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B62" w:rsidRPr="00BD03AF" w:rsidRDefault="00274B62">
      <w:pPr>
        <w:rPr>
          <w:sz w:val="0"/>
          <w:szCs w:val="0"/>
        </w:rPr>
      </w:pPr>
    </w:p>
    <w:p w:rsidR="00190C40" w:rsidRPr="00BD03AF" w:rsidRDefault="00190C40">
      <w:r w:rsidRPr="00BD03AF">
        <w:rPr>
          <w:noProof/>
        </w:rPr>
        <w:drawing>
          <wp:inline distT="0" distB="0" distL="0" distR="0" wp14:anchorId="3CA9956A" wp14:editId="50D5D34E">
            <wp:extent cx="5940425" cy="8465859"/>
            <wp:effectExtent l="0" t="0" r="3175" b="0"/>
            <wp:docPr id="1" name="Рисунок 1" descr="D:\2019-2020\Актуализация РП\СДиА\Набор 2019\Готовые дист\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9-2020\Актуализация РП\СДиА\Набор 2019\Готовые дист\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65859"/>
                    </a:xfrm>
                    <a:prstGeom prst="rect">
                      <a:avLst/>
                    </a:prstGeom>
                    <a:noFill/>
                    <a:ln>
                      <a:noFill/>
                    </a:ln>
                  </pic:spPr>
                </pic:pic>
              </a:graphicData>
            </a:graphic>
          </wp:inline>
        </w:drawing>
      </w:r>
    </w:p>
    <w:p w:rsidR="00190C40" w:rsidRPr="00BD03AF" w:rsidRDefault="00190C40">
      <w:r w:rsidRPr="00BD03AF">
        <w:rPr>
          <w:noProof/>
        </w:rPr>
        <w:lastRenderedPageBreak/>
        <w:drawing>
          <wp:inline distT="0" distB="0" distL="0" distR="0" wp14:anchorId="36184256" wp14:editId="5BB59F67">
            <wp:extent cx="5940425" cy="8465859"/>
            <wp:effectExtent l="0" t="0" r="3175" b="0"/>
            <wp:docPr id="2" name="Рисунок 2" descr="C:\Users\stud26\AppData\Local\Microsoft\Windows\INetCache\Content.Word\второй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26\AppData\Local\Microsoft\Windows\INetCache\Content.Word\второй лист.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65859"/>
                    </a:xfrm>
                    <a:prstGeom prst="rect">
                      <a:avLst/>
                    </a:prstGeom>
                    <a:noFill/>
                    <a:ln>
                      <a:noFill/>
                    </a:ln>
                  </pic:spPr>
                </pic:pic>
              </a:graphicData>
            </a:graphic>
          </wp:inline>
        </w:drawing>
      </w:r>
    </w:p>
    <w:p w:rsidR="00190C40" w:rsidRPr="00BD03AF" w:rsidRDefault="00190C40">
      <w:r w:rsidRPr="00BD03AF">
        <w:rPr>
          <w:noProof/>
        </w:rPr>
        <w:lastRenderedPageBreak/>
        <w:drawing>
          <wp:inline distT="0" distB="0" distL="0" distR="0" wp14:anchorId="61B11B2A" wp14:editId="626C17E9">
            <wp:extent cx="5941060" cy="8463336"/>
            <wp:effectExtent l="0" t="0" r="0" b="0"/>
            <wp:docPr id="3" name="Рисунок 3" descr="E:\2020 - 2021\Актуализация РП\РП 2019 г. набора\Прошлогодние_Набор 2019\лист регистрации изменений 2019 в предыдущем была допущена ошиб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0 - 2021\Актуализация РП\РП 2019 г. набора\Прошлогодние_Набор 2019\лист регистрации изменений 2019 в предыдущем была допущена ошибк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463336"/>
                    </a:xfrm>
                    <a:prstGeom prst="rect">
                      <a:avLst/>
                    </a:prstGeom>
                    <a:noFill/>
                    <a:ln>
                      <a:noFill/>
                    </a:ln>
                  </pic:spPr>
                </pic:pic>
              </a:graphicData>
            </a:graphic>
          </wp:inline>
        </w:drawing>
      </w:r>
    </w:p>
    <w:p w:rsidR="00190C40" w:rsidRPr="00BD03AF" w:rsidRDefault="00190C40">
      <w:r w:rsidRPr="00BD03AF">
        <w:br w:type="page"/>
      </w:r>
    </w:p>
    <w:tbl>
      <w:tblPr>
        <w:tblW w:w="0" w:type="auto"/>
        <w:tblCellMar>
          <w:left w:w="0" w:type="dxa"/>
          <w:right w:w="0" w:type="dxa"/>
        </w:tblCellMar>
        <w:tblLook w:val="04A0" w:firstRow="1" w:lastRow="0" w:firstColumn="1" w:lastColumn="0" w:noHBand="0" w:noVBand="1"/>
      </w:tblPr>
      <w:tblGrid>
        <w:gridCol w:w="1999"/>
        <w:gridCol w:w="7386"/>
      </w:tblGrid>
      <w:tr w:rsidR="00274B62" w:rsidRPr="00BD03AF" w:rsidTr="00190C40">
        <w:trPr>
          <w:trHeight w:hRule="exact" w:val="28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b/>
                <w:color w:val="000000"/>
                <w:sz w:val="24"/>
                <w:szCs w:val="24"/>
              </w:rPr>
              <w:lastRenderedPageBreak/>
              <w:t>1</w:t>
            </w:r>
            <w:r w:rsidRPr="00BD03AF">
              <w:t xml:space="preserve"> </w:t>
            </w:r>
            <w:r w:rsidRPr="00BD03AF">
              <w:rPr>
                <w:rFonts w:ascii="Times New Roman" w:hAnsi="Times New Roman" w:cs="Times New Roman"/>
                <w:b/>
                <w:color w:val="000000"/>
                <w:sz w:val="24"/>
                <w:szCs w:val="24"/>
              </w:rPr>
              <w:t>Цели</w:t>
            </w:r>
            <w:r w:rsidRPr="00BD03AF">
              <w:t xml:space="preserve"> </w:t>
            </w:r>
            <w:r w:rsidRPr="00BD03AF">
              <w:rPr>
                <w:rFonts w:ascii="Times New Roman" w:hAnsi="Times New Roman" w:cs="Times New Roman"/>
                <w:b/>
                <w:color w:val="000000"/>
                <w:sz w:val="24"/>
                <w:szCs w:val="24"/>
              </w:rPr>
              <w:t>освоения</w:t>
            </w:r>
            <w:r w:rsidRPr="00BD03AF">
              <w:t xml:space="preserve"> </w:t>
            </w:r>
            <w:r w:rsidRPr="00BD03AF">
              <w:rPr>
                <w:rFonts w:ascii="Times New Roman" w:hAnsi="Times New Roman" w:cs="Times New Roman"/>
                <w:b/>
                <w:color w:val="000000"/>
                <w:sz w:val="24"/>
                <w:szCs w:val="24"/>
              </w:rPr>
              <w:t>дисциплины</w:t>
            </w:r>
            <w:r w:rsidRPr="00BD03AF">
              <w:t xml:space="preserve"> </w:t>
            </w:r>
            <w:r w:rsidRPr="00BD03AF">
              <w:rPr>
                <w:rFonts w:ascii="Times New Roman" w:hAnsi="Times New Roman" w:cs="Times New Roman"/>
                <w:b/>
                <w:color w:val="000000"/>
                <w:sz w:val="24"/>
                <w:szCs w:val="24"/>
              </w:rPr>
              <w:t>(модуля)</w:t>
            </w:r>
            <w:r w:rsidRPr="00BD03AF">
              <w:t xml:space="preserve"> </w:t>
            </w:r>
          </w:p>
        </w:tc>
      </w:tr>
      <w:tr w:rsidR="00274B62" w:rsidRPr="00BD03AF" w:rsidTr="00190C40">
        <w:trPr>
          <w:trHeight w:hRule="exact" w:val="55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Целью</w:t>
            </w:r>
            <w:r w:rsidRPr="00BD03AF">
              <w:t xml:space="preserve"> </w:t>
            </w:r>
            <w:r w:rsidRPr="00BD03AF">
              <w:rPr>
                <w:rFonts w:ascii="Times New Roman" w:hAnsi="Times New Roman" w:cs="Times New Roman"/>
                <w:color w:val="000000"/>
                <w:sz w:val="24"/>
                <w:szCs w:val="24"/>
              </w:rPr>
              <w:t>освоения</w:t>
            </w:r>
            <w:r w:rsidRPr="00BD03AF">
              <w:t xml:space="preserve"> </w:t>
            </w:r>
            <w:r w:rsidRPr="00BD03AF">
              <w:rPr>
                <w:rFonts w:ascii="Times New Roman" w:hAnsi="Times New Roman" w:cs="Times New Roman"/>
                <w:color w:val="000000"/>
                <w:sz w:val="24"/>
                <w:szCs w:val="24"/>
              </w:rPr>
              <w:t>дисциплины</w:t>
            </w:r>
            <w:r w:rsidRPr="00BD03AF">
              <w:t xml:space="preserve"> </w:t>
            </w:r>
            <w:r w:rsidRPr="00BD03AF">
              <w:rPr>
                <w:rFonts w:ascii="Times New Roman" w:hAnsi="Times New Roman" w:cs="Times New Roman"/>
                <w:color w:val="000000"/>
                <w:sz w:val="24"/>
                <w:szCs w:val="24"/>
              </w:rPr>
              <w:t>является</w:t>
            </w:r>
            <w:r w:rsidRPr="00BD03AF">
              <w:t xml:space="preserve"> </w:t>
            </w:r>
            <w:r w:rsidRPr="00BD03AF">
              <w:rPr>
                <w:rFonts w:ascii="Times New Roman" w:hAnsi="Times New Roman" w:cs="Times New Roman"/>
                <w:color w:val="000000"/>
                <w:sz w:val="24"/>
                <w:szCs w:val="24"/>
              </w:rPr>
              <w:t>приобретение</w:t>
            </w:r>
            <w:r w:rsidRPr="00BD03AF">
              <w:t xml:space="preserve"> </w:t>
            </w:r>
            <w:r w:rsidRPr="00BD03AF">
              <w:rPr>
                <w:rFonts w:ascii="Times New Roman" w:hAnsi="Times New Roman" w:cs="Times New Roman"/>
                <w:color w:val="000000"/>
                <w:sz w:val="24"/>
                <w:szCs w:val="24"/>
              </w:rPr>
              <w:t>основных</w:t>
            </w:r>
            <w:r w:rsidRPr="00BD03AF">
              <w:t xml:space="preserve"> </w:t>
            </w:r>
            <w:r w:rsidRPr="00BD03AF">
              <w:rPr>
                <w:rFonts w:ascii="Times New Roman" w:hAnsi="Times New Roman" w:cs="Times New Roman"/>
                <w:color w:val="000000"/>
                <w:sz w:val="24"/>
                <w:szCs w:val="24"/>
              </w:rPr>
              <w:t>знаний</w:t>
            </w:r>
            <w:r w:rsidRPr="00BD03AF">
              <w:t xml:space="preserve"> </w:t>
            </w:r>
            <w:r w:rsidRPr="00BD03AF">
              <w:rPr>
                <w:rFonts w:ascii="Times New Roman" w:hAnsi="Times New Roman" w:cs="Times New Roman"/>
                <w:color w:val="000000"/>
                <w:sz w:val="24"/>
                <w:szCs w:val="24"/>
              </w:rPr>
              <w:t>о</w:t>
            </w:r>
            <w:r w:rsidRPr="00BD03AF">
              <w:t xml:space="preserve"> </w:t>
            </w:r>
            <w:r w:rsidRPr="00BD03AF">
              <w:rPr>
                <w:rFonts w:ascii="Times New Roman" w:hAnsi="Times New Roman" w:cs="Times New Roman"/>
                <w:color w:val="000000"/>
                <w:sz w:val="24"/>
                <w:szCs w:val="24"/>
              </w:rPr>
              <w:t>порядке</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способах</w:t>
            </w:r>
            <w:r w:rsidRPr="00BD03AF">
              <w:t xml:space="preserve"> </w:t>
            </w:r>
            <w:r w:rsidRPr="00BD03AF">
              <w:rPr>
                <w:rFonts w:ascii="Times New Roman" w:hAnsi="Times New Roman" w:cs="Times New Roman"/>
                <w:color w:val="000000"/>
                <w:sz w:val="24"/>
                <w:szCs w:val="24"/>
              </w:rPr>
              <w:t>регулирования</w:t>
            </w:r>
            <w:r w:rsidRPr="00BD03AF">
              <w:t xml:space="preserve"> </w:t>
            </w:r>
            <w:r w:rsidRPr="00BD03AF">
              <w:rPr>
                <w:rFonts w:ascii="Times New Roman" w:hAnsi="Times New Roman" w:cs="Times New Roman"/>
                <w:color w:val="000000"/>
                <w:sz w:val="24"/>
                <w:szCs w:val="24"/>
              </w:rPr>
              <w:t>трудовых</w:t>
            </w:r>
            <w:r w:rsidRPr="00BD03AF">
              <w:t xml:space="preserve"> </w:t>
            </w:r>
            <w:r w:rsidRPr="00BD03AF">
              <w:rPr>
                <w:rFonts w:ascii="Times New Roman" w:hAnsi="Times New Roman" w:cs="Times New Roman"/>
                <w:color w:val="000000"/>
                <w:sz w:val="24"/>
                <w:szCs w:val="24"/>
              </w:rPr>
              <w:t>правоотношений.</w:t>
            </w:r>
            <w:r w:rsidRPr="00BD03AF">
              <w:t xml:space="preserve"> </w:t>
            </w:r>
          </w:p>
        </w:tc>
      </w:tr>
      <w:tr w:rsidR="00274B62" w:rsidRPr="00BD03AF" w:rsidTr="00190C40">
        <w:trPr>
          <w:trHeight w:hRule="exact" w:val="138"/>
        </w:trPr>
        <w:tc>
          <w:tcPr>
            <w:tcW w:w="1999" w:type="dxa"/>
          </w:tcPr>
          <w:p w:rsidR="00274B62" w:rsidRPr="00BD03AF" w:rsidRDefault="00274B62"/>
        </w:tc>
        <w:tc>
          <w:tcPr>
            <w:tcW w:w="7386" w:type="dxa"/>
          </w:tcPr>
          <w:p w:rsidR="00274B62" w:rsidRPr="00BD03AF" w:rsidRDefault="00274B62"/>
        </w:tc>
      </w:tr>
      <w:tr w:rsidR="00274B62" w:rsidRPr="00BD03AF" w:rsidTr="00190C40">
        <w:trPr>
          <w:trHeight w:hRule="exact" w:val="416"/>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b/>
                <w:color w:val="000000"/>
                <w:sz w:val="24"/>
                <w:szCs w:val="24"/>
              </w:rPr>
              <w:t>2</w:t>
            </w:r>
            <w:r w:rsidRPr="00BD03AF">
              <w:t xml:space="preserve"> </w:t>
            </w:r>
            <w:r w:rsidRPr="00BD03AF">
              <w:rPr>
                <w:rFonts w:ascii="Times New Roman" w:hAnsi="Times New Roman" w:cs="Times New Roman"/>
                <w:b/>
                <w:color w:val="000000"/>
                <w:sz w:val="24"/>
                <w:szCs w:val="24"/>
              </w:rPr>
              <w:t>Место</w:t>
            </w:r>
            <w:r w:rsidRPr="00BD03AF">
              <w:t xml:space="preserve"> </w:t>
            </w:r>
            <w:r w:rsidRPr="00BD03AF">
              <w:rPr>
                <w:rFonts w:ascii="Times New Roman" w:hAnsi="Times New Roman" w:cs="Times New Roman"/>
                <w:b/>
                <w:color w:val="000000"/>
                <w:sz w:val="24"/>
                <w:szCs w:val="24"/>
              </w:rPr>
              <w:t>дисциплины</w:t>
            </w:r>
            <w:r w:rsidRPr="00BD03AF">
              <w:t xml:space="preserve"> </w:t>
            </w:r>
            <w:r w:rsidRPr="00BD03AF">
              <w:rPr>
                <w:rFonts w:ascii="Times New Roman" w:hAnsi="Times New Roman" w:cs="Times New Roman"/>
                <w:b/>
                <w:color w:val="000000"/>
                <w:sz w:val="24"/>
                <w:szCs w:val="24"/>
              </w:rPr>
              <w:t>(модуля)</w:t>
            </w:r>
            <w:r w:rsidRPr="00BD03AF">
              <w:t xml:space="preserve"> </w:t>
            </w:r>
            <w:r w:rsidRPr="00BD03AF">
              <w:rPr>
                <w:rFonts w:ascii="Times New Roman" w:hAnsi="Times New Roman" w:cs="Times New Roman"/>
                <w:b/>
                <w:color w:val="000000"/>
                <w:sz w:val="24"/>
                <w:szCs w:val="24"/>
              </w:rPr>
              <w:t>в</w:t>
            </w:r>
            <w:r w:rsidRPr="00BD03AF">
              <w:t xml:space="preserve"> </w:t>
            </w:r>
            <w:r w:rsidRPr="00BD03AF">
              <w:rPr>
                <w:rFonts w:ascii="Times New Roman" w:hAnsi="Times New Roman" w:cs="Times New Roman"/>
                <w:b/>
                <w:color w:val="000000"/>
                <w:sz w:val="24"/>
                <w:szCs w:val="24"/>
              </w:rPr>
              <w:t>структуре</w:t>
            </w:r>
            <w:r w:rsidRPr="00BD03AF">
              <w:t xml:space="preserve"> </w:t>
            </w:r>
            <w:r w:rsidRPr="00BD03AF">
              <w:rPr>
                <w:rFonts w:ascii="Times New Roman" w:hAnsi="Times New Roman" w:cs="Times New Roman"/>
                <w:b/>
                <w:color w:val="000000"/>
                <w:sz w:val="24"/>
                <w:szCs w:val="24"/>
              </w:rPr>
              <w:t>образовательной</w:t>
            </w:r>
            <w:r w:rsidRPr="00BD03AF">
              <w:t xml:space="preserve"> </w:t>
            </w:r>
            <w:r w:rsidRPr="00BD03AF">
              <w:rPr>
                <w:rFonts w:ascii="Times New Roman" w:hAnsi="Times New Roman" w:cs="Times New Roman"/>
                <w:b/>
                <w:color w:val="000000"/>
                <w:sz w:val="24"/>
                <w:szCs w:val="24"/>
              </w:rPr>
              <w:t>программы</w:t>
            </w:r>
            <w:r w:rsidRPr="00BD03AF">
              <w:t xml:space="preserve"> </w:t>
            </w:r>
          </w:p>
        </w:tc>
      </w:tr>
      <w:tr w:rsidR="00274B62" w:rsidRPr="00BD03AF" w:rsidTr="00190C40">
        <w:trPr>
          <w:trHeight w:hRule="exact" w:val="1096"/>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Дисциплина</w:t>
            </w:r>
            <w:r w:rsidRPr="00BD03AF">
              <w:t xml:space="preserve"> </w:t>
            </w:r>
            <w:r w:rsidRPr="00BD03AF">
              <w:rPr>
                <w:rFonts w:ascii="Times New Roman" w:hAnsi="Times New Roman" w:cs="Times New Roman"/>
                <w:color w:val="000000"/>
                <w:sz w:val="24"/>
                <w:szCs w:val="24"/>
              </w:rPr>
              <w:t>Документационное</w:t>
            </w:r>
            <w:r w:rsidRPr="00BD03AF">
              <w:t xml:space="preserve"> </w:t>
            </w:r>
            <w:r w:rsidRPr="00BD03AF">
              <w:rPr>
                <w:rFonts w:ascii="Times New Roman" w:hAnsi="Times New Roman" w:cs="Times New Roman"/>
                <w:color w:val="000000"/>
                <w:sz w:val="24"/>
                <w:szCs w:val="24"/>
              </w:rPr>
              <w:t>обеспечение</w:t>
            </w:r>
            <w:r w:rsidRPr="00BD03AF">
              <w:t xml:space="preserve"> </w:t>
            </w:r>
            <w:r w:rsidRPr="00BD03AF">
              <w:rPr>
                <w:rFonts w:ascii="Times New Roman" w:hAnsi="Times New Roman" w:cs="Times New Roman"/>
                <w:color w:val="000000"/>
                <w:sz w:val="24"/>
                <w:szCs w:val="24"/>
              </w:rPr>
              <w:t>трудовых</w:t>
            </w:r>
            <w:r w:rsidRPr="00BD03AF">
              <w:t xml:space="preserve"> </w:t>
            </w:r>
            <w:r w:rsidRPr="00BD03AF">
              <w:rPr>
                <w:rFonts w:ascii="Times New Roman" w:hAnsi="Times New Roman" w:cs="Times New Roman"/>
                <w:color w:val="000000"/>
                <w:sz w:val="24"/>
                <w:szCs w:val="24"/>
              </w:rPr>
              <w:t>отношений</w:t>
            </w:r>
            <w:r w:rsidRPr="00BD03AF">
              <w:t xml:space="preserve"> </w:t>
            </w:r>
            <w:r w:rsidRPr="00BD03AF">
              <w:rPr>
                <w:rFonts w:ascii="Times New Roman" w:hAnsi="Times New Roman" w:cs="Times New Roman"/>
                <w:color w:val="000000"/>
                <w:sz w:val="24"/>
                <w:szCs w:val="24"/>
              </w:rPr>
              <w:t>в</w:t>
            </w:r>
            <w:r w:rsidRPr="00BD03AF">
              <w:t xml:space="preserve"> </w:t>
            </w:r>
            <w:r w:rsidRPr="00BD03AF">
              <w:rPr>
                <w:rFonts w:ascii="Times New Roman" w:hAnsi="Times New Roman" w:cs="Times New Roman"/>
                <w:color w:val="000000"/>
                <w:sz w:val="24"/>
                <w:szCs w:val="24"/>
              </w:rPr>
              <w:t>РФ</w:t>
            </w:r>
            <w:r w:rsidRPr="00BD03AF">
              <w:t xml:space="preserve"> </w:t>
            </w:r>
            <w:r w:rsidRPr="00BD03AF">
              <w:rPr>
                <w:rFonts w:ascii="Times New Roman" w:hAnsi="Times New Roman" w:cs="Times New Roman"/>
                <w:color w:val="000000"/>
                <w:sz w:val="24"/>
                <w:szCs w:val="24"/>
              </w:rPr>
              <w:t>входит</w:t>
            </w:r>
            <w:r w:rsidRPr="00BD03AF">
              <w:t xml:space="preserve"> </w:t>
            </w:r>
            <w:r w:rsidRPr="00BD03AF">
              <w:rPr>
                <w:rFonts w:ascii="Times New Roman" w:hAnsi="Times New Roman" w:cs="Times New Roman"/>
                <w:color w:val="000000"/>
                <w:sz w:val="24"/>
                <w:szCs w:val="24"/>
              </w:rPr>
              <w:t>в</w:t>
            </w:r>
            <w:r w:rsidRPr="00BD03AF">
              <w:t xml:space="preserve"> </w:t>
            </w:r>
            <w:r w:rsidRPr="00BD03AF">
              <w:rPr>
                <w:rFonts w:ascii="Times New Roman" w:hAnsi="Times New Roman" w:cs="Times New Roman"/>
                <w:color w:val="000000"/>
                <w:sz w:val="24"/>
                <w:szCs w:val="24"/>
              </w:rPr>
              <w:t>вариативную</w:t>
            </w:r>
            <w:r w:rsidRPr="00BD03AF">
              <w:t xml:space="preserve"> </w:t>
            </w:r>
            <w:r w:rsidRPr="00BD03AF">
              <w:rPr>
                <w:rFonts w:ascii="Times New Roman" w:hAnsi="Times New Roman" w:cs="Times New Roman"/>
                <w:color w:val="000000"/>
                <w:sz w:val="24"/>
                <w:szCs w:val="24"/>
              </w:rPr>
              <w:t>часть</w:t>
            </w:r>
            <w:r w:rsidRPr="00BD03AF">
              <w:t xml:space="preserve"> </w:t>
            </w:r>
            <w:r w:rsidRPr="00BD03AF">
              <w:rPr>
                <w:rFonts w:ascii="Times New Roman" w:hAnsi="Times New Roman" w:cs="Times New Roman"/>
                <w:color w:val="000000"/>
                <w:sz w:val="24"/>
                <w:szCs w:val="24"/>
              </w:rPr>
              <w:t>учебного</w:t>
            </w:r>
            <w:r w:rsidRPr="00BD03AF">
              <w:t xml:space="preserve"> </w:t>
            </w:r>
            <w:r w:rsidRPr="00BD03AF">
              <w:rPr>
                <w:rFonts w:ascii="Times New Roman" w:hAnsi="Times New Roman" w:cs="Times New Roman"/>
                <w:color w:val="000000"/>
                <w:sz w:val="24"/>
                <w:szCs w:val="24"/>
              </w:rPr>
              <w:t>плана</w:t>
            </w:r>
            <w:r w:rsidRPr="00BD03AF">
              <w:t xml:space="preserve"> </w:t>
            </w:r>
            <w:r w:rsidRPr="00BD03AF">
              <w:rPr>
                <w:rFonts w:ascii="Times New Roman" w:hAnsi="Times New Roman" w:cs="Times New Roman"/>
                <w:color w:val="000000"/>
                <w:sz w:val="24"/>
                <w:szCs w:val="24"/>
              </w:rPr>
              <w:t>образовательной</w:t>
            </w:r>
            <w:r w:rsidRPr="00BD03AF">
              <w:t xml:space="preserve"> </w:t>
            </w:r>
            <w:r w:rsidRPr="00BD03AF">
              <w:rPr>
                <w:rFonts w:ascii="Times New Roman" w:hAnsi="Times New Roman" w:cs="Times New Roman"/>
                <w:color w:val="000000"/>
                <w:sz w:val="24"/>
                <w:szCs w:val="24"/>
              </w:rPr>
              <w:t>программы.</w:t>
            </w:r>
            <w:r w:rsidRPr="00BD03AF">
              <w:t xml:space="preserve"> </w:t>
            </w:r>
          </w:p>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Для</w:t>
            </w:r>
            <w:r w:rsidRPr="00BD03AF">
              <w:t xml:space="preserve"> </w:t>
            </w:r>
            <w:r w:rsidRPr="00BD03AF">
              <w:rPr>
                <w:rFonts w:ascii="Times New Roman" w:hAnsi="Times New Roman" w:cs="Times New Roman"/>
                <w:color w:val="000000"/>
                <w:sz w:val="24"/>
                <w:szCs w:val="24"/>
              </w:rPr>
              <w:t>изучения</w:t>
            </w:r>
            <w:r w:rsidRPr="00BD03AF">
              <w:t xml:space="preserve"> </w:t>
            </w:r>
            <w:r w:rsidRPr="00BD03AF">
              <w:rPr>
                <w:rFonts w:ascii="Times New Roman" w:hAnsi="Times New Roman" w:cs="Times New Roman"/>
                <w:color w:val="000000"/>
                <w:sz w:val="24"/>
                <w:szCs w:val="24"/>
              </w:rPr>
              <w:t>дисциплины</w:t>
            </w:r>
            <w:r w:rsidRPr="00BD03AF">
              <w:t xml:space="preserve"> </w:t>
            </w:r>
            <w:r w:rsidRPr="00BD03AF">
              <w:rPr>
                <w:rFonts w:ascii="Times New Roman" w:hAnsi="Times New Roman" w:cs="Times New Roman"/>
                <w:color w:val="000000"/>
                <w:sz w:val="24"/>
                <w:szCs w:val="24"/>
              </w:rPr>
              <w:t>необходимы</w:t>
            </w:r>
            <w:r w:rsidRPr="00BD03AF">
              <w:t xml:space="preserve"> </w:t>
            </w:r>
            <w:r w:rsidRPr="00BD03AF">
              <w:rPr>
                <w:rFonts w:ascii="Times New Roman" w:hAnsi="Times New Roman" w:cs="Times New Roman"/>
                <w:color w:val="000000"/>
                <w:sz w:val="24"/>
                <w:szCs w:val="24"/>
              </w:rPr>
              <w:t>знания</w:t>
            </w:r>
            <w:r w:rsidRPr="00BD03AF">
              <w:t xml:space="preserve"> </w:t>
            </w:r>
            <w:r w:rsidRPr="00BD03AF">
              <w:rPr>
                <w:rFonts w:ascii="Times New Roman" w:hAnsi="Times New Roman" w:cs="Times New Roman"/>
                <w:color w:val="000000"/>
                <w:sz w:val="24"/>
                <w:szCs w:val="24"/>
              </w:rPr>
              <w:t>(умения,</w:t>
            </w:r>
            <w:r w:rsidRPr="00BD03AF">
              <w:t xml:space="preserve"> </w:t>
            </w:r>
            <w:r w:rsidRPr="00BD03AF">
              <w:rPr>
                <w:rFonts w:ascii="Times New Roman" w:hAnsi="Times New Roman" w:cs="Times New Roman"/>
                <w:color w:val="000000"/>
                <w:sz w:val="24"/>
                <w:szCs w:val="24"/>
              </w:rPr>
              <w:t>владения),</w:t>
            </w:r>
            <w:r w:rsidRPr="00BD03AF">
              <w:t xml:space="preserve"> </w:t>
            </w:r>
            <w:r w:rsidRPr="00BD03AF">
              <w:rPr>
                <w:rFonts w:ascii="Times New Roman" w:hAnsi="Times New Roman" w:cs="Times New Roman"/>
                <w:color w:val="000000"/>
                <w:sz w:val="24"/>
                <w:szCs w:val="24"/>
              </w:rPr>
              <w:t>сформированные</w:t>
            </w:r>
            <w:r w:rsidRPr="00BD03AF">
              <w:t xml:space="preserve"> </w:t>
            </w:r>
            <w:r w:rsidRPr="00BD03AF">
              <w:rPr>
                <w:rFonts w:ascii="Times New Roman" w:hAnsi="Times New Roman" w:cs="Times New Roman"/>
                <w:color w:val="000000"/>
                <w:sz w:val="24"/>
                <w:szCs w:val="24"/>
              </w:rPr>
              <w:t>в</w:t>
            </w:r>
            <w:r w:rsidRPr="00BD03AF">
              <w:t xml:space="preserve"> </w:t>
            </w:r>
            <w:r w:rsidRPr="00BD03AF">
              <w:rPr>
                <w:rFonts w:ascii="Times New Roman" w:hAnsi="Times New Roman" w:cs="Times New Roman"/>
                <w:color w:val="000000"/>
                <w:sz w:val="24"/>
                <w:szCs w:val="24"/>
              </w:rPr>
              <w:t>результате</w:t>
            </w:r>
            <w:r w:rsidRPr="00BD03AF">
              <w:t xml:space="preserve"> </w:t>
            </w:r>
            <w:r w:rsidRPr="00BD03AF">
              <w:rPr>
                <w:rFonts w:ascii="Times New Roman" w:hAnsi="Times New Roman" w:cs="Times New Roman"/>
                <w:color w:val="000000"/>
                <w:sz w:val="24"/>
                <w:szCs w:val="24"/>
              </w:rPr>
              <w:t>изучения</w:t>
            </w:r>
            <w:r w:rsidRPr="00BD03AF">
              <w:t xml:space="preserve"> </w:t>
            </w:r>
            <w:r w:rsidRPr="00BD03AF">
              <w:rPr>
                <w:rFonts w:ascii="Times New Roman" w:hAnsi="Times New Roman" w:cs="Times New Roman"/>
                <w:color w:val="000000"/>
                <w:sz w:val="24"/>
                <w:szCs w:val="24"/>
              </w:rPr>
              <w:t>дисциплин/</w:t>
            </w:r>
            <w:r w:rsidRPr="00BD03AF">
              <w:t xml:space="preserve"> </w:t>
            </w:r>
            <w:r w:rsidRPr="00BD03AF">
              <w:rPr>
                <w:rFonts w:ascii="Times New Roman" w:hAnsi="Times New Roman" w:cs="Times New Roman"/>
                <w:color w:val="000000"/>
                <w:sz w:val="24"/>
                <w:szCs w:val="24"/>
              </w:rPr>
              <w:t>практик:</w:t>
            </w:r>
            <w:r w:rsidRPr="00BD03AF">
              <w:t xml:space="preserve"> </w:t>
            </w:r>
          </w:p>
        </w:tc>
      </w:tr>
      <w:tr w:rsidR="00274B62" w:rsidRPr="00BD03AF" w:rsidTr="00190C40">
        <w:trPr>
          <w:trHeight w:hRule="exact" w:val="28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Документационное</w:t>
            </w:r>
            <w:r w:rsidRPr="00BD03AF">
              <w:t xml:space="preserve"> </w:t>
            </w:r>
            <w:r w:rsidRPr="00BD03AF">
              <w:rPr>
                <w:rFonts w:ascii="Times New Roman" w:hAnsi="Times New Roman" w:cs="Times New Roman"/>
                <w:color w:val="000000"/>
                <w:sz w:val="24"/>
                <w:szCs w:val="24"/>
              </w:rPr>
              <w:t>обеспечение</w:t>
            </w:r>
            <w:r w:rsidRPr="00BD03AF">
              <w:t xml:space="preserve"> </w:t>
            </w:r>
            <w:r w:rsidRPr="00BD03AF">
              <w:rPr>
                <w:rFonts w:ascii="Times New Roman" w:hAnsi="Times New Roman" w:cs="Times New Roman"/>
                <w:color w:val="000000"/>
                <w:sz w:val="24"/>
                <w:szCs w:val="24"/>
              </w:rPr>
              <w:t>административных</w:t>
            </w:r>
            <w:r w:rsidRPr="00BD03AF">
              <w:t xml:space="preserve"> </w:t>
            </w:r>
            <w:r w:rsidRPr="00BD03AF">
              <w:rPr>
                <w:rFonts w:ascii="Times New Roman" w:hAnsi="Times New Roman" w:cs="Times New Roman"/>
                <w:color w:val="000000"/>
                <w:sz w:val="24"/>
                <w:szCs w:val="24"/>
              </w:rPr>
              <w:t>отношений</w:t>
            </w:r>
            <w:r w:rsidRPr="00BD03AF">
              <w:t xml:space="preserve"> </w:t>
            </w:r>
            <w:r w:rsidRPr="00BD03AF">
              <w:rPr>
                <w:rFonts w:ascii="Times New Roman" w:hAnsi="Times New Roman" w:cs="Times New Roman"/>
                <w:color w:val="000000"/>
                <w:sz w:val="24"/>
                <w:szCs w:val="24"/>
              </w:rPr>
              <w:t>в</w:t>
            </w:r>
            <w:r w:rsidRPr="00BD03AF">
              <w:t xml:space="preserve"> </w:t>
            </w:r>
            <w:r w:rsidRPr="00BD03AF">
              <w:rPr>
                <w:rFonts w:ascii="Times New Roman" w:hAnsi="Times New Roman" w:cs="Times New Roman"/>
                <w:color w:val="000000"/>
                <w:sz w:val="24"/>
                <w:szCs w:val="24"/>
              </w:rPr>
              <w:t>РФ</w:t>
            </w:r>
            <w:r w:rsidRPr="00BD03AF">
              <w:t xml:space="preserve"> </w:t>
            </w:r>
          </w:p>
        </w:tc>
      </w:tr>
      <w:tr w:rsidR="00274B62" w:rsidRPr="00BD03AF" w:rsidTr="00190C40">
        <w:trPr>
          <w:trHeight w:hRule="exact" w:val="28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Документационное</w:t>
            </w:r>
            <w:r w:rsidRPr="00BD03AF">
              <w:t xml:space="preserve"> </w:t>
            </w:r>
            <w:r w:rsidRPr="00BD03AF">
              <w:rPr>
                <w:rFonts w:ascii="Times New Roman" w:hAnsi="Times New Roman" w:cs="Times New Roman"/>
                <w:color w:val="000000"/>
                <w:sz w:val="24"/>
                <w:szCs w:val="24"/>
              </w:rPr>
              <w:t>обеспечение</w:t>
            </w:r>
            <w:r w:rsidRPr="00BD03AF">
              <w:t xml:space="preserve"> </w:t>
            </w:r>
            <w:r w:rsidRPr="00BD03AF">
              <w:rPr>
                <w:rFonts w:ascii="Times New Roman" w:hAnsi="Times New Roman" w:cs="Times New Roman"/>
                <w:color w:val="000000"/>
                <w:sz w:val="24"/>
                <w:szCs w:val="24"/>
              </w:rPr>
              <w:t>гражданских</w:t>
            </w:r>
            <w:r w:rsidRPr="00BD03AF">
              <w:t xml:space="preserve"> </w:t>
            </w:r>
            <w:r w:rsidRPr="00BD03AF">
              <w:rPr>
                <w:rFonts w:ascii="Times New Roman" w:hAnsi="Times New Roman" w:cs="Times New Roman"/>
                <w:color w:val="000000"/>
                <w:sz w:val="24"/>
                <w:szCs w:val="24"/>
              </w:rPr>
              <w:t>отношений</w:t>
            </w:r>
            <w:r w:rsidRPr="00BD03AF">
              <w:t xml:space="preserve"> </w:t>
            </w:r>
            <w:r w:rsidRPr="00BD03AF">
              <w:rPr>
                <w:rFonts w:ascii="Times New Roman" w:hAnsi="Times New Roman" w:cs="Times New Roman"/>
                <w:color w:val="000000"/>
                <w:sz w:val="24"/>
                <w:szCs w:val="24"/>
              </w:rPr>
              <w:t>в</w:t>
            </w:r>
            <w:r w:rsidRPr="00BD03AF">
              <w:t xml:space="preserve"> </w:t>
            </w:r>
            <w:r w:rsidRPr="00BD03AF">
              <w:rPr>
                <w:rFonts w:ascii="Times New Roman" w:hAnsi="Times New Roman" w:cs="Times New Roman"/>
                <w:color w:val="000000"/>
                <w:sz w:val="24"/>
                <w:szCs w:val="24"/>
              </w:rPr>
              <w:t>РФ</w:t>
            </w:r>
            <w:r w:rsidRPr="00BD03AF">
              <w:t xml:space="preserve"> </w:t>
            </w:r>
          </w:p>
        </w:tc>
      </w:tr>
      <w:tr w:rsidR="00274B62" w:rsidRPr="00BD03AF" w:rsidTr="00190C40">
        <w:trPr>
          <w:trHeight w:hRule="exact" w:val="28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Кадровое</w:t>
            </w:r>
            <w:r w:rsidRPr="00BD03AF">
              <w:t xml:space="preserve"> </w:t>
            </w:r>
            <w:r w:rsidRPr="00BD03AF">
              <w:rPr>
                <w:rFonts w:ascii="Times New Roman" w:hAnsi="Times New Roman" w:cs="Times New Roman"/>
                <w:color w:val="000000"/>
                <w:sz w:val="24"/>
                <w:szCs w:val="24"/>
              </w:rPr>
              <w:t>делопроизводство</w:t>
            </w:r>
            <w:r w:rsidRPr="00BD03AF">
              <w:t xml:space="preserve"> </w:t>
            </w:r>
          </w:p>
        </w:tc>
      </w:tr>
      <w:tr w:rsidR="00274B62" w:rsidRPr="00BD03AF" w:rsidTr="00190C40">
        <w:trPr>
          <w:trHeight w:hRule="exact" w:val="28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Основы</w:t>
            </w:r>
            <w:r w:rsidRPr="00BD03AF">
              <w:t xml:space="preserve"> </w:t>
            </w:r>
            <w:r w:rsidRPr="00BD03AF">
              <w:rPr>
                <w:rFonts w:ascii="Times New Roman" w:hAnsi="Times New Roman" w:cs="Times New Roman"/>
                <w:color w:val="000000"/>
                <w:sz w:val="24"/>
                <w:szCs w:val="24"/>
              </w:rPr>
              <w:t>научно-исследовательской</w:t>
            </w:r>
            <w:r w:rsidRPr="00BD03AF">
              <w:t xml:space="preserve"> </w:t>
            </w:r>
            <w:r w:rsidRPr="00BD03AF">
              <w:rPr>
                <w:rFonts w:ascii="Times New Roman" w:hAnsi="Times New Roman" w:cs="Times New Roman"/>
                <w:color w:val="000000"/>
                <w:sz w:val="24"/>
                <w:szCs w:val="24"/>
              </w:rPr>
              <w:t>деятельности</w:t>
            </w:r>
            <w:r w:rsidRPr="00BD03AF">
              <w:t xml:space="preserve"> </w:t>
            </w:r>
          </w:p>
        </w:tc>
      </w:tr>
      <w:tr w:rsidR="00274B62" w:rsidRPr="00BD03AF" w:rsidTr="00190C40">
        <w:trPr>
          <w:trHeight w:hRule="exact" w:val="28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Правоведение</w:t>
            </w:r>
            <w:r w:rsidRPr="00BD03AF">
              <w:t xml:space="preserve"> </w:t>
            </w:r>
          </w:p>
        </w:tc>
      </w:tr>
      <w:tr w:rsidR="00274B62" w:rsidRPr="00BD03AF" w:rsidTr="00190C40">
        <w:trPr>
          <w:trHeight w:hRule="exact" w:val="826"/>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Учебная</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практика</w:t>
            </w:r>
            <w:r w:rsidRPr="00BD03AF">
              <w:t xml:space="preserve"> </w:t>
            </w:r>
            <w:r w:rsidRPr="00BD03AF">
              <w:rPr>
                <w:rFonts w:ascii="Times New Roman" w:hAnsi="Times New Roman" w:cs="Times New Roman"/>
                <w:color w:val="000000"/>
                <w:sz w:val="24"/>
                <w:szCs w:val="24"/>
              </w:rPr>
              <w:t>по</w:t>
            </w:r>
            <w:r w:rsidRPr="00BD03AF">
              <w:t xml:space="preserve"> </w:t>
            </w:r>
            <w:r w:rsidRPr="00BD03AF">
              <w:rPr>
                <w:rFonts w:ascii="Times New Roman" w:hAnsi="Times New Roman" w:cs="Times New Roman"/>
                <w:color w:val="000000"/>
                <w:sz w:val="24"/>
                <w:szCs w:val="24"/>
              </w:rPr>
              <w:t>получению</w:t>
            </w:r>
            <w:r w:rsidRPr="00BD03AF">
              <w:t xml:space="preserve"> </w:t>
            </w:r>
            <w:r w:rsidRPr="00BD03AF">
              <w:rPr>
                <w:rFonts w:ascii="Times New Roman" w:hAnsi="Times New Roman" w:cs="Times New Roman"/>
                <w:color w:val="000000"/>
                <w:sz w:val="24"/>
                <w:szCs w:val="24"/>
              </w:rPr>
              <w:t>первичных</w:t>
            </w:r>
            <w:r w:rsidRPr="00BD03AF">
              <w:t xml:space="preserve"> </w:t>
            </w:r>
            <w:r w:rsidRPr="00BD03AF">
              <w:rPr>
                <w:rFonts w:ascii="Times New Roman" w:hAnsi="Times New Roman" w:cs="Times New Roman"/>
                <w:color w:val="000000"/>
                <w:sz w:val="24"/>
                <w:szCs w:val="24"/>
              </w:rPr>
              <w:t>профессиональных</w:t>
            </w:r>
            <w:r w:rsidRPr="00BD03AF">
              <w:t xml:space="preserve"> </w:t>
            </w:r>
            <w:r w:rsidRPr="00BD03AF">
              <w:rPr>
                <w:rFonts w:ascii="Times New Roman" w:hAnsi="Times New Roman" w:cs="Times New Roman"/>
                <w:color w:val="000000"/>
                <w:sz w:val="24"/>
                <w:szCs w:val="24"/>
              </w:rPr>
              <w:t>умений</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навыков,</w:t>
            </w:r>
            <w:r w:rsidRPr="00BD03AF">
              <w:t xml:space="preserve"> </w:t>
            </w:r>
            <w:r w:rsidRPr="00BD03AF">
              <w:rPr>
                <w:rFonts w:ascii="Times New Roman" w:hAnsi="Times New Roman" w:cs="Times New Roman"/>
                <w:color w:val="000000"/>
                <w:sz w:val="24"/>
                <w:szCs w:val="24"/>
              </w:rPr>
              <w:t>в</w:t>
            </w:r>
            <w:r w:rsidRPr="00BD03AF">
              <w:t xml:space="preserve"> </w:t>
            </w:r>
            <w:r w:rsidRPr="00BD03AF">
              <w:rPr>
                <w:rFonts w:ascii="Times New Roman" w:hAnsi="Times New Roman" w:cs="Times New Roman"/>
                <w:color w:val="000000"/>
                <w:sz w:val="24"/>
                <w:szCs w:val="24"/>
              </w:rPr>
              <w:t>том</w:t>
            </w:r>
            <w:r w:rsidRPr="00BD03AF">
              <w:t xml:space="preserve"> </w:t>
            </w:r>
            <w:r w:rsidRPr="00BD03AF">
              <w:rPr>
                <w:rFonts w:ascii="Times New Roman" w:hAnsi="Times New Roman" w:cs="Times New Roman"/>
                <w:color w:val="000000"/>
                <w:sz w:val="24"/>
                <w:szCs w:val="24"/>
              </w:rPr>
              <w:t>числе</w:t>
            </w:r>
            <w:r w:rsidRPr="00BD03AF">
              <w:t xml:space="preserve"> </w:t>
            </w:r>
            <w:r w:rsidRPr="00BD03AF">
              <w:rPr>
                <w:rFonts w:ascii="Times New Roman" w:hAnsi="Times New Roman" w:cs="Times New Roman"/>
                <w:color w:val="000000"/>
                <w:sz w:val="24"/>
                <w:szCs w:val="24"/>
              </w:rPr>
              <w:t>первичных</w:t>
            </w:r>
            <w:r w:rsidRPr="00BD03AF">
              <w:t xml:space="preserve"> </w:t>
            </w:r>
            <w:r w:rsidRPr="00BD03AF">
              <w:rPr>
                <w:rFonts w:ascii="Times New Roman" w:hAnsi="Times New Roman" w:cs="Times New Roman"/>
                <w:color w:val="000000"/>
                <w:sz w:val="24"/>
                <w:szCs w:val="24"/>
              </w:rPr>
              <w:t>умений</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навыков</w:t>
            </w:r>
            <w:r w:rsidRPr="00BD03AF">
              <w:t xml:space="preserve"> </w:t>
            </w:r>
            <w:r w:rsidRPr="00BD03AF">
              <w:rPr>
                <w:rFonts w:ascii="Times New Roman" w:hAnsi="Times New Roman" w:cs="Times New Roman"/>
                <w:color w:val="000000"/>
                <w:sz w:val="24"/>
                <w:szCs w:val="24"/>
              </w:rPr>
              <w:t>научно-исследовательской</w:t>
            </w:r>
            <w:r w:rsidRPr="00BD03AF">
              <w:t xml:space="preserve"> </w:t>
            </w:r>
            <w:r w:rsidRPr="00BD03AF">
              <w:rPr>
                <w:rFonts w:ascii="Times New Roman" w:hAnsi="Times New Roman" w:cs="Times New Roman"/>
                <w:color w:val="000000"/>
                <w:sz w:val="24"/>
                <w:szCs w:val="24"/>
              </w:rPr>
              <w:t>деятельности</w:t>
            </w:r>
            <w:r w:rsidRPr="00BD03AF">
              <w:t xml:space="preserve"> </w:t>
            </w:r>
          </w:p>
        </w:tc>
      </w:tr>
      <w:tr w:rsidR="00274B62" w:rsidRPr="00BD03AF" w:rsidTr="00190C40">
        <w:trPr>
          <w:trHeight w:hRule="exact" w:val="28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Количественные</w:t>
            </w:r>
            <w:r w:rsidRPr="00BD03AF">
              <w:t xml:space="preserve"> </w:t>
            </w:r>
            <w:r w:rsidRPr="00BD03AF">
              <w:rPr>
                <w:rFonts w:ascii="Times New Roman" w:hAnsi="Times New Roman" w:cs="Times New Roman"/>
                <w:color w:val="000000"/>
                <w:sz w:val="24"/>
                <w:szCs w:val="24"/>
              </w:rPr>
              <w:t>методы</w:t>
            </w:r>
            <w:r w:rsidRPr="00BD03AF">
              <w:t xml:space="preserve"> </w:t>
            </w:r>
            <w:r w:rsidRPr="00BD03AF">
              <w:rPr>
                <w:rFonts w:ascii="Times New Roman" w:hAnsi="Times New Roman" w:cs="Times New Roman"/>
                <w:color w:val="000000"/>
                <w:sz w:val="24"/>
                <w:szCs w:val="24"/>
              </w:rPr>
              <w:t>в</w:t>
            </w:r>
            <w:r w:rsidRPr="00BD03AF">
              <w:t xml:space="preserve"> </w:t>
            </w:r>
            <w:r w:rsidRPr="00BD03AF">
              <w:rPr>
                <w:rFonts w:ascii="Times New Roman" w:hAnsi="Times New Roman" w:cs="Times New Roman"/>
                <w:color w:val="000000"/>
                <w:sz w:val="24"/>
                <w:szCs w:val="24"/>
              </w:rPr>
              <w:t>гуманитарных</w:t>
            </w:r>
            <w:r w:rsidRPr="00BD03AF">
              <w:t xml:space="preserve"> </w:t>
            </w:r>
            <w:r w:rsidRPr="00BD03AF">
              <w:rPr>
                <w:rFonts w:ascii="Times New Roman" w:hAnsi="Times New Roman" w:cs="Times New Roman"/>
                <w:color w:val="000000"/>
                <w:sz w:val="24"/>
                <w:szCs w:val="24"/>
              </w:rPr>
              <w:t>исследованиях</w:t>
            </w:r>
            <w:r w:rsidRPr="00BD03AF">
              <w:t xml:space="preserve"> </w:t>
            </w:r>
          </w:p>
        </w:tc>
      </w:tr>
      <w:tr w:rsidR="00274B62" w:rsidRPr="00BD03AF" w:rsidTr="00190C40">
        <w:trPr>
          <w:trHeight w:hRule="exact" w:val="28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Математические</w:t>
            </w:r>
            <w:r w:rsidRPr="00BD03AF">
              <w:t xml:space="preserve"> </w:t>
            </w:r>
            <w:r w:rsidRPr="00BD03AF">
              <w:rPr>
                <w:rFonts w:ascii="Times New Roman" w:hAnsi="Times New Roman" w:cs="Times New Roman"/>
                <w:color w:val="000000"/>
                <w:sz w:val="24"/>
                <w:szCs w:val="24"/>
              </w:rPr>
              <w:t>методы</w:t>
            </w:r>
            <w:r w:rsidRPr="00BD03AF">
              <w:t xml:space="preserve"> </w:t>
            </w:r>
            <w:r w:rsidRPr="00BD03AF">
              <w:rPr>
                <w:rFonts w:ascii="Times New Roman" w:hAnsi="Times New Roman" w:cs="Times New Roman"/>
                <w:color w:val="000000"/>
                <w:sz w:val="24"/>
                <w:szCs w:val="24"/>
              </w:rPr>
              <w:t>в</w:t>
            </w:r>
            <w:r w:rsidRPr="00BD03AF">
              <w:t xml:space="preserve"> </w:t>
            </w:r>
            <w:r w:rsidRPr="00BD03AF">
              <w:rPr>
                <w:rFonts w:ascii="Times New Roman" w:hAnsi="Times New Roman" w:cs="Times New Roman"/>
                <w:color w:val="000000"/>
                <w:sz w:val="24"/>
                <w:szCs w:val="24"/>
              </w:rPr>
              <w:t>документационном</w:t>
            </w:r>
            <w:r w:rsidRPr="00BD03AF">
              <w:t xml:space="preserve"> </w:t>
            </w:r>
            <w:r w:rsidRPr="00BD03AF">
              <w:rPr>
                <w:rFonts w:ascii="Times New Roman" w:hAnsi="Times New Roman" w:cs="Times New Roman"/>
                <w:color w:val="000000"/>
                <w:sz w:val="24"/>
                <w:szCs w:val="24"/>
              </w:rPr>
              <w:t>обеспечении</w:t>
            </w:r>
            <w:r w:rsidRPr="00BD03AF">
              <w:t xml:space="preserve"> </w:t>
            </w:r>
            <w:r w:rsidRPr="00BD03AF">
              <w:rPr>
                <w:rFonts w:ascii="Times New Roman" w:hAnsi="Times New Roman" w:cs="Times New Roman"/>
                <w:color w:val="000000"/>
                <w:sz w:val="24"/>
                <w:szCs w:val="24"/>
              </w:rPr>
              <w:t>управления</w:t>
            </w:r>
            <w:r w:rsidRPr="00BD03AF">
              <w:t xml:space="preserve"> </w:t>
            </w:r>
          </w:p>
        </w:tc>
      </w:tr>
      <w:tr w:rsidR="00274B62" w:rsidRPr="00BD03AF" w:rsidTr="00190C40">
        <w:trPr>
          <w:trHeight w:hRule="exact" w:val="28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Документационное</w:t>
            </w:r>
            <w:r w:rsidRPr="00BD03AF">
              <w:t xml:space="preserve"> </w:t>
            </w:r>
            <w:r w:rsidRPr="00BD03AF">
              <w:rPr>
                <w:rFonts w:ascii="Times New Roman" w:hAnsi="Times New Roman" w:cs="Times New Roman"/>
                <w:color w:val="000000"/>
                <w:sz w:val="24"/>
                <w:szCs w:val="24"/>
              </w:rPr>
              <w:t>обеспечение</w:t>
            </w:r>
            <w:r w:rsidRPr="00BD03AF">
              <w:t xml:space="preserve"> </w:t>
            </w:r>
            <w:r w:rsidRPr="00BD03AF">
              <w:rPr>
                <w:rFonts w:ascii="Times New Roman" w:hAnsi="Times New Roman" w:cs="Times New Roman"/>
                <w:color w:val="000000"/>
                <w:sz w:val="24"/>
                <w:szCs w:val="24"/>
              </w:rPr>
              <w:t>государственного</w:t>
            </w:r>
            <w:r w:rsidRPr="00BD03AF">
              <w:t xml:space="preserve"> </w:t>
            </w:r>
            <w:r w:rsidRPr="00BD03AF">
              <w:rPr>
                <w:rFonts w:ascii="Times New Roman" w:hAnsi="Times New Roman" w:cs="Times New Roman"/>
                <w:color w:val="000000"/>
                <w:sz w:val="24"/>
                <w:szCs w:val="24"/>
              </w:rPr>
              <w:t>устройства</w:t>
            </w:r>
            <w:r w:rsidRPr="00BD03AF">
              <w:t xml:space="preserve"> </w:t>
            </w:r>
            <w:r w:rsidRPr="00BD03AF">
              <w:rPr>
                <w:rFonts w:ascii="Times New Roman" w:hAnsi="Times New Roman" w:cs="Times New Roman"/>
                <w:color w:val="000000"/>
                <w:sz w:val="24"/>
                <w:szCs w:val="24"/>
              </w:rPr>
              <w:t>в</w:t>
            </w:r>
            <w:r w:rsidRPr="00BD03AF">
              <w:t xml:space="preserve"> </w:t>
            </w:r>
            <w:r w:rsidRPr="00BD03AF">
              <w:rPr>
                <w:rFonts w:ascii="Times New Roman" w:hAnsi="Times New Roman" w:cs="Times New Roman"/>
                <w:color w:val="000000"/>
                <w:sz w:val="24"/>
                <w:szCs w:val="24"/>
              </w:rPr>
              <w:t>РФ</w:t>
            </w:r>
            <w:r w:rsidRPr="00BD03AF">
              <w:t xml:space="preserve"> </w:t>
            </w:r>
          </w:p>
        </w:tc>
      </w:tr>
      <w:tr w:rsidR="00274B62" w:rsidRPr="00BD03AF" w:rsidTr="00190C40">
        <w:trPr>
          <w:trHeight w:hRule="exact" w:val="28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Проектная</w:t>
            </w:r>
            <w:r w:rsidRPr="00BD03AF">
              <w:t xml:space="preserve"> </w:t>
            </w:r>
            <w:r w:rsidRPr="00BD03AF">
              <w:rPr>
                <w:rFonts w:ascii="Times New Roman" w:hAnsi="Times New Roman" w:cs="Times New Roman"/>
                <w:color w:val="000000"/>
                <w:sz w:val="24"/>
                <w:szCs w:val="24"/>
              </w:rPr>
              <w:t>деятельность</w:t>
            </w:r>
            <w:r w:rsidRPr="00BD03AF">
              <w:t xml:space="preserve"> </w:t>
            </w:r>
          </w:p>
        </w:tc>
      </w:tr>
      <w:tr w:rsidR="00274B62" w:rsidRPr="00BD03AF" w:rsidTr="00190C40">
        <w:trPr>
          <w:trHeight w:hRule="exact" w:val="28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Документационное</w:t>
            </w:r>
            <w:r w:rsidRPr="00BD03AF">
              <w:t xml:space="preserve"> </w:t>
            </w:r>
            <w:r w:rsidRPr="00BD03AF">
              <w:rPr>
                <w:rFonts w:ascii="Times New Roman" w:hAnsi="Times New Roman" w:cs="Times New Roman"/>
                <w:color w:val="000000"/>
                <w:sz w:val="24"/>
                <w:szCs w:val="24"/>
              </w:rPr>
              <w:t>обеспечение</w:t>
            </w:r>
            <w:r w:rsidRPr="00BD03AF">
              <w:t xml:space="preserve"> </w:t>
            </w:r>
            <w:r w:rsidRPr="00BD03AF">
              <w:rPr>
                <w:rFonts w:ascii="Times New Roman" w:hAnsi="Times New Roman" w:cs="Times New Roman"/>
                <w:color w:val="000000"/>
                <w:sz w:val="24"/>
                <w:szCs w:val="24"/>
              </w:rPr>
              <w:t>архивного</w:t>
            </w:r>
            <w:r w:rsidRPr="00BD03AF">
              <w:t xml:space="preserve"> </w:t>
            </w:r>
            <w:r w:rsidRPr="00BD03AF">
              <w:rPr>
                <w:rFonts w:ascii="Times New Roman" w:hAnsi="Times New Roman" w:cs="Times New Roman"/>
                <w:color w:val="000000"/>
                <w:sz w:val="24"/>
                <w:szCs w:val="24"/>
              </w:rPr>
              <w:t>дела</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информационной</w:t>
            </w:r>
            <w:r w:rsidRPr="00BD03AF">
              <w:t xml:space="preserve"> </w:t>
            </w:r>
            <w:r w:rsidRPr="00BD03AF">
              <w:rPr>
                <w:rFonts w:ascii="Times New Roman" w:hAnsi="Times New Roman" w:cs="Times New Roman"/>
                <w:color w:val="000000"/>
                <w:sz w:val="24"/>
                <w:szCs w:val="24"/>
              </w:rPr>
              <w:t>сферы</w:t>
            </w:r>
            <w:r w:rsidRPr="00BD03AF">
              <w:t xml:space="preserve"> </w:t>
            </w:r>
            <w:r w:rsidRPr="00BD03AF">
              <w:rPr>
                <w:rFonts w:ascii="Times New Roman" w:hAnsi="Times New Roman" w:cs="Times New Roman"/>
                <w:color w:val="000000"/>
                <w:sz w:val="24"/>
                <w:szCs w:val="24"/>
              </w:rPr>
              <w:t>в</w:t>
            </w:r>
            <w:r w:rsidRPr="00BD03AF">
              <w:t xml:space="preserve"> </w:t>
            </w:r>
            <w:r w:rsidRPr="00BD03AF">
              <w:rPr>
                <w:rFonts w:ascii="Times New Roman" w:hAnsi="Times New Roman" w:cs="Times New Roman"/>
                <w:color w:val="000000"/>
                <w:sz w:val="24"/>
                <w:szCs w:val="24"/>
              </w:rPr>
              <w:t>РФ</w:t>
            </w:r>
            <w:r w:rsidRPr="00BD03AF">
              <w:t xml:space="preserve"> </w:t>
            </w:r>
          </w:p>
        </w:tc>
      </w:tr>
      <w:tr w:rsidR="00274B62" w:rsidRPr="00BD03AF" w:rsidTr="00190C40">
        <w:trPr>
          <w:trHeight w:hRule="exact" w:val="28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Современная</w:t>
            </w:r>
            <w:r w:rsidRPr="00BD03AF">
              <w:t xml:space="preserve"> </w:t>
            </w:r>
            <w:r w:rsidRPr="00BD03AF">
              <w:rPr>
                <w:rFonts w:ascii="Times New Roman" w:hAnsi="Times New Roman" w:cs="Times New Roman"/>
                <w:color w:val="000000"/>
                <w:sz w:val="24"/>
                <w:szCs w:val="24"/>
              </w:rPr>
              <w:t>организация</w:t>
            </w:r>
            <w:r w:rsidRPr="00BD03AF">
              <w:t xml:space="preserve"> </w:t>
            </w:r>
            <w:r w:rsidRPr="00BD03AF">
              <w:rPr>
                <w:rFonts w:ascii="Times New Roman" w:hAnsi="Times New Roman" w:cs="Times New Roman"/>
                <w:color w:val="000000"/>
                <w:sz w:val="24"/>
                <w:szCs w:val="24"/>
              </w:rPr>
              <w:t>государственных</w:t>
            </w:r>
            <w:r w:rsidRPr="00BD03AF">
              <w:t xml:space="preserve"> </w:t>
            </w:r>
            <w:r w:rsidRPr="00BD03AF">
              <w:rPr>
                <w:rFonts w:ascii="Times New Roman" w:hAnsi="Times New Roman" w:cs="Times New Roman"/>
                <w:color w:val="000000"/>
                <w:sz w:val="24"/>
                <w:szCs w:val="24"/>
              </w:rPr>
              <w:t>учреждений</w:t>
            </w:r>
            <w:r w:rsidRPr="00BD03AF">
              <w:t xml:space="preserve"> </w:t>
            </w:r>
            <w:r w:rsidRPr="00BD03AF">
              <w:rPr>
                <w:rFonts w:ascii="Times New Roman" w:hAnsi="Times New Roman" w:cs="Times New Roman"/>
                <w:color w:val="000000"/>
                <w:sz w:val="24"/>
                <w:szCs w:val="24"/>
              </w:rPr>
              <w:t>России</w:t>
            </w:r>
            <w:r w:rsidRPr="00BD03AF">
              <w:t xml:space="preserve"> </w:t>
            </w:r>
          </w:p>
        </w:tc>
      </w:tr>
      <w:tr w:rsidR="00274B62" w:rsidRPr="00BD03AF" w:rsidTr="00190C40">
        <w:trPr>
          <w:trHeight w:hRule="exact" w:val="55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Знания</w:t>
            </w:r>
            <w:r w:rsidRPr="00BD03AF">
              <w:t xml:space="preserve"> </w:t>
            </w:r>
            <w:r w:rsidRPr="00BD03AF">
              <w:rPr>
                <w:rFonts w:ascii="Times New Roman" w:hAnsi="Times New Roman" w:cs="Times New Roman"/>
                <w:color w:val="000000"/>
                <w:sz w:val="24"/>
                <w:szCs w:val="24"/>
              </w:rPr>
              <w:t>(умения,</w:t>
            </w:r>
            <w:r w:rsidRPr="00BD03AF">
              <w:t xml:space="preserve"> </w:t>
            </w:r>
            <w:r w:rsidRPr="00BD03AF">
              <w:rPr>
                <w:rFonts w:ascii="Times New Roman" w:hAnsi="Times New Roman" w:cs="Times New Roman"/>
                <w:color w:val="000000"/>
                <w:sz w:val="24"/>
                <w:szCs w:val="24"/>
              </w:rPr>
              <w:t>владения),</w:t>
            </w:r>
            <w:r w:rsidRPr="00BD03AF">
              <w:t xml:space="preserve"> </w:t>
            </w:r>
            <w:r w:rsidRPr="00BD03AF">
              <w:rPr>
                <w:rFonts w:ascii="Times New Roman" w:hAnsi="Times New Roman" w:cs="Times New Roman"/>
                <w:color w:val="000000"/>
                <w:sz w:val="24"/>
                <w:szCs w:val="24"/>
              </w:rPr>
              <w:t>полученные</w:t>
            </w:r>
            <w:r w:rsidRPr="00BD03AF">
              <w:t xml:space="preserve"> </w:t>
            </w:r>
            <w:r w:rsidRPr="00BD03AF">
              <w:rPr>
                <w:rFonts w:ascii="Times New Roman" w:hAnsi="Times New Roman" w:cs="Times New Roman"/>
                <w:color w:val="000000"/>
                <w:sz w:val="24"/>
                <w:szCs w:val="24"/>
              </w:rPr>
              <w:t>при</w:t>
            </w:r>
            <w:r w:rsidRPr="00BD03AF">
              <w:t xml:space="preserve"> </w:t>
            </w:r>
            <w:r w:rsidRPr="00BD03AF">
              <w:rPr>
                <w:rFonts w:ascii="Times New Roman" w:hAnsi="Times New Roman" w:cs="Times New Roman"/>
                <w:color w:val="000000"/>
                <w:sz w:val="24"/>
                <w:szCs w:val="24"/>
              </w:rPr>
              <w:t>изучении</w:t>
            </w:r>
            <w:r w:rsidRPr="00BD03AF">
              <w:t xml:space="preserve"> </w:t>
            </w:r>
            <w:r w:rsidRPr="00BD03AF">
              <w:rPr>
                <w:rFonts w:ascii="Times New Roman" w:hAnsi="Times New Roman" w:cs="Times New Roman"/>
                <w:color w:val="000000"/>
                <w:sz w:val="24"/>
                <w:szCs w:val="24"/>
              </w:rPr>
              <w:t>данной</w:t>
            </w:r>
            <w:r w:rsidRPr="00BD03AF">
              <w:t xml:space="preserve"> </w:t>
            </w:r>
            <w:r w:rsidRPr="00BD03AF">
              <w:rPr>
                <w:rFonts w:ascii="Times New Roman" w:hAnsi="Times New Roman" w:cs="Times New Roman"/>
                <w:color w:val="000000"/>
                <w:sz w:val="24"/>
                <w:szCs w:val="24"/>
              </w:rPr>
              <w:t>дисциплины</w:t>
            </w:r>
            <w:r w:rsidRPr="00BD03AF">
              <w:t xml:space="preserve"> </w:t>
            </w:r>
            <w:r w:rsidRPr="00BD03AF">
              <w:rPr>
                <w:rFonts w:ascii="Times New Roman" w:hAnsi="Times New Roman" w:cs="Times New Roman"/>
                <w:color w:val="000000"/>
                <w:sz w:val="24"/>
                <w:szCs w:val="24"/>
              </w:rPr>
              <w:t>будут</w:t>
            </w:r>
            <w:r w:rsidRPr="00BD03AF">
              <w:t xml:space="preserve"> </w:t>
            </w:r>
            <w:r w:rsidRPr="00BD03AF">
              <w:rPr>
                <w:rFonts w:ascii="Times New Roman" w:hAnsi="Times New Roman" w:cs="Times New Roman"/>
                <w:color w:val="000000"/>
                <w:sz w:val="24"/>
                <w:szCs w:val="24"/>
              </w:rPr>
              <w:t>необходимы</w:t>
            </w:r>
            <w:r w:rsidRPr="00BD03AF">
              <w:t xml:space="preserve"> </w:t>
            </w:r>
            <w:r w:rsidRPr="00BD03AF">
              <w:rPr>
                <w:rFonts w:ascii="Times New Roman" w:hAnsi="Times New Roman" w:cs="Times New Roman"/>
                <w:color w:val="000000"/>
                <w:sz w:val="24"/>
                <w:szCs w:val="24"/>
              </w:rPr>
              <w:t>для</w:t>
            </w:r>
            <w:r w:rsidRPr="00BD03AF">
              <w:t xml:space="preserve"> </w:t>
            </w:r>
            <w:r w:rsidRPr="00BD03AF">
              <w:rPr>
                <w:rFonts w:ascii="Times New Roman" w:hAnsi="Times New Roman" w:cs="Times New Roman"/>
                <w:color w:val="000000"/>
                <w:sz w:val="24"/>
                <w:szCs w:val="24"/>
              </w:rPr>
              <w:t>изучения</w:t>
            </w:r>
            <w:r w:rsidRPr="00BD03AF">
              <w:t xml:space="preserve"> </w:t>
            </w:r>
            <w:r w:rsidRPr="00BD03AF">
              <w:rPr>
                <w:rFonts w:ascii="Times New Roman" w:hAnsi="Times New Roman" w:cs="Times New Roman"/>
                <w:color w:val="000000"/>
                <w:sz w:val="24"/>
                <w:szCs w:val="24"/>
              </w:rPr>
              <w:t>дисциплин/практик:</w:t>
            </w:r>
            <w:r w:rsidRPr="00BD03AF">
              <w:t xml:space="preserve"> </w:t>
            </w:r>
          </w:p>
        </w:tc>
      </w:tr>
      <w:tr w:rsidR="00274B62" w:rsidRPr="00BD03AF" w:rsidTr="00190C40">
        <w:trPr>
          <w:trHeight w:hRule="exact" w:val="28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Документационное</w:t>
            </w:r>
            <w:r w:rsidRPr="00BD03AF">
              <w:t xml:space="preserve"> </w:t>
            </w:r>
            <w:r w:rsidRPr="00BD03AF">
              <w:rPr>
                <w:rFonts w:ascii="Times New Roman" w:hAnsi="Times New Roman" w:cs="Times New Roman"/>
                <w:color w:val="000000"/>
                <w:sz w:val="24"/>
                <w:szCs w:val="24"/>
              </w:rPr>
              <w:t>обеспечение</w:t>
            </w:r>
            <w:r w:rsidRPr="00BD03AF">
              <w:t xml:space="preserve"> </w:t>
            </w:r>
            <w:r w:rsidRPr="00BD03AF">
              <w:rPr>
                <w:rFonts w:ascii="Times New Roman" w:hAnsi="Times New Roman" w:cs="Times New Roman"/>
                <w:color w:val="000000"/>
                <w:sz w:val="24"/>
                <w:szCs w:val="24"/>
              </w:rPr>
              <w:t>административных</w:t>
            </w:r>
            <w:r w:rsidRPr="00BD03AF">
              <w:t xml:space="preserve"> </w:t>
            </w:r>
            <w:r w:rsidRPr="00BD03AF">
              <w:rPr>
                <w:rFonts w:ascii="Times New Roman" w:hAnsi="Times New Roman" w:cs="Times New Roman"/>
                <w:color w:val="000000"/>
                <w:sz w:val="24"/>
                <w:szCs w:val="24"/>
              </w:rPr>
              <w:t>отношений</w:t>
            </w:r>
            <w:r w:rsidRPr="00BD03AF">
              <w:t xml:space="preserve"> </w:t>
            </w:r>
            <w:r w:rsidRPr="00BD03AF">
              <w:rPr>
                <w:rFonts w:ascii="Times New Roman" w:hAnsi="Times New Roman" w:cs="Times New Roman"/>
                <w:color w:val="000000"/>
                <w:sz w:val="24"/>
                <w:szCs w:val="24"/>
              </w:rPr>
              <w:t>в</w:t>
            </w:r>
            <w:r w:rsidRPr="00BD03AF">
              <w:t xml:space="preserve"> </w:t>
            </w:r>
            <w:r w:rsidRPr="00BD03AF">
              <w:rPr>
                <w:rFonts w:ascii="Times New Roman" w:hAnsi="Times New Roman" w:cs="Times New Roman"/>
                <w:color w:val="000000"/>
                <w:sz w:val="24"/>
                <w:szCs w:val="24"/>
              </w:rPr>
              <w:t>РФ</w:t>
            </w:r>
            <w:r w:rsidRPr="00BD03AF">
              <w:t xml:space="preserve"> </w:t>
            </w:r>
          </w:p>
        </w:tc>
      </w:tr>
      <w:tr w:rsidR="00274B62" w:rsidRPr="00BD03AF" w:rsidTr="00190C40">
        <w:trPr>
          <w:trHeight w:hRule="exact" w:val="28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Документационное</w:t>
            </w:r>
            <w:r w:rsidRPr="00BD03AF">
              <w:t xml:space="preserve"> </w:t>
            </w:r>
            <w:r w:rsidRPr="00BD03AF">
              <w:rPr>
                <w:rFonts w:ascii="Times New Roman" w:hAnsi="Times New Roman" w:cs="Times New Roman"/>
                <w:color w:val="000000"/>
                <w:sz w:val="24"/>
                <w:szCs w:val="24"/>
              </w:rPr>
              <w:t>обеспечение</w:t>
            </w:r>
            <w:r w:rsidRPr="00BD03AF">
              <w:t xml:space="preserve"> </w:t>
            </w:r>
            <w:r w:rsidRPr="00BD03AF">
              <w:rPr>
                <w:rFonts w:ascii="Times New Roman" w:hAnsi="Times New Roman" w:cs="Times New Roman"/>
                <w:color w:val="000000"/>
                <w:sz w:val="24"/>
                <w:szCs w:val="24"/>
              </w:rPr>
              <w:t>гражданских</w:t>
            </w:r>
            <w:r w:rsidRPr="00BD03AF">
              <w:t xml:space="preserve"> </w:t>
            </w:r>
            <w:r w:rsidRPr="00BD03AF">
              <w:rPr>
                <w:rFonts w:ascii="Times New Roman" w:hAnsi="Times New Roman" w:cs="Times New Roman"/>
                <w:color w:val="000000"/>
                <w:sz w:val="24"/>
                <w:szCs w:val="24"/>
              </w:rPr>
              <w:t>отношений</w:t>
            </w:r>
            <w:r w:rsidRPr="00BD03AF">
              <w:t xml:space="preserve"> </w:t>
            </w:r>
            <w:r w:rsidRPr="00BD03AF">
              <w:rPr>
                <w:rFonts w:ascii="Times New Roman" w:hAnsi="Times New Roman" w:cs="Times New Roman"/>
                <w:color w:val="000000"/>
                <w:sz w:val="24"/>
                <w:szCs w:val="24"/>
              </w:rPr>
              <w:t>в</w:t>
            </w:r>
            <w:r w:rsidRPr="00BD03AF">
              <w:t xml:space="preserve"> </w:t>
            </w:r>
            <w:r w:rsidRPr="00BD03AF">
              <w:rPr>
                <w:rFonts w:ascii="Times New Roman" w:hAnsi="Times New Roman" w:cs="Times New Roman"/>
                <w:color w:val="000000"/>
                <w:sz w:val="24"/>
                <w:szCs w:val="24"/>
              </w:rPr>
              <w:t>РФ</w:t>
            </w:r>
            <w:r w:rsidRPr="00BD03AF">
              <w:t xml:space="preserve"> </w:t>
            </w:r>
          </w:p>
        </w:tc>
      </w:tr>
      <w:tr w:rsidR="00274B62" w:rsidRPr="00BD03AF" w:rsidTr="00190C40">
        <w:trPr>
          <w:trHeight w:hRule="exact" w:val="28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Моделирование</w:t>
            </w:r>
            <w:r w:rsidRPr="00BD03AF">
              <w:t xml:space="preserve"> </w:t>
            </w:r>
            <w:r w:rsidRPr="00BD03AF">
              <w:rPr>
                <w:rFonts w:ascii="Times New Roman" w:hAnsi="Times New Roman" w:cs="Times New Roman"/>
                <w:color w:val="000000"/>
                <w:sz w:val="24"/>
                <w:szCs w:val="24"/>
              </w:rPr>
              <w:t>систем</w:t>
            </w:r>
            <w:r w:rsidRPr="00BD03AF">
              <w:t xml:space="preserve"> </w:t>
            </w:r>
            <w:r w:rsidRPr="00BD03AF">
              <w:rPr>
                <w:rFonts w:ascii="Times New Roman" w:hAnsi="Times New Roman" w:cs="Times New Roman"/>
                <w:color w:val="000000"/>
                <w:sz w:val="24"/>
                <w:szCs w:val="24"/>
              </w:rPr>
              <w:t>документации</w:t>
            </w:r>
            <w:r w:rsidRPr="00BD03AF">
              <w:t xml:space="preserve"> </w:t>
            </w:r>
            <w:r w:rsidRPr="00BD03AF">
              <w:rPr>
                <w:rFonts w:ascii="Times New Roman" w:hAnsi="Times New Roman" w:cs="Times New Roman"/>
                <w:color w:val="000000"/>
                <w:sz w:val="24"/>
                <w:szCs w:val="24"/>
              </w:rPr>
              <w:t>организации</w:t>
            </w:r>
            <w:r w:rsidRPr="00BD03AF">
              <w:t xml:space="preserve"> </w:t>
            </w:r>
          </w:p>
        </w:tc>
      </w:tr>
      <w:tr w:rsidR="00274B62" w:rsidRPr="00BD03AF" w:rsidTr="00190C40">
        <w:trPr>
          <w:trHeight w:hRule="exact" w:val="28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Основы</w:t>
            </w:r>
            <w:r w:rsidRPr="00BD03AF">
              <w:t xml:space="preserve"> </w:t>
            </w:r>
            <w:r w:rsidRPr="00BD03AF">
              <w:rPr>
                <w:rFonts w:ascii="Times New Roman" w:hAnsi="Times New Roman" w:cs="Times New Roman"/>
                <w:color w:val="000000"/>
                <w:sz w:val="24"/>
                <w:szCs w:val="24"/>
              </w:rPr>
              <w:t>секретарского</w:t>
            </w:r>
            <w:r w:rsidRPr="00BD03AF">
              <w:t xml:space="preserve"> </w:t>
            </w:r>
            <w:r w:rsidRPr="00BD03AF">
              <w:rPr>
                <w:rFonts w:ascii="Times New Roman" w:hAnsi="Times New Roman" w:cs="Times New Roman"/>
                <w:color w:val="000000"/>
                <w:sz w:val="24"/>
                <w:szCs w:val="24"/>
              </w:rPr>
              <w:t>обслуживания</w:t>
            </w:r>
            <w:r w:rsidRPr="00BD03AF">
              <w:t xml:space="preserve"> </w:t>
            </w:r>
          </w:p>
        </w:tc>
      </w:tr>
      <w:tr w:rsidR="00274B62" w:rsidRPr="00BD03AF" w:rsidTr="00190C40">
        <w:trPr>
          <w:trHeight w:hRule="exact" w:val="28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Проектная</w:t>
            </w:r>
            <w:r w:rsidRPr="00BD03AF">
              <w:t xml:space="preserve"> </w:t>
            </w:r>
            <w:r w:rsidRPr="00BD03AF">
              <w:rPr>
                <w:rFonts w:ascii="Times New Roman" w:hAnsi="Times New Roman" w:cs="Times New Roman"/>
                <w:color w:val="000000"/>
                <w:sz w:val="24"/>
                <w:szCs w:val="24"/>
              </w:rPr>
              <w:t>деятельность</w:t>
            </w:r>
            <w:r w:rsidRPr="00BD03AF">
              <w:t xml:space="preserve"> </w:t>
            </w:r>
          </w:p>
        </w:tc>
      </w:tr>
      <w:tr w:rsidR="00274B62" w:rsidRPr="00BD03AF" w:rsidTr="00190C40">
        <w:trPr>
          <w:trHeight w:hRule="exact" w:val="28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Проектирование</w:t>
            </w:r>
            <w:r w:rsidRPr="00BD03AF">
              <w:t xml:space="preserve"> </w:t>
            </w:r>
            <w:r w:rsidRPr="00BD03AF">
              <w:rPr>
                <w:rFonts w:ascii="Times New Roman" w:hAnsi="Times New Roman" w:cs="Times New Roman"/>
                <w:color w:val="000000"/>
                <w:sz w:val="24"/>
                <w:szCs w:val="24"/>
              </w:rPr>
              <w:t>управленческой</w:t>
            </w:r>
            <w:r w:rsidRPr="00BD03AF">
              <w:t xml:space="preserve"> </w:t>
            </w:r>
            <w:r w:rsidRPr="00BD03AF">
              <w:rPr>
                <w:rFonts w:ascii="Times New Roman" w:hAnsi="Times New Roman" w:cs="Times New Roman"/>
                <w:color w:val="000000"/>
                <w:sz w:val="24"/>
                <w:szCs w:val="24"/>
              </w:rPr>
              <w:t>документации</w:t>
            </w:r>
            <w:r w:rsidRPr="00BD03AF">
              <w:t xml:space="preserve"> </w:t>
            </w:r>
            <w:r w:rsidRPr="00BD03AF">
              <w:rPr>
                <w:rFonts w:ascii="Times New Roman" w:hAnsi="Times New Roman" w:cs="Times New Roman"/>
                <w:color w:val="000000"/>
                <w:sz w:val="24"/>
                <w:szCs w:val="24"/>
              </w:rPr>
              <w:t>организации</w:t>
            </w:r>
            <w:r w:rsidRPr="00BD03AF">
              <w:t xml:space="preserve"> </w:t>
            </w:r>
          </w:p>
        </w:tc>
      </w:tr>
      <w:tr w:rsidR="00274B62" w:rsidRPr="00BD03AF" w:rsidTr="00190C40">
        <w:trPr>
          <w:trHeight w:hRule="exact" w:val="55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Производственная</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практика</w:t>
            </w:r>
            <w:r w:rsidRPr="00BD03AF">
              <w:t xml:space="preserve"> </w:t>
            </w:r>
            <w:r w:rsidRPr="00BD03AF">
              <w:rPr>
                <w:rFonts w:ascii="Times New Roman" w:hAnsi="Times New Roman" w:cs="Times New Roman"/>
                <w:color w:val="000000"/>
                <w:sz w:val="24"/>
                <w:szCs w:val="24"/>
              </w:rPr>
              <w:t>по</w:t>
            </w:r>
            <w:r w:rsidRPr="00BD03AF">
              <w:t xml:space="preserve"> </w:t>
            </w:r>
            <w:r w:rsidRPr="00BD03AF">
              <w:rPr>
                <w:rFonts w:ascii="Times New Roman" w:hAnsi="Times New Roman" w:cs="Times New Roman"/>
                <w:color w:val="000000"/>
                <w:sz w:val="24"/>
                <w:szCs w:val="24"/>
              </w:rPr>
              <w:t>получению</w:t>
            </w:r>
            <w:r w:rsidRPr="00BD03AF">
              <w:t xml:space="preserve"> </w:t>
            </w:r>
            <w:r w:rsidRPr="00BD03AF">
              <w:rPr>
                <w:rFonts w:ascii="Times New Roman" w:hAnsi="Times New Roman" w:cs="Times New Roman"/>
                <w:color w:val="000000"/>
                <w:sz w:val="24"/>
                <w:szCs w:val="24"/>
              </w:rPr>
              <w:t>профессиональных</w:t>
            </w:r>
            <w:r w:rsidRPr="00BD03AF">
              <w:t xml:space="preserve"> </w:t>
            </w:r>
            <w:r w:rsidRPr="00BD03AF">
              <w:rPr>
                <w:rFonts w:ascii="Times New Roman" w:hAnsi="Times New Roman" w:cs="Times New Roman"/>
                <w:color w:val="000000"/>
                <w:sz w:val="24"/>
                <w:szCs w:val="24"/>
              </w:rPr>
              <w:t>умений</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опыта</w:t>
            </w:r>
            <w:r w:rsidRPr="00BD03AF">
              <w:t xml:space="preserve"> </w:t>
            </w:r>
            <w:r w:rsidRPr="00BD03AF">
              <w:rPr>
                <w:rFonts w:ascii="Times New Roman" w:hAnsi="Times New Roman" w:cs="Times New Roman"/>
                <w:color w:val="000000"/>
                <w:sz w:val="24"/>
                <w:szCs w:val="24"/>
              </w:rPr>
              <w:t>профессиональной</w:t>
            </w:r>
            <w:r w:rsidRPr="00BD03AF">
              <w:t xml:space="preserve"> </w:t>
            </w:r>
            <w:r w:rsidRPr="00BD03AF">
              <w:rPr>
                <w:rFonts w:ascii="Times New Roman" w:hAnsi="Times New Roman" w:cs="Times New Roman"/>
                <w:color w:val="000000"/>
                <w:sz w:val="24"/>
                <w:szCs w:val="24"/>
              </w:rPr>
              <w:t>деятельности</w:t>
            </w:r>
            <w:r w:rsidRPr="00BD03AF">
              <w:t xml:space="preserve"> </w:t>
            </w:r>
          </w:p>
        </w:tc>
      </w:tr>
      <w:tr w:rsidR="00274B62" w:rsidRPr="00BD03AF" w:rsidTr="00190C40">
        <w:trPr>
          <w:trHeight w:hRule="exact" w:val="28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Конфиденциальное</w:t>
            </w:r>
            <w:r w:rsidRPr="00BD03AF">
              <w:t xml:space="preserve"> </w:t>
            </w:r>
            <w:r w:rsidRPr="00BD03AF">
              <w:rPr>
                <w:rFonts w:ascii="Times New Roman" w:hAnsi="Times New Roman" w:cs="Times New Roman"/>
                <w:color w:val="000000"/>
                <w:sz w:val="24"/>
                <w:szCs w:val="24"/>
              </w:rPr>
              <w:t>делопроизводство</w:t>
            </w:r>
            <w:r w:rsidRPr="00BD03AF">
              <w:t xml:space="preserve"> </w:t>
            </w:r>
          </w:p>
        </w:tc>
      </w:tr>
      <w:tr w:rsidR="00274B62" w:rsidRPr="00BD03AF" w:rsidTr="00190C40">
        <w:trPr>
          <w:trHeight w:hRule="exact" w:val="28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Персональные</w:t>
            </w:r>
            <w:r w:rsidRPr="00BD03AF">
              <w:t xml:space="preserve"> </w:t>
            </w:r>
            <w:r w:rsidRPr="00BD03AF">
              <w:rPr>
                <w:rFonts w:ascii="Times New Roman" w:hAnsi="Times New Roman" w:cs="Times New Roman"/>
                <w:color w:val="000000"/>
                <w:sz w:val="24"/>
                <w:szCs w:val="24"/>
              </w:rPr>
              <w:t>данные</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их</w:t>
            </w:r>
            <w:r w:rsidRPr="00BD03AF">
              <w:t xml:space="preserve"> </w:t>
            </w:r>
            <w:r w:rsidRPr="00BD03AF">
              <w:rPr>
                <w:rFonts w:ascii="Times New Roman" w:hAnsi="Times New Roman" w:cs="Times New Roman"/>
                <w:color w:val="000000"/>
                <w:sz w:val="24"/>
                <w:szCs w:val="24"/>
              </w:rPr>
              <w:t>документирование</w:t>
            </w:r>
            <w:r w:rsidRPr="00BD03AF">
              <w:t xml:space="preserve"> </w:t>
            </w:r>
          </w:p>
        </w:tc>
      </w:tr>
      <w:tr w:rsidR="00274B62" w:rsidRPr="00BD03AF" w:rsidTr="00190C40">
        <w:trPr>
          <w:trHeight w:hRule="exact" w:val="28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Подготовка</w:t>
            </w:r>
            <w:r w:rsidRPr="00BD03AF">
              <w:t xml:space="preserve"> </w:t>
            </w:r>
            <w:r w:rsidRPr="00BD03AF">
              <w:rPr>
                <w:rFonts w:ascii="Times New Roman" w:hAnsi="Times New Roman" w:cs="Times New Roman"/>
                <w:color w:val="000000"/>
                <w:sz w:val="24"/>
                <w:szCs w:val="24"/>
              </w:rPr>
              <w:t>к</w:t>
            </w:r>
            <w:r w:rsidRPr="00BD03AF">
              <w:t xml:space="preserve"> </w:t>
            </w:r>
            <w:r w:rsidRPr="00BD03AF">
              <w:rPr>
                <w:rFonts w:ascii="Times New Roman" w:hAnsi="Times New Roman" w:cs="Times New Roman"/>
                <w:color w:val="000000"/>
                <w:sz w:val="24"/>
                <w:szCs w:val="24"/>
              </w:rPr>
              <w:t>защите</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защита</w:t>
            </w:r>
            <w:r w:rsidRPr="00BD03AF">
              <w:t xml:space="preserve"> </w:t>
            </w:r>
            <w:r w:rsidRPr="00BD03AF">
              <w:rPr>
                <w:rFonts w:ascii="Times New Roman" w:hAnsi="Times New Roman" w:cs="Times New Roman"/>
                <w:color w:val="000000"/>
                <w:sz w:val="24"/>
                <w:szCs w:val="24"/>
              </w:rPr>
              <w:t>выпускной</w:t>
            </w:r>
            <w:r w:rsidRPr="00BD03AF">
              <w:t xml:space="preserve"> </w:t>
            </w:r>
            <w:r w:rsidRPr="00BD03AF">
              <w:rPr>
                <w:rFonts w:ascii="Times New Roman" w:hAnsi="Times New Roman" w:cs="Times New Roman"/>
                <w:color w:val="000000"/>
                <w:sz w:val="24"/>
                <w:szCs w:val="24"/>
              </w:rPr>
              <w:t>квалификационной</w:t>
            </w:r>
            <w:r w:rsidRPr="00BD03AF">
              <w:t xml:space="preserve"> </w:t>
            </w:r>
            <w:r w:rsidRPr="00BD03AF">
              <w:rPr>
                <w:rFonts w:ascii="Times New Roman" w:hAnsi="Times New Roman" w:cs="Times New Roman"/>
                <w:color w:val="000000"/>
                <w:sz w:val="24"/>
                <w:szCs w:val="24"/>
              </w:rPr>
              <w:t>работы</w:t>
            </w:r>
            <w:r w:rsidRPr="00BD03AF">
              <w:t xml:space="preserve"> </w:t>
            </w:r>
          </w:p>
        </w:tc>
      </w:tr>
      <w:tr w:rsidR="00274B62" w:rsidRPr="00BD03AF" w:rsidTr="00190C40">
        <w:trPr>
          <w:trHeight w:hRule="exact" w:val="28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Подготовка</w:t>
            </w:r>
            <w:r w:rsidRPr="00BD03AF">
              <w:t xml:space="preserve"> </w:t>
            </w:r>
            <w:r w:rsidRPr="00BD03AF">
              <w:rPr>
                <w:rFonts w:ascii="Times New Roman" w:hAnsi="Times New Roman" w:cs="Times New Roman"/>
                <w:color w:val="000000"/>
                <w:sz w:val="24"/>
                <w:szCs w:val="24"/>
              </w:rPr>
              <w:t>к</w:t>
            </w:r>
            <w:r w:rsidRPr="00BD03AF">
              <w:t xml:space="preserve"> </w:t>
            </w:r>
            <w:r w:rsidRPr="00BD03AF">
              <w:rPr>
                <w:rFonts w:ascii="Times New Roman" w:hAnsi="Times New Roman" w:cs="Times New Roman"/>
                <w:color w:val="000000"/>
                <w:sz w:val="24"/>
                <w:szCs w:val="24"/>
              </w:rPr>
              <w:t>сдаче</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сдача</w:t>
            </w:r>
            <w:r w:rsidRPr="00BD03AF">
              <w:t xml:space="preserve"> </w:t>
            </w:r>
            <w:r w:rsidRPr="00BD03AF">
              <w:rPr>
                <w:rFonts w:ascii="Times New Roman" w:hAnsi="Times New Roman" w:cs="Times New Roman"/>
                <w:color w:val="000000"/>
                <w:sz w:val="24"/>
                <w:szCs w:val="24"/>
              </w:rPr>
              <w:t>государственного</w:t>
            </w:r>
            <w:r w:rsidRPr="00BD03AF">
              <w:t xml:space="preserve"> </w:t>
            </w:r>
            <w:r w:rsidRPr="00BD03AF">
              <w:rPr>
                <w:rFonts w:ascii="Times New Roman" w:hAnsi="Times New Roman" w:cs="Times New Roman"/>
                <w:color w:val="000000"/>
                <w:sz w:val="24"/>
                <w:szCs w:val="24"/>
              </w:rPr>
              <w:t>экзамена</w:t>
            </w:r>
            <w:r w:rsidRPr="00BD03AF">
              <w:t xml:space="preserve"> </w:t>
            </w:r>
          </w:p>
        </w:tc>
      </w:tr>
      <w:tr w:rsidR="00274B62" w:rsidRPr="00BD03AF" w:rsidTr="00190C40">
        <w:trPr>
          <w:trHeight w:hRule="exact" w:val="28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Производственная</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преддипломная</w:t>
            </w:r>
            <w:r w:rsidRPr="00BD03AF">
              <w:t xml:space="preserve"> </w:t>
            </w:r>
            <w:r w:rsidRPr="00BD03AF">
              <w:rPr>
                <w:rFonts w:ascii="Times New Roman" w:hAnsi="Times New Roman" w:cs="Times New Roman"/>
                <w:color w:val="000000"/>
                <w:sz w:val="24"/>
                <w:szCs w:val="24"/>
              </w:rPr>
              <w:t>практика</w:t>
            </w:r>
            <w:r w:rsidRPr="00BD03AF">
              <w:t xml:space="preserve"> </w:t>
            </w:r>
          </w:p>
        </w:tc>
      </w:tr>
      <w:tr w:rsidR="00274B62" w:rsidRPr="00BD03AF" w:rsidTr="00190C40">
        <w:trPr>
          <w:trHeight w:hRule="exact" w:val="138"/>
        </w:trPr>
        <w:tc>
          <w:tcPr>
            <w:tcW w:w="1999" w:type="dxa"/>
          </w:tcPr>
          <w:p w:rsidR="00274B62" w:rsidRPr="00BD03AF" w:rsidRDefault="00274B62"/>
        </w:tc>
        <w:tc>
          <w:tcPr>
            <w:tcW w:w="7386" w:type="dxa"/>
          </w:tcPr>
          <w:p w:rsidR="00274B62" w:rsidRPr="00BD03AF" w:rsidRDefault="00274B62"/>
        </w:tc>
      </w:tr>
      <w:tr w:rsidR="00274B62" w:rsidRPr="00BD03AF" w:rsidTr="00190C40">
        <w:trPr>
          <w:trHeight w:hRule="exact" w:val="555"/>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proofErr w:type="gramStart"/>
            <w:r w:rsidRPr="00BD03AF">
              <w:rPr>
                <w:rFonts w:ascii="Times New Roman" w:hAnsi="Times New Roman" w:cs="Times New Roman"/>
                <w:b/>
                <w:color w:val="000000"/>
                <w:sz w:val="24"/>
                <w:szCs w:val="24"/>
              </w:rPr>
              <w:t>3</w:t>
            </w:r>
            <w:r w:rsidRPr="00BD03AF">
              <w:t xml:space="preserve"> </w:t>
            </w:r>
            <w:r w:rsidRPr="00BD03AF">
              <w:rPr>
                <w:rFonts w:ascii="Times New Roman" w:hAnsi="Times New Roman" w:cs="Times New Roman"/>
                <w:b/>
                <w:color w:val="000000"/>
                <w:sz w:val="24"/>
                <w:szCs w:val="24"/>
              </w:rPr>
              <w:t>Компетенции</w:t>
            </w:r>
            <w:r w:rsidRPr="00BD03AF">
              <w:t xml:space="preserve"> </w:t>
            </w:r>
            <w:r w:rsidRPr="00BD03AF">
              <w:rPr>
                <w:rFonts w:ascii="Times New Roman" w:hAnsi="Times New Roman" w:cs="Times New Roman"/>
                <w:b/>
                <w:color w:val="000000"/>
                <w:sz w:val="24"/>
                <w:szCs w:val="24"/>
              </w:rPr>
              <w:t>обучающегося,</w:t>
            </w:r>
            <w:r w:rsidRPr="00BD03AF">
              <w:t xml:space="preserve"> </w:t>
            </w:r>
            <w:r w:rsidRPr="00BD03AF">
              <w:rPr>
                <w:rFonts w:ascii="Times New Roman" w:hAnsi="Times New Roman" w:cs="Times New Roman"/>
                <w:b/>
                <w:color w:val="000000"/>
                <w:sz w:val="24"/>
                <w:szCs w:val="24"/>
              </w:rPr>
              <w:t>формируемые</w:t>
            </w:r>
            <w:r w:rsidRPr="00BD03AF">
              <w:t xml:space="preserve"> </w:t>
            </w:r>
            <w:r w:rsidRPr="00BD03AF">
              <w:rPr>
                <w:rFonts w:ascii="Times New Roman" w:hAnsi="Times New Roman" w:cs="Times New Roman"/>
                <w:b/>
                <w:color w:val="000000"/>
                <w:sz w:val="24"/>
                <w:szCs w:val="24"/>
              </w:rPr>
              <w:t>в</w:t>
            </w:r>
            <w:r w:rsidRPr="00BD03AF">
              <w:t xml:space="preserve"> </w:t>
            </w:r>
            <w:r w:rsidRPr="00BD03AF">
              <w:rPr>
                <w:rFonts w:ascii="Times New Roman" w:hAnsi="Times New Roman" w:cs="Times New Roman"/>
                <w:b/>
                <w:color w:val="000000"/>
                <w:sz w:val="24"/>
                <w:szCs w:val="24"/>
              </w:rPr>
              <w:t>результате</w:t>
            </w:r>
            <w:r w:rsidRPr="00BD03AF">
              <w:t xml:space="preserve"> </w:t>
            </w:r>
            <w:r w:rsidRPr="00BD03AF">
              <w:rPr>
                <w:rFonts w:ascii="Times New Roman" w:hAnsi="Times New Roman" w:cs="Times New Roman"/>
                <w:b/>
                <w:color w:val="000000"/>
                <w:sz w:val="24"/>
                <w:szCs w:val="24"/>
              </w:rPr>
              <w:t>освоения</w:t>
            </w:r>
            <w:r w:rsidRPr="00BD03AF">
              <w:t xml:space="preserve"> </w:t>
            </w:r>
            <w:proofErr w:type="gramEnd"/>
          </w:p>
          <w:p w:rsidR="00274B62" w:rsidRPr="00BD03AF" w:rsidRDefault="007D0C6D">
            <w:pPr>
              <w:spacing w:after="0" w:line="240" w:lineRule="auto"/>
              <w:ind w:firstLine="756"/>
              <w:jc w:val="both"/>
              <w:rPr>
                <w:sz w:val="24"/>
                <w:szCs w:val="24"/>
              </w:rPr>
            </w:pPr>
            <w:r w:rsidRPr="00BD03AF">
              <w:rPr>
                <w:rFonts w:ascii="Times New Roman" w:hAnsi="Times New Roman" w:cs="Times New Roman"/>
                <w:b/>
                <w:color w:val="000000"/>
                <w:sz w:val="24"/>
                <w:szCs w:val="24"/>
              </w:rPr>
              <w:t>дисциплины</w:t>
            </w:r>
            <w:r w:rsidRPr="00BD03AF">
              <w:t xml:space="preserve"> </w:t>
            </w:r>
            <w:r w:rsidRPr="00BD03AF">
              <w:rPr>
                <w:rFonts w:ascii="Times New Roman" w:hAnsi="Times New Roman" w:cs="Times New Roman"/>
                <w:b/>
                <w:color w:val="000000"/>
                <w:sz w:val="24"/>
                <w:szCs w:val="24"/>
              </w:rPr>
              <w:t>(модуля)</w:t>
            </w:r>
            <w:r w:rsidRPr="00BD03AF">
              <w:t xml:space="preserve"> </w:t>
            </w:r>
            <w:r w:rsidRPr="00BD03AF">
              <w:rPr>
                <w:rFonts w:ascii="Times New Roman" w:hAnsi="Times New Roman" w:cs="Times New Roman"/>
                <w:b/>
                <w:color w:val="000000"/>
                <w:sz w:val="24"/>
                <w:szCs w:val="24"/>
              </w:rPr>
              <w:t>и</w:t>
            </w:r>
            <w:r w:rsidRPr="00BD03AF">
              <w:t xml:space="preserve"> </w:t>
            </w:r>
            <w:r w:rsidRPr="00BD03AF">
              <w:rPr>
                <w:rFonts w:ascii="Times New Roman" w:hAnsi="Times New Roman" w:cs="Times New Roman"/>
                <w:b/>
                <w:color w:val="000000"/>
                <w:sz w:val="24"/>
                <w:szCs w:val="24"/>
              </w:rPr>
              <w:t>планируемые</w:t>
            </w:r>
            <w:r w:rsidRPr="00BD03AF">
              <w:t xml:space="preserve"> </w:t>
            </w:r>
            <w:r w:rsidRPr="00BD03AF">
              <w:rPr>
                <w:rFonts w:ascii="Times New Roman" w:hAnsi="Times New Roman" w:cs="Times New Roman"/>
                <w:b/>
                <w:color w:val="000000"/>
                <w:sz w:val="24"/>
                <w:szCs w:val="24"/>
              </w:rPr>
              <w:t>результаты</w:t>
            </w:r>
            <w:r w:rsidRPr="00BD03AF">
              <w:t xml:space="preserve"> </w:t>
            </w:r>
            <w:r w:rsidRPr="00BD03AF">
              <w:rPr>
                <w:rFonts w:ascii="Times New Roman" w:hAnsi="Times New Roman" w:cs="Times New Roman"/>
                <w:b/>
                <w:color w:val="000000"/>
                <w:sz w:val="24"/>
                <w:szCs w:val="24"/>
              </w:rPr>
              <w:t>обучения</w:t>
            </w:r>
            <w:r w:rsidRPr="00BD03AF">
              <w:t xml:space="preserve"> </w:t>
            </w:r>
          </w:p>
        </w:tc>
      </w:tr>
      <w:tr w:rsidR="00274B62" w:rsidRPr="00BD03AF" w:rsidTr="00190C40">
        <w:trPr>
          <w:trHeight w:hRule="exact" w:val="826"/>
        </w:trPr>
        <w:tc>
          <w:tcPr>
            <w:tcW w:w="9385" w:type="dxa"/>
            <w:gridSpan w:val="2"/>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В</w:t>
            </w:r>
            <w:r w:rsidRPr="00BD03AF">
              <w:t xml:space="preserve"> </w:t>
            </w:r>
            <w:r w:rsidRPr="00BD03AF">
              <w:rPr>
                <w:rFonts w:ascii="Times New Roman" w:hAnsi="Times New Roman" w:cs="Times New Roman"/>
                <w:color w:val="000000"/>
                <w:sz w:val="24"/>
                <w:szCs w:val="24"/>
              </w:rPr>
              <w:t>результате</w:t>
            </w:r>
            <w:r w:rsidRPr="00BD03AF">
              <w:t xml:space="preserve"> </w:t>
            </w:r>
            <w:r w:rsidRPr="00BD03AF">
              <w:rPr>
                <w:rFonts w:ascii="Times New Roman" w:hAnsi="Times New Roman" w:cs="Times New Roman"/>
                <w:color w:val="000000"/>
                <w:sz w:val="24"/>
                <w:szCs w:val="24"/>
              </w:rPr>
              <w:t>освоения</w:t>
            </w:r>
            <w:r w:rsidRPr="00BD03AF">
              <w:t xml:space="preserve"> </w:t>
            </w:r>
            <w:r w:rsidRPr="00BD03AF">
              <w:rPr>
                <w:rFonts w:ascii="Times New Roman" w:hAnsi="Times New Roman" w:cs="Times New Roman"/>
                <w:color w:val="000000"/>
                <w:sz w:val="24"/>
                <w:szCs w:val="24"/>
              </w:rPr>
              <w:t>дисциплины</w:t>
            </w:r>
            <w:r w:rsidRPr="00BD03AF">
              <w:t xml:space="preserve"> </w:t>
            </w:r>
            <w:r w:rsidRPr="00BD03AF">
              <w:rPr>
                <w:rFonts w:ascii="Times New Roman" w:hAnsi="Times New Roman" w:cs="Times New Roman"/>
                <w:color w:val="000000"/>
                <w:sz w:val="24"/>
                <w:szCs w:val="24"/>
              </w:rPr>
              <w:t>(модуля)</w:t>
            </w:r>
            <w:r w:rsidRPr="00BD03AF">
              <w:t xml:space="preserve"> </w:t>
            </w:r>
            <w:r w:rsidRPr="00BD03AF">
              <w:rPr>
                <w:rFonts w:ascii="Times New Roman" w:hAnsi="Times New Roman" w:cs="Times New Roman"/>
                <w:color w:val="000000"/>
                <w:sz w:val="24"/>
                <w:szCs w:val="24"/>
              </w:rPr>
              <w:t>«Документационное</w:t>
            </w:r>
            <w:r w:rsidRPr="00BD03AF">
              <w:t xml:space="preserve"> </w:t>
            </w:r>
            <w:r w:rsidRPr="00BD03AF">
              <w:rPr>
                <w:rFonts w:ascii="Times New Roman" w:hAnsi="Times New Roman" w:cs="Times New Roman"/>
                <w:color w:val="000000"/>
                <w:sz w:val="24"/>
                <w:szCs w:val="24"/>
              </w:rPr>
              <w:t>обеспечение</w:t>
            </w:r>
            <w:r w:rsidRPr="00BD03AF">
              <w:t xml:space="preserve"> </w:t>
            </w:r>
            <w:r w:rsidRPr="00BD03AF">
              <w:rPr>
                <w:rFonts w:ascii="Times New Roman" w:hAnsi="Times New Roman" w:cs="Times New Roman"/>
                <w:color w:val="000000"/>
                <w:sz w:val="24"/>
                <w:szCs w:val="24"/>
              </w:rPr>
              <w:t>трудовых</w:t>
            </w:r>
            <w:r w:rsidRPr="00BD03AF">
              <w:t xml:space="preserve"> </w:t>
            </w:r>
            <w:r w:rsidRPr="00BD03AF">
              <w:rPr>
                <w:rFonts w:ascii="Times New Roman" w:hAnsi="Times New Roman" w:cs="Times New Roman"/>
                <w:color w:val="000000"/>
                <w:sz w:val="24"/>
                <w:szCs w:val="24"/>
              </w:rPr>
              <w:t>отношений</w:t>
            </w:r>
            <w:r w:rsidRPr="00BD03AF">
              <w:t xml:space="preserve"> </w:t>
            </w:r>
            <w:r w:rsidRPr="00BD03AF">
              <w:rPr>
                <w:rFonts w:ascii="Times New Roman" w:hAnsi="Times New Roman" w:cs="Times New Roman"/>
                <w:color w:val="000000"/>
                <w:sz w:val="24"/>
                <w:szCs w:val="24"/>
              </w:rPr>
              <w:t>в</w:t>
            </w:r>
            <w:r w:rsidRPr="00BD03AF">
              <w:t xml:space="preserve"> </w:t>
            </w:r>
            <w:r w:rsidRPr="00BD03AF">
              <w:rPr>
                <w:rFonts w:ascii="Times New Roman" w:hAnsi="Times New Roman" w:cs="Times New Roman"/>
                <w:color w:val="000000"/>
                <w:sz w:val="24"/>
                <w:szCs w:val="24"/>
              </w:rPr>
              <w:t>РФ»</w:t>
            </w:r>
            <w:r w:rsidRPr="00BD03AF">
              <w:t xml:space="preserve"> </w:t>
            </w:r>
            <w:r w:rsidRPr="00BD03AF">
              <w:rPr>
                <w:rFonts w:ascii="Times New Roman" w:hAnsi="Times New Roman" w:cs="Times New Roman"/>
                <w:color w:val="000000"/>
                <w:sz w:val="24"/>
                <w:szCs w:val="24"/>
              </w:rPr>
              <w:t>обучающийся</w:t>
            </w:r>
            <w:r w:rsidRPr="00BD03AF">
              <w:t xml:space="preserve"> </w:t>
            </w:r>
            <w:r w:rsidRPr="00BD03AF">
              <w:rPr>
                <w:rFonts w:ascii="Times New Roman" w:hAnsi="Times New Roman" w:cs="Times New Roman"/>
                <w:color w:val="000000"/>
                <w:sz w:val="24"/>
                <w:szCs w:val="24"/>
              </w:rPr>
              <w:t>должен</w:t>
            </w:r>
            <w:r w:rsidRPr="00BD03AF">
              <w:t xml:space="preserve"> </w:t>
            </w:r>
            <w:r w:rsidRPr="00BD03AF">
              <w:rPr>
                <w:rFonts w:ascii="Times New Roman" w:hAnsi="Times New Roman" w:cs="Times New Roman"/>
                <w:color w:val="000000"/>
                <w:sz w:val="24"/>
                <w:szCs w:val="24"/>
              </w:rPr>
              <w:t>обладать</w:t>
            </w:r>
            <w:r w:rsidRPr="00BD03AF">
              <w:t xml:space="preserve"> </w:t>
            </w:r>
            <w:r w:rsidRPr="00BD03AF">
              <w:rPr>
                <w:rFonts w:ascii="Times New Roman" w:hAnsi="Times New Roman" w:cs="Times New Roman"/>
                <w:color w:val="000000"/>
                <w:sz w:val="24"/>
                <w:szCs w:val="24"/>
              </w:rPr>
              <w:t>следующими</w:t>
            </w:r>
            <w:r w:rsidRPr="00BD03AF">
              <w:t xml:space="preserve"> </w:t>
            </w:r>
            <w:r w:rsidRPr="00BD03AF">
              <w:rPr>
                <w:rFonts w:ascii="Times New Roman" w:hAnsi="Times New Roman" w:cs="Times New Roman"/>
                <w:color w:val="000000"/>
                <w:sz w:val="24"/>
                <w:szCs w:val="24"/>
              </w:rPr>
              <w:t>компетенциями:</w:t>
            </w:r>
            <w:r w:rsidRPr="00BD03AF">
              <w:t xml:space="preserve"> </w:t>
            </w:r>
          </w:p>
        </w:tc>
      </w:tr>
      <w:tr w:rsidR="00274B62" w:rsidRPr="00BD03AF">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jc w:val="center"/>
              <w:rPr>
                <w:sz w:val="24"/>
                <w:szCs w:val="24"/>
              </w:rPr>
            </w:pPr>
            <w:r w:rsidRPr="00BD03AF">
              <w:rPr>
                <w:rFonts w:ascii="Times New Roman" w:hAnsi="Times New Roman" w:cs="Times New Roman"/>
                <w:color w:val="000000"/>
                <w:sz w:val="24"/>
                <w:szCs w:val="24"/>
              </w:rPr>
              <w:t>Структурный</w:t>
            </w:r>
            <w:r w:rsidRPr="00BD03AF">
              <w:t xml:space="preserve"> </w:t>
            </w:r>
          </w:p>
          <w:p w:rsidR="00274B62" w:rsidRPr="00BD03AF" w:rsidRDefault="007D0C6D">
            <w:pPr>
              <w:spacing w:after="0" w:line="240" w:lineRule="auto"/>
              <w:jc w:val="center"/>
              <w:rPr>
                <w:sz w:val="24"/>
                <w:szCs w:val="24"/>
              </w:rPr>
            </w:pPr>
            <w:r w:rsidRPr="00BD03AF">
              <w:rPr>
                <w:rFonts w:ascii="Times New Roman" w:hAnsi="Times New Roman" w:cs="Times New Roman"/>
                <w:color w:val="000000"/>
                <w:sz w:val="24"/>
                <w:szCs w:val="24"/>
              </w:rPr>
              <w:t>элемент</w:t>
            </w:r>
            <w:r w:rsidRPr="00BD03AF">
              <w:t xml:space="preserve"> </w:t>
            </w:r>
          </w:p>
          <w:p w:rsidR="00274B62" w:rsidRPr="00BD03AF" w:rsidRDefault="007D0C6D">
            <w:pPr>
              <w:spacing w:after="0" w:line="240" w:lineRule="auto"/>
              <w:jc w:val="center"/>
              <w:rPr>
                <w:sz w:val="24"/>
                <w:szCs w:val="24"/>
              </w:rPr>
            </w:pPr>
            <w:r w:rsidRPr="00BD03AF">
              <w:rPr>
                <w:rFonts w:ascii="Times New Roman" w:hAnsi="Times New Roman" w:cs="Times New Roman"/>
                <w:color w:val="000000"/>
                <w:sz w:val="24"/>
                <w:szCs w:val="24"/>
              </w:rPr>
              <w:t>компетенции</w:t>
            </w:r>
            <w:r w:rsidRPr="00BD03AF">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jc w:val="center"/>
              <w:rPr>
                <w:sz w:val="24"/>
                <w:szCs w:val="24"/>
              </w:rPr>
            </w:pPr>
            <w:r w:rsidRPr="00BD03AF">
              <w:rPr>
                <w:rFonts w:ascii="Times New Roman" w:hAnsi="Times New Roman" w:cs="Times New Roman"/>
                <w:color w:val="000000"/>
                <w:sz w:val="24"/>
                <w:szCs w:val="24"/>
              </w:rPr>
              <w:t>Планируемые</w:t>
            </w:r>
            <w:r w:rsidRPr="00BD03AF">
              <w:t xml:space="preserve"> </w:t>
            </w:r>
            <w:r w:rsidRPr="00BD03AF">
              <w:rPr>
                <w:rFonts w:ascii="Times New Roman" w:hAnsi="Times New Roman" w:cs="Times New Roman"/>
                <w:color w:val="000000"/>
                <w:sz w:val="24"/>
                <w:szCs w:val="24"/>
              </w:rPr>
              <w:t>результаты</w:t>
            </w:r>
            <w:r w:rsidRPr="00BD03AF">
              <w:t xml:space="preserve"> </w:t>
            </w:r>
            <w:r w:rsidRPr="00BD03AF">
              <w:rPr>
                <w:rFonts w:ascii="Times New Roman" w:hAnsi="Times New Roman" w:cs="Times New Roman"/>
                <w:color w:val="000000"/>
                <w:sz w:val="24"/>
                <w:szCs w:val="24"/>
              </w:rPr>
              <w:t>обучения</w:t>
            </w:r>
            <w:r w:rsidRPr="00BD03AF">
              <w:t xml:space="preserve"> </w:t>
            </w:r>
          </w:p>
        </w:tc>
      </w:tr>
      <w:tr w:rsidR="00274B62" w:rsidRPr="00BD03AF" w:rsidTr="00190C40">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ОК-4      способностью использовать основы правовых знаний в различных сферах деятельности</w:t>
            </w:r>
          </w:p>
        </w:tc>
      </w:tr>
    </w:tbl>
    <w:p w:rsidR="00274B62" w:rsidRPr="00BD03AF" w:rsidRDefault="007D0C6D">
      <w:pPr>
        <w:rPr>
          <w:sz w:val="0"/>
          <w:szCs w:val="0"/>
        </w:rPr>
      </w:pPr>
      <w:r w:rsidRPr="00BD03AF">
        <w:br w:type="page"/>
      </w:r>
    </w:p>
    <w:tbl>
      <w:tblPr>
        <w:tblW w:w="0" w:type="auto"/>
        <w:tblCellMar>
          <w:left w:w="0" w:type="dxa"/>
          <w:right w:w="0" w:type="dxa"/>
        </w:tblCellMar>
        <w:tblLook w:val="04A0" w:firstRow="1" w:lastRow="0" w:firstColumn="1" w:lastColumn="0" w:noHBand="0" w:noVBand="1"/>
      </w:tblPr>
      <w:tblGrid>
        <w:gridCol w:w="1999"/>
        <w:gridCol w:w="7386"/>
      </w:tblGrid>
      <w:tr w:rsidR="00274B62" w:rsidRPr="00BD03AF">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содержание и структуру основных понятий в сфере правового регулирования трудовых отношений</w:t>
            </w:r>
          </w:p>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состав, структуру и содержание трудового законодательства</w:t>
            </w:r>
          </w:p>
        </w:tc>
      </w:tr>
      <w:tr w:rsidR="00274B62" w:rsidRPr="00BD03AF">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использовать знание основных понятий, функционирующих в сфере правового регулирования административных отношений в РФ, в будущей профессиональной деятельности</w:t>
            </w:r>
          </w:p>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использовать знание состава, структуры и содержания трудового законодательства в будущей профессиональной деятельности</w:t>
            </w:r>
          </w:p>
        </w:tc>
      </w:tr>
      <w:tr w:rsidR="00274B62" w:rsidRPr="00BD03A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приемами использования основных понятий, функционирующих в сфере правового регулирования трудовых отношений, в будущей профессиональной деятельности</w:t>
            </w:r>
          </w:p>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приемами использования знаний о составе, структуре и содержании административного законодательства в будущей профессиональной деятельности</w:t>
            </w:r>
          </w:p>
        </w:tc>
      </w:tr>
      <w:tr w:rsidR="00274B62" w:rsidRPr="00BD03A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ПК-1 способностью применять научные методы при исследовании объектов профессиональной деятельности</w:t>
            </w:r>
          </w:p>
        </w:tc>
      </w:tr>
      <w:tr w:rsidR="00274B62" w:rsidRPr="00BD03AF">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методы правового регулирования трудовых отношений</w:t>
            </w:r>
          </w:p>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объект, предмет, субъекты регулирования трудовых правоотношений</w:t>
            </w:r>
          </w:p>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методы исследования трудового права как науки</w:t>
            </w:r>
          </w:p>
        </w:tc>
      </w:tr>
      <w:tr w:rsidR="00274B62" w:rsidRPr="00BD03A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анализировать нормы, регулирующие трудовые правоотношения, и трудовое законодательство с точки зрения использования их в будущей профессиональной деятельности</w:t>
            </w:r>
          </w:p>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анализировать акты, регулирующие трудовые правоотношения, с точки зрения регламентации в них основных вопросов делопроизводства и архивного дела</w:t>
            </w:r>
          </w:p>
        </w:tc>
      </w:tr>
      <w:tr w:rsidR="00274B62" w:rsidRPr="00BD03A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приемами анализа норм, регулирующих трудовые правоотношения, и трудовое законодательство с точки зрения использования их в будущей профессиональной деятельности</w:t>
            </w:r>
          </w:p>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приемами анализа актов, регулирующих трудовые правоотношения, с точки зрения регламентации основных вопросов делопроизводства и архивного дела</w:t>
            </w:r>
          </w:p>
        </w:tc>
      </w:tr>
      <w:tr w:rsidR="00274B62" w:rsidRPr="00BD03AF">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ДПК-2 способностью ориентироваться в законодательной и нормативно-методической базе информационно-документационного обеспечения управления и архивного дела и смежных областей</w:t>
            </w:r>
          </w:p>
        </w:tc>
      </w:tr>
      <w:tr w:rsidR="00274B62" w:rsidRPr="00BD03AF">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основные категории и понятия трудового права, содержание норм трудового законодательства и нормативных актов, связанных с регламентацией документационного обеспечения управления и архивного дела</w:t>
            </w:r>
          </w:p>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правовой статус и компетенции субъектов трудовых правоотношений в сфере документационного обеспечения управления и архивного дела</w:t>
            </w:r>
          </w:p>
        </w:tc>
      </w:tr>
      <w:tr w:rsidR="00274B62" w:rsidRPr="00BD03AF">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использовать основные категории и понятия трудового права, знание содержания норм трудового законодательства и нормативных актов, связанных с регламентацией документационного обеспечения управления и архивного дела, в будущей профессиональной деятельности</w:t>
            </w:r>
          </w:p>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использовать знания о правовом статусе и компетенции субъектов трудовых правоотношений в сфере документационного обеспечения управления и архивного дела</w:t>
            </w:r>
          </w:p>
        </w:tc>
      </w:tr>
    </w:tbl>
    <w:p w:rsidR="00274B62" w:rsidRPr="00BD03AF" w:rsidRDefault="007D0C6D">
      <w:pPr>
        <w:rPr>
          <w:sz w:val="0"/>
          <w:szCs w:val="0"/>
        </w:rPr>
      </w:pPr>
      <w:r w:rsidRPr="00BD03AF">
        <w:br w:type="page"/>
      </w:r>
    </w:p>
    <w:tbl>
      <w:tblPr>
        <w:tblW w:w="0" w:type="auto"/>
        <w:tblCellMar>
          <w:left w:w="0" w:type="dxa"/>
          <w:right w:w="0" w:type="dxa"/>
        </w:tblCellMar>
        <w:tblLook w:val="04A0" w:firstRow="1" w:lastRow="0" w:firstColumn="1" w:lastColumn="0" w:noHBand="0" w:noVBand="1"/>
      </w:tblPr>
      <w:tblGrid>
        <w:gridCol w:w="1999"/>
        <w:gridCol w:w="7386"/>
      </w:tblGrid>
      <w:tr w:rsidR="00274B62" w:rsidRPr="00BD03AF">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приемами использования основных категорий и понятий трудового права, знание содержания норм трудового законодательства и нормативных актов, связанных с регламентацией документационного обеспечения управления и архивного дела, в будущей профессиональной деятельности</w:t>
            </w:r>
          </w:p>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приемами использования знаний о правовом статусе и компетенции субъектов трудовых правоотношений в сфере документационного обеспечения управления и архивного дела</w:t>
            </w:r>
          </w:p>
        </w:tc>
      </w:tr>
      <w:tr w:rsidR="00274B62" w:rsidRPr="00BD03AF">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ДПК-3 знанием основ трудового законодательства, правил и норм охраны труда</w:t>
            </w:r>
          </w:p>
        </w:tc>
      </w:tr>
      <w:tr w:rsidR="00274B62" w:rsidRPr="00BD03AF">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основные понятия и категории трудового права</w:t>
            </w:r>
          </w:p>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нормы трудового законодательства, законодательства, регулирующего занятость населения</w:t>
            </w:r>
          </w:p>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основные механизмы регулирования отношений в сфере труда</w:t>
            </w:r>
          </w:p>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-политику государства в сфере социального партнерства</w:t>
            </w:r>
          </w:p>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основные требования к дисциплине труда</w:t>
            </w:r>
          </w:p>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правила и нормы охраны труда, закрепленные в трудовом законодательстве</w:t>
            </w:r>
          </w:p>
        </w:tc>
      </w:tr>
      <w:tr w:rsidR="00274B62" w:rsidRPr="00BD03AF">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применять знания основных понятия и категорий трудового права в будущей профессиональной деятельности</w:t>
            </w:r>
          </w:p>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использовать нормы трудового законодательства, законодательства, регулирующего занятость населения, в будущей профессиональной деятельности</w:t>
            </w:r>
          </w:p>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определять основные механизмы регулирования отношений в сфере труда</w:t>
            </w:r>
          </w:p>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использовать знания о политике государства в сфере социального партнерства в будущей профессиональной деятельности</w:t>
            </w:r>
          </w:p>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использовать основные требования к дисциплине труда в будущей профессиональной деятельности</w:t>
            </w:r>
          </w:p>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применять правила и нормы охраны труда, закрепленные в трудовом законодательстве, в будущей профессиональной деятельности</w:t>
            </w:r>
          </w:p>
        </w:tc>
      </w:tr>
      <w:tr w:rsidR="00274B62" w:rsidRPr="00BD03AF">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приемами применения  знаний основных понятия и категорий трудового права в будущей профессиональной деятельности</w:t>
            </w:r>
          </w:p>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приемами использования норм трудового законодательства, законодательства, регулирующего занятость населения, в будущей профессиональной деятельности</w:t>
            </w:r>
          </w:p>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знаниями об основных механизмах регулирования отношений в сфере труда</w:t>
            </w:r>
          </w:p>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знаниями о политике государства в сфере социального партнерства в будущей профессиональной деятельности</w:t>
            </w:r>
          </w:p>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знаниями об основных требованиях к дисциплине труда с целью использования их в будущей профессиональной деятельности</w:t>
            </w:r>
          </w:p>
          <w:p w:rsidR="00274B62" w:rsidRPr="00BD03AF" w:rsidRDefault="007D0C6D">
            <w:pPr>
              <w:spacing w:after="0" w:line="240" w:lineRule="auto"/>
              <w:rPr>
                <w:sz w:val="24"/>
                <w:szCs w:val="24"/>
              </w:rPr>
            </w:pPr>
            <w:r w:rsidRPr="00BD03AF">
              <w:rPr>
                <w:rFonts w:ascii="Times New Roman" w:hAnsi="Times New Roman" w:cs="Times New Roman"/>
                <w:color w:val="000000"/>
                <w:sz w:val="24"/>
                <w:szCs w:val="24"/>
              </w:rPr>
              <w:t>- знаниями правил и норм охраны труда, закрепленных в трудовом законодательстве, в будущей профессиональной деятельности</w:t>
            </w:r>
          </w:p>
        </w:tc>
      </w:tr>
    </w:tbl>
    <w:p w:rsidR="00274B62" w:rsidRPr="00BD03AF" w:rsidRDefault="007D0C6D">
      <w:pPr>
        <w:rPr>
          <w:sz w:val="0"/>
          <w:szCs w:val="0"/>
        </w:rPr>
      </w:pPr>
      <w:r w:rsidRPr="00BD03AF">
        <w:br w:type="page"/>
      </w:r>
    </w:p>
    <w:tbl>
      <w:tblPr>
        <w:tblW w:w="0" w:type="auto"/>
        <w:tblCellMar>
          <w:left w:w="0" w:type="dxa"/>
          <w:right w:w="0" w:type="dxa"/>
        </w:tblCellMar>
        <w:tblLook w:val="04A0" w:firstRow="1" w:lastRow="0" w:firstColumn="1" w:lastColumn="0" w:noHBand="0" w:noVBand="1"/>
      </w:tblPr>
      <w:tblGrid>
        <w:gridCol w:w="689"/>
        <w:gridCol w:w="1391"/>
        <w:gridCol w:w="400"/>
        <w:gridCol w:w="733"/>
        <w:gridCol w:w="583"/>
        <w:gridCol w:w="733"/>
        <w:gridCol w:w="546"/>
        <w:gridCol w:w="1521"/>
        <w:gridCol w:w="1567"/>
        <w:gridCol w:w="1226"/>
      </w:tblGrid>
      <w:tr w:rsidR="00274B62" w:rsidRPr="00BD03AF">
        <w:trPr>
          <w:trHeight w:hRule="exact" w:val="285"/>
        </w:trPr>
        <w:tc>
          <w:tcPr>
            <w:tcW w:w="710" w:type="dxa"/>
          </w:tcPr>
          <w:p w:rsidR="00274B62" w:rsidRPr="00BD03AF" w:rsidRDefault="00274B62"/>
        </w:tc>
        <w:tc>
          <w:tcPr>
            <w:tcW w:w="9228" w:type="dxa"/>
            <w:gridSpan w:val="9"/>
            <w:shd w:val="clear" w:color="000000" w:fill="FFFFFF"/>
            <w:tcMar>
              <w:left w:w="34" w:type="dxa"/>
              <w:right w:w="34" w:type="dxa"/>
            </w:tcMar>
          </w:tcPr>
          <w:p w:rsidR="00274B62" w:rsidRPr="00BD03AF" w:rsidRDefault="007D0C6D">
            <w:pPr>
              <w:spacing w:after="0" w:line="240" w:lineRule="auto"/>
              <w:jc w:val="both"/>
              <w:rPr>
                <w:sz w:val="24"/>
                <w:szCs w:val="24"/>
              </w:rPr>
            </w:pPr>
            <w:r w:rsidRPr="00BD03AF">
              <w:rPr>
                <w:rFonts w:ascii="Times New Roman" w:hAnsi="Times New Roman" w:cs="Times New Roman"/>
                <w:b/>
                <w:color w:val="000000"/>
                <w:sz w:val="24"/>
                <w:szCs w:val="24"/>
              </w:rPr>
              <w:t>4.</w:t>
            </w:r>
            <w:r w:rsidRPr="00BD03AF">
              <w:t xml:space="preserve"> </w:t>
            </w:r>
            <w:r w:rsidRPr="00BD03AF">
              <w:rPr>
                <w:rFonts w:ascii="Times New Roman" w:hAnsi="Times New Roman" w:cs="Times New Roman"/>
                <w:b/>
                <w:color w:val="000000"/>
                <w:sz w:val="24"/>
                <w:szCs w:val="24"/>
              </w:rPr>
              <w:t>Структура,</w:t>
            </w:r>
            <w:r w:rsidRPr="00BD03AF">
              <w:t xml:space="preserve"> </w:t>
            </w:r>
            <w:r w:rsidRPr="00BD03AF">
              <w:rPr>
                <w:rFonts w:ascii="Times New Roman" w:hAnsi="Times New Roman" w:cs="Times New Roman"/>
                <w:b/>
                <w:color w:val="000000"/>
                <w:sz w:val="24"/>
                <w:szCs w:val="24"/>
              </w:rPr>
              <w:t>объём</w:t>
            </w:r>
            <w:r w:rsidRPr="00BD03AF">
              <w:t xml:space="preserve"> </w:t>
            </w:r>
            <w:r w:rsidRPr="00BD03AF">
              <w:rPr>
                <w:rFonts w:ascii="Times New Roman" w:hAnsi="Times New Roman" w:cs="Times New Roman"/>
                <w:b/>
                <w:color w:val="000000"/>
                <w:sz w:val="24"/>
                <w:szCs w:val="24"/>
              </w:rPr>
              <w:t>и</w:t>
            </w:r>
            <w:r w:rsidRPr="00BD03AF">
              <w:t xml:space="preserve"> </w:t>
            </w:r>
            <w:r w:rsidRPr="00BD03AF">
              <w:rPr>
                <w:rFonts w:ascii="Times New Roman" w:hAnsi="Times New Roman" w:cs="Times New Roman"/>
                <w:b/>
                <w:color w:val="000000"/>
                <w:sz w:val="24"/>
                <w:szCs w:val="24"/>
              </w:rPr>
              <w:t>содержание</w:t>
            </w:r>
            <w:r w:rsidRPr="00BD03AF">
              <w:t xml:space="preserve"> </w:t>
            </w:r>
            <w:r w:rsidRPr="00BD03AF">
              <w:rPr>
                <w:rFonts w:ascii="Times New Roman" w:hAnsi="Times New Roman" w:cs="Times New Roman"/>
                <w:b/>
                <w:color w:val="000000"/>
                <w:sz w:val="24"/>
                <w:szCs w:val="24"/>
              </w:rPr>
              <w:t>дисциплины</w:t>
            </w:r>
            <w:r w:rsidRPr="00BD03AF">
              <w:t xml:space="preserve"> </w:t>
            </w:r>
            <w:r w:rsidRPr="00BD03AF">
              <w:rPr>
                <w:rFonts w:ascii="Times New Roman" w:hAnsi="Times New Roman" w:cs="Times New Roman"/>
                <w:b/>
                <w:color w:val="000000"/>
                <w:sz w:val="24"/>
                <w:szCs w:val="24"/>
              </w:rPr>
              <w:t>(модуля)</w:t>
            </w:r>
            <w:r w:rsidRPr="00BD03AF">
              <w:t xml:space="preserve"> </w:t>
            </w:r>
          </w:p>
        </w:tc>
      </w:tr>
      <w:tr w:rsidR="00274B62" w:rsidRPr="00BD03AF">
        <w:trPr>
          <w:trHeight w:hRule="exact" w:val="3611"/>
        </w:trPr>
        <w:tc>
          <w:tcPr>
            <w:tcW w:w="9937" w:type="dxa"/>
            <w:gridSpan w:val="10"/>
            <w:shd w:val="clear" w:color="000000" w:fill="FFFFFF"/>
            <w:tcMar>
              <w:left w:w="34" w:type="dxa"/>
              <w:right w:w="34" w:type="dxa"/>
            </w:tcMar>
          </w:tcPr>
          <w:p w:rsidR="00274B62" w:rsidRPr="00BD03AF" w:rsidRDefault="007D0C6D">
            <w:pPr>
              <w:spacing w:after="0" w:line="240" w:lineRule="auto"/>
              <w:jc w:val="both"/>
              <w:rPr>
                <w:sz w:val="24"/>
                <w:szCs w:val="24"/>
              </w:rPr>
            </w:pPr>
            <w:r w:rsidRPr="00BD03AF">
              <w:rPr>
                <w:rFonts w:ascii="Times New Roman" w:hAnsi="Times New Roman" w:cs="Times New Roman"/>
                <w:color w:val="000000"/>
                <w:sz w:val="24"/>
                <w:szCs w:val="24"/>
              </w:rPr>
              <w:t>Общая</w:t>
            </w:r>
            <w:r w:rsidRPr="00BD03AF">
              <w:t xml:space="preserve"> </w:t>
            </w:r>
            <w:r w:rsidRPr="00BD03AF">
              <w:rPr>
                <w:rFonts w:ascii="Times New Roman" w:hAnsi="Times New Roman" w:cs="Times New Roman"/>
                <w:color w:val="000000"/>
                <w:sz w:val="24"/>
                <w:szCs w:val="24"/>
              </w:rPr>
              <w:t>трудоемкость</w:t>
            </w:r>
            <w:r w:rsidRPr="00BD03AF">
              <w:t xml:space="preserve"> </w:t>
            </w:r>
            <w:r w:rsidRPr="00BD03AF">
              <w:rPr>
                <w:rFonts w:ascii="Times New Roman" w:hAnsi="Times New Roman" w:cs="Times New Roman"/>
                <w:color w:val="000000"/>
                <w:sz w:val="24"/>
                <w:szCs w:val="24"/>
              </w:rPr>
              <w:t>дисциплины</w:t>
            </w:r>
            <w:r w:rsidRPr="00BD03AF">
              <w:t xml:space="preserve"> </w:t>
            </w:r>
            <w:r w:rsidRPr="00BD03AF">
              <w:rPr>
                <w:rFonts w:ascii="Times New Roman" w:hAnsi="Times New Roman" w:cs="Times New Roman"/>
                <w:color w:val="000000"/>
                <w:sz w:val="24"/>
                <w:szCs w:val="24"/>
              </w:rPr>
              <w:t>составляет</w:t>
            </w:r>
            <w:r w:rsidRPr="00BD03AF">
              <w:t xml:space="preserve"> </w:t>
            </w:r>
            <w:r w:rsidRPr="00BD03AF">
              <w:rPr>
                <w:rFonts w:ascii="Times New Roman" w:hAnsi="Times New Roman" w:cs="Times New Roman"/>
                <w:color w:val="000000"/>
                <w:sz w:val="24"/>
                <w:szCs w:val="24"/>
              </w:rPr>
              <w:t>4</w:t>
            </w:r>
            <w:r w:rsidRPr="00BD03AF">
              <w:t xml:space="preserve"> </w:t>
            </w:r>
            <w:r w:rsidRPr="00BD03AF">
              <w:rPr>
                <w:rFonts w:ascii="Times New Roman" w:hAnsi="Times New Roman" w:cs="Times New Roman"/>
                <w:color w:val="000000"/>
                <w:sz w:val="24"/>
                <w:szCs w:val="24"/>
              </w:rPr>
              <w:t>зачетных</w:t>
            </w:r>
            <w:r w:rsidRPr="00BD03AF">
              <w:t xml:space="preserve"> </w:t>
            </w:r>
            <w:r w:rsidRPr="00BD03AF">
              <w:rPr>
                <w:rFonts w:ascii="Times New Roman" w:hAnsi="Times New Roman" w:cs="Times New Roman"/>
                <w:color w:val="000000"/>
                <w:sz w:val="24"/>
                <w:szCs w:val="24"/>
              </w:rPr>
              <w:t>единиц</w:t>
            </w:r>
            <w:r w:rsidRPr="00BD03AF">
              <w:t xml:space="preserve"> </w:t>
            </w:r>
            <w:r w:rsidRPr="00BD03AF">
              <w:rPr>
                <w:rFonts w:ascii="Times New Roman" w:hAnsi="Times New Roman" w:cs="Times New Roman"/>
                <w:color w:val="000000"/>
                <w:sz w:val="24"/>
                <w:szCs w:val="24"/>
              </w:rPr>
              <w:t>144</w:t>
            </w:r>
            <w:r w:rsidRPr="00BD03AF">
              <w:t xml:space="preserve"> </w:t>
            </w:r>
            <w:r w:rsidRPr="00BD03AF">
              <w:rPr>
                <w:rFonts w:ascii="Times New Roman" w:hAnsi="Times New Roman" w:cs="Times New Roman"/>
                <w:color w:val="000000"/>
                <w:sz w:val="24"/>
                <w:szCs w:val="24"/>
              </w:rPr>
              <w:t>акад.</w:t>
            </w:r>
            <w:r w:rsidRPr="00BD03AF">
              <w:t xml:space="preserve"> </w:t>
            </w:r>
            <w:r w:rsidRPr="00BD03AF">
              <w:rPr>
                <w:rFonts w:ascii="Times New Roman" w:hAnsi="Times New Roman" w:cs="Times New Roman"/>
                <w:color w:val="000000"/>
                <w:sz w:val="24"/>
                <w:szCs w:val="24"/>
              </w:rPr>
              <w:t>часов,</w:t>
            </w:r>
            <w:r w:rsidRPr="00BD03AF">
              <w:t xml:space="preserve"> </w:t>
            </w:r>
            <w:r w:rsidRPr="00BD03AF">
              <w:rPr>
                <w:rFonts w:ascii="Times New Roman" w:hAnsi="Times New Roman" w:cs="Times New Roman"/>
                <w:color w:val="000000"/>
                <w:sz w:val="24"/>
                <w:szCs w:val="24"/>
              </w:rPr>
              <w:t>в</w:t>
            </w:r>
            <w:r w:rsidRPr="00BD03AF">
              <w:t xml:space="preserve"> </w:t>
            </w:r>
            <w:r w:rsidRPr="00BD03AF">
              <w:rPr>
                <w:rFonts w:ascii="Times New Roman" w:hAnsi="Times New Roman" w:cs="Times New Roman"/>
                <w:color w:val="000000"/>
                <w:sz w:val="24"/>
                <w:szCs w:val="24"/>
              </w:rPr>
              <w:t>том</w:t>
            </w:r>
            <w:r w:rsidRPr="00BD03AF">
              <w:t xml:space="preserve"> </w:t>
            </w:r>
            <w:r w:rsidRPr="00BD03AF">
              <w:rPr>
                <w:rFonts w:ascii="Times New Roman" w:hAnsi="Times New Roman" w:cs="Times New Roman"/>
                <w:color w:val="000000"/>
                <w:sz w:val="24"/>
                <w:szCs w:val="24"/>
              </w:rPr>
              <w:t>числе:</w:t>
            </w:r>
            <w:r w:rsidRPr="00BD03AF">
              <w:t xml:space="preserve"> </w:t>
            </w:r>
          </w:p>
          <w:p w:rsidR="00274B62" w:rsidRPr="00BD03AF" w:rsidRDefault="007D0C6D">
            <w:pPr>
              <w:spacing w:after="0" w:line="240" w:lineRule="auto"/>
              <w:jc w:val="both"/>
              <w:rPr>
                <w:sz w:val="24"/>
                <w:szCs w:val="24"/>
              </w:rPr>
            </w:pP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контактная</w:t>
            </w:r>
            <w:r w:rsidRPr="00BD03AF">
              <w:t xml:space="preserve"> </w:t>
            </w:r>
            <w:r w:rsidRPr="00BD03AF">
              <w:rPr>
                <w:rFonts w:ascii="Times New Roman" w:hAnsi="Times New Roman" w:cs="Times New Roman"/>
                <w:color w:val="000000"/>
                <w:sz w:val="24"/>
                <w:szCs w:val="24"/>
              </w:rPr>
              <w:t>работа</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8,6</w:t>
            </w:r>
            <w:r w:rsidRPr="00BD03AF">
              <w:t xml:space="preserve"> </w:t>
            </w:r>
            <w:r w:rsidRPr="00BD03AF">
              <w:rPr>
                <w:rFonts w:ascii="Times New Roman" w:hAnsi="Times New Roman" w:cs="Times New Roman"/>
                <w:color w:val="000000"/>
                <w:sz w:val="24"/>
                <w:szCs w:val="24"/>
              </w:rPr>
              <w:t>акад.</w:t>
            </w:r>
            <w:r w:rsidRPr="00BD03AF">
              <w:t xml:space="preserve"> </w:t>
            </w:r>
            <w:r w:rsidRPr="00BD03AF">
              <w:rPr>
                <w:rFonts w:ascii="Times New Roman" w:hAnsi="Times New Roman" w:cs="Times New Roman"/>
                <w:color w:val="000000"/>
                <w:sz w:val="24"/>
                <w:szCs w:val="24"/>
              </w:rPr>
              <w:t>часов:</w:t>
            </w:r>
            <w:r w:rsidRPr="00BD03AF">
              <w:t xml:space="preserve"> </w:t>
            </w:r>
          </w:p>
          <w:p w:rsidR="00274B62" w:rsidRPr="00BD03AF" w:rsidRDefault="007D0C6D">
            <w:pPr>
              <w:spacing w:after="0" w:line="240" w:lineRule="auto"/>
              <w:jc w:val="both"/>
              <w:rPr>
                <w:sz w:val="24"/>
                <w:szCs w:val="24"/>
              </w:rPr>
            </w:pPr>
            <w:r w:rsidRPr="00BD03AF">
              <w:rPr>
                <w:rFonts w:ascii="Times New Roman" w:hAnsi="Times New Roman" w:cs="Times New Roman"/>
                <w:color w:val="000000"/>
                <w:sz w:val="24"/>
                <w:szCs w:val="24"/>
              </w:rPr>
              <w:t>–</w:t>
            </w:r>
            <w:r w:rsidRPr="00BD03AF">
              <w:t xml:space="preserve"> </w:t>
            </w:r>
            <w:proofErr w:type="gramStart"/>
            <w:r w:rsidRPr="00BD03AF">
              <w:rPr>
                <w:rFonts w:ascii="Times New Roman" w:hAnsi="Times New Roman" w:cs="Times New Roman"/>
                <w:color w:val="000000"/>
                <w:sz w:val="24"/>
                <w:szCs w:val="24"/>
              </w:rPr>
              <w:t>аудиторная</w:t>
            </w:r>
            <w:proofErr w:type="gramEnd"/>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6</w:t>
            </w:r>
            <w:r w:rsidRPr="00BD03AF">
              <w:t xml:space="preserve"> </w:t>
            </w:r>
            <w:r w:rsidRPr="00BD03AF">
              <w:rPr>
                <w:rFonts w:ascii="Times New Roman" w:hAnsi="Times New Roman" w:cs="Times New Roman"/>
                <w:color w:val="000000"/>
                <w:sz w:val="24"/>
                <w:szCs w:val="24"/>
              </w:rPr>
              <w:t>акад.</w:t>
            </w:r>
            <w:r w:rsidRPr="00BD03AF">
              <w:t xml:space="preserve"> </w:t>
            </w:r>
            <w:r w:rsidRPr="00BD03AF">
              <w:rPr>
                <w:rFonts w:ascii="Times New Roman" w:hAnsi="Times New Roman" w:cs="Times New Roman"/>
                <w:color w:val="000000"/>
                <w:sz w:val="24"/>
                <w:szCs w:val="24"/>
              </w:rPr>
              <w:t>часов;</w:t>
            </w:r>
            <w:r w:rsidRPr="00BD03AF">
              <w:t xml:space="preserve"> </w:t>
            </w:r>
          </w:p>
          <w:p w:rsidR="00274B62" w:rsidRPr="00BD03AF" w:rsidRDefault="007D0C6D">
            <w:pPr>
              <w:spacing w:after="0" w:line="240" w:lineRule="auto"/>
              <w:jc w:val="both"/>
              <w:rPr>
                <w:sz w:val="24"/>
                <w:szCs w:val="24"/>
              </w:rPr>
            </w:pPr>
            <w:r w:rsidRPr="00BD03AF">
              <w:rPr>
                <w:rFonts w:ascii="Times New Roman" w:hAnsi="Times New Roman" w:cs="Times New Roman"/>
                <w:color w:val="000000"/>
                <w:sz w:val="24"/>
                <w:szCs w:val="24"/>
              </w:rPr>
              <w:t>–</w:t>
            </w:r>
            <w:r w:rsidRPr="00BD03AF">
              <w:t xml:space="preserve"> </w:t>
            </w:r>
            <w:proofErr w:type="gramStart"/>
            <w:r w:rsidRPr="00BD03AF">
              <w:rPr>
                <w:rFonts w:ascii="Times New Roman" w:hAnsi="Times New Roman" w:cs="Times New Roman"/>
                <w:color w:val="000000"/>
                <w:sz w:val="24"/>
                <w:szCs w:val="24"/>
              </w:rPr>
              <w:t>внеаудиторная</w:t>
            </w:r>
            <w:proofErr w:type="gramEnd"/>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2,6</w:t>
            </w:r>
            <w:r w:rsidRPr="00BD03AF">
              <w:t xml:space="preserve"> </w:t>
            </w:r>
            <w:r w:rsidRPr="00BD03AF">
              <w:rPr>
                <w:rFonts w:ascii="Times New Roman" w:hAnsi="Times New Roman" w:cs="Times New Roman"/>
                <w:color w:val="000000"/>
                <w:sz w:val="24"/>
                <w:szCs w:val="24"/>
              </w:rPr>
              <w:t>акад.</w:t>
            </w:r>
            <w:r w:rsidRPr="00BD03AF">
              <w:t xml:space="preserve"> </w:t>
            </w:r>
            <w:r w:rsidRPr="00BD03AF">
              <w:rPr>
                <w:rFonts w:ascii="Times New Roman" w:hAnsi="Times New Roman" w:cs="Times New Roman"/>
                <w:color w:val="000000"/>
                <w:sz w:val="24"/>
                <w:szCs w:val="24"/>
              </w:rPr>
              <w:t>часов</w:t>
            </w:r>
            <w:r w:rsidRPr="00BD03AF">
              <w:t xml:space="preserve"> </w:t>
            </w:r>
          </w:p>
          <w:p w:rsidR="00274B62" w:rsidRPr="00BD03AF" w:rsidRDefault="007D0C6D">
            <w:pPr>
              <w:spacing w:after="0" w:line="240" w:lineRule="auto"/>
              <w:jc w:val="both"/>
              <w:rPr>
                <w:sz w:val="24"/>
                <w:szCs w:val="24"/>
              </w:rPr>
            </w:pP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самостоятельная</w:t>
            </w:r>
            <w:r w:rsidRPr="00BD03AF">
              <w:t xml:space="preserve"> </w:t>
            </w:r>
            <w:r w:rsidRPr="00BD03AF">
              <w:rPr>
                <w:rFonts w:ascii="Times New Roman" w:hAnsi="Times New Roman" w:cs="Times New Roman"/>
                <w:color w:val="000000"/>
                <w:sz w:val="24"/>
                <w:szCs w:val="24"/>
              </w:rPr>
              <w:t>работа</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126,7</w:t>
            </w:r>
            <w:r w:rsidRPr="00BD03AF">
              <w:t xml:space="preserve"> </w:t>
            </w:r>
            <w:r w:rsidRPr="00BD03AF">
              <w:rPr>
                <w:rFonts w:ascii="Times New Roman" w:hAnsi="Times New Roman" w:cs="Times New Roman"/>
                <w:color w:val="000000"/>
                <w:sz w:val="24"/>
                <w:szCs w:val="24"/>
              </w:rPr>
              <w:t>акад.</w:t>
            </w:r>
            <w:r w:rsidRPr="00BD03AF">
              <w:t xml:space="preserve"> </w:t>
            </w:r>
            <w:r w:rsidRPr="00BD03AF">
              <w:rPr>
                <w:rFonts w:ascii="Times New Roman" w:hAnsi="Times New Roman" w:cs="Times New Roman"/>
                <w:color w:val="000000"/>
                <w:sz w:val="24"/>
                <w:szCs w:val="24"/>
              </w:rPr>
              <w:t>часов;</w:t>
            </w:r>
            <w:r w:rsidRPr="00BD03AF">
              <w:t xml:space="preserve"> </w:t>
            </w:r>
          </w:p>
          <w:p w:rsidR="00274B62" w:rsidRPr="00BD03AF" w:rsidRDefault="007D0C6D">
            <w:pPr>
              <w:spacing w:after="0" w:line="240" w:lineRule="auto"/>
              <w:jc w:val="both"/>
              <w:rPr>
                <w:sz w:val="24"/>
                <w:szCs w:val="24"/>
              </w:rPr>
            </w:pP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подготовка</w:t>
            </w:r>
            <w:r w:rsidRPr="00BD03AF">
              <w:t xml:space="preserve"> </w:t>
            </w:r>
            <w:r w:rsidRPr="00BD03AF">
              <w:rPr>
                <w:rFonts w:ascii="Times New Roman" w:hAnsi="Times New Roman" w:cs="Times New Roman"/>
                <w:color w:val="000000"/>
                <w:sz w:val="24"/>
                <w:szCs w:val="24"/>
              </w:rPr>
              <w:t>к</w:t>
            </w:r>
            <w:r w:rsidRPr="00BD03AF">
              <w:t xml:space="preserve"> </w:t>
            </w:r>
            <w:r w:rsidRPr="00BD03AF">
              <w:rPr>
                <w:rFonts w:ascii="Times New Roman" w:hAnsi="Times New Roman" w:cs="Times New Roman"/>
                <w:color w:val="000000"/>
                <w:sz w:val="24"/>
                <w:szCs w:val="24"/>
              </w:rPr>
              <w:t>экзамену</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8,7</w:t>
            </w:r>
            <w:r w:rsidRPr="00BD03AF">
              <w:t xml:space="preserve"> </w:t>
            </w:r>
            <w:r w:rsidRPr="00BD03AF">
              <w:rPr>
                <w:rFonts w:ascii="Times New Roman" w:hAnsi="Times New Roman" w:cs="Times New Roman"/>
                <w:color w:val="000000"/>
                <w:sz w:val="24"/>
                <w:szCs w:val="24"/>
              </w:rPr>
              <w:t>акад.</w:t>
            </w:r>
            <w:r w:rsidRPr="00BD03AF">
              <w:t xml:space="preserve"> </w:t>
            </w:r>
            <w:r w:rsidRPr="00BD03AF">
              <w:rPr>
                <w:rFonts w:ascii="Times New Roman" w:hAnsi="Times New Roman" w:cs="Times New Roman"/>
                <w:color w:val="000000"/>
                <w:sz w:val="24"/>
                <w:szCs w:val="24"/>
              </w:rPr>
              <w:t>часа</w:t>
            </w:r>
            <w:r w:rsidRPr="00BD03AF">
              <w:t xml:space="preserve"> </w:t>
            </w:r>
          </w:p>
          <w:p w:rsidR="00274B62" w:rsidRPr="00BD03AF" w:rsidRDefault="00274B62">
            <w:pPr>
              <w:spacing w:after="0" w:line="240" w:lineRule="auto"/>
              <w:jc w:val="both"/>
              <w:rPr>
                <w:sz w:val="24"/>
                <w:szCs w:val="24"/>
              </w:rPr>
            </w:pPr>
          </w:p>
          <w:p w:rsidR="00274B62" w:rsidRPr="00BD03AF" w:rsidRDefault="007D0C6D">
            <w:pPr>
              <w:spacing w:after="0" w:line="240" w:lineRule="auto"/>
              <w:jc w:val="both"/>
              <w:rPr>
                <w:sz w:val="24"/>
                <w:szCs w:val="24"/>
              </w:rPr>
            </w:pPr>
            <w:r w:rsidRPr="00BD03AF">
              <w:rPr>
                <w:rFonts w:ascii="Times New Roman" w:hAnsi="Times New Roman" w:cs="Times New Roman"/>
                <w:color w:val="000000"/>
                <w:sz w:val="24"/>
                <w:szCs w:val="24"/>
              </w:rPr>
              <w:t>Форма</w:t>
            </w:r>
            <w:r w:rsidRPr="00BD03AF">
              <w:t xml:space="preserve"> </w:t>
            </w:r>
            <w:r w:rsidRPr="00BD03AF">
              <w:rPr>
                <w:rFonts w:ascii="Times New Roman" w:hAnsi="Times New Roman" w:cs="Times New Roman"/>
                <w:color w:val="000000"/>
                <w:sz w:val="24"/>
                <w:szCs w:val="24"/>
              </w:rPr>
              <w:t>аттестации</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экзамен</w:t>
            </w:r>
            <w:r w:rsidRPr="00BD03AF">
              <w:t xml:space="preserve"> </w:t>
            </w:r>
          </w:p>
        </w:tc>
      </w:tr>
      <w:tr w:rsidR="00274B62" w:rsidRPr="00BD03AF">
        <w:trPr>
          <w:trHeight w:hRule="exact" w:val="138"/>
        </w:trPr>
        <w:tc>
          <w:tcPr>
            <w:tcW w:w="710" w:type="dxa"/>
          </w:tcPr>
          <w:p w:rsidR="00274B62" w:rsidRPr="00BD03AF" w:rsidRDefault="00274B62"/>
        </w:tc>
        <w:tc>
          <w:tcPr>
            <w:tcW w:w="1702" w:type="dxa"/>
          </w:tcPr>
          <w:p w:rsidR="00274B62" w:rsidRPr="00BD03AF" w:rsidRDefault="00274B62"/>
        </w:tc>
        <w:tc>
          <w:tcPr>
            <w:tcW w:w="426" w:type="dxa"/>
          </w:tcPr>
          <w:p w:rsidR="00274B62" w:rsidRPr="00BD03AF" w:rsidRDefault="00274B62"/>
        </w:tc>
        <w:tc>
          <w:tcPr>
            <w:tcW w:w="568" w:type="dxa"/>
          </w:tcPr>
          <w:p w:rsidR="00274B62" w:rsidRPr="00BD03AF" w:rsidRDefault="00274B62"/>
        </w:tc>
        <w:tc>
          <w:tcPr>
            <w:tcW w:w="710" w:type="dxa"/>
          </w:tcPr>
          <w:p w:rsidR="00274B62" w:rsidRPr="00BD03AF" w:rsidRDefault="00274B62"/>
        </w:tc>
        <w:tc>
          <w:tcPr>
            <w:tcW w:w="710" w:type="dxa"/>
          </w:tcPr>
          <w:p w:rsidR="00274B62" w:rsidRPr="00BD03AF" w:rsidRDefault="00274B62"/>
        </w:tc>
        <w:tc>
          <w:tcPr>
            <w:tcW w:w="568" w:type="dxa"/>
          </w:tcPr>
          <w:p w:rsidR="00274B62" w:rsidRPr="00BD03AF" w:rsidRDefault="00274B62"/>
        </w:tc>
        <w:tc>
          <w:tcPr>
            <w:tcW w:w="1560" w:type="dxa"/>
          </w:tcPr>
          <w:p w:rsidR="00274B62" w:rsidRPr="00BD03AF" w:rsidRDefault="00274B62"/>
        </w:tc>
        <w:tc>
          <w:tcPr>
            <w:tcW w:w="1702" w:type="dxa"/>
          </w:tcPr>
          <w:p w:rsidR="00274B62" w:rsidRPr="00BD03AF" w:rsidRDefault="00274B62"/>
        </w:tc>
        <w:tc>
          <w:tcPr>
            <w:tcW w:w="1277" w:type="dxa"/>
          </w:tcPr>
          <w:p w:rsidR="00274B62" w:rsidRPr="00BD03AF" w:rsidRDefault="00274B62"/>
        </w:tc>
      </w:tr>
      <w:tr w:rsidR="00274B62" w:rsidRPr="00BD03AF">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Раздел/</w:t>
            </w:r>
            <w:r w:rsidRPr="00BD03AF">
              <w:t xml:space="preserve"> </w:t>
            </w:r>
            <w:r w:rsidRPr="00BD03AF">
              <w:rPr>
                <w:rFonts w:ascii="Times New Roman" w:hAnsi="Times New Roman" w:cs="Times New Roman"/>
                <w:color w:val="000000"/>
                <w:sz w:val="19"/>
                <w:szCs w:val="19"/>
              </w:rPr>
              <w:t>тема</w:t>
            </w:r>
            <w:r w:rsidRPr="00BD03AF">
              <w:t xml:space="preserve"> </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дисциплины</w:t>
            </w:r>
            <w:r w:rsidRPr="00BD03AF">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Курс</w:t>
            </w:r>
            <w:r w:rsidRPr="00BD03AF">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Аудиторная</w:t>
            </w:r>
            <w:r w:rsidRPr="00BD03AF">
              <w:t xml:space="preserve"> </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контактная</w:t>
            </w:r>
            <w:r w:rsidRPr="00BD03AF">
              <w:t xml:space="preserve"> </w:t>
            </w:r>
            <w:r w:rsidRPr="00BD03AF">
              <w:rPr>
                <w:rFonts w:ascii="Times New Roman" w:hAnsi="Times New Roman" w:cs="Times New Roman"/>
                <w:color w:val="000000"/>
                <w:sz w:val="19"/>
                <w:szCs w:val="19"/>
              </w:rPr>
              <w:t>работа</w:t>
            </w:r>
            <w:r w:rsidRPr="00BD03AF">
              <w:t xml:space="preserve"> </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(в</w:t>
            </w:r>
            <w:r w:rsidRPr="00BD03AF">
              <w:t xml:space="preserve"> </w:t>
            </w:r>
            <w:r w:rsidRPr="00BD03AF">
              <w:rPr>
                <w:rFonts w:ascii="Times New Roman" w:hAnsi="Times New Roman" w:cs="Times New Roman"/>
                <w:color w:val="000000"/>
                <w:sz w:val="19"/>
                <w:szCs w:val="19"/>
              </w:rPr>
              <w:t>акад.</w:t>
            </w:r>
            <w:r w:rsidRPr="00BD03AF">
              <w:t xml:space="preserve"> </w:t>
            </w:r>
            <w:r w:rsidRPr="00BD03AF">
              <w:rPr>
                <w:rFonts w:ascii="Times New Roman" w:hAnsi="Times New Roman" w:cs="Times New Roman"/>
                <w:color w:val="000000"/>
                <w:sz w:val="19"/>
                <w:szCs w:val="19"/>
              </w:rPr>
              <w:t>часах)</w:t>
            </w:r>
            <w:r w:rsidRPr="00BD03AF">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Самостоятельная</w:t>
            </w:r>
            <w:r w:rsidRPr="00BD03AF">
              <w:t xml:space="preserve"> </w:t>
            </w:r>
            <w:r w:rsidRPr="00BD03AF">
              <w:rPr>
                <w:rFonts w:ascii="Times New Roman" w:hAnsi="Times New Roman" w:cs="Times New Roman"/>
                <w:color w:val="000000"/>
                <w:sz w:val="19"/>
                <w:szCs w:val="19"/>
              </w:rPr>
              <w:t>работа</w:t>
            </w:r>
            <w:r w:rsidRPr="00BD03AF">
              <w:t xml:space="preserve"> </w:t>
            </w:r>
            <w:r w:rsidRPr="00BD03AF">
              <w:rPr>
                <w:rFonts w:ascii="Times New Roman" w:hAnsi="Times New Roman" w:cs="Times New Roman"/>
                <w:color w:val="000000"/>
                <w:sz w:val="19"/>
                <w:szCs w:val="19"/>
              </w:rPr>
              <w:t>студента</w:t>
            </w:r>
            <w:r w:rsidRPr="00BD03AF">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Вид</w:t>
            </w:r>
            <w:r w:rsidRPr="00BD03AF">
              <w:t xml:space="preserve"> </w:t>
            </w:r>
            <w:proofErr w:type="gramStart"/>
            <w:r w:rsidRPr="00BD03AF">
              <w:rPr>
                <w:rFonts w:ascii="Times New Roman" w:hAnsi="Times New Roman" w:cs="Times New Roman"/>
                <w:color w:val="000000"/>
                <w:sz w:val="19"/>
                <w:szCs w:val="19"/>
              </w:rPr>
              <w:t>самостоятельной</w:t>
            </w:r>
            <w:proofErr w:type="gramEnd"/>
            <w:r w:rsidRPr="00BD03AF">
              <w:t xml:space="preserve"> </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работы</w:t>
            </w:r>
            <w:r w:rsidRPr="00BD03AF">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Форма</w:t>
            </w:r>
            <w:r w:rsidRPr="00BD03AF">
              <w:t xml:space="preserve"> </w:t>
            </w:r>
            <w:r w:rsidRPr="00BD03AF">
              <w:rPr>
                <w:rFonts w:ascii="Times New Roman" w:hAnsi="Times New Roman" w:cs="Times New Roman"/>
                <w:color w:val="000000"/>
                <w:sz w:val="19"/>
                <w:szCs w:val="19"/>
              </w:rPr>
              <w:t>текущего</w:t>
            </w:r>
            <w:r w:rsidRPr="00BD03AF">
              <w:t xml:space="preserve"> </w:t>
            </w:r>
            <w:r w:rsidRPr="00BD03AF">
              <w:rPr>
                <w:rFonts w:ascii="Times New Roman" w:hAnsi="Times New Roman" w:cs="Times New Roman"/>
                <w:color w:val="000000"/>
                <w:sz w:val="19"/>
                <w:szCs w:val="19"/>
              </w:rPr>
              <w:t>контроля</w:t>
            </w:r>
            <w:r w:rsidRPr="00BD03AF">
              <w:t xml:space="preserve"> </w:t>
            </w:r>
            <w:r w:rsidRPr="00BD03AF">
              <w:rPr>
                <w:rFonts w:ascii="Times New Roman" w:hAnsi="Times New Roman" w:cs="Times New Roman"/>
                <w:color w:val="000000"/>
                <w:sz w:val="19"/>
                <w:szCs w:val="19"/>
              </w:rPr>
              <w:t>успеваемости</w:t>
            </w:r>
            <w:r w:rsidRPr="00BD03AF">
              <w:t xml:space="preserve"> </w:t>
            </w:r>
            <w:r w:rsidRPr="00BD03AF">
              <w:rPr>
                <w:rFonts w:ascii="Times New Roman" w:hAnsi="Times New Roman" w:cs="Times New Roman"/>
                <w:color w:val="000000"/>
                <w:sz w:val="19"/>
                <w:szCs w:val="19"/>
              </w:rPr>
              <w:t>и</w:t>
            </w:r>
            <w:r w:rsidRPr="00BD03AF">
              <w:t xml:space="preserve"> </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промежуточной</w:t>
            </w:r>
            <w:r w:rsidRPr="00BD03AF">
              <w:t xml:space="preserve"> </w:t>
            </w:r>
            <w:r w:rsidRPr="00BD03AF">
              <w:rPr>
                <w:rFonts w:ascii="Times New Roman" w:hAnsi="Times New Roman" w:cs="Times New Roman"/>
                <w:color w:val="000000"/>
                <w:sz w:val="19"/>
                <w:szCs w:val="19"/>
              </w:rPr>
              <w:t>аттестации</w:t>
            </w:r>
            <w:r w:rsidRPr="00BD03AF">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Код</w:t>
            </w:r>
            <w:r w:rsidRPr="00BD03AF">
              <w:t xml:space="preserve"> </w:t>
            </w:r>
            <w:r w:rsidRPr="00BD03AF">
              <w:rPr>
                <w:rFonts w:ascii="Times New Roman" w:hAnsi="Times New Roman" w:cs="Times New Roman"/>
                <w:color w:val="000000"/>
                <w:sz w:val="19"/>
                <w:szCs w:val="19"/>
              </w:rPr>
              <w:t>компетенции</w:t>
            </w:r>
            <w:r w:rsidRPr="00BD03AF">
              <w:t xml:space="preserve"> </w:t>
            </w:r>
          </w:p>
        </w:tc>
      </w:tr>
      <w:tr w:rsidR="00274B62" w:rsidRPr="00BD03AF">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74B62" w:rsidRPr="00BD03AF" w:rsidRDefault="00274B6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Лек.</w:t>
            </w:r>
            <w:r w:rsidRPr="00BD03A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лаб.</w:t>
            </w:r>
            <w:r w:rsidRPr="00BD03AF">
              <w:t xml:space="preserve"> </w:t>
            </w:r>
          </w:p>
          <w:p w:rsidR="00274B62" w:rsidRPr="00BD03AF" w:rsidRDefault="007D0C6D">
            <w:pPr>
              <w:spacing w:after="0" w:line="240" w:lineRule="auto"/>
              <w:jc w:val="center"/>
              <w:rPr>
                <w:sz w:val="19"/>
                <w:szCs w:val="19"/>
              </w:rPr>
            </w:pPr>
            <w:proofErr w:type="spellStart"/>
            <w:r w:rsidRPr="00BD03AF">
              <w:rPr>
                <w:rFonts w:ascii="Times New Roman" w:hAnsi="Times New Roman" w:cs="Times New Roman"/>
                <w:color w:val="000000"/>
                <w:sz w:val="19"/>
                <w:szCs w:val="19"/>
              </w:rPr>
              <w:t>зан</w:t>
            </w:r>
            <w:proofErr w:type="spellEnd"/>
            <w:r w:rsidRPr="00BD03AF">
              <w:rPr>
                <w:rFonts w:ascii="Times New Roman" w:hAnsi="Times New Roman" w:cs="Times New Roman"/>
                <w:color w:val="000000"/>
                <w:sz w:val="19"/>
                <w:szCs w:val="19"/>
              </w:rPr>
              <w:t>.</w:t>
            </w:r>
            <w:r w:rsidRPr="00BD03A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proofErr w:type="spellStart"/>
            <w:r w:rsidRPr="00BD03AF">
              <w:rPr>
                <w:rFonts w:ascii="Times New Roman" w:hAnsi="Times New Roman" w:cs="Times New Roman"/>
                <w:color w:val="000000"/>
                <w:sz w:val="19"/>
                <w:szCs w:val="19"/>
              </w:rPr>
              <w:t>практ</w:t>
            </w:r>
            <w:proofErr w:type="spellEnd"/>
            <w:r w:rsidRPr="00BD03AF">
              <w:rPr>
                <w:rFonts w:ascii="Times New Roman" w:hAnsi="Times New Roman" w:cs="Times New Roman"/>
                <w:color w:val="000000"/>
                <w:sz w:val="19"/>
                <w:szCs w:val="19"/>
              </w:rPr>
              <w:t>.</w:t>
            </w:r>
            <w:r w:rsidRPr="00BD03AF">
              <w:t xml:space="preserve"> </w:t>
            </w:r>
            <w:proofErr w:type="spellStart"/>
            <w:r w:rsidRPr="00BD03AF">
              <w:rPr>
                <w:rFonts w:ascii="Times New Roman" w:hAnsi="Times New Roman" w:cs="Times New Roman"/>
                <w:color w:val="000000"/>
                <w:sz w:val="19"/>
                <w:szCs w:val="19"/>
              </w:rPr>
              <w:t>зан</w:t>
            </w:r>
            <w:proofErr w:type="spellEnd"/>
            <w:r w:rsidRPr="00BD03AF">
              <w:rPr>
                <w:rFonts w:ascii="Times New Roman" w:hAnsi="Times New Roman" w:cs="Times New Roman"/>
                <w:color w:val="000000"/>
                <w:sz w:val="19"/>
                <w:szCs w:val="19"/>
              </w:rPr>
              <w:t>.</w:t>
            </w:r>
            <w:r w:rsidRPr="00BD03AF">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74B62" w:rsidRPr="00BD03AF" w:rsidRDefault="00274B62"/>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r>
      <w:tr w:rsidR="00274B62" w:rsidRPr="00BD03AF">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19"/>
                <w:szCs w:val="19"/>
              </w:rPr>
            </w:pPr>
            <w:r w:rsidRPr="00BD03AF">
              <w:rPr>
                <w:rFonts w:ascii="Times New Roman" w:hAnsi="Times New Roman" w:cs="Times New Roman"/>
                <w:color w:val="000000"/>
                <w:sz w:val="19"/>
                <w:szCs w:val="19"/>
              </w:rPr>
              <w:t>1.</w:t>
            </w:r>
            <w:r w:rsidRPr="00BD03AF">
              <w:t xml:space="preserve"> </w:t>
            </w:r>
            <w:r w:rsidRPr="00BD03AF">
              <w:rPr>
                <w:rFonts w:ascii="Times New Roman" w:hAnsi="Times New Roman" w:cs="Times New Roman"/>
                <w:color w:val="000000"/>
                <w:sz w:val="19"/>
                <w:szCs w:val="19"/>
              </w:rPr>
              <w:t>Раздел</w:t>
            </w:r>
            <w:r w:rsidRPr="00BD03AF">
              <w:t xml:space="preserve"> </w:t>
            </w:r>
            <w:r w:rsidRPr="00BD03AF">
              <w:rPr>
                <w:rFonts w:ascii="Times New Roman" w:hAnsi="Times New Roman" w:cs="Times New Roman"/>
                <w:color w:val="000000"/>
                <w:sz w:val="19"/>
                <w:szCs w:val="19"/>
              </w:rPr>
              <w:t>1.</w:t>
            </w:r>
            <w:r w:rsidRPr="00BD03AF">
              <w:t xml:space="preserve"> </w:t>
            </w:r>
            <w:r w:rsidRPr="00BD03AF">
              <w:rPr>
                <w:rFonts w:ascii="Times New Roman" w:hAnsi="Times New Roman" w:cs="Times New Roman"/>
                <w:color w:val="000000"/>
                <w:sz w:val="19"/>
                <w:szCs w:val="19"/>
              </w:rPr>
              <w:t>Общие</w:t>
            </w:r>
            <w:r w:rsidRPr="00BD03AF">
              <w:t xml:space="preserve"> </w:t>
            </w:r>
            <w:r w:rsidRPr="00BD03AF">
              <w:rPr>
                <w:rFonts w:ascii="Times New Roman" w:hAnsi="Times New Roman" w:cs="Times New Roman"/>
                <w:color w:val="000000"/>
                <w:sz w:val="19"/>
                <w:szCs w:val="19"/>
              </w:rPr>
              <w:t>вопросы</w:t>
            </w:r>
            <w:r w:rsidRPr="00BD03AF">
              <w:t xml:space="preserve"> </w:t>
            </w:r>
            <w:r w:rsidRPr="00BD03AF">
              <w:rPr>
                <w:rFonts w:ascii="Times New Roman" w:hAnsi="Times New Roman" w:cs="Times New Roman"/>
                <w:color w:val="000000"/>
                <w:sz w:val="19"/>
                <w:szCs w:val="19"/>
              </w:rPr>
              <w:t>документационного</w:t>
            </w:r>
            <w:r w:rsidRPr="00BD03AF">
              <w:t xml:space="preserve"> </w:t>
            </w:r>
            <w:r w:rsidRPr="00BD03AF">
              <w:rPr>
                <w:rFonts w:ascii="Times New Roman" w:hAnsi="Times New Roman" w:cs="Times New Roman"/>
                <w:color w:val="000000"/>
                <w:sz w:val="19"/>
                <w:szCs w:val="19"/>
              </w:rPr>
              <w:t>обеспечения</w:t>
            </w:r>
            <w:r w:rsidRPr="00BD03AF">
              <w:t xml:space="preserve"> </w:t>
            </w:r>
            <w:r w:rsidRPr="00BD03AF">
              <w:rPr>
                <w:rFonts w:ascii="Times New Roman" w:hAnsi="Times New Roman" w:cs="Times New Roman"/>
                <w:color w:val="000000"/>
                <w:sz w:val="19"/>
                <w:szCs w:val="19"/>
              </w:rPr>
              <w:t>трудовых</w:t>
            </w:r>
            <w:r w:rsidRPr="00BD03AF">
              <w:t xml:space="preserve"> </w:t>
            </w:r>
            <w:r w:rsidRPr="00BD03AF">
              <w:rPr>
                <w:rFonts w:ascii="Times New Roman" w:hAnsi="Times New Roman" w:cs="Times New Roman"/>
                <w:color w:val="000000"/>
                <w:sz w:val="19"/>
                <w:szCs w:val="19"/>
              </w:rPr>
              <w:t>отношений</w:t>
            </w:r>
            <w:r w:rsidRPr="00BD03AF">
              <w:t xml:space="preserve"> </w:t>
            </w:r>
            <w:r w:rsidRPr="00BD03AF">
              <w:rPr>
                <w:rFonts w:ascii="Times New Roman" w:hAnsi="Times New Roman" w:cs="Times New Roman"/>
                <w:color w:val="000000"/>
                <w:sz w:val="19"/>
                <w:szCs w:val="19"/>
              </w:rPr>
              <w:t>в</w:t>
            </w:r>
            <w:r w:rsidRPr="00BD03AF">
              <w:t xml:space="preserve"> </w:t>
            </w:r>
            <w:r w:rsidRPr="00BD03AF">
              <w:rPr>
                <w:rFonts w:ascii="Times New Roman" w:hAnsi="Times New Roman" w:cs="Times New Roman"/>
                <w:color w:val="000000"/>
                <w:sz w:val="19"/>
                <w:szCs w:val="19"/>
              </w:rPr>
              <w:t>РФ</w:t>
            </w:r>
            <w:r w:rsidRPr="00BD03AF">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r>
      <w:tr w:rsidR="00274B62" w:rsidRPr="00BD03AF">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19"/>
                <w:szCs w:val="19"/>
              </w:rPr>
            </w:pPr>
            <w:r w:rsidRPr="00BD03AF">
              <w:rPr>
                <w:rFonts w:ascii="Times New Roman" w:hAnsi="Times New Roman" w:cs="Times New Roman"/>
                <w:color w:val="000000"/>
                <w:sz w:val="19"/>
                <w:szCs w:val="19"/>
              </w:rPr>
              <w:t>1.1</w:t>
            </w:r>
            <w:r w:rsidRPr="00BD03AF">
              <w:t xml:space="preserve"> </w:t>
            </w:r>
            <w:r w:rsidRPr="00BD03AF">
              <w:rPr>
                <w:rFonts w:ascii="Times New Roman" w:hAnsi="Times New Roman" w:cs="Times New Roman"/>
                <w:color w:val="000000"/>
                <w:sz w:val="19"/>
                <w:szCs w:val="19"/>
              </w:rPr>
              <w:t>Понятие,</w:t>
            </w:r>
            <w:r w:rsidRPr="00BD03AF">
              <w:t xml:space="preserve"> </w:t>
            </w:r>
            <w:r w:rsidRPr="00BD03AF">
              <w:rPr>
                <w:rFonts w:ascii="Times New Roman" w:hAnsi="Times New Roman" w:cs="Times New Roman"/>
                <w:color w:val="000000"/>
                <w:sz w:val="19"/>
                <w:szCs w:val="19"/>
              </w:rPr>
              <w:t>предмет,</w:t>
            </w:r>
            <w:r w:rsidRPr="00BD03AF">
              <w:t xml:space="preserve"> </w:t>
            </w:r>
            <w:r w:rsidRPr="00BD03AF">
              <w:rPr>
                <w:rFonts w:ascii="Times New Roman" w:hAnsi="Times New Roman" w:cs="Times New Roman"/>
                <w:color w:val="000000"/>
                <w:sz w:val="19"/>
                <w:szCs w:val="19"/>
              </w:rPr>
              <w:t>метод</w:t>
            </w:r>
            <w:r w:rsidRPr="00BD03AF">
              <w:t xml:space="preserve"> </w:t>
            </w:r>
            <w:r w:rsidRPr="00BD03AF">
              <w:rPr>
                <w:rFonts w:ascii="Times New Roman" w:hAnsi="Times New Roman" w:cs="Times New Roman"/>
                <w:color w:val="000000"/>
                <w:sz w:val="19"/>
                <w:szCs w:val="19"/>
              </w:rPr>
              <w:t>и</w:t>
            </w:r>
            <w:r w:rsidRPr="00BD03AF">
              <w:t xml:space="preserve"> </w:t>
            </w:r>
            <w:r w:rsidRPr="00BD03AF">
              <w:rPr>
                <w:rFonts w:ascii="Times New Roman" w:hAnsi="Times New Roman" w:cs="Times New Roman"/>
                <w:color w:val="000000"/>
                <w:sz w:val="19"/>
                <w:szCs w:val="19"/>
              </w:rPr>
              <w:t>система</w:t>
            </w:r>
            <w:r w:rsidRPr="00BD03AF">
              <w:t xml:space="preserve"> </w:t>
            </w:r>
            <w:r w:rsidRPr="00BD03AF">
              <w:rPr>
                <w:rFonts w:ascii="Times New Roman" w:hAnsi="Times New Roman" w:cs="Times New Roman"/>
                <w:color w:val="000000"/>
                <w:sz w:val="19"/>
                <w:szCs w:val="19"/>
              </w:rPr>
              <w:t>трудового</w:t>
            </w:r>
            <w:r w:rsidRPr="00BD03AF">
              <w:t xml:space="preserve"> </w:t>
            </w:r>
            <w:r w:rsidRPr="00BD03AF">
              <w:rPr>
                <w:rFonts w:ascii="Times New Roman" w:hAnsi="Times New Roman" w:cs="Times New Roman"/>
                <w:color w:val="000000"/>
                <w:sz w:val="19"/>
                <w:szCs w:val="19"/>
              </w:rPr>
              <w:t>права.</w:t>
            </w:r>
            <w:r w:rsidRPr="00BD03AF">
              <w:t xml:space="preserve"> </w:t>
            </w:r>
            <w:r w:rsidRPr="00BD03AF">
              <w:rPr>
                <w:rFonts w:ascii="Times New Roman" w:hAnsi="Times New Roman" w:cs="Times New Roman"/>
                <w:color w:val="000000"/>
                <w:sz w:val="19"/>
                <w:szCs w:val="19"/>
              </w:rPr>
              <w:t>Принципы</w:t>
            </w:r>
            <w:r w:rsidRPr="00BD03AF">
              <w:t xml:space="preserve"> </w:t>
            </w:r>
            <w:r w:rsidRPr="00BD03AF">
              <w:rPr>
                <w:rFonts w:ascii="Times New Roman" w:hAnsi="Times New Roman" w:cs="Times New Roman"/>
                <w:color w:val="000000"/>
                <w:sz w:val="19"/>
                <w:szCs w:val="19"/>
              </w:rPr>
              <w:t>правового</w:t>
            </w:r>
            <w:r w:rsidRPr="00BD03AF">
              <w:t xml:space="preserve"> </w:t>
            </w:r>
            <w:r w:rsidRPr="00BD03AF">
              <w:rPr>
                <w:rFonts w:ascii="Times New Roman" w:hAnsi="Times New Roman" w:cs="Times New Roman"/>
                <w:color w:val="000000"/>
                <w:sz w:val="19"/>
                <w:szCs w:val="19"/>
              </w:rPr>
              <w:t>регулирования</w:t>
            </w:r>
            <w:r w:rsidRPr="00BD03AF">
              <w:t xml:space="preserve"> </w:t>
            </w:r>
            <w:r w:rsidRPr="00BD03AF">
              <w:rPr>
                <w:rFonts w:ascii="Times New Roman" w:hAnsi="Times New Roman" w:cs="Times New Roman"/>
                <w:color w:val="000000"/>
                <w:sz w:val="19"/>
                <w:szCs w:val="19"/>
              </w:rPr>
              <w:t>правовых</w:t>
            </w:r>
            <w:r w:rsidRPr="00BD03AF">
              <w:t xml:space="preserve"> </w:t>
            </w:r>
            <w:r w:rsidRPr="00BD03AF">
              <w:rPr>
                <w:rFonts w:ascii="Times New Roman" w:hAnsi="Times New Roman" w:cs="Times New Roman"/>
                <w:color w:val="000000"/>
                <w:sz w:val="19"/>
                <w:szCs w:val="19"/>
              </w:rPr>
              <w:t>отношений</w:t>
            </w:r>
            <w:r w:rsidRPr="00BD03AF">
              <w:t xml:space="preserve"> </w:t>
            </w:r>
            <w:r w:rsidRPr="00BD03AF">
              <w:rPr>
                <w:rFonts w:ascii="Times New Roman" w:hAnsi="Times New Roman" w:cs="Times New Roman"/>
                <w:color w:val="000000"/>
                <w:sz w:val="19"/>
                <w:szCs w:val="19"/>
              </w:rPr>
              <w:t>и</w:t>
            </w:r>
            <w:r w:rsidRPr="00BD03AF">
              <w:t xml:space="preserve"> </w:t>
            </w:r>
            <w:r w:rsidRPr="00BD03AF">
              <w:rPr>
                <w:rFonts w:ascii="Times New Roman" w:hAnsi="Times New Roman" w:cs="Times New Roman"/>
                <w:color w:val="000000"/>
                <w:sz w:val="19"/>
                <w:szCs w:val="19"/>
              </w:rPr>
              <w:t>иных,</w:t>
            </w:r>
            <w:r w:rsidRPr="00BD03AF">
              <w:t xml:space="preserve"> </w:t>
            </w:r>
            <w:r w:rsidRPr="00BD03AF">
              <w:rPr>
                <w:rFonts w:ascii="Times New Roman" w:hAnsi="Times New Roman" w:cs="Times New Roman"/>
                <w:color w:val="000000"/>
                <w:sz w:val="19"/>
                <w:szCs w:val="19"/>
              </w:rPr>
              <w:t>непосредственно</w:t>
            </w:r>
            <w:r w:rsidRPr="00BD03AF">
              <w:t xml:space="preserve"> </w:t>
            </w:r>
            <w:r w:rsidRPr="00BD03AF">
              <w:rPr>
                <w:rFonts w:ascii="Times New Roman" w:hAnsi="Times New Roman" w:cs="Times New Roman"/>
                <w:color w:val="000000"/>
                <w:sz w:val="19"/>
                <w:szCs w:val="19"/>
              </w:rPr>
              <w:t>связанных</w:t>
            </w:r>
            <w:r w:rsidRPr="00BD03AF">
              <w:t xml:space="preserve"> </w:t>
            </w:r>
            <w:r w:rsidRPr="00BD03AF">
              <w:rPr>
                <w:rFonts w:ascii="Times New Roman" w:hAnsi="Times New Roman" w:cs="Times New Roman"/>
                <w:color w:val="000000"/>
                <w:sz w:val="19"/>
                <w:szCs w:val="19"/>
              </w:rPr>
              <w:t>с</w:t>
            </w:r>
            <w:r w:rsidRPr="00BD03AF">
              <w:t xml:space="preserve"> </w:t>
            </w:r>
            <w:r w:rsidRPr="00BD03AF">
              <w:rPr>
                <w:rFonts w:ascii="Times New Roman" w:hAnsi="Times New Roman" w:cs="Times New Roman"/>
                <w:color w:val="000000"/>
                <w:sz w:val="19"/>
                <w:szCs w:val="19"/>
              </w:rPr>
              <w:t>ними</w:t>
            </w:r>
            <w:r w:rsidRPr="00BD03AF">
              <w:t xml:space="preserve"> </w:t>
            </w:r>
            <w:r w:rsidRPr="00BD03AF">
              <w:rPr>
                <w:rFonts w:ascii="Times New Roman" w:hAnsi="Times New Roman" w:cs="Times New Roman"/>
                <w:color w:val="000000"/>
                <w:sz w:val="19"/>
                <w:szCs w:val="19"/>
              </w:rPr>
              <w:t>отношений</w:t>
            </w:r>
            <w:r w:rsidRPr="00BD03AF">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4</w:t>
            </w:r>
            <w:r w:rsidRPr="00BD03A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0,5/0,5</w:t>
            </w:r>
            <w:proofErr w:type="gramStart"/>
            <w:r w:rsidRPr="00BD03AF">
              <w:rPr>
                <w:rFonts w:ascii="Times New Roman" w:hAnsi="Times New Roman" w:cs="Times New Roman"/>
                <w:color w:val="000000"/>
                <w:sz w:val="19"/>
                <w:szCs w:val="19"/>
              </w:rPr>
              <w:t>И</w:t>
            </w:r>
            <w:proofErr w:type="gramEnd"/>
            <w:r w:rsidRPr="00BD03A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0,5/0,5</w:t>
            </w:r>
            <w:proofErr w:type="gramStart"/>
            <w:r w:rsidRPr="00BD03AF">
              <w:rPr>
                <w:rFonts w:ascii="Times New Roman" w:hAnsi="Times New Roman" w:cs="Times New Roman"/>
                <w:color w:val="000000"/>
                <w:sz w:val="19"/>
                <w:szCs w:val="19"/>
              </w:rPr>
              <w:t>И</w:t>
            </w:r>
            <w:proofErr w:type="gramEnd"/>
            <w:r w:rsidRPr="00BD03A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17</w:t>
            </w:r>
            <w:r w:rsidRPr="00BD03A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Изучение учебной литературы</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 xml:space="preserve">поиск ответов на поставленные вопросы, анализ </w:t>
            </w:r>
            <w:proofErr w:type="gramStart"/>
            <w:r w:rsidRPr="00BD03AF">
              <w:rPr>
                <w:rFonts w:ascii="Times New Roman" w:hAnsi="Times New Roman" w:cs="Times New Roman"/>
                <w:color w:val="000000"/>
                <w:sz w:val="19"/>
                <w:szCs w:val="19"/>
              </w:rPr>
              <w:t>трудового</w:t>
            </w:r>
            <w:proofErr w:type="gramEnd"/>
            <w:r w:rsidRPr="00BD03AF">
              <w:rPr>
                <w:rFonts w:ascii="Times New Roman" w:hAnsi="Times New Roman" w:cs="Times New Roman"/>
                <w:color w:val="000000"/>
                <w:sz w:val="19"/>
                <w:szCs w:val="19"/>
              </w:rPr>
              <w:t xml:space="preserve"> законодательств а</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решение практических задач,</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Задание</w:t>
            </w:r>
            <w:r w:rsidRPr="00BD03AF">
              <w:t xml:space="preserve"> </w:t>
            </w:r>
            <w:r w:rsidRPr="00BD03AF">
              <w:rPr>
                <w:rFonts w:ascii="Times New Roman" w:hAnsi="Times New Roman" w:cs="Times New Roman"/>
                <w:color w:val="000000"/>
                <w:sz w:val="19"/>
                <w:szCs w:val="19"/>
              </w:rPr>
              <w:t>1,</w:t>
            </w:r>
            <w:r w:rsidRPr="00BD03AF">
              <w:t xml:space="preserve"> </w:t>
            </w:r>
            <w:r w:rsidRPr="00BD03AF">
              <w:rPr>
                <w:rFonts w:ascii="Times New Roman" w:hAnsi="Times New Roman" w:cs="Times New Roman"/>
                <w:color w:val="000000"/>
                <w:sz w:val="19"/>
                <w:szCs w:val="19"/>
              </w:rPr>
              <w:t>2,</w:t>
            </w:r>
            <w:r w:rsidRPr="00BD03AF">
              <w:t xml:space="preserve"> </w:t>
            </w:r>
            <w:r w:rsidRPr="00BD03AF">
              <w:rPr>
                <w:rFonts w:ascii="Times New Roman" w:hAnsi="Times New Roman" w:cs="Times New Roman"/>
                <w:color w:val="000000"/>
                <w:sz w:val="19"/>
                <w:szCs w:val="19"/>
              </w:rPr>
              <w:t>8.</w:t>
            </w:r>
            <w:r w:rsidRPr="00BD03AF">
              <w:t xml:space="preserve"> </w:t>
            </w:r>
            <w:r w:rsidRPr="00BD03AF">
              <w:rPr>
                <w:rFonts w:ascii="Times New Roman" w:hAnsi="Times New Roman" w:cs="Times New Roman"/>
                <w:color w:val="000000"/>
                <w:sz w:val="19"/>
                <w:szCs w:val="19"/>
              </w:rPr>
              <w:t>Практическая</w:t>
            </w:r>
            <w:r w:rsidRPr="00BD03AF">
              <w:t xml:space="preserve"> </w:t>
            </w:r>
            <w:r w:rsidRPr="00BD03AF">
              <w:rPr>
                <w:rFonts w:ascii="Times New Roman" w:hAnsi="Times New Roman" w:cs="Times New Roman"/>
                <w:color w:val="000000"/>
                <w:sz w:val="19"/>
                <w:szCs w:val="19"/>
              </w:rPr>
              <w:t>работа</w:t>
            </w:r>
            <w:r w:rsidRPr="00BD03AF">
              <w:t xml:space="preserve"> </w:t>
            </w:r>
            <w:r w:rsidRPr="00BD03AF">
              <w:rPr>
                <w:rFonts w:ascii="Times New Roman" w:hAnsi="Times New Roman" w:cs="Times New Roman"/>
                <w:color w:val="000000"/>
                <w:sz w:val="19"/>
                <w:szCs w:val="19"/>
              </w:rPr>
              <w:t>1</w:t>
            </w:r>
            <w:r w:rsidRPr="00BD03AF">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ОК-4,</w:t>
            </w:r>
            <w:r w:rsidRPr="00BD03AF">
              <w:t xml:space="preserve"> </w:t>
            </w:r>
            <w:r w:rsidRPr="00BD03AF">
              <w:rPr>
                <w:rFonts w:ascii="Times New Roman" w:hAnsi="Times New Roman" w:cs="Times New Roman"/>
                <w:color w:val="000000"/>
                <w:sz w:val="19"/>
                <w:szCs w:val="19"/>
              </w:rPr>
              <w:t>ДПК-2,</w:t>
            </w:r>
            <w:r w:rsidRPr="00BD03AF">
              <w:t xml:space="preserve"> </w:t>
            </w:r>
            <w:r w:rsidRPr="00BD03AF">
              <w:rPr>
                <w:rFonts w:ascii="Times New Roman" w:hAnsi="Times New Roman" w:cs="Times New Roman"/>
                <w:color w:val="000000"/>
                <w:sz w:val="19"/>
                <w:szCs w:val="19"/>
              </w:rPr>
              <w:t>ДПК-3,</w:t>
            </w:r>
            <w:r w:rsidRPr="00BD03AF">
              <w:t xml:space="preserve"> </w:t>
            </w:r>
            <w:r w:rsidRPr="00BD03AF">
              <w:rPr>
                <w:rFonts w:ascii="Times New Roman" w:hAnsi="Times New Roman" w:cs="Times New Roman"/>
                <w:color w:val="000000"/>
                <w:sz w:val="19"/>
                <w:szCs w:val="19"/>
              </w:rPr>
              <w:t>ПК-1</w:t>
            </w:r>
            <w:r w:rsidRPr="00BD03AF">
              <w:t xml:space="preserve"> </w:t>
            </w:r>
          </w:p>
        </w:tc>
      </w:tr>
      <w:tr w:rsidR="00274B62" w:rsidRPr="00BD03AF">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19"/>
                <w:szCs w:val="19"/>
              </w:rPr>
            </w:pPr>
            <w:r w:rsidRPr="00BD03AF">
              <w:rPr>
                <w:rFonts w:ascii="Times New Roman" w:hAnsi="Times New Roman" w:cs="Times New Roman"/>
                <w:color w:val="000000"/>
                <w:sz w:val="19"/>
                <w:szCs w:val="19"/>
              </w:rPr>
              <w:t>1.2</w:t>
            </w:r>
            <w:r w:rsidRPr="00BD03AF">
              <w:t xml:space="preserve"> </w:t>
            </w:r>
            <w:r w:rsidRPr="00BD03AF">
              <w:rPr>
                <w:rFonts w:ascii="Times New Roman" w:hAnsi="Times New Roman" w:cs="Times New Roman"/>
                <w:color w:val="000000"/>
                <w:sz w:val="19"/>
                <w:szCs w:val="19"/>
              </w:rPr>
              <w:t>Источники</w:t>
            </w:r>
            <w:r w:rsidRPr="00BD03AF">
              <w:t xml:space="preserve"> </w:t>
            </w:r>
            <w:r w:rsidRPr="00BD03AF">
              <w:rPr>
                <w:rFonts w:ascii="Times New Roman" w:hAnsi="Times New Roman" w:cs="Times New Roman"/>
                <w:color w:val="000000"/>
                <w:sz w:val="19"/>
                <w:szCs w:val="19"/>
              </w:rPr>
              <w:t>трудового</w:t>
            </w:r>
            <w:r w:rsidRPr="00BD03AF">
              <w:t xml:space="preserve"> </w:t>
            </w:r>
            <w:r w:rsidRPr="00BD03AF">
              <w:rPr>
                <w:rFonts w:ascii="Times New Roman" w:hAnsi="Times New Roman" w:cs="Times New Roman"/>
                <w:color w:val="000000"/>
                <w:sz w:val="19"/>
                <w:szCs w:val="19"/>
              </w:rPr>
              <w:t>права.</w:t>
            </w:r>
            <w:r w:rsidRPr="00BD03AF">
              <w:t xml:space="preserve"> </w:t>
            </w:r>
            <w:r w:rsidRPr="00BD03AF">
              <w:rPr>
                <w:rFonts w:ascii="Times New Roman" w:hAnsi="Times New Roman" w:cs="Times New Roman"/>
                <w:color w:val="000000"/>
                <w:sz w:val="19"/>
                <w:szCs w:val="19"/>
              </w:rPr>
              <w:t>Субъекты</w:t>
            </w:r>
            <w:r w:rsidRPr="00BD03AF">
              <w:t xml:space="preserve"> </w:t>
            </w:r>
            <w:r w:rsidRPr="00BD03AF">
              <w:rPr>
                <w:rFonts w:ascii="Times New Roman" w:hAnsi="Times New Roman" w:cs="Times New Roman"/>
                <w:color w:val="000000"/>
                <w:sz w:val="19"/>
                <w:szCs w:val="19"/>
              </w:rPr>
              <w:t>трудового</w:t>
            </w:r>
            <w:r w:rsidRPr="00BD03AF">
              <w:t xml:space="preserve"> </w:t>
            </w:r>
            <w:r w:rsidRPr="00BD03AF">
              <w:rPr>
                <w:rFonts w:ascii="Times New Roman" w:hAnsi="Times New Roman" w:cs="Times New Roman"/>
                <w:color w:val="000000"/>
                <w:sz w:val="19"/>
                <w:szCs w:val="19"/>
              </w:rPr>
              <w:t>права</w:t>
            </w:r>
            <w:r w:rsidRPr="00BD03AF">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0,5/0,5</w:t>
            </w:r>
            <w:proofErr w:type="gramStart"/>
            <w:r w:rsidRPr="00BD03AF">
              <w:rPr>
                <w:rFonts w:ascii="Times New Roman" w:hAnsi="Times New Roman" w:cs="Times New Roman"/>
                <w:color w:val="000000"/>
                <w:sz w:val="19"/>
                <w:szCs w:val="19"/>
              </w:rPr>
              <w:t>И</w:t>
            </w:r>
            <w:proofErr w:type="gramEnd"/>
            <w:r w:rsidRPr="00BD03A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0,5/0,5</w:t>
            </w:r>
            <w:proofErr w:type="gramStart"/>
            <w:r w:rsidRPr="00BD03AF">
              <w:rPr>
                <w:rFonts w:ascii="Times New Roman" w:hAnsi="Times New Roman" w:cs="Times New Roman"/>
                <w:color w:val="000000"/>
                <w:sz w:val="19"/>
                <w:szCs w:val="19"/>
              </w:rPr>
              <w:t>И</w:t>
            </w:r>
            <w:proofErr w:type="gramEnd"/>
            <w:r w:rsidRPr="00BD03A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17</w:t>
            </w:r>
            <w:r w:rsidRPr="00BD03A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Изучение учебной литературы</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 xml:space="preserve">поиск ответов на поставленные вопросы, анализ </w:t>
            </w:r>
            <w:proofErr w:type="gramStart"/>
            <w:r w:rsidRPr="00BD03AF">
              <w:rPr>
                <w:rFonts w:ascii="Times New Roman" w:hAnsi="Times New Roman" w:cs="Times New Roman"/>
                <w:color w:val="000000"/>
                <w:sz w:val="19"/>
                <w:szCs w:val="19"/>
              </w:rPr>
              <w:t>трудового</w:t>
            </w:r>
            <w:proofErr w:type="gramEnd"/>
            <w:r w:rsidRPr="00BD03AF">
              <w:rPr>
                <w:rFonts w:ascii="Times New Roman" w:hAnsi="Times New Roman" w:cs="Times New Roman"/>
                <w:color w:val="000000"/>
                <w:sz w:val="19"/>
                <w:szCs w:val="19"/>
              </w:rPr>
              <w:t xml:space="preserve"> законодательств а</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решение практических задач,</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Задание</w:t>
            </w:r>
            <w:r w:rsidRPr="00BD03AF">
              <w:t xml:space="preserve"> </w:t>
            </w:r>
            <w:r w:rsidRPr="00BD03AF">
              <w:rPr>
                <w:rFonts w:ascii="Times New Roman" w:hAnsi="Times New Roman" w:cs="Times New Roman"/>
                <w:color w:val="000000"/>
                <w:sz w:val="19"/>
                <w:szCs w:val="19"/>
              </w:rPr>
              <w:t>1,</w:t>
            </w:r>
            <w:r w:rsidRPr="00BD03AF">
              <w:t xml:space="preserve"> </w:t>
            </w:r>
            <w:r w:rsidRPr="00BD03AF">
              <w:rPr>
                <w:rFonts w:ascii="Times New Roman" w:hAnsi="Times New Roman" w:cs="Times New Roman"/>
                <w:color w:val="000000"/>
                <w:sz w:val="19"/>
                <w:szCs w:val="19"/>
              </w:rPr>
              <w:t>2,</w:t>
            </w:r>
            <w:r w:rsidRPr="00BD03AF">
              <w:t xml:space="preserve"> </w:t>
            </w:r>
            <w:r w:rsidRPr="00BD03AF">
              <w:rPr>
                <w:rFonts w:ascii="Times New Roman" w:hAnsi="Times New Roman" w:cs="Times New Roman"/>
                <w:color w:val="000000"/>
                <w:sz w:val="19"/>
                <w:szCs w:val="19"/>
              </w:rPr>
              <w:t>8.</w:t>
            </w:r>
            <w:r w:rsidRPr="00BD03AF">
              <w:t xml:space="preserve"> </w:t>
            </w:r>
            <w:r w:rsidRPr="00BD03AF">
              <w:rPr>
                <w:rFonts w:ascii="Times New Roman" w:hAnsi="Times New Roman" w:cs="Times New Roman"/>
                <w:color w:val="000000"/>
                <w:sz w:val="19"/>
                <w:szCs w:val="19"/>
              </w:rPr>
              <w:t>Практическая</w:t>
            </w:r>
            <w:r w:rsidRPr="00BD03AF">
              <w:t xml:space="preserve"> </w:t>
            </w:r>
            <w:r w:rsidRPr="00BD03AF">
              <w:rPr>
                <w:rFonts w:ascii="Times New Roman" w:hAnsi="Times New Roman" w:cs="Times New Roman"/>
                <w:color w:val="000000"/>
                <w:sz w:val="19"/>
                <w:szCs w:val="19"/>
              </w:rPr>
              <w:t>работа</w:t>
            </w:r>
            <w:r w:rsidRPr="00BD03AF">
              <w:t xml:space="preserve"> </w:t>
            </w:r>
            <w:r w:rsidRPr="00BD03AF">
              <w:rPr>
                <w:rFonts w:ascii="Times New Roman" w:hAnsi="Times New Roman" w:cs="Times New Roman"/>
                <w:color w:val="000000"/>
                <w:sz w:val="19"/>
                <w:szCs w:val="19"/>
              </w:rPr>
              <w:t>1</w:t>
            </w:r>
            <w:r w:rsidRPr="00BD03AF">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ОК-4,</w:t>
            </w:r>
            <w:r w:rsidRPr="00BD03AF">
              <w:t xml:space="preserve"> </w:t>
            </w:r>
            <w:r w:rsidRPr="00BD03AF">
              <w:rPr>
                <w:rFonts w:ascii="Times New Roman" w:hAnsi="Times New Roman" w:cs="Times New Roman"/>
                <w:color w:val="000000"/>
                <w:sz w:val="19"/>
                <w:szCs w:val="19"/>
              </w:rPr>
              <w:t>ДПК-2,</w:t>
            </w:r>
            <w:r w:rsidRPr="00BD03AF">
              <w:t xml:space="preserve"> </w:t>
            </w:r>
            <w:r w:rsidRPr="00BD03AF">
              <w:rPr>
                <w:rFonts w:ascii="Times New Roman" w:hAnsi="Times New Roman" w:cs="Times New Roman"/>
                <w:color w:val="000000"/>
                <w:sz w:val="19"/>
                <w:szCs w:val="19"/>
              </w:rPr>
              <w:t>ДПК-3,</w:t>
            </w:r>
            <w:r w:rsidRPr="00BD03AF">
              <w:t xml:space="preserve"> </w:t>
            </w:r>
            <w:r w:rsidRPr="00BD03AF">
              <w:rPr>
                <w:rFonts w:ascii="Times New Roman" w:hAnsi="Times New Roman" w:cs="Times New Roman"/>
                <w:color w:val="000000"/>
                <w:sz w:val="19"/>
                <w:szCs w:val="19"/>
              </w:rPr>
              <w:t>ПК-1</w:t>
            </w:r>
            <w:r w:rsidRPr="00BD03AF">
              <w:t xml:space="preserve"> </w:t>
            </w:r>
          </w:p>
        </w:tc>
      </w:tr>
      <w:tr w:rsidR="00274B62" w:rsidRPr="00BD03AF">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19"/>
                <w:szCs w:val="19"/>
              </w:rPr>
            </w:pPr>
            <w:r w:rsidRPr="00BD03AF">
              <w:rPr>
                <w:rFonts w:ascii="Times New Roman" w:hAnsi="Times New Roman" w:cs="Times New Roman"/>
                <w:color w:val="000000"/>
                <w:sz w:val="19"/>
                <w:szCs w:val="19"/>
              </w:rPr>
              <w:lastRenderedPageBreak/>
              <w:t>1.3</w:t>
            </w:r>
            <w:r w:rsidRPr="00BD03AF">
              <w:t xml:space="preserve"> </w:t>
            </w:r>
            <w:r w:rsidRPr="00BD03AF">
              <w:rPr>
                <w:rFonts w:ascii="Times New Roman" w:hAnsi="Times New Roman" w:cs="Times New Roman"/>
                <w:color w:val="000000"/>
                <w:sz w:val="19"/>
                <w:szCs w:val="19"/>
              </w:rPr>
              <w:t>Правоотношения</w:t>
            </w:r>
            <w:r w:rsidRPr="00BD03AF">
              <w:t xml:space="preserve"> </w:t>
            </w:r>
            <w:r w:rsidRPr="00BD03AF">
              <w:rPr>
                <w:rFonts w:ascii="Times New Roman" w:hAnsi="Times New Roman" w:cs="Times New Roman"/>
                <w:color w:val="000000"/>
                <w:sz w:val="19"/>
                <w:szCs w:val="19"/>
              </w:rPr>
              <w:t>в</w:t>
            </w:r>
            <w:r w:rsidRPr="00BD03AF">
              <w:t xml:space="preserve"> </w:t>
            </w:r>
            <w:r w:rsidRPr="00BD03AF">
              <w:rPr>
                <w:rFonts w:ascii="Times New Roman" w:hAnsi="Times New Roman" w:cs="Times New Roman"/>
                <w:color w:val="000000"/>
                <w:sz w:val="19"/>
                <w:szCs w:val="19"/>
              </w:rPr>
              <w:t>сфере</w:t>
            </w:r>
            <w:r w:rsidRPr="00BD03AF">
              <w:t xml:space="preserve"> </w:t>
            </w:r>
            <w:r w:rsidRPr="00BD03AF">
              <w:rPr>
                <w:rFonts w:ascii="Times New Roman" w:hAnsi="Times New Roman" w:cs="Times New Roman"/>
                <w:color w:val="000000"/>
                <w:sz w:val="19"/>
                <w:szCs w:val="19"/>
              </w:rPr>
              <w:t>трудового</w:t>
            </w:r>
            <w:r w:rsidRPr="00BD03AF">
              <w:t xml:space="preserve"> </w:t>
            </w:r>
            <w:r w:rsidRPr="00BD03AF">
              <w:rPr>
                <w:rFonts w:ascii="Times New Roman" w:hAnsi="Times New Roman" w:cs="Times New Roman"/>
                <w:color w:val="000000"/>
                <w:sz w:val="19"/>
                <w:szCs w:val="19"/>
              </w:rPr>
              <w:t>права</w:t>
            </w:r>
            <w:r w:rsidRPr="00BD03AF">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0,5/0,5</w:t>
            </w:r>
            <w:proofErr w:type="gramStart"/>
            <w:r w:rsidRPr="00BD03AF">
              <w:rPr>
                <w:rFonts w:ascii="Times New Roman" w:hAnsi="Times New Roman" w:cs="Times New Roman"/>
                <w:color w:val="000000"/>
                <w:sz w:val="19"/>
                <w:szCs w:val="19"/>
              </w:rPr>
              <w:t>И</w:t>
            </w:r>
            <w:proofErr w:type="gramEnd"/>
            <w:r w:rsidRPr="00BD03A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0,5/0,5</w:t>
            </w:r>
            <w:proofErr w:type="gramStart"/>
            <w:r w:rsidRPr="00BD03AF">
              <w:rPr>
                <w:rFonts w:ascii="Times New Roman" w:hAnsi="Times New Roman" w:cs="Times New Roman"/>
                <w:color w:val="000000"/>
                <w:sz w:val="19"/>
                <w:szCs w:val="19"/>
              </w:rPr>
              <w:t>И</w:t>
            </w:r>
            <w:proofErr w:type="gramEnd"/>
            <w:r w:rsidRPr="00BD03A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17</w:t>
            </w:r>
            <w:r w:rsidRPr="00BD03A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изучение учебной литературы</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поиск ответов на поставленные вопросы,</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 xml:space="preserve">решение практических задач, анализ </w:t>
            </w:r>
            <w:proofErr w:type="gramStart"/>
            <w:r w:rsidRPr="00BD03AF">
              <w:rPr>
                <w:rFonts w:ascii="Times New Roman" w:hAnsi="Times New Roman" w:cs="Times New Roman"/>
                <w:color w:val="000000"/>
                <w:sz w:val="19"/>
                <w:szCs w:val="19"/>
              </w:rPr>
              <w:t>трудового</w:t>
            </w:r>
            <w:proofErr w:type="gramEnd"/>
            <w:r w:rsidRPr="00BD03AF">
              <w:rPr>
                <w:rFonts w:ascii="Times New Roman" w:hAnsi="Times New Roman" w:cs="Times New Roman"/>
                <w:color w:val="000000"/>
                <w:sz w:val="19"/>
                <w:szCs w:val="19"/>
              </w:rPr>
              <w:t xml:space="preserve"> законодательств а</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Задание</w:t>
            </w:r>
            <w:r w:rsidRPr="00BD03AF">
              <w:t xml:space="preserve"> </w:t>
            </w:r>
            <w:r w:rsidRPr="00BD03AF">
              <w:rPr>
                <w:rFonts w:ascii="Times New Roman" w:hAnsi="Times New Roman" w:cs="Times New Roman"/>
                <w:color w:val="000000"/>
                <w:sz w:val="19"/>
                <w:szCs w:val="19"/>
              </w:rPr>
              <w:t>5,6</w:t>
            </w:r>
            <w:r w:rsidRPr="00BD03AF">
              <w:t xml:space="preserve"> </w:t>
            </w:r>
            <w:r w:rsidRPr="00BD03AF">
              <w:rPr>
                <w:rFonts w:ascii="Times New Roman" w:hAnsi="Times New Roman" w:cs="Times New Roman"/>
                <w:color w:val="000000"/>
                <w:sz w:val="19"/>
                <w:szCs w:val="19"/>
              </w:rPr>
              <w:t>,7,</w:t>
            </w:r>
            <w:r w:rsidRPr="00BD03AF">
              <w:t xml:space="preserve"> </w:t>
            </w:r>
            <w:r w:rsidRPr="00BD03AF">
              <w:rPr>
                <w:rFonts w:ascii="Times New Roman" w:hAnsi="Times New Roman" w:cs="Times New Roman"/>
                <w:color w:val="000000"/>
                <w:sz w:val="19"/>
                <w:szCs w:val="19"/>
              </w:rPr>
              <w:t>10.</w:t>
            </w:r>
            <w:r w:rsidRPr="00BD03AF">
              <w:t xml:space="preserve"> </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Практическая</w:t>
            </w:r>
            <w:r w:rsidRPr="00BD03AF">
              <w:t xml:space="preserve"> </w:t>
            </w:r>
            <w:r w:rsidRPr="00BD03AF">
              <w:rPr>
                <w:rFonts w:ascii="Times New Roman" w:hAnsi="Times New Roman" w:cs="Times New Roman"/>
                <w:color w:val="000000"/>
                <w:sz w:val="19"/>
                <w:szCs w:val="19"/>
              </w:rPr>
              <w:t>работа</w:t>
            </w:r>
            <w:r w:rsidRPr="00BD03AF">
              <w:t xml:space="preserve"> </w:t>
            </w:r>
            <w:r w:rsidRPr="00BD03AF">
              <w:rPr>
                <w:rFonts w:ascii="Times New Roman" w:hAnsi="Times New Roman" w:cs="Times New Roman"/>
                <w:color w:val="000000"/>
                <w:sz w:val="19"/>
                <w:szCs w:val="19"/>
              </w:rPr>
              <w:t>1</w:t>
            </w:r>
            <w:r w:rsidRPr="00BD03AF">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ОК-4,</w:t>
            </w:r>
            <w:r w:rsidRPr="00BD03AF">
              <w:t xml:space="preserve"> </w:t>
            </w:r>
            <w:r w:rsidRPr="00BD03AF">
              <w:rPr>
                <w:rFonts w:ascii="Times New Roman" w:hAnsi="Times New Roman" w:cs="Times New Roman"/>
                <w:color w:val="000000"/>
                <w:sz w:val="19"/>
                <w:szCs w:val="19"/>
              </w:rPr>
              <w:t>ДПК-2,</w:t>
            </w:r>
            <w:r w:rsidRPr="00BD03AF">
              <w:t xml:space="preserve"> </w:t>
            </w:r>
            <w:r w:rsidRPr="00BD03AF">
              <w:rPr>
                <w:rFonts w:ascii="Times New Roman" w:hAnsi="Times New Roman" w:cs="Times New Roman"/>
                <w:color w:val="000000"/>
                <w:sz w:val="19"/>
                <w:szCs w:val="19"/>
              </w:rPr>
              <w:t>ДПК-3,</w:t>
            </w:r>
            <w:r w:rsidRPr="00BD03AF">
              <w:t xml:space="preserve"> </w:t>
            </w:r>
            <w:r w:rsidRPr="00BD03AF">
              <w:rPr>
                <w:rFonts w:ascii="Times New Roman" w:hAnsi="Times New Roman" w:cs="Times New Roman"/>
                <w:color w:val="000000"/>
                <w:sz w:val="19"/>
                <w:szCs w:val="19"/>
              </w:rPr>
              <w:t>ПК-1</w:t>
            </w:r>
            <w:r w:rsidRPr="00BD03AF">
              <w:t xml:space="preserve"> </w:t>
            </w:r>
          </w:p>
        </w:tc>
      </w:tr>
      <w:tr w:rsidR="00274B62" w:rsidRPr="00BD03AF">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19"/>
                <w:szCs w:val="19"/>
              </w:rPr>
            </w:pPr>
            <w:r w:rsidRPr="00BD03AF">
              <w:rPr>
                <w:rFonts w:ascii="Times New Roman" w:hAnsi="Times New Roman" w:cs="Times New Roman"/>
                <w:color w:val="000000"/>
                <w:sz w:val="19"/>
                <w:szCs w:val="19"/>
              </w:rPr>
              <w:t>1.4</w:t>
            </w:r>
            <w:r w:rsidRPr="00BD03AF">
              <w:t xml:space="preserve"> </w:t>
            </w:r>
            <w:r w:rsidRPr="00BD03AF">
              <w:rPr>
                <w:rFonts w:ascii="Times New Roman" w:hAnsi="Times New Roman" w:cs="Times New Roman"/>
                <w:color w:val="000000"/>
                <w:sz w:val="19"/>
                <w:szCs w:val="19"/>
              </w:rPr>
              <w:t>Социальное</w:t>
            </w:r>
            <w:r w:rsidRPr="00BD03AF">
              <w:t xml:space="preserve"> </w:t>
            </w:r>
            <w:r w:rsidRPr="00BD03AF">
              <w:rPr>
                <w:rFonts w:ascii="Times New Roman" w:hAnsi="Times New Roman" w:cs="Times New Roman"/>
                <w:color w:val="000000"/>
                <w:sz w:val="19"/>
                <w:szCs w:val="19"/>
              </w:rPr>
              <w:t>партнерство</w:t>
            </w:r>
            <w:r w:rsidRPr="00BD03AF">
              <w:t xml:space="preserve"> </w:t>
            </w:r>
            <w:r w:rsidRPr="00BD03AF">
              <w:rPr>
                <w:rFonts w:ascii="Times New Roman" w:hAnsi="Times New Roman" w:cs="Times New Roman"/>
                <w:color w:val="000000"/>
                <w:sz w:val="19"/>
                <w:szCs w:val="19"/>
              </w:rPr>
              <w:t>в</w:t>
            </w:r>
            <w:r w:rsidRPr="00BD03AF">
              <w:t xml:space="preserve"> </w:t>
            </w:r>
            <w:r w:rsidRPr="00BD03AF">
              <w:rPr>
                <w:rFonts w:ascii="Times New Roman" w:hAnsi="Times New Roman" w:cs="Times New Roman"/>
                <w:color w:val="000000"/>
                <w:sz w:val="19"/>
                <w:szCs w:val="19"/>
              </w:rPr>
              <w:t>сфере</w:t>
            </w:r>
            <w:r w:rsidRPr="00BD03AF">
              <w:t xml:space="preserve"> </w:t>
            </w:r>
            <w:r w:rsidRPr="00BD03AF">
              <w:rPr>
                <w:rFonts w:ascii="Times New Roman" w:hAnsi="Times New Roman" w:cs="Times New Roman"/>
                <w:color w:val="000000"/>
                <w:sz w:val="19"/>
                <w:szCs w:val="19"/>
              </w:rPr>
              <w:t>труда.</w:t>
            </w:r>
            <w:r w:rsidRPr="00BD03AF">
              <w:t xml:space="preserve"> </w:t>
            </w:r>
            <w:r w:rsidRPr="00BD03AF">
              <w:rPr>
                <w:rFonts w:ascii="Times New Roman" w:hAnsi="Times New Roman" w:cs="Times New Roman"/>
                <w:color w:val="000000"/>
                <w:sz w:val="19"/>
                <w:szCs w:val="19"/>
              </w:rPr>
              <w:t>Право</w:t>
            </w:r>
            <w:r w:rsidRPr="00BD03AF">
              <w:t xml:space="preserve"> </w:t>
            </w:r>
            <w:r w:rsidRPr="00BD03AF">
              <w:rPr>
                <w:rFonts w:ascii="Times New Roman" w:hAnsi="Times New Roman" w:cs="Times New Roman"/>
                <w:color w:val="000000"/>
                <w:sz w:val="19"/>
                <w:szCs w:val="19"/>
              </w:rPr>
              <w:t>работников</w:t>
            </w:r>
            <w:r w:rsidRPr="00BD03AF">
              <w:t xml:space="preserve"> </w:t>
            </w:r>
            <w:r w:rsidRPr="00BD03AF">
              <w:rPr>
                <w:rFonts w:ascii="Times New Roman" w:hAnsi="Times New Roman" w:cs="Times New Roman"/>
                <w:color w:val="000000"/>
                <w:sz w:val="19"/>
                <w:szCs w:val="19"/>
              </w:rPr>
              <w:t>на</w:t>
            </w:r>
            <w:r w:rsidRPr="00BD03AF">
              <w:t xml:space="preserve"> </w:t>
            </w:r>
            <w:r w:rsidRPr="00BD03AF">
              <w:rPr>
                <w:rFonts w:ascii="Times New Roman" w:hAnsi="Times New Roman" w:cs="Times New Roman"/>
                <w:color w:val="000000"/>
                <w:sz w:val="19"/>
                <w:szCs w:val="19"/>
              </w:rPr>
              <w:t>защиту</w:t>
            </w:r>
            <w:r w:rsidRPr="00BD03AF">
              <w:t xml:space="preserve"> </w:t>
            </w:r>
            <w:r w:rsidRPr="00BD03AF">
              <w:rPr>
                <w:rFonts w:ascii="Times New Roman" w:hAnsi="Times New Roman" w:cs="Times New Roman"/>
                <w:color w:val="000000"/>
                <w:sz w:val="19"/>
                <w:szCs w:val="19"/>
              </w:rPr>
              <w:t>своих</w:t>
            </w:r>
            <w:r w:rsidRPr="00BD03AF">
              <w:t xml:space="preserve"> </w:t>
            </w:r>
            <w:r w:rsidRPr="00BD03AF">
              <w:rPr>
                <w:rFonts w:ascii="Times New Roman" w:hAnsi="Times New Roman" w:cs="Times New Roman"/>
                <w:color w:val="000000"/>
                <w:sz w:val="19"/>
                <w:szCs w:val="19"/>
              </w:rPr>
              <w:t>экономических,</w:t>
            </w:r>
            <w:r w:rsidRPr="00BD03AF">
              <w:t xml:space="preserve"> </w:t>
            </w:r>
            <w:r w:rsidRPr="00BD03AF">
              <w:rPr>
                <w:rFonts w:ascii="Times New Roman" w:hAnsi="Times New Roman" w:cs="Times New Roman"/>
                <w:color w:val="000000"/>
                <w:sz w:val="19"/>
                <w:szCs w:val="19"/>
              </w:rPr>
              <w:t>трудовых</w:t>
            </w:r>
            <w:r w:rsidRPr="00BD03AF">
              <w:t xml:space="preserve"> </w:t>
            </w:r>
            <w:r w:rsidRPr="00BD03AF">
              <w:rPr>
                <w:rFonts w:ascii="Times New Roman" w:hAnsi="Times New Roman" w:cs="Times New Roman"/>
                <w:color w:val="000000"/>
                <w:sz w:val="19"/>
                <w:szCs w:val="19"/>
              </w:rPr>
              <w:t>и</w:t>
            </w:r>
            <w:r w:rsidRPr="00BD03AF">
              <w:t xml:space="preserve"> </w:t>
            </w:r>
            <w:r w:rsidRPr="00BD03AF">
              <w:rPr>
                <w:rFonts w:ascii="Times New Roman" w:hAnsi="Times New Roman" w:cs="Times New Roman"/>
                <w:color w:val="000000"/>
                <w:sz w:val="19"/>
                <w:szCs w:val="19"/>
              </w:rPr>
              <w:t>социальных</w:t>
            </w:r>
            <w:r w:rsidRPr="00BD03AF">
              <w:t xml:space="preserve"> </w:t>
            </w:r>
            <w:r w:rsidRPr="00BD03AF">
              <w:rPr>
                <w:rFonts w:ascii="Times New Roman" w:hAnsi="Times New Roman" w:cs="Times New Roman"/>
                <w:color w:val="000000"/>
                <w:sz w:val="19"/>
                <w:szCs w:val="19"/>
              </w:rPr>
              <w:t>интересов</w:t>
            </w:r>
            <w:r w:rsidRPr="00BD03AF">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0,5/0,5</w:t>
            </w:r>
            <w:proofErr w:type="gramStart"/>
            <w:r w:rsidRPr="00BD03AF">
              <w:rPr>
                <w:rFonts w:ascii="Times New Roman" w:hAnsi="Times New Roman" w:cs="Times New Roman"/>
                <w:color w:val="000000"/>
                <w:sz w:val="19"/>
                <w:szCs w:val="19"/>
              </w:rPr>
              <w:t>И</w:t>
            </w:r>
            <w:proofErr w:type="gramEnd"/>
            <w:r w:rsidRPr="00BD03A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0,5/0,5</w:t>
            </w:r>
            <w:proofErr w:type="gramStart"/>
            <w:r w:rsidRPr="00BD03AF">
              <w:rPr>
                <w:rFonts w:ascii="Times New Roman" w:hAnsi="Times New Roman" w:cs="Times New Roman"/>
                <w:color w:val="000000"/>
                <w:sz w:val="19"/>
                <w:szCs w:val="19"/>
              </w:rPr>
              <w:t>И</w:t>
            </w:r>
            <w:proofErr w:type="gramEnd"/>
            <w:r w:rsidRPr="00BD03A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16,7</w:t>
            </w:r>
            <w:r w:rsidRPr="00BD03A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Изучение учебной литературы</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поиск ответов на поставленные вопросы,</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 xml:space="preserve">решение практических задач, анализ </w:t>
            </w:r>
            <w:proofErr w:type="gramStart"/>
            <w:r w:rsidRPr="00BD03AF">
              <w:rPr>
                <w:rFonts w:ascii="Times New Roman" w:hAnsi="Times New Roman" w:cs="Times New Roman"/>
                <w:color w:val="000000"/>
                <w:sz w:val="19"/>
                <w:szCs w:val="19"/>
              </w:rPr>
              <w:t>трудового</w:t>
            </w:r>
            <w:proofErr w:type="gramEnd"/>
            <w:r w:rsidRPr="00BD03AF">
              <w:rPr>
                <w:rFonts w:ascii="Times New Roman" w:hAnsi="Times New Roman" w:cs="Times New Roman"/>
                <w:color w:val="000000"/>
                <w:sz w:val="19"/>
                <w:szCs w:val="19"/>
              </w:rPr>
              <w:t xml:space="preserve"> законодательств 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Задание</w:t>
            </w:r>
            <w:r w:rsidRPr="00BD03AF">
              <w:t xml:space="preserve"> </w:t>
            </w:r>
            <w:r w:rsidRPr="00BD03AF">
              <w:rPr>
                <w:rFonts w:ascii="Times New Roman" w:hAnsi="Times New Roman" w:cs="Times New Roman"/>
                <w:color w:val="000000"/>
                <w:sz w:val="19"/>
                <w:szCs w:val="19"/>
              </w:rPr>
              <w:t>4.</w:t>
            </w:r>
            <w:r w:rsidRPr="00BD03AF">
              <w:t xml:space="preserve"> </w:t>
            </w:r>
            <w:r w:rsidRPr="00BD03AF">
              <w:rPr>
                <w:rFonts w:ascii="Times New Roman" w:hAnsi="Times New Roman" w:cs="Times New Roman"/>
                <w:color w:val="000000"/>
                <w:sz w:val="19"/>
                <w:szCs w:val="19"/>
              </w:rPr>
              <w:t>Практическая</w:t>
            </w:r>
            <w:r w:rsidRPr="00BD03AF">
              <w:t xml:space="preserve"> </w:t>
            </w:r>
            <w:r w:rsidRPr="00BD03AF">
              <w:rPr>
                <w:rFonts w:ascii="Times New Roman" w:hAnsi="Times New Roman" w:cs="Times New Roman"/>
                <w:color w:val="000000"/>
                <w:sz w:val="19"/>
                <w:szCs w:val="19"/>
              </w:rPr>
              <w:t>работа</w:t>
            </w:r>
            <w:r w:rsidRPr="00BD03AF">
              <w:t xml:space="preserve"> </w:t>
            </w:r>
            <w:r w:rsidRPr="00BD03AF">
              <w:rPr>
                <w:rFonts w:ascii="Times New Roman" w:hAnsi="Times New Roman" w:cs="Times New Roman"/>
                <w:color w:val="000000"/>
                <w:sz w:val="19"/>
                <w:szCs w:val="19"/>
              </w:rPr>
              <w:t>1</w:t>
            </w:r>
            <w:r w:rsidRPr="00BD03AF">
              <w:t xml:space="preserve"> </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Тест</w:t>
            </w:r>
            <w:r w:rsidRPr="00BD03AF">
              <w:t xml:space="preserve"> </w:t>
            </w:r>
            <w:r w:rsidRPr="00BD03AF">
              <w:rPr>
                <w:rFonts w:ascii="Times New Roman" w:hAnsi="Times New Roman" w:cs="Times New Roman"/>
                <w:color w:val="000000"/>
                <w:sz w:val="19"/>
                <w:szCs w:val="19"/>
              </w:rPr>
              <w:t>к</w:t>
            </w:r>
            <w:r w:rsidRPr="00BD03AF">
              <w:t xml:space="preserve"> </w:t>
            </w:r>
            <w:r w:rsidRPr="00BD03AF">
              <w:rPr>
                <w:rFonts w:ascii="Times New Roman" w:hAnsi="Times New Roman" w:cs="Times New Roman"/>
                <w:color w:val="000000"/>
                <w:sz w:val="19"/>
                <w:szCs w:val="19"/>
              </w:rPr>
              <w:t>разделу</w:t>
            </w:r>
            <w:r w:rsidRPr="00BD03AF">
              <w:t xml:space="preserve"> </w:t>
            </w:r>
            <w:r w:rsidRPr="00BD03AF">
              <w:rPr>
                <w:rFonts w:ascii="Times New Roman" w:hAnsi="Times New Roman" w:cs="Times New Roman"/>
                <w:color w:val="000000"/>
                <w:sz w:val="19"/>
                <w:szCs w:val="19"/>
              </w:rPr>
              <w:t>1</w:t>
            </w:r>
            <w:r w:rsidRPr="00BD03AF">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ОК-4,</w:t>
            </w:r>
            <w:r w:rsidRPr="00BD03AF">
              <w:t xml:space="preserve"> </w:t>
            </w:r>
            <w:r w:rsidRPr="00BD03AF">
              <w:rPr>
                <w:rFonts w:ascii="Times New Roman" w:hAnsi="Times New Roman" w:cs="Times New Roman"/>
                <w:color w:val="000000"/>
                <w:sz w:val="19"/>
                <w:szCs w:val="19"/>
              </w:rPr>
              <w:t>ДПК-2,</w:t>
            </w:r>
            <w:r w:rsidRPr="00BD03AF">
              <w:t xml:space="preserve"> </w:t>
            </w:r>
            <w:r w:rsidRPr="00BD03AF">
              <w:rPr>
                <w:rFonts w:ascii="Times New Roman" w:hAnsi="Times New Roman" w:cs="Times New Roman"/>
                <w:color w:val="000000"/>
                <w:sz w:val="19"/>
                <w:szCs w:val="19"/>
              </w:rPr>
              <w:t>ДПК-3,</w:t>
            </w:r>
            <w:r w:rsidRPr="00BD03AF">
              <w:t xml:space="preserve"> </w:t>
            </w:r>
            <w:r w:rsidRPr="00BD03AF">
              <w:rPr>
                <w:rFonts w:ascii="Times New Roman" w:hAnsi="Times New Roman" w:cs="Times New Roman"/>
                <w:color w:val="000000"/>
                <w:sz w:val="19"/>
                <w:szCs w:val="19"/>
              </w:rPr>
              <w:t>ПК-1</w:t>
            </w:r>
            <w:r w:rsidRPr="00BD03AF">
              <w:t xml:space="preserve"> </w:t>
            </w:r>
          </w:p>
        </w:tc>
      </w:tr>
      <w:tr w:rsidR="00274B62" w:rsidRPr="00BD03A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19"/>
                <w:szCs w:val="19"/>
              </w:rPr>
            </w:pPr>
            <w:r w:rsidRPr="00BD03AF">
              <w:rPr>
                <w:rFonts w:ascii="Times New Roman" w:hAnsi="Times New Roman" w:cs="Times New Roman"/>
                <w:color w:val="000000"/>
                <w:sz w:val="19"/>
                <w:szCs w:val="19"/>
              </w:rPr>
              <w:t>Итого</w:t>
            </w:r>
            <w:r w:rsidRPr="00BD03AF">
              <w:t xml:space="preserve"> </w:t>
            </w:r>
            <w:r w:rsidRPr="00BD03AF">
              <w:rPr>
                <w:rFonts w:ascii="Times New Roman" w:hAnsi="Times New Roman" w:cs="Times New Roman"/>
                <w:color w:val="000000"/>
                <w:sz w:val="19"/>
                <w:szCs w:val="19"/>
              </w:rPr>
              <w:t>по</w:t>
            </w:r>
            <w:r w:rsidRPr="00BD03AF">
              <w:t xml:space="preserve"> </w:t>
            </w:r>
            <w:r w:rsidRPr="00BD03AF">
              <w:rPr>
                <w:rFonts w:ascii="Times New Roman" w:hAnsi="Times New Roman" w:cs="Times New Roman"/>
                <w:color w:val="000000"/>
                <w:sz w:val="19"/>
                <w:szCs w:val="19"/>
              </w:rPr>
              <w:t>разделу</w:t>
            </w:r>
            <w:r w:rsidRPr="00BD03A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2/2И</w:t>
            </w:r>
            <w:r w:rsidRPr="00BD03A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2/2И</w:t>
            </w:r>
            <w:r w:rsidRPr="00BD03A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67,7</w:t>
            </w:r>
            <w:r w:rsidRPr="00BD03A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r>
      <w:tr w:rsidR="00274B62" w:rsidRPr="00BD03AF">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19"/>
                <w:szCs w:val="19"/>
              </w:rPr>
            </w:pPr>
            <w:r w:rsidRPr="00BD03AF">
              <w:rPr>
                <w:rFonts w:ascii="Times New Roman" w:hAnsi="Times New Roman" w:cs="Times New Roman"/>
                <w:color w:val="000000"/>
                <w:sz w:val="19"/>
                <w:szCs w:val="19"/>
              </w:rPr>
              <w:t>2.</w:t>
            </w:r>
            <w:r w:rsidRPr="00BD03AF">
              <w:t xml:space="preserve"> </w:t>
            </w:r>
            <w:r w:rsidRPr="00BD03AF">
              <w:rPr>
                <w:rFonts w:ascii="Times New Roman" w:hAnsi="Times New Roman" w:cs="Times New Roman"/>
                <w:color w:val="000000"/>
                <w:sz w:val="19"/>
                <w:szCs w:val="19"/>
              </w:rPr>
              <w:t>Раздел</w:t>
            </w:r>
            <w:r w:rsidRPr="00BD03AF">
              <w:t xml:space="preserve"> </w:t>
            </w:r>
            <w:r w:rsidRPr="00BD03AF">
              <w:rPr>
                <w:rFonts w:ascii="Times New Roman" w:hAnsi="Times New Roman" w:cs="Times New Roman"/>
                <w:color w:val="000000"/>
                <w:sz w:val="19"/>
                <w:szCs w:val="19"/>
              </w:rPr>
              <w:t>2.</w:t>
            </w:r>
            <w:r w:rsidRPr="00BD03AF">
              <w:t xml:space="preserve"> </w:t>
            </w:r>
            <w:r w:rsidRPr="00BD03AF">
              <w:rPr>
                <w:rFonts w:ascii="Times New Roman" w:hAnsi="Times New Roman" w:cs="Times New Roman"/>
                <w:color w:val="000000"/>
                <w:sz w:val="19"/>
                <w:szCs w:val="19"/>
              </w:rPr>
              <w:t>Специальные</w:t>
            </w:r>
            <w:r w:rsidRPr="00BD03AF">
              <w:t xml:space="preserve"> </w:t>
            </w:r>
            <w:r w:rsidRPr="00BD03AF">
              <w:rPr>
                <w:rFonts w:ascii="Times New Roman" w:hAnsi="Times New Roman" w:cs="Times New Roman"/>
                <w:color w:val="000000"/>
                <w:sz w:val="19"/>
                <w:szCs w:val="19"/>
              </w:rPr>
              <w:t>вопросы</w:t>
            </w:r>
            <w:r w:rsidRPr="00BD03AF">
              <w:t xml:space="preserve"> </w:t>
            </w:r>
            <w:r w:rsidRPr="00BD03AF">
              <w:rPr>
                <w:rFonts w:ascii="Times New Roman" w:hAnsi="Times New Roman" w:cs="Times New Roman"/>
                <w:color w:val="000000"/>
                <w:sz w:val="19"/>
                <w:szCs w:val="19"/>
              </w:rPr>
              <w:t>документационного</w:t>
            </w:r>
            <w:r w:rsidRPr="00BD03AF">
              <w:t xml:space="preserve"> </w:t>
            </w:r>
            <w:r w:rsidRPr="00BD03AF">
              <w:rPr>
                <w:rFonts w:ascii="Times New Roman" w:hAnsi="Times New Roman" w:cs="Times New Roman"/>
                <w:color w:val="000000"/>
                <w:sz w:val="19"/>
                <w:szCs w:val="19"/>
              </w:rPr>
              <w:t>обеспечения</w:t>
            </w:r>
            <w:r w:rsidRPr="00BD03AF">
              <w:t xml:space="preserve"> </w:t>
            </w:r>
            <w:r w:rsidRPr="00BD03AF">
              <w:rPr>
                <w:rFonts w:ascii="Times New Roman" w:hAnsi="Times New Roman" w:cs="Times New Roman"/>
                <w:color w:val="000000"/>
                <w:sz w:val="19"/>
                <w:szCs w:val="19"/>
              </w:rPr>
              <w:t>трудовых</w:t>
            </w:r>
            <w:r w:rsidRPr="00BD03AF">
              <w:t xml:space="preserve"> </w:t>
            </w:r>
            <w:r w:rsidRPr="00BD03AF">
              <w:rPr>
                <w:rFonts w:ascii="Times New Roman" w:hAnsi="Times New Roman" w:cs="Times New Roman"/>
                <w:color w:val="000000"/>
                <w:sz w:val="19"/>
                <w:szCs w:val="19"/>
              </w:rPr>
              <w:t>отношений</w:t>
            </w:r>
            <w:r w:rsidRPr="00BD03AF">
              <w:t xml:space="preserve"> </w:t>
            </w:r>
            <w:r w:rsidRPr="00BD03AF">
              <w:rPr>
                <w:rFonts w:ascii="Times New Roman" w:hAnsi="Times New Roman" w:cs="Times New Roman"/>
                <w:color w:val="000000"/>
                <w:sz w:val="19"/>
                <w:szCs w:val="19"/>
              </w:rPr>
              <w:t>в</w:t>
            </w:r>
            <w:r w:rsidRPr="00BD03AF">
              <w:t xml:space="preserve"> </w:t>
            </w:r>
            <w:r w:rsidRPr="00BD03AF">
              <w:rPr>
                <w:rFonts w:ascii="Times New Roman" w:hAnsi="Times New Roman" w:cs="Times New Roman"/>
                <w:color w:val="000000"/>
                <w:sz w:val="19"/>
                <w:szCs w:val="19"/>
              </w:rPr>
              <w:t>РФ</w:t>
            </w:r>
            <w:r w:rsidRPr="00BD03AF">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r>
      <w:tr w:rsidR="00274B62" w:rsidRPr="00BD03AF">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19"/>
                <w:szCs w:val="19"/>
              </w:rPr>
            </w:pPr>
            <w:r w:rsidRPr="00BD03AF">
              <w:rPr>
                <w:rFonts w:ascii="Times New Roman" w:hAnsi="Times New Roman" w:cs="Times New Roman"/>
                <w:color w:val="000000"/>
                <w:sz w:val="19"/>
                <w:szCs w:val="19"/>
              </w:rPr>
              <w:t>2.1</w:t>
            </w:r>
            <w:r w:rsidRPr="00BD03AF">
              <w:t xml:space="preserve"> </w:t>
            </w:r>
            <w:r w:rsidRPr="00BD03AF">
              <w:rPr>
                <w:rFonts w:ascii="Times New Roman" w:hAnsi="Times New Roman" w:cs="Times New Roman"/>
                <w:color w:val="000000"/>
                <w:sz w:val="19"/>
                <w:szCs w:val="19"/>
              </w:rPr>
              <w:t>Трудовой</w:t>
            </w:r>
            <w:r w:rsidRPr="00BD03AF">
              <w:t xml:space="preserve"> </w:t>
            </w:r>
            <w:r w:rsidRPr="00BD03AF">
              <w:rPr>
                <w:rFonts w:ascii="Times New Roman" w:hAnsi="Times New Roman" w:cs="Times New Roman"/>
                <w:color w:val="000000"/>
                <w:sz w:val="19"/>
                <w:szCs w:val="19"/>
              </w:rPr>
              <w:t>договор.</w:t>
            </w:r>
            <w:r w:rsidRPr="00BD03AF">
              <w:t xml:space="preserve"> </w:t>
            </w:r>
            <w:r w:rsidRPr="00BD03AF">
              <w:rPr>
                <w:rFonts w:ascii="Times New Roman" w:hAnsi="Times New Roman" w:cs="Times New Roman"/>
                <w:color w:val="000000"/>
                <w:sz w:val="19"/>
                <w:szCs w:val="19"/>
              </w:rPr>
              <w:t>Особенности</w:t>
            </w:r>
            <w:r w:rsidRPr="00BD03AF">
              <w:t xml:space="preserve"> </w:t>
            </w:r>
            <w:r w:rsidRPr="00BD03AF">
              <w:rPr>
                <w:rFonts w:ascii="Times New Roman" w:hAnsi="Times New Roman" w:cs="Times New Roman"/>
                <w:color w:val="000000"/>
                <w:sz w:val="19"/>
                <w:szCs w:val="19"/>
              </w:rPr>
              <w:t>регулирования</w:t>
            </w:r>
            <w:r w:rsidRPr="00BD03AF">
              <w:t xml:space="preserve"> </w:t>
            </w:r>
            <w:r w:rsidRPr="00BD03AF">
              <w:rPr>
                <w:rFonts w:ascii="Times New Roman" w:hAnsi="Times New Roman" w:cs="Times New Roman"/>
                <w:color w:val="000000"/>
                <w:sz w:val="19"/>
                <w:szCs w:val="19"/>
              </w:rPr>
              <w:t>труда</w:t>
            </w:r>
            <w:r w:rsidRPr="00BD03AF">
              <w:t xml:space="preserve"> </w:t>
            </w:r>
            <w:r w:rsidRPr="00BD03AF">
              <w:rPr>
                <w:rFonts w:ascii="Times New Roman" w:hAnsi="Times New Roman" w:cs="Times New Roman"/>
                <w:color w:val="000000"/>
                <w:sz w:val="19"/>
                <w:szCs w:val="19"/>
              </w:rPr>
              <w:t>отдельных</w:t>
            </w:r>
            <w:r w:rsidRPr="00BD03AF">
              <w:t xml:space="preserve"> </w:t>
            </w:r>
            <w:r w:rsidRPr="00BD03AF">
              <w:rPr>
                <w:rFonts w:ascii="Times New Roman" w:hAnsi="Times New Roman" w:cs="Times New Roman"/>
                <w:color w:val="000000"/>
                <w:sz w:val="19"/>
                <w:szCs w:val="19"/>
              </w:rPr>
              <w:t>категорий</w:t>
            </w:r>
            <w:r w:rsidRPr="00BD03AF">
              <w:t xml:space="preserve"> </w:t>
            </w:r>
            <w:r w:rsidRPr="00BD03AF">
              <w:rPr>
                <w:rFonts w:ascii="Times New Roman" w:hAnsi="Times New Roman" w:cs="Times New Roman"/>
                <w:color w:val="000000"/>
                <w:sz w:val="19"/>
                <w:szCs w:val="19"/>
              </w:rPr>
              <w:t>работников.</w:t>
            </w:r>
            <w:r w:rsidRPr="00BD03AF">
              <w:t xml:space="preserve"> </w:t>
            </w:r>
            <w:r w:rsidRPr="00BD03AF">
              <w:rPr>
                <w:rFonts w:ascii="Times New Roman" w:hAnsi="Times New Roman" w:cs="Times New Roman"/>
                <w:color w:val="000000"/>
                <w:sz w:val="19"/>
                <w:szCs w:val="19"/>
              </w:rPr>
              <w:t>Аттестация</w:t>
            </w:r>
            <w:r w:rsidRPr="00BD03AF">
              <w:t xml:space="preserve"> </w:t>
            </w:r>
            <w:r w:rsidRPr="00BD03AF">
              <w:rPr>
                <w:rFonts w:ascii="Times New Roman" w:hAnsi="Times New Roman" w:cs="Times New Roman"/>
                <w:color w:val="000000"/>
                <w:sz w:val="19"/>
                <w:szCs w:val="19"/>
              </w:rPr>
              <w:t>работников.</w:t>
            </w:r>
            <w:r w:rsidRPr="00BD03AF">
              <w:t xml:space="preserve"> </w:t>
            </w:r>
            <w:r w:rsidRPr="00BD03AF">
              <w:rPr>
                <w:rFonts w:ascii="Times New Roman" w:hAnsi="Times New Roman" w:cs="Times New Roman"/>
                <w:color w:val="000000"/>
                <w:sz w:val="19"/>
                <w:szCs w:val="19"/>
              </w:rPr>
              <w:t>Защита</w:t>
            </w:r>
            <w:r w:rsidRPr="00BD03AF">
              <w:t xml:space="preserve"> </w:t>
            </w:r>
            <w:r w:rsidRPr="00BD03AF">
              <w:rPr>
                <w:rFonts w:ascii="Times New Roman" w:hAnsi="Times New Roman" w:cs="Times New Roman"/>
                <w:color w:val="000000"/>
                <w:sz w:val="19"/>
                <w:szCs w:val="19"/>
              </w:rPr>
              <w:t>персональных</w:t>
            </w:r>
            <w:r w:rsidRPr="00BD03AF">
              <w:t xml:space="preserve"> </w:t>
            </w:r>
            <w:r w:rsidRPr="00BD03AF">
              <w:rPr>
                <w:rFonts w:ascii="Times New Roman" w:hAnsi="Times New Roman" w:cs="Times New Roman"/>
                <w:color w:val="000000"/>
                <w:sz w:val="19"/>
                <w:szCs w:val="19"/>
              </w:rPr>
              <w:t>данных</w:t>
            </w:r>
            <w:r w:rsidRPr="00BD03AF">
              <w:t xml:space="preserve"> </w:t>
            </w:r>
            <w:r w:rsidRPr="00BD03AF">
              <w:rPr>
                <w:rFonts w:ascii="Times New Roman" w:hAnsi="Times New Roman" w:cs="Times New Roman"/>
                <w:color w:val="000000"/>
                <w:sz w:val="19"/>
                <w:szCs w:val="19"/>
              </w:rPr>
              <w:t>работника.</w:t>
            </w:r>
            <w:r w:rsidRPr="00BD03AF">
              <w:t xml:space="preserve"> </w:t>
            </w:r>
            <w:r w:rsidRPr="00BD03AF">
              <w:rPr>
                <w:rFonts w:ascii="Times New Roman" w:hAnsi="Times New Roman" w:cs="Times New Roman"/>
                <w:color w:val="000000"/>
                <w:sz w:val="19"/>
                <w:szCs w:val="19"/>
              </w:rPr>
              <w:t>Профессиональная</w:t>
            </w:r>
            <w:r w:rsidRPr="00BD03AF">
              <w:t xml:space="preserve"> </w:t>
            </w:r>
            <w:r w:rsidRPr="00BD03AF">
              <w:rPr>
                <w:rFonts w:ascii="Times New Roman" w:hAnsi="Times New Roman" w:cs="Times New Roman"/>
                <w:color w:val="000000"/>
                <w:sz w:val="19"/>
                <w:szCs w:val="19"/>
              </w:rPr>
              <w:t>подготовка,</w:t>
            </w:r>
            <w:r w:rsidRPr="00BD03AF">
              <w:t xml:space="preserve"> </w:t>
            </w:r>
            <w:r w:rsidRPr="00BD03AF">
              <w:rPr>
                <w:rFonts w:ascii="Times New Roman" w:hAnsi="Times New Roman" w:cs="Times New Roman"/>
                <w:color w:val="000000"/>
                <w:sz w:val="19"/>
                <w:szCs w:val="19"/>
              </w:rPr>
              <w:t>переподготовка</w:t>
            </w:r>
            <w:r w:rsidRPr="00BD03AF">
              <w:t xml:space="preserve"> </w:t>
            </w:r>
            <w:r w:rsidRPr="00BD03AF">
              <w:rPr>
                <w:rFonts w:ascii="Times New Roman" w:hAnsi="Times New Roman" w:cs="Times New Roman"/>
                <w:color w:val="000000"/>
                <w:sz w:val="19"/>
                <w:szCs w:val="19"/>
              </w:rPr>
              <w:t>и</w:t>
            </w:r>
            <w:r w:rsidRPr="00BD03AF">
              <w:t xml:space="preserve"> </w:t>
            </w:r>
            <w:r w:rsidRPr="00BD03AF">
              <w:rPr>
                <w:rFonts w:ascii="Times New Roman" w:hAnsi="Times New Roman" w:cs="Times New Roman"/>
                <w:color w:val="000000"/>
                <w:sz w:val="19"/>
                <w:szCs w:val="19"/>
              </w:rPr>
              <w:t>повышение</w:t>
            </w:r>
            <w:r w:rsidRPr="00BD03AF">
              <w:t xml:space="preserve"> </w:t>
            </w:r>
            <w:r w:rsidRPr="00BD03AF">
              <w:rPr>
                <w:rFonts w:ascii="Times New Roman" w:hAnsi="Times New Roman" w:cs="Times New Roman"/>
                <w:color w:val="000000"/>
                <w:sz w:val="19"/>
                <w:szCs w:val="19"/>
              </w:rPr>
              <w:t>квалификации</w:t>
            </w:r>
            <w:r w:rsidRPr="00BD03AF">
              <w:t xml:space="preserve"> </w:t>
            </w:r>
            <w:r w:rsidRPr="00BD03AF">
              <w:rPr>
                <w:rFonts w:ascii="Times New Roman" w:hAnsi="Times New Roman" w:cs="Times New Roman"/>
                <w:color w:val="000000"/>
                <w:sz w:val="19"/>
                <w:szCs w:val="19"/>
              </w:rPr>
              <w:t>работников.</w:t>
            </w:r>
            <w:r w:rsidRPr="00BD03AF">
              <w:t xml:space="preserve"> </w:t>
            </w:r>
            <w:r w:rsidRPr="00BD03AF">
              <w:rPr>
                <w:rFonts w:ascii="Times New Roman" w:hAnsi="Times New Roman" w:cs="Times New Roman"/>
                <w:color w:val="000000"/>
                <w:sz w:val="19"/>
                <w:szCs w:val="19"/>
              </w:rPr>
              <w:t>Ученический</w:t>
            </w:r>
            <w:r w:rsidRPr="00BD03AF">
              <w:t xml:space="preserve"> </w:t>
            </w:r>
            <w:r w:rsidRPr="00BD03AF">
              <w:rPr>
                <w:rFonts w:ascii="Times New Roman" w:hAnsi="Times New Roman" w:cs="Times New Roman"/>
                <w:color w:val="000000"/>
                <w:sz w:val="19"/>
                <w:szCs w:val="19"/>
              </w:rPr>
              <w:t>договор</w:t>
            </w:r>
            <w:r w:rsidRPr="00BD03AF">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4</w:t>
            </w:r>
            <w:r w:rsidRPr="00BD03A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0,5/0,5</w:t>
            </w:r>
            <w:proofErr w:type="gramStart"/>
            <w:r w:rsidRPr="00BD03AF">
              <w:rPr>
                <w:rFonts w:ascii="Times New Roman" w:hAnsi="Times New Roman" w:cs="Times New Roman"/>
                <w:color w:val="000000"/>
                <w:sz w:val="19"/>
                <w:szCs w:val="19"/>
              </w:rPr>
              <w:t>И</w:t>
            </w:r>
            <w:proofErr w:type="gramEnd"/>
            <w:r w:rsidRPr="00BD03A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15</w:t>
            </w:r>
            <w:r w:rsidRPr="00BD03A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Изучение учебной литературы</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поиск ответов на поставленные вопросы,</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 xml:space="preserve">решение практических задач, анализ </w:t>
            </w:r>
            <w:proofErr w:type="gramStart"/>
            <w:r w:rsidRPr="00BD03AF">
              <w:rPr>
                <w:rFonts w:ascii="Times New Roman" w:hAnsi="Times New Roman" w:cs="Times New Roman"/>
                <w:color w:val="000000"/>
                <w:sz w:val="19"/>
                <w:szCs w:val="19"/>
              </w:rPr>
              <w:t>трудового</w:t>
            </w:r>
            <w:proofErr w:type="gramEnd"/>
            <w:r w:rsidRPr="00BD03AF">
              <w:rPr>
                <w:rFonts w:ascii="Times New Roman" w:hAnsi="Times New Roman" w:cs="Times New Roman"/>
                <w:color w:val="000000"/>
                <w:sz w:val="19"/>
                <w:szCs w:val="19"/>
              </w:rPr>
              <w:t xml:space="preserve"> законодательств 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Практическая</w:t>
            </w:r>
            <w:r w:rsidRPr="00BD03AF">
              <w:t xml:space="preserve"> </w:t>
            </w:r>
            <w:r w:rsidRPr="00BD03AF">
              <w:rPr>
                <w:rFonts w:ascii="Times New Roman" w:hAnsi="Times New Roman" w:cs="Times New Roman"/>
                <w:color w:val="000000"/>
                <w:sz w:val="19"/>
                <w:szCs w:val="19"/>
              </w:rPr>
              <w:t>работа</w:t>
            </w:r>
            <w:r w:rsidRPr="00BD03AF">
              <w:t xml:space="preserve"> </w:t>
            </w:r>
            <w:r w:rsidRPr="00BD03AF">
              <w:rPr>
                <w:rFonts w:ascii="Times New Roman" w:hAnsi="Times New Roman" w:cs="Times New Roman"/>
                <w:color w:val="000000"/>
                <w:sz w:val="19"/>
                <w:szCs w:val="19"/>
              </w:rPr>
              <w:t>2</w:t>
            </w:r>
            <w:r w:rsidRPr="00BD03AF">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ОК-4,</w:t>
            </w:r>
            <w:r w:rsidRPr="00BD03AF">
              <w:t xml:space="preserve"> </w:t>
            </w:r>
            <w:r w:rsidRPr="00BD03AF">
              <w:rPr>
                <w:rFonts w:ascii="Times New Roman" w:hAnsi="Times New Roman" w:cs="Times New Roman"/>
                <w:color w:val="000000"/>
                <w:sz w:val="19"/>
                <w:szCs w:val="19"/>
              </w:rPr>
              <w:t>ДПК-2,</w:t>
            </w:r>
            <w:r w:rsidRPr="00BD03AF">
              <w:t xml:space="preserve"> </w:t>
            </w:r>
            <w:r w:rsidRPr="00BD03AF">
              <w:rPr>
                <w:rFonts w:ascii="Times New Roman" w:hAnsi="Times New Roman" w:cs="Times New Roman"/>
                <w:color w:val="000000"/>
                <w:sz w:val="19"/>
                <w:szCs w:val="19"/>
              </w:rPr>
              <w:t>ДПК-3,</w:t>
            </w:r>
            <w:r w:rsidRPr="00BD03AF">
              <w:t xml:space="preserve"> </w:t>
            </w:r>
            <w:r w:rsidRPr="00BD03AF">
              <w:rPr>
                <w:rFonts w:ascii="Times New Roman" w:hAnsi="Times New Roman" w:cs="Times New Roman"/>
                <w:color w:val="000000"/>
                <w:sz w:val="19"/>
                <w:szCs w:val="19"/>
              </w:rPr>
              <w:t>ПК-1</w:t>
            </w:r>
            <w:r w:rsidRPr="00BD03AF">
              <w:t xml:space="preserve"> </w:t>
            </w:r>
          </w:p>
        </w:tc>
      </w:tr>
      <w:tr w:rsidR="00274B62" w:rsidRPr="00BD03AF">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19"/>
                <w:szCs w:val="19"/>
              </w:rPr>
            </w:pPr>
            <w:r w:rsidRPr="00BD03AF">
              <w:rPr>
                <w:rFonts w:ascii="Times New Roman" w:hAnsi="Times New Roman" w:cs="Times New Roman"/>
                <w:color w:val="000000"/>
                <w:sz w:val="19"/>
                <w:szCs w:val="19"/>
              </w:rPr>
              <w:t>2.2</w:t>
            </w:r>
            <w:r w:rsidRPr="00BD03AF">
              <w:t xml:space="preserve"> </w:t>
            </w:r>
            <w:r w:rsidRPr="00BD03AF">
              <w:rPr>
                <w:rFonts w:ascii="Times New Roman" w:hAnsi="Times New Roman" w:cs="Times New Roman"/>
                <w:color w:val="000000"/>
                <w:sz w:val="19"/>
                <w:szCs w:val="19"/>
              </w:rPr>
              <w:t>Рабочее</w:t>
            </w:r>
            <w:r w:rsidRPr="00BD03AF">
              <w:t xml:space="preserve"> </w:t>
            </w:r>
            <w:r w:rsidRPr="00BD03AF">
              <w:rPr>
                <w:rFonts w:ascii="Times New Roman" w:hAnsi="Times New Roman" w:cs="Times New Roman"/>
                <w:color w:val="000000"/>
                <w:sz w:val="19"/>
                <w:szCs w:val="19"/>
              </w:rPr>
              <w:t>время</w:t>
            </w:r>
            <w:r w:rsidRPr="00BD03AF">
              <w:t xml:space="preserve"> </w:t>
            </w:r>
            <w:r w:rsidRPr="00BD03AF">
              <w:rPr>
                <w:rFonts w:ascii="Times New Roman" w:hAnsi="Times New Roman" w:cs="Times New Roman"/>
                <w:color w:val="000000"/>
                <w:sz w:val="19"/>
                <w:szCs w:val="19"/>
              </w:rPr>
              <w:t>и</w:t>
            </w:r>
            <w:r w:rsidRPr="00BD03AF">
              <w:t xml:space="preserve"> </w:t>
            </w:r>
            <w:r w:rsidRPr="00BD03AF">
              <w:rPr>
                <w:rFonts w:ascii="Times New Roman" w:hAnsi="Times New Roman" w:cs="Times New Roman"/>
                <w:color w:val="000000"/>
                <w:sz w:val="19"/>
                <w:szCs w:val="19"/>
              </w:rPr>
              <w:t>время</w:t>
            </w:r>
            <w:r w:rsidRPr="00BD03AF">
              <w:t xml:space="preserve"> </w:t>
            </w:r>
            <w:r w:rsidRPr="00BD03AF">
              <w:rPr>
                <w:rFonts w:ascii="Times New Roman" w:hAnsi="Times New Roman" w:cs="Times New Roman"/>
                <w:color w:val="000000"/>
                <w:sz w:val="19"/>
                <w:szCs w:val="19"/>
              </w:rPr>
              <w:t>отдыха.</w:t>
            </w:r>
            <w:r w:rsidRPr="00BD03AF">
              <w:t xml:space="preserve"> </w:t>
            </w:r>
            <w:r w:rsidRPr="00BD03AF">
              <w:rPr>
                <w:rFonts w:ascii="Times New Roman" w:hAnsi="Times New Roman" w:cs="Times New Roman"/>
                <w:color w:val="000000"/>
                <w:sz w:val="19"/>
                <w:szCs w:val="19"/>
              </w:rPr>
              <w:t>Оплата</w:t>
            </w:r>
            <w:r w:rsidRPr="00BD03AF">
              <w:t xml:space="preserve"> </w:t>
            </w:r>
            <w:r w:rsidRPr="00BD03AF">
              <w:rPr>
                <w:rFonts w:ascii="Times New Roman" w:hAnsi="Times New Roman" w:cs="Times New Roman"/>
                <w:color w:val="000000"/>
                <w:sz w:val="19"/>
                <w:szCs w:val="19"/>
              </w:rPr>
              <w:t>и</w:t>
            </w:r>
            <w:r w:rsidRPr="00BD03AF">
              <w:t xml:space="preserve"> </w:t>
            </w:r>
            <w:r w:rsidRPr="00BD03AF">
              <w:rPr>
                <w:rFonts w:ascii="Times New Roman" w:hAnsi="Times New Roman" w:cs="Times New Roman"/>
                <w:color w:val="000000"/>
                <w:sz w:val="19"/>
                <w:szCs w:val="19"/>
              </w:rPr>
              <w:t>нормирование</w:t>
            </w:r>
            <w:r w:rsidRPr="00BD03AF">
              <w:t xml:space="preserve"> </w:t>
            </w:r>
            <w:r w:rsidRPr="00BD03AF">
              <w:rPr>
                <w:rFonts w:ascii="Times New Roman" w:hAnsi="Times New Roman" w:cs="Times New Roman"/>
                <w:color w:val="000000"/>
                <w:sz w:val="19"/>
                <w:szCs w:val="19"/>
              </w:rPr>
              <w:t>труда.</w:t>
            </w:r>
            <w:r w:rsidRPr="00BD03AF">
              <w:t xml:space="preserve"> </w:t>
            </w:r>
            <w:r w:rsidRPr="00BD03AF">
              <w:rPr>
                <w:rFonts w:ascii="Times New Roman" w:hAnsi="Times New Roman" w:cs="Times New Roman"/>
                <w:color w:val="000000"/>
                <w:sz w:val="19"/>
                <w:szCs w:val="19"/>
              </w:rPr>
              <w:t>Гарантии</w:t>
            </w:r>
            <w:r w:rsidRPr="00BD03AF">
              <w:t xml:space="preserve"> </w:t>
            </w:r>
            <w:r w:rsidRPr="00BD03AF">
              <w:rPr>
                <w:rFonts w:ascii="Times New Roman" w:hAnsi="Times New Roman" w:cs="Times New Roman"/>
                <w:color w:val="000000"/>
                <w:sz w:val="19"/>
                <w:szCs w:val="19"/>
              </w:rPr>
              <w:t>и</w:t>
            </w:r>
            <w:r w:rsidRPr="00BD03AF">
              <w:t xml:space="preserve"> </w:t>
            </w:r>
            <w:r w:rsidRPr="00BD03AF">
              <w:rPr>
                <w:rFonts w:ascii="Times New Roman" w:hAnsi="Times New Roman" w:cs="Times New Roman"/>
                <w:color w:val="000000"/>
                <w:sz w:val="19"/>
                <w:szCs w:val="19"/>
              </w:rPr>
              <w:t>компенсации</w:t>
            </w:r>
            <w:r w:rsidRPr="00BD03AF">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0,5/0,5</w:t>
            </w:r>
            <w:proofErr w:type="gramStart"/>
            <w:r w:rsidRPr="00BD03AF">
              <w:rPr>
                <w:rFonts w:ascii="Times New Roman" w:hAnsi="Times New Roman" w:cs="Times New Roman"/>
                <w:color w:val="000000"/>
                <w:sz w:val="19"/>
                <w:szCs w:val="19"/>
              </w:rPr>
              <w:t>И</w:t>
            </w:r>
            <w:proofErr w:type="gramEnd"/>
            <w:r w:rsidRPr="00BD03A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15</w:t>
            </w:r>
            <w:r w:rsidRPr="00BD03A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Изучение учебной литературы</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поиск ответов на поставленные вопросы,</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 xml:space="preserve">решение практических задач, анализ </w:t>
            </w:r>
            <w:proofErr w:type="gramStart"/>
            <w:r w:rsidRPr="00BD03AF">
              <w:rPr>
                <w:rFonts w:ascii="Times New Roman" w:hAnsi="Times New Roman" w:cs="Times New Roman"/>
                <w:color w:val="000000"/>
                <w:sz w:val="19"/>
                <w:szCs w:val="19"/>
              </w:rPr>
              <w:t>трудового</w:t>
            </w:r>
            <w:proofErr w:type="gramEnd"/>
            <w:r w:rsidRPr="00BD03AF">
              <w:rPr>
                <w:rFonts w:ascii="Times New Roman" w:hAnsi="Times New Roman" w:cs="Times New Roman"/>
                <w:color w:val="000000"/>
                <w:sz w:val="19"/>
                <w:szCs w:val="19"/>
              </w:rPr>
              <w:t xml:space="preserve"> законодательств 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Практическая</w:t>
            </w:r>
            <w:r w:rsidRPr="00BD03AF">
              <w:t xml:space="preserve"> </w:t>
            </w:r>
            <w:r w:rsidRPr="00BD03AF">
              <w:rPr>
                <w:rFonts w:ascii="Times New Roman" w:hAnsi="Times New Roman" w:cs="Times New Roman"/>
                <w:color w:val="000000"/>
                <w:sz w:val="19"/>
                <w:szCs w:val="19"/>
              </w:rPr>
              <w:t>работа</w:t>
            </w:r>
            <w:r w:rsidRPr="00BD03AF">
              <w:t xml:space="preserve"> </w:t>
            </w:r>
            <w:r w:rsidRPr="00BD03AF">
              <w:rPr>
                <w:rFonts w:ascii="Times New Roman" w:hAnsi="Times New Roman" w:cs="Times New Roman"/>
                <w:color w:val="000000"/>
                <w:sz w:val="19"/>
                <w:szCs w:val="19"/>
              </w:rPr>
              <w:t>3</w:t>
            </w:r>
            <w:r w:rsidRPr="00BD03AF">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ОК-4,</w:t>
            </w:r>
            <w:r w:rsidRPr="00BD03AF">
              <w:t xml:space="preserve"> </w:t>
            </w:r>
            <w:r w:rsidRPr="00BD03AF">
              <w:rPr>
                <w:rFonts w:ascii="Times New Roman" w:hAnsi="Times New Roman" w:cs="Times New Roman"/>
                <w:color w:val="000000"/>
                <w:sz w:val="19"/>
                <w:szCs w:val="19"/>
              </w:rPr>
              <w:t>ДПК-2,</w:t>
            </w:r>
            <w:r w:rsidRPr="00BD03AF">
              <w:t xml:space="preserve"> </w:t>
            </w:r>
            <w:r w:rsidRPr="00BD03AF">
              <w:rPr>
                <w:rFonts w:ascii="Times New Roman" w:hAnsi="Times New Roman" w:cs="Times New Roman"/>
                <w:color w:val="000000"/>
                <w:sz w:val="19"/>
                <w:szCs w:val="19"/>
              </w:rPr>
              <w:t>ДПК-3,</w:t>
            </w:r>
            <w:r w:rsidRPr="00BD03AF">
              <w:t xml:space="preserve"> </w:t>
            </w:r>
            <w:r w:rsidRPr="00BD03AF">
              <w:rPr>
                <w:rFonts w:ascii="Times New Roman" w:hAnsi="Times New Roman" w:cs="Times New Roman"/>
                <w:color w:val="000000"/>
                <w:sz w:val="19"/>
                <w:szCs w:val="19"/>
              </w:rPr>
              <w:t>ПК-1</w:t>
            </w:r>
            <w:r w:rsidRPr="00BD03AF">
              <w:t xml:space="preserve"> </w:t>
            </w:r>
          </w:p>
        </w:tc>
      </w:tr>
      <w:tr w:rsidR="00274B62" w:rsidRPr="00BD03AF">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19"/>
                <w:szCs w:val="19"/>
              </w:rPr>
            </w:pPr>
            <w:r w:rsidRPr="00BD03AF">
              <w:rPr>
                <w:rFonts w:ascii="Times New Roman" w:hAnsi="Times New Roman" w:cs="Times New Roman"/>
                <w:color w:val="000000"/>
                <w:sz w:val="19"/>
                <w:szCs w:val="19"/>
              </w:rPr>
              <w:lastRenderedPageBreak/>
              <w:t>2.3</w:t>
            </w:r>
            <w:r w:rsidRPr="00BD03AF">
              <w:t xml:space="preserve"> </w:t>
            </w:r>
            <w:r w:rsidRPr="00BD03AF">
              <w:rPr>
                <w:rFonts w:ascii="Times New Roman" w:hAnsi="Times New Roman" w:cs="Times New Roman"/>
                <w:color w:val="000000"/>
                <w:sz w:val="19"/>
                <w:szCs w:val="19"/>
              </w:rPr>
              <w:t>Дисциплина</w:t>
            </w:r>
            <w:r w:rsidRPr="00BD03AF">
              <w:t xml:space="preserve"> </w:t>
            </w:r>
            <w:r w:rsidRPr="00BD03AF">
              <w:rPr>
                <w:rFonts w:ascii="Times New Roman" w:hAnsi="Times New Roman" w:cs="Times New Roman"/>
                <w:color w:val="000000"/>
                <w:sz w:val="19"/>
                <w:szCs w:val="19"/>
              </w:rPr>
              <w:t>труда.</w:t>
            </w:r>
            <w:r w:rsidRPr="00BD03AF">
              <w:t xml:space="preserve"> </w:t>
            </w:r>
            <w:r w:rsidRPr="00BD03AF">
              <w:rPr>
                <w:rFonts w:ascii="Times New Roman" w:hAnsi="Times New Roman" w:cs="Times New Roman"/>
                <w:color w:val="000000"/>
                <w:sz w:val="19"/>
                <w:szCs w:val="19"/>
              </w:rPr>
              <w:t>Правовое</w:t>
            </w:r>
            <w:r w:rsidRPr="00BD03AF">
              <w:t xml:space="preserve"> </w:t>
            </w:r>
            <w:r w:rsidRPr="00BD03AF">
              <w:rPr>
                <w:rFonts w:ascii="Times New Roman" w:hAnsi="Times New Roman" w:cs="Times New Roman"/>
                <w:color w:val="000000"/>
                <w:sz w:val="19"/>
                <w:szCs w:val="19"/>
              </w:rPr>
              <w:t>регулирование</w:t>
            </w:r>
            <w:r w:rsidRPr="00BD03AF">
              <w:t xml:space="preserve"> </w:t>
            </w:r>
            <w:r w:rsidRPr="00BD03AF">
              <w:rPr>
                <w:rFonts w:ascii="Times New Roman" w:hAnsi="Times New Roman" w:cs="Times New Roman"/>
                <w:color w:val="000000"/>
                <w:sz w:val="19"/>
                <w:szCs w:val="19"/>
              </w:rPr>
              <w:t>внутреннего</w:t>
            </w:r>
            <w:r w:rsidRPr="00BD03AF">
              <w:t xml:space="preserve"> </w:t>
            </w:r>
            <w:r w:rsidRPr="00BD03AF">
              <w:rPr>
                <w:rFonts w:ascii="Times New Roman" w:hAnsi="Times New Roman" w:cs="Times New Roman"/>
                <w:color w:val="000000"/>
                <w:sz w:val="19"/>
                <w:szCs w:val="19"/>
              </w:rPr>
              <w:t>трудового</w:t>
            </w:r>
            <w:r w:rsidRPr="00BD03AF">
              <w:t xml:space="preserve"> </w:t>
            </w:r>
            <w:r w:rsidRPr="00BD03AF">
              <w:rPr>
                <w:rFonts w:ascii="Times New Roman" w:hAnsi="Times New Roman" w:cs="Times New Roman"/>
                <w:color w:val="000000"/>
                <w:sz w:val="19"/>
                <w:szCs w:val="19"/>
              </w:rPr>
              <w:t>распорядка.</w:t>
            </w:r>
            <w:r w:rsidRPr="00BD03AF">
              <w:t xml:space="preserve"> </w:t>
            </w:r>
            <w:r w:rsidRPr="00BD03AF">
              <w:rPr>
                <w:rFonts w:ascii="Times New Roman" w:hAnsi="Times New Roman" w:cs="Times New Roman"/>
                <w:color w:val="000000"/>
                <w:sz w:val="19"/>
                <w:szCs w:val="19"/>
              </w:rPr>
              <w:t>Материальная</w:t>
            </w:r>
            <w:r w:rsidRPr="00BD03AF">
              <w:t xml:space="preserve"> </w:t>
            </w:r>
            <w:r w:rsidRPr="00BD03AF">
              <w:rPr>
                <w:rFonts w:ascii="Times New Roman" w:hAnsi="Times New Roman" w:cs="Times New Roman"/>
                <w:color w:val="000000"/>
                <w:sz w:val="19"/>
                <w:szCs w:val="19"/>
              </w:rPr>
              <w:t>ответственность</w:t>
            </w:r>
            <w:r w:rsidRPr="00BD03AF">
              <w:t xml:space="preserve"> </w:t>
            </w:r>
            <w:r w:rsidRPr="00BD03AF">
              <w:rPr>
                <w:rFonts w:ascii="Times New Roman" w:hAnsi="Times New Roman" w:cs="Times New Roman"/>
                <w:color w:val="000000"/>
                <w:sz w:val="19"/>
                <w:szCs w:val="19"/>
              </w:rPr>
              <w:t>сторон</w:t>
            </w:r>
            <w:r w:rsidRPr="00BD03AF">
              <w:t xml:space="preserve"> </w:t>
            </w:r>
            <w:r w:rsidRPr="00BD03AF">
              <w:rPr>
                <w:rFonts w:ascii="Times New Roman" w:hAnsi="Times New Roman" w:cs="Times New Roman"/>
                <w:color w:val="000000"/>
                <w:sz w:val="19"/>
                <w:szCs w:val="19"/>
              </w:rPr>
              <w:t>трудового</w:t>
            </w:r>
            <w:r w:rsidRPr="00BD03AF">
              <w:t xml:space="preserve"> </w:t>
            </w:r>
            <w:r w:rsidRPr="00BD03AF">
              <w:rPr>
                <w:rFonts w:ascii="Times New Roman" w:hAnsi="Times New Roman" w:cs="Times New Roman"/>
                <w:color w:val="000000"/>
                <w:sz w:val="19"/>
                <w:szCs w:val="19"/>
              </w:rPr>
              <w:t>договора</w:t>
            </w:r>
            <w:proofErr w:type="gramStart"/>
            <w:r w:rsidRPr="00BD03AF">
              <w:rPr>
                <w:rFonts w:ascii="Times New Roman" w:hAnsi="Times New Roman" w:cs="Times New Roman"/>
                <w:color w:val="000000"/>
                <w:sz w:val="19"/>
                <w:szCs w:val="19"/>
              </w:rPr>
              <w:t>.</w:t>
            </w:r>
            <w:proofErr w:type="gramEnd"/>
            <w:r w:rsidRPr="00BD03AF">
              <w:t xml:space="preserve"> </w:t>
            </w:r>
            <w:proofErr w:type="gramStart"/>
            <w:r w:rsidRPr="00BD03AF">
              <w:rPr>
                <w:rFonts w:ascii="Times New Roman" w:hAnsi="Times New Roman" w:cs="Times New Roman"/>
                <w:color w:val="000000"/>
                <w:sz w:val="19"/>
                <w:szCs w:val="19"/>
              </w:rPr>
              <w:t>п</w:t>
            </w:r>
            <w:proofErr w:type="gramEnd"/>
            <w:r w:rsidRPr="00BD03AF">
              <w:rPr>
                <w:rFonts w:ascii="Times New Roman" w:hAnsi="Times New Roman" w:cs="Times New Roman"/>
                <w:color w:val="000000"/>
                <w:sz w:val="19"/>
                <w:szCs w:val="19"/>
              </w:rPr>
              <w:t>равовое</w:t>
            </w:r>
            <w:r w:rsidRPr="00BD03AF">
              <w:t xml:space="preserve"> </w:t>
            </w:r>
            <w:r w:rsidRPr="00BD03AF">
              <w:rPr>
                <w:rFonts w:ascii="Times New Roman" w:hAnsi="Times New Roman" w:cs="Times New Roman"/>
                <w:color w:val="000000"/>
                <w:sz w:val="19"/>
                <w:szCs w:val="19"/>
              </w:rPr>
              <w:t>регулирование</w:t>
            </w:r>
            <w:r w:rsidRPr="00BD03AF">
              <w:t xml:space="preserve"> </w:t>
            </w:r>
            <w:r w:rsidRPr="00BD03AF">
              <w:rPr>
                <w:rFonts w:ascii="Times New Roman" w:hAnsi="Times New Roman" w:cs="Times New Roman"/>
                <w:color w:val="000000"/>
                <w:sz w:val="19"/>
                <w:szCs w:val="19"/>
              </w:rPr>
              <w:t>охраны</w:t>
            </w:r>
            <w:r w:rsidRPr="00BD03AF">
              <w:t xml:space="preserve"> </w:t>
            </w:r>
            <w:r w:rsidRPr="00BD03AF">
              <w:rPr>
                <w:rFonts w:ascii="Times New Roman" w:hAnsi="Times New Roman" w:cs="Times New Roman"/>
                <w:color w:val="000000"/>
                <w:sz w:val="19"/>
                <w:szCs w:val="19"/>
              </w:rPr>
              <w:t>труда</w:t>
            </w:r>
            <w:r w:rsidRPr="00BD03AF">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0,5/0,5</w:t>
            </w:r>
            <w:proofErr w:type="gramStart"/>
            <w:r w:rsidRPr="00BD03AF">
              <w:rPr>
                <w:rFonts w:ascii="Times New Roman" w:hAnsi="Times New Roman" w:cs="Times New Roman"/>
                <w:color w:val="000000"/>
                <w:sz w:val="19"/>
                <w:szCs w:val="19"/>
              </w:rPr>
              <w:t>И</w:t>
            </w:r>
            <w:proofErr w:type="gramEnd"/>
            <w:r w:rsidRPr="00BD03A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15</w:t>
            </w:r>
            <w:r w:rsidRPr="00BD03A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Изучение учебной литературы</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поиск ответов на поставленные вопросы,</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 xml:space="preserve">решение практических задач, анализ </w:t>
            </w:r>
            <w:proofErr w:type="gramStart"/>
            <w:r w:rsidRPr="00BD03AF">
              <w:rPr>
                <w:rFonts w:ascii="Times New Roman" w:hAnsi="Times New Roman" w:cs="Times New Roman"/>
                <w:color w:val="000000"/>
                <w:sz w:val="19"/>
                <w:szCs w:val="19"/>
              </w:rPr>
              <w:t>трудового</w:t>
            </w:r>
            <w:proofErr w:type="gramEnd"/>
            <w:r w:rsidRPr="00BD03AF">
              <w:rPr>
                <w:rFonts w:ascii="Times New Roman" w:hAnsi="Times New Roman" w:cs="Times New Roman"/>
                <w:color w:val="000000"/>
                <w:sz w:val="19"/>
                <w:szCs w:val="19"/>
              </w:rPr>
              <w:t xml:space="preserve"> законодательств 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Практическая</w:t>
            </w:r>
            <w:r w:rsidRPr="00BD03AF">
              <w:t xml:space="preserve"> </w:t>
            </w:r>
            <w:r w:rsidRPr="00BD03AF">
              <w:rPr>
                <w:rFonts w:ascii="Times New Roman" w:hAnsi="Times New Roman" w:cs="Times New Roman"/>
                <w:color w:val="000000"/>
                <w:sz w:val="19"/>
                <w:szCs w:val="19"/>
              </w:rPr>
              <w:t>работа</w:t>
            </w:r>
            <w:r w:rsidRPr="00BD03AF">
              <w:t xml:space="preserve"> </w:t>
            </w:r>
            <w:r w:rsidRPr="00BD03AF">
              <w:rPr>
                <w:rFonts w:ascii="Times New Roman" w:hAnsi="Times New Roman" w:cs="Times New Roman"/>
                <w:color w:val="000000"/>
                <w:sz w:val="19"/>
                <w:szCs w:val="19"/>
              </w:rPr>
              <w:t>4</w:t>
            </w:r>
            <w:r w:rsidRPr="00BD03AF">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ОК-4,</w:t>
            </w:r>
            <w:r w:rsidRPr="00BD03AF">
              <w:t xml:space="preserve"> </w:t>
            </w:r>
            <w:r w:rsidRPr="00BD03AF">
              <w:rPr>
                <w:rFonts w:ascii="Times New Roman" w:hAnsi="Times New Roman" w:cs="Times New Roman"/>
                <w:color w:val="000000"/>
                <w:sz w:val="19"/>
                <w:szCs w:val="19"/>
              </w:rPr>
              <w:t>ДПК-2,</w:t>
            </w:r>
            <w:r w:rsidRPr="00BD03AF">
              <w:t xml:space="preserve"> </w:t>
            </w:r>
            <w:r w:rsidRPr="00BD03AF">
              <w:rPr>
                <w:rFonts w:ascii="Times New Roman" w:hAnsi="Times New Roman" w:cs="Times New Roman"/>
                <w:color w:val="000000"/>
                <w:sz w:val="19"/>
                <w:szCs w:val="19"/>
              </w:rPr>
              <w:t>ДПК-3,</w:t>
            </w:r>
            <w:r w:rsidRPr="00BD03AF">
              <w:t xml:space="preserve"> </w:t>
            </w:r>
            <w:r w:rsidRPr="00BD03AF">
              <w:rPr>
                <w:rFonts w:ascii="Times New Roman" w:hAnsi="Times New Roman" w:cs="Times New Roman"/>
                <w:color w:val="000000"/>
                <w:sz w:val="19"/>
                <w:szCs w:val="19"/>
              </w:rPr>
              <w:t>ПК-1</w:t>
            </w:r>
            <w:r w:rsidRPr="00BD03AF">
              <w:t xml:space="preserve"> </w:t>
            </w:r>
          </w:p>
        </w:tc>
      </w:tr>
      <w:tr w:rsidR="00274B62" w:rsidRPr="00BD03AF">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19"/>
                <w:szCs w:val="19"/>
              </w:rPr>
            </w:pPr>
            <w:r w:rsidRPr="00BD03AF">
              <w:rPr>
                <w:rFonts w:ascii="Times New Roman" w:hAnsi="Times New Roman" w:cs="Times New Roman"/>
                <w:color w:val="000000"/>
                <w:sz w:val="19"/>
                <w:szCs w:val="19"/>
              </w:rPr>
              <w:t>2.4</w:t>
            </w:r>
            <w:r w:rsidRPr="00BD03AF">
              <w:t xml:space="preserve"> </w:t>
            </w:r>
            <w:r w:rsidRPr="00BD03AF">
              <w:rPr>
                <w:rFonts w:ascii="Times New Roman" w:hAnsi="Times New Roman" w:cs="Times New Roman"/>
                <w:color w:val="000000"/>
                <w:sz w:val="19"/>
                <w:szCs w:val="19"/>
              </w:rPr>
              <w:t>Защита</w:t>
            </w:r>
            <w:r w:rsidRPr="00BD03AF">
              <w:t xml:space="preserve"> </w:t>
            </w:r>
            <w:r w:rsidRPr="00BD03AF">
              <w:rPr>
                <w:rFonts w:ascii="Times New Roman" w:hAnsi="Times New Roman" w:cs="Times New Roman"/>
                <w:color w:val="000000"/>
                <w:sz w:val="19"/>
                <w:szCs w:val="19"/>
              </w:rPr>
              <w:t>трудовых</w:t>
            </w:r>
            <w:r w:rsidRPr="00BD03AF">
              <w:t xml:space="preserve"> </w:t>
            </w:r>
            <w:r w:rsidRPr="00BD03AF">
              <w:rPr>
                <w:rFonts w:ascii="Times New Roman" w:hAnsi="Times New Roman" w:cs="Times New Roman"/>
                <w:color w:val="000000"/>
                <w:sz w:val="19"/>
                <w:szCs w:val="19"/>
              </w:rPr>
              <w:t>прав</w:t>
            </w:r>
            <w:r w:rsidRPr="00BD03AF">
              <w:t xml:space="preserve"> </w:t>
            </w:r>
            <w:r w:rsidRPr="00BD03AF">
              <w:rPr>
                <w:rFonts w:ascii="Times New Roman" w:hAnsi="Times New Roman" w:cs="Times New Roman"/>
                <w:color w:val="000000"/>
                <w:sz w:val="19"/>
                <w:szCs w:val="19"/>
              </w:rPr>
              <w:t>работников.</w:t>
            </w:r>
            <w:r w:rsidRPr="00BD03AF">
              <w:t xml:space="preserve"> </w:t>
            </w:r>
            <w:r w:rsidRPr="00BD03AF">
              <w:rPr>
                <w:rFonts w:ascii="Times New Roman" w:hAnsi="Times New Roman" w:cs="Times New Roman"/>
                <w:color w:val="000000"/>
                <w:sz w:val="19"/>
                <w:szCs w:val="19"/>
              </w:rPr>
              <w:t>Индивидуальные</w:t>
            </w:r>
            <w:r w:rsidRPr="00BD03AF">
              <w:t xml:space="preserve"> </w:t>
            </w:r>
            <w:r w:rsidRPr="00BD03AF">
              <w:rPr>
                <w:rFonts w:ascii="Times New Roman" w:hAnsi="Times New Roman" w:cs="Times New Roman"/>
                <w:color w:val="000000"/>
                <w:sz w:val="19"/>
                <w:szCs w:val="19"/>
              </w:rPr>
              <w:t>и</w:t>
            </w:r>
            <w:r w:rsidRPr="00BD03AF">
              <w:t xml:space="preserve"> </w:t>
            </w:r>
            <w:r w:rsidRPr="00BD03AF">
              <w:rPr>
                <w:rFonts w:ascii="Times New Roman" w:hAnsi="Times New Roman" w:cs="Times New Roman"/>
                <w:color w:val="000000"/>
                <w:sz w:val="19"/>
                <w:szCs w:val="19"/>
              </w:rPr>
              <w:t>коллективные</w:t>
            </w:r>
            <w:r w:rsidRPr="00BD03AF">
              <w:t xml:space="preserve"> </w:t>
            </w:r>
            <w:r w:rsidRPr="00BD03AF">
              <w:rPr>
                <w:rFonts w:ascii="Times New Roman" w:hAnsi="Times New Roman" w:cs="Times New Roman"/>
                <w:color w:val="000000"/>
                <w:sz w:val="19"/>
                <w:szCs w:val="19"/>
              </w:rPr>
              <w:t>трудовые</w:t>
            </w:r>
            <w:r w:rsidRPr="00BD03AF">
              <w:t xml:space="preserve"> </w:t>
            </w:r>
            <w:r w:rsidRPr="00BD03AF">
              <w:rPr>
                <w:rFonts w:ascii="Times New Roman" w:hAnsi="Times New Roman" w:cs="Times New Roman"/>
                <w:color w:val="000000"/>
                <w:sz w:val="19"/>
                <w:szCs w:val="19"/>
              </w:rPr>
              <w:t>споры</w:t>
            </w:r>
            <w:r w:rsidRPr="00BD03AF">
              <w:t xml:space="preserve"> </w:t>
            </w:r>
            <w:r w:rsidRPr="00BD03AF">
              <w:rPr>
                <w:rFonts w:ascii="Times New Roman" w:hAnsi="Times New Roman" w:cs="Times New Roman"/>
                <w:color w:val="000000"/>
                <w:sz w:val="19"/>
                <w:szCs w:val="19"/>
              </w:rPr>
              <w:t>и</w:t>
            </w:r>
            <w:r w:rsidRPr="00BD03AF">
              <w:t xml:space="preserve"> </w:t>
            </w:r>
            <w:r w:rsidRPr="00BD03AF">
              <w:rPr>
                <w:rFonts w:ascii="Times New Roman" w:hAnsi="Times New Roman" w:cs="Times New Roman"/>
                <w:color w:val="000000"/>
                <w:sz w:val="19"/>
                <w:szCs w:val="19"/>
              </w:rPr>
              <w:t>порядок</w:t>
            </w:r>
            <w:r w:rsidRPr="00BD03AF">
              <w:t xml:space="preserve"> </w:t>
            </w:r>
            <w:r w:rsidRPr="00BD03AF">
              <w:rPr>
                <w:rFonts w:ascii="Times New Roman" w:hAnsi="Times New Roman" w:cs="Times New Roman"/>
                <w:color w:val="000000"/>
                <w:sz w:val="19"/>
                <w:szCs w:val="19"/>
              </w:rPr>
              <w:t>их</w:t>
            </w:r>
            <w:r w:rsidRPr="00BD03AF">
              <w:t xml:space="preserve"> </w:t>
            </w:r>
            <w:r w:rsidRPr="00BD03AF">
              <w:rPr>
                <w:rFonts w:ascii="Times New Roman" w:hAnsi="Times New Roman" w:cs="Times New Roman"/>
                <w:color w:val="000000"/>
                <w:sz w:val="19"/>
                <w:szCs w:val="19"/>
              </w:rPr>
              <w:t>рассмотрения.</w:t>
            </w:r>
            <w:r w:rsidRPr="00BD03AF">
              <w:t xml:space="preserve"> </w:t>
            </w:r>
            <w:r w:rsidRPr="00BD03AF">
              <w:rPr>
                <w:rFonts w:ascii="Times New Roman" w:hAnsi="Times New Roman" w:cs="Times New Roman"/>
                <w:color w:val="000000"/>
                <w:sz w:val="19"/>
                <w:szCs w:val="19"/>
              </w:rPr>
              <w:t>Ответственность</w:t>
            </w:r>
            <w:r w:rsidRPr="00BD03AF">
              <w:t xml:space="preserve"> </w:t>
            </w:r>
            <w:r w:rsidRPr="00BD03AF">
              <w:rPr>
                <w:rFonts w:ascii="Times New Roman" w:hAnsi="Times New Roman" w:cs="Times New Roman"/>
                <w:color w:val="000000"/>
                <w:sz w:val="19"/>
                <w:szCs w:val="19"/>
              </w:rPr>
              <w:t>за</w:t>
            </w:r>
            <w:r w:rsidRPr="00BD03AF">
              <w:t xml:space="preserve"> </w:t>
            </w:r>
            <w:r w:rsidRPr="00BD03AF">
              <w:rPr>
                <w:rFonts w:ascii="Times New Roman" w:hAnsi="Times New Roman" w:cs="Times New Roman"/>
                <w:color w:val="000000"/>
                <w:sz w:val="19"/>
                <w:szCs w:val="19"/>
              </w:rPr>
              <w:t>нарушение</w:t>
            </w:r>
            <w:r w:rsidRPr="00BD03AF">
              <w:t xml:space="preserve"> </w:t>
            </w:r>
            <w:r w:rsidRPr="00BD03AF">
              <w:rPr>
                <w:rFonts w:ascii="Times New Roman" w:hAnsi="Times New Roman" w:cs="Times New Roman"/>
                <w:color w:val="000000"/>
                <w:sz w:val="19"/>
                <w:szCs w:val="19"/>
              </w:rPr>
              <w:t>трудового</w:t>
            </w:r>
            <w:r w:rsidRPr="00BD03AF">
              <w:t xml:space="preserve"> </w:t>
            </w:r>
            <w:r w:rsidRPr="00BD03AF">
              <w:rPr>
                <w:rFonts w:ascii="Times New Roman" w:hAnsi="Times New Roman" w:cs="Times New Roman"/>
                <w:color w:val="000000"/>
                <w:sz w:val="19"/>
                <w:szCs w:val="19"/>
              </w:rPr>
              <w:t>законодательства</w:t>
            </w:r>
            <w:r w:rsidRPr="00BD03AF">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0,5/0,5</w:t>
            </w:r>
            <w:proofErr w:type="gramStart"/>
            <w:r w:rsidRPr="00BD03AF">
              <w:rPr>
                <w:rFonts w:ascii="Times New Roman" w:hAnsi="Times New Roman" w:cs="Times New Roman"/>
                <w:color w:val="000000"/>
                <w:sz w:val="19"/>
                <w:szCs w:val="19"/>
              </w:rPr>
              <w:t>И</w:t>
            </w:r>
            <w:proofErr w:type="gramEnd"/>
            <w:r w:rsidRPr="00BD03A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14</w:t>
            </w:r>
            <w:r w:rsidRPr="00BD03A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Изучение учебной литературы</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поиск ответов на поставленные вопросы,</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 xml:space="preserve">решение практических задач, анализ </w:t>
            </w:r>
            <w:proofErr w:type="gramStart"/>
            <w:r w:rsidRPr="00BD03AF">
              <w:rPr>
                <w:rFonts w:ascii="Times New Roman" w:hAnsi="Times New Roman" w:cs="Times New Roman"/>
                <w:color w:val="000000"/>
                <w:sz w:val="19"/>
                <w:szCs w:val="19"/>
              </w:rPr>
              <w:t>трудового</w:t>
            </w:r>
            <w:proofErr w:type="gramEnd"/>
            <w:r w:rsidRPr="00BD03AF">
              <w:rPr>
                <w:rFonts w:ascii="Times New Roman" w:hAnsi="Times New Roman" w:cs="Times New Roman"/>
                <w:color w:val="000000"/>
                <w:sz w:val="19"/>
                <w:szCs w:val="19"/>
              </w:rPr>
              <w:t xml:space="preserve"> законодательств 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Практическая</w:t>
            </w:r>
            <w:r w:rsidRPr="00BD03AF">
              <w:t xml:space="preserve"> </w:t>
            </w:r>
            <w:r w:rsidRPr="00BD03AF">
              <w:rPr>
                <w:rFonts w:ascii="Times New Roman" w:hAnsi="Times New Roman" w:cs="Times New Roman"/>
                <w:color w:val="000000"/>
                <w:sz w:val="19"/>
                <w:szCs w:val="19"/>
              </w:rPr>
              <w:t>работа</w:t>
            </w:r>
            <w:r w:rsidRPr="00BD03AF">
              <w:t xml:space="preserve"> </w:t>
            </w:r>
            <w:r w:rsidRPr="00BD03AF">
              <w:rPr>
                <w:rFonts w:ascii="Times New Roman" w:hAnsi="Times New Roman" w:cs="Times New Roman"/>
                <w:color w:val="000000"/>
                <w:sz w:val="19"/>
                <w:szCs w:val="19"/>
              </w:rPr>
              <w:t>5</w:t>
            </w:r>
            <w:r w:rsidRPr="00BD03AF">
              <w:t xml:space="preserve"> </w:t>
            </w:r>
          </w:p>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Тест</w:t>
            </w:r>
            <w:r w:rsidRPr="00BD03AF">
              <w:t xml:space="preserve"> </w:t>
            </w:r>
            <w:r w:rsidRPr="00BD03AF">
              <w:rPr>
                <w:rFonts w:ascii="Times New Roman" w:hAnsi="Times New Roman" w:cs="Times New Roman"/>
                <w:color w:val="000000"/>
                <w:sz w:val="19"/>
                <w:szCs w:val="19"/>
              </w:rPr>
              <w:t>к</w:t>
            </w:r>
            <w:r w:rsidRPr="00BD03AF">
              <w:t xml:space="preserve"> </w:t>
            </w:r>
            <w:r w:rsidRPr="00BD03AF">
              <w:rPr>
                <w:rFonts w:ascii="Times New Roman" w:hAnsi="Times New Roman" w:cs="Times New Roman"/>
                <w:color w:val="000000"/>
                <w:sz w:val="19"/>
                <w:szCs w:val="19"/>
              </w:rPr>
              <w:t>разделу</w:t>
            </w:r>
            <w:r w:rsidRPr="00BD03AF">
              <w:t xml:space="preserve"> </w:t>
            </w:r>
            <w:r w:rsidRPr="00BD03AF">
              <w:rPr>
                <w:rFonts w:ascii="Times New Roman" w:hAnsi="Times New Roman" w:cs="Times New Roman"/>
                <w:color w:val="000000"/>
                <w:sz w:val="19"/>
                <w:szCs w:val="19"/>
              </w:rPr>
              <w:t>2</w:t>
            </w:r>
            <w:r w:rsidRPr="00BD03AF">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ОК-4,</w:t>
            </w:r>
            <w:r w:rsidRPr="00BD03AF">
              <w:t xml:space="preserve"> </w:t>
            </w:r>
            <w:r w:rsidRPr="00BD03AF">
              <w:rPr>
                <w:rFonts w:ascii="Times New Roman" w:hAnsi="Times New Roman" w:cs="Times New Roman"/>
                <w:color w:val="000000"/>
                <w:sz w:val="19"/>
                <w:szCs w:val="19"/>
              </w:rPr>
              <w:t>ДПК-2,</w:t>
            </w:r>
            <w:r w:rsidRPr="00BD03AF">
              <w:t xml:space="preserve"> </w:t>
            </w:r>
            <w:r w:rsidRPr="00BD03AF">
              <w:rPr>
                <w:rFonts w:ascii="Times New Roman" w:hAnsi="Times New Roman" w:cs="Times New Roman"/>
                <w:color w:val="000000"/>
                <w:sz w:val="19"/>
                <w:szCs w:val="19"/>
              </w:rPr>
              <w:t>ДПК-3,</w:t>
            </w:r>
            <w:r w:rsidRPr="00BD03AF">
              <w:t xml:space="preserve"> </w:t>
            </w:r>
            <w:r w:rsidRPr="00BD03AF">
              <w:rPr>
                <w:rFonts w:ascii="Times New Roman" w:hAnsi="Times New Roman" w:cs="Times New Roman"/>
                <w:color w:val="000000"/>
                <w:sz w:val="19"/>
                <w:szCs w:val="19"/>
              </w:rPr>
              <w:t>ПК-1</w:t>
            </w:r>
            <w:r w:rsidRPr="00BD03AF">
              <w:t xml:space="preserve"> </w:t>
            </w:r>
          </w:p>
        </w:tc>
      </w:tr>
      <w:tr w:rsidR="00274B62" w:rsidRPr="00BD03A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19"/>
                <w:szCs w:val="19"/>
              </w:rPr>
            </w:pPr>
            <w:r w:rsidRPr="00BD03AF">
              <w:rPr>
                <w:rFonts w:ascii="Times New Roman" w:hAnsi="Times New Roman" w:cs="Times New Roman"/>
                <w:color w:val="000000"/>
                <w:sz w:val="19"/>
                <w:szCs w:val="19"/>
              </w:rPr>
              <w:t>Итого</w:t>
            </w:r>
            <w:r w:rsidRPr="00BD03AF">
              <w:t xml:space="preserve"> </w:t>
            </w:r>
            <w:r w:rsidRPr="00BD03AF">
              <w:rPr>
                <w:rFonts w:ascii="Times New Roman" w:hAnsi="Times New Roman" w:cs="Times New Roman"/>
                <w:color w:val="000000"/>
                <w:sz w:val="19"/>
                <w:szCs w:val="19"/>
              </w:rPr>
              <w:t>по</w:t>
            </w:r>
            <w:r w:rsidRPr="00BD03AF">
              <w:t xml:space="preserve"> </w:t>
            </w:r>
            <w:r w:rsidRPr="00BD03AF">
              <w:rPr>
                <w:rFonts w:ascii="Times New Roman" w:hAnsi="Times New Roman" w:cs="Times New Roman"/>
                <w:color w:val="000000"/>
                <w:sz w:val="19"/>
                <w:szCs w:val="19"/>
              </w:rPr>
              <w:t>разделу</w:t>
            </w:r>
            <w:r w:rsidRPr="00BD03A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2/2И</w:t>
            </w:r>
            <w:r w:rsidRPr="00BD03A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59</w:t>
            </w:r>
            <w:r w:rsidRPr="00BD03A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r>
      <w:tr w:rsidR="00274B62" w:rsidRPr="00BD03AF">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19"/>
                <w:szCs w:val="19"/>
              </w:rPr>
            </w:pPr>
            <w:r w:rsidRPr="00BD03AF">
              <w:rPr>
                <w:rFonts w:ascii="Times New Roman" w:hAnsi="Times New Roman" w:cs="Times New Roman"/>
                <w:color w:val="000000"/>
                <w:sz w:val="19"/>
                <w:szCs w:val="19"/>
              </w:rPr>
              <w:t>3.</w:t>
            </w:r>
            <w:r w:rsidRPr="00BD03AF">
              <w:t xml:space="preserve"> </w:t>
            </w:r>
            <w:r w:rsidRPr="00BD03AF">
              <w:rPr>
                <w:rFonts w:ascii="Times New Roman" w:hAnsi="Times New Roman" w:cs="Times New Roman"/>
                <w:color w:val="000000"/>
                <w:sz w:val="19"/>
                <w:szCs w:val="19"/>
              </w:rPr>
              <w:t>Контроль</w:t>
            </w:r>
            <w:r w:rsidRPr="00BD03AF">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r>
      <w:tr w:rsidR="00274B62" w:rsidRPr="00BD03AF">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19"/>
                <w:szCs w:val="19"/>
              </w:rPr>
            </w:pPr>
            <w:r w:rsidRPr="00BD03AF">
              <w:rPr>
                <w:rFonts w:ascii="Times New Roman" w:hAnsi="Times New Roman" w:cs="Times New Roman"/>
                <w:color w:val="000000"/>
                <w:sz w:val="19"/>
                <w:szCs w:val="19"/>
              </w:rPr>
              <w:t>3.1</w:t>
            </w:r>
            <w:r w:rsidRPr="00BD03AF">
              <w:t xml:space="preserve"> </w:t>
            </w:r>
            <w:r w:rsidRPr="00BD03AF">
              <w:rPr>
                <w:rFonts w:ascii="Times New Roman" w:hAnsi="Times New Roman" w:cs="Times New Roman"/>
                <w:color w:val="000000"/>
                <w:sz w:val="19"/>
                <w:szCs w:val="19"/>
              </w:rPr>
              <w:t>Экзамен</w:t>
            </w:r>
            <w:r w:rsidRPr="00BD03AF">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4</w:t>
            </w:r>
            <w:r w:rsidRPr="00BD03A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Изучение теоретического материала, выполнение практических работ,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Теоретические</w:t>
            </w:r>
            <w:r w:rsidRPr="00BD03AF">
              <w:t xml:space="preserve"> </w:t>
            </w:r>
            <w:r w:rsidRPr="00BD03AF">
              <w:rPr>
                <w:rFonts w:ascii="Times New Roman" w:hAnsi="Times New Roman" w:cs="Times New Roman"/>
                <w:color w:val="000000"/>
                <w:sz w:val="19"/>
                <w:szCs w:val="19"/>
              </w:rPr>
              <w:t>вопросы,</w:t>
            </w:r>
            <w:r w:rsidRPr="00BD03AF">
              <w:t xml:space="preserve"> </w:t>
            </w:r>
            <w:r w:rsidRPr="00BD03AF">
              <w:rPr>
                <w:rFonts w:ascii="Times New Roman" w:hAnsi="Times New Roman" w:cs="Times New Roman"/>
                <w:color w:val="000000"/>
                <w:sz w:val="19"/>
                <w:szCs w:val="19"/>
              </w:rPr>
              <w:t>итоговый</w:t>
            </w:r>
            <w:r w:rsidRPr="00BD03AF">
              <w:t xml:space="preserve"> </w:t>
            </w:r>
            <w:r w:rsidRPr="00BD03AF">
              <w:rPr>
                <w:rFonts w:ascii="Times New Roman" w:hAnsi="Times New Roman" w:cs="Times New Roman"/>
                <w:color w:val="000000"/>
                <w:sz w:val="19"/>
                <w:szCs w:val="19"/>
              </w:rPr>
              <w:t>тест</w:t>
            </w:r>
            <w:r w:rsidRPr="00BD03AF">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ОК-4,</w:t>
            </w:r>
            <w:r w:rsidRPr="00BD03AF">
              <w:t xml:space="preserve"> </w:t>
            </w:r>
            <w:r w:rsidRPr="00BD03AF">
              <w:rPr>
                <w:rFonts w:ascii="Times New Roman" w:hAnsi="Times New Roman" w:cs="Times New Roman"/>
                <w:color w:val="000000"/>
                <w:sz w:val="19"/>
                <w:szCs w:val="19"/>
              </w:rPr>
              <w:t>ДПК-2,</w:t>
            </w:r>
            <w:r w:rsidRPr="00BD03AF">
              <w:t xml:space="preserve"> </w:t>
            </w:r>
            <w:r w:rsidRPr="00BD03AF">
              <w:rPr>
                <w:rFonts w:ascii="Times New Roman" w:hAnsi="Times New Roman" w:cs="Times New Roman"/>
                <w:color w:val="000000"/>
                <w:sz w:val="19"/>
                <w:szCs w:val="19"/>
              </w:rPr>
              <w:t>ДПК-3,</w:t>
            </w:r>
            <w:r w:rsidRPr="00BD03AF">
              <w:t xml:space="preserve"> </w:t>
            </w:r>
            <w:r w:rsidRPr="00BD03AF">
              <w:rPr>
                <w:rFonts w:ascii="Times New Roman" w:hAnsi="Times New Roman" w:cs="Times New Roman"/>
                <w:color w:val="000000"/>
                <w:sz w:val="19"/>
                <w:szCs w:val="19"/>
              </w:rPr>
              <w:t>ПК-1</w:t>
            </w:r>
            <w:r w:rsidRPr="00BD03AF">
              <w:t xml:space="preserve"> </w:t>
            </w:r>
          </w:p>
        </w:tc>
      </w:tr>
      <w:tr w:rsidR="00274B62" w:rsidRPr="00BD03A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19"/>
                <w:szCs w:val="19"/>
              </w:rPr>
            </w:pPr>
            <w:r w:rsidRPr="00BD03AF">
              <w:rPr>
                <w:rFonts w:ascii="Times New Roman" w:hAnsi="Times New Roman" w:cs="Times New Roman"/>
                <w:color w:val="000000"/>
                <w:sz w:val="19"/>
                <w:szCs w:val="19"/>
              </w:rPr>
              <w:t>Итого</w:t>
            </w:r>
            <w:r w:rsidRPr="00BD03AF">
              <w:t xml:space="preserve"> </w:t>
            </w:r>
            <w:r w:rsidRPr="00BD03AF">
              <w:rPr>
                <w:rFonts w:ascii="Times New Roman" w:hAnsi="Times New Roman" w:cs="Times New Roman"/>
                <w:color w:val="000000"/>
                <w:sz w:val="19"/>
                <w:szCs w:val="19"/>
              </w:rPr>
              <w:t>по</w:t>
            </w:r>
            <w:r w:rsidRPr="00BD03AF">
              <w:t xml:space="preserve"> </w:t>
            </w:r>
            <w:r w:rsidRPr="00BD03AF">
              <w:rPr>
                <w:rFonts w:ascii="Times New Roman" w:hAnsi="Times New Roman" w:cs="Times New Roman"/>
                <w:color w:val="000000"/>
                <w:sz w:val="19"/>
                <w:szCs w:val="19"/>
              </w:rPr>
              <w:t>разделу</w:t>
            </w:r>
            <w:r w:rsidRPr="00BD03A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r>
      <w:tr w:rsidR="00274B62" w:rsidRPr="00BD03A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19"/>
                <w:szCs w:val="19"/>
              </w:rPr>
            </w:pPr>
            <w:r w:rsidRPr="00BD03AF">
              <w:rPr>
                <w:rFonts w:ascii="Times New Roman" w:hAnsi="Times New Roman" w:cs="Times New Roman"/>
                <w:color w:val="000000"/>
                <w:sz w:val="19"/>
                <w:szCs w:val="19"/>
              </w:rPr>
              <w:t>Итого</w:t>
            </w:r>
            <w:r w:rsidRPr="00BD03AF">
              <w:t xml:space="preserve"> </w:t>
            </w:r>
            <w:r w:rsidRPr="00BD03AF">
              <w:rPr>
                <w:rFonts w:ascii="Times New Roman" w:hAnsi="Times New Roman" w:cs="Times New Roman"/>
                <w:color w:val="000000"/>
                <w:sz w:val="19"/>
                <w:szCs w:val="19"/>
              </w:rPr>
              <w:t>за</w:t>
            </w:r>
            <w:r w:rsidRPr="00BD03AF">
              <w:t xml:space="preserve"> </w:t>
            </w:r>
            <w:r w:rsidRPr="00BD03AF">
              <w:rPr>
                <w:rFonts w:ascii="Times New Roman" w:hAnsi="Times New Roman" w:cs="Times New Roman"/>
                <w:color w:val="000000"/>
                <w:sz w:val="19"/>
                <w:szCs w:val="19"/>
              </w:rPr>
              <w:t>семестр</w:t>
            </w:r>
            <w:r w:rsidRPr="00BD03A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2/2И</w:t>
            </w:r>
            <w:r w:rsidRPr="00BD03A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4/4И</w:t>
            </w:r>
            <w:r w:rsidRPr="00BD03A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126,7</w:t>
            </w:r>
            <w:r w:rsidRPr="00BD03A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экзамен</w:t>
            </w:r>
            <w:r w:rsidRPr="00BD03AF">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r>
      <w:tr w:rsidR="00274B62" w:rsidRPr="00BD03AF">
        <w:trPr>
          <w:trHeight w:hRule="exact" w:val="67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19"/>
                <w:szCs w:val="19"/>
              </w:rPr>
            </w:pPr>
            <w:r w:rsidRPr="00BD03AF">
              <w:rPr>
                <w:rFonts w:ascii="Times New Roman" w:hAnsi="Times New Roman" w:cs="Times New Roman"/>
                <w:color w:val="000000"/>
                <w:sz w:val="19"/>
                <w:szCs w:val="19"/>
              </w:rPr>
              <w:t>Итого</w:t>
            </w:r>
            <w:r w:rsidRPr="00BD03AF">
              <w:t xml:space="preserve"> </w:t>
            </w:r>
            <w:r w:rsidRPr="00BD03AF">
              <w:rPr>
                <w:rFonts w:ascii="Times New Roman" w:hAnsi="Times New Roman" w:cs="Times New Roman"/>
                <w:color w:val="000000"/>
                <w:sz w:val="19"/>
                <w:szCs w:val="19"/>
              </w:rPr>
              <w:t>по</w:t>
            </w:r>
            <w:r w:rsidRPr="00BD03AF">
              <w:t xml:space="preserve"> </w:t>
            </w:r>
            <w:r w:rsidRPr="00BD03AF">
              <w:rPr>
                <w:rFonts w:ascii="Times New Roman" w:hAnsi="Times New Roman" w:cs="Times New Roman"/>
                <w:color w:val="000000"/>
                <w:sz w:val="19"/>
                <w:szCs w:val="19"/>
              </w:rPr>
              <w:t>дисциплине</w:t>
            </w:r>
            <w:r w:rsidRPr="00BD03A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4/4И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126,7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19"/>
                <w:szCs w:val="19"/>
              </w:rPr>
            </w:pPr>
            <w:r w:rsidRPr="00BD03AF">
              <w:rPr>
                <w:rFonts w:ascii="Times New Roman" w:hAnsi="Times New Roman" w:cs="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19"/>
                <w:szCs w:val="19"/>
              </w:rPr>
            </w:pPr>
            <w:r w:rsidRPr="00BD03AF">
              <w:rPr>
                <w:rFonts w:ascii="Times New Roman" w:hAnsi="Times New Roman" w:cs="Times New Roman"/>
                <w:color w:val="000000"/>
                <w:sz w:val="19"/>
                <w:szCs w:val="19"/>
              </w:rPr>
              <w:t>ОК-4,ДПК- 2,ДПК-3,ПК- 1</w:t>
            </w:r>
          </w:p>
        </w:tc>
      </w:tr>
    </w:tbl>
    <w:p w:rsidR="00274B62" w:rsidRPr="00BD03AF" w:rsidRDefault="007D0C6D">
      <w:pPr>
        <w:rPr>
          <w:sz w:val="0"/>
          <w:szCs w:val="0"/>
        </w:rPr>
      </w:pPr>
      <w:r w:rsidRPr="00BD03AF">
        <w:br w:type="page"/>
      </w:r>
    </w:p>
    <w:tbl>
      <w:tblPr>
        <w:tblW w:w="0" w:type="auto"/>
        <w:tblCellMar>
          <w:left w:w="0" w:type="dxa"/>
          <w:right w:w="0" w:type="dxa"/>
        </w:tblCellMar>
        <w:tblLook w:val="04A0" w:firstRow="1" w:lastRow="0" w:firstColumn="1" w:lastColumn="0" w:noHBand="0" w:noVBand="1"/>
      </w:tblPr>
      <w:tblGrid>
        <w:gridCol w:w="9370"/>
      </w:tblGrid>
      <w:tr w:rsidR="00274B62" w:rsidRPr="00BD03AF">
        <w:trPr>
          <w:trHeight w:hRule="exact" w:val="285"/>
        </w:trPr>
        <w:tc>
          <w:tcPr>
            <w:tcW w:w="9370" w:type="dxa"/>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b/>
                <w:color w:val="000000"/>
                <w:sz w:val="24"/>
                <w:szCs w:val="24"/>
              </w:rPr>
              <w:lastRenderedPageBreak/>
              <w:t>5</w:t>
            </w:r>
            <w:r w:rsidRPr="00BD03AF">
              <w:t xml:space="preserve"> </w:t>
            </w:r>
            <w:r w:rsidRPr="00BD03AF">
              <w:rPr>
                <w:rFonts w:ascii="Times New Roman" w:hAnsi="Times New Roman" w:cs="Times New Roman"/>
                <w:b/>
                <w:color w:val="000000"/>
                <w:sz w:val="24"/>
                <w:szCs w:val="24"/>
              </w:rPr>
              <w:t>Образовательные</w:t>
            </w:r>
            <w:r w:rsidRPr="00BD03AF">
              <w:t xml:space="preserve"> </w:t>
            </w:r>
            <w:r w:rsidRPr="00BD03AF">
              <w:rPr>
                <w:rFonts w:ascii="Times New Roman" w:hAnsi="Times New Roman" w:cs="Times New Roman"/>
                <w:b/>
                <w:color w:val="000000"/>
                <w:sz w:val="24"/>
                <w:szCs w:val="24"/>
              </w:rPr>
              <w:t>технологии</w:t>
            </w:r>
            <w:r w:rsidRPr="00BD03AF">
              <w:t xml:space="preserve"> </w:t>
            </w:r>
          </w:p>
        </w:tc>
      </w:tr>
      <w:tr w:rsidR="00274B62" w:rsidRPr="00BD03AF">
        <w:trPr>
          <w:trHeight w:hRule="exact" w:val="138"/>
        </w:trPr>
        <w:tc>
          <w:tcPr>
            <w:tcW w:w="9357" w:type="dxa"/>
          </w:tcPr>
          <w:p w:rsidR="00274B62" w:rsidRPr="00BD03AF" w:rsidRDefault="00274B62"/>
        </w:tc>
      </w:tr>
      <w:tr w:rsidR="00274B62" w:rsidRPr="00BD03AF">
        <w:trPr>
          <w:trHeight w:hRule="exact" w:val="9210"/>
        </w:trPr>
        <w:tc>
          <w:tcPr>
            <w:tcW w:w="9370" w:type="dxa"/>
            <w:shd w:val="clear" w:color="000000" w:fill="FFFFFF"/>
            <w:tcMar>
              <w:left w:w="34" w:type="dxa"/>
              <w:right w:w="34" w:type="dxa"/>
            </w:tcMar>
          </w:tcPr>
          <w:p w:rsidR="00274B62" w:rsidRPr="00BD03AF" w:rsidRDefault="007D0C6D">
            <w:pPr>
              <w:spacing w:after="0" w:line="240" w:lineRule="auto"/>
              <w:ind w:firstLine="756"/>
              <w:jc w:val="both"/>
              <w:rPr>
                <w:sz w:val="24"/>
                <w:szCs w:val="24"/>
              </w:rPr>
            </w:pPr>
            <w:proofErr w:type="gramStart"/>
            <w:r w:rsidRPr="00BD03AF">
              <w:rPr>
                <w:rFonts w:ascii="Times New Roman" w:hAnsi="Times New Roman" w:cs="Times New Roman"/>
                <w:color w:val="000000"/>
                <w:sz w:val="24"/>
                <w:szCs w:val="24"/>
              </w:rPr>
              <w:t>При</w:t>
            </w:r>
            <w:r w:rsidRPr="00BD03AF">
              <w:t xml:space="preserve"> </w:t>
            </w:r>
            <w:r w:rsidRPr="00BD03AF">
              <w:rPr>
                <w:rFonts w:ascii="Times New Roman" w:hAnsi="Times New Roman" w:cs="Times New Roman"/>
                <w:color w:val="000000"/>
                <w:sz w:val="24"/>
                <w:szCs w:val="24"/>
              </w:rPr>
              <w:t>изучении</w:t>
            </w:r>
            <w:r w:rsidRPr="00BD03AF">
              <w:t xml:space="preserve"> </w:t>
            </w:r>
            <w:r w:rsidRPr="00BD03AF">
              <w:rPr>
                <w:rFonts w:ascii="Times New Roman" w:hAnsi="Times New Roman" w:cs="Times New Roman"/>
                <w:color w:val="000000"/>
                <w:sz w:val="24"/>
                <w:szCs w:val="24"/>
              </w:rPr>
              <w:t>данной</w:t>
            </w:r>
            <w:r w:rsidRPr="00BD03AF">
              <w:t xml:space="preserve"> </w:t>
            </w:r>
            <w:r w:rsidRPr="00BD03AF">
              <w:rPr>
                <w:rFonts w:ascii="Times New Roman" w:hAnsi="Times New Roman" w:cs="Times New Roman"/>
                <w:color w:val="000000"/>
                <w:sz w:val="24"/>
                <w:szCs w:val="24"/>
              </w:rPr>
              <w:t>дисциплины</w:t>
            </w:r>
            <w:r w:rsidRPr="00BD03AF">
              <w:t xml:space="preserve"> </w:t>
            </w:r>
            <w:r w:rsidRPr="00BD03AF">
              <w:rPr>
                <w:rFonts w:ascii="Times New Roman" w:hAnsi="Times New Roman" w:cs="Times New Roman"/>
                <w:color w:val="000000"/>
                <w:sz w:val="24"/>
                <w:szCs w:val="24"/>
              </w:rPr>
              <w:t>применяются</w:t>
            </w:r>
            <w:r w:rsidRPr="00BD03AF">
              <w:t xml:space="preserve"> </w:t>
            </w:r>
            <w:r w:rsidRPr="00BD03AF">
              <w:rPr>
                <w:rFonts w:ascii="Times New Roman" w:hAnsi="Times New Roman" w:cs="Times New Roman"/>
                <w:color w:val="000000"/>
                <w:sz w:val="24"/>
                <w:szCs w:val="24"/>
              </w:rPr>
              <w:t>комплекс</w:t>
            </w:r>
            <w:r w:rsidRPr="00BD03AF">
              <w:t xml:space="preserve"> </w:t>
            </w:r>
            <w:r w:rsidRPr="00BD03AF">
              <w:rPr>
                <w:rFonts w:ascii="Times New Roman" w:hAnsi="Times New Roman" w:cs="Times New Roman"/>
                <w:color w:val="000000"/>
                <w:sz w:val="24"/>
                <w:szCs w:val="24"/>
              </w:rPr>
              <w:t>образовательных</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информационные</w:t>
            </w:r>
            <w:r w:rsidRPr="00BD03AF">
              <w:t xml:space="preserve"> </w:t>
            </w:r>
            <w:r w:rsidRPr="00BD03AF">
              <w:rPr>
                <w:rFonts w:ascii="Times New Roman" w:hAnsi="Times New Roman" w:cs="Times New Roman"/>
                <w:color w:val="000000"/>
                <w:sz w:val="24"/>
                <w:szCs w:val="24"/>
              </w:rPr>
              <w:t>технологий,</w:t>
            </w:r>
            <w:r w:rsidRPr="00BD03AF">
              <w:t xml:space="preserve"> </w:t>
            </w:r>
            <w:r w:rsidRPr="00BD03AF">
              <w:rPr>
                <w:rFonts w:ascii="Times New Roman" w:hAnsi="Times New Roman" w:cs="Times New Roman"/>
                <w:color w:val="000000"/>
                <w:sz w:val="24"/>
                <w:szCs w:val="24"/>
              </w:rPr>
              <w:t>направленный</w:t>
            </w:r>
            <w:r w:rsidRPr="00BD03AF">
              <w:t xml:space="preserve"> </w:t>
            </w:r>
            <w:r w:rsidRPr="00BD03AF">
              <w:rPr>
                <w:rFonts w:ascii="Times New Roman" w:hAnsi="Times New Roman" w:cs="Times New Roman"/>
                <w:color w:val="000000"/>
                <w:sz w:val="24"/>
                <w:szCs w:val="24"/>
              </w:rPr>
              <w:t>на</w:t>
            </w:r>
            <w:r w:rsidRPr="00BD03AF">
              <w:t xml:space="preserve"> </w:t>
            </w:r>
            <w:r w:rsidRPr="00BD03AF">
              <w:rPr>
                <w:rFonts w:ascii="Times New Roman" w:hAnsi="Times New Roman" w:cs="Times New Roman"/>
                <w:color w:val="000000"/>
                <w:sz w:val="24"/>
                <w:szCs w:val="24"/>
              </w:rPr>
              <w:t>овладение</w:t>
            </w:r>
            <w:r w:rsidRPr="00BD03AF">
              <w:t xml:space="preserve"> </w:t>
            </w:r>
            <w:r w:rsidRPr="00BD03AF">
              <w:rPr>
                <w:rFonts w:ascii="Times New Roman" w:hAnsi="Times New Roman" w:cs="Times New Roman"/>
                <w:color w:val="000000"/>
                <w:sz w:val="24"/>
                <w:szCs w:val="24"/>
              </w:rPr>
              <w:t>заявленными</w:t>
            </w:r>
            <w:r w:rsidRPr="00BD03AF">
              <w:t xml:space="preserve"> </w:t>
            </w:r>
            <w:r w:rsidRPr="00BD03AF">
              <w:rPr>
                <w:rFonts w:ascii="Times New Roman" w:hAnsi="Times New Roman" w:cs="Times New Roman"/>
                <w:color w:val="000000"/>
                <w:sz w:val="24"/>
                <w:szCs w:val="24"/>
              </w:rPr>
              <w:t>компетенциями.</w:t>
            </w:r>
            <w:r w:rsidRPr="00BD03AF">
              <w:t xml:space="preserve"> </w:t>
            </w:r>
            <w:proofErr w:type="gramEnd"/>
          </w:p>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Традиционные</w:t>
            </w:r>
            <w:r w:rsidRPr="00BD03AF">
              <w:t xml:space="preserve"> </w:t>
            </w:r>
            <w:r w:rsidRPr="00BD03AF">
              <w:rPr>
                <w:rFonts w:ascii="Times New Roman" w:hAnsi="Times New Roman" w:cs="Times New Roman"/>
                <w:color w:val="000000"/>
                <w:sz w:val="24"/>
                <w:szCs w:val="24"/>
              </w:rPr>
              <w:t>образовательные</w:t>
            </w:r>
            <w:r w:rsidRPr="00BD03AF">
              <w:t xml:space="preserve"> </w:t>
            </w:r>
            <w:r w:rsidRPr="00BD03AF">
              <w:rPr>
                <w:rFonts w:ascii="Times New Roman" w:hAnsi="Times New Roman" w:cs="Times New Roman"/>
                <w:color w:val="000000"/>
                <w:sz w:val="24"/>
                <w:szCs w:val="24"/>
              </w:rPr>
              <w:t>технологии</w:t>
            </w:r>
            <w:r w:rsidRPr="00BD03AF">
              <w:t xml:space="preserve"> </w:t>
            </w:r>
            <w:r w:rsidRPr="00BD03AF">
              <w:rPr>
                <w:rFonts w:ascii="Times New Roman" w:hAnsi="Times New Roman" w:cs="Times New Roman"/>
                <w:color w:val="000000"/>
                <w:sz w:val="24"/>
                <w:szCs w:val="24"/>
              </w:rPr>
              <w:t>реализуются</w:t>
            </w:r>
            <w:r w:rsidRPr="00BD03AF">
              <w:t xml:space="preserve"> </w:t>
            </w:r>
            <w:r w:rsidRPr="00BD03AF">
              <w:rPr>
                <w:rFonts w:ascii="Times New Roman" w:hAnsi="Times New Roman" w:cs="Times New Roman"/>
                <w:color w:val="000000"/>
                <w:sz w:val="24"/>
                <w:szCs w:val="24"/>
              </w:rPr>
              <w:t>через</w:t>
            </w:r>
            <w:r w:rsidRPr="00BD03AF">
              <w:t xml:space="preserve"> </w:t>
            </w:r>
            <w:r w:rsidRPr="00BD03AF">
              <w:rPr>
                <w:rFonts w:ascii="Times New Roman" w:hAnsi="Times New Roman" w:cs="Times New Roman"/>
                <w:color w:val="000000"/>
                <w:sz w:val="24"/>
                <w:szCs w:val="24"/>
              </w:rPr>
              <w:t>использование</w:t>
            </w:r>
            <w:r w:rsidRPr="00BD03AF">
              <w:t xml:space="preserve"> </w:t>
            </w:r>
            <w:r w:rsidRPr="00BD03AF">
              <w:rPr>
                <w:rFonts w:ascii="Times New Roman" w:hAnsi="Times New Roman" w:cs="Times New Roman"/>
                <w:color w:val="000000"/>
                <w:sz w:val="24"/>
                <w:szCs w:val="24"/>
              </w:rPr>
              <w:t>такой</w:t>
            </w:r>
            <w:r w:rsidRPr="00BD03AF">
              <w:t xml:space="preserve"> </w:t>
            </w:r>
            <w:r w:rsidRPr="00BD03AF">
              <w:rPr>
                <w:rFonts w:ascii="Times New Roman" w:hAnsi="Times New Roman" w:cs="Times New Roman"/>
                <w:color w:val="000000"/>
                <w:sz w:val="24"/>
                <w:szCs w:val="24"/>
              </w:rPr>
              <w:t>формы</w:t>
            </w:r>
            <w:r w:rsidRPr="00BD03AF">
              <w:t xml:space="preserve"> </w:t>
            </w:r>
            <w:r w:rsidRPr="00BD03AF">
              <w:rPr>
                <w:rFonts w:ascii="Times New Roman" w:hAnsi="Times New Roman" w:cs="Times New Roman"/>
                <w:color w:val="000000"/>
                <w:sz w:val="24"/>
                <w:szCs w:val="24"/>
              </w:rPr>
              <w:t>учебных</w:t>
            </w:r>
            <w:r w:rsidRPr="00BD03AF">
              <w:t xml:space="preserve"> </w:t>
            </w:r>
            <w:r w:rsidRPr="00BD03AF">
              <w:rPr>
                <w:rFonts w:ascii="Times New Roman" w:hAnsi="Times New Roman" w:cs="Times New Roman"/>
                <w:color w:val="000000"/>
                <w:sz w:val="24"/>
                <w:szCs w:val="24"/>
              </w:rPr>
              <w:t>занятий,</w:t>
            </w:r>
            <w:r w:rsidRPr="00BD03AF">
              <w:t xml:space="preserve"> </w:t>
            </w:r>
            <w:r w:rsidRPr="00BD03AF">
              <w:rPr>
                <w:rFonts w:ascii="Times New Roman" w:hAnsi="Times New Roman" w:cs="Times New Roman"/>
                <w:color w:val="000000"/>
                <w:sz w:val="24"/>
                <w:szCs w:val="24"/>
              </w:rPr>
              <w:t>как</w:t>
            </w:r>
            <w:r w:rsidRPr="00BD03AF">
              <w:t xml:space="preserve"> </w:t>
            </w:r>
            <w:r w:rsidRPr="00BD03AF">
              <w:rPr>
                <w:rFonts w:ascii="Times New Roman" w:hAnsi="Times New Roman" w:cs="Times New Roman"/>
                <w:color w:val="000000"/>
                <w:sz w:val="24"/>
                <w:szCs w:val="24"/>
              </w:rPr>
              <w:t>информационная</w:t>
            </w:r>
            <w:r w:rsidRPr="00BD03AF">
              <w:t xml:space="preserve"> </w:t>
            </w:r>
            <w:r w:rsidRPr="00BD03AF">
              <w:rPr>
                <w:rFonts w:ascii="Times New Roman" w:hAnsi="Times New Roman" w:cs="Times New Roman"/>
                <w:color w:val="000000"/>
                <w:sz w:val="24"/>
                <w:szCs w:val="24"/>
              </w:rPr>
              <w:t>лекция</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последовательное</w:t>
            </w:r>
            <w:r w:rsidRPr="00BD03AF">
              <w:t xml:space="preserve"> </w:t>
            </w:r>
            <w:r w:rsidRPr="00BD03AF">
              <w:rPr>
                <w:rFonts w:ascii="Times New Roman" w:hAnsi="Times New Roman" w:cs="Times New Roman"/>
                <w:color w:val="000000"/>
                <w:sz w:val="24"/>
                <w:szCs w:val="24"/>
              </w:rPr>
              <w:t>изложение</w:t>
            </w:r>
            <w:r w:rsidRPr="00BD03AF">
              <w:t xml:space="preserve"> </w:t>
            </w:r>
            <w:r w:rsidRPr="00BD03AF">
              <w:rPr>
                <w:rFonts w:ascii="Times New Roman" w:hAnsi="Times New Roman" w:cs="Times New Roman"/>
                <w:color w:val="000000"/>
                <w:sz w:val="24"/>
                <w:szCs w:val="24"/>
              </w:rPr>
              <w:t>материала</w:t>
            </w:r>
            <w:r w:rsidRPr="00BD03AF">
              <w:t xml:space="preserve"> </w:t>
            </w:r>
            <w:r w:rsidRPr="00BD03AF">
              <w:rPr>
                <w:rFonts w:ascii="Times New Roman" w:hAnsi="Times New Roman" w:cs="Times New Roman"/>
                <w:color w:val="000000"/>
                <w:sz w:val="24"/>
                <w:szCs w:val="24"/>
              </w:rPr>
              <w:t>в</w:t>
            </w:r>
            <w:r w:rsidRPr="00BD03AF">
              <w:t xml:space="preserve"> </w:t>
            </w:r>
            <w:r w:rsidRPr="00BD03AF">
              <w:rPr>
                <w:rFonts w:ascii="Times New Roman" w:hAnsi="Times New Roman" w:cs="Times New Roman"/>
                <w:color w:val="000000"/>
                <w:sz w:val="24"/>
                <w:szCs w:val="24"/>
              </w:rPr>
              <w:t>дисциплинарной</w:t>
            </w:r>
            <w:r w:rsidRPr="00BD03AF">
              <w:t xml:space="preserve"> </w:t>
            </w:r>
            <w:r w:rsidRPr="00BD03AF">
              <w:rPr>
                <w:rFonts w:ascii="Times New Roman" w:hAnsi="Times New Roman" w:cs="Times New Roman"/>
                <w:color w:val="000000"/>
                <w:sz w:val="24"/>
                <w:szCs w:val="24"/>
              </w:rPr>
              <w:t>логике,</w:t>
            </w:r>
            <w:r w:rsidRPr="00BD03AF">
              <w:t xml:space="preserve"> </w:t>
            </w:r>
            <w:r w:rsidRPr="00BD03AF">
              <w:rPr>
                <w:rFonts w:ascii="Times New Roman" w:hAnsi="Times New Roman" w:cs="Times New Roman"/>
                <w:color w:val="000000"/>
                <w:sz w:val="24"/>
                <w:szCs w:val="24"/>
              </w:rPr>
              <w:t>осуществляемое</w:t>
            </w:r>
            <w:r w:rsidRPr="00BD03AF">
              <w:t xml:space="preserve"> </w:t>
            </w:r>
            <w:r w:rsidRPr="00BD03AF">
              <w:rPr>
                <w:rFonts w:ascii="Times New Roman" w:hAnsi="Times New Roman" w:cs="Times New Roman"/>
                <w:color w:val="000000"/>
                <w:sz w:val="24"/>
                <w:szCs w:val="24"/>
              </w:rPr>
              <w:t>преимущественно</w:t>
            </w:r>
            <w:r w:rsidRPr="00BD03AF">
              <w:t xml:space="preserve"> </w:t>
            </w:r>
            <w:r w:rsidRPr="00BD03AF">
              <w:rPr>
                <w:rFonts w:ascii="Times New Roman" w:hAnsi="Times New Roman" w:cs="Times New Roman"/>
                <w:color w:val="000000"/>
                <w:sz w:val="24"/>
                <w:szCs w:val="24"/>
              </w:rPr>
              <w:t>вербальными</w:t>
            </w:r>
            <w:r w:rsidRPr="00BD03AF">
              <w:t xml:space="preserve"> </w:t>
            </w:r>
            <w:r w:rsidRPr="00BD03AF">
              <w:rPr>
                <w:rFonts w:ascii="Times New Roman" w:hAnsi="Times New Roman" w:cs="Times New Roman"/>
                <w:color w:val="000000"/>
                <w:sz w:val="24"/>
                <w:szCs w:val="24"/>
              </w:rPr>
              <w:t>средствами</w:t>
            </w:r>
            <w:r w:rsidRPr="00BD03AF">
              <w:t xml:space="preserve"> </w:t>
            </w:r>
            <w:r w:rsidRPr="00BD03AF">
              <w:rPr>
                <w:rFonts w:ascii="Times New Roman" w:hAnsi="Times New Roman" w:cs="Times New Roman"/>
                <w:color w:val="000000"/>
                <w:sz w:val="24"/>
                <w:szCs w:val="24"/>
              </w:rPr>
              <w:t>через</w:t>
            </w:r>
            <w:r w:rsidRPr="00BD03AF">
              <w:t xml:space="preserve"> </w:t>
            </w:r>
            <w:r w:rsidRPr="00BD03AF">
              <w:rPr>
                <w:rFonts w:ascii="Times New Roman" w:hAnsi="Times New Roman" w:cs="Times New Roman"/>
                <w:color w:val="000000"/>
                <w:sz w:val="24"/>
                <w:szCs w:val="24"/>
              </w:rPr>
              <w:t>монолог</w:t>
            </w:r>
            <w:r w:rsidRPr="00BD03AF">
              <w:t xml:space="preserve"> </w:t>
            </w:r>
            <w:r w:rsidRPr="00BD03AF">
              <w:rPr>
                <w:rFonts w:ascii="Times New Roman" w:hAnsi="Times New Roman" w:cs="Times New Roman"/>
                <w:color w:val="000000"/>
                <w:sz w:val="24"/>
                <w:szCs w:val="24"/>
              </w:rPr>
              <w:t>преподавателя.</w:t>
            </w:r>
            <w:r w:rsidRPr="00BD03AF">
              <w:t xml:space="preserve"> </w:t>
            </w:r>
          </w:p>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Технологии</w:t>
            </w:r>
            <w:r w:rsidRPr="00BD03AF">
              <w:t xml:space="preserve"> </w:t>
            </w:r>
            <w:r w:rsidRPr="00BD03AF">
              <w:rPr>
                <w:rFonts w:ascii="Times New Roman" w:hAnsi="Times New Roman" w:cs="Times New Roman"/>
                <w:color w:val="000000"/>
                <w:sz w:val="24"/>
                <w:szCs w:val="24"/>
              </w:rPr>
              <w:t>проблемного</w:t>
            </w:r>
            <w:r w:rsidRPr="00BD03AF">
              <w:t xml:space="preserve"> </w:t>
            </w:r>
            <w:r w:rsidRPr="00BD03AF">
              <w:rPr>
                <w:rFonts w:ascii="Times New Roman" w:hAnsi="Times New Roman" w:cs="Times New Roman"/>
                <w:color w:val="000000"/>
                <w:sz w:val="24"/>
                <w:szCs w:val="24"/>
              </w:rPr>
              <w:t>обучения</w:t>
            </w:r>
            <w:r w:rsidRPr="00BD03AF">
              <w:t xml:space="preserve"> </w:t>
            </w:r>
            <w:r w:rsidRPr="00BD03AF">
              <w:rPr>
                <w:rFonts w:ascii="Times New Roman" w:hAnsi="Times New Roman" w:cs="Times New Roman"/>
                <w:color w:val="000000"/>
                <w:sz w:val="24"/>
                <w:szCs w:val="24"/>
              </w:rPr>
              <w:t>реализуются</w:t>
            </w:r>
            <w:r w:rsidRPr="00BD03AF">
              <w:t xml:space="preserve"> </w:t>
            </w:r>
            <w:r w:rsidRPr="00BD03AF">
              <w:rPr>
                <w:rFonts w:ascii="Times New Roman" w:hAnsi="Times New Roman" w:cs="Times New Roman"/>
                <w:color w:val="000000"/>
                <w:sz w:val="24"/>
                <w:szCs w:val="24"/>
              </w:rPr>
              <w:t>через</w:t>
            </w:r>
            <w:r w:rsidRPr="00BD03AF">
              <w:t xml:space="preserve"> </w:t>
            </w:r>
            <w:r w:rsidRPr="00BD03AF">
              <w:rPr>
                <w:rFonts w:ascii="Times New Roman" w:hAnsi="Times New Roman" w:cs="Times New Roman"/>
                <w:color w:val="000000"/>
                <w:sz w:val="24"/>
                <w:szCs w:val="24"/>
              </w:rPr>
              <w:t>такую</w:t>
            </w:r>
            <w:r w:rsidRPr="00BD03AF">
              <w:t xml:space="preserve"> </w:t>
            </w:r>
            <w:r w:rsidRPr="00BD03AF">
              <w:rPr>
                <w:rFonts w:ascii="Times New Roman" w:hAnsi="Times New Roman" w:cs="Times New Roman"/>
                <w:color w:val="000000"/>
                <w:sz w:val="24"/>
                <w:szCs w:val="24"/>
              </w:rPr>
              <w:t>форму</w:t>
            </w:r>
            <w:r w:rsidRPr="00BD03AF">
              <w:t xml:space="preserve"> </w:t>
            </w:r>
            <w:r w:rsidRPr="00BD03AF">
              <w:rPr>
                <w:rFonts w:ascii="Times New Roman" w:hAnsi="Times New Roman" w:cs="Times New Roman"/>
                <w:color w:val="000000"/>
                <w:sz w:val="24"/>
                <w:szCs w:val="24"/>
              </w:rPr>
              <w:t>обучения,</w:t>
            </w:r>
            <w:r w:rsidRPr="00BD03AF">
              <w:t xml:space="preserve"> </w:t>
            </w:r>
            <w:r w:rsidRPr="00BD03AF">
              <w:rPr>
                <w:rFonts w:ascii="Times New Roman" w:hAnsi="Times New Roman" w:cs="Times New Roman"/>
                <w:color w:val="000000"/>
                <w:sz w:val="24"/>
                <w:szCs w:val="24"/>
              </w:rPr>
              <w:t>как</w:t>
            </w:r>
            <w:r w:rsidRPr="00BD03AF">
              <w:t xml:space="preserve"> </w:t>
            </w:r>
            <w:r w:rsidRPr="00BD03AF">
              <w:rPr>
                <w:rFonts w:ascii="Times New Roman" w:hAnsi="Times New Roman" w:cs="Times New Roman"/>
                <w:color w:val="000000"/>
                <w:sz w:val="24"/>
                <w:szCs w:val="24"/>
              </w:rPr>
              <w:t>проблемная</w:t>
            </w:r>
            <w:r w:rsidRPr="00BD03AF">
              <w:t xml:space="preserve"> </w:t>
            </w:r>
            <w:r w:rsidRPr="00BD03AF">
              <w:rPr>
                <w:rFonts w:ascii="Times New Roman" w:hAnsi="Times New Roman" w:cs="Times New Roman"/>
                <w:color w:val="000000"/>
                <w:sz w:val="24"/>
                <w:szCs w:val="24"/>
              </w:rPr>
              <w:t>лекция</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изложение</w:t>
            </w:r>
            <w:r w:rsidRPr="00BD03AF">
              <w:t xml:space="preserve"> </w:t>
            </w:r>
            <w:r w:rsidRPr="00BD03AF">
              <w:rPr>
                <w:rFonts w:ascii="Times New Roman" w:hAnsi="Times New Roman" w:cs="Times New Roman"/>
                <w:color w:val="000000"/>
                <w:sz w:val="24"/>
                <w:szCs w:val="24"/>
              </w:rPr>
              <w:t>материала,</w:t>
            </w:r>
            <w:r w:rsidRPr="00BD03AF">
              <w:t xml:space="preserve"> </w:t>
            </w:r>
            <w:r w:rsidRPr="00BD03AF">
              <w:rPr>
                <w:rFonts w:ascii="Times New Roman" w:hAnsi="Times New Roman" w:cs="Times New Roman"/>
                <w:color w:val="000000"/>
                <w:sz w:val="24"/>
                <w:szCs w:val="24"/>
              </w:rPr>
              <w:t>предполагающее</w:t>
            </w:r>
            <w:r w:rsidRPr="00BD03AF">
              <w:t xml:space="preserve"> </w:t>
            </w:r>
            <w:r w:rsidRPr="00BD03AF">
              <w:rPr>
                <w:rFonts w:ascii="Times New Roman" w:hAnsi="Times New Roman" w:cs="Times New Roman"/>
                <w:color w:val="000000"/>
                <w:sz w:val="24"/>
                <w:szCs w:val="24"/>
              </w:rPr>
              <w:t>постановку</w:t>
            </w:r>
            <w:r w:rsidRPr="00BD03AF">
              <w:t xml:space="preserve"> </w:t>
            </w:r>
            <w:r w:rsidRPr="00BD03AF">
              <w:rPr>
                <w:rFonts w:ascii="Times New Roman" w:hAnsi="Times New Roman" w:cs="Times New Roman"/>
                <w:color w:val="000000"/>
                <w:sz w:val="24"/>
                <w:szCs w:val="24"/>
              </w:rPr>
              <w:t>проблемных</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дискуссионных</w:t>
            </w:r>
            <w:r w:rsidRPr="00BD03AF">
              <w:t xml:space="preserve"> </w:t>
            </w:r>
            <w:r w:rsidRPr="00BD03AF">
              <w:rPr>
                <w:rFonts w:ascii="Times New Roman" w:hAnsi="Times New Roman" w:cs="Times New Roman"/>
                <w:color w:val="000000"/>
                <w:sz w:val="24"/>
                <w:szCs w:val="24"/>
              </w:rPr>
              <w:t>вопросов,</w:t>
            </w:r>
            <w:r w:rsidRPr="00BD03AF">
              <w:t xml:space="preserve"> </w:t>
            </w:r>
            <w:r w:rsidRPr="00BD03AF">
              <w:rPr>
                <w:rFonts w:ascii="Times New Roman" w:hAnsi="Times New Roman" w:cs="Times New Roman"/>
                <w:color w:val="000000"/>
                <w:sz w:val="24"/>
                <w:szCs w:val="24"/>
              </w:rPr>
              <w:t>освещение</w:t>
            </w:r>
            <w:r w:rsidRPr="00BD03AF">
              <w:t xml:space="preserve"> </w:t>
            </w:r>
            <w:r w:rsidRPr="00BD03AF">
              <w:rPr>
                <w:rFonts w:ascii="Times New Roman" w:hAnsi="Times New Roman" w:cs="Times New Roman"/>
                <w:color w:val="000000"/>
                <w:sz w:val="24"/>
                <w:szCs w:val="24"/>
              </w:rPr>
              <w:t>различных</w:t>
            </w:r>
            <w:r w:rsidRPr="00BD03AF">
              <w:t xml:space="preserve"> </w:t>
            </w:r>
            <w:r w:rsidRPr="00BD03AF">
              <w:rPr>
                <w:rFonts w:ascii="Times New Roman" w:hAnsi="Times New Roman" w:cs="Times New Roman"/>
                <w:color w:val="000000"/>
                <w:sz w:val="24"/>
                <w:szCs w:val="24"/>
              </w:rPr>
              <w:t>научных</w:t>
            </w:r>
            <w:r w:rsidRPr="00BD03AF">
              <w:t xml:space="preserve"> </w:t>
            </w:r>
            <w:r w:rsidRPr="00BD03AF">
              <w:rPr>
                <w:rFonts w:ascii="Times New Roman" w:hAnsi="Times New Roman" w:cs="Times New Roman"/>
                <w:color w:val="000000"/>
                <w:sz w:val="24"/>
                <w:szCs w:val="24"/>
              </w:rPr>
              <w:t>подходов,</w:t>
            </w:r>
            <w:r w:rsidRPr="00BD03AF">
              <w:t xml:space="preserve"> </w:t>
            </w:r>
            <w:r w:rsidRPr="00BD03AF">
              <w:rPr>
                <w:rFonts w:ascii="Times New Roman" w:hAnsi="Times New Roman" w:cs="Times New Roman"/>
                <w:color w:val="000000"/>
                <w:sz w:val="24"/>
                <w:szCs w:val="24"/>
              </w:rPr>
              <w:t>авторские</w:t>
            </w:r>
            <w:r w:rsidRPr="00BD03AF">
              <w:t xml:space="preserve"> </w:t>
            </w:r>
            <w:r w:rsidRPr="00BD03AF">
              <w:rPr>
                <w:rFonts w:ascii="Times New Roman" w:hAnsi="Times New Roman" w:cs="Times New Roman"/>
                <w:color w:val="000000"/>
                <w:sz w:val="24"/>
                <w:szCs w:val="24"/>
              </w:rPr>
              <w:t>комментарии,</w:t>
            </w:r>
            <w:r w:rsidRPr="00BD03AF">
              <w:t xml:space="preserve"> </w:t>
            </w:r>
            <w:r w:rsidRPr="00BD03AF">
              <w:rPr>
                <w:rFonts w:ascii="Times New Roman" w:hAnsi="Times New Roman" w:cs="Times New Roman"/>
                <w:color w:val="000000"/>
                <w:sz w:val="24"/>
                <w:szCs w:val="24"/>
              </w:rPr>
              <w:t>связанные</w:t>
            </w:r>
            <w:r w:rsidRPr="00BD03AF">
              <w:t xml:space="preserve"> </w:t>
            </w:r>
            <w:r w:rsidRPr="00BD03AF">
              <w:rPr>
                <w:rFonts w:ascii="Times New Roman" w:hAnsi="Times New Roman" w:cs="Times New Roman"/>
                <w:color w:val="000000"/>
                <w:sz w:val="24"/>
                <w:szCs w:val="24"/>
              </w:rPr>
              <w:t>с</w:t>
            </w:r>
            <w:r w:rsidRPr="00BD03AF">
              <w:t xml:space="preserve"> </w:t>
            </w:r>
            <w:r w:rsidRPr="00BD03AF">
              <w:rPr>
                <w:rFonts w:ascii="Times New Roman" w:hAnsi="Times New Roman" w:cs="Times New Roman"/>
                <w:color w:val="000000"/>
                <w:sz w:val="24"/>
                <w:szCs w:val="24"/>
              </w:rPr>
              <w:t>различными</w:t>
            </w:r>
            <w:r w:rsidRPr="00BD03AF">
              <w:t xml:space="preserve"> </w:t>
            </w:r>
            <w:r w:rsidRPr="00BD03AF">
              <w:rPr>
                <w:rFonts w:ascii="Times New Roman" w:hAnsi="Times New Roman" w:cs="Times New Roman"/>
                <w:color w:val="000000"/>
                <w:sz w:val="24"/>
                <w:szCs w:val="24"/>
              </w:rPr>
              <w:t>моделями</w:t>
            </w:r>
            <w:r w:rsidRPr="00BD03AF">
              <w:t xml:space="preserve"> </w:t>
            </w:r>
            <w:r w:rsidRPr="00BD03AF">
              <w:rPr>
                <w:rFonts w:ascii="Times New Roman" w:hAnsi="Times New Roman" w:cs="Times New Roman"/>
                <w:color w:val="000000"/>
                <w:sz w:val="24"/>
                <w:szCs w:val="24"/>
              </w:rPr>
              <w:t>интерпретации</w:t>
            </w:r>
            <w:r w:rsidRPr="00BD03AF">
              <w:t xml:space="preserve"> </w:t>
            </w:r>
            <w:r w:rsidRPr="00BD03AF">
              <w:rPr>
                <w:rFonts w:ascii="Times New Roman" w:hAnsi="Times New Roman" w:cs="Times New Roman"/>
                <w:color w:val="000000"/>
                <w:sz w:val="24"/>
                <w:szCs w:val="24"/>
              </w:rPr>
              <w:t>изучаемого</w:t>
            </w:r>
            <w:r w:rsidRPr="00BD03AF">
              <w:t xml:space="preserve"> </w:t>
            </w:r>
            <w:r w:rsidRPr="00BD03AF">
              <w:rPr>
                <w:rFonts w:ascii="Times New Roman" w:hAnsi="Times New Roman" w:cs="Times New Roman"/>
                <w:color w:val="000000"/>
                <w:sz w:val="24"/>
                <w:szCs w:val="24"/>
              </w:rPr>
              <w:t>материала.</w:t>
            </w:r>
            <w:r w:rsidRPr="00BD03AF">
              <w:t xml:space="preserve"> </w:t>
            </w:r>
          </w:p>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Информационно-коммуникационные</w:t>
            </w:r>
            <w:r w:rsidRPr="00BD03AF">
              <w:t xml:space="preserve"> </w:t>
            </w:r>
            <w:r w:rsidRPr="00BD03AF">
              <w:rPr>
                <w:rFonts w:ascii="Times New Roman" w:hAnsi="Times New Roman" w:cs="Times New Roman"/>
                <w:color w:val="000000"/>
                <w:sz w:val="24"/>
                <w:szCs w:val="24"/>
              </w:rPr>
              <w:t>образовательные</w:t>
            </w:r>
            <w:r w:rsidRPr="00BD03AF">
              <w:t xml:space="preserve"> </w:t>
            </w:r>
            <w:r w:rsidRPr="00BD03AF">
              <w:rPr>
                <w:rFonts w:ascii="Times New Roman" w:hAnsi="Times New Roman" w:cs="Times New Roman"/>
                <w:color w:val="000000"/>
                <w:sz w:val="24"/>
                <w:szCs w:val="24"/>
              </w:rPr>
              <w:t>технологии</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организация</w:t>
            </w:r>
            <w:r w:rsidRPr="00BD03AF">
              <w:t xml:space="preserve"> </w:t>
            </w:r>
            <w:r w:rsidRPr="00BD03AF">
              <w:rPr>
                <w:rFonts w:ascii="Times New Roman" w:hAnsi="Times New Roman" w:cs="Times New Roman"/>
                <w:color w:val="000000"/>
                <w:sz w:val="24"/>
                <w:szCs w:val="24"/>
              </w:rPr>
              <w:t>образовательного</w:t>
            </w:r>
            <w:r w:rsidRPr="00BD03AF">
              <w:t xml:space="preserve"> </w:t>
            </w:r>
            <w:r w:rsidRPr="00BD03AF">
              <w:rPr>
                <w:rFonts w:ascii="Times New Roman" w:hAnsi="Times New Roman" w:cs="Times New Roman"/>
                <w:color w:val="000000"/>
                <w:sz w:val="24"/>
                <w:szCs w:val="24"/>
              </w:rPr>
              <w:t>процесса,</w:t>
            </w:r>
            <w:r w:rsidRPr="00BD03AF">
              <w:t xml:space="preserve"> </w:t>
            </w:r>
            <w:r w:rsidRPr="00BD03AF">
              <w:rPr>
                <w:rFonts w:ascii="Times New Roman" w:hAnsi="Times New Roman" w:cs="Times New Roman"/>
                <w:color w:val="000000"/>
                <w:sz w:val="24"/>
                <w:szCs w:val="24"/>
              </w:rPr>
              <w:t>основанная</w:t>
            </w:r>
            <w:r w:rsidRPr="00BD03AF">
              <w:t xml:space="preserve"> </w:t>
            </w:r>
            <w:r w:rsidRPr="00BD03AF">
              <w:rPr>
                <w:rFonts w:ascii="Times New Roman" w:hAnsi="Times New Roman" w:cs="Times New Roman"/>
                <w:color w:val="000000"/>
                <w:sz w:val="24"/>
                <w:szCs w:val="24"/>
              </w:rPr>
              <w:t>на</w:t>
            </w:r>
            <w:r w:rsidRPr="00BD03AF">
              <w:t xml:space="preserve"> </w:t>
            </w:r>
            <w:r w:rsidRPr="00BD03AF">
              <w:rPr>
                <w:rFonts w:ascii="Times New Roman" w:hAnsi="Times New Roman" w:cs="Times New Roman"/>
                <w:color w:val="000000"/>
                <w:sz w:val="24"/>
                <w:szCs w:val="24"/>
              </w:rPr>
              <w:t>применении</w:t>
            </w:r>
            <w:r w:rsidRPr="00BD03AF">
              <w:t xml:space="preserve"> </w:t>
            </w:r>
            <w:r w:rsidRPr="00BD03AF">
              <w:rPr>
                <w:rFonts w:ascii="Times New Roman" w:hAnsi="Times New Roman" w:cs="Times New Roman"/>
                <w:color w:val="000000"/>
                <w:sz w:val="24"/>
                <w:szCs w:val="24"/>
              </w:rPr>
              <w:t>специализированных</w:t>
            </w:r>
            <w:r w:rsidRPr="00BD03AF">
              <w:t xml:space="preserve"> </w:t>
            </w:r>
            <w:r w:rsidRPr="00BD03AF">
              <w:rPr>
                <w:rFonts w:ascii="Times New Roman" w:hAnsi="Times New Roman" w:cs="Times New Roman"/>
                <w:color w:val="000000"/>
                <w:sz w:val="24"/>
                <w:szCs w:val="24"/>
              </w:rPr>
              <w:t>программных</w:t>
            </w:r>
            <w:r w:rsidRPr="00BD03AF">
              <w:t xml:space="preserve"> </w:t>
            </w:r>
            <w:r w:rsidRPr="00BD03AF">
              <w:rPr>
                <w:rFonts w:ascii="Times New Roman" w:hAnsi="Times New Roman" w:cs="Times New Roman"/>
                <w:color w:val="000000"/>
                <w:sz w:val="24"/>
                <w:szCs w:val="24"/>
              </w:rPr>
              <w:t>сред</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технических</w:t>
            </w:r>
            <w:r w:rsidRPr="00BD03AF">
              <w:t xml:space="preserve"> </w:t>
            </w:r>
            <w:r w:rsidRPr="00BD03AF">
              <w:rPr>
                <w:rFonts w:ascii="Times New Roman" w:hAnsi="Times New Roman" w:cs="Times New Roman"/>
                <w:color w:val="000000"/>
                <w:sz w:val="24"/>
                <w:szCs w:val="24"/>
              </w:rPr>
              <w:t>средств</w:t>
            </w:r>
            <w:r w:rsidRPr="00BD03AF">
              <w:t xml:space="preserve"> </w:t>
            </w:r>
            <w:r w:rsidRPr="00BD03AF">
              <w:rPr>
                <w:rFonts w:ascii="Times New Roman" w:hAnsi="Times New Roman" w:cs="Times New Roman"/>
                <w:color w:val="000000"/>
                <w:sz w:val="24"/>
                <w:szCs w:val="24"/>
              </w:rPr>
              <w:t>работы</w:t>
            </w:r>
            <w:r w:rsidRPr="00BD03AF">
              <w:t xml:space="preserve"> </w:t>
            </w:r>
            <w:r w:rsidRPr="00BD03AF">
              <w:rPr>
                <w:rFonts w:ascii="Times New Roman" w:hAnsi="Times New Roman" w:cs="Times New Roman"/>
                <w:color w:val="000000"/>
                <w:sz w:val="24"/>
                <w:szCs w:val="24"/>
              </w:rPr>
              <w:t>с</w:t>
            </w:r>
            <w:r w:rsidRPr="00BD03AF">
              <w:t xml:space="preserve"> </w:t>
            </w:r>
            <w:r w:rsidRPr="00BD03AF">
              <w:rPr>
                <w:rFonts w:ascii="Times New Roman" w:hAnsi="Times New Roman" w:cs="Times New Roman"/>
                <w:color w:val="000000"/>
                <w:sz w:val="24"/>
                <w:szCs w:val="24"/>
              </w:rPr>
              <w:t>информацией</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реализуются</w:t>
            </w:r>
            <w:r w:rsidRPr="00BD03AF">
              <w:t xml:space="preserve"> </w:t>
            </w:r>
            <w:r w:rsidRPr="00BD03AF">
              <w:rPr>
                <w:rFonts w:ascii="Times New Roman" w:hAnsi="Times New Roman" w:cs="Times New Roman"/>
                <w:color w:val="000000"/>
                <w:sz w:val="24"/>
                <w:szCs w:val="24"/>
              </w:rPr>
              <w:t>через</w:t>
            </w:r>
            <w:r w:rsidRPr="00BD03AF">
              <w:t xml:space="preserve"> </w:t>
            </w:r>
            <w:r w:rsidRPr="00BD03AF">
              <w:rPr>
                <w:rFonts w:ascii="Times New Roman" w:hAnsi="Times New Roman" w:cs="Times New Roman"/>
                <w:color w:val="000000"/>
                <w:sz w:val="24"/>
                <w:szCs w:val="24"/>
              </w:rPr>
              <w:t>такую</w:t>
            </w:r>
            <w:r w:rsidRPr="00BD03AF">
              <w:t xml:space="preserve"> </w:t>
            </w:r>
            <w:r w:rsidRPr="00BD03AF">
              <w:rPr>
                <w:rFonts w:ascii="Times New Roman" w:hAnsi="Times New Roman" w:cs="Times New Roman"/>
                <w:color w:val="000000"/>
                <w:sz w:val="24"/>
                <w:szCs w:val="24"/>
              </w:rPr>
              <w:t>форму</w:t>
            </w:r>
            <w:r w:rsidRPr="00BD03AF">
              <w:t xml:space="preserve"> </w:t>
            </w:r>
            <w:r w:rsidRPr="00BD03AF">
              <w:rPr>
                <w:rFonts w:ascii="Times New Roman" w:hAnsi="Times New Roman" w:cs="Times New Roman"/>
                <w:color w:val="000000"/>
                <w:sz w:val="24"/>
                <w:szCs w:val="24"/>
              </w:rPr>
              <w:t>учебных</w:t>
            </w:r>
            <w:r w:rsidRPr="00BD03AF">
              <w:t xml:space="preserve"> </w:t>
            </w:r>
            <w:r w:rsidRPr="00BD03AF">
              <w:rPr>
                <w:rFonts w:ascii="Times New Roman" w:hAnsi="Times New Roman" w:cs="Times New Roman"/>
                <w:color w:val="000000"/>
                <w:sz w:val="24"/>
                <w:szCs w:val="24"/>
              </w:rPr>
              <w:t>занятий</w:t>
            </w:r>
            <w:r w:rsidRPr="00BD03AF">
              <w:t xml:space="preserve"> </w:t>
            </w:r>
            <w:r w:rsidRPr="00BD03AF">
              <w:rPr>
                <w:rFonts w:ascii="Times New Roman" w:hAnsi="Times New Roman" w:cs="Times New Roman"/>
                <w:color w:val="000000"/>
                <w:sz w:val="24"/>
                <w:szCs w:val="24"/>
              </w:rPr>
              <w:t>с</w:t>
            </w:r>
            <w:r w:rsidRPr="00BD03AF">
              <w:t xml:space="preserve"> </w:t>
            </w:r>
            <w:r w:rsidRPr="00BD03AF">
              <w:rPr>
                <w:rFonts w:ascii="Times New Roman" w:hAnsi="Times New Roman" w:cs="Times New Roman"/>
                <w:color w:val="000000"/>
                <w:sz w:val="24"/>
                <w:szCs w:val="24"/>
              </w:rPr>
              <w:t>использованием</w:t>
            </w:r>
            <w:r w:rsidRPr="00BD03AF">
              <w:t xml:space="preserve"> </w:t>
            </w:r>
            <w:r w:rsidRPr="00BD03AF">
              <w:rPr>
                <w:rFonts w:ascii="Times New Roman" w:hAnsi="Times New Roman" w:cs="Times New Roman"/>
                <w:color w:val="000000"/>
                <w:sz w:val="24"/>
                <w:szCs w:val="24"/>
              </w:rPr>
              <w:t>информационно-коммуникационных</w:t>
            </w:r>
            <w:r w:rsidRPr="00BD03AF">
              <w:t xml:space="preserve"> </w:t>
            </w:r>
            <w:r w:rsidRPr="00BD03AF">
              <w:rPr>
                <w:rFonts w:ascii="Times New Roman" w:hAnsi="Times New Roman" w:cs="Times New Roman"/>
                <w:color w:val="000000"/>
                <w:sz w:val="24"/>
                <w:szCs w:val="24"/>
              </w:rPr>
              <w:t>технологий:,</w:t>
            </w:r>
            <w:r w:rsidRPr="00BD03AF">
              <w:t xml:space="preserve"> </w:t>
            </w:r>
            <w:r w:rsidRPr="00BD03AF">
              <w:rPr>
                <w:rFonts w:ascii="Times New Roman" w:hAnsi="Times New Roman" w:cs="Times New Roman"/>
                <w:color w:val="000000"/>
                <w:sz w:val="24"/>
                <w:szCs w:val="24"/>
              </w:rPr>
              <w:t>как</w:t>
            </w:r>
            <w:r w:rsidRPr="00BD03AF">
              <w:t xml:space="preserve"> </w:t>
            </w:r>
            <w:r w:rsidRPr="00BD03AF">
              <w:rPr>
                <w:rFonts w:ascii="Times New Roman" w:hAnsi="Times New Roman" w:cs="Times New Roman"/>
                <w:color w:val="000000"/>
                <w:sz w:val="24"/>
                <w:szCs w:val="24"/>
              </w:rPr>
              <w:t>лекция-визуализация</w:t>
            </w:r>
            <w:proofErr w:type="gramStart"/>
            <w:r w:rsidRPr="00BD03AF">
              <w:t xml:space="preserve"> </w:t>
            </w:r>
            <w:r w:rsidRPr="00BD03AF">
              <w:rPr>
                <w:rFonts w:ascii="Times New Roman" w:hAnsi="Times New Roman" w:cs="Times New Roman"/>
                <w:color w:val="000000"/>
                <w:sz w:val="24"/>
                <w:szCs w:val="24"/>
              </w:rPr>
              <w:t>,</w:t>
            </w:r>
            <w:proofErr w:type="gramEnd"/>
            <w:r w:rsidRPr="00BD03AF">
              <w:t xml:space="preserve"> </w:t>
            </w:r>
            <w:r w:rsidRPr="00BD03AF">
              <w:rPr>
                <w:rFonts w:ascii="Times New Roman" w:hAnsi="Times New Roman" w:cs="Times New Roman"/>
                <w:color w:val="000000"/>
                <w:sz w:val="24"/>
                <w:szCs w:val="24"/>
              </w:rPr>
              <w:t>когда</w:t>
            </w:r>
            <w:r w:rsidRPr="00BD03AF">
              <w:t xml:space="preserve"> </w:t>
            </w:r>
            <w:r w:rsidRPr="00BD03AF">
              <w:rPr>
                <w:rFonts w:ascii="Times New Roman" w:hAnsi="Times New Roman" w:cs="Times New Roman"/>
                <w:color w:val="000000"/>
                <w:sz w:val="24"/>
                <w:szCs w:val="24"/>
              </w:rPr>
              <w:t>изложение</w:t>
            </w:r>
            <w:r w:rsidRPr="00BD03AF">
              <w:t xml:space="preserve"> </w:t>
            </w:r>
            <w:r w:rsidRPr="00BD03AF">
              <w:rPr>
                <w:rFonts w:ascii="Times New Roman" w:hAnsi="Times New Roman" w:cs="Times New Roman"/>
                <w:color w:val="000000"/>
                <w:sz w:val="24"/>
                <w:szCs w:val="24"/>
              </w:rPr>
              <w:t>содержания</w:t>
            </w:r>
            <w:r w:rsidRPr="00BD03AF">
              <w:t xml:space="preserve"> </w:t>
            </w:r>
            <w:r w:rsidRPr="00BD03AF">
              <w:rPr>
                <w:rFonts w:ascii="Times New Roman" w:hAnsi="Times New Roman" w:cs="Times New Roman"/>
                <w:color w:val="000000"/>
                <w:sz w:val="24"/>
                <w:szCs w:val="24"/>
              </w:rPr>
              <w:t>сопровождается</w:t>
            </w:r>
            <w:r w:rsidRPr="00BD03AF">
              <w:t xml:space="preserve"> </w:t>
            </w:r>
            <w:r w:rsidRPr="00BD03AF">
              <w:rPr>
                <w:rFonts w:ascii="Times New Roman" w:hAnsi="Times New Roman" w:cs="Times New Roman"/>
                <w:color w:val="000000"/>
                <w:sz w:val="24"/>
                <w:szCs w:val="24"/>
              </w:rPr>
              <w:t>презентацией</w:t>
            </w:r>
            <w:r w:rsidRPr="00BD03AF">
              <w:t xml:space="preserve"> </w:t>
            </w:r>
            <w:r w:rsidRPr="00BD03AF">
              <w:rPr>
                <w:rFonts w:ascii="Times New Roman" w:hAnsi="Times New Roman" w:cs="Times New Roman"/>
                <w:color w:val="000000"/>
                <w:sz w:val="24"/>
                <w:szCs w:val="24"/>
              </w:rPr>
              <w:t>(демонстрацией</w:t>
            </w:r>
            <w:r w:rsidRPr="00BD03AF">
              <w:t xml:space="preserve"> </w:t>
            </w:r>
            <w:r w:rsidRPr="00BD03AF">
              <w:rPr>
                <w:rFonts w:ascii="Times New Roman" w:hAnsi="Times New Roman" w:cs="Times New Roman"/>
                <w:color w:val="000000"/>
                <w:sz w:val="24"/>
                <w:szCs w:val="24"/>
              </w:rPr>
              <w:t>учебных</w:t>
            </w:r>
            <w:r w:rsidRPr="00BD03AF">
              <w:t xml:space="preserve"> </w:t>
            </w:r>
            <w:r w:rsidRPr="00BD03AF">
              <w:rPr>
                <w:rFonts w:ascii="Times New Roman" w:hAnsi="Times New Roman" w:cs="Times New Roman"/>
                <w:color w:val="000000"/>
                <w:sz w:val="24"/>
                <w:szCs w:val="24"/>
              </w:rPr>
              <w:t>материалов,</w:t>
            </w:r>
            <w:r w:rsidRPr="00BD03AF">
              <w:t xml:space="preserve"> </w:t>
            </w:r>
            <w:r w:rsidRPr="00BD03AF">
              <w:rPr>
                <w:rFonts w:ascii="Times New Roman" w:hAnsi="Times New Roman" w:cs="Times New Roman"/>
                <w:color w:val="000000"/>
                <w:sz w:val="24"/>
                <w:szCs w:val="24"/>
              </w:rPr>
              <w:t>представленных</w:t>
            </w:r>
            <w:r w:rsidRPr="00BD03AF">
              <w:t xml:space="preserve"> </w:t>
            </w:r>
            <w:r w:rsidRPr="00BD03AF">
              <w:rPr>
                <w:rFonts w:ascii="Times New Roman" w:hAnsi="Times New Roman" w:cs="Times New Roman"/>
                <w:color w:val="000000"/>
                <w:sz w:val="24"/>
                <w:szCs w:val="24"/>
              </w:rPr>
              <w:t>в</w:t>
            </w:r>
            <w:r w:rsidRPr="00BD03AF">
              <w:t xml:space="preserve"> </w:t>
            </w:r>
            <w:r w:rsidRPr="00BD03AF">
              <w:rPr>
                <w:rFonts w:ascii="Times New Roman" w:hAnsi="Times New Roman" w:cs="Times New Roman"/>
                <w:color w:val="000000"/>
                <w:sz w:val="24"/>
                <w:szCs w:val="24"/>
              </w:rPr>
              <w:t>различных</w:t>
            </w:r>
            <w:r w:rsidRPr="00BD03AF">
              <w:t xml:space="preserve"> </w:t>
            </w:r>
            <w:r w:rsidRPr="00BD03AF">
              <w:rPr>
                <w:rFonts w:ascii="Times New Roman" w:hAnsi="Times New Roman" w:cs="Times New Roman"/>
                <w:color w:val="000000"/>
                <w:sz w:val="24"/>
                <w:szCs w:val="24"/>
              </w:rPr>
              <w:t>знаковых</w:t>
            </w:r>
            <w:r w:rsidRPr="00BD03AF">
              <w:t xml:space="preserve"> </w:t>
            </w:r>
            <w:r w:rsidRPr="00BD03AF">
              <w:rPr>
                <w:rFonts w:ascii="Times New Roman" w:hAnsi="Times New Roman" w:cs="Times New Roman"/>
                <w:color w:val="000000"/>
                <w:sz w:val="24"/>
                <w:szCs w:val="24"/>
              </w:rPr>
              <w:t>системах,</w:t>
            </w:r>
            <w:r w:rsidRPr="00BD03AF">
              <w:t xml:space="preserve"> </w:t>
            </w:r>
            <w:r w:rsidRPr="00BD03AF">
              <w:rPr>
                <w:rFonts w:ascii="Times New Roman" w:hAnsi="Times New Roman" w:cs="Times New Roman"/>
                <w:color w:val="000000"/>
                <w:sz w:val="24"/>
                <w:szCs w:val="24"/>
              </w:rPr>
              <w:t>в</w:t>
            </w:r>
            <w:r w:rsidRPr="00BD03AF">
              <w:t xml:space="preserve"> </w:t>
            </w:r>
            <w:proofErr w:type="spellStart"/>
            <w:r w:rsidRPr="00BD03AF">
              <w:rPr>
                <w:rFonts w:ascii="Times New Roman" w:hAnsi="Times New Roman" w:cs="Times New Roman"/>
                <w:color w:val="000000"/>
                <w:sz w:val="24"/>
                <w:szCs w:val="24"/>
              </w:rPr>
              <w:t>т.ч</w:t>
            </w:r>
            <w:proofErr w:type="spell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иллюстративных,</w:t>
            </w:r>
            <w:r w:rsidRPr="00BD03AF">
              <w:t xml:space="preserve"> </w:t>
            </w:r>
            <w:r w:rsidRPr="00BD03AF">
              <w:rPr>
                <w:rFonts w:ascii="Times New Roman" w:hAnsi="Times New Roman" w:cs="Times New Roman"/>
                <w:color w:val="000000"/>
                <w:sz w:val="24"/>
                <w:szCs w:val="24"/>
              </w:rPr>
              <w:t>графических,</w:t>
            </w:r>
            <w:r w:rsidRPr="00BD03AF">
              <w:t xml:space="preserve"> </w:t>
            </w:r>
            <w:r w:rsidRPr="00BD03AF">
              <w:rPr>
                <w:rFonts w:ascii="Times New Roman" w:hAnsi="Times New Roman" w:cs="Times New Roman"/>
                <w:color w:val="000000"/>
                <w:sz w:val="24"/>
                <w:szCs w:val="24"/>
              </w:rPr>
              <w:t>аудио-</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видеоматериалов).</w:t>
            </w:r>
            <w:r w:rsidRPr="00BD03AF">
              <w:t xml:space="preserve"> </w:t>
            </w:r>
          </w:p>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Применяется</w:t>
            </w:r>
            <w:r w:rsidRPr="00BD03AF">
              <w:t xml:space="preserve"> </w:t>
            </w:r>
            <w:r w:rsidRPr="00BD03AF">
              <w:rPr>
                <w:rFonts w:ascii="Times New Roman" w:hAnsi="Times New Roman" w:cs="Times New Roman"/>
                <w:color w:val="000000"/>
                <w:sz w:val="24"/>
                <w:szCs w:val="24"/>
              </w:rPr>
              <w:t>рейтинговая</w:t>
            </w:r>
            <w:r w:rsidRPr="00BD03AF">
              <w:t xml:space="preserve"> </w:t>
            </w:r>
            <w:r w:rsidRPr="00BD03AF">
              <w:rPr>
                <w:rFonts w:ascii="Times New Roman" w:hAnsi="Times New Roman" w:cs="Times New Roman"/>
                <w:color w:val="000000"/>
                <w:sz w:val="24"/>
                <w:szCs w:val="24"/>
              </w:rPr>
              <w:t>технология</w:t>
            </w:r>
            <w:r w:rsidRPr="00BD03AF">
              <w:t xml:space="preserve"> </w:t>
            </w:r>
            <w:r w:rsidRPr="00BD03AF">
              <w:rPr>
                <w:rFonts w:ascii="Times New Roman" w:hAnsi="Times New Roman" w:cs="Times New Roman"/>
                <w:color w:val="000000"/>
                <w:sz w:val="24"/>
                <w:szCs w:val="24"/>
              </w:rPr>
              <w:t>оценки</w:t>
            </w:r>
            <w:r w:rsidRPr="00BD03AF">
              <w:t xml:space="preserve"> </w:t>
            </w:r>
            <w:r w:rsidRPr="00BD03AF">
              <w:rPr>
                <w:rFonts w:ascii="Times New Roman" w:hAnsi="Times New Roman" w:cs="Times New Roman"/>
                <w:color w:val="000000"/>
                <w:sz w:val="24"/>
                <w:szCs w:val="24"/>
              </w:rPr>
              <w:t>знаний,</w:t>
            </w:r>
            <w:r w:rsidRPr="00BD03AF">
              <w:t xml:space="preserve"> </w:t>
            </w:r>
            <w:r w:rsidRPr="00BD03AF">
              <w:rPr>
                <w:rFonts w:ascii="Times New Roman" w:hAnsi="Times New Roman" w:cs="Times New Roman"/>
                <w:color w:val="000000"/>
                <w:sz w:val="24"/>
                <w:szCs w:val="24"/>
              </w:rPr>
              <w:t>способствующая</w:t>
            </w:r>
            <w:r w:rsidRPr="00BD03AF">
              <w:t xml:space="preserve"> </w:t>
            </w:r>
            <w:r w:rsidRPr="00BD03AF">
              <w:rPr>
                <w:rFonts w:ascii="Times New Roman" w:hAnsi="Times New Roman" w:cs="Times New Roman"/>
                <w:color w:val="000000"/>
                <w:sz w:val="24"/>
                <w:szCs w:val="24"/>
              </w:rPr>
              <w:t>демонстрации</w:t>
            </w:r>
            <w:r w:rsidRPr="00BD03AF">
              <w:t xml:space="preserve"> </w:t>
            </w:r>
            <w:r w:rsidRPr="00BD03AF">
              <w:rPr>
                <w:rFonts w:ascii="Times New Roman" w:hAnsi="Times New Roman" w:cs="Times New Roman"/>
                <w:color w:val="000000"/>
                <w:sz w:val="24"/>
                <w:szCs w:val="24"/>
              </w:rPr>
              <w:t>объективности</w:t>
            </w:r>
            <w:r w:rsidRPr="00BD03AF">
              <w:t xml:space="preserve"> </w:t>
            </w:r>
            <w:r w:rsidRPr="00BD03AF">
              <w:rPr>
                <w:rFonts w:ascii="Times New Roman" w:hAnsi="Times New Roman" w:cs="Times New Roman"/>
                <w:color w:val="000000"/>
                <w:sz w:val="24"/>
                <w:szCs w:val="24"/>
              </w:rPr>
              <w:t>преподавательской</w:t>
            </w:r>
            <w:r w:rsidRPr="00BD03AF">
              <w:t xml:space="preserve"> </w:t>
            </w:r>
            <w:r w:rsidRPr="00BD03AF">
              <w:rPr>
                <w:rFonts w:ascii="Times New Roman" w:hAnsi="Times New Roman" w:cs="Times New Roman"/>
                <w:color w:val="000000"/>
                <w:sz w:val="24"/>
                <w:szCs w:val="24"/>
              </w:rPr>
              <w:t>оценки.</w:t>
            </w:r>
            <w:r w:rsidRPr="00BD03AF">
              <w:t xml:space="preserve"> </w:t>
            </w:r>
          </w:p>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Для</w:t>
            </w:r>
            <w:r w:rsidRPr="00BD03AF">
              <w:t xml:space="preserve"> </w:t>
            </w:r>
            <w:r w:rsidRPr="00BD03AF">
              <w:rPr>
                <w:rFonts w:ascii="Times New Roman" w:hAnsi="Times New Roman" w:cs="Times New Roman"/>
                <w:color w:val="000000"/>
                <w:sz w:val="24"/>
                <w:szCs w:val="24"/>
              </w:rPr>
              <w:t>контроля</w:t>
            </w:r>
            <w:r w:rsidRPr="00BD03AF">
              <w:t xml:space="preserve"> </w:t>
            </w:r>
            <w:r w:rsidRPr="00BD03AF">
              <w:rPr>
                <w:rFonts w:ascii="Times New Roman" w:hAnsi="Times New Roman" w:cs="Times New Roman"/>
                <w:color w:val="000000"/>
                <w:sz w:val="24"/>
                <w:szCs w:val="24"/>
              </w:rPr>
              <w:t>деятельности</w:t>
            </w:r>
            <w:r w:rsidRPr="00BD03AF">
              <w:t xml:space="preserve"> </w:t>
            </w:r>
            <w:r w:rsidRPr="00BD03AF">
              <w:rPr>
                <w:rFonts w:ascii="Times New Roman" w:hAnsi="Times New Roman" w:cs="Times New Roman"/>
                <w:color w:val="000000"/>
                <w:sz w:val="24"/>
                <w:szCs w:val="24"/>
              </w:rPr>
              <w:t>студентов</w:t>
            </w:r>
            <w:r w:rsidRPr="00BD03AF">
              <w:t xml:space="preserve"> </w:t>
            </w:r>
            <w:r w:rsidRPr="00BD03AF">
              <w:rPr>
                <w:rFonts w:ascii="Times New Roman" w:hAnsi="Times New Roman" w:cs="Times New Roman"/>
                <w:color w:val="000000"/>
                <w:sz w:val="24"/>
                <w:szCs w:val="24"/>
              </w:rPr>
              <w:t>проводится</w:t>
            </w:r>
            <w:r w:rsidRPr="00BD03AF">
              <w:t xml:space="preserve"> </w:t>
            </w:r>
            <w:r w:rsidRPr="00BD03AF">
              <w:rPr>
                <w:rFonts w:ascii="Times New Roman" w:hAnsi="Times New Roman" w:cs="Times New Roman"/>
                <w:color w:val="000000"/>
                <w:sz w:val="24"/>
                <w:szCs w:val="24"/>
              </w:rPr>
              <w:t>тестирование,</w:t>
            </w:r>
            <w:r w:rsidRPr="00BD03AF">
              <w:t xml:space="preserve"> </w:t>
            </w:r>
            <w:r w:rsidRPr="00BD03AF">
              <w:rPr>
                <w:rFonts w:ascii="Times New Roman" w:hAnsi="Times New Roman" w:cs="Times New Roman"/>
                <w:color w:val="000000"/>
                <w:sz w:val="24"/>
                <w:szCs w:val="24"/>
              </w:rPr>
              <w:t>проверка</w:t>
            </w:r>
            <w:r w:rsidRPr="00BD03AF">
              <w:t xml:space="preserve"> </w:t>
            </w:r>
            <w:r w:rsidRPr="00BD03AF">
              <w:rPr>
                <w:rFonts w:ascii="Times New Roman" w:hAnsi="Times New Roman" w:cs="Times New Roman"/>
                <w:color w:val="000000"/>
                <w:sz w:val="24"/>
                <w:szCs w:val="24"/>
              </w:rPr>
              <w:t>домашних</w:t>
            </w:r>
            <w:r w:rsidRPr="00BD03AF">
              <w:t xml:space="preserve"> </w:t>
            </w:r>
            <w:r w:rsidRPr="00BD03AF">
              <w:rPr>
                <w:rFonts w:ascii="Times New Roman" w:hAnsi="Times New Roman" w:cs="Times New Roman"/>
                <w:color w:val="000000"/>
                <w:sz w:val="24"/>
                <w:szCs w:val="24"/>
              </w:rPr>
              <w:t>письменных</w:t>
            </w:r>
            <w:r w:rsidRPr="00BD03AF">
              <w:t xml:space="preserve"> </w:t>
            </w:r>
            <w:r w:rsidRPr="00BD03AF">
              <w:rPr>
                <w:rFonts w:ascii="Times New Roman" w:hAnsi="Times New Roman" w:cs="Times New Roman"/>
                <w:color w:val="000000"/>
                <w:sz w:val="24"/>
                <w:szCs w:val="24"/>
              </w:rPr>
              <w:t>заданий</w:t>
            </w:r>
            <w:r w:rsidRPr="00BD03AF">
              <w:t xml:space="preserve"> </w:t>
            </w:r>
            <w:r w:rsidRPr="00BD03AF">
              <w:rPr>
                <w:rFonts w:ascii="Times New Roman" w:hAnsi="Times New Roman" w:cs="Times New Roman"/>
                <w:color w:val="000000"/>
                <w:sz w:val="24"/>
                <w:szCs w:val="24"/>
              </w:rPr>
              <w:t>по</w:t>
            </w:r>
            <w:r w:rsidRPr="00BD03AF">
              <w:t xml:space="preserve"> </w:t>
            </w:r>
            <w:r w:rsidRPr="00BD03AF">
              <w:rPr>
                <w:rFonts w:ascii="Times New Roman" w:hAnsi="Times New Roman" w:cs="Times New Roman"/>
                <w:color w:val="000000"/>
                <w:sz w:val="24"/>
                <w:szCs w:val="24"/>
              </w:rPr>
              <w:t>темам.</w:t>
            </w:r>
            <w:r w:rsidRPr="00BD03AF">
              <w:t xml:space="preserve"> </w:t>
            </w:r>
          </w:p>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При</w:t>
            </w:r>
            <w:r w:rsidRPr="00BD03AF">
              <w:t xml:space="preserve"> </w:t>
            </w:r>
            <w:r w:rsidRPr="00BD03AF">
              <w:rPr>
                <w:rFonts w:ascii="Times New Roman" w:hAnsi="Times New Roman" w:cs="Times New Roman"/>
                <w:color w:val="000000"/>
                <w:sz w:val="24"/>
                <w:szCs w:val="24"/>
              </w:rPr>
              <w:t>освоении</w:t>
            </w:r>
            <w:r w:rsidRPr="00BD03AF">
              <w:t xml:space="preserve"> </w:t>
            </w:r>
            <w:r w:rsidRPr="00BD03AF">
              <w:rPr>
                <w:rFonts w:ascii="Times New Roman" w:hAnsi="Times New Roman" w:cs="Times New Roman"/>
                <w:color w:val="000000"/>
                <w:sz w:val="24"/>
                <w:szCs w:val="24"/>
              </w:rPr>
              <w:t>дисциплины</w:t>
            </w:r>
            <w:r w:rsidRPr="00BD03AF">
              <w:t xml:space="preserve"> </w:t>
            </w:r>
            <w:r w:rsidRPr="00BD03AF">
              <w:rPr>
                <w:rFonts w:ascii="Times New Roman" w:hAnsi="Times New Roman" w:cs="Times New Roman"/>
                <w:color w:val="000000"/>
                <w:sz w:val="24"/>
                <w:szCs w:val="24"/>
              </w:rPr>
              <w:t>используются</w:t>
            </w:r>
            <w:r w:rsidRPr="00BD03AF">
              <w:t xml:space="preserve"> </w:t>
            </w:r>
            <w:r w:rsidRPr="00BD03AF">
              <w:rPr>
                <w:rFonts w:ascii="Times New Roman" w:hAnsi="Times New Roman" w:cs="Times New Roman"/>
                <w:color w:val="000000"/>
                <w:sz w:val="24"/>
                <w:szCs w:val="24"/>
              </w:rPr>
              <w:t>следующие</w:t>
            </w:r>
            <w:r w:rsidRPr="00BD03AF">
              <w:t xml:space="preserve"> </w:t>
            </w:r>
            <w:r w:rsidRPr="00BD03AF">
              <w:rPr>
                <w:rFonts w:ascii="Times New Roman" w:hAnsi="Times New Roman" w:cs="Times New Roman"/>
                <w:color w:val="000000"/>
                <w:sz w:val="24"/>
                <w:szCs w:val="24"/>
              </w:rPr>
              <w:t>сочетания</w:t>
            </w:r>
            <w:r w:rsidRPr="00BD03AF">
              <w:t xml:space="preserve"> </w:t>
            </w:r>
            <w:r w:rsidRPr="00BD03AF">
              <w:rPr>
                <w:rFonts w:ascii="Times New Roman" w:hAnsi="Times New Roman" w:cs="Times New Roman"/>
                <w:color w:val="000000"/>
                <w:sz w:val="24"/>
                <w:szCs w:val="24"/>
              </w:rPr>
              <w:t>видов</w:t>
            </w:r>
            <w:r w:rsidRPr="00BD03AF">
              <w:t xml:space="preserve"> </w:t>
            </w:r>
            <w:r w:rsidRPr="00BD03AF">
              <w:rPr>
                <w:rFonts w:ascii="Times New Roman" w:hAnsi="Times New Roman" w:cs="Times New Roman"/>
                <w:color w:val="000000"/>
                <w:sz w:val="24"/>
                <w:szCs w:val="24"/>
              </w:rPr>
              <w:t>учебной</w:t>
            </w:r>
            <w:r w:rsidRPr="00BD03AF">
              <w:t xml:space="preserve"> </w:t>
            </w:r>
            <w:r w:rsidRPr="00BD03AF">
              <w:rPr>
                <w:rFonts w:ascii="Times New Roman" w:hAnsi="Times New Roman" w:cs="Times New Roman"/>
                <w:color w:val="000000"/>
                <w:sz w:val="24"/>
                <w:szCs w:val="24"/>
              </w:rPr>
              <w:t>работы</w:t>
            </w:r>
            <w:r w:rsidRPr="00BD03AF">
              <w:t xml:space="preserve"> </w:t>
            </w:r>
            <w:r w:rsidRPr="00BD03AF">
              <w:rPr>
                <w:rFonts w:ascii="Times New Roman" w:hAnsi="Times New Roman" w:cs="Times New Roman"/>
                <w:color w:val="000000"/>
                <w:sz w:val="24"/>
                <w:szCs w:val="24"/>
              </w:rPr>
              <w:t>с</w:t>
            </w:r>
            <w:r w:rsidRPr="00BD03AF">
              <w:t xml:space="preserve"> </w:t>
            </w:r>
            <w:r w:rsidRPr="00BD03AF">
              <w:rPr>
                <w:rFonts w:ascii="Times New Roman" w:hAnsi="Times New Roman" w:cs="Times New Roman"/>
                <w:color w:val="000000"/>
                <w:sz w:val="24"/>
                <w:szCs w:val="24"/>
              </w:rPr>
              <w:t>методами</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формами</w:t>
            </w:r>
            <w:r w:rsidRPr="00BD03AF">
              <w:t xml:space="preserve"> </w:t>
            </w:r>
            <w:r w:rsidRPr="00BD03AF">
              <w:rPr>
                <w:rFonts w:ascii="Times New Roman" w:hAnsi="Times New Roman" w:cs="Times New Roman"/>
                <w:color w:val="000000"/>
                <w:sz w:val="24"/>
                <w:szCs w:val="24"/>
              </w:rPr>
              <w:t>активизации</w:t>
            </w:r>
            <w:r w:rsidRPr="00BD03AF">
              <w:t xml:space="preserve"> </w:t>
            </w:r>
            <w:r w:rsidRPr="00BD03AF">
              <w:rPr>
                <w:rFonts w:ascii="Times New Roman" w:hAnsi="Times New Roman" w:cs="Times New Roman"/>
                <w:color w:val="000000"/>
                <w:sz w:val="24"/>
                <w:szCs w:val="24"/>
              </w:rPr>
              <w:t>познавательной</w:t>
            </w:r>
            <w:r w:rsidRPr="00BD03AF">
              <w:t xml:space="preserve"> </w:t>
            </w:r>
            <w:r w:rsidRPr="00BD03AF">
              <w:rPr>
                <w:rFonts w:ascii="Times New Roman" w:hAnsi="Times New Roman" w:cs="Times New Roman"/>
                <w:color w:val="000000"/>
                <w:sz w:val="24"/>
                <w:szCs w:val="24"/>
              </w:rPr>
              <w:t>деятельности</w:t>
            </w:r>
            <w:r w:rsidRPr="00BD03AF">
              <w:t xml:space="preserve"> </w:t>
            </w:r>
            <w:r w:rsidRPr="00BD03AF">
              <w:rPr>
                <w:rFonts w:ascii="Times New Roman" w:hAnsi="Times New Roman" w:cs="Times New Roman"/>
                <w:color w:val="000000"/>
                <w:sz w:val="24"/>
                <w:szCs w:val="24"/>
              </w:rPr>
              <w:t>бакалавров</w:t>
            </w:r>
            <w:r w:rsidRPr="00BD03AF">
              <w:t xml:space="preserve"> </w:t>
            </w:r>
            <w:r w:rsidRPr="00BD03AF">
              <w:rPr>
                <w:rFonts w:ascii="Times New Roman" w:hAnsi="Times New Roman" w:cs="Times New Roman"/>
                <w:color w:val="000000"/>
                <w:sz w:val="24"/>
                <w:szCs w:val="24"/>
              </w:rPr>
              <w:t>для</w:t>
            </w:r>
            <w:r w:rsidRPr="00BD03AF">
              <w:t xml:space="preserve"> </w:t>
            </w:r>
            <w:r w:rsidRPr="00BD03AF">
              <w:rPr>
                <w:rFonts w:ascii="Times New Roman" w:hAnsi="Times New Roman" w:cs="Times New Roman"/>
                <w:color w:val="000000"/>
                <w:sz w:val="24"/>
                <w:szCs w:val="24"/>
              </w:rPr>
              <w:t>достижения</w:t>
            </w:r>
            <w:r w:rsidRPr="00BD03AF">
              <w:t xml:space="preserve"> </w:t>
            </w:r>
            <w:r w:rsidRPr="00BD03AF">
              <w:rPr>
                <w:rFonts w:ascii="Times New Roman" w:hAnsi="Times New Roman" w:cs="Times New Roman"/>
                <w:color w:val="000000"/>
                <w:sz w:val="24"/>
                <w:szCs w:val="24"/>
              </w:rPr>
              <w:t>запланированных</w:t>
            </w:r>
            <w:r w:rsidRPr="00BD03AF">
              <w:t xml:space="preserve"> </w:t>
            </w:r>
            <w:r w:rsidRPr="00BD03AF">
              <w:rPr>
                <w:rFonts w:ascii="Times New Roman" w:hAnsi="Times New Roman" w:cs="Times New Roman"/>
                <w:color w:val="000000"/>
                <w:sz w:val="24"/>
                <w:szCs w:val="24"/>
              </w:rPr>
              <w:t>результатов</w:t>
            </w:r>
            <w:r w:rsidRPr="00BD03AF">
              <w:t xml:space="preserve"> </w:t>
            </w:r>
            <w:r w:rsidRPr="00BD03AF">
              <w:rPr>
                <w:rFonts w:ascii="Times New Roman" w:hAnsi="Times New Roman" w:cs="Times New Roman"/>
                <w:color w:val="000000"/>
                <w:sz w:val="24"/>
                <w:szCs w:val="24"/>
              </w:rPr>
              <w:t>обучения</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формирования</w:t>
            </w:r>
            <w:r w:rsidRPr="00BD03AF">
              <w:t xml:space="preserve"> </w:t>
            </w:r>
            <w:r w:rsidRPr="00BD03AF">
              <w:rPr>
                <w:rFonts w:ascii="Times New Roman" w:hAnsi="Times New Roman" w:cs="Times New Roman"/>
                <w:color w:val="000000"/>
                <w:sz w:val="24"/>
                <w:szCs w:val="24"/>
              </w:rPr>
              <w:t>компетенций:</w:t>
            </w:r>
            <w:r w:rsidRPr="00BD03AF">
              <w:t xml:space="preserve"> </w:t>
            </w:r>
          </w:p>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1.</w:t>
            </w:r>
            <w:r w:rsidRPr="00BD03AF">
              <w:t xml:space="preserve"> </w:t>
            </w:r>
            <w:r w:rsidRPr="00BD03AF">
              <w:rPr>
                <w:rFonts w:ascii="Times New Roman" w:hAnsi="Times New Roman" w:cs="Times New Roman"/>
                <w:color w:val="000000"/>
                <w:sz w:val="24"/>
                <w:szCs w:val="24"/>
              </w:rPr>
              <w:t>Информационно-развивающие</w:t>
            </w:r>
            <w:r w:rsidRPr="00BD03AF">
              <w:t xml:space="preserve"> </w:t>
            </w:r>
            <w:r w:rsidRPr="00BD03AF">
              <w:rPr>
                <w:rFonts w:ascii="Times New Roman" w:hAnsi="Times New Roman" w:cs="Times New Roman"/>
                <w:color w:val="000000"/>
                <w:sz w:val="24"/>
                <w:szCs w:val="24"/>
              </w:rPr>
              <w:t>технологии.</w:t>
            </w:r>
            <w:r w:rsidRPr="00BD03AF">
              <w:t xml:space="preserve"> </w:t>
            </w:r>
            <w:r w:rsidRPr="00BD03AF">
              <w:rPr>
                <w:rFonts w:ascii="Times New Roman" w:hAnsi="Times New Roman" w:cs="Times New Roman"/>
                <w:color w:val="000000"/>
                <w:sz w:val="24"/>
                <w:szCs w:val="24"/>
              </w:rPr>
              <w:t>Изучение</w:t>
            </w:r>
            <w:r w:rsidRPr="00BD03AF">
              <w:t xml:space="preserve"> </w:t>
            </w:r>
            <w:r w:rsidRPr="00BD03AF">
              <w:rPr>
                <w:rFonts w:ascii="Times New Roman" w:hAnsi="Times New Roman" w:cs="Times New Roman"/>
                <w:color w:val="000000"/>
                <w:sz w:val="24"/>
                <w:szCs w:val="24"/>
              </w:rPr>
              <w:t>теоретического</w:t>
            </w:r>
            <w:r w:rsidRPr="00BD03AF">
              <w:t xml:space="preserve"> </w:t>
            </w:r>
            <w:r w:rsidRPr="00BD03AF">
              <w:rPr>
                <w:rFonts w:ascii="Times New Roman" w:hAnsi="Times New Roman" w:cs="Times New Roman"/>
                <w:color w:val="000000"/>
                <w:sz w:val="24"/>
                <w:szCs w:val="24"/>
              </w:rPr>
              <w:t>материала</w:t>
            </w:r>
            <w:r w:rsidRPr="00BD03AF">
              <w:t xml:space="preserve"> </w:t>
            </w:r>
            <w:r w:rsidRPr="00BD03AF">
              <w:rPr>
                <w:rFonts w:ascii="Times New Roman" w:hAnsi="Times New Roman" w:cs="Times New Roman"/>
                <w:color w:val="000000"/>
                <w:sz w:val="24"/>
                <w:szCs w:val="24"/>
              </w:rPr>
              <w:t>на</w:t>
            </w:r>
            <w:r w:rsidRPr="00BD03AF">
              <w:t xml:space="preserve"> </w:t>
            </w:r>
            <w:r w:rsidRPr="00BD03AF">
              <w:rPr>
                <w:rFonts w:ascii="Times New Roman" w:hAnsi="Times New Roman" w:cs="Times New Roman"/>
                <w:color w:val="000000"/>
                <w:sz w:val="24"/>
                <w:szCs w:val="24"/>
              </w:rPr>
              <w:t>лекциях</w:t>
            </w:r>
            <w:r w:rsidRPr="00BD03AF">
              <w:t xml:space="preserve"> </w:t>
            </w:r>
            <w:r w:rsidRPr="00BD03AF">
              <w:rPr>
                <w:rFonts w:ascii="Times New Roman" w:hAnsi="Times New Roman" w:cs="Times New Roman"/>
                <w:color w:val="000000"/>
                <w:sz w:val="24"/>
                <w:szCs w:val="24"/>
              </w:rPr>
              <w:t>с</w:t>
            </w:r>
            <w:r w:rsidRPr="00BD03AF">
              <w:t xml:space="preserve"> </w:t>
            </w:r>
            <w:r w:rsidRPr="00BD03AF">
              <w:rPr>
                <w:rFonts w:ascii="Times New Roman" w:hAnsi="Times New Roman" w:cs="Times New Roman"/>
                <w:color w:val="000000"/>
                <w:sz w:val="24"/>
                <w:szCs w:val="24"/>
              </w:rPr>
              <w:t>использованием</w:t>
            </w:r>
            <w:r w:rsidRPr="00BD03AF">
              <w:t xml:space="preserve"> </w:t>
            </w:r>
            <w:r w:rsidRPr="00BD03AF">
              <w:rPr>
                <w:rFonts w:ascii="Times New Roman" w:hAnsi="Times New Roman" w:cs="Times New Roman"/>
                <w:color w:val="000000"/>
                <w:sz w:val="24"/>
                <w:szCs w:val="24"/>
              </w:rPr>
              <w:t>компьютерных</w:t>
            </w:r>
            <w:r w:rsidRPr="00BD03AF">
              <w:t xml:space="preserve"> </w:t>
            </w:r>
            <w:r w:rsidRPr="00BD03AF">
              <w:rPr>
                <w:rFonts w:ascii="Times New Roman" w:hAnsi="Times New Roman" w:cs="Times New Roman"/>
                <w:color w:val="000000"/>
                <w:sz w:val="24"/>
                <w:szCs w:val="24"/>
              </w:rPr>
              <w:t>технологий.</w:t>
            </w:r>
            <w:r w:rsidRPr="00BD03AF">
              <w:t xml:space="preserve"> </w:t>
            </w:r>
            <w:r w:rsidRPr="00BD03AF">
              <w:rPr>
                <w:rFonts w:ascii="Times New Roman" w:hAnsi="Times New Roman" w:cs="Times New Roman"/>
                <w:color w:val="000000"/>
                <w:sz w:val="24"/>
                <w:szCs w:val="24"/>
              </w:rPr>
              <w:t>Самостоятельное</w:t>
            </w:r>
            <w:r w:rsidRPr="00BD03AF">
              <w:t xml:space="preserve"> </w:t>
            </w:r>
            <w:r w:rsidRPr="00BD03AF">
              <w:rPr>
                <w:rFonts w:ascii="Times New Roman" w:hAnsi="Times New Roman" w:cs="Times New Roman"/>
                <w:color w:val="000000"/>
                <w:sz w:val="24"/>
                <w:szCs w:val="24"/>
              </w:rPr>
              <w:t>изучение</w:t>
            </w:r>
            <w:r w:rsidRPr="00BD03AF">
              <w:t xml:space="preserve"> </w:t>
            </w:r>
            <w:r w:rsidRPr="00BD03AF">
              <w:rPr>
                <w:rFonts w:ascii="Times New Roman" w:hAnsi="Times New Roman" w:cs="Times New Roman"/>
                <w:color w:val="000000"/>
                <w:sz w:val="24"/>
                <w:szCs w:val="24"/>
              </w:rPr>
              <w:t>специальной</w:t>
            </w:r>
            <w:r w:rsidRPr="00BD03AF">
              <w:t xml:space="preserve"> </w:t>
            </w:r>
            <w:r w:rsidRPr="00BD03AF">
              <w:rPr>
                <w:rFonts w:ascii="Times New Roman" w:hAnsi="Times New Roman" w:cs="Times New Roman"/>
                <w:color w:val="000000"/>
                <w:sz w:val="24"/>
                <w:szCs w:val="24"/>
              </w:rPr>
              <w:t>учебной</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научной</w:t>
            </w:r>
            <w:r w:rsidRPr="00BD03AF">
              <w:t xml:space="preserve"> </w:t>
            </w:r>
            <w:r w:rsidRPr="00BD03AF">
              <w:rPr>
                <w:rFonts w:ascii="Times New Roman" w:hAnsi="Times New Roman" w:cs="Times New Roman"/>
                <w:color w:val="000000"/>
                <w:sz w:val="24"/>
                <w:szCs w:val="24"/>
              </w:rPr>
              <w:t>литературы,</w:t>
            </w:r>
            <w:r w:rsidRPr="00BD03AF">
              <w:t xml:space="preserve"> </w:t>
            </w:r>
            <w:r w:rsidRPr="00BD03AF">
              <w:rPr>
                <w:rFonts w:ascii="Times New Roman" w:hAnsi="Times New Roman" w:cs="Times New Roman"/>
                <w:color w:val="000000"/>
                <w:sz w:val="24"/>
                <w:szCs w:val="24"/>
              </w:rPr>
              <w:t>включая</w:t>
            </w:r>
            <w:r w:rsidRPr="00BD03AF">
              <w:t xml:space="preserve"> </w:t>
            </w:r>
            <w:r w:rsidRPr="00BD03AF">
              <w:rPr>
                <w:rFonts w:ascii="Times New Roman" w:hAnsi="Times New Roman" w:cs="Times New Roman"/>
                <w:color w:val="000000"/>
                <w:sz w:val="24"/>
                <w:szCs w:val="24"/>
              </w:rPr>
              <w:t>электронные</w:t>
            </w:r>
            <w:r w:rsidRPr="00BD03AF">
              <w:t xml:space="preserve"> </w:t>
            </w:r>
            <w:r w:rsidRPr="00BD03AF">
              <w:rPr>
                <w:rFonts w:ascii="Times New Roman" w:hAnsi="Times New Roman" w:cs="Times New Roman"/>
                <w:color w:val="000000"/>
                <w:sz w:val="24"/>
                <w:szCs w:val="24"/>
              </w:rPr>
              <w:t>средства</w:t>
            </w:r>
            <w:r w:rsidRPr="00BD03AF">
              <w:t xml:space="preserve"> </w:t>
            </w:r>
            <w:r w:rsidRPr="00BD03AF">
              <w:rPr>
                <w:rFonts w:ascii="Times New Roman" w:hAnsi="Times New Roman" w:cs="Times New Roman"/>
                <w:color w:val="000000"/>
                <w:sz w:val="24"/>
                <w:szCs w:val="24"/>
              </w:rPr>
              <w:t>информации.</w:t>
            </w:r>
            <w:r w:rsidRPr="00BD03AF">
              <w:t xml:space="preserve"> </w:t>
            </w:r>
          </w:p>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2.</w:t>
            </w:r>
            <w:r w:rsidRPr="00BD03AF">
              <w:t xml:space="preserve"> </w:t>
            </w:r>
            <w:r w:rsidRPr="00BD03AF">
              <w:rPr>
                <w:rFonts w:ascii="Times New Roman" w:hAnsi="Times New Roman" w:cs="Times New Roman"/>
                <w:color w:val="000000"/>
                <w:sz w:val="24"/>
                <w:szCs w:val="24"/>
              </w:rPr>
              <w:t>Развивающие</w:t>
            </w:r>
            <w:r w:rsidRPr="00BD03AF">
              <w:t xml:space="preserve"> </w:t>
            </w:r>
            <w:r w:rsidRPr="00BD03AF">
              <w:rPr>
                <w:rFonts w:ascii="Times New Roman" w:hAnsi="Times New Roman" w:cs="Times New Roman"/>
                <w:color w:val="000000"/>
                <w:sz w:val="24"/>
                <w:szCs w:val="24"/>
              </w:rPr>
              <w:t>проблемно-ориентированные</w:t>
            </w:r>
            <w:r w:rsidRPr="00BD03AF">
              <w:t xml:space="preserve"> </w:t>
            </w:r>
            <w:r w:rsidRPr="00BD03AF">
              <w:rPr>
                <w:rFonts w:ascii="Times New Roman" w:hAnsi="Times New Roman" w:cs="Times New Roman"/>
                <w:color w:val="000000"/>
                <w:sz w:val="24"/>
                <w:szCs w:val="24"/>
              </w:rPr>
              <w:t>технологии.</w:t>
            </w:r>
            <w:r w:rsidRPr="00BD03AF">
              <w:t xml:space="preserve"> </w:t>
            </w:r>
            <w:r w:rsidRPr="00BD03AF">
              <w:rPr>
                <w:rFonts w:ascii="Times New Roman" w:hAnsi="Times New Roman" w:cs="Times New Roman"/>
                <w:color w:val="000000"/>
                <w:sz w:val="24"/>
                <w:szCs w:val="24"/>
              </w:rPr>
              <w:t>Работа</w:t>
            </w:r>
            <w:r w:rsidRPr="00BD03AF">
              <w:t xml:space="preserve"> </w:t>
            </w:r>
            <w:r w:rsidRPr="00BD03AF">
              <w:rPr>
                <w:rFonts w:ascii="Times New Roman" w:hAnsi="Times New Roman" w:cs="Times New Roman"/>
                <w:color w:val="000000"/>
                <w:sz w:val="24"/>
                <w:szCs w:val="24"/>
              </w:rPr>
              <w:t>на</w:t>
            </w:r>
            <w:r w:rsidRPr="00BD03AF">
              <w:t xml:space="preserve"> </w:t>
            </w:r>
            <w:r w:rsidRPr="00BD03AF">
              <w:rPr>
                <w:rFonts w:ascii="Times New Roman" w:hAnsi="Times New Roman" w:cs="Times New Roman"/>
                <w:color w:val="000000"/>
                <w:sz w:val="24"/>
                <w:szCs w:val="24"/>
              </w:rPr>
              <w:t>практических</w:t>
            </w:r>
            <w:r w:rsidRPr="00BD03AF">
              <w:t xml:space="preserve"> </w:t>
            </w:r>
            <w:r w:rsidRPr="00BD03AF">
              <w:rPr>
                <w:rFonts w:ascii="Times New Roman" w:hAnsi="Times New Roman" w:cs="Times New Roman"/>
                <w:color w:val="000000"/>
                <w:sz w:val="24"/>
                <w:szCs w:val="24"/>
              </w:rPr>
              <w:t>занятиях</w:t>
            </w:r>
            <w:r w:rsidRPr="00BD03AF">
              <w:t xml:space="preserve"> </w:t>
            </w:r>
            <w:r w:rsidRPr="00BD03AF">
              <w:rPr>
                <w:rFonts w:ascii="Times New Roman" w:hAnsi="Times New Roman" w:cs="Times New Roman"/>
                <w:color w:val="000000"/>
                <w:sz w:val="24"/>
                <w:szCs w:val="24"/>
              </w:rPr>
              <w:t>с</w:t>
            </w:r>
            <w:r w:rsidRPr="00BD03AF">
              <w:t xml:space="preserve"> </w:t>
            </w:r>
            <w:r w:rsidRPr="00BD03AF">
              <w:rPr>
                <w:rFonts w:ascii="Times New Roman" w:hAnsi="Times New Roman" w:cs="Times New Roman"/>
                <w:color w:val="000000"/>
                <w:sz w:val="24"/>
                <w:szCs w:val="24"/>
              </w:rPr>
              <w:t>активизацией</w:t>
            </w:r>
            <w:r w:rsidRPr="00BD03AF">
              <w:t xml:space="preserve"> </w:t>
            </w:r>
            <w:r w:rsidRPr="00BD03AF">
              <w:rPr>
                <w:rFonts w:ascii="Times New Roman" w:hAnsi="Times New Roman" w:cs="Times New Roman"/>
                <w:color w:val="000000"/>
                <w:sz w:val="24"/>
                <w:szCs w:val="24"/>
              </w:rPr>
              <w:t>мыслительной</w:t>
            </w:r>
            <w:r w:rsidRPr="00BD03AF">
              <w:t xml:space="preserve"> </w:t>
            </w:r>
            <w:r w:rsidRPr="00BD03AF">
              <w:rPr>
                <w:rFonts w:ascii="Times New Roman" w:hAnsi="Times New Roman" w:cs="Times New Roman"/>
                <w:color w:val="000000"/>
                <w:sz w:val="24"/>
                <w:szCs w:val="24"/>
              </w:rPr>
              <w:t>активности,</w:t>
            </w:r>
            <w:r w:rsidRPr="00BD03AF">
              <w:t xml:space="preserve"> </w:t>
            </w:r>
            <w:r w:rsidRPr="00BD03AF">
              <w:rPr>
                <w:rFonts w:ascii="Times New Roman" w:hAnsi="Times New Roman" w:cs="Times New Roman"/>
                <w:color w:val="000000"/>
                <w:sz w:val="24"/>
                <w:szCs w:val="24"/>
              </w:rPr>
              <w:t>способности</w:t>
            </w:r>
            <w:r w:rsidRPr="00BD03AF">
              <w:t xml:space="preserve"> </w:t>
            </w:r>
            <w:r w:rsidRPr="00BD03AF">
              <w:rPr>
                <w:rFonts w:ascii="Times New Roman" w:hAnsi="Times New Roman" w:cs="Times New Roman"/>
                <w:color w:val="000000"/>
                <w:sz w:val="24"/>
                <w:szCs w:val="24"/>
              </w:rPr>
              <w:t>видеть</w:t>
            </w:r>
            <w:r w:rsidRPr="00BD03AF">
              <w:t xml:space="preserve"> </w:t>
            </w:r>
            <w:r w:rsidRPr="00BD03AF">
              <w:rPr>
                <w:rFonts w:ascii="Times New Roman" w:hAnsi="Times New Roman" w:cs="Times New Roman"/>
                <w:color w:val="000000"/>
                <w:sz w:val="24"/>
                <w:szCs w:val="24"/>
              </w:rPr>
              <w:t>проблему</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выбирать</w:t>
            </w:r>
            <w:r w:rsidRPr="00BD03AF">
              <w:t xml:space="preserve"> </w:t>
            </w:r>
            <w:r w:rsidRPr="00BD03AF">
              <w:rPr>
                <w:rFonts w:ascii="Times New Roman" w:hAnsi="Times New Roman" w:cs="Times New Roman"/>
                <w:color w:val="000000"/>
                <w:sz w:val="24"/>
                <w:szCs w:val="24"/>
              </w:rPr>
              <w:t>способы</w:t>
            </w:r>
            <w:r w:rsidRPr="00BD03AF">
              <w:t xml:space="preserve"> </w:t>
            </w:r>
            <w:r w:rsidRPr="00BD03AF">
              <w:rPr>
                <w:rFonts w:ascii="Times New Roman" w:hAnsi="Times New Roman" w:cs="Times New Roman"/>
                <w:color w:val="000000"/>
                <w:sz w:val="24"/>
                <w:szCs w:val="24"/>
              </w:rPr>
              <w:t>ее</w:t>
            </w:r>
            <w:r w:rsidRPr="00BD03AF">
              <w:t xml:space="preserve"> </w:t>
            </w:r>
            <w:r w:rsidRPr="00BD03AF">
              <w:rPr>
                <w:rFonts w:ascii="Times New Roman" w:hAnsi="Times New Roman" w:cs="Times New Roman"/>
                <w:color w:val="000000"/>
                <w:sz w:val="24"/>
                <w:szCs w:val="24"/>
              </w:rPr>
              <w:t>разрешения</w:t>
            </w:r>
            <w:r w:rsidRPr="00BD03AF">
              <w:t xml:space="preserve"> </w:t>
            </w:r>
            <w:r w:rsidRPr="00BD03AF">
              <w:rPr>
                <w:rFonts w:ascii="Times New Roman" w:hAnsi="Times New Roman" w:cs="Times New Roman"/>
                <w:color w:val="000000"/>
                <w:sz w:val="24"/>
                <w:szCs w:val="24"/>
              </w:rPr>
              <w:t>(индивидуальная</w:t>
            </w:r>
            <w:r w:rsidRPr="00BD03AF">
              <w:t xml:space="preserve"> </w:t>
            </w:r>
            <w:r w:rsidRPr="00BD03AF">
              <w:rPr>
                <w:rFonts w:ascii="Times New Roman" w:hAnsi="Times New Roman" w:cs="Times New Roman"/>
                <w:color w:val="000000"/>
                <w:sz w:val="24"/>
                <w:szCs w:val="24"/>
              </w:rPr>
              <w:t>деятельность).</w:t>
            </w:r>
            <w:r w:rsidRPr="00BD03AF">
              <w:t xml:space="preserve"> </w:t>
            </w:r>
          </w:p>
          <w:p w:rsidR="00274B62" w:rsidRPr="00BD03AF" w:rsidRDefault="007D0C6D">
            <w:pPr>
              <w:spacing w:after="0" w:line="240" w:lineRule="auto"/>
              <w:ind w:firstLine="756"/>
              <w:jc w:val="both"/>
              <w:rPr>
                <w:sz w:val="24"/>
                <w:szCs w:val="24"/>
              </w:rPr>
            </w:pPr>
            <w:r w:rsidRPr="00BD03AF">
              <w:t xml:space="preserve"> </w:t>
            </w:r>
          </w:p>
        </w:tc>
      </w:tr>
      <w:tr w:rsidR="00274B62" w:rsidRPr="00BD03AF">
        <w:trPr>
          <w:trHeight w:hRule="exact" w:val="277"/>
        </w:trPr>
        <w:tc>
          <w:tcPr>
            <w:tcW w:w="9357" w:type="dxa"/>
          </w:tcPr>
          <w:p w:rsidR="00274B62" w:rsidRPr="00BD03AF" w:rsidRDefault="00274B62"/>
        </w:tc>
      </w:tr>
      <w:tr w:rsidR="00274B62" w:rsidRPr="00BD03AF">
        <w:trPr>
          <w:trHeight w:hRule="exact" w:val="285"/>
        </w:trPr>
        <w:tc>
          <w:tcPr>
            <w:tcW w:w="9370" w:type="dxa"/>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b/>
                <w:color w:val="000000"/>
                <w:sz w:val="24"/>
                <w:szCs w:val="24"/>
              </w:rPr>
              <w:t>6</w:t>
            </w:r>
            <w:r w:rsidRPr="00BD03AF">
              <w:t xml:space="preserve"> </w:t>
            </w:r>
            <w:r w:rsidRPr="00BD03AF">
              <w:rPr>
                <w:rFonts w:ascii="Times New Roman" w:hAnsi="Times New Roman" w:cs="Times New Roman"/>
                <w:b/>
                <w:color w:val="000000"/>
                <w:sz w:val="24"/>
                <w:szCs w:val="24"/>
              </w:rPr>
              <w:t>Учебно-методическое</w:t>
            </w:r>
            <w:r w:rsidRPr="00BD03AF">
              <w:t xml:space="preserve"> </w:t>
            </w:r>
            <w:r w:rsidRPr="00BD03AF">
              <w:rPr>
                <w:rFonts w:ascii="Times New Roman" w:hAnsi="Times New Roman" w:cs="Times New Roman"/>
                <w:b/>
                <w:color w:val="000000"/>
                <w:sz w:val="24"/>
                <w:szCs w:val="24"/>
              </w:rPr>
              <w:t>обеспечение</w:t>
            </w:r>
            <w:r w:rsidRPr="00BD03AF">
              <w:t xml:space="preserve"> </w:t>
            </w:r>
            <w:r w:rsidRPr="00BD03AF">
              <w:rPr>
                <w:rFonts w:ascii="Times New Roman" w:hAnsi="Times New Roman" w:cs="Times New Roman"/>
                <w:b/>
                <w:color w:val="000000"/>
                <w:sz w:val="24"/>
                <w:szCs w:val="24"/>
              </w:rPr>
              <w:t>самостоятельной</w:t>
            </w:r>
            <w:r w:rsidRPr="00BD03AF">
              <w:t xml:space="preserve"> </w:t>
            </w:r>
            <w:r w:rsidRPr="00BD03AF">
              <w:rPr>
                <w:rFonts w:ascii="Times New Roman" w:hAnsi="Times New Roman" w:cs="Times New Roman"/>
                <w:b/>
                <w:color w:val="000000"/>
                <w:sz w:val="24"/>
                <w:szCs w:val="24"/>
              </w:rPr>
              <w:t>работы</w:t>
            </w:r>
            <w:r w:rsidRPr="00BD03AF">
              <w:t xml:space="preserve"> </w:t>
            </w:r>
            <w:proofErr w:type="gramStart"/>
            <w:r w:rsidRPr="00BD03AF">
              <w:rPr>
                <w:rFonts w:ascii="Times New Roman" w:hAnsi="Times New Roman" w:cs="Times New Roman"/>
                <w:b/>
                <w:color w:val="000000"/>
                <w:sz w:val="24"/>
                <w:szCs w:val="24"/>
              </w:rPr>
              <w:t>обучающихся</w:t>
            </w:r>
            <w:proofErr w:type="gramEnd"/>
            <w:r w:rsidRPr="00BD03AF">
              <w:t xml:space="preserve"> </w:t>
            </w:r>
          </w:p>
        </w:tc>
      </w:tr>
      <w:tr w:rsidR="00274B62" w:rsidRPr="00BD03AF">
        <w:trPr>
          <w:trHeight w:hRule="exact" w:val="285"/>
        </w:trPr>
        <w:tc>
          <w:tcPr>
            <w:tcW w:w="9370" w:type="dxa"/>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Представлено</w:t>
            </w:r>
            <w:r w:rsidRPr="00BD03AF">
              <w:t xml:space="preserve"> </w:t>
            </w:r>
            <w:r w:rsidRPr="00BD03AF">
              <w:rPr>
                <w:rFonts w:ascii="Times New Roman" w:hAnsi="Times New Roman" w:cs="Times New Roman"/>
                <w:color w:val="000000"/>
                <w:sz w:val="24"/>
                <w:szCs w:val="24"/>
              </w:rPr>
              <w:t>в</w:t>
            </w:r>
            <w:r w:rsidRPr="00BD03AF">
              <w:t xml:space="preserve"> </w:t>
            </w:r>
            <w:r w:rsidRPr="00BD03AF">
              <w:rPr>
                <w:rFonts w:ascii="Times New Roman" w:hAnsi="Times New Roman" w:cs="Times New Roman"/>
                <w:color w:val="000000"/>
                <w:sz w:val="24"/>
                <w:szCs w:val="24"/>
              </w:rPr>
              <w:t>приложении</w:t>
            </w:r>
            <w:r w:rsidRPr="00BD03AF">
              <w:t xml:space="preserve"> </w:t>
            </w:r>
            <w:r w:rsidRPr="00BD03AF">
              <w:rPr>
                <w:rFonts w:ascii="Times New Roman" w:hAnsi="Times New Roman" w:cs="Times New Roman"/>
                <w:color w:val="000000"/>
                <w:sz w:val="24"/>
                <w:szCs w:val="24"/>
              </w:rPr>
              <w:t>1.</w:t>
            </w:r>
            <w:r w:rsidRPr="00BD03AF">
              <w:t xml:space="preserve"> </w:t>
            </w:r>
          </w:p>
        </w:tc>
      </w:tr>
      <w:tr w:rsidR="00274B62" w:rsidRPr="00BD03AF">
        <w:trPr>
          <w:trHeight w:hRule="exact" w:val="138"/>
        </w:trPr>
        <w:tc>
          <w:tcPr>
            <w:tcW w:w="9357" w:type="dxa"/>
          </w:tcPr>
          <w:p w:rsidR="00274B62" w:rsidRPr="00BD03AF" w:rsidRDefault="00274B62"/>
        </w:tc>
      </w:tr>
      <w:tr w:rsidR="00274B62" w:rsidRPr="00BD03AF">
        <w:trPr>
          <w:trHeight w:hRule="exact" w:val="285"/>
        </w:trPr>
        <w:tc>
          <w:tcPr>
            <w:tcW w:w="9370" w:type="dxa"/>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b/>
                <w:color w:val="000000"/>
                <w:sz w:val="24"/>
                <w:szCs w:val="24"/>
              </w:rPr>
              <w:t>7</w:t>
            </w:r>
            <w:r w:rsidRPr="00BD03AF">
              <w:t xml:space="preserve"> </w:t>
            </w:r>
            <w:r w:rsidRPr="00BD03AF">
              <w:rPr>
                <w:rFonts w:ascii="Times New Roman" w:hAnsi="Times New Roman" w:cs="Times New Roman"/>
                <w:b/>
                <w:color w:val="000000"/>
                <w:sz w:val="24"/>
                <w:szCs w:val="24"/>
              </w:rPr>
              <w:t>Оценочные</w:t>
            </w:r>
            <w:r w:rsidRPr="00BD03AF">
              <w:t xml:space="preserve"> </w:t>
            </w:r>
            <w:r w:rsidRPr="00BD03AF">
              <w:rPr>
                <w:rFonts w:ascii="Times New Roman" w:hAnsi="Times New Roman" w:cs="Times New Roman"/>
                <w:b/>
                <w:color w:val="000000"/>
                <w:sz w:val="24"/>
                <w:szCs w:val="24"/>
              </w:rPr>
              <w:t>средства</w:t>
            </w:r>
            <w:r w:rsidRPr="00BD03AF">
              <w:t xml:space="preserve"> </w:t>
            </w:r>
            <w:r w:rsidRPr="00BD03AF">
              <w:rPr>
                <w:rFonts w:ascii="Times New Roman" w:hAnsi="Times New Roman" w:cs="Times New Roman"/>
                <w:b/>
                <w:color w:val="000000"/>
                <w:sz w:val="24"/>
                <w:szCs w:val="24"/>
              </w:rPr>
              <w:t>для</w:t>
            </w:r>
            <w:r w:rsidRPr="00BD03AF">
              <w:t xml:space="preserve"> </w:t>
            </w:r>
            <w:r w:rsidRPr="00BD03AF">
              <w:rPr>
                <w:rFonts w:ascii="Times New Roman" w:hAnsi="Times New Roman" w:cs="Times New Roman"/>
                <w:b/>
                <w:color w:val="000000"/>
                <w:sz w:val="24"/>
                <w:szCs w:val="24"/>
              </w:rPr>
              <w:t>проведения</w:t>
            </w:r>
            <w:r w:rsidRPr="00BD03AF">
              <w:t xml:space="preserve"> </w:t>
            </w:r>
            <w:r w:rsidRPr="00BD03AF">
              <w:rPr>
                <w:rFonts w:ascii="Times New Roman" w:hAnsi="Times New Roman" w:cs="Times New Roman"/>
                <w:b/>
                <w:color w:val="000000"/>
                <w:sz w:val="24"/>
                <w:szCs w:val="24"/>
              </w:rPr>
              <w:t>промежуточной</w:t>
            </w:r>
            <w:r w:rsidRPr="00BD03AF">
              <w:t xml:space="preserve"> </w:t>
            </w:r>
            <w:r w:rsidRPr="00BD03AF">
              <w:rPr>
                <w:rFonts w:ascii="Times New Roman" w:hAnsi="Times New Roman" w:cs="Times New Roman"/>
                <w:b/>
                <w:color w:val="000000"/>
                <w:sz w:val="24"/>
                <w:szCs w:val="24"/>
              </w:rPr>
              <w:t>аттестации</w:t>
            </w:r>
            <w:r w:rsidRPr="00BD03AF">
              <w:t xml:space="preserve"> </w:t>
            </w:r>
          </w:p>
        </w:tc>
      </w:tr>
      <w:tr w:rsidR="00274B62" w:rsidRPr="00BD03AF">
        <w:trPr>
          <w:trHeight w:hRule="exact" w:val="285"/>
        </w:trPr>
        <w:tc>
          <w:tcPr>
            <w:tcW w:w="9370" w:type="dxa"/>
            <w:shd w:val="clear" w:color="000000" w:fill="FFFFFF"/>
            <w:tcMar>
              <w:left w:w="34" w:type="dxa"/>
              <w:right w:w="34" w:type="dxa"/>
            </w:tcMar>
          </w:tcPr>
          <w:p w:rsidR="00274B62" w:rsidRPr="00BD03AF" w:rsidRDefault="007D0C6D">
            <w:pPr>
              <w:spacing w:after="0" w:line="240" w:lineRule="auto"/>
              <w:ind w:firstLine="756"/>
              <w:jc w:val="both"/>
              <w:rPr>
                <w:sz w:val="24"/>
                <w:szCs w:val="24"/>
              </w:rPr>
            </w:pPr>
            <w:proofErr w:type="gramStart"/>
            <w:r w:rsidRPr="00BD03AF">
              <w:rPr>
                <w:rFonts w:ascii="Times New Roman" w:hAnsi="Times New Roman" w:cs="Times New Roman"/>
                <w:color w:val="000000"/>
                <w:sz w:val="24"/>
                <w:szCs w:val="24"/>
              </w:rPr>
              <w:t>Представлены</w:t>
            </w:r>
            <w:proofErr w:type="gramEnd"/>
            <w:r w:rsidRPr="00BD03AF">
              <w:t xml:space="preserve"> </w:t>
            </w:r>
            <w:r w:rsidRPr="00BD03AF">
              <w:rPr>
                <w:rFonts w:ascii="Times New Roman" w:hAnsi="Times New Roman" w:cs="Times New Roman"/>
                <w:color w:val="000000"/>
                <w:sz w:val="24"/>
                <w:szCs w:val="24"/>
              </w:rPr>
              <w:t>в</w:t>
            </w:r>
            <w:r w:rsidRPr="00BD03AF">
              <w:t xml:space="preserve"> </w:t>
            </w:r>
            <w:r w:rsidRPr="00BD03AF">
              <w:rPr>
                <w:rFonts w:ascii="Times New Roman" w:hAnsi="Times New Roman" w:cs="Times New Roman"/>
                <w:color w:val="000000"/>
                <w:sz w:val="24"/>
                <w:szCs w:val="24"/>
              </w:rPr>
              <w:t>приложении</w:t>
            </w:r>
            <w:r w:rsidRPr="00BD03AF">
              <w:t xml:space="preserve"> </w:t>
            </w:r>
            <w:r w:rsidRPr="00BD03AF">
              <w:rPr>
                <w:rFonts w:ascii="Times New Roman" w:hAnsi="Times New Roman" w:cs="Times New Roman"/>
                <w:color w:val="000000"/>
                <w:sz w:val="24"/>
                <w:szCs w:val="24"/>
              </w:rPr>
              <w:t>2.</w:t>
            </w:r>
            <w:r w:rsidRPr="00BD03AF">
              <w:t xml:space="preserve"> </w:t>
            </w:r>
          </w:p>
        </w:tc>
      </w:tr>
      <w:tr w:rsidR="00274B62" w:rsidRPr="00BD03AF">
        <w:trPr>
          <w:trHeight w:hRule="exact" w:val="138"/>
        </w:trPr>
        <w:tc>
          <w:tcPr>
            <w:tcW w:w="9357" w:type="dxa"/>
          </w:tcPr>
          <w:p w:rsidR="00274B62" w:rsidRPr="00BD03AF" w:rsidRDefault="00274B62"/>
        </w:tc>
      </w:tr>
      <w:tr w:rsidR="00274B62" w:rsidRPr="00BD03AF">
        <w:trPr>
          <w:trHeight w:hRule="exact" w:val="277"/>
        </w:trPr>
        <w:tc>
          <w:tcPr>
            <w:tcW w:w="9370" w:type="dxa"/>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b/>
                <w:color w:val="000000"/>
                <w:sz w:val="24"/>
                <w:szCs w:val="24"/>
              </w:rPr>
              <w:t>8</w:t>
            </w:r>
            <w:r w:rsidRPr="00BD03AF">
              <w:t xml:space="preserve"> </w:t>
            </w:r>
            <w:r w:rsidRPr="00BD03AF">
              <w:rPr>
                <w:rFonts w:ascii="Times New Roman" w:hAnsi="Times New Roman" w:cs="Times New Roman"/>
                <w:b/>
                <w:color w:val="000000"/>
                <w:sz w:val="24"/>
                <w:szCs w:val="24"/>
              </w:rPr>
              <w:t>Учебно-методическое</w:t>
            </w:r>
            <w:r w:rsidRPr="00BD03AF">
              <w:t xml:space="preserve"> </w:t>
            </w:r>
            <w:r w:rsidRPr="00BD03AF">
              <w:rPr>
                <w:rFonts w:ascii="Times New Roman" w:hAnsi="Times New Roman" w:cs="Times New Roman"/>
                <w:b/>
                <w:color w:val="000000"/>
                <w:sz w:val="24"/>
                <w:szCs w:val="24"/>
              </w:rPr>
              <w:t>и</w:t>
            </w:r>
            <w:r w:rsidRPr="00BD03AF">
              <w:t xml:space="preserve"> </w:t>
            </w:r>
            <w:r w:rsidRPr="00BD03AF">
              <w:rPr>
                <w:rFonts w:ascii="Times New Roman" w:hAnsi="Times New Roman" w:cs="Times New Roman"/>
                <w:b/>
                <w:color w:val="000000"/>
                <w:sz w:val="24"/>
                <w:szCs w:val="24"/>
              </w:rPr>
              <w:t>информационное</w:t>
            </w:r>
            <w:r w:rsidRPr="00BD03AF">
              <w:t xml:space="preserve"> </w:t>
            </w:r>
            <w:r w:rsidRPr="00BD03AF">
              <w:rPr>
                <w:rFonts w:ascii="Times New Roman" w:hAnsi="Times New Roman" w:cs="Times New Roman"/>
                <w:b/>
                <w:color w:val="000000"/>
                <w:sz w:val="24"/>
                <w:szCs w:val="24"/>
              </w:rPr>
              <w:t>обеспечение</w:t>
            </w:r>
            <w:r w:rsidRPr="00BD03AF">
              <w:t xml:space="preserve"> </w:t>
            </w:r>
            <w:r w:rsidRPr="00BD03AF">
              <w:rPr>
                <w:rFonts w:ascii="Times New Roman" w:hAnsi="Times New Roman" w:cs="Times New Roman"/>
                <w:b/>
                <w:color w:val="000000"/>
                <w:sz w:val="24"/>
                <w:szCs w:val="24"/>
              </w:rPr>
              <w:t>дисциплины</w:t>
            </w:r>
            <w:r w:rsidRPr="00BD03AF">
              <w:t xml:space="preserve"> </w:t>
            </w:r>
            <w:r w:rsidRPr="00BD03AF">
              <w:rPr>
                <w:rFonts w:ascii="Times New Roman" w:hAnsi="Times New Roman" w:cs="Times New Roman"/>
                <w:b/>
                <w:color w:val="000000"/>
                <w:sz w:val="24"/>
                <w:szCs w:val="24"/>
              </w:rPr>
              <w:t>(модуля)</w:t>
            </w:r>
            <w:r w:rsidRPr="00BD03AF">
              <w:t xml:space="preserve"> </w:t>
            </w:r>
          </w:p>
        </w:tc>
      </w:tr>
      <w:tr w:rsidR="00274B62" w:rsidRPr="00BD03AF">
        <w:trPr>
          <w:trHeight w:hRule="exact" w:val="277"/>
        </w:trPr>
        <w:tc>
          <w:tcPr>
            <w:tcW w:w="9370" w:type="dxa"/>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b/>
                <w:color w:val="000000"/>
                <w:sz w:val="24"/>
                <w:szCs w:val="24"/>
              </w:rPr>
              <w:t>а)</w:t>
            </w:r>
            <w:r w:rsidRPr="00BD03AF">
              <w:t xml:space="preserve"> </w:t>
            </w:r>
            <w:r w:rsidRPr="00BD03AF">
              <w:rPr>
                <w:rFonts w:ascii="Times New Roman" w:hAnsi="Times New Roman" w:cs="Times New Roman"/>
                <w:b/>
                <w:color w:val="000000"/>
                <w:sz w:val="24"/>
                <w:szCs w:val="24"/>
              </w:rPr>
              <w:t>Основная</w:t>
            </w:r>
            <w:r w:rsidRPr="00BD03AF">
              <w:t xml:space="preserve"> </w:t>
            </w:r>
            <w:r w:rsidRPr="00BD03AF">
              <w:rPr>
                <w:rFonts w:ascii="Times New Roman" w:hAnsi="Times New Roman" w:cs="Times New Roman"/>
                <w:b/>
                <w:color w:val="000000"/>
                <w:sz w:val="24"/>
                <w:szCs w:val="24"/>
              </w:rPr>
              <w:t>литература:</w:t>
            </w:r>
            <w:r w:rsidRPr="00BD03AF">
              <w:t xml:space="preserve"> </w:t>
            </w:r>
          </w:p>
        </w:tc>
      </w:tr>
      <w:tr w:rsidR="00274B62" w:rsidRPr="00BD03AF">
        <w:trPr>
          <w:trHeight w:hRule="exact" w:val="2394"/>
        </w:trPr>
        <w:tc>
          <w:tcPr>
            <w:tcW w:w="9370" w:type="dxa"/>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1</w:t>
            </w:r>
            <w:r w:rsidRPr="00BD03AF">
              <w:t xml:space="preserve"> </w:t>
            </w:r>
            <w:proofErr w:type="spellStart"/>
            <w:r w:rsidRPr="00BD03AF">
              <w:rPr>
                <w:rFonts w:ascii="Times New Roman" w:hAnsi="Times New Roman" w:cs="Times New Roman"/>
                <w:color w:val="000000"/>
                <w:sz w:val="24"/>
                <w:szCs w:val="24"/>
              </w:rPr>
              <w:t>Чаннов</w:t>
            </w:r>
            <w:proofErr w:type="spell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С.</w:t>
            </w:r>
            <w:r w:rsidRPr="00BD03AF">
              <w:t xml:space="preserve"> </w:t>
            </w:r>
            <w:r w:rsidRPr="00BD03AF">
              <w:rPr>
                <w:rFonts w:ascii="Times New Roman" w:hAnsi="Times New Roman" w:cs="Times New Roman"/>
                <w:color w:val="000000"/>
                <w:sz w:val="24"/>
                <w:szCs w:val="24"/>
              </w:rPr>
              <w:t>Е.</w:t>
            </w:r>
            <w:r w:rsidRPr="00BD03AF">
              <w:t xml:space="preserve"> </w:t>
            </w:r>
            <w:r w:rsidRPr="00BD03AF">
              <w:rPr>
                <w:rFonts w:ascii="Times New Roman" w:hAnsi="Times New Roman" w:cs="Times New Roman"/>
                <w:color w:val="000000"/>
                <w:sz w:val="24"/>
                <w:szCs w:val="24"/>
              </w:rPr>
              <w:t>Трудовое</w:t>
            </w:r>
            <w:r w:rsidRPr="00BD03AF">
              <w:t xml:space="preserve"> </w:t>
            </w:r>
            <w:r w:rsidRPr="00BD03AF">
              <w:rPr>
                <w:rFonts w:ascii="Times New Roman" w:hAnsi="Times New Roman" w:cs="Times New Roman"/>
                <w:color w:val="000000"/>
                <w:sz w:val="24"/>
                <w:szCs w:val="24"/>
              </w:rPr>
              <w:t>право</w:t>
            </w:r>
            <w:proofErr w:type="gramStart"/>
            <w:r w:rsidRPr="00BD03AF">
              <w:t xml:space="preserve"> </w:t>
            </w:r>
            <w:r w:rsidRPr="00BD03AF">
              <w:rPr>
                <w:rFonts w:ascii="Times New Roman" w:hAnsi="Times New Roman" w:cs="Times New Roman"/>
                <w:color w:val="000000"/>
                <w:sz w:val="24"/>
                <w:szCs w:val="24"/>
              </w:rPr>
              <w:t>:</w:t>
            </w:r>
            <w:proofErr w:type="gramEnd"/>
            <w:r w:rsidRPr="00BD03AF">
              <w:t xml:space="preserve"> </w:t>
            </w:r>
            <w:r w:rsidRPr="00BD03AF">
              <w:rPr>
                <w:rFonts w:ascii="Times New Roman" w:hAnsi="Times New Roman" w:cs="Times New Roman"/>
                <w:color w:val="000000"/>
                <w:sz w:val="24"/>
                <w:szCs w:val="24"/>
              </w:rPr>
              <w:t>учебник</w:t>
            </w:r>
            <w:r w:rsidRPr="00BD03AF">
              <w:t xml:space="preserve"> </w:t>
            </w:r>
            <w:r w:rsidRPr="00BD03AF">
              <w:rPr>
                <w:rFonts w:ascii="Times New Roman" w:hAnsi="Times New Roman" w:cs="Times New Roman"/>
                <w:color w:val="000000"/>
                <w:sz w:val="24"/>
                <w:szCs w:val="24"/>
              </w:rPr>
              <w:t>для</w:t>
            </w:r>
            <w:r w:rsidRPr="00BD03AF">
              <w:t xml:space="preserve"> </w:t>
            </w:r>
            <w:r w:rsidRPr="00BD03AF">
              <w:rPr>
                <w:rFonts w:ascii="Times New Roman" w:hAnsi="Times New Roman" w:cs="Times New Roman"/>
                <w:color w:val="000000"/>
                <w:sz w:val="24"/>
                <w:szCs w:val="24"/>
              </w:rPr>
              <w:t>вузов</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С.</w:t>
            </w:r>
            <w:r w:rsidRPr="00BD03AF">
              <w:t xml:space="preserve"> </w:t>
            </w:r>
            <w:r w:rsidRPr="00BD03AF">
              <w:rPr>
                <w:rFonts w:ascii="Times New Roman" w:hAnsi="Times New Roman" w:cs="Times New Roman"/>
                <w:color w:val="000000"/>
                <w:sz w:val="24"/>
                <w:szCs w:val="24"/>
              </w:rPr>
              <w:t>Е.</w:t>
            </w:r>
            <w:r w:rsidRPr="00BD03AF">
              <w:t xml:space="preserve"> </w:t>
            </w:r>
            <w:proofErr w:type="spellStart"/>
            <w:r w:rsidRPr="00BD03AF">
              <w:rPr>
                <w:rFonts w:ascii="Times New Roman" w:hAnsi="Times New Roman" w:cs="Times New Roman"/>
                <w:color w:val="000000"/>
                <w:sz w:val="24"/>
                <w:szCs w:val="24"/>
              </w:rPr>
              <w:t>Чаннов</w:t>
            </w:r>
            <w:proofErr w:type="spell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М.</w:t>
            </w:r>
            <w:r w:rsidRPr="00BD03AF">
              <w:t xml:space="preserve"> </w:t>
            </w:r>
            <w:r w:rsidRPr="00BD03AF">
              <w:rPr>
                <w:rFonts w:ascii="Times New Roman" w:hAnsi="Times New Roman" w:cs="Times New Roman"/>
                <w:color w:val="000000"/>
                <w:sz w:val="24"/>
                <w:szCs w:val="24"/>
              </w:rPr>
              <w:t>В.</w:t>
            </w:r>
            <w:r w:rsidRPr="00BD03AF">
              <w:t xml:space="preserve"> </w:t>
            </w:r>
            <w:r w:rsidRPr="00BD03AF">
              <w:rPr>
                <w:rFonts w:ascii="Times New Roman" w:hAnsi="Times New Roman" w:cs="Times New Roman"/>
                <w:color w:val="000000"/>
                <w:sz w:val="24"/>
                <w:szCs w:val="24"/>
              </w:rPr>
              <w:t>Пресняков.</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2-е</w:t>
            </w:r>
            <w:r w:rsidRPr="00BD03AF">
              <w:t xml:space="preserve"> </w:t>
            </w:r>
            <w:r w:rsidRPr="00BD03AF">
              <w:rPr>
                <w:rFonts w:ascii="Times New Roman" w:hAnsi="Times New Roman" w:cs="Times New Roman"/>
                <w:color w:val="000000"/>
                <w:sz w:val="24"/>
                <w:szCs w:val="24"/>
              </w:rPr>
              <w:t>изд.,</w:t>
            </w:r>
            <w:r w:rsidRPr="00BD03AF">
              <w:t xml:space="preserve"> </w:t>
            </w:r>
            <w:proofErr w:type="spellStart"/>
            <w:r w:rsidRPr="00BD03AF">
              <w:rPr>
                <w:rFonts w:ascii="Times New Roman" w:hAnsi="Times New Roman" w:cs="Times New Roman"/>
                <w:color w:val="000000"/>
                <w:sz w:val="24"/>
                <w:szCs w:val="24"/>
              </w:rPr>
              <w:t>перераб</w:t>
            </w:r>
            <w:proofErr w:type="spell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доп.</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Москва</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Издательство</w:t>
            </w:r>
            <w:r w:rsidRPr="00BD03AF">
              <w:t xml:space="preserve"> </w:t>
            </w:r>
            <w:proofErr w:type="spellStart"/>
            <w:r w:rsidRPr="00BD03AF">
              <w:rPr>
                <w:rFonts w:ascii="Times New Roman" w:hAnsi="Times New Roman" w:cs="Times New Roman"/>
                <w:color w:val="000000"/>
                <w:sz w:val="24"/>
                <w:szCs w:val="24"/>
              </w:rPr>
              <w:t>Юрайт</w:t>
            </w:r>
            <w:proofErr w:type="spell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2019.</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439</w:t>
            </w:r>
            <w:r w:rsidRPr="00BD03AF">
              <w:t xml:space="preserve"> </w:t>
            </w:r>
            <w:r w:rsidRPr="00BD03AF">
              <w:rPr>
                <w:rFonts w:ascii="Times New Roman" w:hAnsi="Times New Roman" w:cs="Times New Roman"/>
                <w:color w:val="000000"/>
                <w:sz w:val="24"/>
                <w:szCs w:val="24"/>
              </w:rPr>
              <w:t>с.</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(Высшее</w:t>
            </w:r>
            <w:r w:rsidRPr="00BD03AF">
              <w:t xml:space="preserve"> </w:t>
            </w:r>
            <w:r w:rsidRPr="00BD03AF">
              <w:rPr>
                <w:rFonts w:ascii="Times New Roman" w:hAnsi="Times New Roman" w:cs="Times New Roman"/>
                <w:color w:val="000000"/>
                <w:sz w:val="24"/>
                <w:szCs w:val="24"/>
              </w:rPr>
              <w:t>образование).</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ISBN</w:t>
            </w:r>
            <w:r w:rsidRPr="00BD03AF">
              <w:t xml:space="preserve"> </w:t>
            </w:r>
            <w:r w:rsidRPr="00BD03AF">
              <w:rPr>
                <w:rFonts w:ascii="Times New Roman" w:hAnsi="Times New Roman" w:cs="Times New Roman"/>
                <w:color w:val="000000"/>
                <w:sz w:val="24"/>
                <w:szCs w:val="24"/>
              </w:rPr>
              <w:t>978-5-534-11379-2.</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Текст</w:t>
            </w:r>
            <w:proofErr w:type="gramStart"/>
            <w:r w:rsidRPr="00BD03AF">
              <w:t xml:space="preserve"> </w:t>
            </w:r>
            <w:r w:rsidRPr="00BD03AF">
              <w:rPr>
                <w:rFonts w:ascii="Times New Roman" w:hAnsi="Times New Roman" w:cs="Times New Roman"/>
                <w:color w:val="000000"/>
                <w:sz w:val="24"/>
                <w:szCs w:val="24"/>
              </w:rPr>
              <w:t>:</w:t>
            </w:r>
            <w:proofErr w:type="gramEnd"/>
            <w:r w:rsidRPr="00BD03AF">
              <w:t xml:space="preserve"> </w:t>
            </w:r>
            <w:r w:rsidRPr="00BD03AF">
              <w:rPr>
                <w:rFonts w:ascii="Times New Roman" w:hAnsi="Times New Roman" w:cs="Times New Roman"/>
                <w:color w:val="000000"/>
                <w:sz w:val="24"/>
                <w:szCs w:val="24"/>
              </w:rPr>
              <w:t>электронный</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ЭБС</w:t>
            </w:r>
            <w:r w:rsidRPr="00BD03AF">
              <w:t xml:space="preserve"> </w:t>
            </w:r>
            <w:proofErr w:type="spellStart"/>
            <w:r w:rsidRPr="00BD03AF">
              <w:rPr>
                <w:rFonts w:ascii="Times New Roman" w:hAnsi="Times New Roman" w:cs="Times New Roman"/>
                <w:color w:val="000000"/>
                <w:sz w:val="24"/>
                <w:szCs w:val="24"/>
              </w:rPr>
              <w:t>Юрайт</w:t>
            </w:r>
            <w:proofErr w:type="spellEnd"/>
            <w:r w:rsidRPr="00BD03AF">
              <w:t xml:space="preserve"> </w:t>
            </w:r>
            <w:r w:rsidRPr="00BD03AF">
              <w:rPr>
                <w:rFonts w:ascii="Times New Roman" w:hAnsi="Times New Roman" w:cs="Times New Roman"/>
                <w:color w:val="000000"/>
                <w:sz w:val="24"/>
                <w:szCs w:val="24"/>
              </w:rPr>
              <w:t>[сайт].</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URL:</w:t>
            </w:r>
            <w:r w:rsidRPr="00BD03AF">
              <w:t xml:space="preserve"> </w:t>
            </w:r>
            <w:hyperlink r:id="rId9" w:history="1">
              <w:r w:rsidR="00AF7547" w:rsidRPr="00B039EE">
                <w:rPr>
                  <w:rStyle w:val="afa"/>
                  <w:rFonts w:ascii="Times New Roman" w:hAnsi="Times New Roman" w:cs="Times New Roman"/>
                  <w:sz w:val="24"/>
                  <w:szCs w:val="24"/>
                </w:rPr>
                <w:t>http://www.biblio-online.ru/bcode/445187</w:t>
              </w:r>
            </w:hyperlink>
            <w:r w:rsidR="00AF7547">
              <w:rPr>
                <w:rFonts w:ascii="Times New Roman" w:hAnsi="Times New Roman" w:cs="Times New Roman"/>
                <w:color w:val="000000"/>
                <w:sz w:val="24"/>
                <w:szCs w:val="24"/>
              </w:rPr>
              <w:t xml:space="preserve"> </w:t>
            </w:r>
            <w:r w:rsidRPr="00BD03AF">
              <w:t xml:space="preserve"> </w:t>
            </w:r>
            <w:r w:rsidRPr="00BD03AF">
              <w:rPr>
                <w:rFonts w:ascii="Times New Roman" w:hAnsi="Times New Roman" w:cs="Times New Roman"/>
                <w:color w:val="000000"/>
                <w:sz w:val="24"/>
                <w:szCs w:val="24"/>
              </w:rPr>
              <w:t>(дата</w:t>
            </w:r>
            <w:r w:rsidRPr="00BD03AF">
              <w:t xml:space="preserve"> </w:t>
            </w:r>
            <w:r w:rsidRPr="00BD03AF">
              <w:rPr>
                <w:rFonts w:ascii="Times New Roman" w:hAnsi="Times New Roman" w:cs="Times New Roman"/>
                <w:color w:val="000000"/>
                <w:sz w:val="24"/>
                <w:szCs w:val="24"/>
              </w:rPr>
              <w:t>обращения:</w:t>
            </w:r>
            <w:r w:rsidRPr="00BD03AF">
              <w:t xml:space="preserve"> </w:t>
            </w:r>
            <w:r w:rsidRPr="00BD03AF">
              <w:rPr>
                <w:rFonts w:ascii="Times New Roman" w:hAnsi="Times New Roman" w:cs="Times New Roman"/>
                <w:color w:val="000000"/>
                <w:sz w:val="24"/>
                <w:szCs w:val="24"/>
              </w:rPr>
              <w:t>25.</w:t>
            </w:r>
            <w:r w:rsidR="00AF7547">
              <w:rPr>
                <w:rFonts w:ascii="Times New Roman" w:hAnsi="Times New Roman" w:cs="Times New Roman"/>
                <w:color w:val="000000"/>
                <w:sz w:val="24"/>
                <w:szCs w:val="24"/>
              </w:rPr>
              <w:t>08</w:t>
            </w:r>
            <w:r w:rsidRPr="00BD03AF">
              <w:rPr>
                <w:rFonts w:ascii="Times New Roman" w:hAnsi="Times New Roman" w:cs="Times New Roman"/>
                <w:color w:val="000000"/>
                <w:sz w:val="24"/>
                <w:szCs w:val="24"/>
              </w:rPr>
              <w:t>.2020).</w:t>
            </w:r>
            <w:r w:rsidRPr="00BD03AF">
              <w:t xml:space="preserve"> </w:t>
            </w:r>
          </w:p>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2.</w:t>
            </w:r>
            <w:r w:rsidRPr="00BD03AF">
              <w:t xml:space="preserve"> </w:t>
            </w:r>
            <w:r w:rsidRPr="00BD03AF">
              <w:rPr>
                <w:rFonts w:ascii="Times New Roman" w:hAnsi="Times New Roman" w:cs="Times New Roman"/>
                <w:color w:val="000000"/>
                <w:sz w:val="24"/>
                <w:szCs w:val="24"/>
              </w:rPr>
              <w:t>Петров,</w:t>
            </w:r>
            <w:r w:rsidRPr="00BD03AF">
              <w:t xml:space="preserve"> </w:t>
            </w:r>
            <w:r w:rsidRPr="00BD03AF">
              <w:rPr>
                <w:rFonts w:ascii="Times New Roman" w:hAnsi="Times New Roman" w:cs="Times New Roman"/>
                <w:color w:val="000000"/>
                <w:sz w:val="24"/>
                <w:szCs w:val="24"/>
              </w:rPr>
              <w:t>А.</w:t>
            </w:r>
            <w:r w:rsidRPr="00BD03AF">
              <w:t xml:space="preserve"> </w:t>
            </w:r>
            <w:r w:rsidRPr="00BD03AF">
              <w:rPr>
                <w:rFonts w:ascii="Times New Roman" w:hAnsi="Times New Roman" w:cs="Times New Roman"/>
                <w:color w:val="000000"/>
                <w:sz w:val="24"/>
                <w:szCs w:val="24"/>
              </w:rPr>
              <w:t>Я.</w:t>
            </w:r>
            <w:r w:rsidRPr="00BD03AF">
              <w:t xml:space="preserve"> </w:t>
            </w:r>
            <w:r w:rsidRPr="00BD03AF">
              <w:rPr>
                <w:rFonts w:ascii="Times New Roman" w:hAnsi="Times New Roman" w:cs="Times New Roman"/>
                <w:color w:val="000000"/>
                <w:sz w:val="24"/>
                <w:szCs w:val="24"/>
              </w:rPr>
              <w:t>Трудовой</w:t>
            </w:r>
            <w:r w:rsidRPr="00BD03AF">
              <w:t xml:space="preserve"> </w:t>
            </w:r>
            <w:r w:rsidRPr="00BD03AF">
              <w:rPr>
                <w:rFonts w:ascii="Times New Roman" w:hAnsi="Times New Roman" w:cs="Times New Roman"/>
                <w:color w:val="000000"/>
                <w:sz w:val="24"/>
                <w:szCs w:val="24"/>
              </w:rPr>
              <w:t>договор</w:t>
            </w:r>
            <w:proofErr w:type="gramStart"/>
            <w:r w:rsidRPr="00BD03AF">
              <w:t xml:space="preserve"> </w:t>
            </w:r>
            <w:r w:rsidRPr="00BD03AF">
              <w:rPr>
                <w:rFonts w:ascii="Times New Roman" w:hAnsi="Times New Roman" w:cs="Times New Roman"/>
                <w:color w:val="000000"/>
                <w:sz w:val="24"/>
                <w:szCs w:val="24"/>
              </w:rPr>
              <w:t>:</w:t>
            </w:r>
            <w:proofErr w:type="gramEnd"/>
            <w:r w:rsidRPr="00BD03AF">
              <w:t xml:space="preserve"> </w:t>
            </w:r>
            <w:r w:rsidRPr="00BD03AF">
              <w:rPr>
                <w:rFonts w:ascii="Times New Roman" w:hAnsi="Times New Roman" w:cs="Times New Roman"/>
                <w:color w:val="000000"/>
                <w:sz w:val="24"/>
                <w:szCs w:val="24"/>
              </w:rPr>
              <w:t>учебное</w:t>
            </w:r>
            <w:r w:rsidRPr="00BD03AF">
              <w:t xml:space="preserve"> </w:t>
            </w:r>
            <w:r w:rsidRPr="00BD03AF">
              <w:rPr>
                <w:rFonts w:ascii="Times New Roman" w:hAnsi="Times New Roman" w:cs="Times New Roman"/>
                <w:color w:val="000000"/>
                <w:sz w:val="24"/>
                <w:szCs w:val="24"/>
              </w:rPr>
              <w:t>пособие</w:t>
            </w:r>
            <w:r w:rsidRPr="00BD03AF">
              <w:t xml:space="preserve"> </w:t>
            </w:r>
            <w:r w:rsidRPr="00BD03AF">
              <w:rPr>
                <w:rFonts w:ascii="Times New Roman" w:hAnsi="Times New Roman" w:cs="Times New Roman"/>
                <w:color w:val="000000"/>
                <w:sz w:val="24"/>
                <w:szCs w:val="24"/>
              </w:rPr>
              <w:t>для</w:t>
            </w:r>
            <w:r w:rsidRPr="00BD03AF">
              <w:t xml:space="preserve"> </w:t>
            </w:r>
            <w:proofErr w:type="spellStart"/>
            <w:r w:rsidRPr="00BD03AF">
              <w:rPr>
                <w:rFonts w:ascii="Times New Roman" w:hAnsi="Times New Roman" w:cs="Times New Roman"/>
                <w:color w:val="000000"/>
                <w:sz w:val="24"/>
                <w:szCs w:val="24"/>
              </w:rPr>
              <w:t>бакалавриата</w:t>
            </w:r>
            <w:proofErr w:type="spellEnd"/>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магистра-туры</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А.</w:t>
            </w:r>
            <w:r w:rsidRPr="00BD03AF">
              <w:t xml:space="preserve"> </w:t>
            </w:r>
            <w:r w:rsidRPr="00BD03AF">
              <w:rPr>
                <w:rFonts w:ascii="Times New Roman" w:hAnsi="Times New Roman" w:cs="Times New Roman"/>
                <w:color w:val="000000"/>
                <w:sz w:val="24"/>
                <w:szCs w:val="24"/>
              </w:rPr>
              <w:t>Я.</w:t>
            </w:r>
            <w:r w:rsidRPr="00BD03AF">
              <w:t xml:space="preserve"> </w:t>
            </w:r>
            <w:r w:rsidRPr="00BD03AF">
              <w:rPr>
                <w:rFonts w:ascii="Times New Roman" w:hAnsi="Times New Roman" w:cs="Times New Roman"/>
                <w:color w:val="000000"/>
                <w:sz w:val="24"/>
                <w:szCs w:val="24"/>
              </w:rPr>
              <w:t>Петров.</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3-е</w:t>
            </w:r>
            <w:r w:rsidRPr="00BD03AF">
              <w:t xml:space="preserve"> </w:t>
            </w:r>
            <w:r w:rsidRPr="00BD03AF">
              <w:rPr>
                <w:rFonts w:ascii="Times New Roman" w:hAnsi="Times New Roman" w:cs="Times New Roman"/>
                <w:color w:val="000000"/>
                <w:sz w:val="24"/>
                <w:szCs w:val="24"/>
              </w:rPr>
              <w:t>изд.,</w:t>
            </w:r>
            <w:r w:rsidRPr="00BD03AF">
              <w:t xml:space="preserve"> </w:t>
            </w:r>
            <w:proofErr w:type="spellStart"/>
            <w:r w:rsidRPr="00BD03AF">
              <w:rPr>
                <w:rFonts w:ascii="Times New Roman" w:hAnsi="Times New Roman" w:cs="Times New Roman"/>
                <w:color w:val="000000"/>
                <w:sz w:val="24"/>
                <w:szCs w:val="24"/>
              </w:rPr>
              <w:t>перераб</w:t>
            </w:r>
            <w:proofErr w:type="spell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доп.</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Москва</w:t>
            </w:r>
            <w:r w:rsidRPr="00BD03AF">
              <w:t xml:space="preserve"> </w:t>
            </w:r>
            <w:r w:rsidRPr="00BD03AF">
              <w:rPr>
                <w:rFonts w:ascii="Times New Roman" w:hAnsi="Times New Roman" w:cs="Times New Roman"/>
                <w:color w:val="000000"/>
                <w:sz w:val="24"/>
                <w:szCs w:val="24"/>
              </w:rPr>
              <w:t>:</w:t>
            </w:r>
            <w:r w:rsidRPr="00BD03AF">
              <w:t xml:space="preserve"> </w:t>
            </w:r>
            <w:proofErr w:type="gramStart"/>
            <w:r w:rsidRPr="00BD03AF">
              <w:rPr>
                <w:rFonts w:ascii="Times New Roman" w:hAnsi="Times New Roman" w:cs="Times New Roman"/>
                <w:color w:val="000000"/>
                <w:sz w:val="24"/>
                <w:szCs w:val="24"/>
              </w:rPr>
              <w:t>Издательство</w:t>
            </w:r>
            <w:r w:rsidRPr="00BD03AF">
              <w:t xml:space="preserve"> </w:t>
            </w:r>
            <w:proofErr w:type="spellStart"/>
            <w:r w:rsidRPr="00BD03AF">
              <w:rPr>
                <w:rFonts w:ascii="Times New Roman" w:hAnsi="Times New Roman" w:cs="Times New Roman"/>
                <w:color w:val="000000"/>
                <w:sz w:val="24"/>
                <w:szCs w:val="24"/>
              </w:rPr>
              <w:t>Юрайт</w:t>
            </w:r>
            <w:proofErr w:type="spell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2019.</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294</w:t>
            </w:r>
            <w:r w:rsidRPr="00BD03AF">
              <w:t xml:space="preserve"> </w:t>
            </w:r>
            <w:r w:rsidRPr="00BD03AF">
              <w:rPr>
                <w:rFonts w:ascii="Times New Roman" w:hAnsi="Times New Roman" w:cs="Times New Roman"/>
                <w:color w:val="000000"/>
                <w:sz w:val="24"/>
                <w:szCs w:val="24"/>
              </w:rPr>
              <w:t>с.</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(Бакалавр</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магистр.</w:t>
            </w:r>
            <w:proofErr w:type="gramEnd"/>
            <w:r w:rsidRPr="00BD03AF">
              <w:t xml:space="preserve"> </w:t>
            </w:r>
            <w:proofErr w:type="gramStart"/>
            <w:r w:rsidRPr="00BD03AF">
              <w:rPr>
                <w:rFonts w:ascii="Times New Roman" w:hAnsi="Times New Roman" w:cs="Times New Roman"/>
                <w:color w:val="000000"/>
                <w:sz w:val="24"/>
                <w:szCs w:val="24"/>
              </w:rPr>
              <w:t>Модуль).</w:t>
            </w:r>
            <w:proofErr w:type="gramEnd"/>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ISBN</w:t>
            </w:r>
            <w:r w:rsidRPr="00BD03AF">
              <w:t xml:space="preserve"> </w:t>
            </w:r>
            <w:r w:rsidRPr="00BD03AF">
              <w:rPr>
                <w:rFonts w:ascii="Times New Roman" w:hAnsi="Times New Roman" w:cs="Times New Roman"/>
                <w:color w:val="000000"/>
                <w:sz w:val="24"/>
                <w:szCs w:val="24"/>
              </w:rPr>
              <w:t>978-5-534-04962-6.</w:t>
            </w:r>
            <w:r w:rsidRPr="00BD03AF">
              <w:t xml:space="preserve"> </w:t>
            </w:r>
          </w:p>
        </w:tc>
      </w:tr>
    </w:tbl>
    <w:p w:rsidR="00274B62" w:rsidRPr="00BD03AF" w:rsidRDefault="00274B62">
      <w:pPr>
        <w:rPr>
          <w:sz w:val="0"/>
          <w:szCs w:val="0"/>
        </w:rPr>
      </w:pPr>
    </w:p>
    <w:tbl>
      <w:tblPr>
        <w:tblW w:w="0" w:type="auto"/>
        <w:tblCellMar>
          <w:left w:w="0" w:type="dxa"/>
          <w:right w:w="0" w:type="dxa"/>
        </w:tblCellMar>
        <w:tblLook w:val="04A0" w:firstRow="1" w:lastRow="0" w:firstColumn="1" w:lastColumn="0" w:noHBand="0" w:noVBand="1"/>
      </w:tblPr>
      <w:tblGrid>
        <w:gridCol w:w="9423"/>
      </w:tblGrid>
      <w:tr w:rsidR="00274B62" w:rsidRPr="00BD03AF">
        <w:trPr>
          <w:trHeight w:hRule="exact" w:val="3530"/>
        </w:trPr>
        <w:tc>
          <w:tcPr>
            <w:tcW w:w="9370" w:type="dxa"/>
            <w:shd w:val="clear" w:color="000000" w:fill="FFFFFF"/>
            <w:tcMar>
              <w:left w:w="34" w:type="dxa"/>
              <w:right w:w="34" w:type="dxa"/>
            </w:tcMar>
          </w:tcPr>
          <w:p w:rsidR="00274B62" w:rsidRPr="00BD03AF" w:rsidRDefault="007D0C6D">
            <w:pPr>
              <w:spacing w:after="0" w:line="240" w:lineRule="auto"/>
              <w:jc w:val="both"/>
              <w:rPr>
                <w:sz w:val="24"/>
                <w:szCs w:val="24"/>
              </w:rPr>
            </w:pPr>
            <w:r w:rsidRPr="00BD03AF">
              <w:rPr>
                <w:rFonts w:ascii="Times New Roman" w:hAnsi="Times New Roman" w:cs="Times New Roman"/>
                <w:color w:val="000000"/>
                <w:sz w:val="24"/>
                <w:szCs w:val="24"/>
              </w:rPr>
              <w:lastRenderedPageBreak/>
              <w:t>—</w:t>
            </w:r>
            <w:r w:rsidRPr="00BD03AF">
              <w:t xml:space="preserve"> </w:t>
            </w:r>
            <w:r w:rsidRPr="00BD03AF">
              <w:rPr>
                <w:rFonts w:ascii="Times New Roman" w:hAnsi="Times New Roman" w:cs="Times New Roman"/>
                <w:color w:val="000000"/>
                <w:sz w:val="24"/>
                <w:szCs w:val="24"/>
              </w:rPr>
              <w:t>Текст</w:t>
            </w:r>
            <w:proofErr w:type="gramStart"/>
            <w:r w:rsidRPr="00BD03AF">
              <w:t xml:space="preserve"> </w:t>
            </w:r>
            <w:r w:rsidRPr="00BD03AF">
              <w:rPr>
                <w:rFonts w:ascii="Times New Roman" w:hAnsi="Times New Roman" w:cs="Times New Roman"/>
                <w:color w:val="000000"/>
                <w:sz w:val="24"/>
                <w:szCs w:val="24"/>
              </w:rPr>
              <w:t>:</w:t>
            </w:r>
            <w:proofErr w:type="gramEnd"/>
            <w:r w:rsidRPr="00BD03AF">
              <w:t xml:space="preserve"> </w:t>
            </w:r>
            <w:r w:rsidRPr="00BD03AF">
              <w:rPr>
                <w:rFonts w:ascii="Times New Roman" w:hAnsi="Times New Roman" w:cs="Times New Roman"/>
                <w:color w:val="000000"/>
                <w:sz w:val="24"/>
                <w:szCs w:val="24"/>
              </w:rPr>
              <w:t>электрон-</w:t>
            </w:r>
            <w:proofErr w:type="spellStart"/>
            <w:r w:rsidRPr="00BD03AF">
              <w:rPr>
                <w:rFonts w:ascii="Times New Roman" w:hAnsi="Times New Roman" w:cs="Times New Roman"/>
                <w:color w:val="000000"/>
                <w:sz w:val="24"/>
                <w:szCs w:val="24"/>
              </w:rPr>
              <w:t>ный</w:t>
            </w:r>
            <w:proofErr w:type="spellEnd"/>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ЭБС</w:t>
            </w:r>
            <w:r w:rsidRPr="00BD03AF">
              <w:t xml:space="preserve"> </w:t>
            </w:r>
            <w:proofErr w:type="spellStart"/>
            <w:r w:rsidRPr="00BD03AF">
              <w:rPr>
                <w:rFonts w:ascii="Times New Roman" w:hAnsi="Times New Roman" w:cs="Times New Roman"/>
                <w:color w:val="000000"/>
                <w:sz w:val="24"/>
                <w:szCs w:val="24"/>
              </w:rPr>
              <w:t>Юрайт</w:t>
            </w:r>
            <w:proofErr w:type="spellEnd"/>
            <w:r w:rsidRPr="00BD03AF">
              <w:t xml:space="preserve"> </w:t>
            </w:r>
            <w:r w:rsidRPr="00BD03AF">
              <w:rPr>
                <w:rFonts w:ascii="Times New Roman" w:hAnsi="Times New Roman" w:cs="Times New Roman"/>
                <w:color w:val="000000"/>
                <w:sz w:val="24"/>
                <w:szCs w:val="24"/>
              </w:rPr>
              <w:t>[сайт].</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URL:</w:t>
            </w:r>
            <w:r w:rsidRPr="00BD03AF">
              <w:t xml:space="preserve"> </w:t>
            </w:r>
            <w:hyperlink r:id="rId10" w:history="1">
              <w:r w:rsidR="00AF7547" w:rsidRPr="00B039EE">
                <w:rPr>
                  <w:rStyle w:val="afa"/>
                  <w:rFonts w:ascii="Times New Roman" w:hAnsi="Times New Roman" w:cs="Times New Roman"/>
                  <w:sz w:val="24"/>
                  <w:szCs w:val="24"/>
                </w:rPr>
                <w:t>http://www.biblio-online.ru/bcode/432045</w:t>
              </w:r>
            </w:hyperlink>
            <w:r w:rsidR="00AF7547">
              <w:rPr>
                <w:rFonts w:ascii="Times New Roman" w:hAnsi="Times New Roman" w:cs="Times New Roman"/>
                <w:color w:val="000000"/>
                <w:sz w:val="24"/>
                <w:szCs w:val="24"/>
              </w:rPr>
              <w:t xml:space="preserve"> </w:t>
            </w:r>
            <w:r w:rsidRPr="00BD03AF">
              <w:t xml:space="preserve"> </w:t>
            </w:r>
            <w:r w:rsidRPr="00BD03AF">
              <w:rPr>
                <w:rFonts w:ascii="Times New Roman" w:hAnsi="Times New Roman" w:cs="Times New Roman"/>
                <w:color w:val="000000"/>
                <w:sz w:val="24"/>
                <w:szCs w:val="24"/>
              </w:rPr>
              <w:t>(дата</w:t>
            </w:r>
            <w:r w:rsidRPr="00BD03AF">
              <w:t xml:space="preserve"> </w:t>
            </w:r>
            <w:r w:rsidRPr="00BD03AF">
              <w:rPr>
                <w:rFonts w:ascii="Times New Roman" w:hAnsi="Times New Roman" w:cs="Times New Roman"/>
                <w:color w:val="000000"/>
                <w:sz w:val="24"/>
                <w:szCs w:val="24"/>
              </w:rPr>
              <w:t>обращения:</w:t>
            </w:r>
            <w:r w:rsidRPr="00BD03AF">
              <w:t xml:space="preserve"> </w:t>
            </w:r>
            <w:r w:rsidRPr="00BD03AF">
              <w:rPr>
                <w:rFonts w:ascii="Times New Roman" w:hAnsi="Times New Roman" w:cs="Times New Roman"/>
                <w:color w:val="000000"/>
                <w:sz w:val="24"/>
                <w:szCs w:val="24"/>
              </w:rPr>
              <w:t>25.</w:t>
            </w:r>
            <w:r w:rsidR="00AF7547">
              <w:rPr>
                <w:rFonts w:ascii="Times New Roman" w:hAnsi="Times New Roman" w:cs="Times New Roman"/>
                <w:color w:val="000000"/>
                <w:sz w:val="24"/>
                <w:szCs w:val="24"/>
              </w:rPr>
              <w:t>08</w:t>
            </w:r>
            <w:r w:rsidRPr="00BD03AF">
              <w:rPr>
                <w:rFonts w:ascii="Times New Roman" w:hAnsi="Times New Roman" w:cs="Times New Roman"/>
                <w:color w:val="000000"/>
                <w:sz w:val="24"/>
                <w:szCs w:val="24"/>
              </w:rPr>
              <w:t>.2020).</w:t>
            </w:r>
            <w:r w:rsidRPr="00BD03AF">
              <w:t xml:space="preserve"> </w:t>
            </w:r>
          </w:p>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3.</w:t>
            </w:r>
            <w:r w:rsidRPr="00BD03AF">
              <w:t xml:space="preserve"> </w:t>
            </w:r>
            <w:r w:rsidRPr="00BD03AF">
              <w:rPr>
                <w:rFonts w:ascii="Times New Roman" w:hAnsi="Times New Roman" w:cs="Times New Roman"/>
                <w:color w:val="000000"/>
                <w:sz w:val="24"/>
                <w:szCs w:val="24"/>
              </w:rPr>
              <w:t>Павловская,</w:t>
            </w:r>
            <w:r w:rsidRPr="00BD03AF">
              <w:t xml:space="preserve"> </w:t>
            </w:r>
            <w:r w:rsidRPr="00BD03AF">
              <w:rPr>
                <w:rFonts w:ascii="Times New Roman" w:hAnsi="Times New Roman" w:cs="Times New Roman"/>
                <w:color w:val="000000"/>
                <w:sz w:val="24"/>
                <w:szCs w:val="24"/>
              </w:rPr>
              <w:t>О.Ю.</w:t>
            </w:r>
            <w:r w:rsidRPr="00BD03AF">
              <w:t xml:space="preserve"> </w:t>
            </w:r>
            <w:r w:rsidRPr="00BD03AF">
              <w:rPr>
                <w:rFonts w:ascii="Times New Roman" w:hAnsi="Times New Roman" w:cs="Times New Roman"/>
                <w:color w:val="000000"/>
                <w:sz w:val="24"/>
                <w:szCs w:val="24"/>
              </w:rPr>
              <w:t>Правовое</w:t>
            </w:r>
            <w:r w:rsidRPr="00BD03AF">
              <w:t xml:space="preserve"> </w:t>
            </w:r>
            <w:r w:rsidRPr="00BD03AF">
              <w:rPr>
                <w:rFonts w:ascii="Times New Roman" w:hAnsi="Times New Roman" w:cs="Times New Roman"/>
                <w:color w:val="000000"/>
                <w:sz w:val="24"/>
                <w:szCs w:val="24"/>
              </w:rPr>
              <w:t>обеспечение</w:t>
            </w:r>
            <w:r w:rsidRPr="00BD03AF">
              <w:t xml:space="preserve"> </w:t>
            </w:r>
            <w:r w:rsidRPr="00BD03AF">
              <w:rPr>
                <w:rFonts w:ascii="Times New Roman" w:hAnsi="Times New Roman" w:cs="Times New Roman"/>
                <w:color w:val="000000"/>
                <w:sz w:val="24"/>
                <w:szCs w:val="24"/>
              </w:rPr>
              <w:t>кадрового</w:t>
            </w:r>
            <w:r w:rsidRPr="00BD03AF">
              <w:t xml:space="preserve"> </w:t>
            </w:r>
            <w:r w:rsidRPr="00BD03AF">
              <w:rPr>
                <w:rFonts w:ascii="Times New Roman" w:hAnsi="Times New Roman" w:cs="Times New Roman"/>
                <w:color w:val="000000"/>
                <w:sz w:val="24"/>
                <w:szCs w:val="24"/>
              </w:rPr>
              <w:t>делопроизводства</w:t>
            </w:r>
            <w:proofErr w:type="gramStart"/>
            <w:r w:rsidRPr="00BD03AF">
              <w:t xml:space="preserve"> </w:t>
            </w:r>
            <w:r w:rsidRPr="00BD03AF">
              <w:rPr>
                <w:rFonts w:ascii="Times New Roman" w:hAnsi="Times New Roman" w:cs="Times New Roman"/>
                <w:color w:val="000000"/>
                <w:sz w:val="24"/>
                <w:szCs w:val="24"/>
              </w:rPr>
              <w:t>:</w:t>
            </w:r>
            <w:proofErr w:type="gramEnd"/>
            <w:r w:rsidRPr="00BD03AF">
              <w:t xml:space="preserve"> </w:t>
            </w:r>
            <w:r w:rsidRPr="00BD03AF">
              <w:rPr>
                <w:rFonts w:ascii="Times New Roman" w:hAnsi="Times New Roman" w:cs="Times New Roman"/>
                <w:color w:val="000000"/>
                <w:sz w:val="24"/>
                <w:szCs w:val="24"/>
              </w:rPr>
              <w:t>учебное</w:t>
            </w:r>
            <w:r w:rsidRPr="00BD03AF">
              <w:t xml:space="preserve"> </w:t>
            </w:r>
            <w:r w:rsidRPr="00BD03AF">
              <w:rPr>
                <w:rFonts w:ascii="Times New Roman" w:hAnsi="Times New Roman" w:cs="Times New Roman"/>
                <w:color w:val="000000"/>
                <w:sz w:val="24"/>
                <w:szCs w:val="24"/>
              </w:rPr>
              <w:t>пособие</w:t>
            </w:r>
            <w:r w:rsidRPr="00BD03AF">
              <w:t xml:space="preserve"> </w:t>
            </w:r>
            <w:r w:rsidRPr="00BD03AF">
              <w:rPr>
                <w:rFonts w:ascii="Times New Roman" w:hAnsi="Times New Roman" w:cs="Times New Roman"/>
                <w:color w:val="000000"/>
                <w:sz w:val="24"/>
                <w:szCs w:val="24"/>
              </w:rPr>
              <w:t>для</w:t>
            </w:r>
            <w:r w:rsidRPr="00BD03AF">
              <w:t xml:space="preserve"> </w:t>
            </w:r>
            <w:r w:rsidRPr="00BD03AF">
              <w:rPr>
                <w:rFonts w:ascii="Times New Roman" w:hAnsi="Times New Roman" w:cs="Times New Roman"/>
                <w:color w:val="000000"/>
                <w:sz w:val="24"/>
                <w:szCs w:val="24"/>
              </w:rPr>
              <w:t>вузов</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О.</w:t>
            </w:r>
            <w:r w:rsidRPr="00BD03AF">
              <w:t xml:space="preserve"> </w:t>
            </w:r>
            <w:r w:rsidRPr="00BD03AF">
              <w:rPr>
                <w:rFonts w:ascii="Times New Roman" w:hAnsi="Times New Roman" w:cs="Times New Roman"/>
                <w:color w:val="000000"/>
                <w:sz w:val="24"/>
                <w:szCs w:val="24"/>
              </w:rPr>
              <w:t>Ю.</w:t>
            </w:r>
            <w:r w:rsidRPr="00BD03AF">
              <w:t xml:space="preserve"> </w:t>
            </w:r>
            <w:r w:rsidRPr="00BD03AF">
              <w:rPr>
                <w:rFonts w:ascii="Times New Roman" w:hAnsi="Times New Roman" w:cs="Times New Roman"/>
                <w:color w:val="000000"/>
                <w:sz w:val="24"/>
                <w:szCs w:val="24"/>
              </w:rPr>
              <w:t>Павловская.</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Москва</w:t>
            </w:r>
            <w:proofErr w:type="gramStart"/>
            <w:r w:rsidRPr="00BD03AF">
              <w:t xml:space="preserve"> </w:t>
            </w:r>
            <w:r w:rsidRPr="00BD03AF">
              <w:rPr>
                <w:rFonts w:ascii="Times New Roman" w:hAnsi="Times New Roman" w:cs="Times New Roman"/>
                <w:color w:val="000000"/>
                <w:sz w:val="24"/>
                <w:szCs w:val="24"/>
              </w:rPr>
              <w:t>:</w:t>
            </w:r>
            <w:proofErr w:type="gramEnd"/>
            <w:r w:rsidRPr="00BD03AF">
              <w:t xml:space="preserve"> </w:t>
            </w:r>
            <w:r w:rsidRPr="00BD03AF">
              <w:rPr>
                <w:rFonts w:ascii="Times New Roman" w:hAnsi="Times New Roman" w:cs="Times New Roman"/>
                <w:color w:val="000000"/>
                <w:sz w:val="24"/>
                <w:szCs w:val="24"/>
              </w:rPr>
              <w:t>Издательство</w:t>
            </w:r>
            <w:r w:rsidRPr="00BD03AF">
              <w:t xml:space="preserve"> </w:t>
            </w:r>
            <w:proofErr w:type="spellStart"/>
            <w:r w:rsidRPr="00BD03AF">
              <w:rPr>
                <w:rFonts w:ascii="Times New Roman" w:hAnsi="Times New Roman" w:cs="Times New Roman"/>
                <w:color w:val="000000"/>
                <w:sz w:val="24"/>
                <w:szCs w:val="24"/>
              </w:rPr>
              <w:t>Юрайт</w:t>
            </w:r>
            <w:proofErr w:type="spell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2019.</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213</w:t>
            </w:r>
            <w:r w:rsidRPr="00BD03AF">
              <w:t xml:space="preserve"> </w:t>
            </w:r>
            <w:r w:rsidRPr="00BD03AF">
              <w:rPr>
                <w:rFonts w:ascii="Times New Roman" w:hAnsi="Times New Roman" w:cs="Times New Roman"/>
                <w:color w:val="000000"/>
                <w:sz w:val="24"/>
                <w:szCs w:val="24"/>
              </w:rPr>
              <w:t>с.</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(Высшее</w:t>
            </w:r>
            <w:r w:rsidRPr="00BD03AF">
              <w:t xml:space="preserve"> </w:t>
            </w:r>
            <w:r w:rsidRPr="00BD03AF">
              <w:rPr>
                <w:rFonts w:ascii="Times New Roman" w:hAnsi="Times New Roman" w:cs="Times New Roman"/>
                <w:color w:val="000000"/>
                <w:sz w:val="24"/>
                <w:szCs w:val="24"/>
              </w:rPr>
              <w:t>образование).</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ISBN</w:t>
            </w:r>
            <w:r w:rsidRPr="00BD03AF">
              <w:t xml:space="preserve"> </w:t>
            </w:r>
            <w:r w:rsidRPr="00BD03AF">
              <w:rPr>
                <w:rFonts w:ascii="Times New Roman" w:hAnsi="Times New Roman" w:cs="Times New Roman"/>
                <w:color w:val="000000"/>
                <w:sz w:val="24"/>
                <w:szCs w:val="24"/>
              </w:rPr>
              <w:t>978-5-534-11565-9.</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Текст</w:t>
            </w:r>
            <w:proofErr w:type="gramStart"/>
            <w:r w:rsidRPr="00BD03AF">
              <w:t xml:space="preserve"> </w:t>
            </w:r>
            <w:r w:rsidRPr="00BD03AF">
              <w:rPr>
                <w:rFonts w:ascii="Times New Roman" w:hAnsi="Times New Roman" w:cs="Times New Roman"/>
                <w:color w:val="000000"/>
                <w:sz w:val="24"/>
                <w:szCs w:val="24"/>
              </w:rPr>
              <w:t>:</w:t>
            </w:r>
            <w:proofErr w:type="gramEnd"/>
            <w:r w:rsidRPr="00BD03AF">
              <w:t xml:space="preserve"> </w:t>
            </w:r>
            <w:r w:rsidRPr="00BD03AF">
              <w:rPr>
                <w:rFonts w:ascii="Times New Roman" w:hAnsi="Times New Roman" w:cs="Times New Roman"/>
                <w:color w:val="000000"/>
                <w:sz w:val="24"/>
                <w:szCs w:val="24"/>
              </w:rPr>
              <w:t>электронный</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ЭБС</w:t>
            </w:r>
            <w:r w:rsidRPr="00BD03AF">
              <w:t xml:space="preserve"> </w:t>
            </w:r>
            <w:proofErr w:type="spellStart"/>
            <w:r w:rsidRPr="00BD03AF">
              <w:rPr>
                <w:rFonts w:ascii="Times New Roman" w:hAnsi="Times New Roman" w:cs="Times New Roman"/>
                <w:color w:val="000000"/>
                <w:sz w:val="24"/>
                <w:szCs w:val="24"/>
              </w:rPr>
              <w:t>Юрайт</w:t>
            </w:r>
            <w:proofErr w:type="spellEnd"/>
            <w:r w:rsidRPr="00BD03AF">
              <w:t xml:space="preserve"> </w:t>
            </w:r>
            <w:r w:rsidRPr="00BD03AF">
              <w:rPr>
                <w:rFonts w:ascii="Times New Roman" w:hAnsi="Times New Roman" w:cs="Times New Roman"/>
                <w:color w:val="000000"/>
                <w:sz w:val="24"/>
                <w:szCs w:val="24"/>
              </w:rPr>
              <w:t>[сайт].</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URL:</w:t>
            </w:r>
            <w:r w:rsidRPr="00BD03AF">
              <w:t xml:space="preserve"> </w:t>
            </w:r>
            <w:hyperlink r:id="rId11" w:history="1">
              <w:r w:rsidR="00AF7547" w:rsidRPr="00B039EE">
                <w:rPr>
                  <w:rStyle w:val="afa"/>
                  <w:rFonts w:ascii="Times New Roman" w:hAnsi="Times New Roman" w:cs="Times New Roman"/>
                  <w:sz w:val="24"/>
                  <w:szCs w:val="24"/>
                </w:rPr>
                <w:t>http://www.biblio-online.ru/bcode/445662</w:t>
              </w:r>
            </w:hyperlink>
            <w:r w:rsidR="00AF7547">
              <w:rPr>
                <w:rFonts w:ascii="Times New Roman" w:hAnsi="Times New Roman" w:cs="Times New Roman"/>
                <w:color w:val="000000"/>
                <w:sz w:val="24"/>
                <w:szCs w:val="24"/>
              </w:rPr>
              <w:t xml:space="preserve"> </w:t>
            </w:r>
            <w:r w:rsidRPr="00BD03AF">
              <w:t xml:space="preserve"> </w:t>
            </w:r>
            <w:r w:rsidRPr="00BD03AF">
              <w:rPr>
                <w:rFonts w:ascii="Times New Roman" w:hAnsi="Times New Roman" w:cs="Times New Roman"/>
                <w:color w:val="000000"/>
                <w:sz w:val="24"/>
                <w:szCs w:val="24"/>
              </w:rPr>
              <w:t>(дата</w:t>
            </w:r>
            <w:r w:rsidRPr="00BD03AF">
              <w:t xml:space="preserve"> </w:t>
            </w:r>
            <w:r w:rsidRPr="00BD03AF">
              <w:rPr>
                <w:rFonts w:ascii="Times New Roman" w:hAnsi="Times New Roman" w:cs="Times New Roman"/>
                <w:color w:val="000000"/>
                <w:sz w:val="24"/>
                <w:szCs w:val="24"/>
              </w:rPr>
              <w:t>обращения:</w:t>
            </w:r>
            <w:r w:rsidRPr="00BD03AF">
              <w:t xml:space="preserve"> </w:t>
            </w:r>
            <w:r w:rsidRPr="00BD03AF">
              <w:rPr>
                <w:rFonts w:ascii="Times New Roman" w:hAnsi="Times New Roman" w:cs="Times New Roman"/>
                <w:color w:val="000000"/>
                <w:sz w:val="24"/>
                <w:szCs w:val="24"/>
              </w:rPr>
              <w:t>25.10</w:t>
            </w:r>
            <w:r w:rsidR="00AF7547">
              <w:rPr>
                <w:rFonts w:ascii="Times New Roman" w:hAnsi="Times New Roman" w:cs="Times New Roman"/>
                <w:color w:val="000000"/>
                <w:sz w:val="24"/>
                <w:szCs w:val="24"/>
              </w:rPr>
              <w:t>08</w:t>
            </w:r>
            <w:r w:rsidRPr="00BD03AF">
              <w:rPr>
                <w:rFonts w:ascii="Times New Roman" w:hAnsi="Times New Roman" w:cs="Times New Roman"/>
                <w:color w:val="000000"/>
                <w:sz w:val="24"/>
                <w:szCs w:val="24"/>
              </w:rPr>
              <w:t>.2020).</w:t>
            </w:r>
            <w:r w:rsidRPr="00BD03AF">
              <w:t xml:space="preserve"> </w:t>
            </w:r>
          </w:p>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4.</w:t>
            </w:r>
            <w:r w:rsidRPr="00BD03AF">
              <w:t xml:space="preserve"> </w:t>
            </w:r>
            <w:r w:rsidRPr="00BD03AF">
              <w:rPr>
                <w:rFonts w:ascii="Times New Roman" w:hAnsi="Times New Roman" w:cs="Times New Roman"/>
                <w:color w:val="000000"/>
                <w:sz w:val="24"/>
                <w:szCs w:val="24"/>
              </w:rPr>
              <w:t>Абуладзе,</w:t>
            </w:r>
            <w:r w:rsidRPr="00BD03AF">
              <w:t xml:space="preserve"> </w:t>
            </w:r>
            <w:r w:rsidRPr="00BD03AF">
              <w:rPr>
                <w:rFonts w:ascii="Times New Roman" w:hAnsi="Times New Roman" w:cs="Times New Roman"/>
                <w:color w:val="000000"/>
                <w:sz w:val="24"/>
                <w:szCs w:val="24"/>
              </w:rPr>
              <w:t>Д.</w:t>
            </w:r>
            <w:r w:rsidRPr="00BD03AF">
              <w:t xml:space="preserve"> </w:t>
            </w:r>
            <w:r w:rsidRPr="00BD03AF">
              <w:rPr>
                <w:rFonts w:ascii="Times New Roman" w:hAnsi="Times New Roman" w:cs="Times New Roman"/>
                <w:color w:val="000000"/>
                <w:sz w:val="24"/>
                <w:szCs w:val="24"/>
              </w:rPr>
              <w:t>Г.</w:t>
            </w:r>
            <w:r w:rsidRPr="00BD03AF">
              <w:t xml:space="preserve"> </w:t>
            </w:r>
            <w:r w:rsidRPr="00BD03AF">
              <w:rPr>
                <w:rFonts w:ascii="Times New Roman" w:hAnsi="Times New Roman" w:cs="Times New Roman"/>
                <w:color w:val="000000"/>
                <w:sz w:val="24"/>
                <w:szCs w:val="24"/>
              </w:rPr>
              <w:t>Документационное</w:t>
            </w:r>
            <w:r w:rsidRPr="00BD03AF">
              <w:t xml:space="preserve"> </w:t>
            </w:r>
            <w:r w:rsidRPr="00BD03AF">
              <w:rPr>
                <w:rFonts w:ascii="Times New Roman" w:hAnsi="Times New Roman" w:cs="Times New Roman"/>
                <w:color w:val="000000"/>
                <w:sz w:val="24"/>
                <w:szCs w:val="24"/>
              </w:rPr>
              <w:t>обеспечение</w:t>
            </w:r>
            <w:r w:rsidRPr="00BD03AF">
              <w:t xml:space="preserve"> </w:t>
            </w:r>
            <w:r w:rsidRPr="00BD03AF">
              <w:rPr>
                <w:rFonts w:ascii="Times New Roman" w:hAnsi="Times New Roman" w:cs="Times New Roman"/>
                <w:color w:val="000000"/>
                <w:sz w:val="24"/>
                <w:szCs w:val="24"/>
              </w:rPr>
              <w:t>управления</w:t>
            </w:r>
            <w:r w:rsidRPr="00BD03AF">
              <w:t xml:space="preserve"> </w:t>
            </w:r>
            <w:r w:rsidRPr="00BD03AF">
              <w:rPr>
                <w:rFonts w:ascii="Times New Roman" w:hAnsi="Times New Roman" w:cs="Times New Roman"/>
                <w:color w:val="000000"/>
                <w:sz w:val="24"/>
                <w:szCs w:val="24"/>
              </w:rPr>
              <w:t>персоналом</w:t>
            </w:r>
            <w:proofErr w:type="gramStart"/>
            <w:r w:rsidRPr="00BD03AF">
              <w:t xml:space="preserve"> </w:t>
            </w:r>
            <w:r w:rsidRPr="00BD03AF">
              <w:rPr>
                <w:rFonts w:ascii="Times New Roman" w:hAnsi="Times New Roman" w:cs="Times New Roman"/>
                <w:color w:val="000000"/>
                <w:sz w:val="24"/>
                <w:szCs w:val="24"/>
              </w:rPr>
              <w:t>:</w:t>
            </w:r>
            <w:proofErr w:type="gramEnd"/>
            <w:r w:rsidRPr="00BD03AF">
              <w:t xml:space="preserve"> </w:t>
            </w:r>
            <w:r w:rsidRPr="00BD03AF">
              <w:rPr>
                <w:rFonts w:ascii="Times New Roman" w:hAnsi="Times New Roman" w:cs="Times New Roman"/>
                <w:color w:val="000000"/>
                <w:sz w:val="24"/>
                <w:szCs w:val="24"/>
              </w:rPr>
              <w:t>учеб-ник</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практикум</w:t>
            </w:r>
            <w:r w:rsidRPr="00BD03AF">
              <w:t xml:space="preserve"> </w:t>
            </w:r>
            <w:r w:rsidRPr="00BD03AF">
              <w:rPr>
                <w:rFonts w:ascii="Times New Roman" w:hAnsi="Times New Roman" w:cs="Times New Roman"/>
                <w:color w:val="000000"/>
                <w:sz w:val="24"/>
                <w:szCs w:val="24"/>
              </w:rPr>
              <w:t>для</w:t>
            </w:r>
            <w:r w:rsidRPr="00BD03AF">
              <w:t xml:space="preserve"> </w:t>
            </w:r>
            <w:r w:rsidRPr="00BD03AF">
              <w:rPr>
                <w:rFonts w:ascii="Times New Roman" w:hAnsi="Times New Roman" w:cs="Times New Roman"/>
                <w:color w:val="000000"/>
                <w:sz w:val="24"/>
                <w:szCs w:val="24"/>
              </w:rPr>
              <w:t>вузов</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Д.</w:t>
            </w:r>
            <w:r w:rsidRPr="00BD03AF">
              <w:t xml:space="preserve"> </w:t>
            </w:r>
            <w:r w:rsidRPr="00BD03AF">
              <w:rPr>
                <w:rFonts w:ascii="Times New Roman" w:hAnsi="Times New Roman" w:cs="Times New Roman"/>
                <w:color w:val="000000"/>
                <w:sz w:val="24"/>
                <w:szCs w:val="24"/>
              </w:rPr>
              <w:t>Г.</w:t>
            </w:r>
            <w:r w:rsidRPr="00BD03AF">
              <w:t xml:space="preserve"> </w:t>
            </w:r>
            <w:r w:rsidRPr="00BD03AF">
              <w:rPr>
                <w:rFonts w:ascii="Times New Roman" w:hAnsi="Times New Roman" w:cs="Times New Roman"/>
                <w:color w:val="000000"/>
                <w:sz w:val="24"/>
                <w:szCs w:val="24"/>
              </w:rPr>
              <w:t>Абуладзе,</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Б.</w:t>
            </w:r>
            <w:r w:rsidRPr="00BD03AF">
              <w:t xml:space="preserve"> </w:t>
            </w:r>
            <w:proofErr w:type="spellStart"/>
            <w:r w:rsidRPr="00BD03AF">
              <w:rPr>
                <w:rFonts w:ascii="Times New Roman" w:hAnsi="Times New Roman" w:cs="Times New Roman"/>
                <w:color w:val="000000"/>
                <w:sz w:val="24"/>
                <w:szCs w:val="24"/>
              </w:rPr>
              <w:t>Выпряжкина</w:t>
            </w:r>
            <w:proofErr w:type="spell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В.</w:t>
            </w:r>
            <w:r w:rsidRPr="00BD03AF">
              <w:t xml:space="preserve"> </w:t>
            </w:r>
            <w:r w:rsidRPr="00BD03AF">
              <w:rPr>
                <w:rFonts w:ascii="Times New Roman" w:hAnsi="Times New Roman" w:cs="Times New Roman"/>
                <w:color w:val="000000"/>
                <w:sz w:val="24"/>
                <w:szCs w:val="24"/>
              </w:rPr>
              <w:t>М.</w:t>
            </w:r>
            <w:r w:rsidRPr="00BD03AF">
              <w:t xml:space="preserve"> </w:t>
            </w:r>
            <w:r w:rsidRPr="00BD03AF">
              <w:rPr>
                <w:rFonts w:ascii="Times New Roman" w:hAnsi="Times New Roman" w:cs="Times New Roman"/>
                <w:color w:val="000000"/>
                <w:sz w:val="24"/>
                <w:szCs w:val="24"/>
              </w:rPr>
              <w:t>Маслова.</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Москва</w:t>
            </w:r>
            <w:proofErr w:type="gramStart"/>
            <w:r w:rsidRPr="00BD03AF">
              <w:t xml:space="preserve"> </w:t>
            </w:r>
            <w:r w:rsidRPr="00BD03AF">
              <w:rPr>
                <w:rFonts w:ascii="Times New Roman" w:hAnsi="Times New Roman" w:cs="Times New Roman"/>
                <w:color w:val="000000"/>
                <w:sz w:val="24"/>
                <w:szCs w:val="24"/>
              </w:rPr>
              <w:t>:</w:t>
            </w:r>
            <w:proofErr w:type="gramEnd"/>
            <w:r w:rsidRPr="00BD03AF">
              <w:t xml:space="preserve"> </w:t>
            </w:r>
            <w:r w:rsidRPr="00BD03AF">
              <w:rPr>
                <w:rFonts w:ascii="Times New Roman" w:hAnsi="Times New Roman" w:cs="Times New Roman"/>
                <w:color w:val="000000"/>
                <w:sz w:val="24"/>
                <w:szCs w:val="24"/>
              </w:rPr>
              <w:t>Издательство</w:t>
            </w:r>
            <w:r w:rsidRPr="00BD03AF">
              <w:t xml:space="preserve"> </w:t>
            </w:r>
            <w:proofErr w:type="spellStart"/>
            <w:r w:rsidRPr="00BD03AF">
              <w:rPr>
                <w:rFonts w:ascii="Times New Roman" w:hAnsi="Times New Roman" w:cs="Times New Roman"/>
                <w:color w:val="000000"/>
                <w:sz w:val="24"/>
                <w:szCs w:val="24"/>
              </w:rPr>
              <w:t>Юрайт</w:t>
            </w:r>
            <w:proofErr w:type="spell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2020.</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299</w:t>
            </w:r>
            <w:r w:rsidRPr="00BD03AF">
              <w:t xml:space="preserve"> </w:t>
            </w:r>
            <w:r w:rsidRPr="00BD03AF">
              <w:rPr>
                <w:rFonts w:ascii="Times New Roman" w:hAnsi="Times New Roman" w:cs="Times New Roman"/>
                <w:color w:val="000000"/>
                <w:sz w:val="24"/>
                <w:szCs w:val="24"/>
              </w:rPr>
              <w:t>с.</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(Высшее</w:t>
            </w:r>
            <w:r w:rsidRPr="00BD03AF">
              <w:t xml:space="preserve"> </w:t>
            </w:r>
            <w:r w:rsidRPr="00BD03AF">
              <w:rPr>
                <w:rFonts w:ascii="Times New Roman" w:hAnsi="Times New Roman" w:cs="Times New Roman"/>
                <w:color w:val="000000"/>
                <w:sz w:val="24"/>
                <w:szCs w:val="24"/>
              </w:rPr>
              <w:t>образование).</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ISBN</w:t>
            </w:r>
            <w:r w:rsidRPr="00BD03AF">
              <w:t xml:space="preserve"> </w:t>
            </w:r>
            <w:r w:rsidRPr="00BD03AF">
              <w:rPr>
                <w:rFonts w:ascii="Times New Roman" w:hAnsi="Times New Roman" w:cs="Times New Roman"/>
                <w:color w:val="000000"/>
                <w:sz w:val="24"/>
                <w:szCs w:val="24"/>
              </w:rPr>
              <w:t>978-5-534-00875-3.</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Текст</w:t>
            </w:r>
            <w:proofErr w:type="gramStart"/>
            <w:r w:rsidRPr="00BD03AF">
              <w:t xml:space="preserve"> </w:t>
            </w:r>
            <w:r w:rsidRPr="00BD03AF">
              <w:rPr>
                <w:rFonts w:ascii="Times New Roman" w:hAnsi="Times New Roman" w:cs="Times New Roman"/>
                <w:color w:val="000000"/>
                <w:sz w:val="24"/>
                <w:szCs w:val="24"/>
              </w:rPr>
              <w:t>:</w:t>
            </w:r>
            <w:proofErr w:type="gramEnd"/>
            <w:r w:rsidRPr="00BD03AF">
              <w:t xml:space="preserve"> </w:t>
            </w:r>
            <w:r w:rsidRPr="00BD03AF">
              <w:rPr>
                <w:rFonts w:ascii="Times New Roman" w:hAnsi="Times New Roman" w:cs="Times New Roman"/>
                <w:color w:val="000000"/>
                <w:sz w:val="24"/>
                <w:szCs w:val="24"/>
              </w:rPr>
              <w:t>электронный</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ЭБС</w:t>
            </w:r>
            <w:r w:rsidRPr="00BD03AF">
              <w:t xml:space="preserve"> </w:t>
            </w:r>
            <w:proofErr w:type="spellStart"/>
            <w:r w:rsidRPr="00BD03AF">
              <w:rPr>
                <w:rFonts w:ascii="Times New Roman" w:hAnsi="Times New Roman" w:cs="Times New Roman"/>
                <w:color w:val="000000"/>
                <w:sz w:val="24"/>
                <w:szCs w:val="24"/>
              </w:rPr>
              <w:t>Юрайт</w:t>
            </w:r>
            <w:proofErr w:type="spellEnd"/>
            <w:r w:rsidRPr="00BD03AF">
              <w:t xml:space="preserve"> </w:t>
            </w:r>
            <w:r w:rsidRPr="00BD03AF">
              <w:rPr>
                <w:rFonts w:ascii="Times New Roman" w:hAnsi="Times New Roman" w:cs="Times New Roman"/>
                <w:color w:val="000000"/>
                <w:sz w:val="24"/>
                <w:szCs w:val="24"/>
              </w:rPr>
              <w:t>[сайт].</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URL:</w:t>
            </w:r>
            <w:r w:rsidRPr="00BD03AF">
              <w:t xml:space="preserve"> </w:t>
            </w:r>
            <w:hyperlink r:id="rId12" w:history="1">
              <w:r w:rsidR="00AF7547" w:rsidRPr="00B039EE">
                <w:rPr>
                  <w:rStyle w:val="afa"/>
                  <w:rFonts w:ascii="Times New Roman" w:hAnsi="Times New Roman" w:cs="Times New Roman"/>
                  <w:sz w:val="24"/>
                  <w:szCs w:val="24"/>
                </w:rPr>
                <w:t>https://urait.ru/bcode/450813</w:t>
              </w:r>
            </w:hyperlink>
            <w:r w:rsidR="00AF7547">
              <w:rPr>
                <w:rFonts w:ascii="Times New Roman" w:hAnsi="Times New Roman" w:cs="Times New Roman"/>
                <w:color w:val="000000"/>
                <w:sz w:val="24"/>
                <w:szCs w:val="24"/>
              </w:rPr>
              <w:t xml:space="preserve"> </w:t>
            </w:r>
            <w:r w:rsidRPr="00BD03AF">
              <w:t xml:space="preserve"> </w:t>
            </w:r>
            <w:r w:rsidRPr="00BD03AF">
              <w:rPr>
                <w:rFonts w:ascii="Times New Roman" w:hAnsi="Times New Roman" w:cs="Times New Roman"/>
                <w:color w:val="000000"/>
                <w:sz w:val="24"/>
                <w:szCs w:val="24"/>
              </w:rPr>
              <w:t>(дата</w:t>
            </w:r>
            <w:r w:rsidRPr="00BD03AF">
              <w:t xml:space="preserve"> </w:t>
            </w:r>
            <w:r w:rsidRPr="00BD03AF">
              <w:rPr>
                <w:rFonts w:ascii="Times New Roman" w:hAnsi="Times New Roman" w:cs="Times New Roman"/>
                <w:color w:val="000000"/>
                <w:sz w:val="24"/>
                <w:szCs w:val="24"/>
              </w:rPr>
              <w:t>обращения:</w:t>
            </w:r>
            <w:r w:rsidRPr="00BD03AF">
              <w:t xml:space="preserve"> </w:t>
            </w:r>
            <w:r w:rsidRPr="00BD03AF">
              <w:rPr>
                <w:rFonts w:ascii="Times New Roman" w:hAnsi="Times New Roman" w:cs="Times New Roman"/>
                <w:color w:val="000000"/>
                <w:sz w:val="24"/>
                <w:szCs w:val="24"/>
              </w:rPr>
              <w:t>25.</w:t>
            </w:r>
            <w:r w:rsidR="00AF7547">
              <w:rPr>
                <w:rFonts w:ascii="Times New Roman" w:hAnsi="Times New Roman" w:cs="Times New Roman"/>
                <w:color w:val="000000"/>
                <w:sz w:val="24"/>
                <w:szCs w:val="24"/>
              </w:rPr>
              <w:t>08</w:t>
            </w:r>
            <w:r w:rsidRPr="00BD03AF">
              <w:rPr>
                <w:rFonts w:ascii="Times New Roman" w:hAnsi="Times New Roman" w:cs="Times New Roman"/>
                <w:color w:val="000000"/>
                <w:sz w:val="24"/>
                <w:szCs w:val="24"/>
              </w:rPr>
              <w:t>.2020).</w:t>
            </w:r>
            <w:r w:rsidRPr="00BD03AF">
              <w:t xml:space="preserve"> </w:t>
            </w:r>
          </w:p>
          <w:p w:rsidR="00274B62" w:rsidRPr="00BD03AF" w:rsidRDefault="007D0C6D">
            <w:pPr>
              <w:spacing w:after="0" w:line="240" w:lineRule="auto"/>
              <w:ind w:firstLine="756"/>
              <w:jc w:val="both"/>
              <w:rPr>
                <w:sz w:val="24"/>
                <w:szCs w:val="24"/>
              </w:rPr>
            </w:pPr>
            <w:r w:rsidRPr="00BD03AF">
              <w:t xml:space="preserve"> </w:t>
            </w:r>
          </w:p>
        </w:tc>
      </w:tr>
      <w:tr w:rsidR="00274B62" w:rsidRPr="00BD03AF">
        <w:trPr>
          <w:trHeight w:hRule="exact" w:val="138"/>
        </w:trPr>
        <w:tc>
          <w:tcPr>
            <w:tcW w:w="9357" w:type="dxa"/>
          </w:tcPr>
          <w:p w:rsidR="00274B62" w:rsidRPr="00BD03AF" w:rsidRDefault="00274B62"/>
        </w:tc>
      </w:tr>
      <w:tr w:rsidR="00274B62" w:rsidRPr="00BD03AF">
        <w:trPr>
          <w:trHeight w:hRule="exact" w:val="285"/>
        </w:trPr>
        <w:tc>
          <w:tcPr>
            <w:tcW w:w="9370" w:type="dxa"/>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b/>
                <w:color w:val="000000"/>
                <w:sz w:val="24"/>
                <w:szCs w:val="24"/>
              </w:rPr>
              <w:t>б)</w:t>
            </w:r>
            <w:r w:rsidRPr="00BD03AF">
              <w:t xml:space="preserve"> </w:t>
            </w:r>
            <w:r w:rsidRPr="00BD03AF">
              <w:rPr>
                <w:rFonts w:ascii="Times New Roman" w:hAnsi="Times New Roman" w:cs="Times New Roman"/>
                <w:b/>
                <w:color w:val="000000"/>
                <w:sz w:val="24"/>
                <w:szCs w:val="24"/>
              </w:rPr>
              <w:t>Дополнительная</w:t>
            </w:r>
            <w:r w:rsidRPr="00BD03AF">
              <w:t xml:space="preserve"> </w:t>
            </w:r>
            <w:r w:rsidRPr="00BD03AF">
              <w:rPr>
                <w:rFonts w:ascii="Times New Roman" w:hAnsi="Times New Roman" w:cs="Times New Roman"/>
                <w:b/>
                <w:color w:val="000000"/>
                <w:sz w:val="24"/>
                <w:szCs w:val="24"/>
              </w:rPr>
              <w:t>литература:</w:t>
            </w:r>
            <w:r w:rsidRPr="00BD03AF">
              <w:t xml:space="preserve"> </w:t>
            </w:r>
          </w:p>
        </w:tc>
      </w:tr>
      <w:tr w:rsidR="00274B62" w:rsidRPr="00BD03AF">
        <w:trPr>
          <w:trHeight w:hRule="exact" w:val="4612"/>
        </w:trPr>
        <w:tc>
          <w:tcPr>
            <w:tcW w:w="9370" w:type="dxa"/>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1.</w:t>
            </w:r>
            <w:r w:rsidRPr="00BD03AF">
              <w:t xml:space="preserve"> </w:t>
            </w:r>
            <w:r w:rsidRPr="00BD03AF">
              <w:rPr>
                <w:rFonts w:ascii="Times New Roman" w:hAnsi="Times New Roman" w:cs="Times New Roman"/>
                <w:color w:val="000000"/>
                <w:sz w:val="24"/>
                <w:szCs w:val="24"/>
              </w:rPr>
              <w:t>Рахимова,</w:t>
            </w:r>
            <w:r w:rsidRPr="00BD03AF">
              <w:t xml:space="preserve"> </w:t>
            </w:r>
            <w:r w:rsidRPr="00BD03AF">
              <w:rPr>
                <w:rFonts w:ascii="Times New Roman" w:hAnsi="Times New Roman" w:cs="Times New Roman"/>
                <w:color w:val="000000"/>
                <w:sz w:val="24"/>
                <w:szCs w:val="24"/>
              </w:rPr>
              <w:t>Л.</w:t>
            </w:r>
            <w:r w:rsidRPr="00BD03AF">
              <w:t xml:space="preserve"> </w:t>
            </w:r>
            <w:r w:rsidRPr="00BD03AF">
              <w:rPr>
                <w:rFonts w:ascii="Times New Roman" w:hAnsi="Times New Roman" w:cs="Times New Roman"/>
                <w:color w:val="000000"/>
                <w:sz w:val="24"/>
                <w:szCs w:val="24"/>
              </w:rPr>
              <w:t>М.</w:t>
            </w:r>
            <w:r w:rsidRPr="00BD03AF">
              <w:t xml:space="preserve"> </w:t>
            </w:r>
            <w:r w:rsidRPr="00BD03AF">
              <w:rPr>
                <w:rFonts w:ascii="Times New Roman" w:hAnsi="Times New Roman" w:cs="Times New Roman"/>
                <w:color w:val="000000"/>
                <w:sz w:val="24"/>
                <w:szCs w:val="24"/>
              </w:rPr>
              <w:t>Трудовое</w:t>
            </w:r>
            <w:r w:rsidRPr="00BD03AF">
              <w:t xml:space="preserve"> </w:t>
            </w:r>
            <w:r w:rsidRPr="00BD03AF">
              <w:rPr>
                <w:rFonts w:ascii="Times New Roman" w:hAnsi="Times New Roman" w:cs="Times New Roman"/>
                <w:color w:val="000000"/>
                <w:sz w:val="24"/>
                <w:szCs w:val="24"/>
              </w:rPr>
              <w:t>право</w:t>
            </w:r>
            <w:proofErr w:type="gramStart"/>
            <w:r w:rsidRPr="00BD03AF">
              <w:t xml:space="preserve"> </w:t>
            </w:r>
            <w:r w:rsidRPr="00BD03AF">
              <w:rPr>
                <w:rFonts w:ascii="Times New Roman" w:hAnsi="Times New Roman" w:cs="Times New Roman"/>
                <w:color w:val="000000"/>
                <w:sz w:val="24"/>
                <w:szCs w:val="24"/>
              </w:rPr>
              <w:t>:</w:t>
            </w:r>
            <w:proofErr w:type="gramEnd"/>
            <w:r w:rsidRPr="00BD03AF">
              <w:t xml:space="preserve"> </w:t>
            </w:r>
            <w:r w:rsidRPr="00BD03AF">
              <w:rPr>
                <w:rFonts w:ascii="Times New Roman" w:hAnsi="Times New Roman" w:cs="Times New Roman"/>
                <w:color w:val="000000"/>
                <w:sz w:val="24"/>
                <w:szCs w:val="24"/>
              </w:rPr>
              <w:t>учебное</w:t>
            </w:r>
            <w:r w:rsidRPr="00BD03AF">
              <w:t xml:space="preserve"> </w:t>
            </w:r>
            <w:r w:rsidRPr="00BD03AF">
              <w:rPr>
                <w:rFonts w:ascii="Times New Roman" w:hAnsi="Times New Roman" w:cs="Times New Roman"/>
                <w:color w:val="000000"/>
                <w:sz w:val="24"/>
                <w:szCs w:val="24"/>
              </w:rPr>
              <w:t>пособие</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Л.</w:t>
            </w:r>
            <w:r w:rsidRPr="00BD03AF">
              <w:t xml:space="preserve"> </w:t>
            </w:r>
            <w:r w:rsidRPr="00BD03AF">
              <w:rPr>
                <w:rFonts w:ascii="Times New Roman" w:hAnsi="Times New Roman" w:cs="Times New Roman"/>
                <w:color w:val="000000"/>
                <w:sz w:val="24"/>
                <w:szCs w:val="24"/>
              </w:rPr>
              <w:t>М.</w:t>
            </w:r>
            <w:r w:rsidRPr="00BD03AF">
              <w:t xml:space="preserve"> </w:t>
            </w:r>
            <w:r w:rsidRPr="00BD03AF">
              <w:rPr>
                <w:rFonts w:ascii="Times New Roman" w:hAnsi="Times New Roman" w:cs="Times New Roman"/>
                <w:color w:val="000000"/>
                <w:sz w:val="24"/>
                <w:szCs w:val="24"/>
              </w:rPr>
              <w:t>Рахимова,</w:t>
            </w:r>
            <w:r w:rsidRPr="00BD03AF">
              <w:t xml:space="preserve"> </w:t>
            </w:r>
            <w:r w:rsidRPr="00BD03AF">
              <w:rPr>
                <w:rFonts w:ascii="Times New Roman" w:hAnsi="Times New Roman" w:cs="Times New Roman"/>
                <w:color w:val="000000"/>
                <w:sz w:val="24"/>
                <w:szCs w:val="24"/>
              </w:rPr>
              <w:t>Е.</w:t>
            </w:r>
            <w:r w:rsidRPr="00BD03AF">
              <w:t xml:space="preserve"> </w:t>
            </w:r>
            <w:r w:rsidRPr="00BD03AF">
              <w:rPr>
                <w:rFonts w:ascii="Times New Roman" w:hAnsi="Times New Roman" w:cs="Times New Roman"/>
                <w:color w:val="000000"/>
                <w:sz w:val="24"/>
                <w:szCs w:val="24"/>
              </w:rPr>
              <w:t>В.</w:t>
            </w:r>
            <w:r w:rsidRPr="00BD03AF">
              <w:t xml:space="preserve"> </w:t>
            </w:r>
            <w:proofErr w:type="spellStart"/>
            <w:r w:rsidRPr="00BD03AF">
              <w:rPr>
                <w:rFonts w:ascii="Times New Roman" w:hAnsi="Times New Roman" w:cs="Times New Roman"/>
                <w:color w:val="000000"/>
                <w:sz w:val="24"/>
                <w:szCs w:val="24"/>
              </w:rPr>
              <w:t>Ереклинцева</w:t>
            </w:r>
            <w:proofErr w:type="spellEnd"/>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МГТУ.</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Магнитогорск</w:t>
            </w:r>
            <w:proofErr w:type="gramStart"/>
            <w:r w:rsidRPr="00BD03AF">
              <w:t xml:space="preserve"> </w:t>
            </w:r>
            <w:r w:rsidRPr="00BD03AF">
              <w:rPr>
                <w:rFonts w:ascii="Times New Roman" w:hAnsi="Times New Roman" w:cs="Times New Roman"/>
                <w:color w:val="000000"/>
                <w:sz w:val="24"/>
                <w:szCs w:val="24"/>
              </w:rPr>
              <w:t>:</w:t>
            </w:r>
            <w:proofErr w:type="gramEnd"/>
            <w:r w:rsidRPr="00BD03AF">
              <w:t xml:space="preserve"> </w:t>
            </w:r>
            <w:r w:rsidRPr="00BD03AF">
              <w:rPr>
                <w:rFonts w:ascii="Times New Roman" w:hAnsi="Times New Roman" w:cs="Times New Roman"/>
                <w:color w:val="000000"/>
                <w:sz w:val="24"/>
                <w:szCs w:val="24"/>
              </w:rPr>
              <w:t>МГТУ,</w:t>
            </w:r>
            <w:r w:rsidRPr="00BD03AF">
              <w:t xml:space="preserve"> </w:t>
            </w:r>
            <w:r w:rsidRPr="00BD03AF">
              <w:rPr>
                <w:rFonts w:ascii="Times New Roman" w:hAnsi="Times New Roman" w:cs="Times New Roman"/>
                <w:color w:val="000000"/>
                <w:sz w:val="24"/>
                <w:szCs w:val="24"/>
              </w:rPr>
              <w:t>2016.</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1</w:t>
            </w:r>
            <w:r w:rsidRPr="00BD03AF">
              <w:t xml:space="preserve"> </w:t>
            </w:r>
            <w:r w:rsidRPr="00BD03AF">
              <w:rPr>
                <w:rFonts w:ascii="Times New Roman" w:hAnsi="Times New Roman" w:cs="Times New Roman"/>
                <w:color w:val="000000"/>
                <w:sz w:val="24"/>
                <w:szCs w:val="24"/>
              </w:rPr>
              <w:t>электрон</w:t>
            </w:r>
            <w:proofErr w:type="gramStart"/>
            <w:r w:rsidRPr="00BD03AF">
              <w:rPr>
                <w:rFonts w:ascii="Times New Roman" w:hAnsi="Times New Roman" w:cs="Times New Roman"/>
                <w:color w:val="000000"/>
                <w:sz w:val="24"/>
                <w:szCs w:val="24"/>
              </w:rPr>
              <w:t>.</w:t>
            </w:r>
            <w:proofErr w:type="gramEnd"/>
            <w:r w:rsidRPr="00BD03AF">
              <w:t xml:space="preserve"> </w:t>
            </w:r>
            <w:proofErr w:type="gramStart"/>
            <w:r w:rsidRPr="00BD03AF">
              <w:rPr>
                <w:rFonts w:ascii="Times New Roman" w:hAnsi="Times New Roman" w:cs="Times New Roman"/>
                <w:color w:val="000000"/>
                <w:sz w:val="24"/>
                <w:szCs w:val="24"/>
              </w:rPr>
              <w:t>о</w:t>
            </w:r>
            <w:proofErr w:type="gramEnd"/>
            <w:r w:rsidRPr="00BD03AF">
              <w:rPr>
                <w:rFonts w:ascii="Times New Roman" w:hAnsi="Times New Roman" w:cs="Times New Roman"/>
                <w:color w:val="000000"/>
                <w:sz w:val="24"/>
                <w:szCs w:val="24"/>
              </w:rPr>
              <w:t>пт.</w:t>
            </w:r>
            <w:r w:rsidRPr="00BD03AF">
              <w:t xml:space="preserve"> </w:t>
            </w:r>
            <w:r w:rsidRPr="00BD03AF">
              <w:rPr>
                <w:rFonts w:ascii="Times New Roman" w:hAnsi="Times New Roman" w:cs="Times New Roman"/>
                <w:color w:val="000000"/>
                <w:sz w:val="24"/>
                <w:szCs w:val="24"/>
              </w:rPr>
              <w:t>диск</w:t>
            </w:r>
            <w:r w:rsidRPr="00BD03AF">
              <w:t xml:space="preserve"> </w:t>
            </w:r>
            <w:r w:rsidRPr="00BD03AF">
              <w:rPr>
                <w:rFonts w:ascii="Times New Roman" w:hAnsi="Times New Roman" w:cs="Times New Roman"/>
                <w:color w:val="000000"/>
                <w:sz w:val="24"/>
                <w:szCs w:val="24"/>
              </w:rPr>
              <w:t>(CD-ROM).</w:t>
            </w:r>
            <w:r w:rsidRPr="00BD03AF">
              <w:t xml:space="preserve"> </w:t>
            </w:r>
            <w:r w:rsidRPr="00BD03AF">
              <w:rPr>
                <w:rFonts w:ascii="Times New Roman" w:hAnsi="Times New Roman" w:cs="Times New Roman"/>
                <w:color w:val="000000"/>
                <w:sz w:val="24"/>
                <w:szCs w:val="24"/>
              </w:rPr>
              <w:t>-</w:t>
            </w:r>
            <w:r w:rsidRPr="00BD03AF">
              <w:t xml:space="preserve"> </w:t>
            </w:r>
            <w:proofErr w:type="spellStart"/>
            <w:r w:rsidRPr="00BD03AF">
              <w:rPr>
                <w:rFonts w:ascii="Times New Roman" w:hAnsi="Times New Roman" w:cs="Times New Roman"/>
                <w:color w:val="000000"/>
                <w:sz w:val="24"/>
                <w:szCs w:val="24"/>
              </w:rPr>
              <w:t>Загл</w:t>
            </w:r>
            <w:proofErr w:type="spell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с</w:t>
            </w:r>
            <w:r w:rsidRPr="00BD03AF">
              <w:t xml:space="preserve"> </w:t>
            </w:r>
            <w:r w:rsidRPr="00BD03AF">
              <w:rPr>
                <w:rFonts w:ascii="Times New Roman" w:hAnsi="Times New Roman" w:cs="Times New Roman"/>
                <w:color w:val="000000"/>
                <w:sz w:val="24"/>
                <w:szCs w:val="24"/>
              </w:rPr>
              <w:t>титул</w:t>
            </w:r>
            <w:proofErr w:type="gramStart"/>
            <w:r w:rsidRPr="00BD03AF">
              <w:rPr>
                <w:rFonts w:ascii="Times New Roman" w:hAnsi="Times New Roman" w:cs="Times New Roman"/>
                <w:color w:val="000000"/>
                <w:sz w:val="24"/>
                <w:szCs w:val="24"/>
              </w:rPr>
              <w:t>.</w:t>
            </w:r>
            <w:proofErr w:type="gramEnd"/>
            <w:r w:rsidRPr="00BD03AF">
              <w:t xml:space="preserve"> </w:t>
            </w:r>
            <w:proofErr w:type="gramStart"/>
            <w:r w:rsidRPr="00BD03AF">
              <w:rPr>
                <w:rFonts w:ascii="Times New Roman" w:hAnsi="Times New Roman" w:cs="Times New Roman"/>
                <w:color w:val="000000"/>
                <w:sz w:val="24"/>
                <w:szCs w:val="24"/>
              </w:rPr>
              <w:t>э</w:t>
            </w:r>
            <w:proofErr w:type="gramEnd"/>
            <w:r w:rsidRPr="00BD03AF">
              <w:rPr>
                <w:rFonts w:ascii="Times New Roman" w:hAnsi="Times New Roman" w:cs="Times New Roman"/>
                <w:color w:val="000000"/>
                <w:sz w:val="24"/>
                <w:szCs w:val="24"/>
              </w:rPr>
              <w:t>крана.</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URL:</w:t>
            </w:r>
            <w:r w:rsidRPr="00BD03AF">
              <w:t xml:space="preserve"> </w:t>
            </w:r>
            <w:hyperlink r:id="rId13" w:history="1">
              <w:r w:rsidR="00AF7547" w:rsidRPr="00B039EE">
                <w:rPr>
                  <w:rStyle w:val="afa"/>
                  <w:rFonts w:ascii="Times New Roman" w:hAnsi="Times New Roman" w:cs="Times New Roman"/>
                  <w:sz w:val="24"/>
                  <w:szCs w:val="24"/>
                </w:rPr>
                <w:t>https://magtu.informsystema.ru/uploader/fileUpload?name=2408.pdf&amp;show=dcatalogues/1/1130106/2408.pdf&amp;view=true</w:t>
              </w:r>
            </w:hyperlink>
            <w:r w:rsidR="00AF7547">
              <w:rPr>
                <w:rFonts w:ascii="Times New Roman" w:hAnsi="Times New Roman" w:cs="Times New Roman"/>
                <w:color w:val="000000"/>
                <w:sz w:val="24"/>
                <w:szCs w:val="24"/>
              </w:rPr>
              <w:t xml:space="preserve"> </w:t>
            </w:r>
            <w:r w:rsidRPr="00BD03AF">
              <w:t xml:space="preserve"> </w:t>
            </w:r>
            <w:r w:rsidRPr="00BD03AF">
              <w:rPr>
                <w:rFonts w:ascii="Times New Roman" w:hAnsi="Times New Roman" w:cs="Times New Roman"/>
                <w:color w:val="000000"/>
                <w:sz w:val="24"/>
                <w:szCs w:val="24"/>
              </w:rPr>
              <w:t>(дата</w:t>
            </w:r>
            <w:r w:rsidRPr="00BD03AF">
              <w:t xml:space="preserve"> </w:t>
            </w:r>
            <w:r w:rsidRPr="00BD03AF">
              <w:rPr>
                <w:rFonts w:ascii="Times New Roman" w:hAnsi="Times New Roman" w:cs="Times New Roman"/>
                <w:color w:val="000000"/>
                <w:sz w:val="24"/>
                <w:szCs w:val="24"/>
              </w:rPr>
              <w:t>обращения:</w:t>
            </w:r>
            <w:r w:rsidRPr="00BD03AF">
              <w:t xml:space="preserve"> </w:t>
            </w:r>
            <w:r w:rsidRPr="00BD03AF">
              <w:rPr>
                <w:rFonts w:ascii="Times New Roman" w:hAnsi="Times New Roman" w:cs="Times New Roman"/>
                <w:color w:val="000000"/>
                <w:sz w:val="24"/>
                <w:szCs w:val="24"/>
              </w:rPr>
              <w:t>25.0</w:t>
            </w:r>
            <w:r w:rsidR="00AF7547">
              <w:rPr>
                <w:rFonts w:ascii="Times New Roman" w:hAnsi="Times New Roman" w:cs="Times New Roman"/>
                <w:color w:val="000000"/>
                <w:sz w:val="24"/>
                <w:szCs w:val="24"/>
              </w:rPr>
              <w:t>8</w:t>
            </w:r>
            <w:r w:rsidRPr="00BD03AF">
              <w:rPr>
                <w:rFonts w:ascii="Times New Roman" w:hAnsi="Times New Roman" w:cs="Times New Roman"/>
                <w:color w:val="000000"/>
                <w:sz w:val="24"/>
                <w:szCs w:val="24"/>
              </w:rPr>
              <w:t>.2020).</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Макрообъект.</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Текст</w:t>
            </w:r>
            <w:proofErr w:type="gramStart"/>
            <w:r w:rsidRPr="00BD03AF">
              <w:t xml:space="preserve"> </w:t>
            </w:r>
            <w:r w:rsidRPr="00BD03AF">
              <w:rPr>
                <w:rFonts w:ascii="Times New Roman" w:hAnsi="Times New Roman" w:cs="Times New Roman"/>
                <w:color w:val="000000"/>
                <w:sz w:val="24"/>
                <w:szCs w:val="24"/>
              </w:rPr>
              <w:t>:</w:t>
            </w:r>
            <w:proofErr w:type="gramEnd"/>
            <w:r w:rsidRPr="00BD03AF">
              <w:t xml:space="preserve"> </w:t>
            </w:r>
            <w:r w:rsidRPr="00BD03AF">
              <w:rPr>
                <w:rFonts w:ascii="Times New Roman" w:hAnsi="Times New Roman" w:cs="Times New Roman"/>
                <w:color w:val="000000"/>
                <w:sz w:val="24"/>
                <w:szCs w:val="24"/>
              </w:rPr>
              <w:t>электронный.</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Сведения</w:t>
            </w:r>
            <w:r w:rsidRPr="00BD03AF">
              <w:t xml:space="preserve"> </w:t>
            </w:r>
            <w:r w:rsidRPr="00BD03AF">
              <w:rPr>
                <w:rFonts w:ascii="Times New Roman" w:hAnsi="Times New Roman" w:cs="Times New Roman"/>
                <w:color w:val="000000"/>
                <w:sz w:val="24"/>
                <w:szCs w:val="24"/>
              </w:rPr>
              <w:t>доступны</w:t>
            </w:r>
            <w:r w:rsidRPr="00BD03AF">
              <w:t xml:space="preserve"> </w:t>
            </w:r>
            <w:r w:rsidRPr="00BD03AF">
              <w:rPr>
                <w:rFonts w:ascii="Times New Roman" w:hAnsi="Times New Roman" w:cs="Times New Roman"/>
                <w:color w:val="000000"/>
                <w:sz w:val="24"/>
                <w:szCs w:val="24"/>
              </w:rPr>
              <w:t>также</w:t>
            </w:r>
            <w:r w:rsidRPr="00BD03AF">
              <w:t xml:space="preserve"> </w:t>
            </w:r>
            <w:r w:rsidRPr="00BD03AF">
              <w:rPr>
                <w:rFonts w:ascii="Times New Roman" w:hAnsi="Times New Roman" w:cs="Times New Roman"/>
                <w:color w:val="000000"/>
                <w:sz w:val="24"/>
                <w:szCs w:val="24"/>
              </w:rPr>
              <w:t>на</w:t>
            </w:r>
            <w:r w:rsidRPr="00BD03AF">
              <w:t xml:space="preserve"> </w:t>
            </w:r>
            <w:r w:rsidRPr="00BD03AF">
              <w:rPr>
                <w:rFonts w:ascii="Times New Roman" w:hAnsi="Times New Roman" w:cs="Times New Roman"/>
                <w:color w:val="000000"/>
                <w:sz w:val="24"/>
                <w:szCs w:val="24"/>
              </w:rPr>
              <w:t>CD-ROM.</w:t>
            </w:r>
            <w:r w:rsidRPr="00BD03AF">
              <w:t xml:space="preserve"> </w:t>
            </w:r>
          </w:p>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2.</w:t>
            </w:r>
            <w:r w:rsidRPr="00BD03AF">
              <w:t xml:space="preserve"> </w:t>
            </w:r>
            <w:r w:rsidRPr="00BD03AF">
              <w:rPr>
                <w:rFonts w:ascii="Times New Roman" w:hAnsi="Times New Roman" w:cs="Times New Roman"/>
                <w:color w:val="000000"/>
                <w:sz w:val="24"/>
                <w:szCs w:val="24"/>
              </w:rPr>
              <w:t>Полетаев,</w:t>
            </w:r>
            <w:r w:rsidRPr="00BD03AF">
              <w:t xml:space="preserve"> </w:t>
            </w:r>
            <w:r w:rsidRPr="00BD03AF">
              <w:rPr>
                <w:rFonts w:ascii="Times New Roman" w:hAnsi="Times New Roman" w:cs="Times New Roman"/>
                <w:color w:val="000000"/>
                <w:sz w:val="24"/>
                <w:szCs w:val="24"/>
              </w:rPr>
              <w:t>Ю.</w:t>
            </w:r>
            <w:r w:rsidRPr="00BD03AF">
              <w:t xml:space="preserve"> </w:t>
            </w:r>
            <w:r w:rsidRPr="00BD03AF">
              <w:rPr>
                <w:rFonts w:ascii="Times New Roman" w:hAnsi="Times New Roman" w:cs="Times New Roman"/>
                <w:color w:val="000000"/>
                <w:sz w:val="24"/>
                <w:szCs w:val="24"/>
              </w:rPr>
              <w:t>Н.</w:t>
            </w:r>
            <w:r w:rsidRPr="00BD03AF">
              <w:t xml:space="preserve"> </w:t>
            </w:r>
            <w:r w:rsidRPr="00BD03AF">
              <w:rPr>
                <w:rFonts w:ascii="Times New Roman" w:hAnsi="Times New Roman" w:cs="Times New Roman"/>
                <w:color w:val="000000"/>
                <w:sz w:val="24"/>
                <w:szCs w:val="24"/>
              </w:rPr>
              <w:t>Правовое</w:t>
            </w:r>
            <w:r w:rsidRPr="00BD03AF">
              <w:t xml:space="preserve"> </w:t>
            </w:r>
            <w:r w:rsidRPr="00BD03AF">
              <w:rPr>
                <w:rFonts w:ascii="Times New Roman" w:hAnsi="Times New Roman" w:cs="Times New Roman"/>
                <w:color w:val="000000"/>
                <w:sz w:val="24"/>
                <w:szCs w:val="24"/>
              </w:rPr>
              <w:t>регулирование</w:t>
            </w:r>
            <w:r w:rsidRPr="00BD03AF">
              <w:t xml:space="preserve"> </w:t>
            </w:r>
            <w:r w:rsidRPr="00BD03AF">
              <w:rPr>
                <w:rFonts w:ascii="Times New Roman" w:hAnsi="Times New Roman" w:cs="Times New Roman"/>
                <w:color w:val="000000"/>
                <w:sz w:val="24"/>
                <w:szCs w:val="24"/>
              </w:rPr>
              <w:t>труда</w:t>
            </w:r>
            <w:r w:rsidRPr="00BD03AF">
              <w:t xml:space="preserve"> </w:t>
            </w:r>
            <w:r w:rsidRPr="00BD03AF">
              <w:rPr>
                <w:rFonts w:ascii="Times New Roman" w:hAnsi="Times New Roman" w:cs="Times New Roman"/>
                <w:color w:val="000000"/>
                <w:sz w:val="24"/>
                <w:szCs w:val="24"/>
              </w:rPr>
              <w:t>государственных</w:t>
            </w:r>
            <w:r w:rsidRPr="00BD03AF">
              <w:t xml:space="preserve"> </w:t>
            </w:r>
            <w:r w:rsidRPr="00BD03AF">
              <w:rPr>
                <w:rFonts w:ascii="Times New Roman" w:hAnsi="Times New Roman" w:cs="Times New Roman"/>
                <w:color w:val="000000"/>
                <w:sz w:val="24"/>
                <w:szCs w:val="24"/>
              </w:rPr>
              <w:t>гражданских</w:t>
            </w:r>
            <w:r w:rsidRPr="00BD03AF">
              <w:t xml:space="preserve"> </w:t>
            </w:r>
            <w:r w:rsidRPr="00BD03AF">
              <w:rPr>
                <w:rFonts w:ascii="Times New Roman" w:hAnsi="Times New Roman" w:cs="Times New Roman"/>
                <w:color w:val="000000"/>
                <w:sz w:val="24"/>
                <w:szCs w:val="24"/>
              </w:rPr>
              <w:t>служащих</w:t>
            </w:r>
            <w:proofErr w:type="gramStart"/>
            <w:r w:rsidRPr="00BD03AF">
              <w:t xml:space="preserve"> </w:t>
            </w:r>
            <w:r w:rsidRPr="00BD03AF">
              <w:rPr>
                <w:rFonts w:ascii="Times New Roman" w:hAnsi="Times New Roman" w:cs="Times New Roman"/>
                <w:color w:val="000000"/>
                <w:sz w:val="24"/>
                <w:szCs w:val="24"/>
              </w:rPr>
              <w:t>:</w:t>
            </w:r>
            <w:proofErr w:type="gramEnd"/>
            <w:r w:rsidRPr="00BD03AF">
              <w:t xml:space="preserve"> </w:t>
            </w:r>
            <w:r w:rsidRPr="00BD03AF">
              <w:rPr>
                <w:rFonts w:ascii="Times New Roman" w:hAnsi="Times New Roman" w:cs="Times New Roman"/>
                <w:color w:val="000000"/>
                <w:sz w:val="24"/>
                <w:szCs w:val="24"/>
              </w:rPr>
              <w:t>учебное</w:t>
            </w:r>
            <w:r w:rsidRPr="00BD03AF">
              <w:t xml:space="preserve"> </w:t>
            </w:r>
            <w:r w:rsidRPr="00BD03AF">
              <w:rPr>
                <w:rFonts w:ascii="Times New Roman" w:hAnsi="Times New Roman" w:cs="Times New Roman"/>
                <w:color w:val="000000"/>
                <w:sz w:val="24"/>
                <w:szCs w:val="24"/>
              </w:rPr>
              <w:t>пособие</w:t>
            </w:r>
            <w:r w:rsidRPr="00BD03AF">
              <w:t xml:space="preserve"> </w:t>
            </w:r>
            <w:r w:rsidRPr="00BD03AF">
              <w:rPr>
                <w:rFonts w:ascii="Times New Roman" w:hAnsi="Times New Roman" w:cs="Times New Roman"/>
                <w:color w:val="000000"/>
                <w:sz w:val="24"/>
                <w:szCs w:val="24"/>
              </w:rPr>
              <w:t>для</w:t>
            </w:r>
            <w:r w:rsidRPr="00BD03AF">
              <w:t xml:space="preserve"> </w:t>
            </w:r>
            <w:proofErr w:type="spellStart"/>
            <w:r w:rsidRPr="00BD03AF">
              <w:rPr>
                <w:rFonts w:ascii="Times New Roman" w:hAnsi="Times New Roman" w:cs="Times New Roman"/>
                <w:color w:val="000000"/>
                <w:sz w:val="24"/>
                <w:szCs w:val="24"/>
              </w:rPr>
              <w:t>бакалавриата</w:t>
            </w:r>
            <w:proofErr w:type="spellEnd"/>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магистратуры</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Ю.</w:t>
            </w:r>
            <w:r w:rsidRPr="00BD03AF">
              <w:t xml:space="preserve"> </w:t>
            </w:r>
            <w:r w:rsidRPr="00BD03AF">
              <w:rPr>
                <w:rFonts w:ascii="Times New Roman" w:hAnsi="Times New Roman" w:cs="Times New Roman"/>
                <w:color w:val="000000"/>
                <w:sz w:val="24"/>
                <w:szCs w:val="24"/>
              </w:rPr>
              <w:t>Н.</w:t>
            </w:r>
            <w:r w:rsidRPr="00BD03AF">
              <w:t xml:space="preserve"> </w:t>
            </w:r>
            <w:r w:rsidRPr="00BD03AF">
              <w:rPr>
                <w:rFonts w:ascii="Times New Roman" w:hAnsi="Times New Roman" w:cs="Times New Roman"/>
                <w:color w:val="000000"/>
                <w:sz w:val="24"/>
                <w:szCs w:val="24"/>
              </w:rPr>
              <w:t>Полетаев,</w:t>
            </w:r>
            <w:r w:rsidRPr="00BD03AF">
              <w:t xml:space="preserve"> </w:t>
            </w:r>
            <w:r w:rsidRPr="00BD03AF">
              <w:rPr>
                <w:rFonts w:ascii="Times New Roman" w:hAnsi="Times New Roman" w:cs="Times New Roman"/>
                <w:color w:val="000000"/>
                <w:sz w:val="24"/>
                <w:szCs w:val="24"/>
              </w:rPr>
              <w:t>М.</w:t>
            </w:r>
            <w:r w:rsidRPr="00BD03AF">
              <w:t xml:space="preserve"> </w:t>
            </w:r>
            <w:r w:rsidRPr="00BD03AF">
              <w:rPr>
                <w:rFonts w:ascii="Times New Roman" w:hAnsi="Times New Roman" w:cs="Times New Roman"/>
                <w:color w:val="000000"/>
                <w:sz w:val="24"/>
                <w:szCs w:val="24"/>
              </w:rPr>
              <w:t>А.</w:t>
            </w:r>
            <w:r w:rsidRPr="00BD03AF">
              <w:t xml:space="preserve"> </w:t>
            </w:r>
            <w:r w:rsidRPr="00BD03AF">
              <w:rPr>
                <w:rFonts w:ascii="Times New Roman" w:hAnsi="Times New Roman" w:cs="Times New Roman"/>
                <w:color w:val="000000"/>
                <w:sz w:val="24"/>
                <w:szCs w:val="24"/>
              </w:rPr>
              <w:t>Клочков.</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Москва</w:t>
            </w:r>
            <w:proofErr w:type="gramStart"/>
            <w:r w:rsidRPr="00BD03AF">
              <w:t xml:space="preserve"> </w:t>
            </w:r>
            <w:r w:rsidRPr="00BD03AF">
              <w:rPr>
                <w:rFonts w:ascii="Times New Roman" w:hAnsi="Times New Roman" w:cs="Times New Roman"/>
                <w:color w:val="000000"/>
                <w:sz w:val="24"/>
                <w:szCs w:val="24"/>
              </w:rPr>
              <w:t>:</w:t>
            </w:r>
            <w:proofErr w:type="gramEnd"/>
            <w:r w:rsidRPr="00BD03AF">
              <w:t xml:space="preserve"> </w:t>
            </w:r>
            <w:proofErr w:type="gramStart"/>
            <w:r w:rsidRPr="00BD03AF">
              <w:rPr>
                <w:rFonts w:ascii="Times New Roman" w:hAnsi="Times New Roman" w:cs="Times New Roman"/>
                <w:color w:val="000000"/>
                <w:sz w:val="24"/>
                <w:szCs w:val="24"/>
              </w:rPr>
              <w:t>Издательство</w:t>
            </w:r>
            <w:r w:rsidRPr="00BD03AF">
              <w:t xml:space="preserve"> </w:t>
            </w:r>
            <w:proofErr w:type="spellStart"/>
            <w:r w:rsidRPr="00BD03AF">
              <w:rPr>
                <w:rFonts w:ascii="Times New Roman" w:hAnsi="Times New Roman" w:cs="Times New Roman"/>
                <w:color w:val="000000"/>
                <w:sz w:val="24"/>
                <w:szCs w:val="24"/>
              </w:rPr>
              <w:t>Юрайт</w:t>
            </w:r>
            <w:proofErr w:type="spell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2019.</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163</w:t>
            </w:r>
            <w:r w:rsidRPr="00BD03AF">
              <w:t xml:space="preserve"> </w:t>
            </w:r>
            <w:r w:rsidRPr="00BD03AF">
              <w:rPr>
                <w:rFonts w:ascii="Times New Roman" w:hAnsi="Times New Roman" w:cs="Times New Roman"/>
                <w:color w:val="000000"/>
                <w:sz w:val="24"/>
                <w:szCs w:val="24"/>
              </w:rPr>
              <w:t>с.</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(Бакалавр</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магистр.</w:t>
            </w:r>
            <w:proofErr w:type="gramEnd"/>
            <w:r w:rsidRPr="00BD03AF">
              <w:t xml:space="preserve"> </w:t>
            </w:r>
            <w:proofErr w:type="gramStart"/>
            <w:r w:rsidRPr="00BD03AF">
              <w:rPr>
                <w:rFonts w:ascii="Times New Roman" w:hAnsi="Times New Roman" w:cs="Times New Roman"/>
                <w:color w:val="000000"/>
                <w:sz w:val="24"/>
                <w:szCs w:val="24"/>
              </w:rPr>
              <w:t>Академический</w:t>
            </w:r>
            <w:r w:rsidRPr="00BD03AF">
              <w:t xml:space="preserve"> </w:t>
            </w:r>
            <w:r w:rsidRPr="00BD03AF">
              <w:rPr>
                <w:rFonts w:ascii="Times New Roman" w:hAnsi="Times New Roman" w:cs="Times New Roman"/>
                <w:color w:val="000000"/>
                <w:sz w:val="24"/>
                <w:szCs w:val="24"/>
              </w:rPr>
              <w:t>курс).</w:t>
            </w:r>
            <w:proofErr w:type="gramEnd"/>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ISBN</w:t>
            </w:r>
            <w:r w:rsidRPr="00BD03AF">
              <w:t xml:space="preserve"> </w:t>
            </w:r>
            <w:r w:rsidRPr="00BD03AF">
              <w:rPr>
                <w:rFonts w:ascii="Times New Roman" w:hAnsi="Times New Roman" w:cs="Times New Roman"/>
                <w:color w:val="000000"/>
                <w:sz w:val="24"/>
                <w:szCs w:val="24"/>
              </w:rPr>
              <w:t>978-5-534-09305-6.</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Текст</w:t>
            </w:r>
            <w:proofErr w:type="gramStart"/>
            <w:r w:rsidRPr="00BD03AF">
              <w:t xml:space="preserve"> </w:t>
            </w:r>
            <w:r w:rsidRPr="00BD03AF">
              <w:rPr>
                <w:rFonts w:ascii="Times New Roman" w:hAnsi="Times New Roman" w:cs="Times New Roman"/>
                <w:color w:val="000000"/>
                <w:sz w:val="24"/>
                <w:szCs w:val="24"/>
              </w:rPr>
              <w:t>:</w:t>
            </w:r>
            <w:proofErr w:type="gramEnd"/>
            <w:r w:rsidRPr="00BD03AF">
              <w:t xml:space="preserve"> </w:t>
            </w:r>
            <w:r w:rsidRPr="00BD03AF">
              <w:rPr>
                <w:rFonts w:ascii="Times New Roman" w:hAnsi="Times New Roman" w:cs="Times New Roman"/>
                <w:color w:val="000000"/>
                <w:sz w:val="24"/>
                <w:szCs w:val="24"/>
              </w:rPr>
              <w:t>электронный</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ЭБС</w:t>
            </w:r>
            <w:r w:rsidRPr="00BD03AF">
              <w:t xml:space="preserve"> </w:t>
            </w:r>
            <w:proofErr w:type="spellStart"/>
            <w:r w:rsidRPr="00BD03AF">
              <w:rPr>
                <w:rFonts w:ascii="Times New Roman" w:hAnsi="Times New Roman" w:cs="Times New Roman"/>
                <w:color w:val="000000"/>
                <w:sz w:val="24"/>
                <w:szCs w:val="24"/>
              </w:rPr>
              <w:t>Юрайт</w:t>
            </w:r>
            <w:proofErr w:type="spellEnd"/>
            <w:r w:rsidRPr="00BD03AF">
              <w:t xml:space="preserve"> </w:t>
            </w:r>
            <w:r w:rsidRPr="00BD03AF">
              <w:rPr>
                <w:rFonts w:ascii="Times New Roman" w:hAnsi="Times New Roman" w:cs="Times New Roman"/>
                <w:color w:val="000000"/>
                <w:sz w:val="24"/>
                <w:szCs w:val="24"/>
              </w:rPr>
              <w:t>[сайт].</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URL:</w:t>
            </w:r>
            <w:r w:rsidRPr="00BD03AF">
              <w:t xml:space="preserve"> </w:t>
            </w:r>
            <w:hyperlink r:id="rId14" w:history="1">
              <w:r w:rsidR="00AF7547" w:rsidRPr="00B039EE">
                <w:rPr>
                  <w:rStyle w:val="afa"/>
                  <w:rFonts w:ascii="Times New Roman" w:hAnsi="Times New Roman" w:cs="Times New Roman"/>
                  <w:sz w:val="24"/>
                  <w:szCs w:val="24"/>
                </w:rPr>
                <w:t>http://www.biblio-online.ru/bcode/427594</w:t>
              </w:r>
            </w:hyperlink>
            <w:r w:rsidR="00AF7547">
              <w:rPr>
                <w:rFonts w:ascii="Times New Roman" w:hAnsi="Times New Roman" w:cs="Times New Roman"/>
                <w:color w:val="000000"/>
                <w:sz w:val="24"/>
                <w:szCs w:val="24"/>
              </w:rPr>
              <w:t xml:space="preserve"> </w:t>
            </w:r>
            <w:r w:rsidRPr="00BD03AF">
              <w:t xml:space="preserve"> </w:t>
            </w:r>
            <w:r w:rsidRPr="00BD03AF">
              <w:rPr>
                <w:rFonts w:ascii="Times New Roman" w:hAnsi="Times New Roman" w:cs="Times New Roman"/>
                <w:color w:val="000000"/>
                <w:sz w:val="24"/>
                <w:szCs w:val="24"/>
              </w:rPr>
              <w:t>(дата</w:t>
            </w:r>
            <w:r w:rsidRPr="00BD03AF">
              <w:t xml:space="preserve"> </w:t>
            </w:r>
            <w:r w:rsidRPr="00BD03AF">
              <w:rPr>
                <w:rFonts w:ascii="Times New Roman" w:hAnsi="Times New Roman" w:cs="Times New Roman"/>
                <w:color w:val="000000"/>
                <w:sz w:val="24"/>
                <w:szCs w:val="24"/>
              </w:rPr>
              <w:t>обращения:</w:t>
            </w:r>
            <w:r w:rsidRPr="00BD03AF">
              <w:t xml:space="preserve"> </w:t>
            </w:r>
            <w:r w:rsidRPr="00BD03AF">
              <w:rPr>
                <w:rFonts w:ascii="Times New Roman" w:hAnsi="Times New Roman" w:cs="Times New Roman"/>
                <w:color w:val="000000"/>
                <w:sz w:val="24"/>
                <w:szCs w:val="24"/>
              </w:rPr>
              <w:t>25.</w:t>
            </w:r>
            <w:r w:rsidR="00AF7547">
              <w:rPr>
                <w:rFonts w:ascii="Times New Roman" w:hAnsi="Times New Roman" w:cs="Times New Roman"/>
                <w:color w:val="000000"/>
                <w:sz w:val="24"/>
                <w:szCs w:val="24"/>
              </w:rPr>
              <w:t>08</w:t>
            </w:r>
            <w:r w:rsidRPr="00BD03AF">
              <w:rPr>
                <w:rFonts w:ascii="Times New Roman" w:hAnsi="Times New Roman" w:cs="Times New Roman"/>
                <w:color w:val="000000"/>
                <w:sz w:val="24"/>
                <w:szCs w:val="24"/>
              </w:rPr>
              <w:t>.2020).</w:t>
            </w:r>
            <w:r w:rsidRPr="00BD03AF">
              <w:t xml:space="preserve"> </w:t>
            </w:r>
          </w:p>
          <w:p w:rsidR="00274B62" w:rsidRPr="00BD03AF" w:rsidRDefault="007D0C6D" w:rsidP="00AF7547">
            <w:pPr>
              <w:spacing w:after="0" w:line="240" w:lineRule="auto"/>
              <w:ind w:firstLine="756"/>
              <w:jc w:val="both"/>
              <w:rPr>
                <w:sz w:val="24"/>
                <w:szCs w:val="24"/>
              </w:rPr>
            </w:pPr>
            <w:r w:rsidRPr="00BD03AF">
              <w:rPr>
                <w:rFonts w:ascii="Times New Roman" w:hAnsi="Times New Roman" w:cs="Times New Roman"/>
                <w:color w:val="000000"/>
                <w:sz w:val="24"/>
                <w:szCs w:val="24"/>
              </w:rPr>
              <w:t>3.</w:t>
            </w:r>
            <w:r w:rsidRPr="00BD03AF">
              <w:t xml:space="preserve"> </w:t>
            </w:r>
            <w:proofErr w:type="spellStart"/>
            <w:r w:rsidRPr="00BD03AF">
              <w:rPr>
                <w:rFonts w:ascii="Times New Roman" w:hAnsi="Times New Roman" w:cs="Times New Roman"/>
                <w:color w:val="000000"/>
                <w:sz w:val="24"/>
                <w:szCs w:val="24"/>
              </w:rPr>
              <w:t>Курсова</w:t>
            </w:r>
            <w:proofErr w:type="spell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О.</w:t>
            </w:r>
            <w:r w:rsidRPr="00BD03AF">
              <w:t xml:space="preserve"> </w:t>
            </w:r>
            <w:r w:rsidRPr="00BD03AF">
              <w:rPr>
                <w:rFonts w:ascii="Times New Roman" w:hAnsi="Times New Roman" w:cs="Times New Roman"/>
                <w:color w:val="000000"/>
                <w:sz w:val="24"/>
                <w:szCs w:val="24"/>
              </w:rPr>
              <w:t>А.</w:t>
            </w:r>
            <w:r w:rsidRPr="00BD03AF">
              <w:t xml:space="preserve"> </w:t>
            </w:r>
            <w:r w:rsidRPr="00BD03AF">
              <w:rPr>
                <w:rFonts w:ascii="Times New Roman" w:hAnsi="Times New Roman" w:cs="Times New Roman"/>
                <w:color w:val="000000"/>
                <w:sz w:val="24"/>
                <w:szCs w:val="24"/>
              </w:rPr>
              <w:t>Правовое</w:t>
            </w:r>
            <w:r w:rsidRPr="00BD03AF">
              <w:t xml:space="preserve"> </w:t>
            </w:r>
            <w:r w:rsidRPr="00BD03AF">
              <w:rPr>
                <w:rFonts w:ascii="Times New Roman" w:hAnsi="Times New Roman" w:cs="Times New Roman"/>
                <w:color w:val="000000"/>
                <w:sz w:val="24"/>
                <w:szCs w:val="24"/>
              </w:rPr>
              <w:t>регулирование</w:t>
            </w:r>
            <w:r w:rsidRPr="00BD03AF">
              <w:t xml:space="preserve"> </w:t>
            </w:r>
            <w:r w:rsidRPr="00BD03AF">
              <w:rPr>
                <w:rFonts w:ascii="Times New Roman" w:hAnsi="Times New Roman" w:cs="Times New Roman"/>
                <w:color w:val="000000"/>
                <w:sz w:val="24"/>
                <w:szCs w:val="24"/>
              </w:rPr>
              <w:t>управления</w:t>
            </w:r>
            <w:r w:rsidRPr="00BD03AF">
              <w:t xml:space="preserve"> </w:t>
            </w:r>
            <w:r w:rsidRPr="00BD03AF">
              <w:rPr>
                <w:rFonts w:ascii="Times New Roman" w:hAnsi="Times New Roman" w:cs="Times New Roman"/>
                <w:color w:val="000000"/>
                <w:sz w:val="24"/>
                <w:szCs w:val="24"/>
              </w:rPr>
              <w:t>персоналом</w:t>
            </w:r>
            <w:proofErr w:type="gramStart"/>
            <w:r w:rsidRPr="00BD03AF">
              <w:t xml:space="preserve"> </w:t>
            </w:r>
            <w:r w:rsidRPr="00BD03AF">
              <w:rPr>
                <w:rFonts w:ascii="Times New Roman" w:hAnsi="Times New Roman" w:cs="Times New Roman"/>
                <w:color w:val="000000"/>
                <w:sz w:val="24"/>
                <w:szCs w:val="24"/>
              </w:rPr>
              <w:t>:</w:t>
            </w:r>
            <w:proofErr w:type="gramEnd"/>
            <w:r w:rsidRPr="00BD03AF">
              <w:t xml:space="preserve"> </w:t>
            </w:r>
            <w:r w:rsidRPr="00BD03AF">
              <w:rPr>
                <w:rFonts w:ascii="Times New Roman" w:hAnsi="Times New Roman" w:cs="Times New Roman"/>
                <w:color w:val="000000"/>
                <w:sz w:val="24"/>
                <w:szCs w:val="24"/>
              </w:rPr>
              <w:t>учебное</w:t>
            </w:r>
            <w:r w:rsidRPr="00BD03AF">
              <w:t xml:space="preserve"> </w:t>
            </w:r>
            <w:proofErr w:type="spellStart"/>
            <w:r w:rsidRPr="00BD03AF">
              <w:rPr>
                <w:rFonts w:ascii="Times New Roman" w:hAnsi="Times New Roman" w:cs="Times New Roman"/>
                <w:color w:val="000000"/>
                <w:sz w:val="24"/>
                <w:szCs w:val="24"/>
              </w:rPr>
              <w:t>посо-бие</w:t>
            </w:r>
            <w:proofErr w:type="spellEnd"/>
            <w:r w:rsidRPr="00BD03AF">
              <w:t xml:space="preserve"> </w:t>
            </w:r>
            <w:r w:rsidRPr="00BD03AF">
              <w:rPr>
                <w:rFonts w:ascii="Times New Roman" w:hAnsi="Times New Roman" w:cs="Times New Roman"/>
                <w:color w:val="000000"/>
                <w:sz w:val="24"/>
                <w:szCs w:val="24"/>
              </w:rPr>
              <w:t>для</w:t>
            </w:r>
            <w:r w:rsidRPr="00BD03AF">
              <w:t xml:space="preserve"> </w:t>
            </w:r>
            <w:r w:rsidRPr="00BD03AF">
              <w:rPr>
                <w:rFonts w:ascii="Times New Roman" w:hAnsi="Times New Roman" w:cs="Times New Roman"/>
                <w:color w:val="000000"/>
                <w:sz w:val="24"/>
                <w:szCs w:val="24"/>
              </w:rPr>
              <w:t>академического</w:t>
            </w:r>
            <w:r w:rsidRPr="00BD03AF">
              <w:t xml:space="preserve"> </w:t>
            </w:r>
            <w:proofErr w:type="spellStart"/>
            <w:r w:rsidRPr="00BD03AF">
              <w:rPr>
                <w:rFonts w:ascii="Times New Roman" w:hAnsi="Times New Roman" w:cs="Times New Roman"/>
                <w:color w:val="000000"/>
                <w:sz w:val="24"/>
                <w:szCs w:val="24"/>
              </w:rPr>
              <w:t>бакалавриата</w:t>
            </w:r>
            <w:proofErr w:type="spellEnd"/>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О.</w:t>
            </w:r>
            <w:r w:rsidRPr="00BD03AF">
              <w:t xml:space="preserve"> </w:t>
            </w:r>
            <w:r w:rsidRPr="00BD03AF">
              <w:rPr>
                <w:rFonts w:ascii="Times New Roman" w:hAnsi="Times New Roman" w:cs="Times New Roman"/>
                <w:color w:val="000000"/>
                <w:sz w:val="24"/>
                <w:szCs w:val="24"/>
              </w:rPr>
              <w:t>А.</w:t>
            </w:r>
            <w:r w:rsidRPr="00BD03AF">
              <w:t xml:space="preserve"> </w:t>
            </w:r>
            <w:proofErr w:type="spellStart"/>
            <w:r w:rsidRPr="00BD03AF">
              <w:rPr>
                <w:rFonts w:ascii="Times New Roman" w:hAnsi="Times New Roman" w:cs="Times New Roman"/>
                <w:color w:val="000000"/>
                <w:sz w:val="24"/>
                <w:szCs w:val="24"/>
              </w:rPr>
              <w:t>Курсова</w:t>
            </w:r>
            <w:proofErr w:type="spell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Москва</w:t>
            </w:r>
            <w:proofErr w:type="gramStart"/>
            <w:r w:rsidRPr="00BD03AF">
              <w:t xml:space="preserve"> </w:t>
            </w:r>
            <w:r w:rsidRPr="00BD03AF">
              <w:rPr>
                <w:rFonts w:ascii="Times New Roman" w:hAnsi="Times New Roman" w:cs="Times New Roman"/>
                <w:color w:val="000000"/>
                <w:sz w:val="24"/>
                <w:szCs w:val="24"/>
              </w:rPr>
              <w:t>:</w:t>
            </w:r>
            <w:proofErr w:type="gramEnd"/>
            <w:r w:rsidRPr="00BD03AF">
              <w:t xml:space="preserve"> </w:t>
            </w:r>
            <w:r w:rsidRPr="00BD03AF">
              <w:rPr>
                <w:rFonts w:ascii="Times New Roman" w:hAnsi="Times New Roman" w:cs="Times New Roman"/>
                <w:color w:val="000000"/>
                <w:sz w:val="24"/>
                <w:szCs w:val="24"/>
              </w:rPr>
              <w:t>Издательство</w:t>
            </w:r>
            <w:r w:rsidRPr="00BD03AF">
              <w:t xml:space="preserve"> </w:t>
            </w:r>
            <w:proofErr w:type="spellStart"/>
            <w:r w:rsidRPr="00BD03AF">
              <w:rPr>
                <w:rFonts w:ascii="Times New Roman" w:hAnsi="Times New Roman" w:cs="Times New Roman"/>
                <w:color w:val="000000"/>
                <w:sz w:val="24"/>
                <w:szCs w:val="24"/>
              </w:rPr>
              <w:t>Юрайт</w:t>
            </w:r>
            <w:proofErr w:type="spell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2019.</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414</w:t>
            </w:r>
            <w:r w:rsidRPr="00BD03AF">
              <w:t xml:space="preserve"> </w:t>
            </w:r>
            <w:r w:rsidRPr="00BD03AF">
              <w:rPr>
                <w:rFonts w:ascii="Times New Roman" w:hAnsi="Times New Roman" w:cs="Times New Roman"/>
                <w:color w:val="000000"/>
                <w:sz w:val="24"/>
                <w:szCs w:val="24"/>
              </w:rPr>
              <w:t>с.</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(Университеты</w:t>
            </w:r>
            <w:r w:rsidRPr="00BD03AF">
              <w:t xml:space="preserve"> </w:t>
            </w:r>
            <w:r w:rsidRPr="00BD03AF">
              <w:rPr>
                <w:rFonts w:ascii="Times New Roman" w:hAnsi="Times New Roman" w:cs="Times New Roman"/>
                <w:color w:val="000000"/>
                <w:sz w:val="24"/>
                <w:szCs w:val="24"/>
              </w:rPr>
              <w:t>России).</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ISBN</w:t>
            </w:r>
            <w:r w:rsidRPr="00BD03AF">
              <w:t xml:space="preserve"> </w:t>
            </w:r>
            <w:r w:rsidRPr="00BD03AF">
              <w:rPr>
                <w:rFonts w:ascii="Times New Roman" w:hAnsi="Times New Roman" w:cs="Times New Roman"/>
                <w:color w:val="000000"/>
                <w:sz w:val="24"/>
                <w:szCs w:val="24"/>
              </w:rPr>
              <w:t>978-5-534-06470-4.</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Текст</w:t>
            </w:r>
            <w:proofErr w:type="gramStart"/>
            <w:r w:rsidRPr="00BD03AF">
              <w:t xml:space="preserve"> </w:t>
            </w:r>
            <w:r w:rsidRPr="00BD03AF">
              <w:rPr>
                <w:rFonts w:ascii="Times New Roman" w:hAnsi="Times New Roman" w:cs="Times New Roman"/>
                <w:color w:val="000000"/>
                <w:sz w:val="24"/>
                <w:szCs w:val="24"/>
              </w:rPr>
              <w:t>:</w:t>
            </w:r>
            <w:proofErr w:type="gramEnd"/>
            <w:r w:rsidRPr="00BD03AF">
              <w:t xml:space="preserve"> </w:t>
            </w:r>
            <w:proofErr w:type="spellStart"/>
            <w:r w:rsidRPr="00BD03AF">
              <w:rPr>
                <w:rFonts w:ascii="Times New Roman" w:hAnsi="Times New Roman" w:cs="Times New Roman"/>
                <w:color w:val="000000"/>
                <w:sz w:val="24"/>
                <w:szCs w:val="24"/>
              </w:rPr>
              <w:t>элек</w:t>
            </w:r>
            <w:proofErr w:type="spellEnd"/>
            <w:r w:rsidRPr="00BD03AF">
              <w:rPr>
                <w:rFonts w:ascii="Times New Roman" w:hAnsi="Times New Roman" w:cs="Times New Roman"/>
                <w:color w:val="000000"/>
                <w:sz w:val="24"/>
                <w:szCs w:val="24"/>
              </w:rPr>
              <w:t>-тронный</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ЭБС</w:t>
            </w:r>
            <w:r w:rsidRPr="00BD03AF">
              <w:t xml:space="preserve"> </w:t>
            </w:r>
            <w:proofErr w:type="spellStart"/>
            <w:r w:rsidRPr="00BD03AF">
              <w:rPr>
                <w:rFonts w:ascii="Times New Roman" w:hAnsi="Times New Roman" w:cs="Times New Roman"/>
                <w:color w:val="000000"/>
                <w:sz w:val="24"/>
                <w:szCs w:val="24"/>
              </w:rPr>
              <w:t>Юрайт</w:t>
            </w:r>
            <w:proofErr w:type="spellEnd"/>
            <w:r w:rsidRPr="00BD03AF">
              <w:t xml:space="preserve"> </w:t>
            </w:r>
            <w:r w:rsidRPr="00BD03AF">
              <w:rPr>
                <w:rFonts w:ascii="Times New Roman" w:hAnsi="Times New Roman" w:cs="Times New Roman"/>
                <w:color w:val="000000"/>
                <w:sz w:val="24"/>
                <w:szCs w:val="24"/>
              </w:rPr>
              <w:t>[сайт].</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URL:</w:t>
            </w:r>
            <w:r w:rsidRPr="00BD03AF">
              <w:t xml:space="preserve"> </w:t>
            </w:r>
            <w:hyperlink r:id="rId15" w:history="1">
              <w:r w:rsidR="00AF7547" w:rsidRPr="00B039EE">
                <w:rPr>
                  <w:rStyle w:val="afa"/>
                  <w:rFonts w:ascii="Times New Roman" w:hAnsi="Times New Roman" w:cs="Times New Roman"/>
                  <w:sz w:val="24"/>
                  <w:szCs w:val="24"/>
                </w:rPr>
                <w:t>http://www.biblio-online.ru/bcode/442020</w:t>
              </w:r>
            </w:hyperlink>
            <w:r w:rsidR="00AF7547">
              <w:rPr>
                <w:rFonts w:ascii="Times New Roman" w:hAnsi="Times New Roman" w:cs="Times New Roman"/>
                <w:color w:val="000000"/>
                <w:sz w:val="24"/>
                <w:szCs w:val="24"/>
              </w:rPr>
              <w:t xml:space="preserve"> </w:t>
            </w:r>
            <w:r w:rsidRPr="00BD03AF">
              <w:t xml:space="preserve"> </w:t>
            </w:r>
            <w:r w:rsidRPr="00BD03AF">
              <w:rPr>
                <w:rFonts w:ascii="Times New Roman" w:hAnsi="Times New Roman" w:cs="Times New Roman"/>
                <w:color w:val="000000"/>
                <w:sz w:val="24"/>
                <w:szCs w:val="24"/>
              </w:rPr>
              <w:t>(дата</w:t>
            </w:r>
            <w:r w:rsidRPr="00BD03AF">
              <w:t xml:space="preserve"> </w:t>
            </w:r>
            <w:proofErr w:type="gramStart"/>
            <w:r w:rsidRPr="00BD03AF">
              <w:rPr>
                <w:rFonts w:ascii="Times New Roman" w:hAnsi="Times New Roman" w:cs="Times New Roman"/>
                <w:color w:val="000000"/>
                <w:sz w:val="24"/>
                <w:szCs w:val="24"/>
              </w:rPr>
              <w:t>об-ращения</w:t>
            </w:r>
            <w:proofErr w:type="gram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25.</w:t>
            </w:r>
            <w:r w:rsidR="00AF7547">
              <w:rPr>
                <w:rFonts w:ascii="Times New Roman" w:hAnsi="Times New Roman" w:cs="Times New Roman"/>
                <w:color w:val="000000"/>
                <w:sz w:val="24"/>
                <w:szCs w:val="24"/>
              </w:rPr>
              <w:t>08</w:t>
            </w:r>
            <w:r w:rsidRPr="00BD03AF">
              <w:rPr>
                <w:rFonts w:ascii="Times New Roman" w:hAnsi="Times New Roman" w:cs="Times New Roman"/>
                <w:color w:val="000000"/>
                <w:sz w:val="24"/>
                <w:szCs w:val="24"/>
              </w:rPr>
              <w:t>.2020).</w:t>
            </w:r>
            <w:r w:rsidRPr="00BD03AF">
              <w:t xml:space="preserve"> </w:t>
            </w:r>
          </w:p>
        </w:tc>
      </w:tr>
      <w:tr w:rsidR="00274B62" w:rsidRPr="00BD03AF">
        <w:trPr>
          <w:trHeight w:hRule="exact" w:val="139"/>
        </w:trPr>
        <w:tc>
          <w:tcPr>
            <w:tcW w:w="9357" w:type="dxa"/>
          </w:tcPr>
          <w:p w:rsidR="00274B62" w:rsidRPr="00BD03AF" w:rsidRDefault="00274B62"/>
        </w:tc>
      </w:tr>
      <w:tr w:rsidR="00274B62" w:rsidRPr="00BD03AF">
        <w:trPr>
          <w:trHeight w:hRule="exact" w:val="285"/>
        </w:trPr>
        <w:tc>
          <w:tcPr>
            <w:tcW w:w="9370" w:type="dxa"/>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b/>
                <w:color w:val="000000"/>
                <w:sz w:val="24"/>
                <w:szCs w:val="24"/>
              </w:rPr>
              <w:t>в)</w:t>
            </w:r>
            <w:r w:rsidRPr="00BD03AF">
              <w:t xml:space="preserve"> </w:t>
            </w:r>
            <w:r w:rsidRPr="00BD03AF">
              <w:rPr>
                <w:rFonts w:ascii="Times New Roman" w:hAnsi="Times New Roman" w:cs="Times New Roman"/>
                <w:b/>
                <w:color w:val="000000"/>
                <w:sz w:val="24"/>
                <w:szCs w:val="24"/>
              </w:rPr>
              <w:t>Методические</w:t>
            </w:r>
            <w:r w:rsidRPr="00BD03AF">
              <w:t xml:space="preserve"> </w:t>
            </w:r>
            <w:r w:rsidRPr="00BD03AF">
              <w:rPr>
                <w:rFonts w:ascii="Times New Roman" w:hAnsi="Times New Roman" w:cs="Times New Roman"/>
                <w:b/>
                <w:color w:val="000000"/>
                <w:sz w:val="24"/>
                <w:szCs w:val="24"/>
              </w:rPr>
              <w:t>указания:</w:t>
            </w:r>
            <w:r w:rsidRPr="00BD03AF">
              <w:t xml:space="preserve"> </w:t>
            </w:r>
          </w:p>
        </w:tc>
      </w:tr>
      <w:tr w:rsidR="00274B62" w:rsidRPr="00BD03AF">
        <w:trPr>
          <w:trHeight w:hRule="exact" w:val="1907"/>
        </w:trPr>
        <w:tc>
          <w:tcPr>
            <w:tcW w:w="9370" w:type="dxa"/>
            <w:shd w:val="clear" w:color="000000" w:fill="FFFFFF"/>
            <w:tcMar>
              <w:left w:w="34" w:type="dxa"/>
              <w:right w:w="34" w:type="dxa"/>
            </w:tcMar>
          </w:tcPr>
          <w:p w:rsidR="00274B62" w:rsidRPr="00BD03AF" w:rsidRDefault="007D0C6D" w:rsidP="00AF7547">
            <w:pPr>
              <w:spacing w:after="0" w:line="240" w:lineRule="auto"/>
              <w:ind w:firstLine="756"/>
              <w:jc w:val="both"/>
              <w:rPr>
                <w:sz w:val="24"/>
                <w:szCs w:val="24"/>
              </w:rPr>
            </w:pPr>
            <w:r w:rsidRPr="00BD03AF">
              <w:rPr>
                <w:rFonts w:ascii="Times New Roman" w:hAnsi="Times New Roman" w:cs="Times New Roman"/>
                <w:color w:val="000000"/>
                <w:sz w:val="24"/>
                <w:szCs w:val="24"/>
              </w:rPr>
              <w:t>1.</w:t>
            </w:r>
            <w:r w:rsidRPr="00BD03AF">
              <w:t xml:space="preserve"> </w:t>
            </w:r>
            <w:r w:rsidRPr="00BD03AF">
              <w:rPr>
                <w:rFonts w:ascii="Times New Roman" w:hAnsi="Times New Roman" w:cs="Times New Roman"/>
                <w:color w:val="000000"/>
                <w:sz w:val="24"/>
                <w:szCs w:val="24"/>
              </w:rPr>
              <w:t>Самостоятельная</w:t>
            </w:r>
            <w:r w:rsidRPr="00BD03AF">
              <w:t xml:space="preserve"> </w:t>
            </w:r>
            <w:r w:rsidRPr="00BD03AF">
              <w:rPr>
                <w:rFonts w:ascii="Times New Roman" w:hAnsi="Times New Roman" w:cs="Times New Roman"/>
                <w:color w:val="000000"/>
                <w:sz w:val="24"/>
                <w:szCs w:val="24"/>
              </w:rPr>
              <w:t>работа</w:t>
            </w:r>
            <w:r w:rsidRPr="00BD03AF">
              <w:t xml:space="preserve"> </w:t>
            </w:r>
            <w:r w:rsidRPr="00BD03AF">
              <w:rPr>
                <w:rFonts w:ascii="Times New Roman" w:hAnsi="Times New Roman" w:cs="Times New Roman"/>
                <w:color w:val="000000"/>
                <w:sz w:val="24"/>
                <w:szCs w:val="24"/>
              </w:rPr>
              <w:t>студентов</w:t>
            </w:r>
            <w:r w:rsidRPr="00BD03AF">
              <w:t xml:space="preserve"> </w:t>
            </w:r>
            <w:r w:rsidRPr="00BD03AF">
              <w:rPr>
                <w:rFonts w:ascii="Times New Roman" w:hAnsi="Times New Roman" w:cs="Times New Roman"/>
                <w:color w:val="000000"/>
                <w:sz w:val="24"/>
                <w:szCs w:val="24"/>
              </w:rPr>
              <w:t>вуза</w:t>
            </w:r>
            <w:proofErr w:type="gramStart"/>
            <w:r w:rsidRPr="00BD03AF">
              <w:t xml:space="preserve"> </w:t>
            </w:r>
            <w:r w:rsidRPr="00BD03AF">
              <w:rPr>
                <w:rFonts w:ascii="Times New Roman" w:hAnsi="Times New Roman" w:cs="Times New Roman"/>
                <w:color w:val="000000"/>
                <w:sz w:val="24"/>
                <w:szCs w:val="24"/>
              </w:rPr>
              <w:t>:</w:t>
            </w:r>
            <w:proofErr w:type="gramEnd"/>
            <w:r w:rsidRPr="00BD03AF">
              <w:t xml:space="preserve"> </w:t>
            </w:r>
            <w:r w:rsidRPr="00BD03AF">
              <w:rPr>
                <w:rFonts w:ascii="Times New Roman" w:hAnsi="Times New Roman" w:cs="Times New Roman"/>
                <w:color w:val="000000"/>
                <w:sz w:val="24"/>
                <w:szCs w:val="24"/>
              </w:rPr>
              <w:t>практикум</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составители:</w:t>
            </w:r>
            <w:r w:rsidRPr="00BD03AF">
              <w:t xml:space="preserve"> </w:t>
            </w:r>
            <w:r w:rsidRPr="00BD03AF">
              <w:rPr>
                <w:rFonts w:ascii="Times New Roman" w:hAnsi="Times New Roman" w:cs="Times New Roman"/>
                <w:color w:val="000000"/>
                <w:sz w:val="24"/>
                <w:szCs w:val="24"/>
              </w:rPr>
              <w:t>Т.</w:t>
            </w:r>
            <w:r w:rsidRPr="00BD03AF">
              <w:t xml:space="preserve"> </w:t>
            </w:r>
            <w:r w:rsidRPr="00BD03AF">
              <w:rPr>
                <w:rFonts w:ascii="Times New Roman" w:hAnsi="Times New Roman" w:cs="Times New Roman"/>
                <w:color w:val="000000"/>
                <w:sz w:val="24"/>
                <w:szCs w:val="24"/>
              </w:rPr>
              <w:t>Г.</w:t>
            </w:r>
            <w:r w:rsidRPr="00BD03AF">
              <w:t xml:space="preserve"> </w:t>
            </w:r>
            <w:proofErr w:type="spellStart"/>
            <w:r w:rsidRPr="00BD03AF">
              <w:rPr>
                <w:rFonts w:ascii="Times New Roman" w:hAnsi="Times New Roman" w:cs="Times New Roman"/>
                <w:color w:val="000000"/>
                <w:sz w:val="24"/>
                <w:szCs w:val="24"/>
              </w:rPr>
              <w:t>Нерети</w:t>
            </w:r>
            <w:proofErr w:type="spellEnd"/>
            <w:r w:rsidRPr="00BD03AF">
              <w:rPr>
                <w:rFonts w:ascii="Times New Roman" w:hAnsi="Times New Roman" w:cs="Times New Roman"/>
                <w:color w:val="000000"/>
                <w:sz w:val="24"/>
                <w:szCs w:val="24"/>
              </w:rPr>
              <w:t>-на,</w:t>
            </w:r>
            <w:r w:rsidRPr="00BD03AF">
              <w:t xml:space="preserve"> </w:t>
            </w:r>
            <w:r w:rsidRPr="00BD03AF">
              <w:rPr>
                <w:rFonts w:ascii="Times New Roman" w:hAnsi="Times New Roman" w:cs="Times New Roman"/>
                <w:color w:val="000000"/>
                <w:sz w:val="24"/>
                <w:szCs w:val="24"/>
              </w:rPr>
              <w:t>Н.</w:t>
            </w:r>
            <w:r w:rsidRPr="00BD03AF">
              <w:t xml:space="preserve"> </w:t>
            </w:r>
            <w:r w:rsidRPr="00BD03AF">
              <w:rPr>
                <w:rFonts w:ascii="Times New Roman" w:hAnsi="Times New Roman" w:cs="Times New Roman"/>
                <w:color w:val="000000"/>
                <w:sz w:val="24"/>
                <w:szCs w:val="24"/>
              </w:rPr>
              <w:t>Р.</w:t>
            </w:r>
            <w:r w:rsidRPr="00BD03AF">
              <w:t xml:space="preserve"> </w:t>
            </w:r>
            <w:proofErr w:type="spellStart"/>
            <w:r w:rsidRPr="00BD03AF">
              <w:rPr>
                <w:rFonts w:ascii="Times New Roman" w:hAnsi="Times New Roman" w:cs="Times New Roman"/>
                <w:color w:val="000000"/>
                <w:sz w:val="24"/>
                <w:szCs w:val="24"/>
              </w:rPr>
              <w:t>Уразаева</w:t>
            </w:r>
            <w:proofErr w:type="spell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Е.</w:t>
            </w:r>
            <w:r w:rsidRPr="00BD03AF">
              <w:t xml:space="preserve"> </w:t>
            </w:r>
            <w:r w:rsidRPr="00BD03AF">
              <w:rPr>
                <w:rFonts w:ascii="Times New Roman" w:hAnsi="Times New Roman" w:cs="Times New Roman"/>
                <w:color w:val="000000"/>
                <w:sz w:val="24"/>
                <w:szCs w:val="24"/>
              </w:rPr>
              <w:t>М.</w:t>
            </w:r>
            <w:r w:rsidRPr="00BD03AF">
              <w:t xml:space="preserve"> </w:t>
            </w:r>
            <w:proofErr w:type="spellStart"/>
            <w:r w:rsidRPr="00BD03AF">
              <w:rPr>
                <w:rFonts w:ascii="Times New Roman" w:hAnsi="Times New Roman" w:cs="Times New Roman"/>
                <w:color w:val="000000"/>
                <w:sz w:val="24"/>
                <w:szCs w:val="24"/>
              </w:rPr>
              <w:t>Разумова</w:t>
            </w:r>
            <w:proofErr w:type="spell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Т.</w:t>
            </w:r>
            <w:r w:rsidRPr="00BD03AF">
              <w:t xml:space="preserve"> </w:t>
            </w:r>
            <w:r w:rsidRPr="00BD03AF">
              <w:rPr>
                <w:rFonts w:ascii="Times New Roman" w:hAnsi="Times New Roman" w:cs="Times New Roman"/>
                <w:color w:val="000000"/>
                <w:sz w:val="24"/>
                <w:szCs w:val="24"/>
              </w:rPr>
              <w:t>Ф.</w:t>
            </w:r>
            <w:r w:rsidRPr="00BD03AF">
              <w:t xml:space="preserve"> </w:t>
            </w:r>
            <w:r w:rsidRPr="00BD03AF">
              <w:rPr>
                <w:rFonts w:ascii="Times New Roman" w:hAnsi="Times New Roman" w:cs="Times New Roman"/>
                <w:color w:val="000000"/>
                <w:sz w:val="24"/>
                <w:szCs w:val="24"/>
              </w:rPr>
              <w:t>Орехова</w:t>
            </w:r>
            <w:proofErr w:type="gramStart"/>
            <w:r w:rsidRPr="00BD03AF">
              <w:t xml:space="preserve"> </w:t>
            </w:r>
            <w:r w:rsidRPr="00BD03AF">
              <w:rPr>
                <w:rFonts w:ascii="Times New Roman" w:hAnsi="Times New Roman" w:cs="Times New Roman"/>
                <w:color w:val="000000"/>
                <w:sz w:val="24"/>
                <w:szCs w:val="24"/>
              </w:rPr>
              <w:t>;</w:t>
            </w:r>
            <w:proofErr w:type="gramEnd"/>
            <w:r w:rsidRPr="00BD03AF">
              <w:t xml:space="preserve"> </w:t>
            </w:r>
            <w:r w:rsidRPr="00BD03AF">
              <w:rPr>
                <w:rFonts w:ascii="Times New Roman" w:hAnsi="Times New Roman" w:cs="Times New Roman"/>
                <w:color w:val="000000"/>
                <w:sz w:val="24"/>
                <w:szCs w:val="24"/>
              </w:rPr>
              <w:t>Магнитогорский</w:t>
            </w:r>
            <w:r w:rsidRPr="00BD03AF">
              <w:t xml:space="preserve"> </w:t>
            </w:r>
            <w:r w:rsidRPr="00BD03AF">
              <w:rPr>
                <w:rFonts w:ascii="Times New Roman" w:hAnsi="Times New Roman" w:cs="Times New Roman"/>
                <w:color w:val="000000"/>
                <w:sz w:val="24"/>
                <w:szCs w:val="24"/>
              </w:rPr>
              <w:t>гос.</w:t>
            </w:r>
            <w:r w:rsidRPr="00BD03AF">
              <w:t xml:space="preserve"> </w:t>
            </w:r>
            <w:r w:rsidRPr="00BD03AF">
              <w:rPr>
                <w:rFonts w:ascii="Times New Roman" w:hAnsi="Times New Roman" w:cs="Times New Roman"/>
                <w:color w:val="000000"/>
                <w:sz w:val="24"/>
                <w:szCs w:val="24"/>
              </w:rPr>
              <w:t>технический</w:t>
            </w:r>
            <w:r w:rsidRPr="00BD03AF">
              <w:t xml:space="preserve"> </w:t>
            </w:r>
            <w:r w:rsidRPr="00BD03AF">
              <w:rPr>
                <w:rFonts w:ascii="Times New Roman" w:hAnsi="Times New Roman" w:cs="Times New Roman"/>
                <w:color w:val="000000"/>
                <w:sz w:val="24"/>
                <w:szCs w:val="24"/>
              </w:rPr>
              <w:t>ун-т</w:t>
            </w:r>
            <w:r w:rsidRPr="00BD03AF">
              <w:t xml:space="preserve"> </w:t>
            </w:r>
            <w:r w:rsidRPr="00BD03AF">
              <w:rPr>
                <w:rFonts w:ascii="Times New Roman" w:hAnsi="Times New Roman" w:cs="Times New Roman"/>
                <w:color w:val="000000"/>
                <w:sz w:val="24"/>
                <w:szCs w:val="24"/>
              </w:rPr>
              <w:t>им.</w:t>
            </w:r>
            <w:r w:rsidRPr="00BD03AF">
              <w:t xml:space="preserve"> </w:t>
            </w:r>
            <w:r w:rsidRPr="00BD03AF">
              <w:rPr>
                <w:rFonts w:ascii="Times New Roman" w:hAnsi="Times New Roman" w:cs="Times New Roman"/>
                <w:color w:val="000000"/>
                <w:sz w:val="24"/>
                <w:szCs w:val="24"/>
              </w:rPr>
              <w:t>Г.</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Носова.</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Магнитогорск</w:t>
            </w:r>
            <w:proofErr w:type="gramStart"/>
            <w:r w:rsidRPr="00BD03AF">
              <w:t xml:space="preserve"> </w:t>
            </w:r>
            <w:r w:rsidRPr="00BD03AF">
              <w:rPr>
                <w:rFonts w:ascii="Times New Roman" w:hAnsi="Times New Roman" w:cs="Times New Roman"/>
                <w:color w:val="000000"/>
                <w:sz w:val="24"/>
                <w:szCs w:val="24"/>
              </w:rPr>
              <w:t>:</w:t>
            </w:r>
            <w:proofErr w:type="gramEnd"/>
            <w:r w:rsidRPr="00BD03AF">
              <w:t xml:space="preserve"> </w:t>
            </w:r>
            <w:r w:rsidRPr="00BD03AF">
              <w:rPr>
                <w:rFonts w:ascii="Times New Roman" w:hAnsi="Times New Roman" w:cs="Times New Roman"/>
                <w:color w:val="000000"/>
                <w:sz w:val="24"/>
                <w:szCs w:val="24"/>
              </w:rPr>
              <w:t>МГТУ</w:t>
            </w:r>
            <w:r w:rsidRPr="00BD03AF">
              <w:t xml:space="preserve"> </w:t>
            </w:r>
            <w:r w:rsidRPr="00BD03AF">
              <w:rPr>
                <w:rFonts w:ascii="Times New Roman" w:hAnsi="Times New Roman" w:cs="Times New Roman"/>
                <w:color w:val="000000"/>
                <w:sz w:val="24"/>
                <w:szCs w:val="24"/>
              </w:rPr>
              <w:t>им.</w:t>
            </w:r>
            <w:r w:rsidRPr="00BD03AF">
              <w:t xml:space="preserve"> </w:t>
            </w:r>
            <w:r w:rsidRPr="00BD03AF">
              <w:rPr>
                <w:rFonts w:ascii="Times New Roman" w:hAnsi="Times New Roman" w:cs="Times New Roman"/>
                <w:color w:val="000000"/>
                <w:sz w:val="24"/>
                <w:szCs w:val="24"/>
              </w:rPr>
              <w:t>Г.</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Носова,</w:t>
            </w:r>
            <w:r w:rsidRPr="00BD03AF">
              <w:t xml:space="preserve"> </w:t>
            </w:r>
            <w:r w:rsidRPr="00BD03AF">
              <w:rPr>
                <w:rFonts w:ascii="Times New Roman" w:hAnsi="Times New Roman" w:cs="Times New Roman"/>
                <w:color w:val="000000"/>
                <w:sz w:val="24"/>
                <w:szCs w:val="24"/>
              </w:rPr>
              <w:t>2019.</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1</w:t>
            </w:r>
            <w:r w:rsidRPr="00BD03AF">
              <w:t xml:space="preserve"> </w:t>
            </w:r>
            <w:r w:rsidRPr="00BD03AF">
              <w:rPr>
                <w:rFonts w:ascii="Times New Roman" w:hAnsi="Times New Roman" w:cs="Times New Roman"/>
                <w:color w:val="000000"/>
                <w:sz w:val="24"/>
                <w:szCs w:val="24"/>
              </w:rPr>
              <w:t>CD-ROM.</w:t>
            </w:r>
            <w:r w:rsidRPr="00BD03AF">
              <w:t xml:space="preserve"> </w:t>
            </w:r>
            <w:r w:rsidRPr="00BD03AF">
              <w:rPr>
                <w:rFonts w:ascii="Times New Roman" w:hAnsi="Times New Roman" w:cs="Times New Roman"/>
                <w:color w:val="000000"/>
                <w:sz w:val="24"/>
                <w:szCs w:val="24"/>
              </w:rPr>
              <w:t>-</w:t>
            </w:r>
            <w:r w:rsidRPr="00BD03AF">
              <w:t xml:space="preserve"> </w:t>
            </w:r>
            <w:proofErr w:type="spellStart"/>
            <w:r w:rsidRPr="00BD03AF">
              <w:rPr>
                <w:rFonts w:ascii="Times New Roman" w:hAnsi="Times New Roman" w:cs="Times New Roman"/>
                <w:color w:val="000000"/>
                <w:sz w:val="24"/>
                <w:szCs w:val="24"/>
              </w:rPr>
              <w:t>Загл</w:t>
            </w:r>
            <w:proofErr w:type="spell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с</w:t>
            </w:r>
            <w:r w:rsidRPr="00BD03AF">
              <w:t xml:space="preserve"> </w:t>
            </w:r>
            <w:r w:rsidRPr="00BD03AF">
              <w:rPr>
                <w:rFonts w:ascii="Times New Roman" w:hAnsi="Times New Roman" w:cs="Times New Roman"/>
                <w:color w:val="000000"/>
                <w:sz w:val="24"/>
                <w:szCs w:val="24"/>
              </w:rPr>
              <w:t>титул</w:t>
            </w:r>
            <w:proofErr w:type="gramStart"/>
            <w:r w:rsidRPr="00BD03AF">
              <w:rPr>
                <w:rFonts w:ascii="Times New Roman" w:hAnsi="Times New Roman" w:cs="Times New Roman"/>
                <w:color w:val="000000"/>
                <w:sz w:val="24"/>
                <w:szCs w:val="24"/>
              </w:rPr>
              <w:t>.</w:t>
            </w:r>
            <w:proofErr w:type="gramEnd"/>
            <w:r w:rsidRPr="00BD03AF">
              <w:t xml:space="preserve"> </w:t>
            </w:r>
            <w:proofErr w:type="gramStart"/>
            <w:r w:rsidRPr="00BD03AF">
              <w:rPr>
                <w:rFonts w:ascii="Times New Roman" w:hAnsi="Times New Roman" w:cs="Times New Roman"/>
                <w:color w:val="000000"/>
                <w:sz w:val="24"/>
                <w:szCs w:val="24"/>
              </w:rPr>
              <w:t>э</w:t>
            </w:r>
            <w:proofErr w:type="gramEnd"/>
            <w:r w:rsidRPr="00BD03AF">
              <w:rPr>
                <w:rFonts w:ascii="Times New Roman" w:hAnsi="Times New Roman" w:cs="Times New Roman"/>
                <w:color w:val="000000"/>
                <w:sz w:val="24"/>
                <w:szCs w:val="24"/>
              </w:rPr>
              <w:t>крана.</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URL:</w:t>
            </w:r>
            <w:r w:rsidRPr="00BD03AF">
              <w:t xml:space="preserve"> </w:t>
            </w:r>
            <w:hyperlink r:id="rId16" w:history="1">
              <w:r w:rsidR="00AF7547" w:rsidRPr="00B039EE">
                <w:rPr>
                  <w:rStyle w:val="afa"/>
                  <w:rFonts w:ascii="Times New Roman" w:hAnsi="Times New Roman" w:cs="Times New Roman"/>
                  <w:sz w:val="24"/>
                  <w:szCs w:val="24"/>
                </w:rPr>
                <w:t>https://magtu.informsystema.ru/uploader/fileUpload?name=3816.pdf&amp;show=dcatalogues/1/1530261/3816.pdf&amp;view=true</w:t>
              </w:r>
            </w:hyperlink>
            <w:r w:rsidR="00AF7547">
              <w:rPr>
                <w:rFonts w:ascii="Times New Roman" w:hAnsi="Times New Roman" w:cs="Times New Roman"/>
                <w:color w:val="000000"/>
                <w:sz w:val="24"/>
                <w:szCs w:val="24"/>
              </w:rPr>
              <w:t xml:space="preserve"> </w:t>
            </w:r>
            <w:r w:rsidRPr="00BD03AF">
              <w:t xml:space="preserve"> </w:t>
            </w:r>
            <w:r w:rsidRPr="00BD03AF">
              <w:rPr>
                <w:rFonts w:ascii="Times New Roman" w:hAnsi="Times New Roman" w:cs="Times New Roman"/>
                <w:color w:val="000000"/>
                <w:sz w:val="24"/>
                <w:szCs w:val="24"/>
              </w:rPr>
              <w:t>(дата</w:t>
            </w:r>
            <w:r w:rsidRPr="00BD03AF">
              <w:t xml:space="preserve"> </w:t>
            </w:r>
            <w:r w:rsidRPr="00BD03AF">
              <w:rPr>
                <w:rFonts w:ascii="Times New Roman" w:hAnsi="Times New Roman" w:cs="Times New Roman"/>
                <w:color w:val="000000"/>
                <w:sz w:val="24"/>
                <w:szCs w:val="24"/>
              </w:rPr>
              <w:t>обращения:</w:t>
            </w:r>
            <w:r w:rsidRPr="00BD03AF">
              <w:t xml:space="preserve"> </w:t>
            </w:r>
            <w:r w:rsidRPr="00BD03AF">
              <w:rPr>
                <w:rFonts w:ascii="Times New Roman" w:hAnsi="Times New Roman" w:cs="Times New Roman"/>
                <w:color w:val="000000"/>
                <w:sz w:val="24"/>
                <w:szCs w:val="24"/>
              </w:rPr>
              <w:t>28.0</w:t>
            </w:r>
            <w:r w:rsidR="00AF7547">
              <w:rPr>
                <w:rFonts w:ascii="Times New Roman" w:hAnsi="Times New Roman" w:cs="Times New Roman"/>
                <w:color w:val="000000"/>
                <w:sz w:val="24"/>
                <w:szCs w:val="24"/>
              </w:rPr>
              <w:t>8</w:t>
            </w:r>
            <w:r w:rsidRPr="00BD03AF">
              <w:rPr>
                <w:rFonts w:ascii="Times New Roman" w:hAnsi="Times New Roman" w:cs="Times New Roman"/>
                <w:color w:val="000000"/>
                <w:sz w:val="24"/>
                <w:szCs w:val="24"/>
              </w:rPr>
              <w:t>.2020).</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Макрообъект.</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Текст</w:t>
            </w:r>
            <w:proofErr w:type="gramStart"/>
            <w:r w:rsidRPr="00BD03AF">
              <w:t xml:space="preserve"> </w:t>
            </w:r>
            <w:r w:rsidRPr="00BD03AF">
              <w:rPr>
                <w:rFonts w:ascii="Times New Roman" w:hAnsi="Times New Roman" w:cs="Times New Roman"/>
                <w:color w:val="000000"/>
                <w:sz w:val="24"/>
                <w:szCs w:val="24"/>
              </w:rPr>
              <w:t>:</w:t>
            </w:r>
            <w:proofErr w:type="gramEnd"/>
            <w:r w:rsidRPr="00BD03AF">
              <w:t xml:space="preserve"> </w:t>
            </w:r>
            <w:r w:rsidRPr="00BD03AF">
              <w:rPr>
                <w:rFonts w:ascii="Times New Roman" w:hAnsi="Times New Roman" w:cs="Times New Roman"/>
                <w:color w:val="000000"/>
                <w:sz w:val="24"/>
                <w:szCs w:val="24"/>
              </w:rPr>
              <w:t>электронный.</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Сведения</w:t>
            </w:r>
            <w:r w:rsidRPr="00BD03AF">
              <w:t xml:space="preserve"> </w:t>
            </w:r>
            <w:r w:rsidRPr="00BD03AF">
              <w:rPr>
                <w:rFonts w:ascii="Times New Roman" w:hAnsi="Times New Roman" w:cs="Times New Roman"/>
                <w:color w:val="000000"/>
                <w:sz w:val="24"/>
                <w:szCs w:val="24"/>
              </w:rPr>
              <w:t>доступны</w:t>
            </w:r>
            <w:r w:rsidRPr="00BD03AF">
              <w:t xml:space="preserve"> </w:t>
            </w:r>
            <w:r w:rsidRPr="00BD03AF">
              <w:rPr>
                <w:rFonts w:ascii="Times New Roman" w:hAnsi="Times New Roman" w:cs="Times New Roman"/>
                <w:color w:val="000000"/>
                <w:sz w:val="24"/>
                <w:szCs w:val="24"/>
              </w:rPr>
              <w:t>также</w:t>
            </w:r>
            <w:r w:rsidRPr="00BD03AF">
              <w:t xml:space="preserve"> </w:t>
            </w:r>
            <w:r w:rsidRPr="00BD03AF">
              <w:rPr>
                <w:rFonts w:ascii="Times New Roman" w:hAnsi="Times New Roman" w:cs="Times New Roman"/>
                <w:color w:val="000000"/>
                <w:sz w:val="24"/>
                <w:szCs w:val="24"/>
              </w:rPr>
              <w:t>на</w:t>
            </w:r>
            <w:r w:rsidRPr="00BD03AF">
              <w:t xml:space="preserve"> </w:t>
            </w:r>
            <w:r w:rsidRPr="00BD03AF">
              <w:rPr>
                <w:rFonts w:ascii="Times New Roman" w:hAnsi="Times New Roman" w:cs="Times New Roman"/>
                <w:color w:val="000000"/>
                <w:sz w:val="24"/>
                <w:szCs w:val="24"/>
              </w:rPr>
              <w:t>CD-ROM.</w:t>
            </w:r>
            <w:r w:rsidRPr="00BD03AF">
              <w:t xml:space="preserve"> </w:t>
            </w:r>
          </w:p>
        </w:tc>
      </w:tr>
      <w:tr w:rsidR="00274B62" w:rsidRPr="00BD03AF">
        <w:trPr>
          <w:trHeight w:hRule="exact" w:val="138"/>
        </w:trPr>
        <w:tc>
          <w:tcPr>
            <w:tcW w:w="9357" w:type="dxa"/>
          </w:tcPr>
          <w:p w:rsidR="00274B62" w:rsidRPr="00BD03AF" w:rsidRDefault="00274B62"/>
        </w:tc>
      </w:tr>
      <w:tr w:rsidR="00274B62" w:rsidRPr="00BD03AF">
        <w:trPr>
          <w:trHeight w:hRule="exact" w:val="277"/>
        </w:trPr>
        <w:tc>
          <w:tcPr>
            <w:tcW w:w="9370" w:type="dxa"/>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b/>
                <w:color w:val="000000"/>
                <w:sz w:val="24"/>
                <w:szCs w:val="24"/>
              </w:rPr>
              <w:t>г)</w:t>
            </w:r>
            <w:r w:rsidRPr="00BD03AF">
              <w:t xml:space="preserve"> </w:t>
            </w:r>
            <w:r w:rsidRPr="00BD03AF">
              <w:rPr>
                <w:rFonts w:ascii="Times New Roman" w:hAnsi="Times New Roman" w:cs="Times New Roman"/>
                <w:b/>
                <w:color w:val="000000"/>
                <w:sz w:val="24"/>
                <w:szCs w:val="24"/>
              </w:rPr>
              <w:t>Программное</w:t>
            </w:r>
            <w:r w:rsidRPr="00BD03AF">
              <w:t xml:space="preserve"> </w:t>
            </w:r>
            <w:r w:rsidRPr="00BD03AF">
              <w:rPr>
                <w:rFonts w:ascii="Times New Roman" w:hAnsi="Times New Roman" w:cs="Times New Roman"/>
                <w:b/>
                <w:color w:val="000000"/>
                <w:sz w:val="24"/>
                <w:szCs w:val="24"/>
              </w:rPr>
              <w:t>обеспечение</w:t>
            </w:r>
            <w:r w:rsidRPr="00BD03AF">
              <w:t xml:space="preserve"> </w:t>
            </w:r>
            <w:r w:rsidRPr="00BD03AF">
              <w:rPr>
                <w:rFonts w:ascii="Times New Roman" w:hAnsi="Times New Roman" w:cs="Times New Roman"/>
                <w:b/>
                <w:color w:val="000000"/>
                <w:sz w:val="24"/>
                <w:szCs w:val="24"/>
              </w:rPr>
              <w:t>и</w:t>
            </w:r>
            <w:r w:rsidRPr="00BD03AF">
              <w:t xml:space="preserve"> </w:t>
            </w:r>
            <w:r w:rsidRPr="00BD03AF">
              <w:rPr>
                <w:rFonts w:ascii="Times New Roman" w:hAnsi="Times New Roman" w:cs="Times New Roman"/>
                <w:b/>
                <w:color w:val="000000"/>
                <w:sz w:val="24"/>
                <w:szCs w:val="24"/>
              </w:rPr>
              <w:t>Интернет-ресурсы:</w:t>
            </w:r>
            <w:r w:rsidRPr="00BD03AF">
              <w:t xml:space="preserve"> </w:t>
            </w:r>
          </w:p>
        </w:tc>
      </w:tr>
      <w:tr w:rsidR="00274B62" w:rsidRPr="00BD03AF">
        <w:trPr>
          <w:trHeight w:hRule="exact" w:val="7"/>
        </w:trPr>
        <w:tc>
          <w:tcPr>
            <w:tcW w:w="9370" w:type="dxa"/>
            <w:vMerge w:val="restart"/>
            <w:shd w:val="clear" w:color="000000" w:fill="FFFFFF"/>
            <w:tcMar>
              <w:left w:w="34" w:type="dxa"/>
              <w:right w:w="34" w:type="dxa"/>
            </w:tcMar>
          </w:tcPr>
          <w:p w:rsidR="00274B62" w:rsidRPr="00BD03AF" w:rsidRDefault="00AF7547">
            <w:pPr>
              <w:spacing w:after="0" w:line="240" w:lineRule="auto"/>
              <w:ind w:firstLine="756"/>
              <w:jc w:val="both"/>
              <w:rPr>
                <w:sz w:val="24"/>
                <w:szCs w:val="24"/>
              </w:rPr>
            </w:pPr>
            <w:hyperlink r:id="rId17" w:history="1">
              <w:r w:rsidRPr="00B039EE">
                <w:rPr>
                  <w:rStyle w:val="afa"/>
                  <w:rFonts w:ascii="Times New Roman" w:hAnsi="Times New Roman" w:cs="Times New Roman"/>
                  <w:b/>
                  <w:sz w:val="24"/>
                  <w:szCs w:val="24"/>
                </w:rPr>
                <w:t>https://www.biblio-online.ru/bcode/445662</w:t>
              </w:r>
            </w:hyperlink>
            <w:r>
              <w:rPr>
                <w:rFonts w:ascii="Times New Roman" w:hAnsi="Times New Roman" w:cs="Times New Roman"/>
                <w:b/>
                <w:color w:val="000000"/>
                <w:sz w:val="24"/>
                <w:szCs w:val="24"/>
              </w:rPr>
              <w:t xml:space="preserve"> </w:t>
            </w:r>
            <w:r w:rsidR="007D0C6D" w:rsidRPr="00BD03AF">
              <w:t xml:space="preserve"> </w:t>
            </w:r>
            <w:r w:rsidR="007D0C6D" w:rsidRPr="00BD03AF">
              <w:rPr>
                <w:rFonts w:ascii="Times New Roman" w:hAnsi="Times New Roman" w:cs="Times New Roman"/>
                <w:color w:val="000000"/>
                <w:sz w:val="24"/>
                <w:szCs w:val="24"/>
              </w:rPr>
              <w:t>Павловская,</w:t>
            </w:r>
            <w:r w:rsidR="007D0C6D" w:rsidRPr="00BD03AF">
              <w:t xml:space="preserve"> </w:t>
            </w:r>
            <w:r w:rsidR="007D0C6D" w:rsidRPr="00BD03AF">
              <w:rPr>
                <w:rFonts w:ascii="Times New Roman" w:hAnsi="Times New Roman" w:cs="Times New Roman"/>
                <w:color w:val="000000"/>
                <w:sz w:val="24"/>
                <w:szCs w:val="24"/>
              </w:rPr>
              <w:t>О.</w:t>
            </w:r>
            <w:r w:rsidR="007D0C6D" w:rsidRPr="00BD03AF">
              <w:t xml:space="preserve"> </w:t>
            </w:r>
            <w:r w:rsidR="007D0C6D" w:rsidRPr="00BD03AF">
              <w:rPr>
                <w:rFonts w:ascii="Times New Roman" w:hAnsi="Times New Roman" w:cs="Times New Roman"/>
                <w:color w:val="000000"/>
                <w:sz w:val="24"/>
                <w:szCs w:val="24"/>
              </w:rPr>
              <w:t>Ю.</w:t>
            </w:r>
            <w:r w:rsidR="007D0C6D" w:rsidRPr="00BD03AF">
              <w:t xml:space="preserve"> </w:t>
            </w:r>
            <w:r w:rsidR="007D0C6D" w:rsidRPr="00BD03AF">
              <w:rPr>
                <w:rFonts w:ascii="Times New Roman" w:hAnsi="Times New Roman" w:cs="Times New Roman"/>
                <w:color w:val="000000"/>
                <w:sz w:val="24"/>
                <w:szCs w:val="24"/>
              </w:rPr>
              <w:t>Правовое</w:t>
            </w:r>
            <w:r w:rsidR="007D0C6D" w:rsidRPr="00BD03AF">
              <w:t xml:space="preserve"> </w:t>
            </w:r>
            <w:r w:rsidR="007D0C6D" w:rsidRPr="00BD03AF">
              <w:rPr>
                <w:rFonts w:ascii="Times New Roman" w:hAnsi="Times New Roman" w:cs="Times New Roman"/>
                <w:color w:val="000000"/>
                <w:sz w:val="24"/>
                <w:szCs w:val="24"/>
              </w:rPr>
              <w:t>обеспечение</w:t>
            </w:r>
            <w:r w:rsidR="007D0C6D" w:rsidRPr="00BD03AF">
              <w:t xml:space="preserve"> </w:t>
            </w:r>
            <w:r w:rsidR="007D0C6D" w:rsidRPr="00BD03AF">
              <w:rPr>
                <w:rFonts w:ascii="Times New Roman" w:hAnsi="Times New Roman" w:cs="Times New Roman"/>
                <w:color w:val="000000"/>
                <w:sz w:val="24"/>
                <w:szCs w:val="24"/>
              </w:rPr>
              <w:t>кадрового</w:t>
            </w:r>
            <w:r w:rsidR="007D0C6D" w:rsidRPr="00BD03AF">
              <w:t xml:space="preserve"> </w:t>
            </w:r>
            <w:r w:rsidR="007D0C6D" w:rsidRPr="00BD03AF">
              <w:rPr>
                <w:rFonts w:ascii="Times New Roman" w:hAnsi="Times New Roman" w:cs="Times New Roman"/>
                <w:color w:val="000000"/>
                <w:sz w:val="24"/>
                <w:szCs w:val="24"/>
              </w:rPr>
              <w:t>делопроизводства</w:t>
            </w:r>
            <w:proofErr w:type="gramStart"/>
            <w:r w:rsidR="007D0C6D" w:rsidRPr="00BD03AF">
              <w:t xml:space="preserve"> </w:t>
            </w:r>
            <w:r w:rsidR="007D0C6D" w:rsidRPr="00BD03AF">
              <w:rPr>
                <w:rFonts w:ascii="Times New Roman" w:hAnsi="Times New Roman" w:cs="Times New Roman"/>
                <w:color w:val="000000"/>
                <w:sz w:val="24"/>
                <w:szCs w:val="24"/>
              </w:rPr>
              <w:t>:</w:t>
            </w:r>
            <w:proofErr w:type="gramEnd"/>
            <w:r w:rsidR="007D0C6D" w:rsidRPr="00BD03AF">
              <w:t xml:space="preserve"> </w:t>
            </w:r>
            <w:r w:rsidR="007D0C6D" w:rsidRPr="00BD03AF">
              <w:rPr>
                <w:rFonts w:ascii="Times New Roman" w:hAnsi="Times New Roman" w:cs="Times New Roman"/>
                <w:color w:val="000000"/>
                <w:sz w:val="24"/>
                <w:szCs w:val="24"/>
              </w:rPr>
              <w:t>учебное</w:t>
            </w:r>
            <w:r w:rsidR="007D0C6D" w:rsidRPr="00BD03AF">
              <w:t xml:space="preserve"> </w:t>
            </w:r>
            <w:r w:rsidR="007D0C6D" w:rsidRPr="00BD03AF">
              <w:rPr>
                <w:rFonts w:ascii="Times New Roman" w:hAnsi="Times New Roman" w:cs="Times New Roman"/>
                <w:color w:val="000000"/>
                <w:sz w:val="24"/>
                <w:szCs w:val="24"/>
              </w:rPr>
              <w:t>пособие</w:t>
            </w:r>
            <w:r w:rsidR="007D0C6D" w:rsidRPr="00BD03AF">
              <w:t xml:space="preserve"> </w:t>
            </w:r>
            <w:r w:rsidR="007D0C6D" w:rsidRPr="00BD03AF">
              <w:rPr>
                <w:rFonts w:ascii="Times New Roman" w:hAnsi="Times New Roman" w:cs="Times New Roman"/>
                <w:color w:val="000000"/>
                <w:sz w:val="24"/>
                <w:szCs w:val="24"/>
              </w:rPr>
              <w:t>для</w:t>
            </w:r>
            <w:r w:rsidR="007D0C6D" w:rsidRPr="00BD03AF">
              <w:t xml:space="preserve"> </w:t>
            </w:r>
            <w:r w:rsidR="007D0C6D" w:rsidRPr="00BD03AF">
              <w:rPr>
                <w:rFonts w:ascii="Times New Roman" w:hAnsi="Times New Roman" w:cs="Times New Roman"/>
                <w:color w:val="000000"/>
                <w:sz w:val="24"/>
                <w:szCs w:val="24"/>
              </w:rPr>
              <w:t>вузов</w:t>
            </w:r>
            <w:r w:rsidR="007D0C6D" w:rsidRPr="00BD03AF">
              <w:t xml:space="preserve"> </w:t>
            </w:r>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О.</w:t>
            </w:r>
            <w:r w:rsidR="007D0C6D" w:rsidRPr="00BD03AF">
              <w:t xml:space="preserve"> </w:t>
            </w:r>
            <w:r w:rsidR="007D0C6D" w:rsidRPr="00BD03AF">
              <w:rPr>
                <w:rFonts w:ascii="Times New Roman" w:hAnsi="Times New Roman" w:cs="Times New Roman"/>
                <w:color w:val="000000"/>
                <w:sz w:val="24"/>
                <w:szCs w:val="24"/>
              </w:rPr>
              <w:t>Ю.</w:t>
            </w:r>
            <w:r w:rsidR="007D0C6D" w:rsidRPr="00BD03AF">
              <w:t xml:space="preserve"> </w:t>
            </w:r>
            <w:r w:rsidR="007D0C6D" w:rsidRPr="00BD03AF">
              <w:rPr>
                <w:rFonts w:ascii="Times New Roman" w:hAnsi="Times New Roman" w:cs="Times New Roman"/>
                <w:color w:val="000000"/>
                <w:sz w:val="24"/>
                <w:szCs w:val="24"/>
              </w:rPr>
              <w:t>Павловская.</w:t>
            </w:r>
            <w:r w:rsidR="007D0C6D" w:rsidRPr="00BD03AF">
              <w:t xml:space="preserve"> </w:t>
            </w:r>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Москва</w:t>
            </w:r>
            <w:proofErr w:type="gramStart"/>
            <w:r w:rsidR="007D0C6D" w:rsidRPr="00BD03AF">
              <w:t xml:space="preserve"> </w:t>
            </w:r>
            <w:r w:rsidR="007D0C6D" w:rsidRPr="00BD03AF">
              <w:rPr>
                <w:rFonts w:ascii="Times New Roman" w:hAnsi="Times New Roman" w:cs="Times New Roman"/>
                <w:color w:val="000000"/>
                <w:sz w:val="24"/>
                <w:szCs w:val="24"/>
              </w:rPr>
              <w:t>:</w:t>
            </w:r>
            <w:proofErr w:type="gramEnd"/>
            <w:r w:rsidR="007D0C6D" w:rsidRPr="00BD03AF">
              <w:t xml:space="preserve"> </w:t>
            </w:r>
            <w:r w:rsidR="007D0C6D" w:rsidRPr="00BD03AF">
              <w:rPr>
                <w:rFonts w:ascii="Times New Roman" w:hAnsi="Times New Roman" w:cs="Times New Roman"/>
                <w:color w:val="000000"/>
                <w:sz w:val="24"/>
                <w:szCs w:val="24"/>
              </w:rPr>
              <w:t>Издательство</w:t>
            </w:r>
            <w:r w:rsidR="007D0C6D" w:rsidRPr="00BD03AF">
              <w:t xml:space="preserve"> </w:t>
            </w:r>
            <w:proofErr w:type="spellStart"/>
            <w:r w:rsidR="007D0C6D" w:rsidRPr="00BD03AF">
              <w:rPr>
                <w:rFonts w:ascii="Times New Roman" w:hAnsi="Times New Roman" w:cs="Times New Roman"/>
                <w:color w:val="000000"/>
                <w:sz w:val="24"/>
                <w:szCs w:val="24"/>
              </w:rPr>
              <w:t>Юрайт</w:t>
            </w:r>
            <w:proofErr w:type="spellEnd"/>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2019.</w:t>
            </w:r>
            <w:r w:rsidR="007D0C6D" w:rsidRPr="00BD03AF">
              <w:t xml:space="preserve"> </w:t>
            </w:r>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213</w:t>
            </w:r>
            <w:r w:rsidR="007D0C6D" w:rsidRPr="00BD03AF">
              <w:t xml:space="preserve"> </w:t>
            </w:r>
            <w:r w:rsidR="007D0C6D" w:rsidRPr="00BD03AF">
              <w:rPr>
                <w:rFonts w:ascii="Times New Roman" w:hAnsi="Times New Roman" w:cs="Times New Roman"/>
                <w:color w:val="000000"/>
                <w:sz w:val="24"/>
                <w:szCs w:val="24"/>
              </w:rPr>
              <w:t>с.</w:t>
            </w:r>
            <w:r w:rsidR="007D0C6D" w:rsidRPr="00BD03AF">
              <w:t xml:space="preserve"> </w:t>
            </w:r>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(Высшее</w:t>
            </w:r>
            <w:r w:rsidR="007D0C6D" w:rsidRPr="00BD03AF">
              <w:t xml:space="preserve"> </w:t>
            </w:r>
            <w:r w:rsidR="007D0C6D" w:rsidRPr="00BD03AF">
              <w:rPr>
                <w:rFonts w:ascii="Times New Roman" w:hAnsi="Times New Roman" w:cs="Times New Roman"/>
                <w:color w:val="000000"/>
                <w:sz w:val="24"/>
                <w:szCs w:val="24"/>
              </w:rPr>
              <w:t>образование).</w:t>
            </w:r>
            <w:r w:rsidR="007D0C6D" w:rsidRPr="00BD03AF">
              <w:t xml:space="preserve"> </w:t>
            </w:r>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ISBN</w:t>
            </w:r>
            <w:r w:rsidR="007D0C6D" w:rsidRPr="00BD03AF">
              <w:t xml:space="preserve"> </w:t>
            </w:r>
            <w:r w:rsidR="007D0C6D" w:rsidRPr="00BD03AF">
              <w:rPr>
                <w:rFonts w:ascii="Times New Roman" w:hAnsi="Times New Roman" w:cs="Times New Roman"/>
                <w:color w:val="000000"/>
                <w:sz w:val="24"/>
                <w:szCs w:val="24"/>
              </w:rPr>
              <w:t>978-5-534-11565-9.</w:t>
            </w:r>
            <w:r w:rsidR="007D0C6D" w:rsidRPr="00BD03AF">
              <w:t xml:space="preserve"> </w:t>
            </w:r>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Текст</w:t>
            </w:r>
            <w:proofErr w:type="gramStart"/>
            <w:r w:rsidR="007D0C6D" w:rsidRPr="00BD03AF">
              <w:t xml:space="preserve"> </w:t>
            </w:r>
            <w:r w:rsidR="007D0C6D" w:rsidRPr="00BD03AF">
              <w:rPr>
                <w:rFonts w:ascii="Times New Roman" w:hAnsi="Times New Roman" w:cs="Times New Roman"/>
                <w:color w:val="000000"/>
                <w:sz w:val="24"/>
                <w:szCs w:val="24"/>
              </w:rPr>
              <w:t>:</w:t>
            </w:r>
            <w:proofErr w:type="gramEnd"/>
            <w:r w:rsidR="007D0C6D" w:rsidRPr="00BD03AF">
              <w:t xml:space="preserve"> </w:t>
            </w:r>
            <w:r w:rsidR="007D0C6D" w:rsidRPr="00BD03AF">
              <w:rPr>
                <w:rFonts w:ascii="Times New Roman" w:hAnsi="Times New Roman" w:cs="Times New Roman"/>
                <w:color w:val="000000"/>
                <w:sz w:val="24"/>
                <w:szCs w:val="24"/>
              </w:rPr>
              <w:t>электронный</w:t>
            </w:r>
            <w:r w:rsidR="007D0C6D" w:rsidRPr="00BD03AF">
              <w:t xml:space="preserve"> </w:t>
            </w:r>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ЭБС</w:t>
            </w:r>
            <w:r w:rsidR="007D0C6D" w:rsidRPr="00BD03AF">
              <w:t xml:space="preserve"> </w:t>
            </w:r>
            <w:proofErr w:type="spellStart"/>
            <w:r w:rsidR="007D0C6D" w:rsidRPr="00BD03AF">
              <w:rPr>
                <w:rFonts w:ascii="Times New Roman" w:hAnsi="Times New Roman" w:cs="Times New Roman"/>
                <w:color w:val="000000"/>
                <w:sz w:val="24"/>
                <w:szCs w:val="24"/>
              </w:rPr>
              <w:t>Юрайт</w:t>
            </w:r>
            <w:proofErr w:type="spellEnd"/>
            <w:r w:rsidR="007D0C6D" w:rsidRPr="00BD03AF">
              <w:t xml:space="preserve"> </w:t>
            </w:r>
            <w:r w:rsidR="007D0C6D" w:rsidRPr="00BD03AF">
              <w:rPr>
                <w:rFonts w:ascii="Times New Roman" w:hAnsi="Times New Roman" w:cs="Times New Roman"/>
                <w:color w:val="000000"/>
                <w:sz w:val="24"/>
                <w:szCs w:val="24"/>
              </w:rPr>
              <w:t>[сайт].</w:t>
            </w:r>
            <w:r w:rsidR="007D0C6D" w:rsidRPr="00BD03AF">
              <w:t xml:space="preserve"> </w:t>
            </w:r>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URL:</w:t>
            </w:r>
            <w:r w:rsidR="007D0C6D" w:rsidRPr="00BD03AF">
              <w:t xml:space="preserve"> </w:t>
            </w:r>
            <w:r w:rsidR="007D0C6D" w:rsidRPr="00BD03AF">
              <w:rPr>
                <w:rFonts w:ascii="Times New Roman" w:hAnsi="Times New Roman" w:cs="Times New Roman"/>
                <w:color w:val="000000"/>
                <w:sz w:val="24"/>
                <w:szCs w:val="24"/>
              </w:rPr>
              <w:t>https://www.biblio-online.ru/bcode/445662</w:t>
            </w:r>
            <w:r w:rsidR="007D0C6D" w:rsidRPr="00BD03AF">
              <w:t xml:space="preserve"> </w:t>
            </w:r>
          </w:p>
        </w:tc>
      </w:tr>
      <w:tr w:rsidR="00274B62" w:rsidRPr="00BD03AF">
        <w:trPr>
          <w:trHeight w:hRule="exact" w:val="1359"/>
        </w:trPr>
        <w:tc>
          <w:tcPr>
            <w:tcW w:w="9370" w:type="dxa"/>
            <w:vMerge/>
            <w:shd w:val="clear" w:color="000000" w:fill="FFFFFF"/>
            <w:tcMar>
              <w:left w:w="34" w:type="dxa"/>
              <w:right w:w="34" w:type="dxa"/>
            </w:tcMar>
          </w:tcPr>
          <w:p w:rsidR="00274B62" w:rsidRPr="00BD03AF" w:rsidRDefault="00274B62"/>
        </w:tc>
      </w:tr>
      <w:tr w:rsidR="00274B62" w:rsidRPr="00BD03AF">
        <w:trPr>
          <w:trHeight w:hRule="exact" w:val="1637"/>
        </w:trPr>
        <w:tc>
          <w:tcPr>
            <w:tcW w:w="9370" w:type="dxa"/>
            <w:shd w:val="clear" w:color="000000" w:fill="FFFFFF"/>
            <w:tcMar>
              <w:left w:w="34" w:type="dxa"/>
              <w:right w:w="34" w:type="dxa"/>
            </w:tcMar>
          </w:tcPr>
          <w:p w:rsidR="00274B62" w:rsidRPr="00BD03AF" w:rsidRDefault="00AF7547">
            <w:pPr>
              <w:spacing w:after="0" w:line="240" w:lineRule="auto"/>
              <w:ind w:firstLine="756"/>
              <w:jc w:val="both"/>
              <w:rPr>
                <w:sz w:val="24"/>
                <w:szCs w:val="24"/>
              </w:rPr>
            </w:pPr>
            <w:hyperlink r:id="rId18" w:history="1">
              <w:r w:rsidRPr="00B039EE">
                <w:rPr>
                  <w:rStyle w:val="afa"/>
                  <w:rFonts w:ascii="Times New Roman" w:hAnsi="Times New Roman" w:cs="Times New Roman"/>
                  <w:b/>
                  <w:sz w:val="24"/>
                  <w:szCs w:val="24"/>
                </w:rPr>
                <w:t>https://www.biblio-online.ru/bcode/427594</w:t>
              </w:r>
            </w:hyperlink>
            <w:r>
              <w:rPr>
                <w:rFonts w:ascii="Times New Roman" w:hAnsi="Times New Roman" w:cs="Times New Roman"/>
                <w:b/>
                <w:color w:val="000000"/>
                <w:sz w:val="24"/>
                <w:szCs w:val="24"/>
              </w:rPr>
              <w:t xml:space="preserve"> </w:t>
            </w:r>
            <w:r w:rsidR="007D0C6D" w:rsidRPr="00BD03AF">
              <w:t xml:space="preserve"> </w:t>
            </w:r>
            <w:r w:rsidR="007D0C6D" w:rsidRPr="00BD03AF">
              <w:rPr>
                <w:rFonts w:ascii="Times New Roman" w:hAnsi="Times New Roman" w:cs="Times New Roman"/>
                <w:color w:val="000000"/>
                <w:sz w:val="24"/>
                <w:szCs w:val="24"/>
              </w:rPr>
              <w:t>Полетаев,</w:t>
            </w:r>
            <w:r w:rsidR="007D0C6D" w:rsidRPr="00BD03AF">
              <w:t xml:space="preserve"> </w:t>
            </w:r>
            <w:r w:rsidR="007D0C6D" w:rsidRPr="00BD03AF">
              <w:rPr>
                <w:rFonts w:ascii="Times New Roman" w:hAnsi="Times New Roman" w:cs="Times New Roman"/>
                <w:color w:val="000000"/>
                <w:sz w:val="24"/>
                <w:szCs w:val="24"/>
              </w:rPr>
              <w:t>Ю.</w:t>
            </w:r>
            <w:r w:rsidR="007D0C6D" w:rsidRPr="00BD03AF">
              <w:t xml:space="preserve"> </w:t>
            </w:r>
            <w:r w:rsidR="007D0C6D" w:rsidRPr="00BD03AF">
              <w:rPr>
                <w:rFonts w:ascii="Times New Roman" w:hAnsi="Times New Roman" w:cs="Times New Roman"/>
                <w:color w:val="000000"/>
                <w:sz w:val="24"/>
                <w:szCs w:val="24"/>
              </w:rPr>
              <w:t>Н.</w:t>
            </w:r>
            <w:r w:rsidR="007D0C6D" w:rsidRPr="00BD03AF">
              <w:t xml:space="preserve"> </w:t>
            </w:r>
            <w:r w:rsidR="007D0C6D" w:rsidRPr="00BD03AF">
              <w:rPr>
                <w:rFonts w:ascii="Times New Roman" w:hAnsi="Times New Roman" w:cs="Times New Roman"/>
                <w:color w:val="000000"/>
                <w:sz w:val="24"/>
                <w:szCs w:val="24"/>
              </w:rPr>
              <w:t>Правовое</w:t>
            </w:r>
            <w:r w:rsidR="007D0C6D" w:rsidRPr="00BD03AF">
              <w:t xml:space="preserve"> </w:t>
            </w:r>
            <w:r w:rsidR="007D0C6D" w:rsidRPr="00BD03AF">
              <w:rPr>
                <w:rFonts w:ascii="Times New Roman" w:hAnsi="Times New Roman" w:cs="Times New Roman"/>
                <w:color w:val="000000"/>
                <w:sz w:val="24"/>
                <w:szCs w:val="24"/>
              </w:rPr>
              <w:t>регулирование</w:t>
            </w:r>
            <w:r w:rsidR="007D0C6D" w:rsidRPr="00BD03AF">
              <w:t xml:space="preserve"> </w:t>
            </w:r>
            <w:r w:rsidR="007D0C6D" w:rsidRPr="00BD03AF">
              <w:rPr>
                <w:rFonts w:ascii="Times New Roman" w:hAnsi="Times New Roman" w:cs="Times New Roman"/>
                <w:color w:val="000000"/>
                <w:sz w:val="24"/>
                <w:szCs w:val="24"/>
              </w:rPr>
              <w:t>труда</w:t>
            </w:r>
            <w:r w:rsidR="007D0C6D" w:rsidRPr="00BD03AF">
              <w:t xml:space="preserve"> </w:t>
            </w:r>
            <w:r w:rsidR="007D0C6D" w:rsidRPr="00BD03AF">
              <w:rPr>
                <w:rFonts w:ascii="Times New Roman" w:hAnsi="Times New Roman" w:cs="Times New Roman"/>
                <w:color w:val="000000"/>
                <w:sz w:val="24"/>
                <w:szCs w:val="24"/>
              </w:rPr>
              <w:t>государственных</w:t>
            </w:r>
            <w:r w:rsidR="007D0C6D" w:rsidRPr="00BD03AF">
              <w:t xml:space="preserve"> </w:t>
            </w:r>
            <w:r w:rsidR="007D0C6D" w:rsidRPr="00BD03AF">
              <w:rPr>
                <w:rFonts w:ascii="Times New Roman" w:hAnsi="Times New Roman" w:cs="Times New Roman"/>
                <w:color w:val="000000"/>
                <w:sz w:val="24"/>
                <w:szCs w:val="24"/>
              </w:rPr>
              <w:t>гражданских</w:t>
            </w:r>
            <w:r w:rsidR="007D0C6D" w:rsidRPr="00BD03AF">
              <w:t xml:space="preserve"> </w:t>
            </w:r>
            <w:r w:rsidR="007D0C6D" w:rsidRPr="00BD03AF">
              <w:rPr>
                <w:rFonts w:ascii="Times New Roman" w:hAnsi="Times New Roman" w:cs="Times New Roman"/>
                <w:color w:val="000000"/>
                <w:sz w:val="24"/>
                <w:szCs w:val="24"/>
              </w:rPr>
              <w:t>служащих</w:t>
            </w:r>
            <w:proofErr w:type="gramStart"/>
            <w:r w:rsidR="007D0C6D" w:rsidRPr="00BD03AF">
              <w:t xml:space="preserve"> </w:t>
            </w:r>
            <w:r w:rsidR="007D0C6D" w:rsidRPr="00BD03AF">
              <w:rPr>
                <w:rFonts w:ascii="Times New Roman" w:hAnsi="Times New Roman" w:cs="Times New Roman"/>
                <w:color w:val="000000"/>
                <w:sz w:val="24"/>
                <w:szCs w:val="24"/>
              </w:rPr>
              <w:t>:</w:t>
            </w:r>
            <w:proofErr w:type="gramEnd"/>
            <w:r w:rsidR="007D0C6D" w:rsidRPr="00BD03AF">
              <w:t xml:space="preserve"> </w:t>
            </w:r>
            <w:r w:rsidR="007D0C6D" w:rsidRPr="00BD03AF">
              <w:rPr>
                <w:rFonts w:ascii="Times New Roman" w:hAnsi="Times New Roman" w:cs="Times New Roman"/>
                <w:color w:val="000000"/>
                <w:sz w:val="24"/>
                <w:szCs w:val="24"/>
              </w:rPr>
              <w:t>учебное</w:t>
            </w:r>
            <w:r w:rsidR="007D0C6D" w:rsidRPr="00BD03AF">
              <w:t xml:space="preserve"> </w:t>
            </w:r>
            <w:r w:rsidR="007D0C6D" w:rsidRPr="00BD03AF">
              <w:rPr>
                <w:rFonts w:ascii="Times New Roman" w:hAnsi="Times New Roman" w:cs="Times New Roman"/>
                <w:color w:val="000000"/>
                <w:sz w:val="24"/>
                <w:szCs w:val="24"/>
              </w:rPr>
              <w:t>пособие</w:t>
            </w:r>
            <w:r w:rsidR="007D0C6D" w:rsidRPr="00BD03AF">
              <w:t xml:space="preserve"> </w:t>
            </w:r>
            <w:r w:rsidR="007D0C6D" w:rsidRPr="00BD03AF">
              <w:rPr>
                <w:rFonts w:ascii="Times New Roman" w:hAnsi="Times New Roman" w:cs="Times New Roman"/>
                <w:color w:val="000000"/>
                <w:sz w:val="24"/>
                <w:szCs w:val="24"/>
              </w:rPr>
              <w:t>для</w:t>
            </w:r>
            <w:r w:rsidR="007D0C6D" w:rsidRPr="00BD03AF">
              <w:t xml:space="preserve"> </w:t>
            </w:r>
            <w:proofErr w:type="spellStart"/>
            <w:r w:rsidR="007D0C6D" w:rsidRPr="00BD03AF">
              <w:rPr>
                <w:rFonts w:ascii="Times New Roman" w:hAnsi="Times New Roman" w:cs="Times New Roman"/>
                <w:color w:val="000000"/>
                <w:sz w:val="24"/>
                <w:szCs w:val="24"/>
              </w:rPr>
              <w:t>бакалавриата</w:t>
            </w:r>
            <w:proofErr w:type="spellEnd"/>
            <w:r w:rsidR="007D0C6D" w:rsidRPr="00BD03AF">
              <w:t xml:space="preserve"> </w:t>
            </w:r>
            <w:r w:rsidR="007D0C6D" w:rsidRPr="00BD03AF">
              <w:rPr>
                <w:rFonts w:ascii="Times New Roman" w:hAnsi="Times New Roman" w:cs="Times New Roman"/>
                <w:color w:val="000000"/>
                <w:sz w:val="24"/>
                <w:szCs w:val="24"/>
              </w:rPr>
              <w:t>и</w:t>
            </w:r>
            <w:r w:rsidR="007D0C6D" w:rsidRPr="00BD03AF">
              <w:t xml:space="preserve"> </w:t>
            </w:r>
            <w:r w:rsidR="007D0C6D" w:rsidRPr="00BD03AF">
              <w:rPr>
                <w:rFonts w:ascii="Times New Roman" w:hAnsi="Times New Roman" w:cs="Times New Roman"/>
                <w:color w:val="000000"/>
                <w:sz w:val="24"/>
                <w:szCs w:val="24"/>
              </w:rPr>
              <w:t>магистратуры</w:t>
            </w:r>
            <w:r w:rsidR="007D0C6D" w:rsidRPr="00BD03AF">
              <w:t xml:space="preserve"> </w:t>
            </w:r>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Ю.</w:t>
            </w:r>
            <w:r w:rsidR="007D0C6D" w:rsidRPr="00BD03AF">
              <w:t xml:space="preserve"> </w:t>
            </w:r>
            <w:r w:rsidR="007D0C6D" w:rsidRPr="00BD03AF">
              <w:rPr>
                <w:rFonts w:ascii="Times New Roman" w:hAnsi="Times New Roman" w:cs="Times New Roman"/>
                <w:color w:val="000000"/>
                <w:sz w:val="24"/>
                <w:szCs w:val="24"/>
              </w:rPr>
              <w:t>Н.</w:t>
            </w:r>
            <w:r w:rsidR="007D0C6D" w:rsidRPr="00BD03AF">
              <w:t xml:space="preserve"> </w:t>
            </w:r>
            <w:r w:rsidR="007D0C6D" w:rsidRPr="00BD03AF">
              <w:rPr>
                <w:rFonts w:ascii="Times New Roman" w:hAnsi="Times New Roman" w:cs="Times New Roman"/>
                <w:color w:val="000000"/>
                <w:sz w:val="24"/>
                <w:szCs w:val="24"/>
              </w:rPr>
              <w:t>Полетаев,</w:t>
            </w:r>
            <w:r w:rsidR="007D0C6D" w:rsidRPr="00BD03AF">
              <w:t xml:space="preserve"> </w:t>
            </w:r>
            <w:r w:rsidR="007D0C6D" w:rsidRPr="00BD03AF">
              <w:rPr>
                <w:rFonts w:ascii="Times New Roman" w:hAnsi="Times New Roman" w:cs="Times New Roman"/>
                <w:color w:val="000000"/>
                <w:sz w:val="24"/>
                <w:szCs w:val="24"/>
              </w:rPr>
              <w:t>М.</w:t>
            </w:r>
            <w:r w:rsidR="007D0C6D" w:rsidRPr="00BD03AF">
              <w:t xml:space="preserve"> </w:t>
            </w:r>
            <w:r w:rsidR="007D0C6D" w:rsidRPr="00BD03AF">
              <w:rPr>
                <w:rFonts w:ascii="Times New Roman" w:hAnsi="Times New Roman" w:cs="Times New Roman"/>
                <w:color w:val="000000"/>
                <w:sz w:val="24"/>
                <w:szCs w:val="24"/>
              </w:rPr>
              <w:t>А.</w:t>
            </w:r>
            <w:r w:rsidR="007D0C6D" w:rsidRPr="00BD03AF">
              <w:t xml:space="preserve"> </w:t>
            </w:r>
            <w:r w:rsidR="007D0C6D" w:rsidRPr="00BD03AF">
              <w:rPr>
                <w:rFonts w:ascii="Times New Roman" w:hAnsi="Times New Roman" w:cs="Times New Roman"/>
                <w:color w:val="000000"/>
                <w:sz w:val="24"/>
                <w:szCs w:val="24"/>
              </w:rPr>
              <w:t>Клочков.</w:t>
            </w:r>
            <w:r w:rsidR="007D0C6D" w:rsidRPr="00BD03AF">
              <w:t xml:space="preserve"> </w:t>
            </w:r>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Москва</w:t>
            </w:r>
            <w:proofErr w:type="gramStart"/>
            <w:r w:rsidR="007D0C6D" w:rsidRPr="00BD03AF">
              <w:t xml:space="preserve"> </w:t>
            </w:r>
            <w:r w:rsidR="007D0C6D" w:rsidRPr="00BD03AF">
              <w:rPr>
                <w:rFonts w:ascii="Times New Roman" w:hAnsi="Times New Roman" w:cs="Times New Roman"/>
                <w:color w:val="000000"/>
                <w:sz w:val="24"/>
                <w:szCs w:val="24"/>
              </w:rPr>
              <w:t>:</w:t>
            </w:r>
            <w:proofErr w:type="gramEnd"/>
            <w:r w:rsidR="007D0C6D" w:rsidRPr="00BD03AF">
              <w:t xml:space="preserve"> </w:t>
            </w:r>
            <w:proofErr w:type="gramStart"/>
            <w:r w:rsidR="007D0C6D" w:rsidRPr="00BD03AF">
              <w:rPr>
                <w:rFonts w:ascii="Times New Roman" w:hAnsi="Times New Roman" w:cs="Times New Roman"/>
                <w:color w:val="000000"/>
                <w:sz w:val="24"/>
                <w:szCs w:val="24"/>
              </w:rPr>
              <w:t>Издательство</w:t>
            </w:r>
            <w:r w:rsidR="007D0C6D" w:rsidRPr="00BD03AF">
              <w:t xml:space="preserve"> </w:t>
            </w:r>
            <w:proofErr w:type="spellStart"/>
            <w:r w:rsidR="007D0C6D" w:rsidRPr="00BD03AF">
              <w:rPr>
                <w:rFonts w:ascii="Times New Roman" w:hAnsi="Times New Roman" w:cs="Times New Roman"/>
                <w:color w:val="000000"/>
                <w:sz w:val="24"/>
                <w:szCs w:val="24"/>
              </w:rPr>
              <w:t>Юрайт</w:t>
            </w:r>
            <w:proofErr w:type="spellEnd"/>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2019.</w:t>
            </w:r>
            <w:r w:rsidR="007D0C6D" w:rsidRPr="00BD03AF">
              <w:t xml:space="preserve"> </w:t>
            </w:r>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163</w:t>
            </w:r>
            <w:r w:rsidR="007D0C6D" w:rsidRPr="00BD03AF">
              <w:t xml:space="preserve"> </w:t>
            </w:r>
            <w:r w:rsidR="007D0C6D" w:rsidRPr="00BD03AF">
              <w:rPr>
                <w:rFonts w:ascii="Times New Roman" w:hAnsi="Times New Roman" w:cs="Times New Roman"/>
                <w:color w:val="000000"/>
                <w:sz w:val="24"/>
                <w:szCs w:val="24"/>
              </w:rPr>
              <w:t>с.</w:t>
            </w:r>
            <w:r w:rsidR="007D0C6D" w:rsidRPr="00BD03AF">
              <w:t xml:space="preserve"> </w:t>
            </w:r>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(Бакалавр</w:t>
            </w:r>
            <w:r w:rsidR="007D0C6D" w:rsidRPr="00BD03AF">
              <w:t xml:space="preserve"> </w:t>
            </w:r>
            <w:r w:rsidR="007D0C6D" w:rsidRPr="00BD03AF">
              <w:rPr>
                <w:rFonts w:ascii="Times New Roman" w:hAnsi="Times New Roman" w:cs="Times New Roman"/>
                <w:color w:val="000000"/>
                <w:sz w:val="24"/>
                <w:szCs w:val="24"/>
              </w:rPr>
              <w:t>и</w:t>
            </w:r>
            <w:r w:rsidR="007D0C6D" w:rsidRPr="00BD03AF">
              <w:t xml:space="preserve"> </w:t>
            </w:r>
            <w:r w:rsidR="007D0C6D" w:rsidRPr="00BD03AF">
              <w:rPr>
                <w:rFonts w:ascii="Times New Roman" w:hAnsi="Times New Roman" w:cs="Times New Roman"/>
                <w:color w:val="000000"/>
                <w:sz w:val="24"/>
                <w:szCs w:val="24"/>
              </w:rPr>
              <w:t>магистр.</w:t>
            </w:r>
            <w:proofErr w:type="gramEnd"/>
            <w:r w:rsidR="007D0C6D" w:rsidRPr="00BD03AF">
              <w:t xml:space="preserve"> </w:t>
            </w:r>
            <w:proofErr w:type="gramStart"/>
            <w:r w:rsidR="007D0C6D" w:rsidRPr="00BD03AF">
              <w:rPr>
                <w:rFonts w:ascii="Times New Roman" w:hAnsi="Times New Roman" w:cs="Times New Roman"/>
                <w:color w:val="000000"/>
                <w:sz w:val="24"/>
                <w:szCs w:val="24"/>
              </w:rPr>
              <w:t>Академический</w:t>
            </w:r>
            <w:r w:rsidR="007D0C6D" w:rsidRPr="00BD03AF">
              <w:t xml:space="preserve"> </w:t>
            </w:r>
            <w:r w:rsidR="007D0C6D" w:rsidRPr="00BD03AF">
              <w:rPr>
                <w:rFonts w:ascii="Times New Roman" w:hAnsi="Times New Roman" w:cs="Times New Roman"/>
                <w:color w:val="000000"/>
                <w:sz w:val="24"/>
                <w:szCs w:val="24"/>
              </w:rPr>
              <w:t>курс).</w:t>
            </w:r>
            <w:proofErr w:type="gramEnd"/>
            <w:r w:rsidR="007D0C6D" w:rsidRPr="00BD03AF">
              <w:t xml:space="preserve"> </w:t>
            </w:r>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ISBN</w:t>
            </w:r>
            <w:r w:rsidR="007D0C6D" w:rsidRPr="00BD03AF">
              <w:t xml:space="preserve"> </w:t>
            </w:r>
            <w:r w:rsidR="007D0C6D" w:rsidRPr="00BD03AF">
              <w:rPr>
                <w:rFonts w:ascii="Times New Roman" w:hAnsi="Times New Roman" w:cs="Times New Roman"/>
                <w:color w:val="000000"/>
                <w:sz w:val="24"/>
                <w:szCs w:val="24"/>
              </w:rPr>
              <w:t>978-5-534-09305-6.</w:t>
            </w:r>
            <w:r w:rsidR="007D0C6D" w:rsidRPr="00BD03AF">
              <w:t xml:space="preserve"> </w:t>
            </w:r>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Текст</w:t>
            </w:r>
            <w:proofErr w:type="gramStart"/>
            <w:r w:rsidR="007D0C6D" w:rsidRPr="00BD03AF">
              <w:t xml:space="preserve"> </w:t>
            </w:r>
            <w:r w:rsidR="007D0C6D" w:rsidRPr="00BD03AF">
              <w:rPr>
                <w:rFonts w:ascii="Times New Roman" w:hAnsi="Times New Roman" w:cs="Times New Roman"/>
                <w:color w:val="000000"/>
                <w:sz w:val="24"/>
                <w:szCs w:val="24"/>
              </w:rPr>
              <w:t>:</w:t>
            </w:r>
            <w:proofErr w:type="gramEnd"/>
            <w:r w:rsidR="007D0C6D" w:rsidRPr="00BD03AF">
              <w:t xml:space="preserve"> </w:t>
            </w:r>
            <w:r w:rsidR="007D0C6D" w:rsidRPr="00BD03AF">
              <w:rPr>
                <w:rFonts w:ascii="Times New Roman" w:hAnsi="Times New Roman" w:cs="Times New Roman"/>
                <w:color w:val="000000"/>
                <w:sz w:val="24"/>
                <w:szCs w:val="24"/>
              </w:rPr>
              <w:t>электронный</w:t>
            </w:r>
            <w:r w:rsidR="007D0C6D" w:rsidRPr="00BD03AF">
              <w:t xml:space="preserve"> </w:t>
            </w:r>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ЭБС</w:t>
            </w:r>
            <w:r w:rsidR="007D0C6D" w:rsidRPr="00BD03AF">
              <w:t xml:space="preserve"> </w:t>
            </w:r>
            <w:proofErr w:type="spellStart"/>
            <w:r w:rsidR="007D0C6D" w:rsidRPr="00BD03AF">
              <w:rPr>
                <w:rFonts w:ascii="Times New Roman" w:hAnsi="Times New Roman" w:cs="Times New Roman"/>
                <w:color w:val="000000"/>
                <w:sz w:val="24"/>
                <w:szCs w:val="24"/>
              </w:rPr>
              <w:t>Юрайт</w:t>
            </w:r>
            <w:proofErr w:type="spellEnd"/>
            <w:r w:rsidR="007D0C6D" w:rsidRPr="00BD03AF">
              <w:t xml:space="preserve"> </w:t>
            </w:r>
            <w:r w:rsidR="007D0C6D" w:rsidRPr="00BD03AF">
              <w:rPr>
                <w:rFonts w:ascii="Times New Roman" w:hAnsi="Times New Roman" w:cs="Times New Roman"/>
                <w:color w:val="000000"/>
                <w:sz w:val="24"/>
                <w:szCs w:val="24"/>
              </w:rPr>
              <w:t>[сайт].</w:t>
            </w:r>
            <w:r w:rsidR="007D0C6D" w:rsidRPr="00BD03AF">
              <w:t xml:space="preserve"> </w:t>
            </w:r>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URL:</w:t>
            </w:r>
            <w:r w:rsidR="007D0C6D" w:rsidRPr="00BD03AF">
              <w:t xml:space="preserve"> </w:t>
            </w:r>
            <w:r w:rsidR="007D0C6D" w:rsidRPr="00BD03AF">
              <w:rPr>
                <w:rFonts w:ascii="Times New Roman" w:hAnsi="Times New Roman" w:cs="Times New Roman"/>
                <w:color w:val="000000"/>
                <w:sz w:val="24"/>
                <w:szCs w:val="24"/>
              </w:rPr>
              <w:t>https://www.biblio-online.ru/bcode/427594</w:t>
            </w:r>
            <w:r w:rsidR="007D0C6D" w:rsidRPr="00BD03AF">
              <w:t xml:space="preserve"> </w:t>
            </w:r>
          </w:p>
        </w:tc>
      </w:tr>
    </w:tbl>
    <w:p w:rsidR="00274B62" w:rsidRPr="00BD03AF" w:rsidRDefault="007D0C6D">
      <w:pPr>
        <w:rPr>
          <w:sz w:val="0"/>
          <w:szCs w:val="0"/>
        </w:rPr>
      </w:pPr>
      <w:r w:rsidRPr="00BD03AF">
        <w:br w:type="page"/>
      </w:r>
    </w:p>
    <w:tbl>
      <w:tblPr>
        <w:tblW w:w="0" w:type="auto"/>
        <w:tblCellMar>
          <w:left w:w="0" w:type="dxa"/>
          <w:right w:w="0" w:type="dxa"/>
        </w:tblCellMar>
        <w:tblLook w:val="04A0" w:firstRow="1" w:lastRow="0" w:firstColumn="1" w:lastColumn="0" w:noHBand="0" w:noVBand="1"/>
      </w:tblPr>
      <w:tblGrid>
        <w:gridCol w:w="250"/>
        <w:gridCol w:w="1865"/>
        <w:gridCol w:w="2939"/>
        <w:gridCol w:w="4281"/>
        <w:gridCol w:w="88"/>
      </w:tblGrid>
      <w:tr w:rsidR="00274B62" w:rsidRPr="00BD03AF" w:rsidTr="00C44F95">
        <w:trPr>
          <w:trHeight w:hRule="exact" w:val="1366"/>
        </w:trPr>
        <w:tc>
          <w:tcPr>
            <w:tcW w:w="9423" w:type="dxa"/>
            <w:gridSpan w:val="5"/>
            <w:shd w:val="clear" w:color="000000" w:fill="FFFFFF"/>
            <w:tcMar>
              <w:left w:w="34" w:type="dxa"/>
              <w:right w:w="34" w:type="dxa"/>
            </w:tcMar>
          </w:tcPr>
          <w:p w:rsidR="00274B62" w:rsidRPr="00BD03AF" w:rsidRDefault="00AF7547">
            <w:pPr>
              <w:spacing w:after="0" w:line="240" w:lineRule="auto"/>
              <w:ind w:firstLine="756"/>
              <w:jc w:val="both"/>
              <w:rPr>
                <w:sz w:val="24"/>
                <w:szCs w:val="24"/>
              </w:rPr>
            </w:pPr>
            <w:hyperlink r:id="rId19" w:history="1">
              <w:r w:rsidRPr="00B039EE">
                <w:rPr>
                  <w:rStyle w:val="afa"/>
                  <w:rFonts w:ascii="Times New Roman" w:hAnsi="Times New Roman" w:cs="Times New Roman"/>
                  <w:b/>
                  <w:sz w:val="24"/>
                  <w:szCs w:val="24"/>
                </w:rPr>
                <w:t>https://www.biblio-online.ru/bcode/442020</w:t>
              </w:r>
            </w:hyperlink>
            <w:r>
              <w:rPr>
                <w:rFonts w:ascii="Times New Roman" w:hAnsi="Times New Roman" w:cs="Times New Roman"/>
                <w:b/>
                <w:color w:val="000000"/>
                <w:sz w:val="24"/>
                <w:szCs w:val="24"/>
              </w:rPr>
              <w:t xml:space="preserve"> </w:t>
            </w:r>
            <w:r w:rsidR="007D0C6D" w:rsidRPr="00BD03AF">
              <w:t xml:space="preserve"> </w:t>
            </w:r>
            <w:proofErr w:type="spellStart"/>
            <w:r w:rsidR="007D0C6D" w:rsidRPr="00BD03AF">
              <w:rPr>
                <w:rFonts w:ascii="Times New Roman" w:hAnsi="Times New Roman" w:cs="Times New Roman"/>
                <w:color w:val="000000"/>
                <w:sz w:val="24"/>
                <w:szCs w:val="24"/>
              </w:rPr>
              <w:t>Курсова</w:t>
            </w:r>
            <w:proofErr w:type="spellEnd"/>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О.</w:t>
            </w:r>
            <w:r w:rsidR="007D0C6D" w:rsidRPr="00BD03AF">
              <w:t xml:space="preserve"> </w:t>
            </w:r>
            <w:r w:rsidR="007D0C6D" w:rsidRPr="00BD03AF">
              <w:rPr>
                <w:rFonts w:ascii="Times New Roman" w:hAnsi="Times New Roman" w:cs="Times New Roman"/>
                <w:color w:val="000000"/>
                <w:sz w:val="24"/>
                <w:szCs w:val="24"/>
              </w:rPr>
              <w:t>А.</w:t>
            </w:r>
            <w:r w:rsidR="007D0C6D" w:rsidRPr="00BD03AF">
              <w:t xml:space="preserve"> </w:t>
            </w:r>
            <w:r w:rsidR="007D0C6D" w:rsidRPr="00BD03AF">
              <w:rPr>
                <w:rFonts w:ascii="Times New Roman" w:hAnsi="Times New Roman" w:cs="Times New Roman"/>
                <w:color w:val="000000"/>
                <w:sz w:val="24"/>
                <w:szCs w:val="24"/>
              </w:rPr>
              <w:t>Правовое</w:t>
            </w:r>
            <w:r w:rsidR="007D0C6D" w:rsidRPr="00BD03AF">
              <w:t xml:space="preserve"> </w:t>
            </w:r>
            <w:r w:rsidR="007D0C6D" w:rsidRPr="00BD03AF">
              <w:rPr>
                <w:rFonts w:ascii="Times New Roman" w:hAnsi="Times New Roman" w:cs="Times New Roman"/>
                <w:color w:val="000000"/>
                <w:sz w:val="24"/>
                <w:szCs w:val="24"/>
              </w:rPr>
              <w:t>регулирование</w:t>
            </w:r>
            <w:r w:rsidR="007D0C6D" w:rsidRPr="00BD03AF">
              <w:t xml:space="preserve"> </w:t>
            </w:r>
            <w:r w:rsidR="007D0C6D" w:rsidRPr="00BD03AF">
              <w:rPr>
                <w:rFonts w:ascii="Times New Roman" w:hAnsi="Times New Roman" w:cs="Times New Roman"/>
                <w:color w:val="000000"/>
                <w:sz w:val="24"/>
                <w:szCs w:val="24"/>
              </w:rPr>
              <w:t>управления</w:t>
            </w:r>
            <w:r w:rsidR="007D0C6D" w:rsidRPr="00BD03AF">
              <w:t xml:space="preserve"> </w:t>
            </w:r>
            <w:r w:rsidR="007D0C6D" w:rsidRPr="00BD03AF">
              <w:rPr>
                <w:rFonts w:ascii="Times New Roman" w:hAnsi="Times New Roman" w:cs="Times New Roman"/>
                <w:color w:val="000000"/>
                <w:sz w:val="24"/>
                <w:szCs w:val="24"/>
              </w:rPr>
              <w:t>персоналом</w:t>
            </w:r>
            <w:proofErr w:type="gramStart"/>
            <w:r w:rsidR="007D0C6D" w:rsidRPr="00BD03AF">
              <w:t xml:space="preserve"> </w:t>
            </w:r>
            <w:r w:rsidR="007D0C6D" w:rsidRPr="00BD03AF">
              <w:rPr>
                <w:rFonts w:ascii="Times New Roman" w:hAnsi="Times New Roman" w:cs="Times New Roman"/>
                <w:color w:val="000000"/>
                <w:sz w:val="24"/>
                <w:szCs w:val="24"/>
              </w:rPr>
              <w:t>:</w:t>
            </w:r>
            <w:proofErr w:type="gramEnd"/>
            <w:r w:rsidR="007D0C6D" w:rsidRPr="00BD03AF">
              <w:t xml:space="preserve"> </w:t>
            </w:r>
            <w:r w:rsidR="007D0C6D" w:rsidRPr="00BD03AF">
              <w:rPr>
                <w:rFonts w:ascii="Times New Roman" w:hAnsi="Times New Roman" w:cs="Times New Roman"/>
                <w:color w:val="000000"/>
                <w:sz w:val="24"/>
                <w:szCs w:val="24"/>
              </w:rPr>
              <w:t>учебное</w:t>
            </w:r>
            <w:r w:rsidR="007D0C6D" w:rsidRPr="00BD03AF">
              <w:t xml:space="preserve"> </w:t>
            </w:r>
            <w:r w:rsidR="007D0C6D" w:rsidRPr="00BD03AF">
              <w:rPr>
                <w:rFonts w:ascii="Times New Roman" w:hAnsi="Times New Roman" w:cs="Times New Roman"/>
                <w:color w:val="000000"/>
                <w:sz w:val="24"/>
                <w:szCs w:val="24"/>
              </w:rPr>
              <w:t>пособие</w:t>
            </w:r>
            <w:r w:rsidR="007D0C6D" w:rsidRPr="00BD03AF">
              <w:t xml:space="preserve"> </w:t>
            </w:r>
            <w:r w:rsidR="007D0C6D" w:rsidRPr="00BD03AF">
              <w:rPr>
                <w:rFonts w:ascii="Times New Roman" w:hAnsi="Times New Roman" w:cs="Times New Roman"/>
                <w:color w:val="000000"/>
                <w:sz w:val="24"/>
                <w:szCs w:val="24"/>
              </w:rPr>
              <w:t>для</w:t>
            </w:r>
            <w:r w:rsidR="007D0C6D" w:rsidRPr="00BD03AF">
              <w:t xml:space="preserve"> </w:t>
            </w:r>
            <w:r w:rsidR="007D0C6D" w:rsidRPr="00BD03AF">
              <w:rPr>
                <w:rFonts w:ascii="Times New Roman" w:hAnsi="Times New Roman" w:cs="Times New Roman"/>
                <w:color w:val="000000"/>
                <w:sz w:val="24"/>
                <w:szCs w:val="24"/>
              </w:rPr>
              <w:t>академического</w:t>
            </w:r>
            <w:r w:rsidR="007D0C6D" w:rsidRPr="00BD03AF">
              <w:t xml:space="preserve"> </w:t>
            </w:r>
            <w:proofErr w:type="spellStart"/>
            <w:r w:rsidR="007D0C6D" w:rsidRPr="00BD03AF">
              <w:rPr>
                <w:rFonts w:ascii="Times New Roman" w:hAnsi="Times New Roman" w:cs="Times New Roman"/>
                <w:color w:val="000000"/>
                <w:sz w:val="24"/>
                <w:szCs w:val="24"/>
              </w:rPr>
              <w:t>бакалавриата</w:t>
            </w:r>
            <w:proofErr w:type="spellEnd"/>
            <w:r w:rsidR="007D0C6D" w:rsidRPr="00BD03AF">
              <w:t xml:space="preserve"> </w:t>
            </w:r>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О.</w:t>
            </w:r>
            <w:r w:rsidR="007D0C6D" w:rsidRPr="00BD03AF">
              <w:t xml:space="preserve"> </w:t>
            </w:r>
            <w:r w:rsidR="007D0C6D" w:rsidRPr="00BD03AF">
              <w:rPr>
                <w:rFonts w:ascii="Times New Roman" w:hAnsi="Times New Roman" w:cs="Times New Roman"/>
                <w:color w:val="000000"/>
                <w:sz w:val="24"/>
                <w:szCs w:val="24"/>
              </w:rPr>
              <w:t>А.</w:t>
            </w:r>
            <w:r w:rsidR="007D0C6D" w:rsidRPr="00BD03AF">
              <w:t xml:space="preserve"> </w:t>
            </w:r>
            <w:proofErr w:type="spellStart"/>
            <w:r w:rsidR="007D0C6D" w:rsidRPr="00BD03AF">
              <w:rPr>
                <w:rFonts w:ascii="Times New Roman" w:hAnsi="Times New Roman" w:cs="Times New Roman"/>
                <w:color w:val="000000"/>
                <w:sz w:val="24"/>
                <w:szCs w:val="24"/>
              </w:rPr>
              <w:t>Курсова</w:t>
            </w:r>
            <w:proofErr w:type="spellEnd"/>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Москва</w:t>
            </w:r>
            <w:proofErr w:type="gramStart"/>
            <w:r w:rsidR="007D0C6D" w:rsidRPr="00BD03AF">
              <w:t xml:space="preserve"> </w:t>
            </w:r>
            <w:r w:rsidR="007D0C6D" w:rsidRPr="00BD03AF">
              <w:rPr>
                <w:rFonts w:ascii="Times New Roman" w:hAnsi="Times New Roman" w:cs="Times New Roman"/>
                <w:color w:val="000000"/>
                <w:sz w:val="24"/>
                <w:szCs w:val="24"/>
              </w:rPr>
              <w:t>:</w:t>
            </w:r>
            <w:proofErr w:type="gramEnd"/>
            <w:r w:rsidR="007D0C6D" w:rsidRPr="00BD03AF">
              <w:t xml:space="preserve"> </w:t>
            </w:r>
            <w:r w:rsidR="007D0C6D" w:rsidRPr="00BD03AF">
              <w:rPr>
                <w:rFonts w:ascii="Times New Roman" w:hAnsi="Times New Roman" w:cs="Times New Roman"/>
                <w:color w:val="000000"/>
                <w:sz w:val="24"/>
                <w:szCs w:val="24"/>
              </w:rPr>
              <w:t>Издательство</w:t>
            </w:r>
            <w:r w:rsidR="007D0C6D" w:rsidRPr="00BD03AF">
              <w:t xml:space="preserve"> </w:t>
            </w:r>
            <w:proofErr w:type="spellStart"/>
            <w:r w:rsidR="007D0C6D" w:rsidRPr="00BD03AF">
              <w:rPr>
                <w:rFonts w:ascii="Times New Roman" w:hAnsi="Times New Roman" w:cs="Times New Roman"/>
                <w:color w:val="000000"/>
                <w:sz w:val="24"/>
                <w:szCs w:val="24"/>
              </w:rPr>
              <w:t>Юрайт</w:t>
            </w:r>
            <w:proofErr w:type="spellEnd"/>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2019.</w:t>
            </w:r>
            <w:r w:rsidR="007D0C6D" w:rsidRPr="00BD03AF">
              <w:t xml:space="preserve"> </w:t>
            </w:r>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414</w:t>
            </w:r>
            <w:r w:rsidR="007D0C6D" w:rsidRPr="00BD03AF">
              <w:t xml:space="preserve"> </w:t>
            </w:r>
            <w:r w:rsidR="007D0C6D" w:rsidRPr="00BD03AF">
              <w:rPr>
                <w:rFonts w:ascii="Times New Roman" w:hAnsi="Times New Roman" w:cs="Times New Roman"/>
                <w:color w:val="000000"/>
                <w:sz w:val="24"/>
                <w:szCs w:val="24"/>
              </w:rPr>
              <w:t>с.</w:t>
            </w:r>
            <w:r w:rsidR="007D0C6D" w:rsidRPr="00BD03AF">
              <w:t xml:space="preserve"> </w:t>
            </w:r>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(Университеты</w:t>
            </w:r>
            <w:r w:rsidR="007D0C6D" w:rsidRPr="00BD03AF">
              <w:t xml:space="preserve"> </w:t>
            </w:r>
            <w:r w:rsidR="007D0C6D" w:rsidRPr="00BD03AF">
              <w:rPr>
                <w:rFonts w:ascii="Times New Roman" w:hAnsi="Times New Roman" w:cs="Times New Roman"/>
                <w:color w:val="000000"/>
                <w:sz w:val="24"/>
                <w:szCs w:val="24"/>
              </w:rPr>
              <w:t>России).</w:t>
            </w:r>
            <w:r w:rsidR="007D0C6D" w:rsidRPr="00BD03AF">
              <w:t xml:space="preserve"> </w:t>
            </w:r>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ISBN</w:t>
            </w:r>
            <w:r w:rsidR="007D0C6D" w:rsidRPr="00BD03AF">
              <w:t xml:space="preserve"> </w:t>
            </w:r>
            <w:r w:rsidR="007D0C6D" w:rsidRPr="00BD03AF">
              <w:rPr>
                <w:rFonts w:ascii="Times New Roman" w:hAnsi="Times New Roman" w:cs="Times New Roman"/>
                <w:color w:val="000000"/>
                <w:sz w:val="24"/>
                <w:szCs w:val="24"/>
              </w:rPr>
              <w:t>978-5-534-06470-4.</w:t>
            </w:r>
            <w:r w:rsidR="007D0C6D" w:rsidRPr="00BD03AF">
              <w:t xml:space="preserve"> </w:t>
            </w:r>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Текст</w:t>
            </w:r>
            <w:proofErr w:type="gramStart"/>
            <w:r w:rsidR="007D0C6D" w:rsidRPr="00BD03AF">
              <w:t xml:space="preserve"> </w:t>
            </w:r>
            <w:r w:rsidR="007D0C6D" w:rsidRPr="00BD03AF">
              <w:rPr>
                <w:rFonts w:ascii="Times New Roman" w:hAnsi="Times New Roman" w:cs="Times New Roman"/>
                <w:color w:val="000000"/>
                <w:sz w:val="24"/>
                <w:szCs w:val="24"/>
              </w:rPr>
              <w:t>:</w:t>
            </w:r>
            <w:proofErr w:type="gramEnd"/>
            <w:r w:rsidR="007D0C6D" w:rsidRPr="00BD03AF">
              <w:t xml:space="preserve"> </w:t>
            </w:r>
            <w:r w:rsidR="007D0C6D" w:rsidRPr="00BD03AF">
              <w:rPr>
                <w:rFonts w:ascii="Times New Roman" w:hAnsi="Times New Roman" w:cs="Times New Roman"/>
                <w:color w:val="000000"/>
                <w:sz w:val="24"/>
                <w:szCs w:val="24"/>
              </w:rPr>
              <w:t>электронный</w:t>
            </w:r>
            <w:r w:rsidR="007D0C6D" w:rsidRPr="00BD03AF">
              <w:t xml:space="preserve"> </w:t>
            </w:r>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ЭБС</w:t>
            </w:r>
            <w:r w:rsidR="007D0C6D" w:rsidRPr="00BD03AF">
              <w:t xml:space="preserve"> </w:t>
            </w:r>
            <w:proofErr w:type="spellStart"/>
            <w:r w:rsidR="007D0C6D" w:rsidRPr="00BD03AF">
              <w:rPr>
                <w:rFonts w:ascii="Times New Roman" w:hAnsi="Times New Roman" w:cs="Times New Roman"/>
                <w:color w:val="000000"/>
                <w:sz w:val="24"/>
                <w:szCs w:val="24"/>
              </w:rPr>
              <w:t>Юрайт</w:t>
            </w:r>
            <w:proofErr w:type="spellEnd"/>
            <w:r w:rsidR="007D0C6D" w:rsidRPr="00BD03AF">
              <w:t xml:space="preserve"> </w:t>
            </w:r>
            <w:r w:rsidR="007D0C6D" w:rsidRPr="00BD03AF">
              <w:rPr>
                <w:rFonts w:ascii="Times New Roman" w:hAnsi="Times New Roman" w:cs="Times New Roman"/>
                <w:color w:val="000000"/>
                <w:sz w:val="24"/>
                <w:szCs w:val="24"/>
              </w:rPr>
              <w:t>[сайт].</w:t>
            </w:r>
            <w:r w:rsidR="007D0C6D" w:rsidRPr="00BD03AF">
              <w:t xml:space="preserve"> </w:t>
            </w:r>
            <w:r w:rsidR="007D0C6D" w:rsidRPr="00BD03AF">
              <w:rPr>
                <w:rFonts w:ascii="Times New Roman" w:hAnsi="Times New Roman" w:cs="Times New Roman"/>
                <w:color w:val="000000"/>
                <w:sz w:val="24"/>
                <w:szCs w:val="24"/>
              </w:rPr>
              <w:t>—</w:t>
            </w:r>
            <w:r w:rsidR="007D0C6D" w:rsidRPr="00BD03AF">
              <w:t xml:space="preserve"> </w:t>
            </w:r>
            <w:r w:rsidR="007D0C6D" w:rsidRPr="00BD03AF">
              <w:rPr>
                <w:rFonts w:ascii="Times New Roman" w:hAnsi="Times New Roman" w:cs="Times New Roman"/>
                <w:color w:val="000000"/>
                <w:sz w:val="24"/>
                <w:szCs w:val="24"/>
              </w:rPr>
              <w:t>URL:</w:t>
            </w:r>
            <w:r w:rsidR="007D0C6D" w:rsidRPr="00BD03AF">
              <w:t xml:space="preserve"> </w:t>
            </w:r>
            <w:r w:rsidR="007D0C6D" w:rsidRPr="00BD03AF">
              <w:rPr>
                <w:rFonts w:ascii="Times New Roman" w:hAnsi="Times New Roman" w:cs="Times New Roman"/>
                <w:color w:val="000000"/>
                <w:sz w:val="24"/>
                <w:szCs w:val="24"/>
              </w:rPr>
              <w:t>https://www.biblio-online.ru/bcode/442020</w:t>
            </w:r>
            <w:r w:rsidR="007D0C6D" w:rsidRPr="00BD03AF">
              <w:t xml:space="preserve"> </w:t>
            </w:r>
          </w:p>
        </w:tc>
      </w:tr>
      <w:tr w:rsidR="00274B62" w:rsidRPr="00BD03AF" w:rsidTr="00C44F95">
        <w:trPr>
          <w:trHeight w:hRule="exact" w:val="277"/>
        </w:trPr>
        <w:tc>
          <w:tcPr>
            <w:tcW w:w="250" w:type="dxa"/>
          </w:tcPr>
          <w:p w:rsidR="00274B62" w:rsidRPr="00BD03AF" w:rsidRDefault="00274B62"/>
        </w:tc>
        <w:tc>
          <w:tcPr>
            <w:tcW w:w="1865" w:type="dxa"/>
          </w:tcPr>
          <w:p w:rsidR="00274B62" w:rsidRPr="00BD03AF" w:rsidRDefault="00274B62"/>
        </w:tc>
        <w:tc>
          <w:tcPr>
            <w:tcW w:w="2939" w:type="dxa"/>
          </w:tcPr>
          <w:p w:rsidR="00274B62" w:rsidRPr="00BD03AF" w:rsidRDefault="00274B62"/>
        </w:tc>
        <w:tc>
          <w:tcPr>
            <w:tcW w:w="4281" w:type="dxa"/>
          </w:tcPr>
          <w:p w:rsidR="00274B62" w:rsidRPr="00BD03AF" w:rsidRDefault="00274B62"/>
        </w:tc>
        <w:tc>
          <w:tcPr>
            <w:tcW w:w="88" w:type="dxa"/>
          </w:tcPr>
          <w:p w:rsidR="00274B62" w:rsidRPr="00BD03AF" w:rsidRDefault="00274B62"/>
        </w:tc>
      </w:tr>
    </w:tbl>
    <w:p w:rsidR="00C44F95" w:rsidRDefault="00C44F95"/>
    <w:tbl>
      <w:tblPr>
        <w:tblW w:w="0" w:type="auto"/>
        <w:tblCellMar>
          <w:left w:w="0" w:type="dxa"/>
          <w:right w:w="0" w:type="dxa"/>
        </w:tblCellMar>
        <w:tblLook w:val="04A0" w:firstRow="1" w:lastRow="0" w:firstColumn="1" w:lastColumn="0" w:noHBand="0" w:noVBand="1"/>
      </w:tblPr>
      <w:tblGrid>
        <w:gridCol w:w="125"/>
        <w:gridCol w:w="3001"/>
        <w:gridCol w:w="3481"/>
        <w:gridCol w:w="2482"/>
        <w:gridCol w:w="51"/>
      </w:tblGrid>
      <w:tr w:rsidR="00C44F95" w:rsidTr="00C44F95">
        <w:trPr>
          <w:trHeight w:hRule="exact" w:val="285"/>
        </w:trPr>
        <w:tc>
          <w:tcPr>
            <w:tcW w:w="9140" w:type="dxa"/>
            <w:gridSpan w:val="5"/>
            <w:shd w:val="clear" w:color="000000" w:fill="FFFFFF"/>
            <w:tcMar>
              <w:left w:w="34" w:type="dxa"/>
              <w:right w:w="34" w:type="dxa"/>
            </w:tcMar>
          </w:tcPr>
          <w:p w:rsidR="00C44F95" w:rsidRDefault="00C44F95" w:rsidP="00C44F95">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C44F95" w:rsidTr="00C44F95">
        <w:trPr>
          <w:trHeight w:hRule="exact" w:val="555"/>
        </w:trPr>
        <w:tc>
          <w:tcPr>
            <w:tcW w:w="125" w:type="dxa"/>
          </w:tcPr>
          <w:p w:rsidR="00C44F95" w:rsidRDefault="00C44F95" w:rsidP="00C44F95"/>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4F95" w:rsidRDefault="00C44F95" w:rsidP="00C44F95">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proofErr w:type="gramStart"/>
            <w:r>
              <w:rPr>
                <w:rFonts w:ascii="Times New Roman" w:hAnsi="Times New Roman" w:cs="Times New Roman"/>
                <w:color w:val="000000"/>
                <w:sz w:val="24"/>
                <w:szCs w:val="24"/>
              </w:rPr>
              <w:t>ПО</w:t>
            </w:r>
            <w:proofErr w:type="gramEnd"/>
            <w:r>
              <w:t xml:space="preserve"> </w:t>
            </w:r>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4F95" w:rsidRDefault="00C44F95" w:rsidP="00C44F95">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4F95" w:rsidRDefault="00C44F95" w:rsidP="00C44F95">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51" w:type="dxa"/>
          </w:tcPr>
          <w:p w:rsidR="00C44F95" w:rsidRDefault="00C44F95" w:rsidP="00C44F95"/>
        </w:tc>
      </w:tr>
      <w:tr w:rsidR="00C44F95" w:rsidTr="00C44F95">
        <w:trPr>
          <w:trHeight w:hRule="exact" w:val="818"/>
        </w:trPr>
        <w:tc>
          <w:tcPr>
            <w:tcW w:w="125" w:type="dxa"/>
          </w:tcPr>
          <w:p w:rsidR="00C44F95" w:rsidRDefault="00C44F95" w:rsidP="00C44F95"/>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4F95" w:rsidRPr="00677BE0" w:rsidRDefault="00C44F95" w:rsidP="00C44F95">
            <w:pPr>
              <w:spacing w:after="0" w:line="240" w:lineRule="auto"/>
              <w:rPr>
                <w:sz w:val="24"/>
                <w:szCs w:val="24"/>
                <w:lang w:val="en-US"/>
              </w:rPr>
            </w:pPr>
            <w:r w:rsidRPr="00677BE0">
              <w:rPr>
                <w:rFonts w:ascii="Times New Roman" w:hAnsi="Times New Roman" w:cs="Times New Roman"/>
                <w:color w:val="000000"/>
                <w:sz w:val="24"/>
                <w:szCs w:val="24"/>
                <w:lang w:val="en-US"/>
              </w:rPr>
              <w:t>MS</w:t>
            </w:r>
            <w:r w:rsidRPr="00677BE0">
              <w:rPr>
                <w:lang w:val="en-US"/>
              </w:rPr>
              <w:t xml:space="preserve"> </w:t>
            </w:r>
            <w:r w:rsidRPr="00677BE0">
              <w:rPr>
                <w:rFonts w:ascii="Times New Roman" w:hAnsi="Times New Roman" w:cs="Times New Roman"/>
                <w:color w:val="000000"/>
                <w:sz w:val="24"/>
                <w:szCs w:val="24"/>
                <w:lang w:val="en-US"/>
              </w:rPr>
              <w:t>Windows</w:t>
            </w:r>
            <w:r w:rsidRPr="00677BE0">
              <w:rPr>
                <w:lang w:val="en-US"/>
              </w:rPr>
              <w:t xml:space="preserve"> </w:t>
            </w:r>
            <w:r w:rsidRPr="00677BE0">
              <w:rPr>
                <w:rFonts w:ascii="Times New Roman" w:hAnsi="Times New Roman" w:cs="Times New Roman"/>
                <w:color w:val="000000"/>
                <w:sz w:val="24"/>
                <w:szCs w:val="24"/>
                <w:lang w:val="en-US"/>
              </w:rPr>
              <w:t>7</w:t>
            </w:r>
            <w:r w:rsidRPr="00677BE0">
              <w:rPr>
                <w:lang w:val="en-US"/>
              </w:rPr>
              <w:t xml:space="preserve"> </w:t>
            </w:r>
            <w:r w:rsidRPr="00677BE0">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677BE0">
              <w:rPr>
                <w:lang w:val="en-US"/>
              </w:rPr>
              <w:t xml:space="preserve"> </w:t>
            </w:r>
            <w:r>
              <w:rPr>
                <w:rFonts w:ascii="Times New Roman" w:hAnsi="Times New Roman" w:cs="Times New Roman"/>
                <w:color w:val="000000"/>
                <w:sz w:val="24"/>
                <w:szCs w:val="24"/>
              </w:rPr>
              <w:t>классов</w:t>
            </w:r>
            <w:r w:rsidRPr="00677BE0">
              <w:rPr>
                <w:rFonts w:ascii="Times New Roman" w:hAnsi="Times New Roman" w:cs="Times New Roman"/>
                <w:color w:val="000000"/>
                <w:sz w:val="24"/>
                <w:szCs w:val="24"/>
                <w:lang w:val="en-US"/>
              </w:rPr>
              <w:t>)</w:t>
            </w:r>
            <w:r w:rsidRPr="00677BE0">
              <w:rPr>
                <w:lang w:val="en-US"/>
              </w:rPr>
              <w:t xml:space="preserve"> </w:t>
            </w:r>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4F95" w:rsidRDefault="00C44F95" w:rsidP="00C44F95">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4F95" w:rsidRDefault="00C44F95" w:rsidP="00C44F95">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51" w:type="dxa"/>
          </w:tcPr>
          <w:p w:rsidR="00C44F95" w:rsidRDefault="00C44F95" w:rsidP="00C44F95"/>
        </w:tc>
      </w:tr>
      <w:tr w:rsidR="00C44F95" w:rsidTr="00C44F95">
        <w:trPr>
          <w:trHeight w:hRule="exact" w:val="826"/>
        </w:trPr>
        <w:tc>
          <w:tcPr>
            <w:tcW w:w="125" w:type="dxa"/>
          </w:tcPr>
          <w:p w:rsidR="00C44F95" w:rsidRDefault="00C44F95" w:rsidP="00C44F95"/>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4F95" w:rsidRPr="00677BE0" w:rsidRDefault="00C44F95" w:rsidP="00C44F95">
            <w:pPr>
              <w:spacing w:after="0" w:line="240" w:lineRule="auto"/>
              <w:rPr>
                <w:sz w:val="24"/>
                <w:szCs w:val="24"/>
                <w:lang w:val="en-US"/>
              </w:rPr>
            </w:pPr>
            <w:r w:rsidRPr="00677BE0">
              <w:rPr>
                <w:rFonts w:ascii="Times New Roman" w:hAnsi="Times New Roman" w:cs="Times New Roman"/>
                <w:color w:val="000000"/>
                <w:sz w:val="24"/>
                <w:szCs w:val="24"/>
                <w:lang w:val="en-US"/>
              </w:rPr>
              <w:t>MS</w:t>
            </w:r>
            <w:r w:rsidRPr="00677BE0">
              <w:rPr>
                <w:lang w:val="en-US"/>
              </w:rPr>
              <w:t xml:space="preserve"> </w:t>
            </w:r>
            <w:r w:rsidRPr="00677BE0">
              <w:rPr>
                <w:rFonts w:ascii="Times New Roman" w:hAnsi="Times New Roman" w:cs="Times New Roman"/>
                <w:color w:val="000000"/>
                <w:sz w:val="24"/>
                <w:szCs w:val="24"/>
                <w:lang w:val="en-US"/>
              </w:rPr>
              <w:t>Windows</w:t>
            </w:r>
            <w:r w:rsidRPr="00677BE0">
              <w:rPr>
                <w:lang w:val="en-US"/>
              </w:rPr>
              <w:t xml:space="preserve"> </w:t>
            </w:r>
            <w:r w:rsidRPr="00677BE0">
              <w:rPr>
                <w:rFonts w:ascii="Times New Roman" w:hAnsi="Times New Roman" w:cs="Times New Roman"/>
                <w:color w:val="000000"/>
                <w:sz w:val="24"/>
                <w:szCs w:val="24"/>
                <w:lang w:val="en-US"/>
              </w:rPr>
              <w:t>7</w:t>
            </w:r>
            <w:r w:rsidRPr="00677BE0">
              <w:rPr>
                <w:lang w:val="en-US"/>
              </w:rPr>
              <w:t xml:space="preserve"> </w:t>
            </w:r>
            <w:r w:rsidRPr="00677BE0">
              <w:rPr>
                <w:rFonts w:ascii="Times New Roman" w:hAnsi="Times New Roman" w:cs="Times New Roman"/>
                <w:color w:val="000000"/>
                <w:sz w:val="24"/>
                <w:szCs w:val="24"/>
                <w:lang w:val="en-US"/>
              </w:rPr>
              <w:t>Professional</w:t>
            </w:r>
            <w:r w:rsidRPr="00677BE0">
              <w:rPr>
                <w:lang w:val="en-US"/>
              </w:rPr>
              <w:t xml:space="preserve"> </w:t>
            </w:r>
            <w:r w:rsidRPr="00677BE0">
              <w:rPr>
                <w:rFonts w:ascii="Times New Roman" w:hAnsi="Times New Roman" w:cs="Times New Roman"/>
                <w:color w:val="000000"/>
                <w:sz w:val="24"/>
                <w:szCs w:val="24"/>
                <w:lang w:val="en-US"/>
              </w:rPr>
              <w:t>(</w:t>
            </w:r>
            <w:r>
              <w:rPr>
                <w:rFonts w:ascii="Times New Roman" w:hAnsi="Times New Roman" w:cs="Times New Roman"/>
                <w:color w:val="000000"/>
                <w:sz w:val="24"/>
                <w:szCs w:val="24"/>
              </w:rPr>
              <w:t>для</w:t>
            </w:r>
            <w:r w:rsidRPr="00677BE0">
              <w:rPr>
                <w:lang w:val="en-US"/>
              </w:rPr>
              <w:t xml:space="preserve"> </w:t>
            </w:r>
            <w:r>
              <w:rPr>
                <w:rFonts w:ascii="Times New Roman" w:hAnsi="Times New Roman" w:cs="Times New Roman"/>
                <w:color w:val="000000"/>
                <w:sz w:val="24"/>
                <w:szCs w:val="24"/>
              </w:rPr>
              <w:t>классов</w:t>
            </w:r>
            <w:r w:rsidRPr="00677BE0">
              <w:rPr>
                <w:rFonts w:ascii="Times New Roman" w:hAnsi="Times New Roman" w:cs="Times New Roman"/>
                <w:color w:val="000000"/>
                <w:sz w:val="24"/>
                <w:szCs w:val="24"/>
                <w:lang w:val="en-US"/>
              </w:rPr>
              <w:t>)</w:t>
            </w:r>
            <w:r w:rsidRPr="00677BE0">
              <w:rPr>
                <w:lang w:val="en-US"/>
              </w:rPr>
              <w:t xml:space="preserve"> </w:t>
            </w:r>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4F95" w:rsidRDefault="00C44F95" w:rsidP="00C44F95">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4F95" w:rsidRDefault="00C44F95" w:rsidP="00C44F95">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51" w:type="dxa"/>
          </w:tcPr>
          <w:p w:rsidR="00C44F95" w:rsidRDefault="00C44F95" w:rsidP="00C44F95"/>
        </w:tc>
      </w:tr>
      <w:tr w:rsidR="00C44F95" w:rsidTr="00C44F95">
        <w:trPr>
          <w:trHeight w:hRule="exact" w:val="555"/>
        </w:trPr>
        <w:tc>
          <w:tcPr>
            <w:tcW w:w="125" w:type="dxa"/>
          </w:tcPr>
          <w:p w:rsidR="00C44F95" w:rsidRDefault="00C44F95" w:rsidP="00C44F95"/>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4F95" w:rsidRDefault="00C44F95" w:rsidP="00C44F95">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4F95" w:rsidRDefault="00C44F95" w:rsidP="00C44F95">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4F95" w:rsidRDefault="00C44F95" w:rsidP="00C44F9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1" w:type="dxa"/>
          </w:tcPr>
          <w:p w:rsidR="00C44F95" w:rsidRDefault="00C44F95" w:rsidP="00C44F95"/>
        </w:tc>
      </w:tr>
      <w:tr w:rsidR="00C44F95" w:rsidTr="00C44F95">
        <w:trPr>
          <w:trHeight w:hRule="exact" w:val="285"/>
        </w:trPr>
        <w:tc>
          <w:tcPr>
            <w:tcW w:w="125" w:type="dxa"/>
          </w:tcPr>
          <w:p w:rsidR="00C44F95" w:rsidRDefault="00C44F95" w:rsidP="00C44F95"/>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4F95" w:rsidRDefault="00C44F95" w:rsidP="00C44F95">
            <w:pPr>
              <w:spacing w:after="0" w:line="240" w:lineRule="auto"/>
              <w:rPr>
                <w:sz w:val="24"/>
                <w:szCs w:val="24"/>
              </w:rPr>
            </w:pPr>
            <w:r>
              <w:rPr>
                <w:rFonts w:ascii="Times New Roman" w:hAnsi="Times New Roman" w:cs="Times New Roman"/>
                <w:color w:val="000000"/>
                <w:sz w:val="24"/>
                <w:szCs w:val="24"/>
              </w:rPr>
              <w:t>7Zip</w:t>
            </w:r>
            <w:r>
              <w:t xml:space="preserve"> </w:t>
            </w:r>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4F95" w:rsidRDefault="00C44F95" w:rsidP="00C44F95">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4F95" w:rsidRDefault="00C44F95" w:rsidP="00C44F9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1" w:type="dxa"/>
          </w:tcPr>
          <w:p w:rsidR="00C44F95" w:rsidRDefault="00C44F95" w:rsidP="00C44F95"/>
        </w:tc>
      </w:tr>
      <w:tr w:rsidR="003631BD" w:rsidTr="00C44F95">
        <w:trPr>
          <w:trHeight w:hRule="exact" w:val="285"/>
        </w:trPr>
        <w:tc>
          <w:tcPr>
            <w:tcW w:w="125" w:type="dxa"/>
          </w:tcPr>
          <w:p w:rsidR="003631BD" w:rsidRDefault="003631BD" w:rsidP="00C44F95"/>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31BD" w:rsidRDefault="003631BD" w:rsidP="00C44F95">
            <w:pPr>
              <w:spacing w:after="0" w:line="240" w:lineRule="auto"/>
              <w:rPr>
                <w:rFonts w:ascii="Times New Roman" w:hAnsi="Times New Roman" w:cs="Times New Roman"/>
                <w:color w:val="000000"/>
                <w:sz w:val="24"/>
                <w:szCs w:val="24"/>
              </w:rPr>
            </w:pPr>
            <w:r w:rsidRPr="00610E85">
              <w:rPr>
                <w:rFonts w:ascii="Times New Roman" w:hAnsi="Times New Roman" w:cs="Times New Roman"/>
                <w:sz w:val="24"/>
                <w:szCs w:val="24"/>
              </w:rPr>
              <w:t xml:space="preserve">FAR </w:t>
            </w:r>
            <w:proofErr w:type="spellStart"/>
            <w:r w:rsidRPr="00610E85">
              <w:rPr>
                <w:rFonts w:ascii="Times New Roman" w:hAnsi="Times New Roman" w:cs="Times New Roman"/>
                <w:sz w:val="24"/>
                <w:szCs w:val="24"/>
              </w:rPr>
              <w:t>Manager</w:t>
            </w:r>
            <w:proofErr w:type="spellEnd"/>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31BD" w:rsidRDefault="003631BD" w:rsidP="00C44F9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31BD" w:rsidRDefault="003631BD" w:rsidP="00C44F9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бессрочно</w:t>
            </w:r>
          </w:p>
        </w:tc>
        <w:tc>
          <w:tcPr>
            <w:tcW w:w="51" w:type="dxa"/>
          </w:tcPr>
          <w:p w:rsidR="003631BD" w:rsidRDefault="003631BD" w:rsidP="00C44F95"/>
        </w:tc>
      </w:tr>
      <w:tr w:rsidR="00C44F95" w:rsidTr="00C44F95">
        <w:trPr>
          <w:trHeight w:hRule="exact" w:val="138"/>
        </w:trPr>
        <w:tc>
          <w:tcPr>
            <w:tcW w:w="125" w:type="dxa"/>
          </w:tcPr>
          <w:p w:rsidR="00C44F95" w:rsidRDefault="00C44F95" w:rsidP="00C44F95"/>
        </w:tc>
        <w:tc>
          <w:tcPr>
            <w:tcW w:w="3001" w:type="dxa"/>
          </w:tcPr>
          <w:p w:rsidR="00C44F95" w:rsidRDefault="00C44F95" w:rsidP="00C44F95"/>
        </w:tc>
        <w:tc>
          <w:tcPr>
            <w:tcW w:w="3481" w:type="dxa"/>
          </w:tcPr>
          <w:p w:rsidR="00C44F95" w:rsidRDefault="00C44F95" w:rsidP="00C44F95"/>
        </w:tc>
        <w:tc>
          <w:tcPr>
            <w:tcW w:w="2482" w:type="dxa"/>
          </w:tcPr>
          <w:p w:rsidR="00C44F95" w:rsidRDefault="00C44F95" w:rsidP="00C44F95"/>
        </w:tc>
        <w:tc>
          <w:tcPr>
            <w:tcW w:w="51" w:type="dxa"/>
          </w:tcPr>
          <w:p w:rsidR="00C44F95" w:rsidRDefault="00C44F95" w:rsidP="00C44F95"/>
        </w:tc>
      </w:tr>
    </w:tbl>
    <w:p w:rsidR="00C44F95" w:rsidRDefault="00C44F95"/>
    <w:tbl>
      <w:tblPr>
        <w:tblW w:w="0" w:type="auto"/>
        <w:tblCellMar>
          <w:left w:w="0" w:type="dxa"/>
          <w:right w:w="0" w:type="dxa"/>
        </w:tblCellMar>
        <w:tblLook w:val="04A0" w:firstRow="1" w:lastRow="0" w:firstColumn="1" w:lastColumn="0" w:noHBand="0" w:noVBand="1"/>
      </w:tblPr>
      <w:tblGrid>
        <w:gridCol w:w="250"/>
        <w:gridCol w:w="4804"/>
        <w:gridCol w:w="4281"/>
        <w:gridCol w:w="88"/>
      </w:tblGrid>
      <w:tr w:rsidR="00274B62" w:rsidRPr="00BD03AF" w:rsidTr="00C44F95">
        <w:trPr>
          <w:trHeight w:hRule="exact" w:val="285"/>
        </w:trPr>
        <w:tc>
          <w:tcPr>
            <w:tcW w:w="9423" w:type="dxa"/>
            <w:gridSpan w:val="4"/>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b/>
                <w:color w:val="000000"/>
                <w:sz w:val="24"/>
                <w:szCs w:val="24"/>
              </w:rPr>
              <w:t>Профессиональные</w:t>
            </w:r>
            <w:r w:rsidRPr="00BD03AF">
              <w:t xml:space="preserve"> </w:t>
            </w:r>
            <w:r w:rsidRPr="00BD03AF">
              <w:rPr>
                <w:rFonts w:ascii="Times New Roman" w:hAnsi="Times New Roman" w:cs="Times New Roman"/>
                <w:b/>
                <w:color w:val="000000"/>
                <w:sz w:val="24"/>
                <w:szCs w:val="24"/>
              </w:rPr>
              <w:t>базы</w:t>
            </w:r>
            <w:r w:rsidRPr="00BD03AF">
              <w:t xml:space="preserve"> </w:t>
            </w:r>
            <w:r w:rsidRPr="00BD03AF">
              <w:rPr>
                <w:rFonts w:ascii="Times New Roman" w:hAnsi="Times New Roman" w:cs="Times New Roman"/>
                <w:b/>
                <w:color w:val="000000"/>
                <w:sz w:val="24"/>
                <w:szCs w:val="24"/>
              </w:rPr>
              <w:t>данных</w:t>
            </w:r>
            <w:r w:rsidRPr="00BD03AF">
              <w:t xml:space="preserve"> </w:t>
            </w:r>
            <w:r w:rsidRPr="00BD03AF">
              <w:rPr>
                <w:rFonts w:ascii="Times New Roman" w:hAnsi="Times New Roman" w:cs="Times New Roman"/>
                <w:b/>
                <w:color w:val="000000"/>
                <w:sz w:val="24"/>
                <w:szCs w:val="24"/>
              </w:rPr>
              <w:t>и</w:t>
            </w:r>
            <w:r w:rsidRPr="00BD03AF">
              <w:t xml:space="preserve"> </w:t>
            </w:r>
            <w:r w:rsidRPr="00BD03AF">
              <w:rPr>
                <w:rFonts w:ascii="Times New Roman" w:hAnsi="Times New Roman" w:cs="Times New Roman"/>
                <w:b/>
                <w:color w:val="000000"/>
                <w:sz w:val="24"/>
                <w:szCs w:val="24"/>
              </w:rPr>
              <w:t>информационные</w:t>
            </w:r>
            <w:r w:rsidRPr="00BD03AF">
              <w:t xml:space="preserve"> </w:t>
            </w:r>
            <w:r w:rsidRPr="00BD03AF">
              <w:rPr>
                <w:rFonts w:ascii="Times New Roman" w:hAnsi="Times New Roman" w:cs="Times New Roman"/>
                <w:b/>
                <w:color w:val="000000"/>
                <w:sz w:val="24"/>
                <w:szCs w:val="24"/>
              </w:rPr>
              <w:t>справочные</w:t>
            </w:r>
            <w:r w:rsidRPr="00BD03AF">
              <w:t xml:space="preserve"> </w:t>
            </w:r>
            <w:r w:rsidRPr="00BD03AF">
              <w:rPr>
                <w:rFonts w:ascii="Times New Roman" w:hAnsi="Times New Roman" w:cs="Times New Roman"/>
                <w:b/>
                <w:color w:val="000000"/>
                <w:sz w:val="24"/>
                <w:szCs w:val="24"/>
              </w:rPr>
              <w:t>системы</w:t>
            </w:r>
            <w:r w:rsidRPr="00BD03AF">
              <w:t xml:space="preserve"> </w:t>
            </w:r>
          </w:p>
        </w:tc>
      </w:tr>
      <w:tr w:rsidR="00274B62" w:rsidRPr="00BD03AF" w:rsidTr="00C44F95">
        <w:trPr>
          <w:trHeight w:hRule="exact" w:val="270"/>
        </w:trPr>
        <w:tc>
          <w:tcPr>
            <w:tcW w:w="250" w:type="dxa"/>
          </w:tcPr>
          <w:p w:rsidR="00274B62" w:rsidRPr="00BD03AF" w:rsidRDefault="00274B62"/>
        </w:tc>
        <w:tc>
          <w:tcPr>
            <w:tcW w:w="4804"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24"/>
                <w:szCs w:val="24"/>
              </w:rPr>
            </w:pPr>
            <w:r w:rsidRPr="00BD03AF">
              <w:rPr>
                <w:rFonts w:ascii="Times New Roman" w:hAnsi="Times New Roman" w:cs="Times New Roman"/>
                <w:color w:val="000000"/>
                <w:sz w:val="24"/>
                <w:szCs w:val="24"/>
              </w:rPr>
              <w:t>Название</w:t>
            </w:r>
            <w:r w:rsidRPr="00BD03AF">
              <w:t xml:space="preserve"> </w:t>
            </w:r>
            <w:r w:rsidRPr="00BD03AF">
              <w:rPr>
                <w:rFonts w:ascii="Times New Roman" w:hAnsi="Times New Roman" w:cs="Times New Roman"/>
                <w:color w:val="000000"/>
                <w:sz w:val="24"/>
                <w:szCs w:val="24"/>
              </w:rPr>
              <w:t>курса</w:t>
            </w:r>
            <w:r w:rsidRPr="00BD03AF">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center"/>
              <w:rPr>
                <w:sz w:val="24"/>
                <w:szCs w:val="24"/>
              </w:rPr>
            </w:pPr>
            <w:r w:rsidRPr="00BD03AF">
              <w:rPr>
                <w:rFonts w:ascii="Times New Roman" w:hAnsi="Times New Roman" w:cs="Times New Roman"/>
                <w:color w:val="000000"/>
                <w:sz w:val="24"/>
                <w:szCs w:val="24"/>
              </w:rPr>
              <w:t>Ссылка</w:t>
            </w:r>
            <w:r w:rsidRPr="00BD03AF">
              <w:t xml:space="preserve"> </w:t>
            </w:r>
          </w:p>
        </w:tc>
        <w:tc>
          <w:tcPr>
            <w:tcW w:w="88" w:type="dxa"/>
          </w:tcPr>
          <w:p w:rsidR="00274B62" w:rsidRPr="00BD03AF" w:rsidRDefault="00274B62"/>
        </w:tc>
      </w:tr>
      <w:tr w:rsidR="00274B62" w:rsidRPr="00BD03AF" w:rsidTr="00C44F95">
        <w:trPr>
          <w:trHeight w:hRule="exact" w:val="14"/>
        </w:trPr>
        <w:tc>
          <w:tcPr>
            <w:tcW w:w="250" w:type="dxa"/>
          </w:tcPr>
          <w:p w:rsidR="00274B62" w:rsidRPr="00BD03AF" w:rsidRDefault="00274B62"/>
        </w:tc>
        <w:tc>
          <w:tcPr>
            <w:tcW w:w="480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24"/>
                <w:szCs w:val="24"/>
              </w:rPr>
            </w:pPr>
            <w:r w:rsidRPr="00BD03AF">
              <w:rPr>
                <w:rFonts w:ascii="Times New Roman" w:hAnsi="Times New Roman" w:cs="Times New Roman"/>
                <w:color w:val="000000"/>
                <w:sz w:val="24"/>
                <w:szCs w:val="24"/>
              </w:rPr>
              <w:t>Электронная</w:t>
            </w:r>
            <w:r w:rsidRPr="00BD03AF">
              <w:t xml:space="preserve"> </w:t>
            </w:r>
            <w:r w:rsidRPr="00BD03AF">
              <w:rPr>
                <w:rFonts w:ascii="Times New Roman" w:hAnsi="Times New Roman" w:cs="Times New Roman"/>
                <w:color w:val="000000"/>
                <w:sz w:val="24"/>
                <w:szCs w:val="24"/>
              </w:rPr>
              <w:t>база</w:t>
            </w:r>
            <w:r w:rsidRPr="00BD03AF">
              <w:t xml:space="preserve"> </w:t>
            </w:r>
            <w:r w:rsidRPr="00BD03AF">
              <w:rPr>
                <w:rFonts w:ascii="Times New Roman" w:hAnsi="Times New Roman" w:cs="Times New Roman"/>
                <w:color w:val="000000"/>
                <w:sz w:val="24"/>
                <w:szCs w:val="24"/>
              </w:rPr>
              <w:t>периодических</w:t>
            </w:r>
            <w:r w:rsidRPr="00BD03AF">
              <w:t xml:space="preserve"> </w:t>
            </w:r>
            <w:r w:rsidRPr="00BD03AF">
              <w:rPr>
                <w:rFonts w:ascii="Times New Roman" w:hAnsi="Times New Roman" w:cs="Times New Roman"/>
                <w:color w:val="000000"/>
                <w:sz w:val="24"/>
                <w:szCs w:val="24"/>
              </w:rPr>
              <w:t>изданий</w:t>
            </w:r>
            <w:r w:rsidRPr="00BD03AF">
              <w:t xml:space="preserve"> </w:t>
            </w:r>
            <w:proofErr w:type="spellStart"/>
            <w:r w:rsidRPr="00BD03AF">
              <w:rPr>
                <w:rFonts w:ascii="Times New Roman" w:hAnsi="Times New Roman" w:cs="Times New Roman"/>
                <w:color w:val="000000"/>
                <w:sz w:val="24"/>
                <w:szCs w:val="24"/>
              </w:rPr>
              <w:t>East</w:t>
            </w:r>
            <w:proofErr w:type="spellEnd"/>
            <w:r w:rsidRPr="00BD03AF">
              <w:t xml:space="preserve"> </w:t>
            </w:r>
            <w:proofErr w:type="spellStart"/>
            <w:r w:rsidRPr="00BD03AF">
              <w:rPr>
                <w:rFonts w:ascii="Times New Roman" w:hAnsi="Times New Roman" w:cs="Times New Roman"/>
                <w:color w:val="000000"/>
                <w:sz w:val="24"/>
                <w:szCs w:val="24"/>
              </w:rPr>
              <w:t>View</w:t>
            </w:r>
            <w:proofErr w:type="spellEnd"/>
            <w:r w:rsidRPr="00BD03AF">
              <w:t xml:space="preserve"> </w:t>
            </w:r>
            <w:proofErr w:type="spellStart"/>
            <w:r w:rsidRPr="00BD03AF">
              <w:rPr>
                <w:rFonts w:ascii="Times New Roman" w:hAnsi="Times New Roman" w:cs="Times New Roman"/>
                <w:color w:val="000000"/>
                <w:sz w:val="24"/>
                <w:szCs w:val="24"/>
              </w:rPr>
              <w:t>Information</w:t>
            </w:r>
            <w:proofErr w:type="spellEnd"/>
            <w:r w:rsidRPr="00BD03AF">
              <w:t xml:space="preserve"> </w:t>
            </w:r>
            <w:proofErr w:type="spellStart"/>
            <w:r w:rsidRPr="00BD03AF">
              <w:rPr>
                <w:rFonts w:ascii="Times New Roman" w:hAnsi="Times New Roman" w:cs="Times New Roman"/>
                <w:color w:val="000000"/>
                <w:sz w:val="24"/>
                <w:szCs w:val="24"/>
              </w:rPr>
              <w:t>Services</w:t>
            </w:r>
            <w:proofErr w:type="spell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ООО</w:t>
            </w:r>
            <w:r w:rsidRPr="00BD03AF">
              <w:t xml:space="preserve"> </w:t>
            </w:r>
            <w:r w:rsidRPr="00BD03AF">
              <w:rPr>
                <w:rFonts w:ascii="Times New Roman" w:hAnsi="Times New Roman" w:cs="Times New Roman"/>
                <w:color w:val="000000"/>
                <w:sz w:val="24"/>
                <w:szCs w:val="24"/>
              </w:rPr>
              <w:t>«ИВИС»</w:t>
            </w:r>
            <w:r w:rsidRPr="00BD03AF">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AF7547">
            <w:pPr>
              <w:spacing w:after="0" w:line="240" w:lineRule="auto"/>
              <w:jc w:val="both"/>
              <w:rPr>
                <w:sz w:val="24"/>
                <w:szCs w:val="24"/>
              </w:rPr>
            </w:pPr>
            <w:hyperlink r:id="rId20" w:history="1">
              <w:r w:rsidRPr="00B039EE">
                <w:rPr>
                  <w:rStyle w:val="afa"/>
                  <w:rFonts w:ascii="Times New Roman" w:hAnsi="Times New Roman" w:cs="Times New Roman"/>
                  <w:sz w:val="24"/>
                  <w:szCs w:val="24"/>
                </w:rPr>
                <w:t>https://dlib.eastview.com/</w:t>
              </w:r>
            </w:hyperlink>
            <w:r>
              <w:rPr>
                <w:rFonts w:ascii="Times New Roman" w:hAnsi="Times New Roman" w:cs="Times New Roman"/>
                <w:color w:val="000000"/>
                <w:sz w:val="24"/>
                <w:szCs w:val="24"/>
              </w:rPr>
              <w:t xml:space="preserve"> </w:t>
            </w:r>
            <w:r w:rsidR="007D0C6D" w:rsidRPr="00BD03AF">
              <w:t xml:space="preserve"> </w:t>
            </w:r>
          </w:p>
        </w:tc>
        <w:tc>
          <w:tcPr>
            <w:tcW w:w="88" w:type="dxa"/>
          </w:tcPr>
          <w:p w:rsidR="00274B62" w:rsidRPr="00BD03AF" w:rsidRDefault="00274B62"/>
        </w:tc>
      </w:tr>
      <w:tr w:rsidR="00274B62" w:rsidRPr="00BD03AF" w:rsidTr="00C44F95">
        <w:trPr>
          <w:trHeight w:hRule="exact" w:val="540"/>
        </w:trPr>
        <w:tc>
          <w:tcPr>
            <w:tcW w:w="250" w:type="dxa"/>
          </w:tcPr>
          <w:p w:rsidR="00274B62" w:rsidRPr="00BD03AF" w:rsidRDefault="00274B62"/>
        </w:tc>
        <w:tc>
          <w:tcPr>
            <w:tcW w:w="48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274B62"/>
        </w:tc>
        <w:tc>
          <w:tcPr>
            <w:tcW w:w="88" w:type="dxa"/>
          </w:tcPr>
          <w:p w:rsidR="00274B62" w:rsidRPr="00BD03AF" w:rsidRDefault="00274B62"/>
        </w:tc>
      </w:tr>
      <w:tr w:rsidR="00274B62" w:rsidRPr="00AF7547" w:rsidTr="00C44F95">
        <w:trPr>
          <w:trHeight w:hRule="exact" w:val="826"/>
        </w:trPr>
        <w:tc>
          <w:tcPr>
            <w:tcW w:w="250" w:type="dxa"/>
          </w:tcPr>
          <w:p w:rsidR="00274B62" w:rsidRPr="00BD03AF" w:rsidRDefault="00274B62"/>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24"/>
                <w:szCs w:val="24"/>
              </w:rPr>
            </w:pPr>
            <w:r w:rsidRPr="00BD03AF">
              <w:rPr>
                <w:rFonts w:ascii="Times New Roman" w:hAnsi="Times New Roman" w:cs="Times New Roman"/>
                <w:color w:val="000000"/>
                <w:sz w:val="24"/>
                <w:szCs w:val="24"/>
              </w:rPr>
              <w:t>Национальная</w:t>
            </w:r>
            <w:r w:rsidRPr="00BD03AF">
              <w:t xml:space="preserve"> </w:t>
            </w:r>
            <w:r w:rsidRPr="00BD03AF">
              <w:rPr>
                <w:rFonts w:ascii="Times New Roman" w:hAnsi="Times New Roman" w:cs="Times New Roman"/>
                <w:color w:val="000000"/>
                <w:sz w:val="24"/>
                <w:szCs w:val="24"/>
              </w:rPr>
              <w:t>информационно-аналитическая</w:t>
            </w:r>
            <w:r w:rsidRPr="00BD03AF">
              <w:t xml:space="preserve"> </w:t>
            </w:r>
            <w:r w:rsidRPr="00BD03AF">
              <w:rPr>
                <w:rFonts w:ascii="Times New Roman" w:hAnsi="Times New Roman" w:cs="Times New Roman"/>
                <w:color w:val="000000"/>
                <w:sz w:val="24"/>
                <w:szCs w:val="24"/>
              </w:rPr>
              <w:t>система</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Российский</w:t>
            </w:r>
            <w:r w:rsidRPr="00BD03AF">
              <w:t xml:space="preserve"> </w:t>
            </w:r>
            <w:r w:rsidRPr="00BD03AF">
              <w:rPr>
                <w:rFonts w:ascii="Times New Roman" w:hAnsi="Times New Roman" w:cs="Times New Roman"/>
                <w:color w:val="000000"/>
                <w:sz w:val="24"/>
                <w:szCs w:val="24"/>
              </w:rPr>
              <w:t>индекс</w:t>
            </w:r>
            <w:r w:rsidRPr="00BD03AF">
              <w:t xml:space="preserve"> </w:t>
            </w:r>
            <w:r w:rsidRPr="00BD03AF">
              <w:rPr>
                <w:rFonts w:ascii="Times New Roman" w:hAnsi="Times New Roman" w:cs="Times New Roman"/>
                <w:color w:val="000000"/>
                <w:sz w:val="24"/>
                <w:szCs w:val="24"/>
              </w:rPr>
              <w:t>научного</w:t>
            </w:r>
            <w:r w:rsidRPr="00BD03AF">
              <w:t xml:space="preserve"> </w:t>
            </w:r>
            <w:r w:rsidRPr="00BD03AF">
              <w:rPr>
                <w:rFonts w:ascii="Times New Roman" w:hAnsi="Times New Roman" w:cs="Times New Roman"/>
                <w:color w:val="000000"/>
                <w:sz w:val="24"/>
                <w:szCs w:val="24"/>
              </w:rPr>
              <w:t>цитирования</w:t>
            </w:r>
            <w:r w:rsidRPr="00BD03AF">
              <w:t xml:space="preserve"> </w:t>
            </w:r>
            <w:r w:rsidRPr="00BD03AF">
              <w:rPr>
                <w:rFonts w:ascii="Times New Roman" w:hAnsi="Times New Roman" w:cs="Times New Roman"/>
                <w:color w:val="000000"/>
                <w:sz w:val="24"/>
                <w:szCs w:val="24"/>
              </w:rPr>
              <w:t>(РИНЦ)</w:t>
            </w:r>
            <w:r w:rsidRPr="00BD03AF">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C44F95" w:rsidRDefault="007D0C6D">
            <w:pPr>
              <w:spacing w:after="0" w:line="240" w:lineRule="auto"/>
              <w:jc w:val="both"/>
              <w:rPr>
                <w:sz w:val="24"/>
                <w:szCs w:val="24"/>
                <w:lang w:val="en-US"/>
              </w:rPr>
            </w:pPr>
            <w:r w:rsidRPr="00C44F95">
              <w:rPr>
                <w:rFonts w:ascii="Times New Roman" w:hAnsi="Times New Roman" w:cs="Times New Roman"/>
                <w:color w:val="000000"/>
                <w:sz w:val="24"/>
                <w:szCs w:val="24"/>
                <w:lang w:val="en-US"/>
              </w:rPr>
              <w:t>URL:</w:t>
            </w:r>
            <w:r w:rsidRPr="00C44F95">
              <w:rPr>
                <w:lang w:val="en-US"/>
              </w:rPr>
              <w:t xml:space="preserve"> </w:t>
            </w:r>
            <w:hyperlink r:id="rId21" w:history="1">
              <w:r w:rsidR="00AF7547" w:rsidRPr="00B039EE">
                <w:rPr>
                  <w:rStyle w:val="afa"/>
                  <w:rFonts w:ascii="Times New Roman" w:hAnsi="Times New Roman" w:cs="Times New Roman"/>
                  <w:sz w:val="24"/>
                  <w:szCs w:val="24"/>
                  <w:lang w:val="en-US"/>
                </w:rPr>
                <w:t>https://elibrary.ru/project_risc.asp</w:t>
              </w:r>
            </w:hyperlink>
            <w:r w:rsidR="00AF7547" w:rsidRPr="00AF7547">
              <w:rPr>
                <w:rFonts w:ascii="Times New Roman" w:hAnsi="Times New Roman" w:cs="Times New Roman"/>
                <w:color w:val="000000"/>
                <w:sz w:val="24"/>
                <w:szCs w:val="24"/>
                <w:lang w:val="en-US"/>
              </w:rPr>
              <w:t xml:space="preserve"> </w:t>
            </w:r>
            <w:r w:rsidRPr="00C44F95">
              <w:rPr>
                <w:lang w:val="en-US"/>
              </w:rPr>
              <w:t xml:space="preserve"> </w:t>
            </w:r>
          </w:p>
        </w:tc>
        <w:tc>
          <w:tcPr>
            <w:tcW w:w="88" w:type="dxa"/>
          </w:tcPr>
          <w:p w:rsidR="00274B62" w:rsidRPr="00C44F95" w:rsidRDefault="00274B62">
            <w:pPr>
              <w:rPr>
                <w:lang w:val="en-US"/>
              </w:rPr>
            </w:pPr>
          </w:p>
        </w:tc>
      </w:tr>
      <w:tr w:rsidR="00274B62" w:rsidRPr="00AF7547" w:rsidTr="00C44F95">
        <w:trPr>
          <w:trHeight w:hRule="exact" w:val="555"/>
        </w:trPr>
        <w:tc>
          <w:tcPr>
            <w:tcW w:w="250" w:type="dxa"/>
          </w:tcPr>
          <w:p w:rsidR="00274B62" w:rsidRPr="00C44F95" w:rsidRDefault="00274B62">
            <w:pPr>
              <w:rPr>
                <w:lang w:val="en-US"/>
              </w:rPr>
            </w:pPr>
          </w:p>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24"/>
                <w:szCs w:val="24"/>
              </w:rPr>
            </w:pPr>
            <w:r w:rsidRPr="00BD03AF">
              <w:rPr>
                <w:rFonts w:ascii="Times New Roman" w:hAnsi="Times New Roman" w:cs="Times New Roman"/>
                <w:color w:val="000000"/>
                <w:sz w:val="24"/>
                <w:szCs w:val="24"/>
              </w:rPr>
              <w:t>Поисковая</w:t>
            </w:r>
            <w:r w:rsidRPr="00BD03AF">
              <w:t xml:space="preserve"> </w:t>
            </w:r>
            <w:r w:rsidRPr="00BD03AF">
              <w:rPr>
                <w:rFonts w:ascii="Times New Roman" w:hAnsi="Times New Roman" w:cs="Times New Roman"/>
                <w:color w:val="000000"/>
                <w:sz w:val="24"/>
                <w:szCs w:val="24"/>
              </w:rPr>
              <w:t>система</w:t>
            </w:r>
            <w:r w:rsidRPr="00BD03AF">
              <w:t xml:space="preserve"> </w:t>
            </w:r>
            <w:r w:rsidRPr="00BD03AF">
              <w:rPr>
                <w:rFonts w:ascii="Times New Roman" w:hAnsi="Times New Roman" w:cs="Times New Roman"/>
                <w:color w:val="000000"/>
                <w:sz w:val="24"/>
                <w:szCs w:val="24"/>
              </w:rPr>
              <w:t>Академия</w:t>
            </w:r>
            <w:r w:rsidRPr="00BD03AF">
              <w:t xml:space="preserve"> </w:t>
            </w:r>
            <w:proofErr w:type="spellStart"/>
            <w:r w:rsidRPr="00BD03AF">
              <w:rPr>
                <w:rFonts w:ascii="Times New Roman" w:hAnsi="Times New Roman" w:cs="Times New Roman"/>
                <w:color w:val="000000"/>
                <w:sz w:val="24"/>
                <w:szCs w:val="24"/>
              </w:rPr>
              <w:t>Google</w:t>
            </w:r>
            <w:proofErr w:type="spellEnd"/>
            <w:r w:rsidRPr="00BD03AF">
              <w:t xml:space="preserve"> </w:t>
            </w:r>
            <w:r w:rsidRPr="00BD03AF">
              <w:rPr>
                <w:rFonts w:ascii="Times New Roman" w:hAnsi="Times New Roman" w:cs="Times New Roman"/>
                <w:color w:val="000000"/>
                <w:sz w:val="24"/>
                <w:szCs w:val="24"/>
              </w:rPr>
              <w:t>(</w:t>
            </w:r>
            <w:proofErr w:type="spellStart"/>
            <w:r w:rsidRPr="00BD03AF">
              <w:rPr>
                <w:rFonts w:ascii="Times New Roman" w:hAnsi="Times New Roman" w:cs="Times New Roman"/>
                <w:color w:val="000000"/>
                <w:sz w:val="24"/>
                <w:szCs w:val="24"/>
              </w:rPr>
              <w:t>Google</w:t>
            </w:r>
            <w:proofErr w:type="spellEnd"/>
            <w:r w:rsidRPr="00BD03AF">
              <w:t xml:space="preserve"> </w:t>
            </w:r>
            <w:proofErr w:type="spellStart"/>
            <w:r w:rsidRPr="00BD03AF">
              <w:rPr>
                <w:rFonts w:ascii="Times New Roman" w:hAnsi="Times New Roman" w:cs="Times New Roman"/>
                <w:color w:val="000000"/>
                <w:sz w:val="24"/>
                <w:szCs w:val="24"/>
              </w:rPr>
              <w:t>Scholar</w:t>
            </w:r>
            <w:proofErr w:type="spellEnd"/>
            <w:r w:rsidRPr="00BD03AF">
              <w:rPr>
                <w:rFonts w:ascii="Times New Roman" w:hAnsi="Times New Roman" w:cs="Times New Roman"/>
                <w:color w:val="000000"/>
                <w:sz w:val="24"/>
                <w:szCs w:val="24"/>
              </w:rPr>
              <w:t>)</w:t>
            </w:r>
            <w:r w:rsidRPr="00BD03AF">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C44F95" w:rsidRDefault="007D0C6D">
            <w:pPr>
              <w:spacing w:after="0" w:line="240" w:lineRule="auto"/>
              <w:jc w:val="both"/>
              <w:rPr>
                <w:sz w:val="24"/>
                <w:szCs w:val="24"/>
                <w:lang w:val="en-US"/>
              </w:rPr>
            </w:pPr>
            <w:r w:rsidRPr="00C44F95">
              <w:rPr>
                <w:rFonts w:ascii="Times New Roman" w:hAnsi="Times New Roman" w:cs="Times New Roman"/>
                <w:color w:val="000000"/>
                <w:sz w:val="24"/>
                <w:szCs w:val="24"/>
                <w:lang w:val="en-US"/>
              </w:rPr>
              <w:t>URL:</w:t>
            </w:r>
            <w:r w:rsidRPr="00C44F95">
              <w:rPr>
                <w:lang w:val="en-US"/>
              </w:rPr>
              <w:t xml:space="preserve"> </w:t>
            </w:r>
            <w:hyperlink r:id="rId22" w:history="1">
              <w:r w:rsidR="00AF7547" w:rsidRPr="00B039EE">
                <w:rPr>
                  <w:rStyle w:val="afa"/>
                  <w:rFonts w:ascii="Times New Roman" w:hAnsi="Times New Roman" w:cs="Times New Roman"/>
                  <w:sz w:val="24"/>
                  <w:szCs w:val="24"/>
                  <w:lang w:val="en-US"/>
                </w:rPr>
                <w:t>https://scholar.google.ru/</w:t>
              </w:r>
            </w:hyperlink>
            <w:r w:rsidR="00AF7547" w:rsidRPr="00AF7547">
              <w:rPr>
                <w:rFonts w:ascii="Times New Roman" w:hAnsi="Times New Roman" w:cs="Times New Roman"/>
                <w:color w:val="000000"/>
                <w:sz w:val="24"/>
                <w:szCs w:val="24"/>
                <w:lang w:val="en-US"/>
              </w:rPr>
              <w:t xml:space="preserve"> </w:t>
            </w:r>
            <w:r w:rsidRPr="00C44F95">
              <w:rPr>
                <w:lang w:val="en-US"/>
              </w:rPr>
              <w:t xml:space="preserve"> </w:t>
            </w:r>
          </w:p>
        </w:tc>
        <w:tc>
          <w:tcPr>
            <w:tcW w:w="88" w:type="dxa"/>
          </w:tcPr>
          <w:p w:rsidR="00274B62" w:rsidRPr="00C44F95" w:rsidRDefault="00274B62">
            <w:pPr>
              <w:rPr>
                <w:lang w:val="en-US"/>
              </w:rPr>
            </w:pPr>
          </w:p>
        </w:tc>
      </w:tr>
      <w:tr w:rsidR="00274B62" w:rsidRPr="00AF7547" w:rsidTr="00C44F95">
        <w:trPr>
          <w:trHeight w:hRule="exact" w:val="555"/>
        </w:trPr>
        <w:tc>
          <w:tcPr>
            <w:tcW w:w="250" w:type="dxa"/>
          </w:tcPr>
          <w:p w:rsidR="00274B62" w:rsidRPr="00C44F95" w:rsidRDefault="00274B62">
            <w:pPr>
              <w:rPr>
                <w:lang w:val="en-US"/>
              </w:rPr>
            </w:pPr>
          </w:p>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24"/>
                <w:szCs w:val="24"/>
              </w:rPr>
            </w:pPr>
            <w:r w:rsidRPr="00BD03AF">
              <w:rPr>
                <w:rFonts w:ascii="Times New Roman" w:hAnsi="Times New Roman" w:cs="Times New Roman"/>
                <w:color w:val="000000"/>
                <w:sz w:val="24"/>
                <w:szCs w:val="24"/>
              </w:rPr>
              <w:t>Информационная</w:t>
            </w:r>
            <w:r w:rsidRPr="00BD03AF">
              <w:t xml:space="preserve"> </w:t>
            </w:r>
            <w:r w:rsidRPr="00BD03AF">
              <w:rPr>
                <w:rFonts w:ascii="Times New Roman" w:hAnsi="Times New Roman" w:cs="Times New Roman"/>
                <w:color w:val="000000"/>
                <w:sz w:val="24"/>
                <w:szCs w:val="24"/>
              </w:rPr>
              <w:t>система</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Единое</w:t>
            </w:r>
            <w:r w:rsidRPr="00BD03AF">
              <w:t xml:space="preserve"> </w:t>
            </w:r>
            <w:r w:rsidRPr="00BD03AF">
              <w:rPr>
                <w:rFonts w:ascii="Times New Roman" w:hAnsi="Times New Roman" w:cs="Times New Roman"/>
                <w:color w:val="000000"/>
                <w:sz w:val="24"/>
                <w:szCs w:val="24"/>
              </w:rPr>
              <w:t>окно</w:t>
            </w:r>
            <w:r w:rsidRPr="00BD03AF">
              <w:t xml:space="preserve"> </w:t>
            </w:r>
            <w:r w:rsidRPr="00BD03AF">
              <w:rPr>
                <w:rFonts w:ascii="Times New Roman" w:hAnsi="Times New Roman" w:cs="Times New Roman"/>
                <w:color w:val="000000"/>
                <w:sz w:val="24"/>
                <w:szCs w:val="24"/>
              </w:rPr>
              <w:t>доступа</w:t>
            </w:r>
            <w:r w:rsidRPr="00BD03AF">
              <w:t xml:space="preserve"> </w:t>
            </w:r>
            <w:r w:rsidRPr="00BD03AF">
              <w:rPr>
                <w:rFonts w:ascii="Times New Roman" w:hAnsi="Times New Roman" w:cs="Times New Roman"/>
                <w:color w:val="000000"/>
                <w:sz w:val="24"/>
                <w:szCs w:val="24"/>
              </w:rPr>
              <w:t>к</w:t>
            </w:r>
            <w:r w:rsidRPr="00BD03AF">
              <w:t xml:space="preserve"> </w:t>
            </w:r>
            <w:r w:rsidRPr="00BD03AF">
              <w:rPr>
                <w:rFonts w:ascii="Times New Roman" w:hAnsi="Times New Roman" w:cs="Times New Roman"/>
                <w:color w:val="000000"/>
                <w:sz w:val="24"/>
                <w:szCs w:val="24"/>
              </w:rPr>
              <w:t>информационным</w:t>
            </w:r>
            <w:r w:rsidRPr="00BD03AF">
              <w:t xml:space="preserve"> </w:t>
            </w:r>
            <w:r w:rsidRPr="00BD03AF">
              <w:rPr>
                <w:rFonts w:ascii="Times New Roman" w:hAnsi="Times New Roman" w:cs="Times New Roman"/>
                <w:color w:val="000000"/>
                <w:sz w:val="24"/>
                <w:szCs w:val="24"/>
              </w:rPr>
              <w:t>ресурсам</w:t>
            </w:r>
            <w:r w:rsidRPr="00BD03AF">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C44F95" w:rsidRDefault="007D0C6D">
            <w:pPr>
              <w:spacing w:after="0" w:line="240" w:lineRule="auto"/>
              <w:jc w:val="both"/>
              <w:rPr>
                <w:sz w:val="24"/>
                <w:szCs w:val="24"/>
                <w:lang w:val="en-US"/>
              </w:rPr>
            </w:pPr>
            <w:r w:rsidRPr="00C44F95">
              <w:rPr>
                <w:rFonts w:ascii="Times New Roman" w:hAnsi="Times New Roman" w:cs="Times New Roman"/>
                <w:color w:val="000000"/>
                <w:sz w:val="24"/>
                <w:szCs w:val="24"/>
                <w:lang w:val="en-US"/>
              </w:rPr>
              <w:t>URL:</w:t>
            </w:r>
            <w:r w:rsidRPr="00C44F95">
              <w:rPr>
                <w:lang w:val="en-US"/>
              </w:rPr>
              <w:t xml:space="preserve"> </w:t>
            </w:r>
            <w:hyperlink r:id="rId23" w:history="1">
              <w:r w:rsidR="00AF7547" w:rsidRPr="00B039EE">
                <w:rPr>
                  <w:rStyle w:val="afa"/>
                  <w:rFonts w:ascii="Times New Roman" w:hAnsi="Times New Roman" w:cs="Times New Roman"/>
                  <w:sz w:val="24"/>
                  <w:szCs w:val="24"/>
                  <w:lang w:val="en-US"/>
                </w:rPr>
                <w:t>http://window.edu.ru/</w:t>
              </w:r>
            </w:hyperlink>
            <w:r w:rsidR="00AF7547" w:rsidRPr="00AF7547">
              <w:rPr>
                <w:rFonts w:ascii="Times New Roman" w:hAnsi="Times New Roman" w:cs="Times New Roman"/>
                <w:color w:val="000000"/>
                <w:sz w:val="24"/>
                <w:szCs w:val="24"/>
                <w:lang w:val="en-US"/>
              </w:rPr>
              <w:t xml:space="preserve"> </w:t>
            </w:r>
            <w:r w:rsidRPr="00C44F95">
              <w:rPr>
                <w:lang w:val="en-US"/>
              </w:rPr>
              <w:t xml:space="preserve"> </w:t>
            </w:r>
          </w:p>
        </w:tc>
        <w:tc>
          <w:tcPr>
            <w:tcW w:w="88" w:type="dxa"/>
          </w:tcPr>
          <w:p w:rsidR="00274B62" w:rsidRPr="00C44F95" w:rsidRDefault="00274B62">
            <w:pPr>
              <w:rPr>
                <w:lang w:val="en-US"/>
              </w:rPr>
            </w:pPr>
          </w:p>
        </w:tc>
      </w:tr>
      <w:tr w:rsidR="00274B62" w:rsidRPr="00BD03AF" w:rsidTr="00C44F95">
        <w:trPr>
          <w:trHeight w:hRule="exact" w:val="555"/>
        </w:trPr>
        <w:tc>
          <w:tcPr>
            <w:tcW w:w="250" w:type="dxa"/>
          </w:tcPr>
          <w:p w:rsidR="00274B62" w:rsidRPr="00C44F95" w:rsidRDefault="00274B62">
            <w:pPr>
              <w:rPr>
                <w:lang w:val="en-US"/>
              </w:rPr>
            </w:pPr>
          </w:p>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24"/>
                <w:szCs w:val="24"/>
              </w:rPr>
            </w:pPr>
            <w:r w:rsidRPr="00BD03AF">
              <w:rPr>
                <w:rFonts w:ascii="Times New Roman" w:hAnsi="Times New Roman" w:cs="Times New Roman"/>
                <w:color w:val="000000"/>
                <w:sz w:val="24"/>
                <w:szCs w:val="24"/>
              </w:rPr>
              <w:t>Электронные</w:t>
            </w:r>
            <w:r w:rsidRPr="00BD03AF">
              <w:t xml:space="preserve"> </w:t>
            </w:r>
            <w:r w:rsidRPr="00BD03AF">
              <w:rPr>
                <w:rFonts w:ascii="Times New Roman" w:hAnsi="Times New Roman" w:cs="Times New Roman"/>
                <w:color w:val="000000"/>
                <w:sz w:val="24"/>
                <w:szCs w:val="24"/>
              </w:rPr>
              <w:t>ресурсы</w:t>
            </w:r>
            <w:r w:rsidRPr="00BD03AF">
              <w:t xml:space="preserve"> </w:t>
            </w:r>
            <w:r w:rsidRPr="00BD03AF">
              <w:rPr>
                <w:rFonts w:ascii="Times New Roman" w:hAnsi="Times New Roman" w:cs="Times New Roman"/>
                <w:color w:val="000000"/>
                <w:sz w:val="24"/>
                <w:szCs w:val="24"/>
              </w:rPr>
              <w:t>библиотеки</w:t>
            </w:r>
            <w:r w:rsidRPr="00BD03AF">
              <w:t xml:space="preserve"> </w:t>
            </w:r>
            <w:r w:rsidRPr="00BD03AF">
              <w:rPr>
                <w:rFonts w:ascii="Times New Roman" w:hAnsi="Times New Roman" w:cs="Times New Roman"/>
                <w:color w:val="000000"/>
                <w:sz w:val="24"/>
                <w:szCs w:val="24"/>
              </w:rPr>
              <w:t>МГТУ</w:t>
            </w:r>
            <w:r w:rsidRPr="00BD03AF">
              <w:t xml:space="preserve"> </w:t>
            </w:r>
            <w:r w:rsidRPr="00BD03AF">
              <w:rPr>
                <w:rFonts w:ascii="Times New Roman" w:hAnsi="Times New Roman" w:cs="Times New Roman"/>
                <w:color w:val="000000"/>
                <w:sz w:val="24"/>
                <w:szCs w:val="24"/>
              </w:rPr>
              <w:t>им.</w:t>
            </w:r>
            <w:r w:rsidRPr="00BD03AF">
              <w:t xml:space="preserve"> </w:t>
            </w:r>
            <w:r w:rsidRPr="00BD03AF">
              <w:rPr>
                <w:rFonts w:ascii="Times New Roman" w:hAnsi="Times New Roman" w:cs="Times New Roman"/>
                <w:color w:val="000000"/>
                <w:sz w:val="24"/>
                <w:szCs w:val="24"/>
              </w:rPr>
              <w:t>Г.И.</w:t>
            </w:r>
            <w:r w:rsidRPr="00BD03AF">
              <w:t xml:space="preserve"> </w:t>
            </w:r>
            <w:r w:rsidRPr="00BD03AF">
              <w:rPr>
                <w:rFonts w:ascii="Times New Roman" w:hAnsi="Times New Roman" w:cs="Times New Roman"/>
                <w:color w:val="000000"/>
                <w:sz w:val="24"/>
                <w:szCs w:val="24"/>
              </w:rPr>
              <w:t>Носова</w:t>
            </w:r>
            <w:r w:rsidRPr="00BD03AF">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AF7547">
            <w:pPr>
              <w:spacing w:after="0" w:line="240" w:lineRule="auto"/>
              <w:jc w:val="both"/>
              <w:rPr>
                <w:sz w:val="24"/>
                <w:szCs w:val="24"/>
              </w:rPr>
            </w:pPr>
            <w:hyperlink r:id="rId24" w:history="1">
              <w:r w:rsidRPr="00B039EE">
                <w:rPr>
                  <w:rStyle w:val="afa"/>
                  <w:rFonts w:ascii="Times New Roman" w:hAnsi="Times New Roman" w:cs="Times New Roman"/>
                  <w:sz w:val="24"/>
                  <w:szCs w:val="24"/>
                </w:rPr>
                <w:t>http://magtu.ru:8085/marcweb2/Default.asp</w:t>
              </w:r>
            </w:hyperlink>
            <w:r>
              <w:rPr>
                <w:rFonts w:ascii="Times New Roman" w:hAnsi="Times New Roman" w:cs="Times New Roman"/>
                <w:color w:val="000000"/>
                <w:sz w:val="24"/>
                <w:szCs w:val="24"/>
              </w:rPr>
              <w:t xml:space="preserve"> </w:t>
            </w:r>
            <w:r w:rsidR="007D0C6D" w:rsidRPr="00BD03AF">
              <w:t xml:space="preserve"> </w:t>
            </w:r>
            <w:r>
              <w:t xml:space="preserve"> </w:t>
            </w:r>
          </w:p>
        </w:tc>
        <w:tc>
          <w:tcPr>
            <w:tcW w:w="88" w:type="dxa"/>
          </w:tcPr>
          <w:p w:rsidR="00274B62" w:rsidRPr="00BD03AF" w:rsidRDefault="00274B62"/>
        </w:tc>
      </w:tr>
      <w:tr w:rsidR="00274B62" w:rsidRPr="00BD03AF" w:rsidTr="00C44F95">
        <w:trPr>
          <w:trHeight w:hRule="exact" w:val="555"/>
        </w:trPr>
        <w:tc>
          <w:tcPr>
            <w:tcW w:w="250" w:type="dxa"/>
          </w:tcPr>
          <w:p w:rsidR="00274B62" w:rsidRPr="00BD03AF" w:rsidRDefault="00274B62"/>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24"/>
                <w:szCs w:val="24"/>
              </w:rPr>
            </w:pPr>
            <w:r w:rsidRPr="00BD03AF">
              <w:rPr>
                <w:rFonts w:ascii="Times New Roman" w:hAnsi="Times New Roman" w:cs="Times New Roman"/>
                <w:color w:val="000000"/>
                <w:sz w:val="24"/>
                <w:szCs w:val="24"/>
              </w:rPr>
              <w:t>Университетская</w:t>
            </w:r>
            <w:r w:rsidRPr="00BD03AF">
              <w:t xml:space="preserve"> </w:t>
            </w:r>
            <w:r w:rsidRPr="00BD03AF">
              <w:rPr>
                <w:rFonts w:ascii="Times New Roman" w:hAnsi="Times New Roman" w:cs="Times New Roman"/>
                <w:color w:val="000000"/>
                <w:sz w:val="24"/>
                <w:szCs w:val="24"/>
              </w:rPr>
              <w:t>информационная</w:t>
            </w:r>
            <w:r w:rsidRPr="00BD03AF">
              <w:t xml:space="preserve"> </w:t>
            </w:r>
            <w:r w:rsidRPr="00BD03AF">
              <w:rPr>
                <w:rFonts w:ascii="Times New Roman" w:hAnsi="Times New Roman" w:cs="Times New Roman"/>
                <w:color w:val="000000"/>
                <w:sz w:val="24"/>
                <w:szCs w:val="24"/>
              </w:rPr>
              <w:t>система</w:t>
            </w:r>
            <w:r w:rsidRPr="00BD03AF">
              <w:t xml:space="preserve"> </w:t>
            </w:r>
            <w:r w:rsidRPr="00BD03AF">
              <w:rPr>
                <w:rFonts w:ascii="Times New Roman" w:hAnsi="Times New Roman" w:cs="Times New Roman"/>
                <w:color w:val="000000"/>
                <w:sz w:val="24"/>
                <w:szCs w:val="24"/>
              </w:rPr>
              <w:t>РОССИЯ</w:t>
            </w:r>
            <w:r w:rsidRPr="00BD03AF">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AF7547">
            <w:pPr>
              <w:spacing w:after="0" w:line="240" w:lineRule="auto"/>
              <w:jc w:val="both"/>
              <w:rPr>
                <w:sz w:val="24"/>
                <w:szCs w:val="24"/>
              </w:rPr>
            </w:pPr>
            <w:hyperlink r:id="rId25" w:history="1">
              <w:r w:rsidRPr="00B039EE">
                <w:rPr>
                  <w:rStyle w:val="afa"/>
                  <w:rFonts w:ascii="Times New Roman" w:hAnsi="Times New Roman" w:cs="Times New Roman"/>
                  <w:sz w:val="24"/>
                  <w:szCs w:val="24"/>
                </w:rPr>
                <w:t>https://uisrussia.msu.ru</w:t>
              </w:r>
            </w:hyperlink>
            <w:r>
              <w:rPr>
                <w:rFonts w:ascii="Times New Roman" w:hAnsi="Times New Roman" w:cs="Times New Roman"/>
                <w:color w:val="000000"/>
                <w:sz w:val="24"/>
                <w:szCs w:val="24"/>
              </w:rPr>
              <w:t xml:space="preserve"> </w:t>
            </w:r>
            <w:r w:rsidR="007D0C6D" w:rsidRPr="00BD03AF">
              <w:t xml:space="preserve"> </w:t>
            </w:r>
          </w:p>
        </w:tc>
        <w:tc>
          <w:tcPr>
            <w:tcW w:w="88" w:type="dxa"/>
          </w:tcPr>
          <w:p w:rsidR="00274B62" w:rsidRPr="00BD03AF" w:rsidRDefault="00274B62"/>
        </w:tc>
      </w:tr>
      <w:tr w:rsidR="00274B62" w:rsidRPr="00BD03AF" w:rsidTr="00C44F95">
        <w:trPr>
          <w:trHeight w:hRule="exact" w:val="826"/>
        </w:trPr>
        <w:tc>
          <w:tcPr>
            <w:tcW w:w="250" w:type="dxa"/>
          </w:tcPr>
          <w:p w:rsidR="00274B62" w:rsidRPr="00BD03AF" w:rsidRDefault="00274B62"/>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24"/>
                <w:szCs w:val="24"/>
              </w:rPr>
            </w:pPr>
            <w:r w:rsidRPr="00BD03AF">
              <w:rPr>
                <w:rFonts w:ascii="Times New Roman" w:hAnsi="Times New Roman" w:cs="Times New Roman"/>
                <w:color w:val="000000"/>
                <w:sz w:val="24"/>
                <w:szCs w:val="24"/>
              </w:rPr>
              <w:t>Международная</w:t>
            </w:r>
            <w:r w:rsidRPr="00BD03AF">
              <w:t xml:space="preserve"> </w:t>
            </w:r>
            <w:proofErr w:type="spellStart"/>
            <w:r w:rsidRPr="00BD03AF">
              <w:rPr>
                <w:rFonts w:ascii="Times New Roman" w:hAnsi="Times New Roman" w:cs="Times New Roman"/>
                <w:color w:val="000000"/>
                <w:sz w:val="24"/>
                <w:szCs w:val="24"/>
              </w:rPr>
              <w:t>наукометрическая</w:t>
            </w:r>
            <w:proofErr w:type="spellEnd"/>
            <w:r w:rsidRPr="00BD03AF">
              <w:t xml:space="preserve"> </w:t>
            </w:r>
            <w:r w:rsidRPr="00BD03AF">
              <w:rPr>
                <w:rFonts w:ascii="Times New Roman" w:hAnsi="Times New Roman" w:cs="Times New Roman"/>
                <w:color w:val="000000"/>
                <w:sz w:val="24"/>
                <w:szCs w:val="24"/>
              </w:rPr>
              <w:t>реферативная</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полнотекстовая</w:t>
            </w:r>
            <w:r w:rsidRPr="00BD03AF">
              <w:t xml:space="preserve"> </w:t>
            </w:r>
            <w:r w:rsidRPr="00BD03AF">
              <w:rPr>
                <w:rFonts w:ascii="Times New Roman" w:hAnsi="Times New Roman" w:cs="Times New Roman"/>
                <w:color w:val="000000"/>
                <w:sz w:val="24"/>
                <w:szCs w:val="24"/>
              </w:rPr>
              <w:t>база</w:t>
            </w:r>
            <w:r w:rsidRPr="00BD03AF">
              <w:t xml:space="preserve"> </w:t>
            </w:r>
            <w:r w:rsidRPr="00BD03AF">
              <w:rPr>
                <w:rFonts w:ascii="Times New Roman" w:hAnsi="Times New Roman" w:cs="Times New Roman"/>
                <w:color w:val="000000"/>
                <w:sz w:val="24"/>
                <w:szCs w:val="24"/>
              </w:rPr>
              <w:t>данных</w:t>
            </w:r>
            <w:r w:rsidRPr="00BD03AF">
              <w:t xml:space="preserve"> </w:t>
            </w:r>
            <w:r w:rsidRPr="00BD03AF">
              <w:rPr>
                <w:rFonts w:ascii="Times New Roman" w:hAnsi="Times New Roman" w:cs="Times New Roman"/>
                <w:color w:val="000000"/>
                <w:sz w:val="24"/>
                <w:szCs w:val="24"/>
              </w:rPr>
              <w:t>научных</w:t>
            </w:r>
            <w:r w:rsidRPr="00BD03AF">
              <w:t xml:space="preserve"> </w:t>
            </w:r>
            <w:r w:rsidRPr="00BD03AF">
              <w:rPr>
                <w:rFonts w:ascii="Times New Roman" w:hAnsi="Times New Roman" w:cs="Times New Roman"/>
                <w:color w:val="000000"/>
                <w:sz w:val="24"/>
                <w:szCs w:val="24"/>
              </w:rPr>
              <w:t>изданий</w:t>
            </w:r>
            <w:r w:rsidRPr="00BD03AF">
              <w:t xml:space="preserve"> </w:t>
            </w:r>
            <w:r w:rsidRPr="00BD03AF">
              <w:rPr>
                <w:rFonts w:ascii="Times New Roman" w:hAnsi="Times New Roman" w:cs="Times New Roman"/>
                <w:color w:val="000000"/>
                <w:sz w:val="24"/>
                <w:szCs w:val="24"/>
              </w:rPr>
              <w:t>«</w:t>
            </w:r>
            <w:proofErr w:type="spellStart"/>
            <w:r w:rsidRPr="00BD03AF">
              <w:rPr>
                <w:rFonts w:ascii="Times New Roman" w:hAnsi="Times New Roman" w:cs="Times New Roman"/>
                <w:color w:val="000000"/>
                <w:sz w:val="24"/>
                <w:szCs w:val="24"/>
              </w:rPr>
              <w:t>Web</w:t>
            </w:r>
            <w:proofErr w:type="spellEnd"/>
            <w:r w:rsidRPr="00BD03AF">
              <w:t xml:space="preserve"> </w:t>
            </w:r>
            <w:proofErr w:type="spellStart"/>
            <w:r w:rsidRPr="00BD03AF">
              <w:rPr>
                <w:rFonts w:ascii="Times New Roman" w:hAnsi="Times New Roman" w:cs="Times New Roman"/>
                <w:color w:val="000000"/>
                <w:sz w:val="24"/>
                <w:szCs w:val="24"/>
              </w:rPr>
              <w:t>of</w:t>
            </w:r>
            <w:proofErr w:type="spellEnd"/>
            <w:r w:rsidRPr="00BD03AF">
              <w:t xml:space="preserve"> </w:t>
            </w:r>
            <w:proofErr w:type="spellStart"/>
            <w:r w:rsidRPr="00BD03AF">
              <w:rPr>
                <w:rFonts w:ascii="Times New Roman" w:hAnsi="Times New Roman" w:cs="Times New Roman"/>
                <w:color w:val="000000"/>
                <w:sz w:val="24"/>
                <w:szCs w:val="24"/>
              </w:rPr>
              <w:t>science</w:t>
            </w:r>
            <w:proofErr w:type="spellEnd"/>
            <w:r w:rsidRPr="00BD03AF">
              <w:rPr>
                <w:rFonts w:ascii="Times New Roman" w:hAnsi="Times New Roman" w:cs="Times New Roman"/>
                <w:color w:val="000000"/>
                <w:sz w:val="24"/>
                <w:szCs w:val="24"/>
              </w:rPr>
              <w:t>»</w:t>
            </w:r>
            <w:r w:rsidRPr="00BD03AF">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AF7547">
            <w:pPr>
              <w:spacing w:after="0" w:line="240" w:lineRule="auto"/>
              <w:jc w:val="both"/>
              <w:rPr>
                <w:sz w:val="24"/>
                <w:szCs w:val="24"/>
              </w:rPr>
            </w:pPr>
            <w:hyperlink r:id="rId26" w:history="1">
              <w:r w:rsidRPr="00B039EE">
                <w:rPr>
                  <w:rStyle w:val="afa"/>
                  <w:rFonts w:ascii="Times New Roman" w:hAnsi="Times New Roman" w:cs="Times New Roman"/>
                  <w:sz w:val="24"/>
                  <w:szCs w:val="24"/>
                </w:rPr>
                <w:t>http://webofscience.com</w:t>
              </w:r>
            </w:hyperlink>
            <w:r>
              <w:rPr>
                <w:rFonts w:ascii="Times New Roman" w:hAnsi="Times New Roman" w:cs="Times New Roman"/>
                <w:color w:val="000000"/>
                <w:sz w:val="24"/>
                <w:szCs w:val="24"/>
              </w:rPr>
              <w:t xml:space="preserve"> </w:t>
            </w:r>
            <w:r w:rsidR="007D0C6D" w:rsidRPr="00BD03AF">
              <w:t xml:space="preserve"> </w:t>
            </w:r>
          </w:p>
        </w:tc>
        <w:tc>
          <w:tcPr>
            <w:tcW w:w="88" w:type="dxa"/>
          </w:tcPr>
          <w:p w:rsidR="00274B62" w:rsidRPr="00BD03AF" w:rsidRDefault="00274B62"/>
        </w:tc>
      </w:tr>
      <w:tr w:rsidR="00274B62" w:rsidRPr="00BD03AF" w:rsidTr="00C44F95">
        <w:trPr>
          <w:trHeight w:hRule="exact" w:val="555"/>
        </w:trPr>
        <w:tc>
          <w:tcPr>
            <w:tcW w:w="250" w:type="dxa"/>
          </w:tcPr>
          <w:p w:rsidR="00274B62" w:rsidRPr="00BD03AF" w:rsidRDefault="00274B62"/>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24"/>
                <w:szCs w:val="24"/>
              </w:rPr>
            </w:pPr>
            <w:r w:rsidRPr="00BD03AF">
              <w:rPr>
                <w:rFonts w:ascii="Times New Roman" w:hAnsi="Times New Roman" w:cs="Times New Roman"/>
                <w:color w:val="000000"/>
                <w:sz w:val="24"/>
                <w:szCs w:val="24"/>
              </w:rPr>
              <w:t>Международная</w:t>
            </w:r>
            <w:r w:rsidRPr="00BD03AF">
              <w:t xml:space="preserve"> </w:t>
            </w:r>
            <w:r w:rsidRPr="00BD03AF">
              <w:rPr>
                <w:rFonts w:ascii="Times New Roman" w:hAnsi="Times New Roman" w:cs="Times New Roman"/>
                <w:color w:val="000000"/>
                <w:sz w:val="24"/>
                <w:szCs w:val="24"/>
              </w:rPr>
              <w:t>реферативная</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полнотекстовая</w:t>
            </w:r>
            <w:r w:rsidRPr="00BD03AF">
              <w:t xml:space="preserve"> </w:t>
            </w:r>
            <w:r w:rsidRPr="00BD03AF">
              <w:rPr>
                <w:rFonts w:ascii="Times New Roman" w:hAnsi="Times New Roman" w:cs="Times New Roman"/>
                <w:color w:val="000000"/>
                <w:sz w:val="24"/>
                <w:szCs w:val="24"/>
              </w:rPr>
              <w:t>справочная</w:t>
            </w:r>
            <w:r w:rsidRPr="00BD03AF">
              <w:t xml:space="preserve"> </w:t>
            </w:r>
            <w:r w:rsidRPr="00BD03AF">
              <w:rPr>
                <w:rFonts w:ascii="Times New Roman" w:hAnsi="Times New Roman" w:cs="Times New Roman"/>
                <w:color w:val="000000"/>
                <w:sz w:val="24"/>
                <w:szCs w:val="24"/>
              </w:rPr>
              <w:t>база</w:t>
            </w:r>
            <w:r w:rsidRPr="00BD03AF">
              <w:t xml:space="preserve"> </w:t>
            </w:r>
            <w:r w:rsidRPr="00BD03AF">
              <w:rPr>
                <w:rFonts w:ascii="Times New Roman" w:hAnsi="Times New Roman" w:cs="Times New Roman"/>
                <w:color w:val="000000"/>
                <w:sz w:val="24"/>
                <w:szCs w:val="24"/>
              </w:rPr>
              <w:t>данных</w:t>
            </w:r>
            <w:r w:rsidRPr="00BD03AF">
              <w:t xml:space="preserve"> </w:t>
            </w:r>
            <w:r w:rsidRPr="00BD03AF">
              <w:rPr>
                <w:rFonts w:ascii="Times New Roman" w:hAnsi="Times New Roman" w:cs="Times New Roman"/>
                <w:color w:val="000000"/>
                <w:sz w:val="24"/>
                <w:szCs w:val="24"/>
              </w:rPr>
              <w:t>научных</w:t>
            </w:r>
            <w:r w:rsidRPr="00BD03AF">
              <w:t xml:space="preserve"> </w:t>
            </w:r>
            <w:r w:rsidRPr="00BD03AF">
              <w:rPr>
                <w:rFonts w:ascii="Times New Roman" w:hAnsi="Times New Roman" w:cs="Times New Roman"/>
                <w:color w:val="000000"/>
                <w:sz w:val="24"/>
                <w:szCs w:val="24"/>
              </w:rPr>
              <w:t>изданий</w:t>
            </w:r>
            <w:r w:rsidRPr="00BD03AF">
              <w:t xml:space="preserve"> </w:t>
            </w:r>
            <w:r w:rsidRPr="00BD03AF">
              <w:rPr>
                <w:rFonts w:ascii="Times New Roman" w:hAnsi="Times New Roman" w:cs="Times New Roman"/>
                <w:color w:val="000000"/>
                <w:sz w:val="24"/>
                <w:szCs w:val="24"/>
              </w:rPr>
              <w:t>«</w:t>
            </w:r>
            <w:proofErr w:type="spellStart"/>
            <w:r w:rsidRPr="00BD03AF">
              <w:rPr>
                <w:rFonts w:ascii="Times New Roman" w:hAnsi="Times New Roman" w:cs="Times New Roman"/>
                <w:color w:val="000000"/>
                <w:sz w:val="24"/>
                <w:szCs w:val="24"/>
              </w:rPr>
              <w:t>Scopus</w:t>
            </w:r>
            <w:proofErr w:type="spellEnd"/>
            <w:r w:rsidRPr="00BD03AF">
              <w:rPr>
                <w:rFonts w:ascii="Times New Roman" w:hAnsi="Times New Roman" w:cs="Times New Roman"/>
                <w:color w:val="000000"/>
                <w:sz w:val="24"/>
                <w:szCs w:val="24"/>
              </w:rPr>
              <w:t>»</w:t>
            </w:r>
            <w:r w:rsidRPr="00BD03AF">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AF7547">
            <w:pPr>
              <w:spacing w:after="0" w:line="240" w:lineRule="auto"/>
              <w:jc w:val="both"/>
              <w:rPr>
                <w:sz w:val="24"/>
                <w:szCs w:val="24"/>
              </w:rPr>
            </w:pPr>
            <w:hyperlink r:id="rId27" w:history="1">
              <w:r w:rsidRPr="00B039EE">
                <w:rPr>
                  <w:rStyle w:val="afa"/>
                  <w:rFonts w:ascii="Times New Roman" w:hAnsi="Times New Roman" w:cs="Times New Roman"/>
                  <w:sz w:val="24"/>
                  <w:szCs w:val="24"/>
                </w:rPr>
                <w:t>http://scopus.com</w:t>
              </w:r>
            </w:hyperlink>
            <w:r>
              <w:rPr>
                <w:rFonts w:ascii="Times New Roman" w:hAnsi="Times New Roman" w:cs="Times New Roman"/>
                <w:color w:val="000000"/>
                <w:sz w:val="24"/>
                <w:szCs w:val="24"/>
              </w:rPr>
              <w:t xml:space="preserve"> </w:t>
            </w:r>
            <w:r w:rsidR="007D0C6D" w:rsidRPr="00BD03AF">
              <w:t xml:space="preserve"> </w:t>
            </w:r>
          </w:p>
        </w:tc>
        <w:tc>
          <w:tcPr>
            <w:tcW w:w="88" w:type="dxa"/>
          </w:tcPr>
          <w:p w:rsidR="00274B62" w:rsidRPr="00BD03AF" w:rsidRDefault="00274B62"/>
        </w:tc>
      </w:tr>
      <w:tr w:rsidR="00274B62" w:rsidRPr="00BD03AF" w:rsidTr="00C44F95">
        <w:trPr>
          <w:trHeight w:hRule="exact" w:val="555"/>
        </w:trPr>
        <w:tc>
          <w:tcPr>
            <w:tcW w:w="250" w:type="dxa"/>
          </w:tcPr>
          <w:p w:rsidR="00274B62" w:rsidRPr="00BD03AF" w:rsidRDefault="00274B62"/>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24"/>
                <w:szCs w:val="24"/>
              </w:rPr>
            </w:pPr>
            <w:r w:rsidRPr="00BD03AF">
              <w:rPr>
                <w:rFonts w:ascii="Times New Roman" w:hAnsi="Times New Roman" w:cs="Times New Roman"/>
                <w:color w:val="000000"/>
                <w:sz w:val="24"/>
                <w:szCs w:val="24"/>
              </w:rPr>
              <w:t>Международная</w:t>
            </w:r>
            <w:r w:rsidRPr="00BD03AF">
              <w:t xml:space="preserve"> </w:t>
            </w:r>
            <w:r w:rsidRPr="00BD03AF">
              <w:rPr>
                <w:rFonts w:ascii="Times New Roman" w:hAnsi="Times New Roman" w:cs="Times New Roman"/>
                <w:color w:val="000000"/>
                <w:sz w:val="24"/>
                <w:szCs w:val="24"/>
              </w:rPr>
              <w:t>база</w:t>
            </w:r>
            <w:r w:rsidRPr="00BD03AF">
              <w:t xml:space="preserve"> </w:t>
            </w:r>
            <w:r w:rsidRPr="00BD03AF">
              <w:rPr>
                <w:rFonts w:ascii="Times New Roman" w:hAnsi="Times New Roman" w:cs="Times New Roman"/>
                <w:color w:val="000000"/>
                <w:sz w:val="24"/>
                <w:szCs w:val="24"/>
              </w:rPr>
              <w:t>полнотекстовых</w:t>
            </w:r>
            <w:r w:rsidRPr="00BD03AF">
              <w:t xml:space="preserve"> </w:t>
            </w:r>
            <w:r w:rsidRPr="00BD03AF">
              <w:rPr>
                <w:rFonts w:ascii="Times New Roman" w:hAnsi="Times New Roman" w:cs="Times New Roman"/>
                <w:color w:val="000000"/>
                <w:sz w:val="24"/>
                <w:szCs w:val="24"/>
              </w:rPr>
              <w:t>журналов</w:t>
            </w:r>
            <w:r w:rsidRPr="00BD03AF">
              <w:t xml:space="preserve"> </w:t>
            </w:r>
            <w:proofErr w:type="spellStart"/>
            <w:r w:rsidRPr="00BD03AF">
              <w:rPr>
                <w:rFonts w:ascii="Times New Roman" w:hAnsi="Times New Roman" w:cs="Times New Roman"/>
                <w:color w:val="000000"/>
                <w:sz w:val="24"/>
                <w:szCs w:val="24"/>
              </w:rPr>
              <w:t>Springer</w:t>
            </w:r>
            <w:proofErr w:type="spellEnd"/>
            <w:r w:rsidRPr="00BD03AF">
              <w:t xml:space="preserve"> </w:t>
            </w:r>
            <w:proofErr w:type="spellStart"/>
            <w:r w:rsidRPr="00BD03AF">
              <w:rPr>
                <w:rFonts w:ascii="Times New Roman" w:hAnsi="Times New Roman" w:cs="Times New Roman"/>
                <w:color w:val="000000"/>
                <w:sz w:val="24"/>
                <w:szCs w:val="24"/>
              </w:rPr>
              <w:t>Journals</w:t>
            </w:r>
            <w:proofErr w:type="spellEnd"/>
            <w:r w:rsidRPr="00BD03AF">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AF7547">
            <w:pPr>
              <w:spacing w:after="0" w:line="240" w:lineRule="auto"/>
              <w:jc w:val="both"/>
              <w:rPr>
                <w:sz w:val="24"/>
                <w:szCs w:val="24"/>
              </w:rPr>
            </w:pPr>
            <w:hyperlink r:id="rId28" w:history="1">
              <w:r w:rsidRPr="00B039EE">
                <w:rPr>
                  <w:rStyle w:val="afa"/>
                  <w:rFonts w:ascii="Times New Roman" w:hAnsi="Times New Roman" w:cs="Times New Roman"/>
                  <w:sz w:val="24"/>
                  <w:szCs w:val="24"/>
                </w:rPr>
                <w:t>http://link.springer.com/</w:t>
              </w:r>
            </w:hyperlink>
            <w:r>
              <w:rPr>
                <w:rFonts w:ascii="Times New Roman" w:hAnsi="Times New Roman" w:cs="Times New Roman"/>
                <w:color w:val="000000"/>
                <w:sz w:val="24"/>
                <w:szCs w:val="24"/>
              </w:rPr>
              <w:t xml:space="preserve"> </w:t>
            </w:r>
            <w:r w:rsidR="007D0C6D" w:rsidRPr="00BD03AF">
              <w:t xml:space="preserve"> </w:t>
            </w:r>
          </w:p>
        </w:tc>
        <w:tc>
          <w:tcPr>
            <w:tcW w:w="88" w:type="dxa"/>
          </w:tcPr>
          <w:p w:rsidR="00274B62" w:rsidRPr="00BD03AF" w:rsidRDefault="00274B62"/>
        </w:tc>
      </w:tr>
      <w:tr w:rsidR="00274B62" w:rsidRPr="00BD03AF" w:rsidTr="00C44F95">
        <w:trPr>
          <w:trHeight w:hRule="exact" w:val="555"/>
        </w:trPr>
        <w:tc>
          <w:tcPr>
            <w:tcW w:w="250" w:type="dxa"/>
          </w:tcPr>
          <w:p w:rsidR="00274B62" w:rsidRPr="00BD03AF" w:rsidRDefault="00274B62"/>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24"/>
                <w:szCs w:val="24"/>
              </w:rPr>
            </w:pPr>
            <w:r w:rsidRPr="00BD03AF">
              <w:rPr>
                <w:rFonts w:ascii="Times New Roman" w:hAnsi="Times New Roman" w:cs="Times New Roman"/>
                <w:color w:val="000000"/>
                <w:sz w:val="24"/>
                <w:szCs w:val="24"/>
              </w:rPr>
              <w:t>Международная</w:t>
            </w:r>
            <w:r w:rsidRPr="00BD03AF">
              <w:t xml:space="preserve"> </w:t>
            </w:r>
            <w:r w:rsidRPr="00BD03AF">
              <w:rPr>
                <w:rFonts w:ascii="Times New Roman" w:hAnsi="Times New Roman" w:cs="Times New Roman"/>
                <w:color w:val="000000"/>
                <w:sz w:val="24"/>
                <w:szCs w:val="24"/>
              </w:rPr>
              <w:t>база</w:t>
            </w:r>
            <w:r w:rsidRPr="00BD03AF">
              <w:t xml:space="preserve"> </w:t>
            </w:r>
            <w:r w:rsidRPr="00BD03AF">
              <w:rPr>
                <w:rFonts w:ascii="Times New Roman" w:hAnsi="Times New Roman" w:cs="Times New Roman"/>
                <w:color w:val="000000"/>
                <w:sz w:val="24"/>
                <w:szCs w:val="24"/>
              </w:rPr>
              <w:t>справочных</w:t>
            </w:r>
            <w:r w:rsidRPr="00BD03AF">
              <w:t xml:space="preserve"> </w:t>
            </w:r>
            <w:r w:rsidRPr="00BD03AF">
              <w:rPr>
                <w:rFonts w:ascii="Times New Roman" w:hAnsi="Times New Roman" w:cs="Times New Roman"/>
                <w:color w:val="000000"/>
                <w:sz w:val="24"/>
                <w:szCs w:val="24"/>
              </w:rPr>
              <w:t>изданий</w:t>
            </w:r>
            <w:r w:rsidRPr="00BD03AF">
              <w:t xml:space="preserve"> </w:t>
            </w:r>
            <w:r w:rsidRPr="00BD03AF">
              <w:rPr>
                <w:rFonts w:ascii="Times New Roman" w:hAnsi="Times New Roman" w:cs="Times New Roman"/>
                <w:color w:val="000000"/>
                <w:sz w:val="24"/>
                <w:szCs w:val="24"/>
              </w:rPr>
              <w:t>по</w:t>
            </w:r>
            <w:r w:rsidRPr="00BD03AF">
              <w:t xml:space="preserve"> </w:t>
            </w:r>
            <w:r w:rsidRPr="00BD03AF">
              <w:rPr>
                <w:rFonts w:ascii="Times New Roman" w:hAnsi="Times New Roman" w:cs="Times New Roman"/>
                <w:color w:val="000000"/>
                <w:sz w:val="24"/>
                <w:szCs w:val="24"/>
              </w:rPr>
              <w:t>всем</w:t>
            </w:r>
            <w:r w:rsidRPr="00BD03AF">
              <w:t xml:space="preserve"> </w:t>
            </w:r>
            <w:r w:rsidRPr="00BD03AF">
              <w:rPr>
                <w:rFonts w:ascii="Times New Roman" w:hAnsi="Times New Roman" w:cs="Times New Roman"/>
                <w:color w:val="000000"/>
                <w:sz w:val="24"/>
                <w:szCs w:val="24"/>
              </w:rPr>
              <w:t>отраслям</w:t>
            </w:r>
            <w:r w:rsidRPr="00BD03AF">
              <w:t xml:space="preserve"> </w:t>
            </w:r>
            <w:r w:rsidRPr="00BD03AF">
              <w:rPr>
                <w:rFonts w:ascii="Times New Roman" w:hAnsi="Times New Roman" w:cs="Times New Roman"/>
                <w:color w:val="000000"/>
                <w:sz w:val="24"/>
                <w:szCs w:val="24"/>
              </w:rPr>
              <w:t>знаний</w:t>
            </w:r>
            <w:r w:rsidRPr="00BD03AF">
              <w:t xml:space="preserve"> </w:t>
            </w:r>
            <w:proofErr w:type="spellStart"/>
            <w:r w:rsidRPr="00BD03AF">
              <w:rPr>
                <w:rFonts w:ascii="Times New Roman" w:hAnsi="Times New Roman" w:cs="Times New Roman"/>
                <w:color w:val="000000"/>
                <w:sz w:val="24"/>
                <w:szCs w:val="24"/>
              </w:rPr>
              <w:t>SpringerReference</w:t>
            </w:r>
            <w:proofErr w:type="spellEnd"/>
            <w:r w:rsidRPr="00BD03AF">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AF7547">
            <w:pPr>
              <w:spacing w:after="0" w:line="240" w:lineRule="auto"/>
              <w:jc w:val="both"/>
              <w:rPr>
                <w:sz w:val="24"/>
                <w:szCs w:val="24"/>
              </w:rPr>
            </w:pPr>
            <w:hyperlink r:id="rId29" w:history="1">
              <w:r w:rsidRPr="00B039EE">
                <w:rPr>
                  <w:rStyle w:val="afa"/>
                  <w:rFonts w:ascii="Times New Roman" w:hAnsi="Times New Roman" w:cs="Times New Roman"/>
                  <w:sz w:val="24"/>
                  <w:szCs w:val="24"/>
                </w:rPr>
                <w:t>http://www.springer.com/references</w:t>
              </w:r>
            </w:hyperlink>
            <w:r>
              <w:rPr>
                <w:rFonts w:ascii="Times New Roman" w:hAnsi="Times New Roman" w:cs="Times New Roman"/>
                <w:color w:val="000000"/>
                <w:sz w:val="24"/>
                <w:szCs w:val="24"/>
              </w:rPr>
              <w:t xml:space="preserve"> </w:t>
            </w:r>
            <w:r w:rsidR="007D0C6D" w:rsidRPr="00BD03AF">
              <w:t xml:space="preserve"> </w:t>
            </w:r>
          </w:p>
        </w:tc>
        <w:tc>
          <w:tcPr>
            <w:tcW w:w="88" w:type="dxa"/>
          </w:tcPr>
          <w:p w:rsidR="00274B62" w:rsidRPr="00BD03AF" w:rsidRDefault="00274B62"/>
        </w:tc>
      </w:tr>
      <w:tr w:rsidR="00274B62" w:rsidRPr="00BD03AF" w:rsidTr="00C44F95">
        <w:trPr>
          <w:trHeight w:hRule="exact" w:val="826"/>
        </w:trPr>
        <w:tc>
          <w:tcPr>
            <w:tcW w:w="250" w:type="dxa"/>
          </w:tcPr>
          <w:p w:rsidR="00274B62" w:rsidRPr="00BD03AF" w:rsidRDefault="00274B62"/>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7D0C6D">
            <w:pPr>
              <w:spacing w:after="0" w:line="240" w:lineRule="auto"/>
              <w:jc w:val="both"/>
              <w:rPr>
                <w:sz w:val="24"/>
                <w:szCs w:val="24"/>
              </w:rPr>
            </w:pPr>
            <w:r w:rsidRPr="00BD03AF">
              <w:rPr>
                <w:rFonts w:ascii="Times New Roman" w:hAnsi="Times New Roman" w:cs="Times New Roman"/>
                <w:color w:val="000000"/>
                <w:sz w:val="24"/>
                <w:szCs w:val="24"/>
              </w:rPr>
              <w:t>Международная</w:t>
            </w:r>
            <w:r w:rsidRPr="00BD03AF">
              <w:t xml:space="preserve"> </w:t>
            </w:r>
            <w:r w:rsidRPr="00BD03AF">
              <w:rPr>
                <w:rFonts w:ascii="Times New Roman" w:hAnsi="Times New Roman" w:cs="Times New Roman"/>
                <w:color w:val="000000"/>
                <w:sz w:val="24"/>
                <w:szCs w:val="24"/>
              </w:rPr>
              <w:t>реферативная</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полнотекстовая</w:t>
            </w:r>
            <w:r w:rsidRPr="00BD03AF">
              <w:t xml:space="preserve"> </w:t>
            </w:r>
            <w:r w:rsidRPr="00BD03AF">
              <w:rPr>
                <w:rFonts w:ascii="Times New Roman" w:hAnsi="Times New Roman" w:cs="Times New Roman"/>
                <w:color w:val="000000"/>
                <w:sz w:val="24"/>
                <w:szCs w:val="24"/>
              </w:rPr>
              <w:t>справочная</w:t>
            </w:r>
            <w:r w:rsidRPr="00BD03AF">
              <w:t xml:space="preserve"> </w:t>
            </w:r>
            <w:r w:rsidRPr="00BD03AF">
              <w:rPr>
                <w:rFonts w:ascii="Times New Roman" w:hAnsi="Times New Roman" w:cs="Times New Roman"/>
                <w:color w:val="000000"/>
                <w:sz w:val="24"/>
                <w:szCs w:val="24"/>
              </w:rPr>
              <w:t>база</w:t>
            </w:r>
            <w:r w:rsidRPr="00BD03AF">
              <w:t xml:space="preserve"> </w:t>
            </w:r>
            <w:r w:rsidRPr="00BD03AF">
              <w:rPr>
                <w:rFonts w:ascii="Times New Roman" w:hAnsi="Times New Roman" w:cs="Times New Roman"/>
                <w:color w:val="000000"/>
                <w:sz w:val="24"/>
                <w:szCs w:val="24"/>
              </w:rPr>
              <w:t>данных</w:t>
            </w:r>
            <w:r w:rsidRPr="00BD03AF">
              <w:t xml:space="preserve"> </w:t>
            </w:r>
            <w:r w:rsidRPr="00BD03AF">
              <w:rPr>
                <w:rFonts w:ascii="Times New Roman" w:hAnsi="Times New Roman" w:cs="Times New Roman"/>
                <w:color w:val="000000"/>
                <w:sz w:val="24"/>
                <w:szCs w:val="24"/>
              </w:rPr>
              <w:t>научных</w:t>
            </w:r>
            <w:r w:rsidRPr="00BD03AF">
              <w:t xml:space="preserve"> </w:t>
            </w:r>
            <w:r w:rsidRPr="00BD03AF">
              <w:rPr>
                <w:rFonts w:ascii="Times New Roman" w:hAnsi="Times New Roman" w:cs="Times New Roman"/>
                <w:color w:val="000000"/>
                <w:sz w:val="24"/>
                <w:szCs w:val="24"/>
              </w:rPr>
              <w:t>изданий</w:t>
            </w:r>
            <w:r w:rsidRPr="00BD03AF">
              <w:t xml:space="preserve"> </w:t>
            </w:r>
            <w:r w:rsidRPr="00BD03AF">
              <w:rPr>
                <w:rFonts w:ascii="Times New Roman" w:hAnsi="Times New Roman" w:cs="Times New Roman"/>
                <w:color w:val="000000"/>
                <w:sz w:val="24"/>
                <w:szCs w:val="24"/>
              </w:rPr>
              <w:t>«</w:t>
            </w:r>
            <w:proofErr w:type="spellStart"/>
            <w:r w:rsidRPr="00BD03AF">
              <w:rPr>
                <w:rFonts w:ascii="Times New Roman" w:hAnsi="Times New Roman" w:cs="Times New Roman"/>
                <w:color w:val="000000"/>
                <w:sz w:val="24"/>
                <w:szCs w:val="24"/>
              </w:rPr>
              <w:t>Springer</w:t>
            </w:r>
            <w:proofErr w:type="spellEnd"/>
            <w:r w:rsidRPr="00BD03AF">
              <w:t xml:space="preserve"> </w:t>
            </w:r>
            <w:proofErr w:type="spellStart"/>
            <w:r w:rsidRPr="00BD03AF">
              <w:rPr>
                <w:rFonts w:ascii="Times New Roman" w:hAnsi="Times New Roman" w:cs="Times New Roman"/>
                <w:color w:val="000000"/>
                <w:sz w:val="24"/>
                <w:szCs w:val="24"/>
              </w:rPr>
              <w:t>Nature</w:t>
            </w:r>
            <w:proofErr w:type="spellEnd"/>
            <w:r w:rsidRPr="00BD03AF">
              <w:rPr>
                <w:rFonts w:ascii="Times New Roman" w:hAnsi="Times New Roman" w:cs="Times New Roman"/>
                <w:color w:val="000000"/>
                <w:sz w:val="24"/>
                <w:szCs w:val="24"/>
              </w:rPr>
              <w:t>»</w:t>
            </w:r>
            <w:r w:rsidRPr="00BD03AF">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4B62" w:rsidRPr="00BD03AF" w:rsidRDefault="00AF7547">
            <w:pPr>
              <w:spacing w:after="0" w:line="240" w:lineRule="auto"/>
              <w:jc w:val="both"/>
              <w:rPr>
                <w:sz w:val="24"/>
                <w:szCs w:val="24"/>
              </w:rPr>
            </w:pPr>
            <w:hyperlink r:id="rId30" w:history="1">
              <w:r w:rsidRPr="00B039EE">
                <w:rPr>
                  <w:rStyle w:val="afa"/>
                  <w:rFonts w:ascii="Times New Roman" w:hAnsi="Times New Roman" w:cs="Times New Roman"/>
                  <w:sz w:val="24"/>
                  <w:szCs w:val="24"/>
                </w:rPr>
                <w:t>https://www.nature.com/siteindex</w:t>
              </w:r>
            </w:hyperlink>
            <w:r>
              <w:rPr>
                <w:rFonts w:ascii="Times New Roman" w:hAnsi="Times New Roman" w:cs="Times New Roman"/>
                <w:color w:val="000000"/>
                <w:sz w:val="24"/>
                <w:szCs w:val="24"/>
              </w:rPr>
              <w:t xml:space="preserve"> </w:t>
            </w:r>
            <w:bookmarkStart w:id="0" w:name="_GoBack"/>
            <w:bookmarkEnd w:id="0"/>
            <w:r w:rsidR="007D0C6D" w:rsidRPr="00BD03AF">
              <w:t xml:space="preserve"> </w:t>
            </w:r>
          </w:p>
        </w:tc>
        <w:tc>
          <w:tcPr>
            <w:tcW w:w="88" w:type="dxa"/>
          </w:tcPr>
          <w:p w:rsidR="00274B62" w:rsidRPr="00BD03AF" w:rsidRDefault="00274B62"/>
        </w:tc>
      </w:tr>
    </w:tbl>
    <w:p w:rsidR="00943B4F" w:rsidRDefault="00943B4F">
      <w:r>
        <w:br w:type="page"/>
      </w:r>
    </w:p>
    <w:tbl>
      <w:tblPr>
        <w:tblW w:w="0" w:type="auto"/>
        <w:tblCellMar>
          <w:left w:w="0" w:type="dxa"/>
          <w:right w:w="0" w:type="dxa"/>
        </w:tblCellMar>
        <w:tblLook w:val="04A0" w:firstRow="1" w:lastRow="0" w:firstColumn="1" w:lastColumn="0" w:noHBand="0" w:noVBand="1"/>
      </w:tblPr>
      <w:tblGrid>
        <w:gridCol w:w="250"/>
        <w:gridCol w:w="1865"/>
        <w:gridCol w:w="2939"/>
        <w:gridCol w:w="4281"/>
        <w:gridCol w:w="88"/>
      </w:tblGrid>
      <w:tr w:rsidR="00274B62" w:rsidRPr="00BD03AF" w:rsidTr="00C44F95">
        <w:trPr>
          <w:trHeight w:hRule="exact" w:val="285"/>
        </w:trPr>
        <w:tc>
          <w:tcPr>
            <w:tcW w:w="9423" w:type="dxa"/>
            <w:gridSpan w:val="5"/>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b/>
                <w:color w:val="000000"/>
                <w:sz w:val="24"/>
                <w:szCs w:val="24"/>
              </w:rPr>
              <w:lastRenderedPageBreak/>
              <w:t>9</w:t>
            </w:r>
            <w:r w:rsidRPr="00BD03AF">
              <w:t xml:space="preserve"> </w:t>
            </w:r>
            <w:r w:rsidRPr="00BD03AF">
              <w:rPr>
                <w:rFonts w:ascii="Times New Roman" w:hAnsi="Times New Roman" w:cs="Times New Roman"/>
                <w:b/>
                <w:color w:val="000000"/>
                <w:sz w:val="24"/>
                <w:szCs w:val="24"/>
              </w:rPr>
              <w:t>Материально-техническое</w:t>
            </w:r>
            <w:r w:rsidRPr="00BD03AF">
              <w:t xml:space="preserve"> </w:t>
            </w:r>
            <w:r w:rsidRPr="00BD03AF">
              <w:rPr>
                <w:rFonts w:ascii="Times New Roman" w:hAnsi="Times New Roman" w:cs="Times New Roman"/>
                <w:b/>
                <w:color w:val="000000"/>
                <w:sz w:val="24"/>
                <w:szCs w:val="24"/>
              </w:rPr>
              <w:t>обеспечение</w:t>
            </w:r>
            <w:r w:rsidRPr="00BD03AF">
              <w:t xml:space="preserve"> </w:t>
            </w:r>
            <w:r w:rsidRPr="00BD03AF">
              <w:rPr>
                <w:rFonts w:ascii="Times New Roman" w:hAnsi="Times New Roman" w:cs="Times New Roman"/>
                <w:b/>
                <w:color w:val="000000"/>
                <w:sz w:val="24"/>
                <w:szCs w:val="24"/>
              </w:rPr>
              <w:t>дисциплины</w:t>
            </w:r>
            <w:r w:rsidRPr="00BD03AF">
              <w:t xml:space="preserve"> </w:t>
            </w:r>
            <w:r w:rsidRPr="00BD03AF">
              <w:rPr>
                <w:rFonts w:ascii="Times New Roman" w:hAnsi="Times New Roman" w:cs="Times New Roman"/>
                <w:b/>
                <w:color w:val="000000"/>
                <w:sz w:val="24"/>
                <w:szCs w:val="24"/>
              </w:rPr>
              <w:t>(модуля)</w:t>
            </w:r>
            <w:r w:rsidRPr="00BD03AF">
              <w:t xml:space="preserve"> </w:t>
            </w:r>
          </w:p>
        </w:tc>
      </w:tr>
      <w:tr w:rsidR="00274B62" w:rsidRPr="00BD03AF" w:rsidTr="00C44F95">
        <w:trPr>
          <w:trHeight w:hRule="exact" w:val="138"/>
        </w:trPr>
        <w:tc>
          <w:tcPr>
            <w:tcW w:w="250" w:type="dxa"/>
          </w:tcPr>
          <w:p w:rsidR="00274B62" w:rsidRPr="00BD03AF" w:rsidRDefault="00274B62"/>
        </w:tc>
        <w:tc>
          <w:tcPr>
            <w:tcW w:w="1865" w:type="dxa"/>
          </w:tcPr>
          <w:p w:rsidR="00274B62" w:rsidRPr="00BD03AF" w:rsidRDefault="00274B62"/>
        </w:tc>
        <w:tc>
          <w:tcPr>
            <w:tcW w:w="2939" w:type="dxa"/>
          </w:tcPr>
          <w:p w:rsidR="00274B62" w:rsidRPr="00BD03AF" w:rsidRDefault="00274B62"/>
        </w:tc>
        <w:tc>
          <w:tcPr>
            <w:tcW w:w="4281" w:type="dxa"/>
          </w:tcPr>
          <w:p w:rsidR="00274B62" w:rsidRPr="00BD03AF" w:rsidRDefault="00274B62"/>
        </w:tc>
        <w:tc>
          <w:tcPr>
            <w:tcW w:w="88" w:type="dxa"/>
          </w:tcPr>
          <w:p w:rsidR="00274B62" w:rsidRPr="00BD03AF" w:rsidRDefault="00274B62"/>
        </w:tc>
      </w:tr>
      <w:tr w:rsidR="00274B62" w:rsidRPr="00BD03AF" w:rsidTr="00C44F95">
        <w:trPr>
          <w:trHeight w:hRule="exact" w:val="285"/>
        </w:trPr>
        <w:tc>
          <w:tcPr>
            <w:tcW w:w="9423" w:type="dxa"/>
            <w:gridSpan w:val="5"/>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Материально-техническое</w:t>
            </w:r>
            <w:r w:rsidRPr="00BD03AF">
              <w:t xml:space="preserve"> </w:t>
            </w:r>
            <w:r w:rsidRPr="00BD03AF">
              <w:rPr>
                <w:rFonts w:ascii="Times New Roman" w:hAnsi="Times New Roman" w:cs="Times New Roman"/>
                <w:color w:val="000000"/>
                <w:sz w:val="24"/>
                <w:szCs w:val="24"/>
              </w:rPr>
              <w:t>обеспечение</w:t>
            </w:r>
            <w:r w:rsidRPr="00BD03AF">
              <w:t xml:space="preserve"> </w:t>
            </w:r>
            <w:r w:rsidRPr="00BD03AF">
              <w:rPr>
                <w:rFonts w:ascii="Times New Roman" w:hAnsi="Times New Roman" w:cs="Times New Roman"/>
                <w:color w:val="000000"/>
                <w:sz w:val="24"/>
                <w:szCs w:val="24"/>
              </w:rPr>
              <w:t>дисциплины</w:t>
            </w:r>
            <w:r w:rsidRPr="00BD03AF">
              <w:t xml:space="preserve"> </w:t>
            </w:r>
            <w:r w:rsidRPr="00BD03AF">
              <w:rPr>
                <w:rFonts w:ascii="Times New Roman" w:hAnsi="Times New Roman" w:cs="Times New Roman"/>
                <w:color w:val="000000"/>
                <w:sz w:val="24"/>
                <w:szCs w:val="24"/>
              </w:rPr>
              <w:t>включает:</w:t>
            </w:r>
            <w:r w:rsidRPr="00BD03AF">
              <w:t xml:space="preserve"> </w:t>
            </w:r>
          </w:p>
        </w:tc>
      </w:tr>
    </w:tbl>
    <w:p w:rsidR="00274B62" w:rsidRPr="00BD03AF" w:rsidRDefault="00274B62">
      <w:pPr>
        <w:rPr>
          <w:sz w:val="0"/>
          <w:szCs w:val="0"/>
        </w:rPr>
      </w:pPr>
    </w:p>
    <w:tbl>
      <w:tblPr>
        <w:tblW w:w="0" w:type="auto"/>
        <w:tblCellMar>
          <w:left w:w="0" w:type="dxa"/>
          <w:right w:w="0" w:type="dxa"/>
        </w:tblCellMar>
        <w:tblLook w:val="04A0" w:firstRow="1" w:lastRow="0" w:firstColumn="1" w:lastColumn="0" w:noHBand="0" w:noVBand="1"/>
      </w:tblPr>
      <w:tblGrid>
        <w:gridCol w:w="9370"/>
      </w:tblGrid>
      <w:tr w:rsidR="00274B62" w:rsidRPr="00BD03AF">
        <w:trPr>
          <w:trHeight w:hRule="exact" w:val="6505"/>
        </w:trPr>
        <w:tc>
          <w:tcPr>
            <w:tcW w:w="9370" w:type="dxa"/>
            <w:shd w:val="clear" w:color="000000" w:fill="FFFFFF"/>
            <w:tcMar>
              <w:left w:w="34" w:type="dxa"/>
              <w:right w:w="34" w:type="dxa"/>
            </w:tcMar>
          </w:tcPr>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Учебные</w:t>
            </w:r>
            <w:r w:rsidRPr="00BD03AF">
              <w:t xml:space="preserve"> </w:t>
            </w:r>
            <w:r w:rsidRPr="00BD03AF">
              <w:rPr>
                <w:rFonts w:ascii="Times New Roman" w:hAnsi="Times New Roman" w:cs="Times New Roman"/>
                <w:color w:val="000000"/>
                <w:sz w:val="24"/>
                <w:szCs w:val="24"/>
              </w:rPr>
              <w:t>аудитории</w:t>
            </w:r>
            <w:r w:rsidRPr="00BD03AF">
              <w:t xml:space="preserve"> </w:t>
            </w:r>
            <w:r w:rsidRPr="00BD03AF">
              <w:rPr>
                <w:rFonts w:ascii="Times New Roman" w:hAnsi="Times New Roman" w:cs="Times New Roman"/>
                <w:color w:val="000000"/>
                <w:sz w:val="24"/>
                <w:szCs w:val="24"/>
              </w:rPr>
              <w:t>для</w:t>
            </w:r>
            <w:r w:rsidRPr="00BD03AF">
              <w:t xml:space="preserve"> </w:t>
            </w:r>
            <w:r w:rsidRPr="00BD03AF">
              <w:rPr>
                <w:rFonts w:ascii="Times New Roman" w:hAnsi="Times New Roman" w:cs="Times New Roman"/>
                <w:color w:val="000000"/>
                <w:sz w:val="24"/>
                <w:szCs w:val="24"/>
              </w:rPr>
              <w:t>проведения</w:t>
            </w:r>
            <w:r w:rsidRPr="00BD03AF">
              <w:t xml:space="preserve"> </w:t>
            </w:r>
            <w:r w:rsidRPr="00BD03AF">
              <w:rPr>
                <w:rFonts w:ascii="Times New Roman" w:hAnsi="Times New Roman" w:cs="Times New Roman"/>
                <w:color w:val="000000"/>
                <w:sz w:val="24"/>
                <w:szCs w:val="24"/>
              </w:rPr>
              <w:t>дистанционных</w:t>
            </w:r>
            <w:r w:rsidRPr="00BD03AF">
              <w:t xml:space="preserve"> </w:t>
            </w:r>
            <w:r w:rsidRPr="00BD03AF">
              <w:rPr>
                <w:rFonts w:ascii="Times New Roman" w:hAnsi="Times New Roman" w:cs="Times New Roman"/>
                <w:color w:val="000000"/>
                <w:sz w:val="24"/>
                <w:szCs w:val="24"/>
              </w:rPr>
              <w:t>занятий</w:t>
            </w:r>
            <w:r w:rsidRPr="00BD03AF">
              <w:t xml:space="preserve"> </w:t>
            </w:r>
            <w:r w:rsidRPr="00BD03AF">
              <w:rPr>
                <w:rFonts w:ascii="Times New Roman" w:hAnsi="Times New Roman" w:cs="Times New Roman"/>
                <w:color w:val="000000"/>
                <w:sz w:val="24"/>
                <w:szCs w:val="24"/>
              </w:rPr>
              <w:t>лекционного</w:t>
            </w:r>
            <w:r w:rsidRPr="00BD03AF">
              <w:t xml:space="preserve"> </w:t>
            </w:r>
            <w:r w:rsidRPr="00BD03AF">
              <w:rPr>
                <w:rFonts w:ascii="Times New Roman" w:hAnsi="Times New Roman" w:cs="Times New Roman"/>
                <w:color w:val="000000"/>
                <w:sz w:val="24"/>
                <w:szCs w:val="24"/>
              </w:rPr>
              <w:t>типа</w:t>
            </w:r>
            <w:r w:rsidRPr="00BD03AF">
              <w:t xml:space="preserve"> </w:t>
            </w:r>
            <w:r w:rsidRPr="00BD03AF">
              <w:rPr>
                <w:rFonts w:ascii="Times New Roman" w:hAnsi="Times New Roman" w:cs="Times New Roman"/>
                <w:color w:val="000000"/>
                <w:sz w:val="24"/>
                <w:szCs w:val="24"/>
              </w:rPr>
              <w:t>Стол</w:t>
            </w:r>
            <w:r w:rsidRPr="00BD03AF">
              <w:t xml:space="preserve"> </w:t>
            </w:r>
            <w:r w:rsidRPr="00BD03AF">
              <w:rPr>
                <w:rFonts w:ascii="Times New Roman" w:hAnsi="Times New Roman" w:cs="Times New Roman"/>
                <w:color w:val="000000"/>
                <w:sz w:val="24"/>
                <w:szCs w:val="24"/>
              </w:rPr>
              <w:t>компьютерный,</w:t>
            </w:r>
            <w:r w:rsidRPr="00BD03AF">
              <w:t xml:space="preserve"> </w:t>
            </w:r>
            <w:r w:rsidRPr="00BD03AF">
              <w:rPr>
                <w:rFonts w:ascii="Times New Roman" w:hAnsi="Times New Roman" w:cs="Times New Roman"/>
                <w:color w:val="000000"/>
                <w:sz w:val="24"/>
                <w:szCs w:val="24"/>
              </w:rPr>
              <w:t>стол</w:t>
            </w:r>
            <w:r w:rsidRPr="00BD03AF">
              <w:t xml:space="preserve"> </w:t>
            </w:r>
            <w:r w:rsidRPr="00BD03AF">
              <w:rPr>
                <w:rFonts w:ascii="Times New Roman" w:hAnsi="Times New Roman" w:cs="Times New Roman"/>
                <w:color w:val="000000"/>
                <w:sz w:val="24"/>
                <w:szCs w:val="24"/>
              </w:rPr>
              <w:t>письменный,</w:t>
            </w:r>
            <w:r w:rsidRPr="00BD03AF">
              <w:t xml:space="preserve"> </w:t>
            </w:r>
            <w:r w:rsidRPr="00BD03AF">
              <w:rPr>
                <w:rFonts w:ascii="Times New Roman" w:hAnsi="Times New Roman" w:cs="Times New Roman"/>
                <w:color w:val="000000"/>
                <w:sz w:val="24"/>
                <w:szCs w:val="24"/>
              </w:rPr>
              <w:t>стул</w:t>
            </w:r>
            <w:r w:rsidRPr="00BD03AF">
              <w:t xml:space="preserve"> </w:t>
            </w:r>
            <w:r w:rsidRPr="00BD03AF">
              <w:rPr>
                <w:rFonts w:ascii="Times New Roman" w:hAnsi="Times New Roman" w:cs="Times New Roman"/>
                <w:color w:val="000000"/>
                <w:sz w:val="24"/>
                <w:szCs w:val="24"/>
              </w:rPr>
              <w:t>офисный,</w:t>
            </w:r>
            <w:r w:rsidRPr="00BD03AF">
              <w:t xml:space="preserve"> </w:t>
            </w:r>
            <w:r w:rsidRPr="00BD03AF">
              <w:rPr>
                <w:rFonts w:ascii="Times New Roman" w:hAnsi="Times New Roman" w:cs="Times New Roman"/>
                <w:color w:val="000000"/>
                <w:sz w:val="24"/>
                <w:szCs w:val="24"/>
              </w:rPr>
              <w:t>документ-камера</w:t>
            </w:r>
            <w:r w:rsidRPr="00BD03AF">
              <w:t xml:space="preserve"> </w:t>
            </w:r>
            <w:proofErr w:type="spellStart"/>
            <w:r w:rsidRPr="00BD03AF">
              <w:rPr>
                <w:rFonts w:ascii="Times New Roman" w:hAnsi="Times New Roman" w:cs="Times New Roman"/>
                <w:color w:val="000000"/>
                <w:sz w:val="24"/>
                <w:szCs w:val="24"/>
              </w:rPr>
              <w:t>Epson</w:t>
            </w:r>
            <w:proofErr w:type="spell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источник</w:t>
            </w:r>
            <w:r w:rsidRPr="00BD03AF">
              <w:t xml:space="preserve"> </w:t>
            </w:r>
            <w:r w:rsidRPr="00BD03AF">
              <w:rPr>
                <w:rFonts w:ascii="Times New Roman" w:hAnsi="Times New Roman" w:cs="Times New Roman"/>
                <w:color w:val="000000"/>
                <w:sz w:val="24"/>
                <w:szCs w:val="24"/>
              </w:rPr>
              <w:t>бесперебойного</w:t>
            </w:r>
            <w:r w:rsidRPr="00BD03AF">
              <w:t xml:space="preserve"> </w:t>
            </w:r>
            <w:r w:rsidRPr="00BD03AF">
              <w:rPr>
                <w:rFonts w:ascii="Times New Roman" w:hAnsi="Times New Roman" w:cs="Times New Roman"/>
                <w:color w:val="000000"/>
                <w:sz w:val="24"/>
                <w:szCs w:val="24"/>
              </w:rPr>
              <w:t>питания</w:t>
            </w:r>
            <w:r w:rsidRPr="00BD03AF">
              <w:t xml:space="preserve"> </w:t>
            </w:r>
            <w:r w:rsidRPr="00BD03AF">
              <w:rPr>
                <w:rFonts w:ascii="Times New Roman" w:hAnsi="Times New Roman" w:cs="Times New Roman"/>
                <w:color w:val="000000"/>
                <w:sz w:val="24"/>
                <w:szCs w:val="24"/>
              </w:rPr>
              <w:t>POWERCOMIMD-1500AP</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камера</w:t>
            </w:r>
            <w:r w:rsidRPr="00BD03AF">
              <w:t xml:space="preserve"> </w:t>
            </w:r>
            <w:r w:rsidRPr="00BD03AF">
              <w:rPr>
                <w:rFonts w:ascii="Times New Roman" w:hAnsi="Times New Roman" w:cs="Times New Roman"/>
                <w:color w:val="000000"/>
                <w:sz w:val="24"/>
                <w:szCs w:val="24"/>
              </w:rPr>
              <w:t>высокого</w:t>
            </w:r>
            <w:r w:rsidRPr="00BD03AF">
              <w:t xml:space="preserve"> </w:t>
            </w:r>
            <w:r w:rsidRPr="00BD03AF">
              <w:rPr>
                <w:rFonts w:ascii="Times New Roman" w:hAnsi="Times New Roman" w:cs="Times New Roman"/>
                <w:color w:val="000000"/>
                <w:sz w:val="24"/>
                <w:szCs w:val="24"/>
              </w:rPr>
              <w:t>разрешения,</w:t>
            </w:r>
            <w:r w:rsidRPr="00BD03AF">
              <w:t xml:space="preserve"> </w:t>
            </w:r>
            <w:r w:rsidRPr="00BD03AF">
              <w:rPr>
                <w:rFonts w:ascii="Times New Roman" w:hAnsi="Times New Roman" w:cs="Times New Roman"/>
                <w:color w:val="000000"/>
                <w:sz w:val="24"/>
                <w:szCs w:val="24"/>
              </w:rPr>
              <w:t>компьютер</w:t>
            </w:r>
            <w:r w:rsidRPr="00BD03AF">
              <w:t xml:space="preserve"> </w:t>
            </w:r>
            <w:r w:rsidRPr="00BD03AF">
              <w:rPr>
                <w:rFonts w:ascii="Times New Roman" w:hAnsi="Times New Roman" w:cs="Times New Roman"/>
                <w:color w:val="000000"/>
                <w:sz w:val="24"/>
                <w:szCs w:val="24"/>
              </w:rPr>
              <w:t>персональный</w:t>
            </w:r>
            <w:r w:rsidRPr="00BD03AF">
              <w:t xml:space="preserve"> </w:t>
            </w:r>
            <w:r w:rsidRPr="00BD03AF">
              <w:rPr>
                <w:rFonts w:ascii="Times New Roman" w:hAnsi="Times New Roman" w:cs="Times New Roman"/>
                <w:color w:val="000000"/>
                <w:sz w:val="24"/>
                <w:szCs w:val="24"/>
              </w:rPr>
              <w:t>(тип</w:t>
            </w:r>
            <w:proofErr w:type="gramStart"/>
            <w:r w:rsidRPr="00BD03AF">
              <w:rPr>
                <w:rFonts w:ascii="Times New Roman" w:hAnsi="Times New Roman" w:cs="Times New Roman"/>
                <w:color w:val="000000"/>
                <w:sz w:val="24"/>
                <w:szCs w:val="24"/>
              </w:rPr>
              <w:t>6</w:t>
            </w:r>
            <w:proofErr w:type="gram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проектор</w:t>
            </w:r>
            <w:r w:rsidRPr="00BD03AF">
              <w:t xml:space="preserve"> </w:t>
            </w:r>
            <w:r w:rsidRPr="00BD03AF">
              <w:rPr>
                <w:rFonts w:ascii="Times New Roman" w:hAnsi="Times New Roman" w:cs="Times New Roman"/>
                <w:color w:val="000000"/>
                <w:sz w:val="24"/>
                <w:szCs w:val="24"/>
              </w:rPr>
              <w:t>ViewSonicPJD7526W,</w:t>
            </w:r>
            <w:r w:rsidRPr="00BD03AF">
              <w:t xml:space="preserve"> </w:t>
            </w:r>
            <w:r w:rsidRPr="00BD03AF">
              <w:rPr>
                <w:rFonts w:ascii="Times New Roman" w:hAnsi="Times New Roman" w:cs="Times New Roman"/>
                <w:color w:val="000000"/>
                <w:sz w:val="24"/>
                <w:szCs w:val="24"/>
              </w:rPr>
              <w:t>спикерфон</w:t>
            </w:r>
            <w:r w:rsidRPr="00BD03AF">
              <w:t xml:space="preserve"> </w:t>
            </w:r>
            <w:r w:rsidRPr="00BD03AF">
              <w:rPr>
                <w:rFonts w:ascii="Times New Roman" w:hAnsi="Times New Roman" w:cs="Times New Roman"/>
                <w:color w:val="000000"/>
                <w:sz w:val="24"/>
                <w:szCs w:val="24"/>
              </w:rPr>
              <w:t>настольный</w:t>
            </w:r>
            <w:r w:rsidRPr="00BD03AF">
              <w:t xml:space="preserve"> </w:t>
            </w:r>
            <w:r w:rsidRPr="00BD03AF">
              <w:rPr>
                <w:rFonts w:ascii="Times New Roman" w:hAnsi="Times New Roman" w:cs="Times New Roman"/>
                <w:color w:val="000000"/>
                <w:sz w:val="24"/>
                <w:szCs w:val="24"/>
              </w:rPr>
              <w:t>Calisto-620</w:t>
            </w:r>
            <w:r w:rsidRPr="00BD03AF">
              <w:t xml:space="preserve"> </w:t>
            </w:r>
            <w:proofErr w:type="spellStart"/>
            <w:r w:rsidRPr="00BD03AF">
              <w:rPr>
                <w:rFonts w:ascii="Times New Roman" w:hAnsi="Times New Roman" w:cs="Times New Roman"/>
                <w:color w:val="000000"/>
                <w:sz w:val="24"/>
                <w:szCs w:val="24"/>
              </w:rPr>
              <w:t>Plantronics</w:t>
            </w:r>
            <w:proofErr w:type="spell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веб-камера</w:t>
            </w:r>
            <w:r w:rsidRPr="00BD03AF">
              <w:t xml:space="preserve"> </w:t>
            </w:r>
            <w:r w:rsidRPr="00BD03AF">
              <w:rPr>
                <w:rFonts w:ascii="Times New Roman" w:hAnsi="Times New Roman" w:cs="Times New Roman"/>
                <w:color w:val="000000"/>
                <w:sz w:val="24"/>
                <w:szCs w:val="24"/>
              </w:rPr>
              <w:t>LogiteachC920,</w:t>
            </w:r>
            <w:r w:rsidRPr="00BD03AF">
              <w:t xml:space="preserve"> </w:t>
            </w:r>
            <w:r w:rsidRPr="00BD03AF">
              <w:rPr>
                <w:rFonts w:ascii="Times New Roman" w:hAnsi="Times New Roman" w:cs="Times New Roman"/>
                <w:color w:val="000000"/>
                <w:sz w:val="24"/>
                <w:szCs w:val="24"/>
              </w:rPr>
              <w:t>система</w:t>
            </w:r>
            <w:r w:rsidRPr="00BD03AF">
              <w:t xml:space="preserve"> </w:t>
            </w:r>
            <w:r w:rsidRPr="00BD03AF">
              <w:rPr>
                <w:rFonts w:ascii="Times New Roman" w:hAnsi="Times New Roman" w:cs="Times New Roman"/>
                <w:color w:val="000000"/>
                <w:sz w:val="24"/>
                <w:szCs w:val="24"/>
              </w:rPr>
              <w:t>акустическая</w:t>
            </w:r>
            <w:r w:rsidRPr="00BD03AF">
              <w:t xml:space="preserve"> </w:t>
            </w:r>
            <w:r w:rsidRPr="00BD03AF">
              <w:rPr>
                <w:rFonts w:ascii="Times New Roman" w:hAnsi="Times New Roman" w:cs="Times New Roman"/>
                <w:color w:val="000000"/>
                <w:sz w:val="24"/>
                <w:szCs w:val="24"/>
              </w:rPr>
              <w:t>настольная,</w:t>
            </w:r>
            <w:r w:rsidRPr="00BD03AF">
              <w:t xml:space="preserve"> </w:t>
            </w:r>
            <w:proofErr w:type="spellStart"/>
            <w:r w:rsidRPr="00BD03AF">
              <w:rPr>
                <w:rFonts w:ascii="Times New Roman" w:hAnsi="Times New Roman" w:cs="Times New Roman"/>
                <w:color w:val="000000"/>
                <w:sz w:val="24"/>
                <w:szCs w:val="24"/>
              </w:rPr>
              <w:t>стереогарнитура</w:t>
            </w:r>
            <w:proofErr w:type="spellEnd"/>
            <w:r w:rsidRPr="00BD03AF">
              <w:t xml:space="preserve"> </w:t>
            </w:r>
            <w:r w:rsidRPr="00BD03AF">
              <w:rPr>
                <w:rFonts w:ascii="Times New Roman" w:hAnsi="Times New Roman" w:cs="Times New Roman"/>
                <w:color w:val="000000"/>
                <w:sz w:val="24"/>
                <w:szCs w:val="24"/>
              </w:rPr>
              <w:t>(микрофон</w:t>
            </w:r>
            <w:r w:rsidRPr="00BD03AF">
              <w:t xml:space="preserve"> </w:t>
            </w:r>
            <w:r w:rsidRPr="00BD03AF">
              <w:rPr>
                <w:rFonts w:ascii="Times New Roman" w:hAnsi="Times New Roman" w:cs="Times New Roman"/>
                <w:color w:val="000000"/>
                <w:sz w:val="24"/>
                <w:szCs w:val="24"/>
              </w:rPr>
              <w:t>с</w:t>
            </w:r>
            <w:r w:rsidRPr="00BD03AF">
              <w:t xml:space="preserve"> </w:t>
            </w:r>
            <w:r w:rsidRPr="00BD03AF">
              <w:rPr>
                <w:rFonts w:ascii="Times New Roman" w:hAnsi="Times New Roman" w:cs="Times New Roman"/>
                <w:color w:val="000000"/>
                <w:sz w:val="24"/>
                <w:szCs w:val="24"/>
              </w:rPr>
              <w:t>шумоподавлением),</w:t>
            </w:r>
            <w:r w:rsidRPr="00BD03AF">
              <w:t xml:space="preserve"> </w:t>
            </w:r>
            <w:proofErr w:type="spellStart"/>
            <w:r w:rsidRPr="00BD03AF">
              <w:rPr>
                <w:rFonts w:ascii="Times New Roman" w:hAnsi="Times New Roman" w:cs="Times New Roman"/>
                <w:color w:val="000000"/>
                <w:sz w:val="24"/>
                <w:szCs w:val="24"/>
              </w:rPr>
              <w:t>экраннастенныйDigis</w:t>
            </w:r>
            <w:proofErr w:type="spellEnd"/>
            <w:r w:rsidRPr="00BD03AF">
              <w:t xml:space="preserve"> </w:t>
            </w:r>
            <w:proofErr w:type="spellStart"/>
            <w:r w:rsidRPr="00BD03AF">
              <w:rPr>
                <w:rFonts w:ascii="Times New Roman" w:hAnsi="Times New Roman" w:cs="Times New Roman"/>
                <w:color w:val="000000"/>
                <w:sz w:val="24"/>
                <w:szCs w:val="24"/>
              </w:rPr>
              <w:t>Optimal</w:t>
            </w:r>
            <w:proofErr w:type="spellEnd"/>
            <w:r w:rsidRPr="00BD03AF">
              <w:rPr>
                <w:rFonts w:ascii="Times New Roman" w:hAnsi="Times New Roman" w:cs="Times New Roman"/>
                <w:color w:val="000000"/>
                <w:sz w:val="24"/>
                <w:szCs w:val="24"/>
              </w:rPr>
              <w:t>-C</w:t>
            </w:r>
            <w:r w:rsidRPr="00BD03AF">
              <w:t xml:space="preserve"> </w:t>
            </w:r>
            <w:r w:rsidRPr="00BD03AF">
              <w:rPr>
                <w:rFonts w:ascii="Times New Roman" w:hAnsi="Times New Roman" w:cs="Times New Roman"/>
                <w:color w:val="000000"/>
                <w:sz w:val="24"/>
                <w:szCs w:val="24"/>
              </w:rPr>
              <w:t>MW</w:t>
            </w:r>
            <w:r w:rsidRPr="00BD03AF">
              <w:t xml:space="preserve"> </w:t>
            </w:r>
            <w:r w:rsidRPr="00BD03AF">
              <w:rPr>
                <w:rFonts w:ascii="Times New Roman" w:hAnsi="Times New Roman" w:cs="Times New Roman"/>
                <w:color w:val="000000"/>
                <w:sz w:val="24"/>
                <w:szCs w:val="24"/>
              </w:rPr>
              <w:t>DSOC-11032*2</w:t>
            </w:r>
            <w:r w:rsidRPr="00BD03AF">
              <w:t xml:space="preserve"> </w:t>
            </w:r>
          </w:p>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Учебные</w:t>
            </w:r>
            <w:r w:rsidRPr="00BD03AF">
              <w:t xml:space="preserve"> </w:t>
            </w:r>
            <w:r w:rsidRPr="00BD03AF">
              <w:rPr>
                <w:rFonts w:ascii="Times New Roman" w:hAnsi="Times New Roman" w:cs="Times New Roman"/>
                <w:color w:val="000000"/>
                <w:sz w:val="24"/>
                <w:szCs w:val="24"/>
              </w:rPr>
              <w:t>аудитории</w:t>
            </w:r>
            <w:r w:rsidRPr="00BD03AF">
              <w:t xml:space="preserve"> </w:t>
            </w:r>
            <w:r w:rsidRPr="00BD03AF">
              <w:rPr>
                <w:rFonts w:ascii="Times New Roman" w:hAnsi="Times New Roman" w:cs="Times New Roman"/>
                <w:color w:val="000000"/>
                <w:sz w:val="24"/>
                <w:szCs w:val="24"/>
              </w:rPr>
              <w:t>для</w:t>
            </w:r>
            <w:r w:rsidRPr="00BD03AF">
              <w:t xml:space="preserve"> </w:t>
            </w:r>
            <w:r w:rsidRPr="00BD03AF">
              <w:rPr>
                <w:rFonts w:ascii="Times New Roman" w:hAnsi="Times New Roman" w:cs="Times New Roman"/>
                <w:color w:val="000000"/>
                <w:sz w:val="24"/>
                <w:szCs w:val="24"/>
              </w:rPr>
              <w:t>проведения</w:t>
            </w:r>
            <w:r w:rsidRPr="00BD03AF">
              <w:t xml:space="preserve"> </w:t>
            </w:r>
            <w:r w:rsidRPr="00BD03AF">
              <w:rPr>
                <w:rFonts w:ascii="Times New Roman" w:hAnsi="Times New Roman" w:cs="Times New Roman"/>
                <w:color w:val="000000"/>
                <w:sz w:val="24"/>
                <w:szCs w:val="24"/>
              </w:rPr>
              <w:t>практических</w:t>
            </w:r>
            <w:r w:rsidRPr="00BD03AF">
              <w:t xml:space="preserve"> </w:t>
            </w:r>
            <w:r w:rsidRPr="00BD03AF">
              <w:rPr>
                <w:rFonts w:ascii="Times New Roman" w:hAnsi="Times New Roman" w:cs="Times New Roman"/>
                <w:color w:val="000000"/>
                <w:sz w:val="24"/>
                <w:szCs w:val="24"/>
              </w:rPr>
              <w:t>занятий,</w:t>
            </w:r>
            <w:r w:rsidRPr="00BD03AF">
              <w:t xml:space="preserve"> </w:t>
            </w:r>
            <w:r w:rsidRPr="00BD03AF">
              <w:rPr>
                <w:rFonts w:ascii="Times New Roman" w:hAnsi="Times New Roman" w:cs="Times New Roman"/>
                <w:color w:val="000000"/>
                <w:sz w:val="24"/>
                <w:szCs w:val="24"/>
              </w:rPr>
              <w:t>групповых</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индивидуальных</w:t>
            </w:r>
            <w:r w:rsidRPr="00BD03AF">
              <w:t xml:space="preserve"> </w:t>
            </w:r>
            <w:r w:rsidRPr="00BD03AF">
              <w:rPr>
                <w:rFonts w:ascii="Times New Roman" w:hAnsi="Times New Roman" w:cs="Times New Roman"/>
                <w:color w:val="000000"/>
                <w:sz w:val="24"/>
                <w:szCs w:val="24"/>
              </w:rPr>
              <w:t>консультаций,</w:t>
            </w:r>
            <w:r w:rsidRPr="00BD03AF">
              <w:t xml:space="preserve"> </w:t>
            </w:r>
            <w:r w:rsidRPr="00BD03AF">
              <w:rPr>
                <w:rFonts w:ascii="Times New Roman" w:hAnsi="Times New Roman" w:cs="Times New Roman"/>
                <w:color w:val="000000"/>
                <w:sz w:val="24"/>
                <w:szCs w:val="24"/>
              </w:rPr>
              <w:t>текущего</w:t>
            </w:r>
            <w:r w:rsidRPr="00BD03AF">
              <w:t xml:space="preserve"> </w:t>
            </w:r>
            <w:r w:rsidRPr="00BD03AF">
              <w:rPr>
                <w:rFonts w:ascii="Times New Roman" w:hAnsi="Times New Roman" w:cs="Times New Roman"/>
                <w:color w:val="000000"/>
                <w:sz w:val="24"/>
                <w:szCs w:val="24"/>
              </w:rPr>
              <w:t>контроля</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промежуточной</w:t>
            </w:r>
            <w:r w:rsidRPr="00BD03AF">
              <w:t xml:space="preserve"> </w:t>
            </w:r>
            <w:r w:rsidRPr="00BD03AF">
              <w:rPr>
                <w:rFonts w:ascii="Times New Roman" w:hAnsi="Times New Roman" w:cs="Times New Roman"/>
                <w:color w:val="000000"/>
                <w:sz w:val="24"/>
                <w:szCs w:val="24"/>
              </w:rPr>
              <w:t>аттестации</w:t>
            </w:r>
            <w:r w:rsidRPr="00BD03AF">
              <w:t xml:space="preserve"> </w:t>
            </w:r>
            <w:r w:rsidRPr="00BD03AF">
              <w:rPr>
                <w:rFonts w:ascii="Times New Roman" w:hAnsi="Times New Roman" w:cs="Times New Roman"/>
                <w:color w:val="000000"/>
                <w:sz w:val="24"/>
                <w:szCs w:val="24"/>
              </w:rPr>
              <w:t>Стол</w:t>
            </w:r>
            <w:r w:rsidRPr="00BD03AF">
              <w:t xml:space="preserve"> </w:t>
            </w:r>
            <w:r w:rsidRPr="00BD03AF">
              <w:rPr>
                <w:rFonts w:ascii="Times New Roman" w:hAnsi="Times New Roman" w:cs="Times New Roman"/>
                <w:color w:val="000000"/>
                <w:sz w:val="24"/>
                <w:szCs w:val="24"/>
              </w:rPr>
              <w:t>компьютерный,</w:t>
            </w:r>
            <w:r w:rsidRPr="00BD03AF">
              <w:t xml:space="preserve"> </w:t>
            </w:r>
            <w:r w:rsidRPr="00BD03AF">
              <w:rPr>
                <w:rFonts w:ascii="Times New Roman" w:hAnsi="Times New Roman" w:cs="Times New Roman"/>
                <w:color w:val="000000"/>
                <w:sz w:val="24"/>
                <w:szCs w:val="24"/>
              </w:rPr>
              <w:t>стол</w:t>
            </w:r>
            <w:r w:rsidRPr="00BD03AF">
              <w:t xml:space="preserve"> </w:t>
            </w:r>
            <w:r w:rsidRPr="00BD03AF">
              <w:rPr>
                <w:rFonts w:ascii="Times New Roman" w:hAnsi="Times New Roman" w:cs="Times New Roman"/>
                <w:color w:val="000000"/>
                <w:sz w:val="24"/>
                <w:szCs w:val="24"/>
              </w:rPr>
              <w:t>письменный,</w:t>
            </w:r>
            <w:r w:rsidRPr="00BD03AF">
              <w:t xml:space="preserve"> </w:t>
            </w:r>
            <w:r w:rsidRPr="00BD03AF">
              <w:rPr>
                <w:rFonts w:ascii="Times New Roman" w:hAnsi="Times New Roman" w:cs="Times New Roman"/>
                <w:color w:val="000000"/>
                <w:sz w:val="24"/>
                <w:szCs w:val="24"/>
              </w:rPr>
              <w:t>стул</w:t>
            </w:r>
            <w:r w:rsidRPr="00BD03AF">
              <w:t xml:space="preserve"> </w:t>
            </w:r>
            <w:r w:rsidRPr="00BD03AF">
              <w:rPr>
                <w:rFonts w:ascii="Times New Roman" w:hAnsi="Times New Roman" w:cs="Times New Roman"/>
                <w:color w:val="000000"/>
                <w:sz w:val="24"/>
                <w:szCs w:val="24"/>
              </w:rPr>
              <w:t>офисный,</w:t>
            </w:r>
            <w:r w:rsidRPr="00BD03AF">
              <w:t xml:space="preserve"> </w:t>
            </w:r>
            <w:r w:rsidRPr="00BD03AF">
              <w:rPr>
                <w:rFonts w:ascii="Times New Roman" w:hAnsi="Times New Roman" w:cs="Times New Roman"/>
                <w:color w:val="000000"/>
                <w:sz w:val="24"/>
                <w:szCs w:val="24"/>
              </w:rPr>
              <w:t>документ-камера</w:t>
            </w:r>
            <w:r w:rsidRPr="00BD03AF">
              <w:t xml:space="preserve"> </w:t>
            </w:r>
            <w:proofErr w:type="spellStart"/>
            <w:r w:rsidRPr="00BD03AF">
              <w:rPr>
                <w:rFonts w:ascii="Times New Roman" w:hAnsi="Times New Roman" w:cs="Times New Roman"/>
                <w:color w:val="000000"/>
                <w:sz w:val="24"/>
                <w:szCs w:val="24"/>
              </w:rPr>
              <w:t>Epson</w:t>
            </w:r>
            <w:proofErr w:type="spell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источник</w:t>
            </w:r>
            <w:r w:rsidRPr="00BD03AF">
              <w:t xml:space="preserve"> </w:t>
            </w:r>
            <w:r w:rsidRPr="00BD03AF">
              <w:rPr>
                <w:rFonts w:ascii="Times New Roman" w:hAnsi="Times New Roman" w:cs="Times New Roman"/>
                <w:color w:val="000000"/>
                <w:sz w:val="24"/>
                <w:szCs w:val="24"/>
              </w:rPr>
              <w:t>бесперебойного</w:t>
            </w:r>
            <w:r w:rsidRPr="00BD03AF">
              <w:t xml:space="preserve"> </w:t>
            </w:r>
            <w:r w:rsidRPr="00BD03AF">
              <w:rPr>
                <w:rFonts w:ascii="Times New Roman" w:hAnsi="Times New Roman" w:cs="Times New Roman"/>
                <w:color w:val="000000"/>
                <w:sz w:val="24"/>
                <w:szCs w:val="24"/>
              </w:rPr>
              <w:t>питания</w:t>
            </w:r>
            <w:r w:rsidRPr="00BD03AF">
              <w:t xml:space="preserve"> </w:t>
            </w:r>
            <w:r w:rsidRPr="00BD03AF">
              <w:rPr>
                <w:rFonts w:ascii="Times New Roman" w:hAnsi="Times New Roman" w:cs="Times New Roman"/>
                <w:color w:val="000000"/>
                <w:sz w:val="24"/>
                <w:szCs w:val="24"/>
              </w:rPr>
              <w:t>POWERCOMIMD-1500AP</w:t>
            </w:r>
            <w:r w:rsidRPr="00BD03AF">
              <w:t xml:space="preserve"> </w:t>
            </w:r>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камера</w:t>
            </w:r>
            <w:r w:rsidRPr="00BD03AF">
              <w:t xml:space="preserve"> </w:t>
            </w:r>
            <w:r w:rsidRPr="00BD03AF">
              <w:rPr>
                <w:rFonts w:ascii="Times New Roman" w:hAnsi="Times New Roman" w:cs="Times New Roman"/>
                <w:color w:val="000000"/>
                <w:sz w:val="24"/>
                <w:szCs w:val="24"/>
              </w:rPr>
              <w:t>высокого</w:t>
            </w:r>
            <w:r w:rsidRPr="00BD03AF">
              <w:t xml:space="preserve"> </w:t>
            </w:r>
            <w:r w:rsidRPr="00BD03AF">
              <w:rPr>
                <w:rFonts w:ascii="Times New Roman" w:hAnsi="Times New Roman" w:cs="Times New Roman"/>
                <w:color w:val="000000"/>
                <w:sz w:val="24"/>
                <w:szCs w:val="24"/>
              </w:rPr>
              <w:t>разрешения,</w:t>
            </w:r>
            <w:r w:rsidRPr="00BD03AF">
              <w:t xml:space="preserve"> </w:t>
            </w:r>
            <w:r w:rsidRPr="00BD03AF">
              <w:rPr>
                <w:rFonts w:ascii="Times New Roman" w:hAnsi="Times New Roman" w:cs="Times New Roman"/>
                <w:color w:val="000000"/>
                <w:sz w:val="24"/>
                <w:szCs w:val="24"/>
              </w:rPr>
              <w:t>компьютер</w:t>
            </w:r>
            <w:r w:rsidRPr="00BD03AF">
              <w:t xml:space="preserve"> </w:t>
            </w:r>
            <w:r w:rsidRPr="00BD03AF">
              <w:rPr>
                <w:rFonts w:ascii="Times New Roman" w:hAnsi="Times New Roman" w:cs="Times New Roman"/>
                <w:color w:val="000000"/>
                <w:sz w:val="24"/>
                <w:szCs w:val="24"/>
              </w:rPr>
              <w:t>персональный</w:t>
            </w:r>
            <w:r w:rsidRPr="00BD03AF">
              <w:t xml:space="preserve"> </w:t>
            </w:r>
            <w:r w:rsidRPr="00BD03AF">
              <w:rPr>
                <w:rFonts w:ascii="Times New Roman" w:hAnsi="Times New Roman" w:cs="Times New Roman"/>
                <w:color w:val="000000"/>
                <w:sz w:val="24"/>
                <w:szCs w:val="24"/>
              </w:rPr>
              <w:t>(тип</w:t>
            </w:r>
            <w:proofErr w:type="gramStart"/>
            <w:r w:rsidRPr="00BD03AF">
              <w:rPr>
                <w:rFonts w:ascii="Times New Roman" w:hAnsi="Times New Roman" w:cs="Times New Roman"/>
                <w:color w:val="000000"/>
                <w:sz w:val="24"/>
                <w:szCs w:val="24"/>
              </w:rPr>
              <w:t>6</w:t>
            </w:r>
            <w:proofErr w:type="gram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проектор</w:t>
            </w:r>
            <w:r w:rsidRPr="00BD03AF">
              <w:t xml:space="preserve"> </w:t>
            </w:r>
            <w:r w:rsidRPr="00BD03AF">
              <w:rPr>
                <w:rFonts w:ascii="Times New Roman" w:hAnsi="Times New Roman" w:cs="Times New Roman"/>
                <w:color w:val="000000"/>
                <w:sz w:val="24"/>
                <w:szCs w:val="24"/>
              </w:rPr>
              <w:t>ViewSonicPJD7526W,</w:t>
            </w:r>
            <w:r w:rsidRPr="00BD03AF">
              <w:t xml:space="preserve"> </w:t>
            </w:r>
            <w:r w:rsidRPr="00BD03AF">
              <w:rPr>
                <w:rFonts w:ascii="Times New Roman" w:hAnsi="Times New Roman" w:cs="Times New Roman"/>
                <w:color w:val="000000"/>
                <w:sz w:val="24"/>
                <w:szCs w:val="24"/>
              </w:rPr>
              <w:t>спикерфон</w:t>
            </w:r>
            <w:r w:rsidRPr="00BD03AF">
              <w:t xml:space="preserve"> </w:t>
            </w:r>
            <w:r w:rsidRPr="00BD03AF">
              <w:rPr>
                <w:rFonts w:ascii="Times New Roman" w:hAnsi="Times New Roman" w:cs="Times New Roman"/>
                <w:color w:val="000000"/>
                <w:sz w:val="24"/>
                <w:szCs w:val="24"/>
              </w:rPr>
              <w:t>настольный</w:t>
            </w:r>
            <w:r w:rsidRPr="00BD03AF">
              <w:t xml:space="preserve"> </w:t>
            </w:r>
            <w:r w:rsidRPr="00BD03AF">
              <w:rPr>
                <w:rFonts w:ascii="Times New Roman" w:hAnsi="Times New Roman" w:cs="Times New Roman"/>
                <w:color w:val="000000"/>
                <w:sz w:val="24"/>
                <w:szCs w:val="24"/>
              </w:rPr>
              <w:t>Calisto-620</w:t>
            </w:r>
            <w:r w:rsidRPr="00BD03AF">
              <w:t xml:space="preserve"> </w:t>
            </w:r>
            <w:proofErr w:type="spellStart"/>
            <w:r w:rsidRPr="00BD03AF">
              <w:rPr>
                <w:rFonts w:ascii="Times New Roman" w:hAnsi="Times New Roman" w:cs="Times New Roman"/>
                <w:color w:val="000000"/>
                <w:sz w:val="24"/>
                <w:szCs w:val="24"/>
              </w:rPr>
              <w:t>Plantronics</w:t>
            </w:r>
            <w:proofErr w:type="spell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веб-камера</w:t>
            </w:r>
            <w:r w:rsidRPr="00BD03AF">
              <w:t xml:space="preserve"> </w:t>
            </w:r>
            <w:r w:rsidRPr="00BD03AF">
              <w:rPr>
                <w:rFonts w:ascii="Times New Roman" w:hAnsi="Times New Roman" w:cs="Times New Roman"/>
                <w:color w:val="000000"/>
                <w:sz w:val="24"/>
                <w:szCs w:val="24"/>
              </w:rPr>
              <w:t>LogiteachC920,</w:t>
            </w:r>
            <w:r w:rsidRPr="00BD03AF">
              <w:t xml:space="preserve"> </w:t>
            </w:r>
            <w:r w:rsidRPr="00BD03AF">
              <w:rPr>
                <w:rFonts w:ascii="Times New Roman" w:hAnsi="Times New Roman" w:cs="Times New Roman"/>
                <w:color w:val="000000"/>
                <w:sz w:val="24"/>
                <w:szCs w:val="24"/>
              </w:rPr>
              <w:t>система</w:t>
            </w:r>
            <w:r w:rsidRPr="00BD03AF">
              <w:t xml:space="preserve"> </w:t>
            </w:r>
            <w:r w:rsidRPr="00BD03AF">
              <w:rPr>
                <w:rFonts w:ascii="Times New Roman" w:hAnsi="Times New Roman" w:cs="Times New Roman"/>
                <w:color w:val="000000"/>
                <w:sz w:val="24"/>
                <w:szCs w:val="24"/>
              </w:rPr>
              <w:t>акустическая</w:t>
            </w:r>
            <w:r w:rsidRPr="00BD03AF">
              <w:t xml:space="preserve"> </w:t>
            </w:r>
            <w:r w:rsidRPr="00BD03AF">
              <w:rPr>
                <w:rFonts w:ascii="Times New Roman" w:hAnsi="Times New Roman" w:cs="Times New Roman"/>
                <w:color w:val="000000"/>
                <w:sz w:val="24"/>
                <w:szCs w:val="24"/>
              </w:rPr>
              <w:t>настольная,</w:t>
            </w:r>
            <w:r w:rsidRPr="00BD03AF">
              <w:t xml:space="preserve"> </w:t>
            </w:r>
            <w:proofErr w:type="spellStart"/>
            <w:r w:rsidRPr="00BD03AF">
              <w:rPr>
                <w:rFonts w:ascii="Times New Roman" w:hAnsi="Times New Roman" w:cs="Times New Roman"/>
                <w:color w:val="000000"/>
                <w:sz w:val="24"/>
                <w:szCs w:val="24"/>
              </w:rPr>
              <w:t>стереогарнитура</w:t>
            </w:r>
            <w:proofErr w:type="spellEnd"/>
            <w:r w:rsidRPr="00BD03AF">
              <w:t xml:space="preserve"> </w:t>
            </w:r>
            <w:r w:rsidRPr="00BD03AF">
              <w:rPr>
                <w:rFonts w:ascii="Times New Roman" w:hAnsi="Times New Roman" w:cs="Times New Roman"/>
                <w:color w:val="000000"/>
                <w:sz w:val="24"/>
                <w:szCs w:val="24"/>
              </w:rPr>
              <w:t>(микрофон</w:t>
            </w:r>
            <w:r w:rsidRPr="00BD03AF">
              <w:t xml:space="preserve"> </w:t>
            </w:r>
            <w:r w:rsidRPr="00BD03AF">
              <w:rPr>
                <w:rFonts w:ascii="Times New Roman" w:hAnsi="Times New Roman" w:cs="Times New Roman"/>
                <w:color w:val="000000"/>
                <w:sz w:val="24"/>
                <w:szCs w:val="24"/>
              </w:rPr>
              <w:t>с</w:t>
            </w:r>
            <w:r w:rsidRPr="00BD03AF">
              <w:t xml:space="preserve"> </w:t>
            </w:r>
            <w:r w:rsidRPr="00BD03AF">
              <w:rPr>
                <w:rFonts w:ascii="Times New Roman" w:hAnsi="Times New Roman" w:cs="Times New Roman"/>
                <w:color w:val="000000"/>
                <w:sz w:val="24"/>
                <w:szCs w:val="24"/>
              </w:rPr>
              <w:t>шумоподавлением),</w:t>
            </w:r>
            <w:r w:rsidRPr="00BD03AF">
              <w:t xml:space="preserve"> </w:t>
            </w:r>
            <w:proofErr w:type="spellStart"/>
            <w:r w:rsidRPr="00BD03AF">
              <w:rPr>
                <w:rFonts w:ascii="Times New Roman" w:hAnsi="Times New Roman" w:cs="Times New Roman"/>
                <w:color w:val="000000"/>
                <w:sz w:val="24"/>
                <w:szCs w:val="24"/>
              </w:rPr>
              <w:t>экраннастенныйDigis</w:t>
            </w:r>
            <w:proofErr w:type="spellEnd"/>
            <w:r w:rsidRPr="00BD03AF">
              <w:t xml:space="preserve"> </w:t>
            </w:r>
            <w:proofErr w:type="spellStart"/>
            <w:r w:rsidRPr="00BD03AF">
              <w:rPr>
                <w:rFonts w:ascii="Times New Roman" w:hAnsi="Times New Roman" w:cs="Times New Roman"/>
                <w:color w:val="000000"/>
                <w:sz w:val="24"/>
                <w:szCs w:val="24"/>
              </w:rPr>
              <w:t>Optimal</w:t>
            </w:r>
            <w:proofErr w:type="spellEnd"/>
            <w:r w:rsidRPr="00BD03AF">
              <w:rPr>
                <w:rFonts w:ascii="Times New Roman" w:hAnsi="Times New Roman" w:cs="Times New Roman"/>
                <w:color w:val="000000"/>
                <w:sz w:val="24"/>
                <w:szCs w:val="24"/>
              </w:rPr>
              <w:t>-C</w:t>
            </w:r>
            <w:r w:rsidRPr="00BD03AF">
              <w:t xml:space="preserve"> </w:t>
            </w:r>
            <w:r w:rsidRPr="00BD03AF">
              <w:rPr>
                <w:rFonts w:ascii="Times New Roman" w:hAnsi="Times New Roman" w:cs="Times New Roman"/>
                <w:color w:val="000000"/>
                <w:sz w:val="24"/>
                <w:szCs w:val="24"/>
              </w:rPr>
              <w:t>MW</w:t>
            </w:r>
            <w:r w:rsidRPr="00BD03AF">
              <w:t xml:space="preserve"> </w:t>
            </w:r>
            <w:r w:rsidRPr="00BD03AF">
              <w:rPr>
                <w:rFonts w:ascii="Times New Roman" w:hAnsi="Times New Roman" w:cs="Times New Roman"/>
                <w:color w:val="000000"/>
                <w:sz w:val="24"/>
                <w:szCs w:val="24"/>
              </w:rPr>
              <w:t>DSOC-11032*2</w:t>
            </w:r>
            <w:r w:rsidRPr="00BD03AF">
              <w:t xml:space="preserve"> </w:t>
            </w:r>
          </w:p>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Помещения</w:t>
            </w:r>
            <w:r w:rsidRPr="00BD03AF">
              <w:t xml:space="preserve"> </w:t>
            </w:r>
            <w:r w:rsidRPr="00BD03AF">
              <w:rPr>
                <w:rFonts w:ascii="Times New Roman" w:hAnsi="Times New Roman" w:cs="Times New Roman"/>
                <w:color w:val="000000"/>
                <w:sz w:val="24"/>
                <w:szCs w:val="24"/>
              </w:rPr>
              <w:t>для</w:t>
            </w:r>
            <w:r w:rsidRPr="00BD03AF">
              <w:t xml:space="preserve"> </w:t>
            </w:r>
            <w:r w:rsidRPr="00BD03AF">
              <w:rPr>
                <w:rFonts w:ascii="Times New Roman" w:hAnsi="Times New Roman" w:cs="Times New Roman"/>
                <w:color w:val="000000"/>
                <w:sz w:val="24"/>
                <w:szCs w:val="24"/>
              </w:rPr>
              <w:t>самостоятельной</w:t>
            </w:r>
            <w:r w:rsidRPr="00BD03AF">
              <w:t xml:space="preserve"> </w:t>
            </w:r>
            <w:r w:rsidRPr="00BD03AF">
              <w:rPr>
                <w:rFonts w:ascii="Times New Roman" w:hAnsi="Times New Roman" w:cs="Times New Roman"/>
                <w:color w:val="000000"/>
                <w:sz w:val="24"/>
                <w:szCs w:val="24"/>
              </w:rPr>
              <w:t>работы</w:t>
            </w:r>
            <w:r w:rsidRPr="00BD03AF">
              <w:t xml:space="preserve"> </w:t>
            </w:r>
            <w:proofErr w:type="gramStart"/>
            <w:r w:rsidRPr="00BD03AF">
              <w:rPr>
                <w:rFonts w:ascii="Times New Roman" w:hAnsi="Times New Roman" w:cs="Times New Roman"/>
                <w:color w:val="000000"/>
                <w:sz w:val="24"/>
                <w:szCs w:val="24"/>
              </w:rPr>
              <w:t>обучающихся</w:t>
            </w:r>
            <w:proofErr w:type="gramEnd"/>
            <w:r w:rsidRPr="00BD03AF">
              <w:t xml:space="preserve"> </w:t>
            </w:r>
            <w:r w:rsidRPr="00BD03AF">
              <w:rPr>
                <w:rFonts w:ascii="Times New Roman" w:hAnsi="Times New Roman" w:cs="Times New Roman"/>
                <w:color w:val="000000"/>
                <w:sz w:val="24"/>
                <w:szCs w:val="24"/>
              </w:rPr>
              <w:t>Персональные</w:t>
            </w:r>
            <w:r w:rsidRPr="00BD03AF">
              <w:t xml:space="preserve"> </w:t>
            </w:r>
            <w:r w:rsidRPr="00BD03AF">
              <w:rPr>
                <w:rFonts w:ascii="Times New Roman" w:hAnsi="Times New Roman" w:cs="Times New Roman"/>
                <w:color w:val="000000"/>
                <w:sz w:val="24"/>
                <w:szCs w:val="24"/>
              </w:rPr>
              <w:t>компьютеры</w:t>
            </w:r>
            <w:r w:rsidRPr="00BD03AF">
              <w:t xml:space="preserve"> </w:t>
            </w:r>
            <w:r w:rsidRPr="00BD03AF">
              <w:rPr>
                <w:rFonts w:ascii="Times New Roman" w:hAnsi="Times New Roman" w:cs="Times New Roman"/>
                <w:color w:val="000000"/>
                <w:sz w:val="24"/>
                <w:szCs w:val="24"/>
              </w:rPr>
              <w:t>с</w:t>
            </w:r>
            <w:r w:rsidRPr="00BD03AF">
              <w:t xml:space="preserve"> </w:t>
            </w:r>
            <w:r w:rsidRPr="00BD03AF">
              <w:rPr>
                <w:rFonts w:ascii="Times New Roman" w:hAnsi="Times New Roman" w:cs="Times New Roman"/>
                <w:color w:val="000000"/>
                <w:sz w:val="24"/>
                <w:szCs w:val="24"/>
              </w:rPr>
              <w:t>пакетом</w:t>
            </w:r>
            <w:r w:rsidRPr="00BD03AF">
              <w:t xml:space="preserve"> </w:t>
            </w:r>
            <w:r w:rsidRPr="00BD03AF">
              <w:rPr>
                <w:rFonts w:ascii="Times New Roman" w:hAnsi="Times New Roman" w:cs="Times New Roman"/>
                <w:color w:val="000000"/>
                <w:sz w:val="24"/>
                <w:szCs w:val="24"/>
              </w:rPr>
              <w:t>MS</w:t>
            </w:r>
            <w:r w:rsidRPr="00BD03AF">
              <w:t xml:space="preserve"> </w:t>
            </w:r>
            <w:proofErr w:type="spellStart"/>
            <w:r w:rsidRPr="00BD03AF">
              <w:rPr>
                <w:rFonts w:ascii="Times New Roman" w:hAnsi="Times New Roman" w:cs="Times New Roman"/>
                <w:color w:val="000000"/>
                <w:sz w:val="24"/>
                <w:szCs w:val="24"/>
              </w:rPr>
              <w:t>Office</w:t>
            </w:r>
            <w:proofErr w:type="spellEnd"/>
            <w:r w:rsidRPr="00BD03AF">
              <w:rPr>
                <w:rFonts w:ascii="Times New Roman" w:hAnsi="Times New Roman" w:cs="Times New Roman"/>
                <w:color w:val="000000"/>
                <w:sz w:val="24"/>
                <w:szCs w:val="24"/>
              </w:rPr>
              <w:t>,</w:t>
            </w:r>
            <w:r w:rsidRPr="00BD03AF">
              <w:t xml:space="preserve"> </w:t>
            </w:r>
            <w:r w:rsidRPr="00BD03AF">
              <w:rPr>
                <w:rFonts w:ascii="Times New Roman" w:hAnsi="Times New Roman" w:cs="Times New Roman"/>
                <w:color w:val="000000"/>
                <w:sz w:val="24"/>
                <w:szCs w:val="24"/>
              </w:rPr>
              <w:t>выходом</w:t>
            </w:r>
            <w:r w:rsidRPr="00BD03AF">
              <w:t xml:space="preserve"> </w:t>
            </w:r>
            <w:r w:rsidRPr="00BD03AF">
              <w:rPr>
                <w:rFonts w:ascii="Times New Roman" w:hAnsi="Times New Roman" w:cs="Times New Roman"/>
                <w:color w:val="000000"/>
                <w:sz w:val="24"/>
                <w:szCs w:val="24"/>
              </w:rPr>
              <w:t>в</w:t>
            </w:r>
            <w:r w:rsidRPr="00BD03AF">
              <w:t xml:space="preserve"> </w:t>
            </w:r>
            <w:r w:rsidRPr="00BD03AF">
              <w:rPr>
                <w:rFonts w:ascii="Times New Roman" w:hAnsi="Times New Roman" w:cs="Times New Roman"/>
                <w:color w:val="000000"/>
                <w:sz w:val="24"/>
                <w:szCs w:val="24"/>
              </w:rPr>
              <w:t>Интернет</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с</w:t>
            </w:r>
            <w:r w:rsidRPr="00BD03AF">
              <w:t xml:space="preserve"> </w:t>
            </w:r>
            <w:r w:rsidRPr="00BD03AF">
              <w:rPr>
                <w:rFonts w:ascii="Times New Roman" w:hAnsi="Times New Roman" w:cs="Times New Roman"/>
                <w:color w:val="000000"/>
                <w:sz w:val="24"/>
                <w:szCs w:val="24"/>
              </w:rPr>
              <w:t>доступом</w:t>
            </w:r>
            <w:r w:rsidRPr="00BD03AF">
              <w:t xml:space="preserve"> </w:t>
            </w:r>
            <w:r w:rsidRPr="00BD03AF">
              <w:rPr>
                <w:rFonts w:ascii="Times New Roman" w:hAnsi="Times New Roman" w:cs="Times New Roman"/>
                <w:color w:val="000000"/>
                <w:sz w:val="24"/>
                <w:szCs w:val="24"/>
              </w:rPr>
              <w:t>в</w:t>
            </w:r>
            <w:r w:rsidRPr="00BD03AF">
              <w:t xml:space="preserve"> </w:t>
            </w:r>
            <w:r w:rsidRPr="00BD03AF">
              <w:rPr>
                <w:rFonts w:ascii="Times New Roman" w:hAnsi="Times New Roman" w:cs="Times New Roman"/>
                <w:color w:val="000000"/>
                <w:sz w:val="24"/>
                <w:szCs w:val="24"/>
              </w:rPr>
              <w:t>электронную</w:t>
            </w:r>
            <w:r w:rsidRPr="00BD03AF">
              <w:t xml:space="preserve"> </w:t>
            </w:r>
            <w:r w:rsidRPr="00BD03AF">
              <w:rPr>
                <w:rFonts w:ascii="Times New Roman" w:hAnsi="Times New Roman" w:cs="Times New Roman"/>
                <w:color w:val="000000"/>
                <w:sz w:val="24"/>
                <w:szCs w:val="24"/>
              </w:rPr>
              <w:t>информационно-образовательную</w:t>
            </w:r>
            <w:r w:rsidRPr="00BD03AF">
              <w:t xml:space="preserve"> </w:t>
            </w:r>
            <w:r w:rsidRPr="00BD03AF">
              <w:rPr>
                <w:rFonts w:ascii="Times New Roman" w:hAnsi="Times New Roman" w:cs="Times New Roman"/>
                <w:color w:val="000000"/>
                <w:sz w:val="24"/>
                <w:szCs w:val="24"/>
              </w:rPr>
              <w:t>среду</w:t>
            </w:r>
            <w:r w:rsidRPr="00BD03AF">
              <w:t xml:space="preserve"> </w:t>
            </w:r>
            <w:r w:rsidRPr="00BD03AF">
              <w:rPr>
                <w:rFonts w:ascii="Times New Roman" w:hAnsi="Times New Roman" w:cs="Times New Roman"/>
                <w:color w:val="000000"/>
                <w:sz w:val="24"/>
                <w:szCs w:val="24"/>
              </w:rPr>
              <w:t>университета</w:t>
            </w:r>
            <w:r w:rsidRPr="00BD03AF">
              <w:t xml:space="preserve"> </w:t>
            </w:r>
          </w:p>
          <w:p w:rsidR="00274B62" w:rsidRPr="00BD03AF" w:rsidRDefault="007D0C6D">
            <w:pPr>
              <w:spacing w:after="0" w:line="240" w:lineRule="auto"/>
              <w:ind w:firstLine="756"/>
              <w:jc w:val="both"/>
              <w:rPr>
                <w:sz w:val="24"/>
                <w:szCs w:val="24"/>
              </w:rPr>
            </w:pPr>
            <w:r w:rsidRPr="00BD03AF">
              <w:rPr>
                <w:rFonts w:ascii="Times New Roman" w:hAnsi="Times New Roman" w:cs="Times New Roman"/>
                <w:color w:val="000000"/>
                <w:sz w:val="24"/>
                <w:szCs w:val="24"/>
              </w:rPr>
              <w:t>Помещение</w:t>
            </w:r>
            <w:r w:rsidRPr="00BD03AF">
              <w:t xml:space="preserve"> </w:t>
            </w:r>
            <w:r w:rsidRPr="00BD03AF">
              <w:rPr>
                <w:rFonts w:ascii="Times New Roman" w:hAnsi="Times New Roman" w:cs="Times New Roman"/>
                <w:color w:val="000000"/>
                <w:sz w:val="24"/>
                <w:szCs w:val="24"/>
              </w:rPr>
              <w:t>для</w:t>
            </w:r>
            <w:r w:rsidRPr="00BD03AF">
              <w:t xml:space="preserve"> </w:t>
            </w:r>
            <w:r w:rsidRPr="00BD03AF">
              <w:rPr>
                <w:rFonts w:ascii="Times New Roman" w:hAnsi="Times New Roman" w:cs="Times New Roman"/>
                <w:color w:val="000000"/>
                <w:sz w:val="24"/>
                <w:szCs w:val="24"/>
              </w:rPr>
              <w:t>хранения</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профилактического</w:t>
            </w:r>
            <w:r w:rsidRPr="00BD03AF">
              <w:t xml:space="preserve"> </w:t>
            </w:r>
            <w:r w:rsidRPr="00BD03AF">
              <w:rPr>
                <w:rFonts w:ascii="Times New Roman" w:hAnsi="Times New Roman" w:cs="Times New Roman"/>
                <w:color w:val="000000"/>
                <w:sz w:val="24"/>
                <w:szCs w:val="24"/>
              </w:rPr>
              <w:t>обслуживания</w:t>
            </w:r>
            <w:r w:rsidRPr="00BD03AF">
              <w:t xml:space="preserve"> </w:t>
            </w:r>
            <w:r w:rsidRPr="00BD03AF">
              <w:rPr>
                <w:rFonts w:ascii="Times New Roman" w:hAnsi="Times New Roman" w:cs="Times New Roman"/>
                <w:color w:val="000000"/>
                <w:sz w:val="24"/>
                <w:szCs w:val="24"/>
              </w:rPr>
              <w:t>учебного</w:t>
            </w:r>
            <w:r w:rsidRPr="00BD03AF">
              <w:t xml:space="preserve"> </w:t>
            </w:r>
            <w:r w:rsidRPr="00BD03AF">
              <w:rPr>
                <w:rFonts w:ascii="Times New Roman" w:hAnsi="Times New Roman" w:cs="Times New Roman"/>
                <w:color w:val="000000"/>
                <w:sz w:val="24"/>
                <w:szCs w:val="24"/>
              </w:rPr>
              <w:t>оборудования</w:t>
            </w:r>
            <w:r w:rsidRPr="00BD03AF">
              <w:t xml:space="preserve"> </w:t>
            </w:r>
            <w:r w:rsidRPr="00BD03AF">
              <w:rPr>
                <w:rFonts w:ascii="Times New Roman" w:hAnsi="Times New Roman" w:cs="Times New Roman"/>
                <w:color w:val="000000"/>
                <w:sz w:val="24"/>
                <w:szCs w:val="24"/>
              </w:rPr>
              <w:t>Стеллажи</w:t>
            </w:r>
            <w:r w:rsidRPr="00BD03AF">
              <w:t xml:space="preserve"> </w:t>
            </w:r>
            <w:r w:rsidRPr="00BD03AF">
              <w:rPr>
                <w:rFonts w:ascii="Times New Roman" w:hAnsi="Times New Roman" w:cs="Times New Roman"/>
                <w:color w:val="000000"/>
                <w:sz w:val="24"/>
                <w:szCs w:val="24"/>
              </w:rPr>
              <w:t>для</w:t>
            </w:r>
            <w:r w:rsidRPr="00BD03AF">
              <w:t xml:space="preserve"> </w:t>
            </w:r>
            <w:r w:rsidRPr="00BD03AF">
              <w:rPr>
                <w:rFonts w:ascii="Times New Roman" w:hAnsi="Times New Roman" w:cs="Times New Roman"/>
                <w:color w:val="000000"/>
                <w:sz w:val="24"/>
                <w:szCs w:val="24"/>
              </w:rPr>
              <w:t>хранения</w:t>
            </w:r>
            <w:r w:rsidRPr="00BD03AF">
              <w:t xml:space="preserve"> </w:t>
            </w:r>
            <w:r w:rsidRPr="00BD03AF">
              <w:rPr>
                <w:rFonts w:ascii="Times New Roman" w:hAnsi="Times New Roman" w:cs="Times New Roman"/>
                <w:color w:val="000000"/>
                <w:sz w:val="24"/>
                <w:szCs w:val="24"/>
              </w:rPr>
              <w:t>учебно-наглядных</w:t>
            </w:r>
            <w:r w:rsidRPr="00BD03AF">
              <w:t xml:space="preserve"> </w:t>
            </w:r>
            <w:r w:rsidRPr="00BD03AF">
              <w:rPr>
                <w:rFonts w:ascii="Times New Roman" w:hAnsi="Times New Roman" w:cs="Times New Roman"/>
                <w:color w:val="000000"/>
                <w:sz w:val="24"/>
                <w:szCs w:val="24"/>
              </w:rPr>
              <w:t>пособий</w:t>
            </w:r>
            <w:r w:rsidRPr="00BD03AF">
              <w:t xml:space="preserve"> </w:t>
            </w:r>
            <w:r w:rsidRPr="00BD03AF">
              <w:rPr>
                <w:rFonts w:ascii="Times New Roman" w:hAnsi="Times New Roman" w:cs="Times New Roman"/>
                <w:color w:val="000000"/>
                <w:sz w:val="24"/>
                <w:szCs w:val="24"/>
              </w:rPr>
              <w:t>и</w:t>
            </w:r>
            <w:r w:rsidRPr="00BD03AF">
              <w:t xml:space="preserve"> </w:t>
            </w:r>
            <w:r w:rsidRPr="00BD03AF">
              <w:rPr>
                <w:rFonts w:ascii="Times New Roman" w:hAnsi="Times New Roman" w:cs="Times New Roman"/>
                <w:color w:val="000000"/>
                <w:sz w:val="24"/>
                <w:szCs w:val="24"/>
              </w:rPr>
              <w:t>учебно-методической</w:t>
            </w:r>
            <w:r w:rsidRPr="00BD03AF">
              <w:t xml:space="preserve"> </w:t>
            </w:r>
            <w:r w:rsidRPr="00BD03AF">
              <w:rPr>
                <w:rFonts w:ascii="Times New Roman" w:hAnsi="Times New Roman" w:cs="Times New Roman"/>
                <w:color w:val="000000"/>
                <w:sz w:val="24"/>
                <w:szCs w:val="24"/>
              </w:rPr>
              <w:t>документации.</w:t>
            </w:r>
            <w:r w:rsidRPr="00BD03AF">
              <w:t xml:space="preserve"> </w:t>
            </w:r>
          </w:p>
          <w:p w:rsidR="00274B62" w:rsidRPr="00BD03AF" w:rsidRDefault="007D0C6D">
            <w:pPr>
              <w:spacing w:after="0" w:line="240" w:lineRule="auto"/>
              <w:ind w:firstLine="756"/>
              <w:jc w:val="both"/>
              <w:rPr>
                <w:sz w:val="24"/>
                <w:szCs w:val="24"/>
              </w:rPr>
            </w:pPr>
            <w:r w:rsidRPr="00BD03AF">
              <w:t xml:space="preserve"> </w:t>
            </w:r>
          </w:p>
          <w:p w:rsidR="00274B62" w:rsidRPr="00BD03AF" w:rsidRDefault="007D0C6D">
            <w:pPr>
              <w:spacing w:after="0" w:line="240" w:lineRule="auto"/>
              <w:ind w:firstLine="756"/>
              <w:jc w:val="both"/>
              <w:rPr>
                <w:sz w:val="24"/>
                <w:szCs w:val="24"/>
              </w:rPr>
            </w:pPr>
            <w:r w:rsidRPr="00BD03AF">
              <w:t xml:space="preserve"> </w:t>
            </w:r>
          </w:p>
          <w:p w:rsidR="00274B62" w:rsidRPr="00BD03AF" w:rsidRDefault="007D0C6D">
            <w:pPr>
              <w:spacing w:after="0" w:line="240" w:lineRule="auto"/>
              <w:ind w:firstLine="756"/>
              <w:jc w:val="both"/>
              <w:rPr>
                <w:sz w:val="24"/>
                <w:szCs w:val="24"/>
              </w:rPr>
            </w:pPr>
            <w:r w:rsidRPr="00BD03AF">
              <w:t xml:space="preserve"> </w:t>
            </w:r>
          </w:p>
        </w:tc>
      </w:tr>
    </w:tbl>
    <w:p w:rsidR="00FE4A1D" w:rsidRPr="00BD03AF" w:rsidRDefault="00FE4A1D">
      <w:pPr>
        <w:rPr>
          <w:rFonts w:ascii="Times New Roman" w:hAnsi="Times New Roman" w:cs="Times New Roman"/>
          <w:sz w:val="24"/>
          <w:szCs w:val="24"/>
        </w:rPr>
      </w:pPr>
      <w:r w:rsidRPr="00BD03AF">
        <w:rPr>
          <w:rFonts w:ascii="Times New Roman" w:hAnsi="Times New Roman" w:cs="Times New Roman"/>
          <w:sz w:val="24"/>
          <w:szCs w:val="24"/>
        </w:rPr>
        <w:br w:type="page"/>
      </w:r>
    </w:p>
    <w:p w:rsidR="00FE4A1D" w:rsidRPr="00BD03AF" w:rsidRDefault="00FE4A1D" w:rsidP="00FE4A1D">
      <w:pPr>
        <w:pStyle w:val="1"/>
        <w:jc w:val="right"/>
        <w:rPr>
          <w:rStyle w:val="FontStyle31"/>
          <w:rFonts w:ascii="Times New Roman" w:hAnsi="Times New Roman" w:cs="Times New Roman"/>
          <w:sz w:val="24"/>
          <w:szCs w:val="24"/>
        </w:rPr>
      </w:pPr>
      <w:r w:rsidRPr="00BD03AF">
        <w:rPr>
          <w:rStyle w:val="FontStyle31"/>
          <w:rFonts w:ascii="Times New Roman" w:hAnsi="Times New Roman" w:cs="Times New Roman"/>
          <w:sz w:val="24"/>
          <w:szCs w:val="24"/>
        </w:rPr>
        <w:lastRenderedPageBreak/>
        <w:t>Приложение 1</w:t>
      </w:r>
    </w:p>
    <w:p w:rsidR="00FE4A1D" w:rsidRPr="00BD03AF" w:rsidRDefault="00FE4A1D" w:rsidP="00FE4A1D">
      <w:pPr>
        <w:pStyle w:val="1"/>
        <w:rPr>
          <w:rStyle w:val="FontStyle31"/>
          <w:rFonts w:ascii="Times New Roman" w:hAnsi="Times New Roman" w:cs="Times New Roman"/>
          <w:sz w:val="24"/>
          <w:szCs w:val="24"/>
        </w:rPr>
      </w:pPr>
      <w:r w:rsidRPr="00BD03AF">
        <w:rPr>
          <w:rStyle w:val="FontStyle31"/>
          <w:rFonts w:ascii="Times New Roman" w:hAnsi="Times New Roman" w:cs="Times New Roman"/>
          <w:sz w:val="24"/>
          <w:szCs w:val="24"/>
        </w:rPr>
        <w:t xml:space="preserve"> Учебно-методическое обеспечение самостоятельной работы </w:t>
      </w:r>
      <w:proofErr w:type="gramStart"/>
      <w:r w:rsidRPr="00BD03AF">
        <w:rPr>
          <w:rStyle w:val="FontStyle31"/>
          <w:rFonts w:ascii="Times New Roman" w:hAnsi="Times New Roman" w:cs="Times New Roman"/>
          <w:sz w:val="24"/>
          <w:szCs w:val="24"/>
        </w:rPr>
        <w:t>обучающихся</w:t>
      </w:r>
      <w:proofErr w:type="gramEnd"/>
    </w:p>
    <w:p w:rsidR="00FE4A1D" w:rsidRPr="00BD03AF" w:rsidRDefault="00FE4A1D" w:rsidP="00FE4A1D">
      <w:pPr>
        <w:ind w:firstLine="720"/>
        <w:jc w:val="center"/>
        <w:rPr>
          <w:rFonts w:ascii="Times New Roman" w:hAnsi="Times New Roman" w:cs="Times New Roman"/>
          <w:b/>
          <w:sz w:val="24"/>
          <w:szCs w:val="24"/>
        </w:rPr>
      </w:pPr>
      <w:r w:rsidRPr="00BD03AF">
        <w:rPr>
          <w:rFonts w:ascii="Times New Roman" w:hAnsi="Times New Roman" w:cs="Times New Roman"/>
          <w:b/>
          <w:sz w:val="24"/>
          <w:szCs w:val="24"/>
        </w:rPr>
        <w:t>Практическая работа 1</w:t>
      </w:r>
    </w:p>
    <w:p w:rsidR="00FE4A1D" w:rsidRPr="00BD03AF" w:rsidRDefault="00FE4A1D" w:rsidP="00FE4A1D">
      <w:pPr>
        <w:shd w:val="clear" w:color="auto" w:fill="FFFFFF"/>
        <w:tabs>
          <w:tab w:val="left" w:leader="underscore" w:pos="1128"/>
        </w:tabs>
        <w:ind w:firstLine="720"/>
        <w:jc w:val="center"/>
        <w:rPr>
          <w:rFonts w:ascii="Times New Roman" w:hAnsi="Times New Roman" w:cs="Times New Roman"/>
          <w:b/>
          <w:sz w:val="24"/>
          <w:szCs w:val="24"/>
        </w:rPr>
      </w:pPr>
    </w:p>
    <w:p w:rsidR="00FE4A1D" w:rsidRPr="00BD03AF" w:rsidRDefault="00FE4A1D" w:rsidP="00FE4A1D">
      <w:pPr>
        <w:ind w:firstLine="720"/>
        <w:rPr>
          <w:rFonts w:ascii="Times New Roman" w:hAnsi="Times New Roman" w:cs="Times New Roman"/>
          <w:iCs/>
          <w:sz w:val="24"/>
          <w:szCs w:val="24"/>
        </w:rPr>
      </w:pPr>
      <w:r w:rsidRPr="00BD03AF">
        <w:rPr>
          <w:rFonts w:ascii="Times New Roman" w:hAnsi="Times New Roman" w:cs="Times New Roman"/>
          <w:iCs/>
          <w:sz w:val="24"/>
          <w:szCs w:val="24"/>
        </w:rPr>
        <w:t>1. Составьте логическую схему понятий по теме.</w:t>
      </w:r>
    </w:p>
    <w:p w:rsidR="00FE4A1D" w:rsidRPr="00BD03AF" w:rsidRDefault="00FE4A1D" w:rsidP="00FE4A1D">
      <w:pPr>
        <w:shd w:val="clear" w:color="auto" w:fill="FFFFFF"/>
        <w:tabs>
          <w:tab w:val="left" w:leader="underscore" w:pos="1128"/>
        </w:tabs>
        <w:ind w:firstLine="720"/>
        <w:rPr>
          <w:rFonts w:ascii="Times New Roman" w:hAnsi="Times New Roman" w:cs="Times New Roman"/>
          <w:sz w:val="24"/>
          <w:szCs w:val="24"/>
        </w:rPr>
      </w:pPr>
    </w:p>
    <w:p w:rsidR="00FE4A1D" w:rsidRPr="00BD03AF" w:rsidRDefault="00FE4A1D" w:rsidP="00FE4A1D">
      <w:pPr>
        <w:shd w:val="clear" w:color="auto" w:fill="FFFFFF"/>
        <w:tabs>
          <w:tab w:val="left" w:leader="underscore" w:pos="1128"/>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2. Система источников трудового права строится по системе данной отрасли, которая в свою очередь построена по предмету правового регулирования. Но в то же время она лишена такого субъективного фактора, как целенаправленное усмотрение законодателя при создании данного конкретного нормативного акта или определенной группы актов, поэтому система отрасли трудового права и система источников </w:t>
      </w:r>
      <w:proofErr w:type="gramStart"/>
      <w:r w:rsidRPr="00BD03AF">
        <w:rPr>
          <w:rFonts w:ascii="Times New Roman" w:hAnsi="Times New Roman" w:cs="Times New Roman"/>
          <w:sz w:val="24"/>
          <w:szCs w:val="24"/>
        </w:rPr>
        <w:t>трудового</w:t>
      </w:r>
      <w:proofErr w:type="gramEnd"/>
      <w:r w:rsidRPr="00BD03AF">
        <w:rPr>
          <w:rFonts w:ascii="Times New Roman" w:hAnsi="Times New Roman" w:cs="Times New Roman"/>
          <w:sz w:val="24"/>
          <w:szCs w:val="24"/>
        </w:rPr>
        <w:t xml:space="preserve"> права не всегда совпадают.</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 xml:space="preserve">Какие нормы отсутствуют или присутствуют в Трудовом кодексе, </w:t>
      </w:r>
      <w:proofErr w:type="gramStart"/>
      <w:r w:rsidRPr="00BD03AF">
        <w:rPr>
          <w:rFonts w:ascii="Times New Roman" w:hAnsi="Times New Roman" w:cs="Times New Roman"/>
          <w:sz w:val="24"/>
          <w:szCs w:val="24"/>
        </w:rPr>
        <w:t>или</w:t>
      </w:r>
      <w:proofErr w:type="gramEnd"/>
      <w:r w:rsidRPr="00BD03AF">
        <w:rPr>
          <w:rFonts w:ascii="Times New Roman" w:hAnsi="Times New Roman" w:cs="Times New Roman"/>
          <w:sz w:val="24"/>
          <w:szCs w:val="24"/>
        </w:rPr>
        <w:t xml:space="preserve"> наоборот, в системе отрасли права? Приведите примеры:</w:t>
      </w:r>
    </w:p>
    <w:p w:rsidR="00FE4A1D" w:rsidRPr="00BD03AF" w:rsidRDefault="00FE4A1D" w:rsidP="00FE4A1D">
      <w:pPr>
        <w:shd w:val="clear" w:color="auto" w:fill="FFFFFF"/>
        <w:ind w:firstLine="720"/>
        <w:rPr>
          <w:rFonts w:ascii="Times New Roman" w:hAnsi="Times New Roman" w:cs="Times New Roman"/>
          <w:sz w:val="24"/>
          <w:szCs w:val="24"/>
        </w:rPr>
      </w:pP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3. В каких статьях Конституции РФ закреплены основные принципы правового регулирования отношений в области общественной организации труда в целом и принципы сферы наемного труда?</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В каких статьях Конституции РФ закреплены основные права и свободы граждан в сфере общественной организации труда?</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Проанализируйте статью 2 Трудового кодекса РФ.</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Классифицируйте правовые принципы по сфере их действия (по теории права).</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Дайте определение основным принципам правового регулирования труда в РФ.</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Назовите наиболее важные международные нормы и принципы по регулированию труда, ратифицированные Российской Федерацией:</w:t>
      </w:r>
    </w:p>
    <w:p w:rsidR="00FE4A1D" w:rsidRPr="00BD03AF" w:rsidRDefault="00FE4A1D" w:rsidP="00FE4A1D">
      <w:pPr>
        <w:shd w:val="clear" w:color="auto" w:fill="FFFFFF"/>
        <w:ind w:firstLine="720"/>
        <w:rPr>
          <w:rFonts w:ascii="Times New Roman" w:hAnsi="Times New Roman" w:cs="Times New Roman"/>
          <w:sz w:val="24"/>
          <w:szCs w:val="24"/>
        </w:rPr>
      </w:pP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4. При заключении коллективного договора в организации между сторонами возникли разногласия. Представитель работников – первичная профсоюзная организация настаивала на включении в договор условий о механизме регулирования оплаты труда с учетом роста цен, уровня инфляции, выполнения показателей, определенных коллективным договором; о соблюдении интересов работников при приватизации организацией ведомственного жилья, с чем не согласился работодатель, возникли разногласия.</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 xml:space="preserve">Определите </w:t>
      </w:r>
      <w:proofErr w:type="spellStart"/>
      <w:r w:rsidRPr="00BD03AF">
        <w:rPr>
          <w:rFonts w:ascii="Times New Roman" w:hAnsi="Times New Roman" w:cs="Times New Roman"/>
          <w:sz w:val="24"/>
          <w:szCs w:val="24"/>
        </w:rPr>
        <w:t>юрисдикционный</w:t>
      </w:r>
      <w:proofErr w:type="spellEnd"/>
      <w:r w:rsidRPr="00BD03AF">
        <w:rPr>
          <w:rFonts w:ascii="Times New Roman" w:hAnsi="Times New Roman" w:cs="Times New Roman"/>
          <w:sz w:val="24"/>
          <w:szCs w:val="24"/>
        </w:rPr>
        <w:t xml:space="preserve"> орган, который вправе рассматривать данные разногласия:</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При решении задания поясните:</w:t>
      </w:r>
    </w:p>
    <w:p w:rsidR="00FE4A1D" w:rsidRPr="00BD03AF" w:rsidRDefault="00FE4A1D" w:rsidP="00FE4A1D">
      <w:pPr>
        <w:numPr>
          <w:ilvl w:val="0"/>
          <w:numId w:val="2"/>
        </w:numPr>
        <w:shd w:val="clear" w:color="auto" w:fill="FFFFFF"/>
        <w:tabs>
          <w:tab w:val="left" w:pos="696"/>
        </w:tabs>
        <w:spacing w:after="0" w:line="240" w:lineRule="auto"/>
        <w:ind w:firstLine="720"/>
        <w:rPr>
          <w:rFonts w:ascii="Times New Roman" w:hAnsi="Times New Roman" w:cs="Times New Roman"/>
          <w:sz w:val="24"/>
          <w:szCs w:val="24"/>
        </w:rPr>
      </w:pPr>
      <w:r w:rsidRPr="00BD03AF">
        <w:rPr>
          <w:rFonts w:ascii="Times New Roman" w:hAnsi="Times New Roman" w:cs="Times New Roman"/>
          <w:sz w:val="24"/>
          <w:szCs w:val="24"/>
        </w:rPr>
        <w:t>какие органы являются органами социального партнерства?</w:t>
      </w:r>
    </w:p>
    <w:p w:rsidR="00FE4A1D" w:rsidRPr="00BD03AF" w:rsidRDefault="00FE4A1D" w:rsidP="00FE4A1D">
      <w:pPr>
        <w:numPr>
          <w:ilvl w:val="0"/>
          <w:numId w:val="2"/>
        </w:numPr>
        <w:shd w:val="clear" w:color="auto" w:fill="FFFFFF"/>
        <w:tabs>
          <w:tab w:val="left" w:pos="696"/>
        </w:tabs>
        <w:spacing w:after="0" w:line="240" w:lineRule="auto"/>
        <w:ind w:firstLine="720"/>
        <w:rPr>
          <w:rFonts w:ascii="Times New Roman" w:hAnsi="Times New Roman" w:cs="Times New Roman"/>
          <w:sz w:val="24"/>
          <w:szCs w:val="24"/>
        </w:rPr>
      </w:pPr>
      <w:r w:rsidRPr="00BD03AF">
        <w:rPr>
          <w:rFonts w:ascii="Times New Roman" w:hAnsi="Times New Roman" w:cs="Times New Roman"/>
          <w:sz w:val="24"/>
          <w:szCs w:val="24"/>
        </w:rPr>
        <w:t>какие органы социального партнерства предусмотрены на уровне организации.</w:t>
      </w:r>
    </w:p>
    <w:p w:rsidR="00FE4A1D" w:rsidRPr="00BD03AF" w:rsidRDefault="00FE4A1D" w:rsidP="00FE4A1D">
      <w:pPr>
        <w:shd w:val="clear" w:color="auto" w:fill="FFFFFF"/>
        <w:tabs>
          <w:tab w:val="left" w:pos="763"/>
        </w:tabs>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3) по каким вопросам взаимные обязательства работников и работодателя включаются в содержание коллективного договора:</w:t>
      </w:r>
    </w:p>
    <w:p w:rsidR="00FE4A1D" w:rsidRPr="00BD03AF" w:rsidRDefault="00FE4A1D" w:rsidP="00FE4A1D">
      <w:pPr>
        <w:shd w:val="clear" w:color="auto" w:fill="FFFFFF"/>
        <w:ind w:firstLine="720"/>
        <w:rPr>
          <w:rFonts w:ascii="Times New Roman" w:hAnsi="Times New Roman" w:cs="Times New Roman"/>
          <w:b/>
          <w:i/>
          <w:sz w:val="24"/>
          <w:szCs w:val="24"/>
        </w:rPr>
      </w:pP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5. Соотнесите, в каких целях (разные) работодатели – физические лица могут вступать в трудовые отношения с работниками:</w:t>
      </w:r>
    </w:p>
    <w:p w:rsidR="00FE4A1D" w:rsidRPr="00BD03AF" w:rsidRDefault="00FE4A1D" w:rsidP="00FE4A1D">
      <w:pPr>
        <w:shd w:val="clear" w:color="auto" w:fill="FFFFFF"/>
        <w:ind w:firstLine="72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4"/>
        <w:gridCol w:w="4187"/>
      </w:tblGrid>
      <w:tr w:rsidR="00FE4A1D" w:rsidRPr="00BD03AF" w:rsidTr="00C44F95">
        <w:tc>
          <w:tcPr>
            <w:tcW w:w="7187" w:type="dxa"/>
            <w:shd w:val="clear" w:color="auto" w:fill="auto"/>
            <w:vAlign w:val="center"/>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Работодатель</w:t>
            </w:r>
          </w:p>
        </w:tc>
        <w:tc>
          <w:tcPr>
            <w:tcW w:w="5211" w:type="dxa"/>
            <w:shd w:val="clear" w:color="auto" w:fill="auto"/>
            <w:vAlign w:val="center"/>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Цель</w:t>
            </w:r>
          </w:p>
        </w:tc>
      </w:tr>
      <w:tr w:rsidR="00FE4A1D" w:rsidRPr="00BD03AF" w:rsidTr="00C44F95">
        <w:tc>
          <w:tcPr>
            <w:tcW w:w="7187" w:type="dxa"/>
            <w:shd w:val="clear" w:color="auto" w:fill="auto"/>
            <w:vAlign w:val="center"/>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 Физические лица, которые зарегистрированы в установленном порядке в качестве индивидуальных предпринимателей и осуществляющие предпринимательскую деятельность, вступают в трудовые отношения с работниками</w:t>
            </w:r>
          </w:p>
        </w:tc>
        <w:tc>
          <w:tcPr>
            <w:tcW w:w="5211" w:type="dxa"/>
            <w:shd w:val="clear" w:color="auto" w:fill="auto"/>
            <w:vAlign w:val="center"/>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 целях осуществления предпринимательской деятельности</w:t>
            </w:r>
          </w:p>
        </w:tc>
      </w:tr>
      <w:tr w:rsidR="00FE4A1D" w:rsidRPr="00BD03AF" w:rsidTr="00C44F95">
        <w:tc>
          <w:tcPr>
            <w:tcW w:w="7187" w:type="dxa"/>
            <w:shd w:val="clear" w:color="auto" w:fill="auto"/>
            <w:vAlign w:val="center"/>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2. Частные нотариусы, адвокаты, учредившие адвокатские кабинеты, и иные лица, чья профессиональная деятельность в соответствии с законом подлежит государственной регистрации </w:t>
            </w:r>
            <w:proofErr w:type="gramStart"/>
            <w:r w:rsidRPr="00BD03AF">
              <w:rPr>
                <w:rFonts w:ascii="Times New Roman" w:hAnsi="Times New Roman" w:cs="Times New Roman"/>
                <w:sz w:val="24"/>
                <w:szCs w:val="24"/>
              </w:rPr>
              <w:t>и(</w:t>
            </w:r>
            <w:proofErr w:type="gramEnd"/>
            <w:r w:rsidRPr="00BD03AF">
              <w:rPr>
                <w:rFonts w:ascii="Times New Roman" w:hAnsi="Times New Roman" w:cs="Times New Roman"/>
                <w:sz w:val="24"/>
                <w:szCs w:val="24"/>
              </w:rPr>
              <w:t>или) лицензированию, могут вступать в трудовые отношения с работником</w:t>
            </w:r>
          </w:p>
        </w:tc>
        <w:tc>
          <w:tcPr>
            <w:tcW w:w="5211" w:type="dxa"/>
            <w:shd w:val="clear" w:color="auto" w:fill="auto"/>
            <w:vAlign w:val="center"/>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в целях осуществления </w:t>
            </w:r>
            <w:proofErr w:type="spellStart"/>
            <w:proofErr w:type="gramStart"/>
            <w:r w:rsidRPr="00BD03AF">
              <w:rPr>
                <w:rFonts w:ascii="Times New Roman" w:hAnsi="Times New Roman" w:cs="Times New Roman"/>
                <w:sz w:val="24"/>
                <w:szCs w:val="24"/>
              </w:rPr>
              <w:t>соответст-вующей</w:t>
            </w:r>
            <w:proofErr w:type="spellEnd"/>
            <w:proofErr w:type="gramEnd"/>
            <w:r w:rsidRPr="00BD03AF">
              <w:rPr>
                <w:rFonts w:ascii="Times New Roman" w:hAnsi="Times New Roman" w:cs="Times New Roman"/>
                <w:sz w:val="24"/>
                <w:szCs w:val="24"/>
              </w:rPr>
              <w:t xml:space="preserve"> деятельности (в </w:t>
            </w:r>
            <w:proofErr w:type="spellStart"/>
            <w:r w:rsidRPr="00BD03AF">
              <w:rPr>
                <w:rFonts w:ascii="Times New Roman" w:hAnsi="Times New Roman" w:cs="Times New Roman"/>
                <w:sz w:val="24"/>
                <w:szCs w:val="24"/>
              </w:rPr>
              <w:t>т.ч</w:t>
            </w:r>
            <w:proofErr w:type="spellEnd"/>
            <w:r w:rsidRPr="00BD03AF">
              <w:rPr>
                <w:rFonts w:ascii="Times New Roman" w:hAnsi="Times New Roman" w:cs="Times New Roman"/>
                <w:sz w:val="24"/>
                <w:szCs w:val="24"/>
              </w:rPr>
              <w:t>. предпринимательской)</w:t>
            </w:r>
          </w:p>
        </w:tc>
      </w:tr>
      <w:tr w:rsidR="00FE4A1D" w:rsidRPr="00BD03AF" w:rsidTr="00C44F95">
        <w:tc>
          <w:tcPr>
            <w:tcW w:w="7187" w:type="dxa"/>
            <w:shd w:val="clear" w:color="auto" w:fill="auto"/>
            <w:vAlign w:val="center"/>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3. Физические лица, не являющиеся индивидуальными предпринимателями, могут вступать в трудовые отношения с работником</w:t>
            </w:r>
          </w:p>
        </w:tc>
        <w:tc>
          <w:tcPr>
            <w:tcW w:w="5211" w:type="dxa"/>
            <w:shd w:val="clear" w:color="auto" w:fill="auto"/>
            <w:vAlign w:val="center"/>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 целях личного обслуживания и помощи по введению домашнего хозяйства</w:t>
            </w:r>
          </w:p>
        </w:tc>
      </w:tr>
    </w:tbl>
    <w:p w:rsidR="00FE4A1D" w:rsidRPr="00BD03AF" w:rsidRDefault="00FE4A1D" w:rsidP="00FE4A1D">
      <w:pPr>
        <w:shd w:val="clear" w:color="auto" w:fill="FFFFFF"/>
        <w:ind w:firstLine="720"/>
        <w:rPr>
          <w:rFonts w:ascii="Times New Roman" w:hAnsi="Times New Roman" w:cs="Times New Roman"/>
          <w:sz w:val="24"/>
          <w:szCs w:val="24"/>
        </w:rPr>
      </w:pP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6. Определите соответствие трудового законодательства и иных актов, содержащих нормы трудового права.</w:t>
      </w:r>
    </w:p>
    <w:p w:rsidR="00FE4A1D" w:rsidRPr="00BD03AF" w:rsidRDefault="00FE4A1D" w:rsidP="00FE4A1D">
      <w:pPr>
        <w:shd w:val="clear" w:color="auto" w:fill="FFFFFF"/>
        <w:ind w:firstLine="720"/>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5"/>
        <w:gridCol w:w="5326"/>
      </w:tblGrid>
      <w:tr w:rsidR="00FE4A1D" w:rsidRPr="00BD03AF" w:rsidTr="00C44F95">
        <w:trPr>
          <w:jc w:val="center"/>
        </w:trPr>
        <w:tc>
          <w:tcPr>
            <w:tcW w:w="4655" w:type="dxa"/>
            <w:shd w:val="clear" w:color="auto" w:fill="auto"/>
          </w:tcPr>
          <w:p w:rsidR="00FE4A1D" w:rsidRPr="00BD03AF" w:rsidRDefault="00FE4A1D" w:rsidP="00C44F95">
            <w:pPr>
              <w:ind w:firstLine="720"/>
              <w:jc w:val="center"/>
              <w:rPr>
                <w:rFonts w:ascii="Times New Roman" w:hAnsi="Times New Roman" w:cs="Times New Roman"/>
                <w:spacing w:val="-4"/>
                <w:sz w:val="24"/>
                <w:szCs w:val="24"/>
              </w:rPr>
            </w:pPr>
            <w:r w:rsidRPr="00BD03AF">
              <w:rPr>
                <w:rFonts w:ascii="Times New Roman" w:hAnsi="Times New Roman" w:cs="Times New Roman"/>
                <w:spacing w:val="-4"/>
                <w:sz w:val="24"/>
                <w:szCs w:val="24"/>
              </w:rPr>
              <w:t>Законодательство и иные акты, содержащие нормы трудового права</w:t>
            </w:r>
          </w:p>
        </w:tc>
        <w:tc>
          <w:tcPr>
            <w:tcW w:w="5766" w:type="dxa"/>
            <w:shd w:val="clear" w:color="auto" w:fill="auto"/>
          </w:tcPr>
          <w:p w:rsidR="00FE4A1D" w:rsidRPr="00BD03AF" w:rsidRDefault="00FE4A1D" w:rsidP="00C44F95">
            <w:pPr>
              <w:ind w:firstLine="720"/>
              <w:jc w:val="center"/>
              <w:rPr>
                <w:rFonts w:ascii="Times New Roman" w:hAnsi="Times New Roman" w:cs="Times New Roman"/>
                <w:spacing w:val="-4"/>
                <w:sz w:val="24"/>
                <w:szCs w:val="24"/>
              </w:rPr>
            </w:pPr>
            <w:r w:rsidRPr="00BD03AF">
              <w:rPr>
                <w:rFonts w:ascii="Times New Roman" w:hAnsi="Times New Roman" w:cs="Times New Roman"/>
                <w:spacing w:val="-4"/>
                <w:sz w:val="24"/>
                <w:szCs w:val="24"/>
              </w:rPr>
              <w:t>Соответствие Трудовому кодексу и иным нормативным правовым актам</w:t>
            </w:r>
          </w:p>
        </w:tc>
      </w:tr>
      <w:tr w:rsidR="00FE4A1D" w:rsidRPr="00BD03AF" w:rsidTr="00C44F95">
        <w:trPr>
          <w:jc w:val="center"/>
        </w:trPr>
        <w:tc>
          <w:tcPr>
            <w:tcW w:w="4655"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Нормы трудового права, содержащиеся в иных федеральных законах</w:t>
            </w:r>
          </w:p>
        </w:tc>
        <w:tc>
          <w:tcPr>
            <w:tcW w:w="5766"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Не должны противоречить Трудовому кодексу и иным федеральным законам</w:t>
            </w:r>
          </w:p>
        </w:tc>
      </w:tr>
      <w:tr w:rsidR="00FE4A1D" w:rsidRPr="00BD03AF" w:rsidTr="00C44F95">
        <w:trPr>
          <w:jc w:val="center"/>
        </w:trPr>
        <w:tc>
          <w:tcPr>
            <w:tcW w:w="4655"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 случае противоречий между Трудовым кодексом и иным Федеральным законом, содержащим нормы трудового права</w:t>
            </w:r>
          </w:p>
        </w:tc>
        <w:tc>
          <w:tcPr>
            <w:tcW w:w="5766"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То этот федеральный закон применяется при условии внесения соответствующих изменений в Трудовой кодекс</w:t>
            </w:r>
          </w:p>
        </w:tc>
      </w:tr>
      <w:tr w:rsidR="00FE4A1D" w:rsidRPr="00BD03AF" w:rsidTr="00C44F95">
        <w:trPr>
          <w:jc w:val="center"/>
        </w:trPr>
        <w:tc>
          <w:tcPr>
            <w:tcW w:w="4655"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Если вновь принятый Федеральный закон, содержащий нормы трудового права, противоречит </w:t>
            </w:r>
            <w:r w:rsidRPr="00BD03AF">
              <w:rPr>
                <w:rFonts w:ascii="Times New Roman" w:hAnsi="Times New Roman" w:cs="Times New Roman"/>
                <w:sz w:val="24"/>
                <w:szCs w:val="24"/>
              </w:rPr>
              <w:lastRenderedPageBreak/>
              <w:t>ТК</w:t>
            </w:r>
          </w:p>
        </w:tc>
        <w:tc>
          <w:tcPr>
            <w:tcW w:w="5766"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Применяется Трудовой кодекс</w:t>
            </w:r>
          </w:p>
        </w:tc>
      </w:tr>
      <w:tr w:rsidR="00FE4A1D" w:rsidRPr="00BD03AF" w:rsidTr="00C44F95">
        <w:trPr>
          <w:trHeight w:val="352"/>
          <w:jc w:val="center"/>
        </w:trPr>
        <w:tc>
          <w:tcPr>
            <w:tcW w:w="4655"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Указы Президента РФ, содержащие нормы трудового права</w:t>
            </w:r>
          </w:p>
        </w:tc>
        <w:tc>
          <w:tcPr>
            <w:tcW w:w="5766"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должны соответствовать Трудовому кодексу</w:t>
            </w:r>
          </w:p>
        </w:tc>
      </w:tr>
      <w:tr w:rsidR="00FE4A1D" w:rsidRPr="00BD03AF" w:rsidTr="00C44F95">
        <w:trPr>
          <w:trHeight w:val="691"/>
          <w:jc w:val="center"/>
        </w:trPr>
        <w:tc>
          <w:tcPr>
            <w:tcW w:w="4655"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pacing w:val="-4"/>
                <w:sz w:val="24"/>
                <w:szCs w:val="24"/>
              </w:rPr>
              <w:t>Постановления Правительства Российской Федерации, содержащие нормы трудового права</w:t>
            </w:r>
          </w:p>
        </w:tc>
        <w:tc>
          <w:tcPr>
            <w:tcW w:w="5766"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Не должны противоречить трудовому кодексу и иным федеральным законам</w:t>
            </w:r>
          </w:p>
        </w:tc>
      </w:tr>
    </w:tbl>
    <w:p w:rsidR="00FE4A1D" w:rsidRPr="00BD03AF" w:rsidRDefault="00FE4A1D" w:rsidP="00FE4A1D">
      <w:pPr>
        <w:ind w:firstLine="720"/>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3"/>
        <w:gridCol w:w="5468"/>
      </w:tblGrid>
      <w:tr w:rsidR="00FE4A1D" w:rsidRPr="00BD03AF" w:rsidTr="00C44F95">
        <w:trPr>
          <w:jc w:val="center"/>
        </w:trPr>
        <w:tc>
          <w:tcPr>
            <w:tcW w:w="4428"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1</w:t>
            </w:r>
          </w:p>
        </w:tc>
        <w:tc>
          <w:tcPr>
            <w:tcW w:w="5993"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2</w:t>
            </w:r>
          </w:p>
        </w:tc>
      </w:tr>
      <w:tr w:rsidR="00FE4A1D" w:rsidRPr="00BD03AF" w:rsidTr="00C44F95">
        <w:trPr>
          <w:jc w:val="center"/>
        </w:trPr>
        <w:tc>
          <w:tcPr>
            <w:tcW w:w="4428"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Нормативные правовые акты федеральных органов исполнительной власти, содержащие нормы трудового права</w:t>
            </w:r>
          </w:p>
        </w:tc>
        <w:tc>
          <w:tcPr>
            <w:tcW w:w="5993"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Не должны противоречить ТК, иным федеральным законам, указам Президента РФ, постановлениям Правительства РФ и нормативным правовым актам федеральных органов исполнительной власти</w:t>
            </w:r>
          </w:p>
        </w:tc>
      </w:tr>
      <w:tr w:rsidR="00FE4A1D" w:rsidRPr="00BD03AF" w:rsidTr="00C44F95">
        <w:trPr>
          <w:jc w:val="center"/>
        </w:trPr>
        <w:tc>
          <w:tcPr>
            <w:tcW w:w="4428"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Законы субъектов РФ, содержащие нормы трудового права</w:t>
            </w:r>
          </w:p>
        </w:tc>
        <w:tc>
          <w:tcPr>
            <w:tcW w:w="5993"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Не должны противоречить Трудовому кодексу, иным федеральным законам и указам Президента Российской Федерации</w:t>
            </w:r>
          </w:p>
        </w:tc>
      </w:tr>
      <w:tr w:rsidR="00FE4A1D" w:rsidRPr="00BD03AF" w:rsidTr="00C44F95">
        <w:trPr>
          <w:jc w:val="center"/>
        </w:trPr>
        <w:tc>
          <w:tcPr>
            <w:tcW w:w="4428"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Нормативные правовые акты органов исполнительной власти субъектов РФ</w:t>
            </w:r>
          </w:p>
        </w:tc>
        <w:tc>
          <w:tcPr>
            <w:tcW w:w="5993"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Не должны противоречить Трудовому кодексу, иным федеральным законам, указам Президента РФ и постановлениям Правительства РФ</w:t>
            </w:r>
          </w:p>
        </w:tc>
      </w:tr>
    </w:tbl>
    <w:p w:rsidR="00FE4A1D" w:rsidRPr="00BD03AF" w:rsidRDefault="00FE4A1D" w:rsidP="00FE4A1D">
      <w:pPr>
        <w:shd w:val="clear" w:color="auto" w:fill="FFFFFF"/>
        <w:ind w:firstLine="720"/>
        <w:rPr>
          <w:rFonts w:ascii="Times New Roman" w:hAnsi="Times New Roman" w:cs="Times New Roman"/>
          <w:sz w:val="24"/>
          <w:szCs w:val="24"/>
        </w:rPr>
      </w:pP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7. Определите компетенцию социальных партнеров на всех уровнях</w:t>
      </w:r>
    </w:p>
    <w:p w:rsidR="00FE4A1D" w:rsidRPr="00BD03AF" w:rsidRDefault="00FE4A1D" w:rsidP="00FE4A1D">
      <w:pPr>
        <w:shd w:val="clear" w:color="auto" w:fill="FFFFFF"/>
        <w:ind w:firstLine="720"/>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5602"/>
      </w:tblGrid>
      <w:tr w:rsidR="00FE4A1D" w:rsidRPr="00BD03AF" w:rsidTr="00C44F95">
        <w:trPr>
          <w:jc w:val="center"/>
        </w:trPr>
        <w:tc>
          <w:tcPr>
            <w:tcW w:w="4248"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Уровни социального партнерства</w:t>
            </w:r>
          </w:p>
        </w:tc>
        <w:tc>
          <w:tcPr>
            <w:tcW w:w="6173"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Компетенция</w:t>
            </w:r>
          </w:p>
        </w:tc>
      </w:tr>
      <w:tr w:rsidR="00FE4A1D" w:rsidRPr="00BD03AF" w:rsidTr="00C44F95">
        <w:trPr>
          <w:jc w:val="center"/>
        </w:trPr>
        <w:tc>
          <w:tcPr>
            <w:tcW w:w="4248"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Федеральном </w:t>
            </w:r>
            <w:proofErr w:type="gramStart"/>
            <w:r w:rsidRPr="00BD03AF">
              <w:rPr>
                <w:rFonts w:ascii="Times New Roman" w:hAnsi="Times New Roman" w:cs="Times New Roman"/>
                <w:sz w:val="24"/>
                <w:szCs w:val="24"/>
              </w:rPr>
              <w:t>уровне</w:t>
            </w:r>
            <w:proofErr w:type="gramEnd"/>
            <w:r w:rsidRPr="00BD03AF">
              <w:rPr>
                <w:rFonts w:ascii="Times New Roman" w:hAnsi="Times New Roman" w:cs="Times New Roman"/>
                <w:sz w:val="24"/>
                <w:szCs w:val="24"/>
              </w:rPr>
              <w:t xml:space="preserve"> устанавливаются</w:t>
            </w:r>
          </w:p>
        </w:tc>
        <w:tc>
          <w:tcPr>
            <w:tcW w:w="6173"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основы регулирования отношений в сфере труда в двух и более субъектах Российской Федерации </w:t>
            </w:r>
          </w:p>
        </w:tc>
      </w:tr>
      <w:tr w:rsidR="00FE4A1D" w:rsidRPr="00BD03AF" w:rsidTr="00C44F95">
        <w:trPr>
          <w:jc w:val="center"/>
        </w:trPr>
        <w:tc>
          <w:tcPr>
            <w:tcW w:w="4248"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Межрегиональном </w:t>
            </w:r>
            <w:proofErr w:type="gramStart"/>
            <w:r w:rsidRPr="00BD03AF">
              <w:rPr>
                <w:rFonts w:ascii="Times New Roman" w:hAnsi="Times New Roman" w:cs="Times New Roman"/>
                <w:sz w:val="24"/>
                <w:szCs w:val="24"/>
              </w:rPr>
              <w:t>уровне</w:t>
            </w:r>
            <w:proofErr w:type="gramEnd"/>
            <w:r w:rsidRPr="00BD03AF">
              <w:rPr>
                <w:rFonts w:ascii="Times New Roman" w:hAnsi="Times New Roman" w:cs="Times New Roman"/>
                <w:sz w:val="24"/>
                <w:szCs w:val="24"/>
              </w:rPr>
              <w:t xml:space="preserve"> устанавливаются</w:t>
            </w:r>
          </w:p>
        </w:tc>
        <w:tc>
          <w:tcPr>
            <w:tcW w:w="6173"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основы регулирования отношений в сфере труда в муниципальном образовании</w:t>
            </w:r>
          </w:p>
        </w:tc>
      </w:tr>
      <w:tr w:rsidR="00FE4A1D" w:rsidRPr="00BD03AF" w:rsidTr="00C44F95">
        <w:trPr>
          <w:jc w:val="center"/>
        </w:trPr>
        <w:tc>
          <w:tcPr>
            <w:tcW w:w="4248"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Региональном </w:t>
            </w:r>
            <w:proofErr w:type="gramStart"/>
            <w:r w:rsidRPr="00BD03AF">
              <w:rPr>
                <w:rFonts w:ascii="Times New Roman" w:hAnsi="Times New Roman" w:cs="Times New Roman"/>
                <w:sz w:val="24"/>
                <w:szCs w:val="24"/>
              </w:rPr>
              <w:t>уровне</w:t>
            </w:r>
            <w:proofErr w:type="gramEnd"/>
            <w:r w:rsidRPr="00BD03AF">
              <w:rPr>
                <w:rFonts w:ascii="Times New Roman" w:hAnsi="Times New Roman" w:cs="Times New Roman"/>
                <w:sz w:val="24"/>
                <w:szCs w:val="24"/>
              </w:rPr>
              <w:t xml:space="preserve"> устанавливаются </w:t>
            </w:r>
          </w:p>
        </w:tc>
        <w:tc>
          <w:tcPr>
            <w:tcW w:w="6173"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основы регулирования отношений в сфере труда в Российской Федерации </w:t>
            </w:r>
          </w:p>
        </w:tc>
      </w:tr>
      <w:tr w:rsidR="00FE4A1D" w:rsidRPr="00BD03AF" w:rsidTr="00C44F95">
        <w:trPr>
          <w:jc w:val="center"/>
        </w:trPr>
        <w:tc>
          <w:tcPr>
            <w:tcW w:w="4248"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Отраслевом </w:t>
            </w:r>
            <w:proofErr w:type="gramStart"/>
            <w:r w:rsidRPr="00BD03AF">
              <w:rPr>
                <w:rFonts w:ascii="Times New Roman" w:hAnsi="Times New Roman" w:cs="Times New Roman"/>
                <w:sz w:val="24"/>
                <w:szCs w:val="24"/>
              </w:rPr>
              <w:t>уровне</w:t>
            </w:r>
            <w:proofErr w:type="gramEnd"/>
            <w:r w:rsidRPr="00BD03AF">
              <w:rPr>
                <w:rFonts w:ascii="Times New Roman" w:hAnsi="Times New Roman" w:cs="Times New Roman"/>
                <w:sz w:val="24"/>
                <w:szCs w:val="24"/>
              </w:rPr>
              <w:t xml:space="preserve"> устанавливаются </w:t>
            </w:r>
          </w:p>
        </w:tc>
        <w:tc>
          <w:tcPr>
            <w:tcW w:w="6173"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обязательства работников и работодателей в сфере труда</w:t>
            </w:r>
          </w:p>
        </w:tc>
      </w:tr>
      <w:tr w:rsidR="00FE4A1D" w:rsidRPr="00BD03AF" w:rsidTr="00C44F95">
        <w:trPr>
          <w:jc w:val="center"/>
        </w:trPr>
        <w:tc>
          <w:tcPr>
            <w:tcW w:w="4248"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Территориальном </w:t>
            </w:r>
            <w:proofErr w:type="gramStart"/>
            <w:r w:rsidRPr="00BD03AF">
              <w:rPr>
                <w:rFonts w:ascii="Times New Roman" w:hAnsi="Times New Roman" w:cs="Times New Roman"/>
                <w:sz w:val="24"/>
                <w:szCs w:val="24"/>
              </w:rPr>
              <w:t>уровне</w:t>
            </w:r>
            <w:proofErr w:type="gramEnd"/>
            <w:r w:rsidRPr="00BD03AF">
              <w:rPr>
                <w:rFonts w:ascii="Times New Roman" w:hAnsi="Times New Roman" w:cs="Times New Roman"/>
                <w:sz w:val="24"/>
                <w:szCs w:val="24"/>
              </w:rPr>
              <w:t xml:space="preserve"> устанавливаются </w:t>
            </w:r>
          </w:p>
        </w:tc>
        <w:tc>
          <w:tcPr>
            <w:tcW w:w="6173"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основы регулирования отношений в сфере труда в субъекте Российской Федерации</w:t>
            </w:r>
          </w:p>
        </w:tc>
      </w:tr>
      <w:tr w:rsidR="00FE4A1D" w:rsidRPr="00BD03AF" w:rsidTr="00C44F95">
        <w:trPr>
          <w:trHeight w:val="61"/>
          <w:jc w:val="center"/>
        </w:trPr>
        <w:tc>
          <w:tcPr>
            <w:tcW w:w="4248"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Локальном </w:t>
            </w:r>
            <w:proofErr w:type="gramStart"/>
            <w:r w:rsidRPr="00BD03AF">
              <w:rPr>
                <w:rFonts w:ascii="Times New Roman" w:hAnsi="Times New Roman" w:cs="Times New Roman"/>
                <w:sz w:val="24"/>
                <w:szCs w:val="24"/>
              </w:rPr>
              <w:t>уровне</w:t>
            </w:r>
            <w:proofErr w:type="gramEnd"/>
            <w:r w:rsidRPr="00BD03AF">
              <w:rPr>
                <w:rFonts w:ascii="Times New Roman" w:hAnsi="Times New Roman" w:cs="Times New Roman"/>
                <w:sz w:val="24"/>
                <w:szCs w:val="24"/>
              </w:rPr>
              <w:t xml:space="preserve"> </w:t>
            </w:r>
            <w:r w:rsidRPr="00BD03AF">
              <w:rPr>
                <w:rFonts w:ascii="Times New Roman" w:hAnsi="Times New Roman" w:cs="Times New Roman"/>
                <w:sz w:val="24"/>
                <w:szCs w:val="24"/>
              </w:rPr>
              <w:lastRenderedPageBreak/>
              <w:t>устанавливаются</w:t>
            </w:r>
          </w:p>
        </w:tc>
        <w:tc>
          <w:tcPr>
            <w:tcW w:w="6173"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основы регулирования отношений в сфере </w:t>
            </w:r>
            <w:r w:rsidRPr="00BD03AF">
              <w:rPr>
                <w:rFonts w:ascii="Times New Roman" w:hAnsi="Times New Roman" w:cs="Times New Roman"/>
                <w:sz w:val="24"/>
                <w:szCs w:val="24"/>
              </w:rPr>
              <w:lastRenderedPageBreak/>
              <w:t>труда в отраслях</w:t>
            </w:r>
          </w:p>
        </w:tc>
      </w:tr>
    </w:tbl>
    <w:p w:rsidR="00FE4A1D" w:rsidRPr="00BD03AF" w:rsidRDefault="00FE4A1D" w:rsidP="00FE4A1D">
      <w:pPr>
        <w:shd w:val="clear" w:color="auto" w:fill="FFFFFF"/>
        <w:ind w:firstLine="720"/>
        <w:rPr>
          <w:rFonts w:ascii="Times New Roman" w:hAnsi="Times New Roman" w:cs="Times New Roman"/>
          <w:sz w:val="24"/>
          <w:szCs w:val="24"/>
        </w:rPr>
      </w:pP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8. Установите соответствие между понятиями и их определениями</w:t>
      </w:r>
    </w:p>
    <w:p w:rsidR="00FE4A1D" w:rsidRPr="00BD03AF" w:rsidRDefault="00FE4A1D" w:rsidP="00FE4A1D">
      <w:pPr>
        <w:shd w:val="clear" w:color="auto" w:fill="FFFFFF"/>
        <w:ind w:firstLine="720"/>
        <w:rPr>
          <w:rFonts w:ascii="Times New Roman" w:hAnsi="Times New Roman" w:cs="Times New Roman"/>
          <w:sz w:val="24"/>
          <w:szCs w:val="24"/>
        </w:rPr>
      </w:pPr>
    </w:p>
    <w:tbl>
      <w:tblPr>
        <w:tblW w:w="4963" w:type="pct"/>
        <w:jc w:val="center"/>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5725"/>
      </w:tblGrid>
      <w:tr w:rsidR="00FE4A1D" w:rsidRPr="00BD03AF" w:rsidTr="00C44F95">
        <w:trPr>
          <w:jc w:val="center"/>
        </w:trPr>
        <w:tc>
          <w:tcPr>
            <w:tcW w:w="3829" w:type="dxa"/>
            <w:shd w:val="clear" w:color="auto" w:fill="auto"/>
            <w:vAlign w:val="center"/>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Понятие</w:t>
            </w:r>
          </w:p>
        </w:tc>
        <w:tc>
          <w:tcPr>
            <w:tcW w:w="6515"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Определение</w:t>
            </w:r>
          </w:p>
        </w:tc>
      </w:tr>
      <w:tr w:rsidR="00FE4A1D" w:rsidRPr="00BD03AF" w:rsidTr="00C44F95">
        <w:trPr>
          <w:jc w:val="center"/>
        </w:trPr>
        <w:tc>
          <w:tcPr>
            <w:tcW w:w="3829" w:type="dxa"/>
            <w:shd w:val="clear" w:color="auto" w:fill="auto"/>
            <w:vAlign w:val="center"/>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Хозяйственно-производственная функция трудового права</w:t>
            </w:r>
          </w:p>
        </w:tc>
        <w:tc>
          <w:tcPr>
            <w:tcW w:w="6515"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выражается в нормах о праве работников на участие в управлении организацией, о правах и гарантиях права на деятельность профсоюзов, в дополнительных юридических гарантиях права на труд для представителей работников, профсоюзов, коллективов работников</w:t>
            </w:r>
          </w:p>
        </w:tc>
      </w:tr>
      <w:tr w:rsidR="00FE4A1D" w:rsidRPr="00BD03AF" w:rsidTr="00C44F95">
        <w:trPr>
          <w:jc w:val="center"/>
        </w:trPr>
        <w:tc>
          <w:tcPr>
            <w:tcW w:w="3829" w:type="dxa"/>
            <w:shd w:val="clear" w:color="auto" w:fill="auto"/>
            <w:vAlign w:val="center"/>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Защитная функция трудового права</w:t>
            </w:r>
          </w:p>
        </w:tc>
        <w:tc>
          <w:tcPr>
            <w:tcW w:w="6515"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отражается в нормах о поощрениях, стимулировании высокопроизводительного труда, а также в нормах о дисциплинарной и материальной ответственности за ущерб (вред), причиненный по вине работника имуществу работодателя или работнику по вине работодателя</w:t>
            </w:r>
          </w:p>
        </w:tc>
      </w:tr>
      <w:tr w:rsidR="00FE4A1D" w:rsidRPr="00BD03AF" w:rsidTr="00C44F95">
        <w:trPr>
          <w:jc w:val="center"/>
        </w:trPr>
        <w:tc>
          <w:tcPr>
            <w:tcW w:w="3829" w:type="dxa"/>
            <w:shd w:val="clear" w:color="auto" w:fill="auto"/>
            <w:vAlign w:val="center"/>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Социальная функция трудового права</w:t>
            </w:r>
          </w:p>
        </w:tc>
        <w:tc>
          <w:tcPr>
            <w:tcW w:w="6515"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отражается в нормах по содействию занятости реализации свободы труда и права на труд и др. трудовых прав, в нормах по обеспечению безопасных условий труда, охраны труда, ограничению рабочего времени, нормировании труда, оплаты труда, компенсаций и т.д.</w:t>
            </w:r>
          </w:p>
        </w:tc>
      </w:tr>
      <w:tr w:rsidR="00FE4A1D" w:rsidRPr="00BD03AF" w:rsidTr="00C44F95">
        <w:trPr>
          <w:jc w:val="center"/>
        </w:trPr>
        <w:tc>
          <w:tcPr>
            <w:tcW w:w="3829" w:type="dxa"/>
            <w:shd w:val="clear" w:color="auto" w:fill="auto"/>
            <w:vAlign w:val="center"/>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Функция развития производственной демократии</w:t>
            </w:r>
          </w:p>
        </w:tc>
        <w:tc>
          <w:tcPr>
            <w:tcW w:w="6515"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выражается в установлении нормального уровня условий труда, в непрерывном его повышении договорным методом, в защите трудовых прав и свобод, в рассмотрении и в порядке разрешения трудовых споров и восстановлении нарушенных трудовых прав</w:t>
            </w:r>
          </w:p>
        </w:tc>
      </w:tr>
      <w:tr w:rsidR="00FE4A1D" w:rsidRPr="00BD03AF" w:rsidTr="00C44F95">
        <w:trPr>
          <w:jc w:val="center"/>
        </w:trPr>
        <w:tc>
          <w:tcPr>
            <w:tcW w:w="3829" w:type="dxa"/>
            <w:shd w:val="clear" w:color="auto" w:fill="auto"/>
            <w:vAlign w:val="center"/>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Воспитательная функция трудового права</w:t>
            </w:r>
          </w:p>
        </w:tc>
        <w:tc>
          <w:tcPr>
            <w:tcW w:w="6515"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проявляется в нормах по рациональному использованию трудовых ресурсов, стимулированию качественной и производительной работы, в нормах трудовой дисциплины, определяющих обязанности работников по выполнению производственных заданий и др. Эта функция конкретизируется в нормах институтов трудового права, рабочего времени, дисциплины труда, оплаты труда</w:t>
            </w:r>
          </w:p>
        </w:tc>
      </w:tr>
    </w:tbl>
    <w:p w:rsidR="00FE4A1D" w:rsidRPr="00BD03AF" w:rsidRDefault="00FE4A1D" w:rsidP="00FE4A1D">
      <w:pPr>
        <w:shd w:val="clear" w:color="auto" w:fill="FFFFFF"/>
        <w:ind w:firstLine="720"/>
        <w:jc w:val="center"/>
        <w:rPr>
          <w:rFonts w:ascii="Times New Roman" w:hAnsi="Times New Roman" w:cs="Times New Roman"/>
          <w:b/>
          <w:sz w:val="24"/>
          <w:szCs w:val="24"/>
        </w:rPr>
      </w:pP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Задание 10. Решите конкретные ситуации</w:t>
      </w:r>
    </w:p>
    <w:p w:rsidR="00FE4A1D" w:rsidRPr="00BD03AF" w:rsidRDefault="00FE4A1D" w:rsidP="00FE4A1D">
      <w:pPr>
        <w:shd w:val="clear" w:color="auto" w:fill="FFFFFF"/>
        <w:ind w:firstLine="720"/>
        <w:jc w:val="center"/>
        <w:rPr>
          <w:rFonts w:ascii="Times New Roman" w:hAnsi="Times New Roman" w:cs="Times New Roman"/>
          <w:sz w:val="24"/>
          <w:szCs w:val="24"/>
        </w:rPr>
      </w:pPr>
    </w:p>
    <w:p w:rsidR="00FE4A1D" w:rsidRPr="00BD03AF" w:rsidRDefault="00FE4A1D" w:rsidP="00FE4A1D">
      <w:pPr>
        <w:shd w:val="clear" w:color="auto" w:fill="FFFFFF"/>
        <w:ind w:firstLine="720"/>
        <w:jc w:val="center"/>
        <w:rPr>
          <w:rFonts w:ascii="Times New Roman" w:hAnsi="Times New Roman" w:cs="Times New Roman"/>
          <w:sz w:val="24"/>
          <w:szCs w:val="24"/>
        </w:rPr>
      </w:pPr>
      <w:r w:rsidRPr="00BD03AF">
        <w:rPr>
          <w:rFonts w:ascii="Times New Roman" w:hAnsi="Times New Roman" w:cs="Times New Roman"/>
          <w:sz w:val="24"/>
          <w:szCs w:val="24"/>
        </w:rPr>
        <w:t>Ситуация 1</w:t>
      </w:r>
    </w:p>
    <w:p w:rsidR="00FE4A1D" w:rsidRPr="00BD03AF" w:rsidRDefault="00FE4A1D" w:rsidP="00FE4A1D">
      <w:pPr>
        <w:shd w:val="clear" w:color="auto" w:fill="FFFFFF"/>
        <w:ind w:firstLine="720"/>
        <w:jc w:val="center"/>
        <w:rPr>
          <w:rFonts w:ascii="Times New Roman" w:hAnsi="Times New Roman" w:cs="Times New Roman"/>
          <w:sz w:val="24"/>
          <w:szCs w:val="24"/>
        </w:rPr>
      </w:pP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 xml:space="preserve">С.И. Полякова обратилась в суд с заявлением о том, что с </w:t>
      </w:r>
      <w:smartTag w:uri="urn:schemas-microsoft-com:office:smarttags" w:element="metricconverter">
        <w:smartTagPr>
          <w:attr w:name="ProductID" w:val="1998 г"/>
        </w:smartTagPr>
        <w:r w:rsidRPr="00BD03AF">
          <w:rPr>
            <w:rFonts w:ascii="Times New Roman" w:hAnsi="Times New Roman" w:cs="Times New Roman"/>
            <w:sz w:val="24"/>
            <w:szCs w:val="24"/>
          </w:rPr>
          <w:t>1998 г</w:t>
        </w:r>
      </w:smartTag>
      <w:r w:rsidRPr="00BD03AF">
        <w:rPr>
          <w:rFonts w:ascii="Times New Roman" w:hAnsi="Times New Roman" w:cs="Times New Roman"/>
          <w:sz w:val="24"/>
          <w:szCs w:val="24"/>
        </w:rPr>
        <w:t xml:space="preserve">. по </w:t>
      </w:r>
      <w:smartTag w:uri="urn:schemas-microsoft-com:office:smarttags" w:element="metricconverter">
        <w:smartTagPr>
          <w:attr w:name="ProductID" w:val="2007 г"/>
        </w:smartTagPr>
        <w:r w:rsidRPr="00BD03AF">
          <w:rPr>
            <w:rFonts w:ascii="Times New Roman" w:hAnsi="Times New Roman" w:cs="Times New Roman"/>
            <w:sz w:val="24"/>
            <w:szCs w:val="24"/>
          </w:rPr>
          <w:t>2007 г</w:t>
        </w:r>
      </w:smartTag>
      <w:r w:rsidRPr="00BD03AF">
        <w:rPr>
          <w:rFonts w:ascii="Times New Roman" w:hAnsi="Times New Roman" w:cs="Times New Roman"/>
          <w:sz w:val="24"/>
          <w:szCs w:val="24"/>
        </w:rPr>
        <w:t xml:space="preserve">. она работала в ООО «Гаджиев» в должности бухгалтера. В январе </w:t>
      </w:r>
      <w:smartTag w:uri="urn:schemas-microsoft-com:office:smarttags" w:element="metricconverter">
        <w:smartTagPr>
          <w:attr w:name="ProductID" w:val="2007 г"/>
        </w:smartTagPr>
        <w:r w:rsidRPr="00BD03AF">
          <w:rPr>
            <w:rFonts w:ascii="Times New Roman" w:hAnsi="Times New Roman" w:cs="Times New Roman"/>
            <w:sz w:val="24"/>
            <w:szCs w:val="24"/>
          </w:rPr>
          <w:t>2007 г</w:t>
        </w:r>
      </w:smartTag>
      <w:r w:rsidRPr="00BD03AF">
        <w:rPr>
          <w:rFonts w:ascii="Times New Roman" w:hAnsi="Times New Roman" w:cs="Times New Roman"/>
          <w:sz w:val="24"/>
          <w:szCs w:val="24"/>
        </w:rPr>
        <w:t xml:space="preserve">. она обратилась в органы социального обеспечения за назначением ей трудовой пенсии в связи с достижением пенсионного возраста. </w:t>
      </w:r>
      <w:r w:rsidRPr="00BD03AF">
        <w:rPr>
          <w:rFonts w:ascii="Times New Roman" w:hAnsi="Times New Roman" w:cs="Times New Roman"/>
          <w:sz w:val="24"/>
          <w:szCs w:val="24"/>
        </w:rPr>
        <w:br/>
        <w:t xml:space="preserve">Но собес отказал ей в назначении пенсии из-за отсутствия стажа работы, объяснив ей, что время работы в ООО «Гаджиев» не может входить в трудовой стаж, т.к. она работала по гражданско-правовому договору оказания возмездных услуг. Однако С.И. Полякова считает, </w:t>
      </w:r>
      <w:proofErr w:type="gramStart"/>
      <w:r w:rsidRPr="00BD03AF">
        <w:rPr>
          <w:rFonts w:ascii="Times New Roman" w:hAnsi="Times New Roman" w:cs="Times New Roman"/>
          <w:sz w:val="24"/>
          <w:szCs w:val="24"/>
        </w:rPr>
        <w:t>что</w:t>
      </w:r>
      <w:proofErr w:type="gramEnd"/>
      <w:r w:rsidRPr="00BD03AF">
        <w:rPr>
          <w:rFonts w:ascii="Times New Roman" w:hAnsi="Times New Roman" w:cs="Times New Roman"/>
          <w:sz w:val="24"/>
          <w:szCs w:val="24"/>
        </w:rPr>
        <w:t xml:space="preserve"> несмотря на то, что она действительно заключала все эти 10 лет по настоянию директора договор подряда, договор возмездных услуг, договор поручения; на самом деле имели место длительные трудовые отношения, поэтому просит суд установить этот факт.</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Какое постановление должен вынести суд?</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При решении задачи:</w:t>
      </w:r>
    </w:p>
    <w:p w:rsidR="00FE4A1D" w:rsidRPr="00BD03AF" w:rsidRDefault="00FE4A1D" w:rsidP="00FE4A1D">
      <w:pPr>
        <w:numPr>
          <w:ilvl w:val="0"/>
          <w:numId w:val="3"/>
        </w:numPr>
        <w:shd w:val="clear" w:color="auto" w:fill="FFFFFF"/>
        <w:tabs>
          <w:tab w:val="num" w:pos="720"/>
        </w:tab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проанализируйте статьи Трудового кодекса РФ по данному правоотношению;</w:t>
      </w:r>
    </w:p>
    <w:p w:rsidR="00FE4A1D" w:rsidRPr="00BD03AF" w:rsidRDefault="00FE4A1D" w:rsidP="00FE4A1D">
      <w:pPr>
        <w:numPr>
          <w:ilvl w:val="0"/>
          <w:numId w:val="3"/>
        </w:numPr>
        <w:shd w:val="clear" w:color="auto" w:fill="FFFFFF"/>
        <w:tabs>
          <w:tab w:val="num" w:pos="720"/>
        </w:tab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определите, какие общественные отношения составляют предмет гражданского права и трудового права.</w:t>
      </w:r>
    </w:p>
    <w:p w:rsidR="00FE4A1D" w:rsidRPr="00BD03AF" w:rsidRDefault="00FE4A1D" w:rsidP="00FE4A1D">
      <w:pPr>
        <w:shd w:val="clear" w:color="auto" w:fill="FFFFFF"/>
        <w:ind w:firstLine="720"/>
        <w:rPr>
          <w:rFonts w:ascii="Times New Roman" w:hAnsi="Times New Roman" w:cs="Times New Roman"/>
          <w:b/>
          <w:sz w:val="24"/>
          <w:szCs w:val="24"/>
        </w:rPr>
      </w:pPr>
    </w:p>
    <w:p w:rsidR="00FE4A1D" w:rsidRPr="00BD03AF" w:rsidRDefault="00FE4A1D" w:rsidP="00FE4A1D">
      <w:pPr>
        <w:shd w:val="clear" w:color="auto" w:fill="FFFFFF"/>
        <w:ind w:firstLine="720"/>
        <w:jc w:val="center"/>
        <w:rPr>
          <w:rFonts w:ascii="Times New Roman" w:hAnsi="Times New Roman" w:cs="Times New Roman"/>
          <w:sz w:val="24"/>
          <w:szCs w:val="24"/>
        </w:rPr>
      </w:pPr>
      <w:r w:rsidRPr="00BD03AF">
        <w:rPr>
          <w:rFonts w:ascii="Times New Roman" w:hAnsi="Times New Roman" w:cs="Times New Roman"/>
          <w:sz w:val="24"/>
          <w:szCs w:val="24"/>
        </w:rPr>
        <w:t>Ситуация 2</w:t>
      </w:r>
    </w:p>
    <w:p w:rsidR="00FE4A1D" w:rsidRPr="00BD03AF" w:rsidRDefault="00FE4A1D" w:rsidP="00FE4A1D">
      <w:pPr>
        <w:shd w:val="clear" w:color="auto" w:fill="FFFFFF"/>
        <w:ind w:firstLine="720"/>
        <w:jc w:val="center"/>
        <w:rPr>
          <w:rFonts w:ascii="Times New Roman" w:hAnsi="Times New Roman" w:cs="Times New Roman"/>
          <w:sz w:val="24"/>
          <w:szCs w:val="24"/>
        </w:rPr>
      </w:pP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Книжное издательство "Норма" заключило договор с профессором Казанского университета В.И. Корольковой об издании написанной ею книги. Редактирование книги было поручено редактору издательства "Норма" господину В.В. Фомину.</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В каких правоотношениях с издательством находятся указанные лица?</w:t>
      </w:r>
    </w:p>
    <w:p w:rsidR="00FE4A1D" w:rsidRPr="00BD03AF" w:rsidRDefault="00FE4A1D" w:rsidP="00FE4A1D">
      <w:pPr>
        <w:shd w:val="clear" w:color="auto" w:fill="FFFFFF"/>
        <w:ind w:firstLine="720"/>
        <w:jc w:val="center"/>
        <w:rPr>
          <w:rFonts w:ascii="Times New Roman" w:hAnsi="Times New Roman" w:cs="Times New Roman"/>
          <w:b/>
          <w:i/>
          <w:sz w:val="24"/>
          <w:szCs w:val="24"/>
        </w:rPr>
      </w:pPr>
    </w:p>
    <w:p w:rsidR="00FE4A1D" w:rsidRPr="00BD03AF" w:rsidRDefault="00FE4A1D" w:rsidP="00FE4A1D">
      <w:pPr>
        <w:shd w:val="clear" w:color="auto" w:fill="FFFFFF"/>
        <w:ind w:firstLine="720"/>
        <w:jc w:val="center"/>
        <w:rPr>
          <w:rFonts w:ascii="Times New Roman" w:hAnsi="Times New Roman" w:cs="Times New Roman"/>
          <w:sz w:val="24"/>
          <w:szCs w:val="24"/>
        </w:rPr>
      </w:pPr>
      <w:r w:rsidRPr="00BD03AF">
        <w:rPr>
          <w:rFonts w:ascii="Times New Roman" w:hAnsi="Times New Roman" w:cs="Times New Roman"/>
          <w:sz w:val="24"/>
          <w:szCs w:val="24"/>
        </w:rPr>
        <w:t>Ситуация 3</w:t>
      </w:r>
    </w:p>
    <w:p w:rsidR="00FE4A1D" w:rsidRPr="00BD03AF" w:rsidRDefault="00FE4A1D" w:rsidP="00FE4A1D">
      <w:pPr>
        <w:shd w:val="clear" w:color="auto" w:fill="FFFFFF"/>
        <w:ind w:firstLine="720"/>
        <w:jc w:val="center"/>
        <w:rPr>
          <w:rFonts w:ascii="Times New Roman" w:hAnsi="Times New Roman" w:cs="Times New Roman"/>
          <w:b/>
          <w:i/>
          <w:sz w:val="24"/>
          <w:szCs w:val="24"/>
        </w:rPr>
      </w:pP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И.И Калиниченко. заключил с директором стадиона "Динамо" трудовое соглашение по уборке снега. При расчете он потребовал оплаты за сверхурочную работу и работу в выходные дни, пояснив, что снега было много и в течение 8 дней ему пришлось работать по 10-12 часов в день и в выходные дни.</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 xml:space="preserve">Директор отказал И.И. Калиниченко в его требовании, разъяснив, что с ним было заключено трудовое соглашение, и поэтому оплата за работу производилась за счет внештатного фонда, а при данном условии нормы трудового законодательства на этих работников не распространяются. Правомерны ли требования </w:t>
      </w:r>
      <w:proofErr w:type="spellStart"/>
      <w:r w:rsidRPr="00BD03AF">
        <w:rPr>
          <w:rFonts w:ascii="Times New Roman" w:hAnsi="Times New Roman" w:cs="Times New Roman"/>
          <w:sz w:val="24"/>
          <w:szCs w:val="24"/>
        </w:rPr>
        <w:t>И.И.Калиниченко</w:t>
      </w:r>
      <w:proofErr w:type="spellEnd"/>
      <w:r w:rsidRPr="00BD03AF">
        <w:rPr>
          <w:rFonts w:ascii="Times New Roman" w:hAnsi="Times New Roman" w:cs="Times New Roman"/>
          <w:sz w:val="24"/>
          <w:szCs w:val="24"/>
        </w:rPr>
        <w:t>?</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Рассматривая ситуацию, прежде всего, определите, какие правоотношения здесь возникли (решите ситуацию в двух вариантах).</w:t>
      </w:r>
    </w:p>
    <w:p w:rsidR="00FE4A1D" w:rsidRPr="00BD03AF" w:rsidRDefault="00FE4A1D" w:rsidP="00FE4A1D">
      <w:pPr>
        <w:shd w:val="clear" w:color="auto" w:fill="FFFFFF"/>
        <w:ind w:firstLine="720"/>
        <w:rPr>
          <w:rFonts w:ascii="Times New Roman" w:hAnsi="Times New Roman" w:cs="Times New Roman"/>
          <w:b/>
          <w:sz w:val="24"/>
          <w:szCs w:val="24"/>
        </w:rPr>
      </w:pPr>
    </w:p>
    <w:p w:rsidR="00FE4A1D" w:rsidRPr="00BD03AF" w:rsidRDefault="00FE4A1D" w:rsidP="00FE4A1D">
      <w:pPr>
        <w:shd w:val="clear" w:color="auto" w:fill="FFFFFF"/>
        <w:ind w:firstLine="720"/>
        <w:jc w:val="center"/>
        <w:rPr>
          <w:rFonts w:ascii="Times New Roman" w:hAnsi="Times New Roman" w:cs="Times New Roman"/>
          <w:sz w:val="24"/>
          <w:szCs w:val="24"/>
        </w:rPr>
      </w:pPr>
      <w:r w:rsidRPr="00BD03AF">
        <w:rPr>
          <w:rFonts w:ascii="Times New Roman" w:hAnsi="Times New Roman" w:cs="Times New Roman"/>
          <w:sz w:val="24"/>
          <w:szCs w:val="24"/>
        </w:rPr>
        <w:t>Ситуация 4</w:t>
      </w:r>
    </w:p>
    <w:p w:rsidR="00FE4A1D" w:rsidRPr="00BD03AF" w:rsidRDefault="00FE4A1D" w:rsidP="00FE4A1D">
      <w:pPr>
        <w:shd w:val="clear" w:color="auto" w:fill="FFFFFF"/>
        <w:ind w:firstLine="720"/>
        <w:jc w:val="center"/>
        <w:rPr>
          <w:rFonts w:ascii="Times New Roman" w:hAnsi="Times New Roman" w:cs="Times New Roman"/>
          <w:sz w:val="24"/>
          <w:szCs w:val="24"/>
        </w:rPr>
      </w:pP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 xml:space="preserve">При подготовке к осенне-зимнему сезону в организацию для ремонта окон были приняты </w:t>
      </w:r>
      <w:r w:rsidRPr="00BD03AF">
        <w:rPr>
          <w:rFonts w:ascii="Times New Roman" w:hAnsi="Times New Roman" w:cs="Times New Roman"/>
          <w:sz w:val="24"/>
          <w:szCs w:val="24"/>
        </w:rPr>
        <w:br/>
        <w:t>С.О. Гусев и Р.А. Уткин. При этом с СО. Гусевым был заключен трудовой договор, а с Р.А. Уткиным – гражданско-правовой договор подряда. В том и другом случае возникли общественно-трудовые отношения. Определите, как отличить отношения по труду, регулируемые гражданским правом, от трудовых отношений сферы трудового права. Для этого ответьте на следующие вопросы.</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1) Что собой представляет трудовое право и каково его место в системе отраслей российского права?</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2) Какой круг общественных отношений, регулируемых трудовым правом, т.е. его предмет?</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3) Каков круг общественных отношений, регулируемых гражданским правом, т.е. его предмет?</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4) Какими специфическими способами характеризуется метод отрасли трудового права?</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5) Какими специфическими способами характеризуется метод отрасли гражданского права?</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6) В чем состоят цели, задачи и основные функции трудового права и каково их содержание?</w:t>
      </w:r>
    </w:p>
    <w:p w:rsidR="00FE4A1D" w:rsidRPr="00BD03AF" w:rsidRDefault="00FE4A1D" w:rsidP="00FE4A1D">
      <w:pPr>
        <w:shd w:val="clear" w:color="auto" w:fill="FFFFFF"/>
        <w:ind w:firstLine="720"/>
        <w:rPr>
          <w:rFonts w:ascii="Times New Roman" w:hAnsi="Times New Roman" w:cs="Times New Roman"/>
          <w:b/>
          <w:sz w:val="24"/>
          <w:szCs w:val="24"/>
        </w:rPr>
      </w:pPr>
    </w:p>
    <w:p w:rsidR="00FE4A1D" w:rsidRPr="00BD03AF" w:rsidRDefault="00FE4A1D" w:rsidP="00FE4A1D">
      <w:pPr>
        <w:shd w:val="clear" w:color="auto" w:fill="FFFFFF"/>
        <w:ind w:firstLine="720"/>
        <w:jc w:val="center"/>
        <w:rPr>
          <w:rFonts w:ascii="Times New Roman" w:hAnsi="Times New Roman" w:cs="Times New Roman"/>
          <w:sz w:val="24"/>
          <w:szCs w:val="24"/>
        </w:rPr>
      </w:pPr>
      <w:r w:rsidRPr="00BD03AF">
        <w:rPr>
          <w:rFonts w:ascii="Times New Roman" w:hAnsi="Times New Roman" w:cs="Times New Roman"/>
          <w:sz w:val="24"/>
          <w:szCs w:val="24"/>
        </w:rPr>
        <w:t>Ситуация 5</w:t>
      </w:r>
    </w:p>
    <w:p w:rsidR="00FE4A1D" w:rsidRPr="00BD03AF" w:rsidRDefault="00FE4A1D" w:rsidP="00FE4A1D">
      <w:pPr>
        <w:shd w:val="clear" w:color="auto" w:fill="FFFFFF"/>
        <w:ind w:firstLine="720"/>
        <w:jc w:val="center"/>
        <w:rPr>
          <w:rFonts w:ascii="Times New Roman" w:hAnsi="Times New Roman" w:cs="Times New Roman"/>
          <w:sz w:val="24"/>
          <w:szCs w:val="24"/>
        </w:rPr>
      </w:pP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М.В. </w:t>
      </w:r>
      <w:proofErr w:type="spellStart"/>
      <w:r w:rsidRPr="00BD03AF">
        <w:rPr>
          <w:rFonts w:ascii="Times New Roman" w:hAnsi="Times New Roman" w:cs="Times New Roman"/>
          <w:sz w:val="24"/>
          <w:szCs w:val="24"/>
        </w:rPr>
        <w:t>Барсукова</w:t>
      </w:r>
      <w:proofErr w:type="spellEnd"/>
      <w:r w:rsidRPr="00BD03AF">
        <w:rPr>
          <w:rFonts w:ascii="Times New Roman" w:hAnsi="Times New Roman" w:cs="Times New Roman"/>
          <w:sz w:val="24"/>
          <w:szCs w:val="24"/>
        </w:rPr>
        <w:t xml:space="preserve"> прошла по конкурсу на замещение должности доцента кафедры иностранных языков в Педагогическом институте, но ректор института, не согласный с итогами конкурсной комиссии, отказал М.В. Барсуковой в заключении трудового договора.</w:t>
      </w:r>
    </w:p>
    <w:p w:rsidR="00FE4A1D" w:rsidRPr="00BD03AF" w:rsidRDefault="00FE4A1D" w:rsidP="00FE4A1D">
      <w:pPr>
        <w:shd w:val="clear" w:color="auto" w:fill="FFFFFF"/>
        <w:ind w:firstLine="720"/>
        <w:rPr>
          <w:rFonts w:ascii="Times New Roman" w:hAnsi="Times New Roman" w:cs="Times New Roman"/>
          <w:sz w:val="24"/>
          <w:szCs w:val="24"/>
        </w:rPr>
      </w:pPr>
      <w:proofErr w:type="spellStart"/>
      <w:r w:rsidRPr="00BD03AF">
        <w:rPr>
          <w:rFonts w:ascii="Times New Roman" w:hAnsi="Times New Roman" w:cs="Times New Roman"/>
          <w:sz w:val="24"/>
          <w:szCs w:val="24"/>
        </w:rPr>
        <w:t>Обоснованны</w:t>
      </w:r>
      <w:proofErr w:type="spellEnd"/>
      <w:r w:rsidRPr="00BD03AF">
        <w:rPr>
          <w:rFonts w:ascii="Times New Roman" w:hAnsi="Times New Roman" w:cs="Times New Roman"/>
          <w:sz w:val="24"/>
          <w:szCs w:val="24"/>
        </w:rPr>
        <w:t xml:space="preserve"> ли действия ректора?</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Решите ситуацию на основании:</w:t>
      </w:r>
    </w:p>
    <w:p w:rsidR="00FE4A1D" w:rsidRPr="00BD03AF" w:rsidRDefault="00FE4A1D" w:rsidP="00FE4A1D">
      <w:pPr>
        <w:numPr>
          <w:ilvl w:val="0"/>
          <w:numId w:val="4"/>
        </w:numPr>
        <w:shd w:val="clear" w:color="auto" w:fill="FFFFFF"/>
        <w:tabs>
          <w:tab w:val="left" w:pos="720"/>
        </w:tabs>
        <w:spacing w:after="0" w:line="240" w:lineRule="auto"/>
        <w:ind w:firstLine="720"/>
        <w:rPr>
          <w:rFonts w:ascii="Times New Roman" w:hAnsi="Times New Roman" w:cs="Times New Roman"/>
          <w:sz w:val="24"/>
          <w:szCs w:val="24"/>
        </w:rPr>
      </w:pPr>
      <w:r w:rsidRPr="00BD03AF">
        <w:rPr>
          <w:rFonts w:ascii="Times New Roman" w:hAnsi="Times New Roman" w:cs="Times New Roman"/>
          <w:sz w:val="24"/>
          <w:szCs w:val="24"/>
        </w:rPr>
        <w:t>анализа соответствующих статей ТК РФ, регулирующих данные отношения;</w:t>
      </w:r>
    </w:p>
    <w:p w:rsidR="00FE4A1D" w:rsidRPr="00BD03AF" w:rsidRDefault="00FE4A1D" w:rsidP="00FE4A1D">
      <w:pPr>
        <w:numPr>
          <w:ilvl w:val="0"/>
          <w:numId w:val="4"/>
        </w:numPr>
        <w:shd w:val="clear" w:color="auto" w:fill="FFFFFF"/>
        <w:tabs>
          <w:tab w:val="left" w:pos="720"/>
        </w:tabs>
        <w:spacing w:after="0" w:line="240" w:lineRule="auto"/>
        <w:ind w:firstLine="720"/>
        <w:rPr>
          <w:rFonts w:ascii="Times New Roman" w:hAnsi="Times New Roman" w:cs="Times New Roman"/>
          <w:sz w:val="24"/>
          <w:szCs w:val="24"/>
        </w:rPr>
      </w:pPr>
      <w:r w:rsidRPr="00BD03AF">
        <w:rPr>
          <w:rFonts w:ascii="Times New Roman" w:hAnsi="Times New Roman" w:cs="Times New Roman"/>
          <w:sz w:val="24"/>
          <w:szCs w:val="24"/>
        </w:rPr>
        <w:t>дайте характеристику трудовому договору как основному юридическому факту возникновения трудового правоотношения;</w:t>
      </w:r>
    </w:p>
    <w:p w:rsidR="00FE4A1D" w:rsidRPr="00BD03AF" w:rsidRDefault="00FE4A1D" w:rsidP="00FE4A1D">
      <w:pPr>
        <w:numPr>
          <w:ilvl w:val="0"/>
          <w:numId w:val="4"/>
        </w:numPr>
        <w:shd w:val="clear" w:color="auto" w:fill="FFFFFF"/>
        <w:tabs>
          <w:tab w:val="left" w:pos="720"/>
        </w:tabs>
        <w:spacing w:after="0" w:line="240" w:lineRule="auto"/>
        <w:ind w:firstLine="720"/>
        <w:rPr>
          <w:rFonts w:ascii="Times New Roman" w:hAnsi="Times New Roman" w:cs="Times New Roman"/>
          <w:sz w:val="24"/>
          <w:szCs w:val="24"/>
        </w:rPr>
      </w:pPr>
      <w:r w:rsidRPr="00BD03AF">
        <w:rPr>
          <w:rFonts w:ascii="Times New Roman" w:hAnsi="Times New Roman" w:cs="Times New Roman"/>
          <w:sz w:val="24"/>
          <w:szCs w:val="24"/>
        </w:rPr>
        <w:t>охарактеризуйте другие дополнительные юридические факты - как основания возникновения трудового правоотношения:</w:t>
      </w:r>
    </w:p>
    <w:p w:rsidR="00FE4A1D" w:rsidRPr="00BD03AF" w:rsidRDefault="00FE4A1D" w:rsidP="00FE4A1D">
      <w:pPr>
        <w:shd w:val="clear" w:color="auto" w:fill="FFFFFF"/>
        <w:ind w:firstLine="720"/>
        <w:rPr>
          <w:rFonts w:ascii="Times New Roman" w:hAnsi="Times New Roman" w:cs="Times New Roman"/>
          <w:b/>
          <w:sz w:val="24"/>
          <w:szCs w:val="24"/>
        </w:rPr>
      </w:pPr>
    </w:p>
    <w:p w:rsidR="00FE4A1D" w:rsidRPr="00BD03AF" w:rsidRDefault="00FE4A1D" w:rsidP="00FE4A1D">
      <w:pPr>
        <w:shd w:val="clear" w:color="auto" w:fill="FFFFFF"/>
        <w:ind w:firstLine="720"/>
        <w:jc w:val="center"/>
        <w:rPr>
          <w:rFonts w:ascii="Times New Roman" w:hAnsi="Times New Roman" w:cs="Times New Roman"/>
          <w:sz w:val="24"/>
          <w:szCs w:val="24"/>
        </w:rPr>
      </w:pPr>
      <w:r w:rsidRPr="00BD03AF">
        <w:rPr>
          <w:rFonts w:ascii="Times New Roman" w:hAnsi="Times New Roman" w:cs="Times New Roman"/>
          <w:sz w:val="24"/>
          <w:szCs w:val="24"/>
        </w:rPr>
        <w:t>Ситуация 6</w:t>
      </w:r>
    </w:p>
    <w:p w:rsidR="00FE4A1D" w:rsidRPr="00BD03AF" w:rsidRDefault="00FE4A1D" w:rsidP="00FE4A1D">
      <w:pPr>
        <w:shd w:val="clear" w:color="auto" w:fill="FFFFFF"/>
        <w:ind w:firstLine="720"/>
        <w:jc w:val="center"/>
        <w:rPr>
          <w:rFonts w:ascii="Times New Roman" w:hAnsi="Times New Roman" w:cs="Times New Roman"/>
          <w:sz w:val="24"/>
          <w:szCs w:val="24"/>
        </w:rPr>
      </w:pP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Директор чулочно-носочной фабрики и председатель первичной профсоюзной организации фабрики составили и подписали коллективный договор, после чего был издан приказ директора о вступлении договора в законную силу.</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Определите легитимность данного договора.</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При решении ситуации выясните:</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1) какие нормативные акты регулируют порядок заключения коллективных договоров и соглашений?</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2) раскройте понятие "социальное партнерство";</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3) кто является сторонами социального партнерства, в частности, коллективного договора?</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4) раскройте понятие "коллективный договор";</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5) каков порядок заключения коллективного договора?</w:t>
      </w:r>
    </w:p>
    <w:p w:rsidR="00FE4A1D" w:rsidRPr="00BD03AF" w:rsidRDefault="00FE4A1D" w:rsidP="00FE4A1D">
      <w:pPr>
        <w:shd w:val="clear" w:color="auto" w:fill="FFFFFF"/>
        <w:ind w:firstLine="720"/>
        <w:rPr>
          <w:rFonts w:ascii="Times New Roman" w:hAnsi="Times New Roman" w:cs="Times New Roman"/>
          <w:sz w:val="24"/>
          <w:szCs w:val="24"/>
        </w:rPr>
      </w:pPr>
    </w:p>
    <w:p w:rsidR="00FE4A1D" w:rsidRPr="00BD03AF" w:rsidRDefault="00FE4A1D" w:rsidP="00FE4A1D">
      <w:pPr>
        <w:shd w:val="clear" w:color="auto" w:fill="FFFFFF"/>
        <w:ind w:firstLine="720"/>
        <w:jc w:val="center"/>
        <w:rPr>
          <w:rFonts w:ascii="Times New Roman" w:hAnsi="Times New Roman" w:cs="Times New Roman"/>
          <w:sz w:val="24"/>
          <w:szCs w:val="24"/>
        </w:rPr>
      </w:pPr>
      <w:r w:rsidRPr="00BD03AF">
        <w:rPr>
          <w:rFonts w:ascii="Times New Roman" w:hAnsi="Times New Roman" w:cs="Times New Roman"/>
          <w:sz w:val="24"/>
          <w:szCs w:val="24"/>
        </w:rPr>
        <w:t>Ситуация 7</w:t>
      </w:r>
    </w:p>
    <w:p w:rsidR="00FE4A1D" w:rsidRPr="00BD03AF" w:rsidRDefault="00FE4A1D" w:rsidP="00FE4A1D">
      <w:pPr>
        <w:shd w:val="clear" w:color="auto" w:fill="FFFFFF"/>
        <w:ind w:firstLine="720"/>
        <w:jc w:val="center"/>
        <w:rPr>
          <w:rFonts w:ascii="Times New Roman" w:hAnsi="Times New Roman" w:cs="Times New Roman"/>
          <w:sz w:val="24"/>
          <w:szCs w:val="24"/>
        </w:rPr>
      </w:pP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 xml:space="preserve">Организация была зарегистрирована под названием «Вымпел» 20 марта 20018  г. 21 марта в организации было заключено 20 трудовых договоров и издан указ работодателя о приеме на работу. Определите, с какого момента возникает трудовая </w:t>
      </w:r>
      <w:proofErr w:type="spellStart"/>
      <w:r w:rsidRPr="00BD03AF">
        <w:rPr>
          <w:rFonts w:ascii="Times New Roman" w:hAnsi="Times New Roman" w:cs="Times New Roman"/>
          <w:sz w:val="24"/>
          <w:szCs w:val="24"/>
        </w:rPr>
        <w:t>работодательская</w:t>
      </w:r>
      <w:proofErr w:type="spellEnd"/>
      <w:r w:rsidRPr="00BD03AF">
        <w:rPr>
          <w:rFonts w:ascii="Times New Roman" w:hAnsi="Times New Roman" w:cs="Times New Roman"/>
          <w:sz w:val="24"/>
          <w:szCs w:val="24"/>
        </w:rPr>
        <w:t xml:space="preserve"> </w:t>
      </w:r>
      <w:proofErr w:type="spellStart"/>
      <w:r w:rsidRPr="00BD03AF">
        <w:rPr>
          <w:rFonts w:ascii="Times New Roman" w:hAnsi="Times New Roman" w:cs="Times New Roman"/>
          <w:sz w:val="24"/>
          <w:szCs w:val="24"/>
        </w:rPr>
        <w:t>правосубъектность</w:t>
      </w:r>
      <w:proofErr w:type="spellEnd"/>
      <w:r w:rsidRPr="00BD03AF">
        <w:rPr>
          <w:rFonts w:ascii="Times New Roman" w:hAnsi="Times New Roman" w:cs="Times New Roman"/>
          <w:sz w:val="24"/>
          <w:szCs w:val="24"/>
        </w:rPr>
        <w:t>.</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Для этого раскройте:</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1) понятие «работодатель как субъект трудового права»;</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 xml:space="preserve">2) понятие «трудовая </w:t>
      </w:r>
      <w:proofErr w:type="spellStart"/>
      <w:r w:rsidRPr="00BD03AF">
        <w:rPr>
          <w:rFonts w:ascii="Times New Roman" w:hAnsi="Times New Roman" w:cs="Times New Roman"/>
          <w:sz w:val="24"/>
          <w:szCs w:val="24"/>
        </w:rPr>
        <w:t>работодательская</w:t>
      </w:r>
      <w:proofErr w:type="spellEnd"/>
      <w:r w:rsidRPr="00BD03AF">
        <w:rPr>
          <w:rFonts w:ascii="Times New Roman" w:hAnsi="Times New Roman" w:cs="Times New Roman"/>
          <w:sz w:val="24"/>
          <w:szCs w:val="24"/>
        </w:rPr>
        <w:t xml:space="preserve"> </w:t>
      </w:r>
      <w:proofErr w:type="spellStart"/>
      <w:r w:rsidRPr="00BD03AF">
        <w:rPr>
          <w:rFonts w:ascii="Times New Roman" w:hAnsi="Times New Roman" w:cs="Times New Roman"/>
          <w:sz w:val="24"/>
          <w:szCs w:val="24"/>
        </w:rPr>
        <w:t>правосубъектность</w:t>
      </w:r>
      <w:proofErr w:type="spellEnd"/>
      <w:r w:rsidRPr="00BD03AF">
        <w:rPr>
          <w:rFonts w:ascii="Times New Roman" w:hAnsi="Times New Roman" w:cs="Times New Roman"/>
          <w:sz w:val="24"/>
          <w:szCs w:val="24"/>
        </w:rPr>
        <w:t xml:space="preserve"> организации»;</w:t>
      </w:r>
    </w:p>
    <w:p w:rsidR="00FE4A1D" w:rsidRPr="00BD03AF" w:rsidRDefault="00FE4A1D" w:rsidP="00FE4A1D">
      <w:pPr>
        <w:shd w:val="clear" w:color="auto" w:fill="FFFFFF"/>
        <w:ind w:firstLine="720"/>
        <w:rPr>
          <w:rFonts w:ascii="Times New Roman" w:hAnsi="Times New Roman" w:cs="Times New Roman"/>
          <w:sz w:val="24"/>
          <w:szCs w:val="24"/>
        </w:rPr>
      </w:pPr>
      <w:r w:rsidRPr="00BD03AF">
        <w:rPr>
          <w:rFonts w:ascii="Times New Roman" w:hAnsi="Times New Roman" w:cs="Times New Roman"/>
          <w:sz w:val="24"/>
          <w:szCs w:val="24"/>
        </w:rPr>
        <w:t>3) понятие «правового статуса работодателя».</w:t>
      </w:r>
    </w:p>
    <w:p w:rsidR="00FE4A1D" w:rsidRPr="00BD03AF" w:rsidRDefault="00FE4A1D" w:rsidP="00FE4A1D">
      <w:pPr>
        <w:shd w:val="clear" w:color="auto" w:fill="FFFFFF"/>
        <w:ind w:firstLine="720"/>
        <w:rPr>
          <w:rFonts w:ascii="Times New Roman" w:hAnsi="Times New Roman" w:cs="Times New Roman"/>
          <w:b/>
          <w:sz w:val="24"/>
          <w:szCs w:val="24"/>
        </w:rPr>
      </w:pPr>
    </w:p>
    <w:p w:rsidR="00FE4A1D" w:rsidRPr="00BD03AF" w:rsidRDefault="00FE4A1D" w:rsidP="00FE4A1D">
      <w:pPr>
        <w:shd w:val="clear" w:color="auto" w:fill="FFFFFF"/>
        <w:ind w:firstLine="720"/>
        <w:jc w:val="center"/>
        <w:rPr>
          <w:rFonts w:ascii="Times New Roman" w:hAnsi="Times New Roman" w:cs="Times New Roman"/>
          <w:b/>
          <w:sz w:val="24"/>
          <w:szCs w:val="24"/>
        </w:rPr>
      </w:pPr>
      <w:r w:rsidRPr="00BD03AF">
        <w:rPr>
          <w:rFonts w:ascii="Times New Roman" w:hAnsi="Times New Roman" w:cs="Times New Roman"/>
          <w:b/>
          <w:sz w:val="24"/>
          <w:szCs w:val="24"/>
        </w:rPr>
        <w:t>Практическая работа 2</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1. Заполните пропущенные элементы схемы:</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Схема 1</w:t>
      </w:r>
    </w:p>
    <w:p w:rsidR="00FE4A1D" w:rsidRPr="00BD03AF" w:rsidRDefault="007D0C6D" w:rsidP="00FE4A1D">
      <w:pPr>
        <w:suppressAutoHyphens/>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c">
            <w:drawing>
              <wp:inline distT="0" distB="0" distL="0" distR="0">
                <wp:extent cx="4343400" cy="3030855"/>
                <wp:effectExtent l="0" t="0" r="0" b="0"/>
                <wp:docPr id="267" name="Полотно 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53" name="Rectangle 4"/>
                        <wps:cNvSpPr>
                          <a:spLocks noChangeArrowheads="1"/>
                        </wps:cNvSpPr>
                        <wps:spPr bwMode="auto">
                          <a:xfrm>
                            <a:off x="342900" y="29631"/>
                            <a:ext cx="3733800" cy="457168"/>
                          </a:xfrm>
                          <a:prstGeom prst="rect">
                            <a:avLst/>
                          </a:prstGeom>
                          <a:solidFill>
                            <a:srgbClr val="FFFFFF"/>
                          </a:solidFill>
                          <a:ln w="9525">
                            <a:solidFill>
                              <a:srgbClr val="000000"/>
                            </a:solidFill>
                            <a:miter lim="800000"/>
                            <a:headEnd/>
                            <a:tailEnd/>
                          </a:ln>
                        </wps:spPr>
                        <wps:txbx>
                          <w:txbxContent>
                            <w:p w:rsidR="00C44F95" w:rsidRPr="008212AC" w:rsidRDefault="00C44F95" w:rsidP="00FE4A1D">
                              <w:r>
                                <w:t>В трудовом договоре указываются:</w:t>
                              </w:r>
                            </w:p>
                          </w:txbxContent>
                        </wps:txbx>
                        <wps:bodyPr rot="0" vert="horz" wrap="square" lIns="91440" tIns="45720" rIns="91440" bIns="45720" anchor="t" anchorCtr="0" upright="1">
                          <a:noAutofit/>
                        </wps:bodyPr>
                      </wps:wsp>
                      <wps:wsp>
                        <wps:cNvPr id="254" name="Rectangle 5"/>
                        <wps:cNvSpPr>
                          <a:spLocks noChangeArrowheads="1"/>
                        </wps:cNvSpPr>
                        <wps:spPr bwMode="auto">
                          <a:xfrm>
                            <a:off x="876300" y="829675"/>
                            <a:ext cx="3200400" cy="3428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5" name="Rectangle 6"/>
                        <wps:cNvSpPr>
                          <a:spLocks noChangeArrowheads="1"/>
                        </wps:cNvSpPr>
                        <wps:spPr bwMode="auto">
                          <a:xfrm>
                            <a:off x="876300" y="1286843"/>
                            <a:ext cx="3200400" cy="342876"/>
                          </a:xfrm>
                          <a:prstGeom prst="rect">
                            <a:avLst/>
                          </a:prstGeom>
                          <a:solidFill>
                            <a:srgbClr val="FFFFFF"/>
                          </a:solidFill>
                          <a:ln w="9525">
                            <a:solidFill>
                              <a:srgbClr val="000000"/>
                            </a:solidFill>
                            <a:miter lim="800000"/>
                            <a:headEnd/>
                            <a:tailEnd/>
                          </a:ln>
                        </wps:spPr>
                        <wps:txbx>
                          <w:txbxContent>
                            <w:p w:rsidR="00C44F95" w:rsidRDefault="00C44F95" w:rsidP="00FE4A1D">
                              <w:pPr>
                                <w:rPr>
                                  <w:sz w:val="20"/>
                                  <w:szCs w:val="20"/>
                                </w:rPr>
                              </w:pPr>
                              <w:r>
                                <w:rPr>
                                  <w:sz w:val="20"/>
                                  <w:szCs w:val="20"/>
                                </w:rPr>
                                <w:t>Сведения о документах, удостоверяющих личность</w:t>
                              </w:r>
                            </w:p>
                          </w:txbxContent>
                        </wps:txbx>
                        <wps:bodyPr rot="0" vert="horz" wrap="square" lIns="91440" tIns="45720" rIns="91440" bIns="45720" anchor="t" anchorCtr="0" upright="1">
                          <a:noAutofit/>
                        </wps:bodyPr>
                      </wps:wsp>
                      <wps:wsp>
                        <wps:cNvPr id="256" name="Rectangle 7"/>
                        <wps:cNvSpPr>
                          <a:spLocks noChangeArrowheads="1"/>
                        </wps:cNvSpPr>
                        <wps:spPr bwMode="auto">
                          <a:xfrm>
                            <a:off x="914400" y="1744012"/>
                            <a:ext cx="3200400" cy="3428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Rectangle 8"/>
                        <wps:cNvSpPr>
                          <a:spLocks noChangeArrowheads="1"/>
                        </wps:cNvSpPr>
                        <wps:spPr bwMode="auto">
                          <a:xfrm>
                            <a:off x="876300" y="2201180"/>
                            <a:ext cx="3200400" cy="3428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 name="Rectangle 9"/>
                        <wps:cNvSpPr>
                          <a:spLocks noChangeArrowheads="1"/>
                        </wps:cNvSpPr>
                        <wps:spPr bwMode="auto">
                          <a:xfrm>
                            <a:off x="876300" y="2658348"/>
                            <a:ext cx="3200400" cy="342876"/>
                          </a:xfrm>
                          <a:prstGeom prst="rect">
                            <a:avLst/>
                          </a:prstGeom>
                          <a:solidFill>
                            <a:srgbClr val="FFFFFF"/>
                          </a:solidFill>
                          <a:ln w="9525">
                            <a:solidFill>
                              <a:srgbClr val="000000"/>
                            </a:solidFill>
                            <a:miter lim="800000"/>
                            <a:headEnd/>
                            <a:tailEnd/>
                          </a:ln>
                        </wps:spPr>
                        <wps:txbx>
                          <w:txbxContent>
                            <w:p w:rsidR="00C44F95" w:rsidRPr="00FE4A1D" w:rsidRDefault="00C44F95" w:rsidP="00FE4A1D">
                              <w:pPr>
                                <w:jc w:val="center"/>
                                <w:rPr>
                                  <w:sz w:val="20"/>
                                  <w:szCs w:val="20"/>
                                </w:rPr>
                              </w:pPr>
                              <w:r w:rsidRPr="00FE4A1D">
                                <w:rPr>
                                  <w:sz w:val="20"/>
                                  <w:szCs w:val="20"/>
                                </w:rPr>
                                <w:t>Место и дата заключения трудового договора</w:t>
                              </w:r>
                            </w:p>
                          </w:txbxContent>
                        </wps:txbx>
                        <wps:bodyPr rot="0" vert="horz" wrap="square" lIns="91440" tIns="45720" rIns="91440" bIns="45720" anchor="t" anchorCtr="0" upright="1">
                          <a:noAutofit/>
                        </wps:bodyPr>
                      </wps:wsp>
                      <wps:wsp>
                        <wps:cNvPr id="259" name="Line 10"/>
                        <wps:cNvCnPr/>
                        <wps:spPr bwMode="auto">
                          <a:xfrm>
                            <a:off x="2171700" y="486799"/>
                            <a:ext cx="0" cy="1142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1"/>
                        <wps:cNvCnPr/>
                        <wps:spPr bwMode="auto">
                          <a:xfrm flipH="1">
                            <a:off x="342900" y="601091"/>
                            <a:ext cx="182880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2"/>
                        <wps:cNvCnPr/>
                        <wps:spPr bwMode="auto">
                          <a:xfrm>
                            <a:off x="342900" y="601091"/>
                            <a:ext cx="847" cy="21715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3"/>
                        <wps:cNvCnPr/>
                        <wps:spPr bwMode="auto">
                          <a:xfrm>
                            <a:off x="342900" y="2772640"/>
                            <a:ext cx="53340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4"/>
                        <wps:cNvCnPr/>
                        <wps:spPr bwMode="auto">
                          <a:xfrm>
                            <a:off x="342900" y="2315472"/>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5"/>
                        <wps:cNvCnPr/>
                        <wps:spPr bwMode="auto">
                          <a:xfrm>
                            <a:off x="342900" y="1858304"/>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6"/>
                        <wps:cNvCnPr/>
                        <wps:spPr bwMode="auto">
                          <a:xfrm>
                            <a:off x="342900" y="1401135"/>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7"/>
                        <wps:cNvCnPr/>
                        <wps:spPr bwMode="auto">
                          <a:xfrm>
                            <a:off x="342900" y="943967"/>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82" o:spid="_x0000_s1026" editas="canvas" style="width:342pt;height:238.65pt;mso-position-horizontal-relative:char;mso-position-vertical-relative:line" coordsize="43434,30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434;height:30308;visibility:visible;mso-wrap-style:square">
                  <v:fill o:detectmouseclick="t"/>
                  <v:path o:connecttype="none"/>
                </v:shape>
                <v:rect id="Rectangle 4" o:spid="_x0000_s1028" style="position:absolute;left:3429;top:296;width:37338;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textbox>
                    <w:txbxContent>
                      <w:p w:rsidR="00C44F95" w:rsidRPr="008212AC" w:rsidRDefault="00C44F95" w:rsidP="00FE4A1D">
                        <w:r>
                          <w:t>В трудовом договоре указываются:</w:t>
                        </w:r>
                      </w:p>
                    </w:txbxContent>
                  </v:textbox>
                </v:rect>
                <v:rect id="Rectangle 5" o:spid="_x0000_s1029" style="position:absolute;left:8763;top:8296;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rect id="Rectangle 6" o:spid="_x0000_s1030" style="position:absolute;left:8763;top:12868;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textbox>
                    <w:txbxContent>
                      <w:p w:rsidR="00C44F95" w:rsidRDefault="00C44F95" w:rsidP="00FE4A1D">
                        <w:pPr>
                          <w:rPr>
                            <w:sz w:val="20"/>
                            <w:szCs w:val="20"/>
                          </w:rPr>
                        </w:pPr>
                        <w:r>
                          <w:rPr>
                            <w:sz w:val="20"/>
                            <w:szCs w:val="20"/>
                          </w:rPr>
                          <w:t>Сведения о документах, удостоверяющих личность</w:t>
                        </w:r>
                      </w:p>
                    </w:txbxContent>
                  </v:textbox>
                </v:rect>
                <v:rect id="Rectangle 7" o:spid="_x0000_s1031" style="position:absolute;left:9144;top:17440;width:3200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rect id="Rectangle 8" o:spid="_x0000_s1032" style="position:absolute;left:8763;top:22011;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rect id="Rectangle 9" o:spid="_x0000_s1033" style="position:absolute;left:8763;top:26583;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99cIA&#10;AADcAAAADwAAAGRycy9kb3ducmV2LnhtbERPTW+CQBC9m/Q/bKZJb7pIo2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z31wgAAANwAAAAPAAAAAAAAAAAAAAAAAJgCAABkcnMvZG93&#10;bnJldi54bWxQSwUGAAAAAAQABAD1AAAAhwMAAAAA&#10;">
                  <v:textbox>
                    <w:txbxContent>
                      <w:p w:rsidR="00C44F95" w:rsidRPr="00FE4A1D" w:rsidRDefault="00C44F95" w:rsidP="00FE4A1D">
                        <w:pPr>
                          <w:jc w:val="center"/>
                          <w:rPr>
                            <w:sz w:val="20"/>
                            <w:szCs w:val="20"/>
                          </w:rPr>
                        </w:pPr>
                        <w:r w:rsidRPr="00FE4A1D">
                          <w:rPr>
                            <w:sz w:val="20"/>
                            <w:szCs w:val="20"/>
                          </w:rPr>
                          <w:t>Место и дата заключения трудового договора</w:t>
                        </w:r>
                      </w:p>
                    </w:txbxContent>
                  </v:textbox>
                </v:rect>
                <v:line id="Line 10" o:spid="_x0000_s1034" style="position:absolute;visibility:visible;mso-wrap-style:square" from="21717,4867" to="21717,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nIscAAADcAAAADwAAAGRycy9kb3ducmV2LnhtbESPQWvCQBSE7wX/w/IKvdVNLQ0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ecixwAAANwAAAAPAAAAAAAA&#10;AAAAAAAAAKECAABkcnMvZG93bnJldi54bWxQSwUGAAAAAAQABAD5AAAAlQMAAAAA&#10;"/>
                <v:line id="Line 11" o:spid="_x0000_s1035" style="position:absolute;flip:x;visibility:visible;mso-wrap-style:square" from="3429,6010" to="21717,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FfcMAAADcAAAADwAAAGRycy9kb3ducmV2LnhtbERPy2oCMRTdC/2HcAtupGYUEZ0aRQpC&#10;F258MOLudnI7GWZyM01SHf++WRRcHs57teltK27kQ+1YwWScgSAuna65UnA+7d4WIEJE1tg6JgUP&#10;CrBZvwxWmGt35wPdjrESKYRDjgpMjF0uZSgNWQxj1xEn7tt5izFBX0nt8Z7CbSunWTaXFmtODQY7&#10;+jBUNsdfq0Au9qMfv/2aNUVzuSxNURbdda/U8LXfvoOI1Men+N/9qRVM52l+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nBX3DAAAA3AAAAA8AAAAAAAAAAAAA&#10;AAAAoQIAAGRycy9kb3ducmV2LnhtbFBLBQYAAAAABAAEAPkAAACRAwAAAAA=&#10;"/>
                <v:line id="Line 12" o:spid="_x0000_s1036" style="position:absolute;visibility:visible;mso-wrap-style:square" from="3429,6010" to="3437,27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hmcYAAADcAAAADwAAAGRycy9kb3ducmV2LnhtbESPT2vCQBTE7wW/w/IKvdWNFoKkriKV&#10;gvZQ6h+ox2f2mUSzb8PuNonf3i0IHoeZ+Q0znfemFi05X1lWMBomIIhzqysuFOx3n68TED4ga6wt&#10;k4IreZjPBk9TzLTteEPtNhQiQthnqKAMocmk9HlJBv3QNsTRO1lnMETpCqkddhFuajlOklQarDgu&#10;lNjQR0n5ZftnFHy//aTtYv216n/X6TFfbo6Hc+eUennuF+8gAvXhEb63V1rBOB3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PIZnGAAAA3AAAAA8AAAAAAAAA&#10;AAAAAAAAoQIAAGRycy9kb3ducmV2LnhtbFBLBQYAAAAABAAEAPkAAACUAwAAAAA=&#10;"/>
                <v:line id="Line 13" o:spid="_x0000_s1037" style="position:absolute;visibility:visible;mso-wrap-style:square" from="3429,27726" to="8763,2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line id="Line 14" o:spid="_x0000_s1038" style="position:absolute;visibility:visible;mso-wrap-style:square" from="3429,23154" to="8763,2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line id="Line 15" o:spid="_x0000_s1039" style="position:absolute;visibility:visible;mso-wrap-style:square" from="3429,18583" to="8763,18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v:line id="Line 16" o:spid="_x0000_s1040" style="position:absolute;visibility:visible;mso-wrap-style:square" from="3429,14011" to="8763,1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17" o:spid="_x0000_s1041" style="position:absolute;visibility:visible;mso-wrap-style:square" from="3429,9439" to="8763,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w10:anchorlock/>
              </v:group>
            </w:pict>
          </mc:Fallback>
        </mc:AlternateContent>
      </w:r>
    </w:p>
    <w:p w:rsidR="00FE4A1D" w:rsidRPr="00BD03AF" w:rsidRDefault="00FE4A1D" w:rsidP="00FE4A1D">
      <w:pPr>
        <w:tabs>
          <w:tab w:val="left" w:pos="2147"/>
        </w:tabs>
        <w:suppressAutoHyphens/>
        <w:ind w:firstLine="720"/>
        <w:rPr>
          <w:rFonts w:ascii="Times New Roman" w:hAnsi="Times New Roman" w:cs="Times New Roman"/>
          <w:sz w:val="24"/>
          <w:szCs w:val="24"/>
        </w:rPr>
      </w:pPr>
      <w:r w:rsidRPr="00BD03AF">
        <w:rPr>
          <w:rFonts w:ascii="Times New Roman" w:hAnsi="Times New Roman" w:cs="Times New Roman"/>
          <w:sz w:val="24"/>
          <w:szCs w:val="24"/>
        </w:rPr>
        <w:t>Схема 2</w:t>
      </w:r>
    </w:p>
    <w:p w:rsidR="00FE4A1D" w:rsidRPr="00BD03AF" w:rsidRDefault="007D0C6D" w:rsidP="00FE4A1D">
      <w:pPr>
        <w:suppressAutoHyphens/>
        <w:ind w:firstLine="72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extent cx="4610100" cy="2607945"/>
                <wp:effectExtent l="0" t="0" r="0" b="1905"/>
                <wp:docPr id="252" name="Полотно 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0" name="Rectangle 20"/>
                        <wps:cNvSpPr>
                          <a:spLocks noChangeArrowheads="1"/>
                        </wps:cNvSpPr>
                        <wps:spPr bwMode="auto">
                          <a:xfrm>
                            <a:off x="342900" y="49111"/>
                            <a:ext cx="3733800" cy="457237"/>
                          </a:xfrm>
                          <a:prstGeom prst="rect">
                            <a:avLst/>
                          </a:prstGeom>
                          <a:solidFill>
                            <a:srgbClr val="FFFFFF"/>
                          </a:solidFill>
                          <a:ln w="9525">
                            <a:solidFill>
                              <a:srgbClr val="000000"/>
                            </a:solidFill>
                            <a:miter lim="800000"/>
                            <a:headEnd/>
                            <a:tailEnd/>
                          </a:ln>
                        </wps:spPr>
                        <wps:txbx>
                          <w:txbxContent>
                            <w:p w:rsidR="00C44F95" w:rsidRPr="00FE4A1D" w:rsidRDefault="00C44F95" w:rsidP="00FE4A1D">
                              <w:pPr>
                                <w:rPr>
                                  <w:spacing w:val="-6"/>
                                </w:rPr>
                              </w:pPr>
                              <w:r w:rsidRPr="00FE4A1D">
                                <w:rPr>
                                  <w:spacing w:val="-6"/>
                                </w:rPr>
                                <w:t>Гарантиями при заключении трудового договора являются:</w:t>
                              </w:r>
                            </w:p>
                          </w:txbxContent>
                        </wps:txbx>
                        <wps:bodyPr rot="0" vert="horz" wrap="square" lIns="91440" tIns="45720" rIns="91440" bIns="45720" anchor="t" anchorCtr="0" upright="1">
                          <a:noAutofit/>
                        </wps:bodyPr>
                      </wps:wsp>
                      <wps:wsp>
                        <wps:cNvPr id="241" name="Rectangle 21"/>
                        <wps:cNvSpPr>
                          <a:spLocks noChangeArrowheads="1"/>
                        </wps:cNvSpPr>
                        <wps:spPr bwMode="auto">
                          <a:xfrm>
                            <a:off x="914400" y="734966"/>
                            <a:ext cx="3200400" cy="457237"/>
                          </a:xfrm>
                          <a:prstGeom prst="rect">
                            <a:avLst/>
                          </a:prstGeom>
                          <a:solidFill>
                            <a:srgbClr val="FFFFFF"/>
                          </a:solidFill>
                          <a:ln w="9525">
                            <a:solidFill>
                              <a:srgbClr val="000000"/>
                            </a:solidFill>
                            <a:miter lim="800000"/>
                            <a:headEnd/>
                            <a:tailEnd/>
                          </a:ln>
                        </wps:spPr>
                        <wps:txbx>
                          <w:txbxContent>
                            <w:p w:rsidR="00C44F95" w:rsidRPr="00FE4A1D" w:rsidRDefault="00C44F95" w:rsidP="00FE4A1D">
                              <w:pPr>
                                <w:rPr>
                                  <w:sz w:val="20"/>
                                  <w:szCs w:val="20"/>
                                </w:rPr>
                              </w:pPr>
                              <w:r w:rsidRPr="00FE4A1D">
                                <w:rPr>
                                  <w:sz w:val="20"/>
                                  <w:szCs w:val="20"/>
                                </w:rPr>
                                <w:t>Запрещение необоснованного отказа в заключени</w:t>
                              </w:r>
                              <w:proofErr w:type="gramStart"/>
                              <w:r w:rsidRPr="00FE4A1D">
                                <w:rPr>
                                  <w:sz w:val="20"/>
                                  <w:szCs w:val="20"/>
                                </w:rPr>
                                <w:t>и</w:t>
                              </w:r>
                              <w:proofErr w:type="gramEnd"/>
                              <w:r w:rsidRPr="00FE4A1D">
                                <w:rPr>
                                  <w:sz w:val="20"/>
                                  <w:szCs w:val="20"/>
                                </w:rPr>
                                <w:t xml:space="preserve"> трудового договора</w:t>
                              </w:r>
                            </w:p>
                          </w:txbxContent>
                        </wps:txbx>
                        <wps:bodyPr rot="0" vert="horz" wrap="square" lIns="91440" tIns="45720" rIns="91440" bIns="45720" anchor="t" anchorCtr="0" upright="1">
                          <a:noAutofit/>
                        </wps:bodyPr>
                      </wps:wsp>
                      <wps:wsp>
                        <wps:cNvPr id="242" name="Rectangle 22"/>
                        <wps:cNvSpPr>
                          <a:spLocks noChangeArrowheads="1"/>
                        </wps:cNvSpPr>
                        <wps:spPr bwMode="auto">
                          <a:xfrm>
                            <a:off x="876300" y="1306513"/>
                            <a:ext cx="3200400" cy="342928"/>
                          </a:xfrm>
                          <a:prstGeom prst="rect">
                            <a:avLst/>
                          </a:prstGeom>
                          <a:solidFill>
                            <a:srgbClr val="FFFFFF"/>
                          </a:solidFill>
                          <a:ln w="9525">
                            <a:solidFill>
                              <a:srgbClr val="000000"/>
                            </a:solidFill>
                            <a:miter lim="800000"/>
                            <a:headEnd/>
                            <a:tailEnd/>
                          </a:ln>
                        </wps:spPr>
                        <wps:txbx>
                          <w:txbxContent>
                            <w:p w:rsidR="00C44F95" w:rsidRPr="00FE4A1D" w:rsidRDefault="00C44F95" w:rsidP="00FE4A1D">
                              <w:pPr>
                                <w:rPr>
                                  <w:sz w:val="20"/>
                                  <w:szCs w:val="20"/>
                                </w:rPr>
                              </w:pPr>
                              <w:r w:rsidRPr="00FE4A1D">
                                <w:rPr>
                                  <w:sz w:val="20"/>
                                  <w:szCs w:val="20"/>
                                </w:rPr>
                                <w:t>Запрещение дискриминации (по полу, расе, возрасту)</w:t>
                              </w:r>
                            </w:p>
                          </w:txbxContent>
                        </wps:txbx>
                        <wps:bodyPr rot="0" vert="horz" wrap="square" lIns="91440" tIns="45720" rIns="91440" bIns="45720" anchor="t" anchorCtr="0" upright="1">
                          <a:noAutofit/>
                        </wps:bodyPr>
                      </wps:wsp>
                      <wps:wsp>
                        <wps:cNvPr id="243" name="Rectangle 23"/>
                        <wps:cNvSpPr>
                          <a:spLocks noChangeArrowheads="1"/>
                        </wps:cNvSpPr>
                        <wps:spPr bwMode="auto">
                          <a:xfrm>
                            <a:off x="876300" y="1763750"/>
                            <a:ext cx="3200400" cy="3429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4" name="Rectangle 24"/>
                        <wps:cNvSpPr>
                          <a:spLocks noChangeArrowheads="1"/>
                        </wps:cNvSpPr>
                        <wps:spPr bwMode="auto">
                          <a:xfrm>
                            <a:off x="876300" y="2220987"/>
                            <a:ext cx="3200400" cy="3429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5" name="Line 25"/>
                        <wps:cNvCnPr/>
                        <wps:spPr bwMode="auto">
                          <a:xfrm>
                            <a:off x="2324100" y="506348"/>
                            <a:ext cx="0" cy="114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26"/>
                        <wps:cNvCnPr/>
                        <wps:spPr bwMode="auto">
                          <a:xfrm flipH="1">
                            <a:off x="342900" y="620657"/>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27"/>
                        <wps:cNvCnPr/>
                        <wps:spPr bwMode="auto">
                          <a:xfrm>
                            <a:off x="342900" y="620657"/>
                            <a:ext cx="0" cy="17146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28"/>
                        <wps:cNvCnPr/>
                        <wps:spPr bwMode="auto">
                          <a:xfrm>
                            <a:off x="342900" y="2335296"/>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29"/>
                        <wps:cNvCnPr/>
                        <wps:spPr bwMode="auto">
                          <a:xfrm>
                            <a:off x="342900" y="1878059"/>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30"/>
                        <wps:cNvCnPr/>
                        <wps:spPr bwMode="auto">
                          <a:xfrm>
                            <a:off x="342900" y="1420822"/>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31"/>
                        <wps:cNvCnPr/>
                        <wps:spPr bwMode="auto">
                          <a:xfrm>
                            <a:off x="342900" y="963585"/>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67" o:spid="_x0000_s1042" editas="canvas" style="width:363pt;height:205.35pt;mso-position-horizontal-relative:char;mso-position-vertical-relative:line" coordsize="46101,26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">
                <v:shape id="_x0000_s1043" type="#_x0000_t75" style="position:absolute;width:46101;height:26079;visibility:visible;mso-wrap-style:square">
                  <v:fill o:detectmouseclick="t"/>
                  <v:path o:connecttype="none"/>
                </v:shape>
                <v:rect id="Rectangle 20" o:spid="_x0000_s1044" style="position:absolute;left:3429;top:491;width:3733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LsIA&#10;AADcAAAADwAAAGRycy9kb3ducmV2LnhtbERPTW+CQBC9m/Q/bKZJb7pIjW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KcuwgAAANwAAAAPAAAAAAAAAAAAAAAAAJgCAABkcnMvZG93&#10;bnJldi54bWxQSwUGAAAAAAQABAD1AAAAhwMAAAAA&#10;">
                  <v:textbox>
                    <w:txbxContent>
                      <w:p w:rsidR="00C44F95" w:rsidRPr="00FE4A1D" w:rsidRDefault="00C44F95" w:rsidP="00FE4A1D">
                        <w:pPr>
                          <w:rPr>
                            <w:spacing w:val="-6"/>
                          </w:rPr>
                        </w:pPr>
                        <w:r w:rsidRPr="00FE4A1D">
                          <w:rPr>
                            <w:spacing w:val="-6"/>
                          </w:rPr>
                          <w:t>Гарантиями при заключении трудового договора являются:</w:t>
                        </w:r>
                      </w:p>
                    </w:txbxContent>
                  </v:textbox>
                </v:rect>
                <v:rect id="Rectangle 21" o:spid="_x0000_s1045" style="position:absolute;left:9144;top:7349;width:32004;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CtcUA&#10;AADcAAAADwAAAGRycy9kb3ducmV2LnhtbESPQWvCQBSE74L/YXmF3nRjK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AK1xQAAANwAAAAPAAAAAAAAAAAAAAAAAJgCAABkcnMv&#10;ZG93bnJldi54bWxQSwUGAAAAAAQABAD1AAAAigMAAAAA&#10;">
                  <v:textbox>
                    <w:txbxContent>
                      <w:p w:rsidR="00C44F95" w:rsidRPr="00FE4A1D" w:rsidRDefault="00C44F95" w:rsidP="00FE4A1D">
                        <w:pPr>
                          <w:rPr>
                            <w:sz w:val="20"/>
                            <w:szCs w:val="20"/>
                          </w:rPr>
                        </w:pPr>
                        <w:r w:rsidRPr="00FE4A1D">
                          <w:rPr>
                            <w:sz w:val="20"/>
                            <w:szCs w:val="20"/>
                          </w:rPr>
                          <w:t>Запрещение необоснованного отказа в заключени</w:t>
                        </w:r>
                        <w:proofErr w:type="gramStart"/>
                        <w:r w:rsidRPr="00FE4A1D">
                          <w:rPr>
                            <w:sz w:val="20"/>
                            <w:szCs w:val="20"/>
                          </w:rPr>
                          <w:t>и</w:t>
                        </w:r>
                        <w:proofErr w:type="gramEnd"/>
                        <w:r w:rsidRPr="00FE4A1D">
                          <w:rPr>
                            <w:sz w:val="20"/>
                            <w:szCs w:val="20"/>
                          </w:rPr>
                          <w:t xml:space="preserve"> трудового договора</w:t>
                        </w:r>
                      </w:p>
                    </w:txbxContent>
                  </v:textbox>
                </v:rect>
                <v:rect id="Rectangle 22" o:spid="_x0000_s1046" style="position:absolute;left:8763;top:13065;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cwsUA&#10;AADcAAAADwAAAGRycy9kb3ducmV2LnhtbESPQWvCQBSE7wX/w/IKvTWbplJ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pzCxQAAANwAAAAPAAAAAAAAAAAAAAAAAJgCAABkcnMv&#10;ZG93bnJldi54bWxQSwUGAAAAAAQABAD1AAAAigMAAAAA&#10;">
                  <v:textbox>
                    <w:txbxContent>
                      <w:p w:rsidR="00C44F95" w:rsidRPr="00FE4A1D" w:rsidRDefault="00C44F95" w:rsidP="00FE4A1D">
                        <w:pPr>
                          <w:rPr>
                            <w:sz w:val="20"/>
                            <w:szCs w:val="20"/>
                          </w:rPr>
                        </w:pPr>
                        <w:r w:rsidRPr="00FE4A1D">
                          <w:rPr>
                            <w:sz w:val="20"/>
                            <w:szCs w:val="20"/>
                          </w:rPr>
                          <w:t>Запрещение дискриминации (по полу, расе, возрасту)</w:t>
                        </w:r>
                      </w:p>
                    </w:txbxContent>
                  </v:textbox>
                </v:rect>
                <v:rect id="Rectangle 23" o:spid="_x0000_s1047" style="position:absolute;left:8763;top:17637;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WcUA&#10;AADcAAAADwAAAGRycy9kb3ducmV2LnhtbESPT2vCQBTE70K/w/IKvenGWKS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jlZxQAAANwAAAAPAAAAAAAAAAAAAAAAAJgCAABkcnMv&#10;ZG93bnJldi54bWxQSwUGAAAAAAQABAD1AAAAigMAAAAA&#10;"/>
                <v:rect id="Rectangle 24" o:spid="_x0000_s1048" style="position:absolute;left:8763;top:22209;width:32004;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hLcUA&#10;AADcAAAADwAAAGRycy9kb3ducmV2LnhtbESPQWvCQBSE74X+h+UVeqsb0yB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6EtxQAAANwAAAAPAAAAAAAAAAAAAAAAAJgCAABkcnMv&#10;ZG93bnJldi54bWxQSwUGAAAAAAQABAD1AAAAigMAAAAA&#10;"/>
                <v:line id="Line 25" o:spid="_x0000_s1049" style="position:absolute;visibility:visible;mso-wrap-style:square" from="23241,5063" to="23241,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line id="Line 26" o:spid="_x0000_s1050" style="position:absolute;flip:x;visibility:visible;mso-wrap-style:square" from="3429,6206" to="23241,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dk8sYAAADcAAAADwAAAGRycy9kb3ducmV2LnhtbESPQWsCMRSE70L/Q3iFXqRmKyJ2NYoU&#10;Cj140ZZdentuXjfLbl62SarrvzdCweMwM98wq81gO3EiHxrHCl4mGQjiyumGawVfn+/PCxAhImvs&#10;HJOCCwXYrB9GK8y1O/OeTodYiwThkKMCE2OfSxkqQxbDxPXEyftx3mJM0tdSezwnuO3kNMvm0mLD&#10;acFgT2+GqvbwZxXIxW7867fHWVu0Zflqiqrov3dKPT0O2yWISEO8h//bH1rBdDaH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3ZPLGAAAA3AAAAA8AAAAAAAAA&#10;AAAAAAAAoQIAAGRycy9kb3ducmV2LnhtbFBLBQYAAAAABAAEAPkAAACUAwAAAAA=&#10;"/>
                <v:line id="Line 27" o:spid="_x0000_s1051" style="position:absolute;visibility:visible;mso-wrap-style:square" from="3429,6206" to="3429,2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28" o:spid="_x0000_s1052" style="position:absolute;visibility:visible;mso-wrap-style:square" from="3429,23352" to="8763,2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29" o:spid="_x0000_s1053" style="position:absolute;visibility:visible;mso-wrap-style:square" from="3429,18780" to="8763,18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Line 30" o:spid="_x0000_s1054" style="position:absolute;visibility:visible;mso-wrap-style:square" from="3429,14208" to="8763,1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line id="Line 31" o:spid="_x0000_s1055" style="position:absolute;visibility:visible;mso-wrap-style:square" from="3429,9635" to="8763,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w10:anchorlock/>
              </v:group>
            </w:pict>
          </mc:Fallback>
        </mc:AlternateConten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Схема 3</w:t>
      </w:r>
    </w:p>
    <w:p w:rsidR="00FE4A1D" w:rsidRPr="00BD03AF" w:rsidRDefault="007D0C6D" w:rsidP="00FE4A1D">
      <w:pPr>
        <w:suppressAutoHyphens/>
        <w:ind w:firstLine="72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extent cx="4724400" cy="3144520"/>
                <wp:effectExtent l="0" t="0" r="0" b="17780"/>
                <wp:docPr id="239" name="Полотно 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5" name="Rectangle 34"/>
                        <wps:cNvSpPr>
                          <a:spLocks noChangeArrowheads="1"/>
                        </wps:cNvSpPr>
                        <wps:spPr bwMode="auto">
                          <a:xfrm>
                            <a:off x="457200" y="58420"/>
                            <a:ext cx="3733800" cy="457200"/>
                          </a:xfrm>
                          <a:prstGeom prst="rect">
                            <a:avLst/>
                          </a:prstGeom>
                          <a:solidFill>
                            <a:srgbClr val="FFFFFF"/>
                          </a:solidFill>
                          <a:ln w="9525">
                            <a:solidFill>
                              <a:srgbClr val="000000"/>
                            </a:solidFill>
                            <a:miter lim="800000"/>
                            <a:headEnd/>
                            <a:tailEnd/>
                          </a:ln>
                        </wps:spPr>
                        <wps:txbx>
                          <w:txbxContent>
                            <w:p w:rsidR="00C44F95" w:rsidRPr="00FE4A1D" w:rsidRDefault="00C44F95" w:rsidP="00FE4A1D">
                              <w:r w:rsidRPr="00FE4A1D">
                                <w:t>При заключении трудового договора лицо, поступающее на работу, предъявляет работодателю:</w:t>
                              </w:r>
                            </w:p>
                            <w:p w:rsidR="00C44F95" w:rsidRPr="00FE4A1D" w:rsidRDefault="00C44F95" w:rsidP="00FE4A1D"/>
                          </w:txbxContent>
                        </wps:txbx>
                        <wps:bodyPr rot="0" vert="horz" wrap="square" lIns="91440" tIns="45720" rIns="91440" bIns="45720" anchor="t" anchorCtr="0" upright="1">
                          <a:noAutofit/>
                        </wps:bodyPr>
                      </wps:wsp>
                      <wps:wsp>
                        <wps:cNvPr id="226" name="Rectangle 35"/>
                        <wps:cNvSpPr>
                          <a:spLocks noChangeArrowheads="1"/>
                        </wps:cNvSpPr>
                        <wps:spPr bwMode="auto">
                          <a:xfrm>
                            <a:off x="990600" y="85852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 name="Rectangle 36"/>
                        <wps:cNvSpPr>
                          <a:spLocks noChangeArrowheads="1"/>
                        </wps:cNvSpPr>
                        <wps:spPr bwMode="auto">
                          <a:xfrm>
                            <a:off x="990600" y="1315720"/>
                            <a:ext cx="3200400" cy="342900"/>
                          </a:xfrm>
                          <a:prstGeom prst="rect">
                            <a:avLst/>
                          </a:prstGeom>
                          <a:solidFill>
                            <a:srgbClr val="FFFFFF"/>
                          </a:solidFill>
                          <a:ln w="9525">
                            <a:solidFill>
                              <a:srgbClr val="000000"/>
                            </a:solidFill>
                            <a:miter lim="800000"/>
                            <a:headEnd/>
                            <a:tailEnd/>
                          </a:ln>
                        </wps:spPr>
                        <wps:txbx>
                          <w:txbxContent>
                            <w:p w:rsidR="00C44F95" w:rsidRDefault="00C44F95" w:rsidP="00FE4A1D">
                              <w:pPr>
                                <w:rPr>
                                  <w:sz w:val="20"/>
                                  <w:szCs w:val="20"/>
                                </w:rPr>
                              </w:pPr>
                              <w:r>
                                <w:rPr>
                                  <w:sz w:val="20"/>
                                  <w:szCs w:val="20"/>
                                </w:rPr>
                                <w:t>Паспорт или документ, удостоверяющий личность</w:t>
                              </w:r>
                            </w:p>
                          </w:txbxContent>
                        </wps:txbx>
                        <wps:bodyPr rot="0" vert="horz" wrap="square" lIns="91440" tIns="45720" rIns="91440" bIns="45720" anchor="t" anchorCtr="0" upright="1">
                          <a:noAutofit/>
                        </wps:bodyPr>
                      </wps:wsp>
                      <wps:wsp>
                        <wps:cNvPr id="228" name="Rectangle 37"/>
                        <wps:cNvSpPr>
                          <a:spLocks noChangeArrowheads="1"/>
                        </wps:cNvSpPr>
                        <wps:spPr bwMode="auto">
                          <a:xfrm>
                            <a:off x="1028700" y="177292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 name="Rectangle 38"/>
                        <wps:cNvSpPr>
                          <a:spLocks noChangeArrowheads="1"/>
                        </wps:cNvSpPr>
                        <wps:spPr bwMode="auto">
                          <a:xfrm>
                            <a:off x="990600" y="223012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 name="Rectangle 39"/>
                        <wps:cNvSpPr>
                          <a:spLocks noChangeArrowheads="1"/>
                        </wps:cNvSpPr>
                        <wps:spPr bwMode="auto">
                          <a:xfrm>
                            <a:off x="990600" y="2687320"/>
                            <a:ext cx="3200400" cy="457200"/>
                          </a:xfrm>
                          <a:prstGeom prst="rect">
                            <a:avLst/>
                          </a:prstGeom>
                          <a:solidFill>
                            <a:srgbClr val="FFFFFF"/>
                          </a:solidFill>
                          <a:ln w="9525">
                            <a:solidFill>
                              <a:srgbClr val="000000"/>
                            </a:solidFill>
                            <a:miter lim="800000"/>
                            <a:headEnd/>
                            <a:tailEnd/>
                          </a:ln>
                        </wps:spPr>
                        <wps:txbx>
                          <w:txbxContent>
                            <w:p w:rsidR="00C44F95" w:rsidRDefault="00C44F95" w:rsidP="00FE4A1D">
                              <w:pPr>
                                <w:rPr>
                                  <w:sz w:val="20"/>
                                  <w:szCs w:val="20"/>
                                </w:rPr>
                              </w:pPr>
                              <w:r w:rsidRPr="00213C7E">
                                <w:rPr>
                                  <w:spacing w:val="-6"/>
                                  <w:sz w:val="20"/>
                                  <w:szCs w:val="20"/>
                                </w:rPr>
                                <w:t>Страховое свидетельство государственного пенсионного</w:t>
                              </w:r>
                              <w:r>
                                <w:rPr>
                                  <w:sz w:val="20"/>
                                  <w:szCs w:val="20"/>
                                </w:rPr>
                                <w:t xml:space="preserve"> страхования</w:t>
                              </w:r>
                            </w:p>
                          </w:txbxContent>
                        </wps:txbx>
                        <wps:bodyPr rot="0" vert="horz" wrap="square" lIns="91440" tIns="45720" rIns="91440" bIns="45720" anchor="t" anchorCtr="0" upright="1">
                          <a:noAutofit/>
                        </wps:bodyPr>
                      </wps:wsp>
                      <wps:wsp>
                        <wps:cNvPr id="231" name="Line 40"/>
                        <wps:cNvCnPr/>
                        <wps:spPr bwMode="auto">
                          <a:xfrm>
                            <a:off x="2286000" y="51562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41"/>
                        <wps:cNvCnPr/>
                        <wps:spPr bwMode="auto">
                          <a:xfrm flipH="1">
                            <a:off x="457200" y="629920"/>
                            <a:ext cx="182880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42"/>
                        <wps:cNvCnPr/>
                        <wps:spPr bwMode="auto">
                          <a:xfrm>
                            <a:off x="457200" y="629920"/>
                            <a:ext cx="847"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43"/>
                        <wps:cNvCnPr/>
                        <wps:spPr bwMode="auto">
                          <a:xfrm>
                            <a:off x="457200" y="2801620"/>
                            <a:ext cx="53340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44"/>
                        <wps:cNvCnPr/>
                        <wps:spPr bwMode="auto">
                          <a:xfrm>
                            <a:off x="457200" y="234442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45"/>
                        <wps:cNvCnPr/>
                        <wps:spPr bwMode="auto">
                          <a:xfrm>
                            <a:off x="457200" y="188722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46"/>
                        <wps:cNvCnPr/>
                        <wps:spPr bwMode="auto">
                          <a:xfrm>
                            <a:off x="457200" y="143002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47"/>
                        <wps:cNvCnPr/>
                        <wps:spPr bwMode="auto">
                          <a:xfrm>
                            <a:off x="457200" y="97282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4" o:spid="_x0000_s1056" editas="canvas" style="width:372pt;height:247.6pt;mso-position-horizontal-relative:char;mso-position-vertical-relative:line" coordsize="47244,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">
                <v:shape id="_x0000_s1057" type="#_x0000_t75" style="position:absolute;width:47244;height:31445;visibility:visible;mso-wrap-style:square">
                  <v:fill o:detectmouseclick="t"/>
                  <v:path o:connecttype="none"/>
                </v:shape>
                <v:rect id="Rectangle 34" o:spid="_x0000_s1058" style="position:absolute;left:4572;top:584;width:3733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textbox>
                    <w:txbxContent>
                      <w:p w:rsidR="00C44F95" w:rsidRPr="00FE4A1D" w:rsidRDefault="00C44F95" w:rsidP="00FE4A1D">
                        <w:r w:rsidRPr="00FE4A1D">
                          <w:t>При заключении трудового договора лицо, поступающее на работу, предъявляет работодателю:</w:t>
                        </w:r>
                      </w:p>
                      <w:p w:rsidR="00C44F95" w:rsidRPr="00FE4A1D" w:rsidRDefault="00C44F95" w:rsidP="00FE4A1D"/>
                    </w:txbxContent>
                  </v:textbox>
                </v:rect>
                <v:rect id="Rectangle 35" o:spid="_x0000_s1059" style="position:absolute;left:9906;top:8585;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YcMA&#10;AADcAAAADwAAAGRycy9kb3ducmV2LnhtbESPQYvCMBSE74L/ITzBm6ZWEO0aRVxc9Kj14u1t87bt&#10;2ryUJmr11xtB8DjMzDfMfNmaSlypcaVlBaNhBII4s7rkXMEx3QymIJxH1lhZJgV3crBcdDtzTLS9&#10;8Z6uB5+LAGGXoILC+zqR0mUFGXRDWxMH7882Bn2QTS51g7cAN5WMo2giDZYcFgqsaV1Qdj5cjILf&#10;Mj7iY5/+RGa2Gftdm/5fTt9K9Xvt6guEp9Z/wu/2ViuI4wm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p/YcMAAADcAAAADwAAAAAAAAAAAAAAAACYAgAAZHJzL2Rv&#10;d25yZXYueG1sUEsFBgAAAAAEAAQA9QAAAIgDAAAAAA==&#10;"/>
                <v:rect id="Rectangle 36" o:spid="_x0000_s1060" style="position:absolute;left:9906;top:13157;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a+sUA&#10;AADcAAAADwAAAGRycy9kb3ducmV2LnhtbESPQWvCQBSE7wX/w/IKvTWbpmBrdBVRLPZokktvz+wz&#10;SZt9G7KrSf31bqHgcZiZb5jFajStuFDvGssKXqIYBHFpdcOVgiLfPb+DcB5ZY2uZFPySg9Vy8rDA&#10;VNuBD3TJfCUChF2KCmrvu1RKV9Zk0EW2Iw7eyfYGfZB9JXWPQ4CbViZxPJUGGw4LNXa0qan8yc5G&#10;wbFJCrwe8o/YzHav/nPMv89fW6WeHsf1HISn0d/D/+29VpAkb/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tr6xQAAANwAAAAPAAAAAAAAAAAAAAAAAJgCAABkcnMv&#10;ZG93bnJldi54bWxQSwUGAAAAAAQABAD1AAAAigMAAAAA&#10;">
                  <v:textbox>
                    <w:txbxContent>
                      <w:p w:rsidR="00C44F95" w:rsidRDefault="00C44F95" w:rsidP="00FE4A1D">
                        <w:pPr>
                          <w:rPr>
                            <w:sz w:val="20"/>
                            <w:szCs w:val="20"/>
                          </w:rPr>
                        </w:pPr>
                        <w:r>
                          <w:rPr>
                            <w:sz w:val="20"/>
                            <w:szCs w:val="20"/>
                          </w:rPr>
                          <w:t>Паспорт или документ, удостоверяющий личность</w:t>
                        </w:r>
                      </w:p>
                    </w:txbxContent>
                  </v:textbox>
                </v:rect>
                <v:rect id="Rectangle 37" o:spid="_x0000_s1061" style="position:absolute;left:10287;top:17729;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iMIA&#10;AADcAAAADwAAAGRycy9kb3ducmV2LnhtbERPPW+DMBDdI/U/WFepW2JKpSohGFS1ompHQpZsF3wB&#10;WnxG2Akkv74eKmV8et9pPpteXGh0nWUFz6sIBHFtdceNgn1VLNcgnEfW2FsmBVdykGcPixQTbScu&#10;6bLzjQgh7BJU0Ho/JFK6uiWDbmUH4sCd7GjQBzg2Uo84hXDTyziKXqXBjkNDiwO9t1T/7s5GwbGL&#10;93grq8/IbIoX/z1XP+fDh1JPj/PbFoSn2d/F/+4vrSCOw9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U6IwgAAANwAAAAPAAAAAAAAAAAAAAAAAJgCAABkcnMvZG93&#10;bnJldi54bWxQSwUGAAAAAAQABAD1AAAAhwMAAAAA&#10;"/>
                <v:rect id="Rectangle 38" o:spid="_x0000_s1062" style="position:absolute;left:9906;top:22301;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rE8UA&#10;AADcAAAADwAAAGRycy9kb3ducmV2LnhtbESPT2vCQBTE70K/w/IKvenGFEoTXUVaLO0xxou3Z/aZ&#10;RLNvQ3bzp/303ULB4zAzv2HW28k0YqDO1ZYVLBcRCOLC6ppLBcd8P38F4TyyxsYyKfgmB9vNw2yN&#10;qbYjZzQcfCkChF2KCirv21RKV1Rk0C1sSxy8i+0M+iC7UuoOxwA3jYyj6EUarDksVNjSW0XF7dAb&#10;Bec6PuJPln9EJtk/+68pv/and6WeHqfdCoSnyd/D/+1PrSCO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esTxQAAANwAAAAPAAAAAAAAAAAAAAAAAJgCAABkcnMv&#10;ZG93bnJldi54bWxQSwUGAAAAAAQABAD1AAAAigMAAAAA&#10;"/>
                <v:rect id="Rectangle 39" o:spid="_x0000_s1063" style="position:absolute;left:9906;top:26873;width:3200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U8IA&#10;AADcAAAADwAAAGRycy9kb3ducmV2LnhtbERPPW/CMBDdkfofrKvUDZwGqYIUE6FWqdoRwsJ2jY8k&#10;EJ8j2wlpf309VGJ8et+bfDKdGMn51rKC50UCgriyuuVawbEs5isQPiBr7CyTgh/ykG8fZhvMtL3x&#10;nsZDqEUMYZ+hgiaEPpPSVw0Z9AvbE0fubJ3BEKGrpXZ4i+Gmk2mSvEiDLceGBnt6a6i6Hgaj4LtN&#10;j/i7Lz8Ssy6W4WsqL8PpXamnx2n3CiLQFO7if/enVpAu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tRTwgAAANwAAAAPAAAAAAAAAAAAAAAAAJgCAABkcnMvZG93&#10;bnJldi54bWxQSwUGAAAAAAQABAD1AAAAhwMAAAAA&#10;">
                  <v:textbox>
                    <w:txbxContent>
                      <w:p w:rsidR="00C44F95" w:rsidRDefault="00C44F95" w:rsidP="00FE4A1D">
                        <w:pPr>
                          <w:rPr>
                            <w:sz w:val="20"/>
                            <w:szCs w:val="20"/>
                          </w:rPr>
                        </w:pPr>
                        <w:r w:rsidRPr="00213C7E">
                          <w:rPr>
                            <w:spacing w:val="-6"/>
                            <w:sz w:val="20"/>
                            <w:szCs w:val="20"/>
                          </w:rPr>
                          <w:t>Страховое свидетельство государственного пенсионного</w:t>
                        </w:r>
                        <w:r>
                          <w:rPr>
                            <w:sz w:val="20"/>
                            <w:szCs w:val="20"/>
                          </w:rPr>
                          <w:t xml:space="preserve"> страхования</w:t>
                        </w:r>
                      </w:p>
                    </w:txbxContent>
                  </v:textbox>
                </v:rect>
                <v:line id="Line 40" o:spid="_x0000_s1064" style="position:absolute;visibility:visible;mso-wrap-style:square" from="22860,5156" to="22860,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line id="Line 41" o:spid="_x0000_s1065" style="position:absolute;flip:x;visibility:visible;mso-wrap-style:square" from="4572,6299" to="22860,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oRj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U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ChGMxwAAANwAAAAPAAAAAAAA&#10;AAAAAAAAAKECAABkcnMvZG93bnJldi54bWxQSwUGAAAAAAQABAD5AAAAlQMAAAAA&#10;"/>
                <v:line id="Line 42" o:spid="_x0000_s1066" style="position:absolute;visibility:visible;mso-wrap-style:square" from="4572,6299" to="4580,2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line id="Line 43" o:spid="_x0000_s1067" style="position:absolute;visibility:visible;mso-wrap-style:square" from="4572,28016" to="9906,28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line id="Line 44" o:spid="_x0000_s1068" style="position:absolute;visibility:visible;mso-wrap-style:square" from="4572,23444" to="9906,2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line id="Line 45" o:spid="_x0000_s1069" style="position:absolute;visibility:visible;mso-wrap-style:square" from="4572,18872" to="9906,1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W8MYAAADcAAAADwAAAGRycy9kb3ducmV2LnhtbESPQWvCQBSE70L/w/IK3nSjQiipq4gi&#10;aA9FbaE9PrOvSdrs27C7JvHfu0LB4zAz3zDzZW9q0ZLzlWUFk3ECgji3uuJCwefHdvQCwgdkjbVl&#10;UnAlD8vF02COmbYdH6k9hUJECPsMFZQhNJmUPi/JoB/bhjh6P9YZDFG6QmqHXYSbWk6TJJUGK44L&#10;JTa0Lin/O12MgvfZIW1X+7dd/7VPz/nmeP7+7ZxSw+d+9QoiUB8e4f/2TiuYzlK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lvDGAAAA3AAAAA8AAAAAAAAA&#10;AAAAAAAAoQIAAGRycy9kb3ducmV2LnhtbFBLBQYAAAAABAAEAPkAAACUAwAAAAA=&#10;"/>
                <v:line id="Line 46" o:spid="_x0000_s1070" style="position:absolute;visibility:visible;mso-wrap-style:square" from="4572,14300" to="9906,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line id="Line 47" o:spid="_x0000_s1071" style="position:absolute;visibility:visible;mso-wrap-style:square" from="4572,9728" to="9906,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nGcMAAADcAAAADwAAAGRycy9kb3ducmV2LnhtbERPz2vCMBS+C/4P4Qm7aapCGdUoogx0&#10;hzGdoMdn82yrzUtJsrb775fDYMeP7/dy3ZtatOR8ZVnBdJKAIM6trrhQcP56G7+C8AFZY22ZFPyQ&#10;h/VqOFhipm3HR2pPoRAxhH2GCsoQmkxKn5dk0E9sQxy5u3UGQ4SukNphF8NNLWdJkkqDFceGEhva&#10;lpQ/T99Gwcf8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GpxnDAAAA3AAAAA8AAAAAAAAAAAAA&#10;AAAAoQIAAGRycy9kb3ducmV2LnhtbFBLBQYAAAAABAAEAPkAAACRAwAAAAA=&#10;"/>
                <w10:anchorlock/>
              </v:group>
            </w:pict>
          </mc:Fallback>
        </mc:AlternateConten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Схема 4</w:t>
      </w:r>
    </w:p>
    <w:p w:rsidR="00FE4A1D" w:rsidRPr="00BD03AF" w:rsidRDefault="007D0C6D" w:rsidP="00FE4A1D">
      <w:pPr>
        <w:suppressAutoHyphens/>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c">
            <w:drawing>
              <wp:anchor distT="0" distB="0" distL="114300" distR="114300" simplePos="0" relativeHeight="251659264" behindDoc="0" locked="1" layoutInCell="1" allowOverlap="1">
                <wp:simplePos x="0" y="0"/>
                <wp:positionH relativeFrom="character">
                  <wp:posOffset>1598295</wp:posOffset>
                </wp:positionH>
                <wp:positionV relativeFrom="line">
                  <wp:posOffset>0</wp:posOffset>
                </wp:positionV>
                <wp:extent cx="4017645" cy="4114800"/>
                <wp:effectExtent l="0" t="0" r="0" b="0"/>
                <wp:wrapNone/>
                <wp:docPr id="224" name="Полотно 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06" name="Rectangle 70"/>
                        <wps:cNvSpPr>
                          <a:spLocks noChangeArrowheads="1"/>
                        </wps:cNvSpPr>
                        <wps:spPr bwMode="auto">
                          <a:xfrm>
                            <a:off x="154101" y="0"/>
                            <a:ext cx="3733997" cy="457200"/>
                          </a:xfrm>
                          <a:prstGeom prst="rect">
                            <a:avLst/>
                          </a:prstGeom>
                          <a:solidFill>
                            <a:srgbClr val="FFFFFF"/>
                          </a:solidFill>
                          <a:ln w="9525">
                            <a:solidFill>
                              <a:srgbClr val="000000"/>
                            </a:solidFill>
                            <a:miter lim="800000"/>
                            <a:headEnd/>
                            <a:tailEnd/>
                          </a:ln>
                        </wps:spPr>
                        <wps:txbx>
                          <w:txbxContent>
                            <w:p w:rsidR="00C44F95" w:rsidRPr="00FE4A1D" w:rsidRDefault="00C44F95" w:rsidP="00FE4A1D">
                              <w:r w:rsidRPr="00FE4A1D">
                                <w:t>Общими основаниями прекращения трудового договора являются:</w:t>
                              </w:r>
                            </w:p>
                          </w:txbxContent>
                        </wps:txbx>
                        <wps:bodyPr rot="0" vert="horz" wrap="square" lIns="91440" tIns="45720" rIns="91440" bIns="45720" anchor="t" anchorCtr="0" upright="1">
                          <a:noAutofit/>
                        </wps:bodyPr>
                      </wps:wsp>
                      <wps:wsp>
                        <wps:cNvPr id="207" name="Rectangle 71"/>
                        <wps:cNvSpPr>
                          <a:spLocks noChangeArrowheads="1"/>
                        </wps:cNvSpPr>
                        <wps:spPr bwMode="auto">
                          <a:xfrm>
                            <a:off x="687530" y="800100"/>
                            <a:ext cx="3200569" cy="342900"/>
                          </a:xfrm>
                          <a:prstGeom prst="rect">
                            <a:avLst/>
                          </a:prstGeom>
                          <a:solidFill>
                            <a:srgbClr val="FFFFFF"/>
                          </a:solidFill>
                          <a:ln w="9525">
                            <a:solidFill>
                              <a:srgbClr val="000000"/>
                            </a:solidFill>
                            <a:miter lim="800000"/>
                            <a:headEnd/>
                            <a:tailEnd/>
                          </a:ln>
                        </wps:spPr>
                        <wps:txbx>
                          <w:txbxContent>
                            <w:p w:rsidR="00C44F95" w:rsidRDefault="00C44F95" w:rsidP="00FE4A1D">
                              <w:pPr>
                                <w:rPr>
                                  <w:sz w:val="20"/>
                                  <w:szCs w:val="20"/>
                                </w:rPr>
                              </w:pPr>
                              <w:r>
                                <w:rPr>
                                  <w:sz w:val="20"/>
                                  <w:szCs w:val="20"/>
                                </w:rPr>
                                <w:t>Соглашение сторон</w:t>
                              </w:r>
                            </w:p>
                          </w:txbxContent>
                        </wps:txbx>
                        <wps:bodyPr rot="0" vert="horz" wrap="square" lIns="91440" tIns="45720" rIns="91440" bIns="45720" anchor="t" anchorCtr="0" upright="1">
                          <a:noAutofit/>
                        </wps:bodyPr>
                      </wps:wsp>
                      <wps:wsp>
                        <wps:cNvPr id="208" name="Rectangle 72"/>
                        <wps:cNvSpPr>
                          <a:spLocks noChangeArrowheads="1"/>
                        </wps:cNvSpPr>
                        <wps:spPr bwMode="auto">
                          <a:xfrm>
                            <a:off x="687530" y="1257300"/>
                            <a:ext cx="3200569"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 name="Rectangle 73"/>
                        <wps:cNvSpPr>
                          <a:spLocks noChangeArrowheads="1"/>
                        </wps:cNvSpPr>
                        <wps:spPr bwMode="auto">
                          <a:xfrm>
                            <a:off x="687530" y="1714500"/>
                            <a:ext cx="3200569"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 name="Rectangle 74"/>
                        <wps:cNvSpPr>
                          <a:spLocks noChangeArrowheads="1"/>
                        </wps:cNvSpPr>
                        <wps:spPr bwMode="auto">
                          <a:xfrm>
                            <a:off x="687530" y="2171700"/>
                            <a:ext cx="3200569"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 name="Rectangle 75"/>
                        <wps:cNvSpPr>
                          <a:spLocks noChangeArrowheads="1"/>
                        </wps:cNvSpPr>
                        <wps:spPr bwMode="auto">
                          <a:xfrm>
                            <a:off x="687530" y="2628900"/>
                            <a:ext cx="3200569"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 name="Rectangle 76"/>
                        <wps:cNvSpPr>
                          <a:spLocks noChangeArrowheads="1"/>
                        </wps:cNvSpPr>
                        <wps:spPr bwMode="auto">
                          <a:xfrm>
                            <a:off x="687530" y="3543300"/>
                            <a:ext cx="3200569" cy="457200"/>
                          </a:xfrm>
                          <a:prstGeom prst="rect">
                            <a:avLst/>
                          </a:prstGeom>
                          <a:solidFill>
                            <a:srgbClr val="FFFFFF"/>
                          </a:solidFill>
                          <a:ln w="9525">
                            <a:solidFill>
                              <a:srgbClr val="000000"/>
                            </a:solidFill>
                            <a:miter lim="800000"/>
                            <a:headEnd/>
                            <a:tailEnd/>
                          </a:ln>
                        </wps:spPr>
                        <wps:txbx>
                          <w:txbxContent>
                            <w:p w:rsidR="00C44F95" w:rsidRPr="00FE4A1D" w:rsidRDefault="00C44F95" w:rsidP="00FE4A1D">
                              <w:pPr>
                                <w:rPr>
                                  <w:sz w:val="20"/>
                                  <w:szCs w:val="20"/>
                                </w:rPr>
                              </w:pPr>
                              <w:r w:rsidRPr="00FE4A1D">
                                <w:rPr>
                                  <w:sz w:val="20"/>
                                  <w:szCs w:val="20"/>
                                </w:rPr>
                                <w:t>Обстоятельства, не зависящие от воли сторон, и другие основания  предусмотренные статьей 77 ТК РФ</w:t>
                              </w:r>
                            </w:p>
                          </w:txbxContent>
                        </wps:txbx>
                        <wps:bodyPr rot="0" vert="horz" wrap="square" lIns="91440" tIns="45720" rIns="91440" bIns="45720" anchor="t" anchorCtr="0" upright="1">
                          <a:noAutofit/>
                        </wps:bodyPr>
                      </wps:wsp>
                      <wps:wsp>
                        <wps:cNvPr id="213" name="Rectangle 77"/>
                        <wps:cNvSpPr>
                          <a:spLocks noChangeArrowheads="1"/>
                        </wps:cNvSpPr>
                        <wps:spPr bwMode="auto">
                          <a:xfrm>
                            <a:off x="687530" y="3086100"/>
                            <a:ext cx="3200569"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4" name="Line 78"/>
                        <wps:cNvCnPr/>
                        <wps:spPr bwMode="auto">
                          <a:xfrm>
                            <a:off x="2059202" y="4572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79"/>
                        <wps:cNvCnPr/>
                        <wps:spPr bwMode="auto">
                          <a:xfrm flipH="1">
                            <a:off x="154101" y="571500"/>
                            <a:ext cx="190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80"/>
                        <wps:cNvCnPr/>
                        <wps:spPr bwMode="auto">
                          <a:xfrm>
                            <a:off x="154101" y="571500"/>
                            <a:ext cx="0" cy="308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81"/>
                        <wps:cNvCnPr/>
                        <wps:spPr bwMode="auto">
                          <a:xfrm>
                            <a:off x="154101" y="36576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82"/>
                        <wps:cNvCnPr/>
                        <wps:spPr bwMode="auto">
                          <a:xfrm>
                            <a:off x="154101" y="32004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83"/>
                        <wps:cNvCnPr/>
                        <wps:spPr bwMode="auto">
                          <a:xfrm>
                            <a:off x="154101" y="27432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84"/>
                        <wps:cNvCnPr/>
                        <wps:spPr bwMode="auto">
                          <a:xfrm>
                            <a:off x="154101" y="22860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85"/>
                        <wps:cNvCnPr/>
                        <wps:spPr bwMode="auto">
                          <a:xfrm>
                            <a:off x="154101" y="18288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86"/>
                        <wps:cNvCnPr/>
                        <wps:spPr bwMode="auto">
                          <a:xfrm>
                            <a:off x="154101" y="13716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87"/>
                        <wps:cNvCnPr/>
                        <wps:spPr bwMode="auto">
                          <a:xfrm>
                            <a:off x="154101" y="9144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39" o:spid="_x0000_s1072" editas="canvas" style="position:absolute;margin-left:125.85pt;margin-top:0;width:316.35pt;height:324pt;z-index:251659264;mso-position-horizontal-relative:char;mso-position-vertical-relative:line" coordsize="40176,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">
                <v:shape id="_x0000_s1073" type="#_x0000_t75" style="position:absolute;width:40176;height:41148;visibility:visible;mso-wrap-style:square">
                  <v:fill o:detectmouseclick="t"/>
                  <v:path o:connecttype="none"/>
                </v:shape>
                <v:rect id="Rectangle 70" o:spid="_x0000_s1074" style="position:absolute;left:1541;width:3733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jAcUA&#10;AADcAAAADwAAAGRycy9kb3ducmV2LnhtbESPQWvCQBSE7wX/w/IKvdXdpiA1dROKotijJhdvr9nX&#10;JG32bciuGvvrXaHgcZiZb5hFPtpOnGjwrWMNL1MFgrhypuVaQ1msn99A+IBssHNMGi7kIc8mDwtM&#10;jTvzjk77UIsIYZ+ihiaEPpXSVw1Z9FPXE0fv2w0WQ5RDLc2A5wi3nUyUmkmLLceFBntaNlT97o9W&#10;w1eblPi3KzbKztev4XMsfo6HldZPj+PHO4hAY7iH/9tboyFR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yMBxQAAANwAAAAPAAAAAAAAAAAAAAAAAJgCAABkcnMv&#10;ZG93bnJldi54bWxQSwUGAAAAAAQABAD1AAAAigMAAAAA&#10;">
                  <v:textbox>
                    <w:txbxContent>
                      <w:p w:rsidR="00C44F95" w:rsidRPr="00FE4A1D" w:rsidRDefault="00C44F95" w:rsidP="00FE4A1D">
                        <w:r w:rsidRPr="00FE4A1D">
                          <w:t>Общими основаниями прекращения трудового договора являются:</w:t>
                        </w:r>
                      </w:p>
                    </w:txbxContent>
                  </v:textbox>
                </v:rect>
                <v:rect id="Rectangle 71" o:spid="_x0000_s1075" style="position:absolute;left:6875;top:8001;width:320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GmsUA&#10;AADcAAAADwAAAGRycy9kb3ducmV2LnhtbESPQWvCQBSE7wX/w/KE3uquKdg2zUZEsdijxktvr9nX&#10;JJp9G7Krpv56t1DwOMzMN0w2H2wrztT7xrGG6USBIC6dabjSsC/WT68gfEA22DomDb/kYZ6PHjJM&#10;jbvwls67UIkIYZ+ihjqELpXSlzVZ9BPXEUfvx/UWQ5R9JU2Plwi3rUyUmkmLDceFGjta1lQedyer&#10;4btJ9njdFh/Kvq2fw+dQHE5fK60fx8PiHUSgIdzD/+2N0ZCo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4aaxQAAANwAAAAPAAAAAAAAAAAAAAAAAJgCAABkcnMv&#10;ZG93bnJldi54bWxQSwUGAAAAAAQABAD1AAAAigMAAAAA&#10;">
                  <v:textbox>
                    <w:txbxContent>
                      <w:p w:rsidR="00C44F95" w:rsidRDefault="00C44F95" w:rsidP="00FE4A1D">
                        <w:pPr>
                          <w:rPr>
                            <w:sz w:val="20"/>
                            <w:szCs w:val="20"/>
                          </w:rPr>
                        </w:pPr>
                        <w:r>
                          <w:rPr>
                            <w:sz w:val="20"/>
                            <w:szCs w:val="20"/>
                          </w:rPr>
                          <w:t>Соглашение сторон</w:t>
                        </w:r>
                      </w:p>
                    </w:txbxContent>
                  </v:textbox>
                </v:rect>
                <v:rect id="Rectangle 72" o:spid="_x0000_s1076" style="position:absolute;left:6875;top:12573;width:320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rect id="Rectangle 73" o:spid="_x0000_s1077" style="position:absolute;left:6875;top:17145;width:320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3c8UA&#10;AADcAAAADwAAAGRycy9kb3ducmV2LnhtbESPQWvCQBSE70L/w/IKveluU5AmuobSklKPGi+9vWaf&#10;STT7NmRXTfvrXaHgcZiZb5hlPtpOnGnwrWMNzzMFgrhypuVaw64spq8gfEA22DkmDb/kIV89TJaY&#10;GXfhDZ23oRYRwj5DDU0IfSalrxqy6GeuJ47e3g0WQ5RDLc2Alwi3nUyUmkuLLceFBnt6b6g6bk9W&#10;w0+b7PBvU34qmxYvYT2Wh9P3h9ZPj+PbAkSgMdzD/+0voyFR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dzxQAAANwAAAAPAAAAAAAAAAAAAAAAAJgCAABkcnMv&#10;ZG93bnJldi54bWxQSwUGAAAAAAQABAD1AAAAigMAAAAA&#10;"/>
                <v:rect id="Rectangle 74" o:spid="_x0000_s1078" style="position:absolute;left:6875;top:21717;width:320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IM8EA&#10;AADcAAAADwAAAGRycy9kb3ducmV2LnhtbERPTYvCMBC9L/gfwgje1rQVZLcaiyiKHrVe9jY2Y1tt&#10;JqWJWv31m8PCHh/ve571phEP6lxtWUE8jkAQF1bXXCo45ZvPLxDOI2tsLJOCFznIFoOPOabaPvlA&#10;j6MvRQhhl6KCyvs2ldIVFRl0Y9sSB+5iO4M+wK6UusNnCDeNTKJoKg3WHBoqbGlVUXE73o2Cc52c&#10;8H3It5H53kz8vs+v95+1UqNhv5yB8NT7f/Gfe6cVJHGYH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TiDPBAAAA3AAAAA8AAAAAAAAAAAAAAAAAmAIAAGRycy9kb3du&#10;cmV2LnhtbFBLBQYAAAAABAAEAPUAAACGAwAAAAA=&#10;"/>
                <v:rect id="Rectangle 75" o:spid="_x0000_s1079" style="position:absolute;left:6875;top:26289;width:320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qMMA&#10;AADcAAAADwAAAGRycy9kb3ducmV2LnhtbESPQYvCMBSE74L/ITxhb5q2grjVKIuirEetl709m2db&#10;t3kpTdTu/nojCB6HmfmGmS87U4sbta6yrCAeRSCIc6srLhQcs81wCsJ5ZI21ZVLwRw6Wi35vjqm2&#10;d97T7eALESDsUlRQet+kUrq8JINuZBvi4J1ta9AH2RZSt3gPcFPLJIom0mDFYaHEhlYl5b+Hq1Fw&#10;qpIj/u+zbWQ+N2O/67LL9Wet1Meg+5qB8NT5d/jV/tYKkj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tqMMAAADcAAAADwAAAAAAAAAAAAAAAACYAgAAZHJzL2Rv&#10;d25yZXYueG1sUEsFBgAAAAAEAAQA9QAAAIgDAAAAAA==&#10;"/>
                <v:rect id="Rectangle 76" o:spid="_x0000_s1080" style="position:absolute;left:6875;top:35433;width:3200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textbox>
                    <w:txbxContent>
                      <w:p w:rsidR="00C44F95" w:rsidRPr="00FE4A1D" w:rsidRDefault="00C44F95" w:rsidP="00FE4A1D">
                        <w:pPr>
                          <w:rPr>
                            <w:sz w:val="20"/>
                            <w:szCs w:val="20"/>
                          </w:rPr>
                        </w:pPr>
                        <w:r w:rsidRPr="00FE4A1D">
                          <w:rPr>
                            <w:sz w:val="20"/>
                            <w:szCs w:val="20"/>
                          </w:rPr>
                          <w:t>Обстоятельства, не зависящие от воли сторон, и другие основания  предусмотренные статьей 77 ТК РФ</w:t>
                        </w:r>
                      </w:p>
                    </w:txbxContent>
                  </v:textbox>
                </v:rect>
                <v:rect id="Rectangle 77" o:spid="_x0000_s1081" style="position:absolute;left:6875;top:30861;width:320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WRMUA&#10;AADcAAAADwAAAGRycy9kb3ducmV2LnhtbESPQWvCQBSE74L/YXmF3nSTCKWmrlKUSHvU5NLba/Y1&#10;SZt9G7KbGP313ULB4zAz3zCb3WRaMVLvGssK4mUEgri0uuFKQZFni2cQziNrbC2Tgis52G3nsw2m&#10;2l74ROPZVyJA2KWooPa+S6V0ZU0G3dJ2xMH7sr1BH2RfSd3jJcBNK5MoepIGGw4LNXa0r6n8OQ9G&#10;wWeTFHg75cfIrLOVf5/y7+HjoNTjw/T6AsLT5O/h//abVpDEK/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RZExQAAANwAAAAPAAAAAAAAAAAAAAAAAJgCAABkcnMv&#10;ZG93bnJldi54bWxQSwUGAAAAAAQABAD1AAAAigMAAAAA&#10;"/>
                <v:line id="Line 78" o:spid="_x0000_s1082" style="position:absolute;visibility:visible;mso-wrap-style:square" from="20592,4572" to="2059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xfMcAAADcAAAADwAAAGRycy9kb3ducmV2LnhtbESPT2vCQBTE70K/w/IK3nSjl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vF8xwAAANwAAAAPAAAAAAAA&#10;AAAAAAAAAKECAABkcnMvZG93bnJldi54bWxQSwUGAAAAAAQABAD5AAAAlQMAAAAA&#10;"/>
                <v:line id="Line 79" o:spid="_x0000_s1083" style="position:absolute;flip:x;visibility:visible;mso-wrap-style:square" from="1541,5715" to="2059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VmMYAAADcAAAADwAAAGRycy9kb3ducmV2LnhtbESPQWsCMRSE7wX/Q3hCL0WzSiu6GkUK&#10;hR68VGXF23Pz3Cy7edkmqW7/fVMo9DjMzDfMatPbVtzIh9qxgsk4A0FcOl1zpeB4eBvNQYSIrLF1&#10;TAq+KcBmPXhYYa7dnT/oto+VSBAOOSowMXa5lKE0ZDGMXUecvKvzFmOSvpLa4z3BbSunWTaTFmtO&#10;CwY7ejVUNvsvq0DOd0+ffnt5bormdFqYoiy6806px2G/XYKI1Mf/8F/7XSuYTl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W1ZjGAAAA3AAAAA8AAAAAAAAA&#10;AAAAAAAAoQIAAGRycy9kb3ducmV2LnhtbFBLBQYAAAAABAAEAPkAAACUAwAAAAA=&#10;"/>
                <v:line id="Line 80" o:spid="_x0000_s1084" style="position:absolute;visibility:visible;mso-wrap-style:square" from="1541,5715" to="1541,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line id="Line 81" o:spid="_x0000_s1085" style="position:absolute;visibility:visible;mso-wrap-style:square" from="1541,36576" to="6875,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C8YAAADcAAAADwAAAGRycy9kb3ducmV2LnhtbESPQWvCQBSE70L/w/IK3nSjQiqpq0hL&#10;QXsoVQvt8Zl9JrHZt2F3m6T/3hUEj8PMfMMsVr2pRUvOV5YVTMYJCOLc6ooLBV+Ht9EchA/IGmvL&#10;pOCfPKyWD4MFZtp2vKN2HwoRIewzVFCG0GRS+rwkg35sG+LonawzGKJ0hdQOuwg3tZwmSSoNVhwX&#10;SmzopaT8d/9nFHzMPtN2vX3f9N/b9Ji/7o4/584pNXzs188gAvXhHr61N1rBdPIE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bwvGAAAA3AAAAA8AAAAAAAAA&#10;AAAAAAAAoQIAAGRycy9kb3ducmV2LnhtbFBLBQYAAAAABAAEAPkAAACUAwAAAAA=&#10;"/>
                <v:line id="Line 82" o:spid="_x0000_s1086" style="position:absolute;visibility:visible;mso-wrap-style:square" from="1541,32004" to="6875,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7ecQAAADcAAAADwAAAGRycy9kb3ducmV2LnhtbERPz2vCMBS+D/Y/hDfYbaY6KFKNpSiC&#10;7jCmDubx2by1nc1LSbK2+++Xg+Dx4/u9zEfTip6cbywrmE4SEMSl1Q1XCj5P25c5CB+QNbaWScEf&#10;echXjw9LzLQd+ED9MVQihrDPUEEdQpdJ6cuaDPqJ7Ygj922dwRChq6R2OMRw08pZkqTSYMOxocaO&#10;1jWV1+OvUfD++pH2xf5tN37t00u5OVzOP4NT6vlpLBYgAo3hLr65d1rBbBrXxj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c/t5xAAAANwAAAAPAAAAAAAAAAAA&#10;AAAAAKECAABkcnMvZG93bnJldi54bWxQSwUGAAAAAAQABAD5AAAAkgMAAAAA&#10;"/>
                <v:line id="Line 83" o:spid="_x0000_s1087" style="position:absolute;visibility:visible;mso-wrap-style:square" from="1541,27432" to="687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e4sYAAADcAAAADwAAAGRycy9kb3ducmV2LnhtbESPQWvCQBSE70L/w/IK3nSjQqipq0hL&#10;QXsoVQvt8Zl9JrHZt2F3m6T/3hUEj8PMfMMsVr2pRUvOV5YVTMYJCOLc6ooLBV+Ht9ETCB+QNdaW&#10;ScE/eVgtHwYLzLTteEftPhQiQthnqKAMocmk9HlJBv3YNsTRO1lnMETpCqkddhFuajlNklQarDgu&#10;lNjQS0n57/7PKPiYfabtevu+6b+36TF/3R1/zp1TavjYr59BBOrDPXxrb7SC6WQO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XuLGAAAA3AAAAA8AAAAAAAAA&#10;AAAAAAAAoQIAAGRycy9kb3ducmV2LnhtbFBLBQYAAAAABAAEAPkAAACUAwAAAAA=&#10;"/>
                <v:line id="Line 84" o:spid="_x0000_s1088" style="position:absolute;visibility:visible;mso-wrap-style:square" from="1541,22860" to="687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v:line id="Line 85" o:spid="_x0000_s1089" style="position:absolute;visibility:visible;mso-wrap-style:square" from="1541,18288" to="6875,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line id="Line 86" o:spid="_x0000_s1090" style="position:absolute;visibility:visible;mso-wrap-style:square" from="1541,13716" to="687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line id="Line 87" o:spid="_x0000_s1091" style="position:absolute;visibility:visible;mso-wrap-style:square" from="1541,9144" to="687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w10:wrap anchory="line"/>
                <w10:anchorlock/>
              </v:group>
            </w:pict>
          </mc:Fallback>
        </mc:AlternateContent>
      </w:r>
      <w:r>
        <w:rPr>
          <w:rFonts w:ascii="Times New Roman" w:hAnsi="Times New Roman" w:cs="Times New Roman"/>
          <w:noProof/>
          <w:sz w:val="24"/>
          <w:szCs w:val="24"/>
        </w:rPr>
        <mc:AlternateContent>
          <mc:Choice Requires="wps">
            <w:drawing>
              <wp:inline distT="0" distB="0" distL="0" distR="0">
                <wp:extent cx="6059805" cy="4121785"/>
                <wp:effectExtent l="0" t="0" r="0" b="0"/>
                <wp:docPr id="205"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9805" cy="412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style="width:477.15pt;height:32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" filled="f" stroked="f">
                <o:lock v:ext="edit" aspectratio="t"/>
                <w10:anchorlock/>
              </v:rect>
            </w:pict>
          </mc:Fallback>
        </mc:AlternateConten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Схема 5</w:t>
      </w:r>
    </w:p>
    <w:p w:rsidR="00FE4A1D" w:rsidRPr="00BD03AF" w:rsidRDefault="007D0C6D" w:rsidP="00FE4A1D">
      <w:pPr>
        <w:suppressAutoHyphens/>
        <w:ind w:firstLine="72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extent cx="4114800" cy="4114800"/>
                <wp:effectExtent l="0" t="0" r="0" b="19050"/>
                <wp:docPr id="204" name="Полотно 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86" name="Rectangle 50"/>
                        <wps:cNvSpPr>
                          <a:spLocks noChangeArrowheads="1"/>
                        </wps:cNvSpPr>
                        <wps:spPr bwMode="auto">
                          <a:xfrm>
                            <a:off x="152400" y="0"/>
                            <a:ext cx="3733800" cy="457200"/>
                          </a:xfrm>
                          <a:prstGeom prst="rect">
                            <a:avLst/>
                          </a:prstGeom>
                          <a:solidFill>
                            <a:srgbClr val="FFFFFF"/>
                          </a:solidFill>
                          <a:ln w="9525">
                            <a:solidFill>
                              <a:srgbClr val="000000"/>
                            </a:solidFill>
                            <a:miter lim="800000"/>
                            <a:headEnd/>
                            <a:tailEnd/>
                          </a:ln>
                        </wps:spPr>
                        <wps:txbx>
                          <w:txbxContent>
                            <w:p w:rsidR="00C44F95" w:rsidRPr="00FE4A1D" w:rsidRDefault="00C44F95" w:rsidP="00FE4A1D">
                              <w:r w:rsidRPr="00FE4A1D">
                                <w:t xml:space="preserve">Трудовой </w:t>
                              </w:r>
                              <w:proofErr w:type="gramStart"/>
                              <w:r w:rsidRPr="00FE4A1D">
                                <w:t>договор</w:t>
                              </w:r>
                              <w:proofErr w:type="gramEnd"/>
                              <w:r w:rsidRPr="00FE4A1D">
                                <w:t xml:space="preserve"> может быть расторгнут работодателем в случаях:</w:t>
                              </w:r>
                            </w:p>
                          </w:txbxContent>
                        </wps:txbx>
                        <wps:bodyPr rot="0" vert="horz" wrap="square" lIns="91440" tIns="45720" rIns="91440" bIns="45720" anchor="t" anchorCtr="0" upright="1">
                          <a:noAutofit/>
                        </wps:bodyPr>
                      </wps:wsp>
                      <wps:wsp>
                        <wps:cNvPr id="187" name="Rectangle 51"/>
                        <wps:cNvSpPr>
                          <a:spLocks noChangeArrowheads="1"/>
                        </wps:cNvSpPr>
                        <wps:spPr bwMode="auto">
                          <a:xfrm>
                            <a:off x="685800" y="685800"/>
                            <a:ext cx="3200400" cy="457200"/>
                          </a:xfrm>
                          <a:prstGeom prst="rect">
                            <a:avLst/>
                          </a:prstGeom>
                          <a:solidFill>
                            <a:srgbClr val="FFFFFF"/>
                          </a:solidFill>
                          <a:ln w="9525">
                            <a:solidFill>
                              <a:srgbClr val="000000"/>
                            </a:solidFill>
                            <a:miter lim="800000"/>
                            <a:headEnd/>
                            <a:tailEnd/>
                          </a:ln>
                        </wps:spPr>
                        <wps:txbx>
                          <w:txbxContent>
                            <w:p w:rsidR="00C44F95" w:rsidRPr="00FE4A1D" w:rsidRDefault="00C44F95" w:rsidP="00FE4A1D">
                              <w:pPr>
                                <w:rPr>
                                  <w:sz w:val="20"/>
                                  <w:szCs w:val="20"/>
                                </w:rPr>
                              </w:pPr>
                              <w:r w:rsidRPr="00FE4A1D">
                                <w:rPr>
                                  <w:sz w:val="20"/>
                                  <w:szCs w:val="20"/>
                                </w:rPr>
                                <w:t xml:space="preserve">Ликвидации организации либо прекращения </w:t>
                              </w:r>
                              <w:proofErr w:type="gramStart"/>
                              <w:r w:rsidRPr="00FE4A1D">
                                <w:rPr>
                                  <w:sz w:val="20"/>
                                  <w:szCs w:val="20"/>
                                </w:rPr>
                                <w:t>деятель-</w:t>
                              </w:r>
                              <w:proofErr w:type="spellStart"/>
                              <w:r w:rsidRPr="00FE4A1D">
                                <w:rPr>
                                  <w:sz w:val="20"/>
                                  <w:szCs w:val="20"/>
                                </w:rPr>
                                <w:t>ности</w:t>
                              </w:r>
                              <w:proofErr w:type="spellEnd"/>
                              <w:proofErr w:type="gramEnd"/>
                              <w:r w:rsidRPr="00FE4A1D">
                                <w:rPr>
                                  <w:sz w:val="20"/>
                                  <w:szCs w:val="20"/>
                                </w:rPr>
                                <w:t xml:space="preserve"> индивидуального предпринимателя</w:t>
                              </w:r>
                            </w:p>
                          </w:txbxContent>
                        </wps:txbx>
                        <wps:bodyPr rot="0" vert="horz" wrap="square" lIns="91440" tIns="45720" rIns="91440" bIns="45720" anchor="t" anchorCtr="0" upright="1">
                          <a:noAutofit/>
                        </wps:bodyPr>
                      </wps:wsp>
                      <wps:wsp>
                        <wps:cNvPr id="188" name="Rectangle 52"/>
                        <wps:cNvSpPr>
                          <a:spLocks noChangeArrowheads="1"/>
                        </wps:cNvSpPr>
                        <wps:spPr bwMode="auto">
                          <a:xfrm>
                            <a:off x="685800" y="125730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 name="Rectangle 53"/>
                        <wps:cNvSpPr>
                          <a:spLocks noChangeArrowheads="1"/>
                        </wps:cNvSpPr>
                        <wps:spPr bwMode="auto">
                          <a:xfrm>
                            <a:off x="685800" y="171450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 name="Rectangle 54"/>
                        <wps:cNvSpPr>
                          <a:spLocks noChangeArrowheads="1"/>
                        </wps:cNvSpPr>
                        <wps:spPr bwMode="auto">
                          <a:xfrm>
                            <a:off x="685800" y="217170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 name="Rectangle 55"/>
                        <wps:cNvSpPr>
                          <a:spLocks noChangeArrowheads="1"/>
                        </wps:cNvSpPr>
                        <wps:spPr bwMode="auto">
                          <a:xfrm>
                            <a:off x="685800" y="262890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Rectangle 56"/>
                        <wps:cNvSpPr>
                          <a:spLocks noChangeArrowheads="1"/>
                        </wps:cNvSpPr>
                        <wps:spPr bwMode="auto">
                          <a:xfrm>
                            <a:off x="685800" y="3543300"/>
                            <a:ext cx="3200400" cy="571500"/>
                          </a:xfrm>
                          <a:prstGeom prst="rect">
                            <a:avLst/>
                          </a:prstGeom>
                          <a:solidFill>
                            <a:srgbClr val="FFFFFF"/>
                          </a:solidFill>
                          <a:ln w="9525">
                            <a:solidFill>
                              <a:srgbClr val="000000"/>
                            </a:solidFill>
                            <a:miter lim="800000"/>
                            <a:headEnd/>
                            <a:tailEnd/>
                          </a:ln>
                        </wps:spPr>
                        <wps:txbx>
                          <w:txbxContent>
                            <w:p w:rsidR="00C44F95" w:rsidRPr="00FE4A1D" w:rsidRDefault="00C44F95" w:rsidP="00FE4A1D">
                              <w:pPr>
                                <w:rPr>
                                  <w:sz w:val="20"/>
                                  <w:szCs w:val="20"/>
                                </w:rPr>
                              </w:pPr>
                              <w:r w:rsidRPr="00FE4A1D">
                                <w:rPr>
                                  <w:sz w:val="20"/>
                                  <w:szCs w:val="20"/>
                                </w:rPr>
                                <w:t>Представления работником работодателю подложных документов при заключении трудового договора и иные основания, предусмотренные статьей 81 ТК РФ</w:t>
                              </w:r>
                            </w:p>
                          </w:txbxContent>
                        </wps:txbx>
                        <wps:bodyPr rot="0" vert="horz" wrap="square" lIns="91440" tIns="45720" rIns="91440" bIns="45720" anchor="t" anchorCtr="0" upright="1">
                          <a:noAutofit/>
                        </wps:bodyPr>
                      </wps:wsp>
                      <wps:wsp>
                        <wps:cNvPr id="193" name="Rectangle 57"/>
                        <wps:cNvSpPr>
                          <a:spLocks noChangeArrowheads="1"/>
                        </wps:cNvSpPr>
                        <wps:spPr bwMode="auto">
                          <a:xfrm>
                            <a:off x="685800" y="308610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Line 58"/>
                        <wps:cNvCnPr/>
                        <wps:spPr bwMode="auto">
                          <a:xfrm>
                            <a:off x="2057400" y="4572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59"/>
                        <wps:cNvCnPr/>
                        <wps:spPr bwMode="auto">
                          <a:xfrm flipH="1">
                            <a:off x="152400" y="57150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60"/>
                        <wps:cNvCnPr/>
                        <wps:spPr bwMode="auto">
                          <a:xfrm>
                            <a:off x="152400" y="571500"/>
                            <a:ext cx="0" cy="308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61"/>
                        <wps:cNvCnPr/>
                        <wps:spPr bwMode="auto">
                          <a:xfrm>
                            <a:off x="152400" y="36576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62"/>
                        <wps:cNvCnPr/>
                        <wps:spPr bwMode="auto">
                          <a:xfrm>
                            <a:off x="152400" y="32004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63"/>
                        <wps:cNvCnPr/>
                        <wps:spPr bwMode="auto">
                          <a:xfrm>
                            <a:off x="152400" y="27432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64"/>
                        <wps:cNvCnPr/>
                        <wps:spPr bwMode="auto">
                          <a:xfrm>
                            <a:off x="152400" y="22860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65"/>
                        <wps:cNvCnPr/>
                        <wps:spPr bwMode="auto">
                          <a:xfrm>
                            <a:off x="152400" y="18288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66"/>
                        <wps:cNvCnPr/>
                        <wps:spPr bwMode="auto">
                          <a:xfrm>
                            <a:off x="152400" y="13716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67"/>
                        <wps:cNvCnPr/>
                        <wps:spPr bwMode="auto">
                          <a:xfrm>
                            <a:off x="152400" y="9144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83" o:spid="_x0000_s1092" editas="canvas" style="width:324pt;height:324pt;mso-position-horizontal-relative:char;mso-position-vertical-relative:line" coordsize="41148,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">
                <v:shape id="_x0000_s1093" type="#_x0000_t75" style="position:absolute;width:41148;height:41148;visibility:visible;mso-wrap-style:square">
                  <v:fill o:detectmouseclick="t"/>
                  <v:path o:connecttype="none"/>
                </v:shape>
                <v:rect id="Rectangle 50" o:spid="_x0000_s1094" style="position:absolute;left:1524;width:3733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BJ8IA&#10;AADcAAAADwAAAGRycy9kb3ducmV2LnhtbERPTWvCQBC9C/6HZQRvutGCaMxGpMWiR42X3qbZMUmb&#10;nQ3ZNUn7691Cwds83ucku8HUoqPWVZYVLOYRCOLc6ooLBdfsMFuDcB5ZY22ZFPyQg106HiUYa9vz&#10;mbqLL0QIYRejgtL7JpbS5SUZdHPbEAfuZluDPsC2kLrFPoSbWi6jaCUNVhwaSmzotaT8+3I3Cj6r&#10;5RV/z9l7ZDaHF38asq/7x5tS08mw34LwNPin+N991GH+egV/z4QL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UEnwgAAANwAAAAPAAAAAAAAAAAAAAAAAJgCAABkcnMvZG93&#10;bnJldi54bWxQSwUGAAAAAAQABAD1AAAAhwMAAAAA&#10;">
                  <v:textbox>
                    <w:txbxContent>
                      <w:p w:rsidR="00C44F95" w:rsidRPr="00FE4A1D" w:rsidRDefault="00C44F95" w:rsidP="00FE4A1D">
                        <w:r w:rsidRPr="00FE4A1D">
                          <w:t xml:space="preserve">Трудовой </w:t>
                        </w:r>
                        <w:proofErr w:type="gramStart"/>
                        <w:r w:rsidRPr="00FE4A1D">
                          <w:t>договор</w:t>
                        </w:r>
                        <w:proofErr w:type="gramEnd"/>
                        <w:r w:rsidRPr="00FE4A1D">
                          <w:t xml:space="preserve"> может быть расторгнут работодателем в случаях:</w:t>
                        </w:r>
                      </w:p>
                    </w:txbxContent>
                  </v:textbox>
                </v:rect>
                <v:rect id="Rectangle 51" o:spid="_x0000_s1095" style="position:absolute;left:6858;top:6858;width:3200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kvMEA&#10;AADcAAAADwAAAGRycy9kb3ducmV2LnhtbERPS4vCMBC+C/6HMII3TXXBRzWKuCjrUevF29iMbbWZ&#10;lCZq119vhIW9zcf3nPmyMaV4UO0KywoG/QgEcWp1wZmCY7LpTUA4j6yxtEwKfsnBctFuzTHW9sl7&#10;ehx8JkIIuxgV5N5XsZQuzcmg69uKOHAXWxv0AdaZ1DU+Q7gp5TCKRtJgwaEhx4rWOaW3w90oOBfD&#10;I772yTYy082X3zXJ9X76VqrbaVYzEJ4a/y/+c//oMH8yhs8z4QK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V5LzBAAAA3AAAAA8AAAAAAAAAAAAAAAAAmAIAAGRycy9kb3du&#10;cmV2LnhtbFBLBQYAAAAABAAEAPUAAACGAwAAAAA=&#10;">
                  <v:textbox>
                    <w:txbxContent>
                      <w:p w:rsidR="00C44F95" w:rsidRPr="00FE4A1D" w:rsidRDefault="00C44F95" w:rsidP="00FE4A1D">
                        <w:pPr>
                          <w:rPr>
                            <w:sz w:val="20"/>
                            <w:szCs w:val="20"/>
                          </w:rPr>
                        </w:pPr>
                        <w:r w:rsidRPr="00FE4A1D">
                          <w:rPr>
                            <w:sz w:val="20"/>
                            <w:szCs w:val="20"/>
                          </w:rPr>
                          <w:t xml:space="preserve">Ликвидации организации либо прекращения </w:t>
                        </w:r>
                        <w:proofErr w:type="gramStart"/>
                        <w:r w:rsidRPr="00FE4A1D">
                          <w:rPr>
                            <w:sz w:val="20"/>
                            <w:szCs w:val="20"/>
                          </w:rPr>
                          <w:t>деятель-</w:t>
                        </w:r>
                        <w:proofErr w:type="spellStart"/>
                        <w:r w:rsidRPr="00FE4A1D">
                          <w:rPr>
                            <w:sz w:val="20"/>
                            <w:szCs w:val="20"/>
                          </w:rPr>
                          <w:t>ности</w:t>
                        </w:r>
                        <w:proofErr w:type="spellEnd"/>
                        <w:proofErr w:type="gramEnd"/>
                        <w:r w:rsidRPr="00FE4A1D">
                          <w:rPr>
                            <w:sz w:val="20"/>
                            <w:szCs w:val="20"/>
                          </w:rPr>
                          <w:t xml:space="preserve"> индивидуального предпринимателя</w:t>
                        </w:r>
                      </w:p>
                    </w:txbxContent>
                  </v:textbox>
                </v:rect>
                <v:rect id="Rectangle 52" o:spid="_x0000_s1096" style="position:absolute;left:6858;top:12573;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wzsQA&#10;AADcAAAADwAAAGRycy9kb3ducmV2LnhtbESPQW/CMAyF70j7D5EncYN0ICHoCGgaAsER2gs3r/Ha&#10;bo1TNQEKvx4fJu1m6z2/93m57l2jrtSF2rOBt3ECirjwtubSQJ5tR3NQISJbbDyTgTsFWK9eBktM&#10;rb/xka6nWCoJ4ZCigSrGNtU6FBU5DGPfEov27TuHUdau1LbDm4S7Rk+SZKYd1iwNFbb0WVHxe7o4&#10;A1/1JMfHMdslbrGdxkOf/VzOG2OGr/3HO6hIffw3/13vreDPhVa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cM7EAAAA3AAAAA8AAAAAAAAAAAAAAAAAmAIAAGRycy9k&#10;b3ducmV2LnhtbFBLBQYAAAAABAAEAPUAAACJAwAAAAA=&#10;"/>
                <v:rect id="Rectangle 53" o:spid="_x0000_s1097" style="position:absolute;left:6858;top:17145;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VVcIA&#10;AADcAAAADwAAAGRycy9kb3ducmV2LnhtbERPS2vCQBC+C/6HZYTedKMF0dRViqK0xxgvvU2zYxKb&#10;nQ3ZzaP99a4g9DYf33M2u8FUoqPGlZYVzGcRCOLM6pJzBZf0OF2BcB5ZY2WZFPySg912PNpgrG3P&#10;CXVnn4sQwi5GBYX3dSylywoy6Ga2Jg7c1TYGfYBNLnWDfQg3lVxE0VIaLDk0FFjTvqDs59waBd/l&#10;4oJ/SXqKzPr46j+H9NZ+HZR6mQzvbyA8Df5f/HR/6DB/tYbH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tVVwgAAANwAAAAPAAAAAAAAAAAAAAAAAJgCAABkcnMvZG93&#10;bnJldi54bWxQSwUGAAAAAAQABAD1AAAAhwMAAAAA&#10;"/>
                <v:rect id="Rectangle 54" o:spid="_x0000_s1098" style="position:absolute;left:6858;top:21717;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qFcQA&#10;AADcAAAADwAAAGRycy9kb3ducmV2LnhtbESPQW/CMAyF75P4D5GRuI0UkNDoCAiBQHCEctnNa7y2&#10;W+NUTYDCr8cHpN1svef3Ps+XnavVldpQeTYwGiagiHNvKy4MnLPt+weoEJEt1p7JwJ0CLBe9tzmm&#10;1t/4SNdTLJSEcEjRQBljk2od8pIchqFviEX78a3DKGtbaNviTcJdrcdJMtUOK5aGEhtal5T/nS7O&#10;wHc1PuPjmO0SN9tO4qHLfi9fG2MG/W71CSpSF//Nr+u9FfyZ4Ms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l6hXEAAAA3AAAAA8AAAAAAAAAAAAAAAAAmAIAAGRycy9k&#10;b3ducmV2LnhtbFBLBQYAAAAABAAEAPUAAACJAwAAAAA=&#10;"/>
                <v:rect id="Rectangle 55" o:spid="_x0000_s1099" style="position:absolute;left:6858;top:26289;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PjsAA&#10;AADcAAAADwAAAGRycy9kb3ducmV2LnhtbERPTYvCMBC9L/gfwgje1lQF0WoUURQ9ar3sbWzGttpM&#10;ShO1+uuNIOxtHu9zpvPGlOJOtSssK+h1IxDEqdUFZwqOyfp3BMJ5ZI2lZVLwJAfzWetnirG2D97T&#10;/eAzEULYxagg976KpXRpTgZd11bEgTvb2qAPsM6krvERwk0p+1E0lAYLDg05VrTMKb0ebkbBqegf&#10;8bVPNpEZrwd+1ySX299KqU67WUxAeGr8v/jr3uowf9yD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lPjsAAAADcAAAADwAAAAAAAAAAAAAAAACYAgAAZHJzL2Rvd25y&#10;ZXYueG1sUEsFBgAAAAAEAAQA9QAAAIUDAAAAAA==&#10;"/>
                <v:rect id="Rectangle 56" o:spid="_x0000_s1100" style="position:absolute;left:6858;top:35433;width:3200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textbox>
                    <w:txbxContent>
                      <w:p w:rsidR="00C44F95" w:rsidRPr="00FE4A1D" w:rsidRDefault="00C44F95" w:rsidP="00FE4A1D">
                        <w:pPr>
                          <w:rPr>
                            <w:sz w:val="20"/>
                            <w:szCs w:val="20"/>
                          </w:rPr>
                        </w:pPr>
                        <w:r w:rsidRPr="00FE4A1D">
                          <w:rPr>
                            <w:sz w:val="20"/>
                            <w:szCs w:val="20"/>
                          </w:rPr>
                          <w:t>Представления работником работодателю подложных документов при заключении трудового договора и иные основания, предусмотренные статьей 81 ТК РФ</w:t>
                        </w:r>
                      </w:p>
                    </w:txbxContent>
                  </v:textbox>
                </v:rect>
                <v:rect id="Rectangle 57" o:spid="_x0000_s1101" style="position:absolute;left:6858;top:30861;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line id="Line 58" o:spid="_x0000_s1102" style="position:absolute;visibility:visible;mso-wrap-style:square" from="20574,4572" to="20574,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TWsUAAADcAAAADwAAAGRycy9kb3ducmV2LnhtbERPTWvCQBC9C/6HZYTedNNWQp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iTWsUAAADcAAAADwAAAAAAAAAA&#10;AAAAAAChAgAAZHJzL2Rvd25yZXYueG1sUEsFBgAAAAAEAAQA+QAAAJMDAAAAAA==&#10;"/>
                <v:line id="Line 59" o:spid="_x0000_s1103" style="position:absolute;flip:x;visibility:visible;mso-wrap-style:square" from="1524,5715" to="20574,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C3vsQAAADcAAAADwAAAGRycy9kb3ducmV2LnhtbERPTWsCMRC9F/wPYYReimYtrehqFBGE&#10;HrzUlhVv42bcLLuZrEmq23/fFAq9zeN9znLd21bcyIfasYLJOANBXDpdc6Xg82M3moEIEVlj65gU&#10;fFOA9WrwsMRcuzu/0+0QK5FCOOSowMTY5VKG0pDFMHYdceIuzluMCfpKao/3FG5b+ZxlU2mx5tRg&#10;sKOtobI5fFkFcrZ/uvrN+aUpmuNxboqy6E57pR6H/WYBIlIf/8V/7jed5s9f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Le+xAAAANwAAAAPAAAAAAAAAAAA&#10;AAAAAKECAABkcnMvZG93bnJldi54bWxQSwUGAAAAAAQABAD5AAAAkgMAAAAA&#10;"/>
                <v:line id="Line 60" o:spid="_x0000_s1104" style="position:absolute;visibility:visible;mso-wrap-style:square" from="1524,5715" to="1524,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line id="Line 61" o:spid="_x0000_s1105" style="position:absolute;visibility:visible;mso-wrap-style:square" from="1524,36576" to="6858,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NLcUAAADcAAAADwAAAGRycy9kb3ducmV2LnhtbERPTWvCQBC9C/6HZYTedNMWYpu6irQU&#10;1IOoLbTHMTtNotnZsLsm6b/vCkJv83ifM1v0phYtOV9ZVnA/SUAQ51ZXXCj4/HgfP4HwAVljbZkU&#10;/JKHxXw4mGGmbcd7ag+hEDGEfYYKyhCaTEqfl2TQT2xDHLkf6wyGCF0htcMuhptaPiRJKg1WHBtK&#10;bOi1pPx8uBgF28dd2i7Xm1X/tU6P+dv++H3qnFJ3o375AiJQH/7FN/dKx/nPU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oNLcUAAADcAAAADwAAAAAAAAAA&#10;AAAAAAChAgAAZHJzL2Rvd25yZXYueG1sUEsFBgAAAAAEAAQA+QAAAJMDAAAAAA==&#10;"/>
                <v:line id="Line 62" o:spid="_x0000_s1106" style="position:absolute;visibility:visible;mso-wrap-style:square" from="1524,32004" to="6858,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line id="Line 63" o:spid="_x0000_s1107" style="position:absolute;visibility:visible;mso-wrap-style:square" from="1524,27432" to="6858,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line id="Line 64" o:spid="_x0000_s1108" style="position:absolute;visibility:visible;mso-wrap-style:square" from="1524,22860" to="6858,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hosUAAADcAAAADwAAAGRycy9kb3ducmV2LnhtbESPT2vCQBTE74LfYXmCN93YQiipq4gi&#10;aA+l/oF6fGafSdrs27C7Jum37xYKHoeZ+Q0zX/amFi05X1lWMJsmIIhzqysuFJxP28kLCB+QNdaW&#10;ScEPeVguhoM5Ztp2fKD2GAoRIewzVFCG0GRS+rwkg35qG+Lo3awzGKJ0hdQOuwg3tXxKklQarDgu&#10;lNjQuqT8+3g3Ct6fP9J2tX/b9Z/79JpvDtfLV+eUGo/61SuIQH14hP/bO60gE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hosUAAADcAAAADwAAAAAAAAAA&#10;AAAAAAChAgAAZHJzL2Rvd25yZXYueG1sUEsFBgAAAAAEAAQA+QAAAJMDAAAAAA==&#10;"/>
                <v:line id="Line 65" o:spid="_x0000_s1109" style="position:absolute;visibility:visible;mso-wrap-style:square" from="1524,18288" to="6858,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line id="Line 66" o:spid="_x0000_s1110" style="position:absolute;visibility:visible;mso-wrap-style:square" from="1524,13716" to="685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line id="Line 67" o:spid="_x0000_s1111" style="position:absolute;visibility:visible;mso-wrap-style:square" from="1524,9144" to="685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w10:anchorlock/>
              </v:group>
            </w:pict>
          </mc:Fallback>
        </mc:AlternateConten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2. Определите соответствие понятий:</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Таблица 1</w:t>
      </w:r>
    </w:p>
    <w:p w:rsidR="00FE4A1D" w:rsidRPr="00BD03AF" w:rsidRDefault="00FE4A1D" w:rsidP="00FE4A1D">
      <w:pPr>
        <w:suppressAutoHyphens/>
        <w:ind w:firstLine="72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583"/>
      </w:tblGrid>
      <w:tr w:rsidR="00FE4A1D" w:rsidRPr="00BD03AF" w:rsidTr="00C44F95">
        <w:tc>
          <w:tcPr>
            <w:tcW w:w="1561"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ind w:firstLine="720"/>
              <w:jc w:val="center"/>
              <w:rPr>
                <w:rFonts w:ascii="Times New Roman" w:hAnsi="Times New Roman" w:cs="Times New Roman"/>
                <w:sz w:val="24"/>
                <w:szCs w:val="24"/>
              </w:rPr>
            </w:pPr>
            <w:r w:rsidRPr="00BD03AF">
              <w:rPr>
                <w:rFonts w:ascii="Times New Roman" w:hAnsi="Times New Roman" w:cs="Times New Roman"/>
                <w:sz w:val="24"/>
                <w:szCs w:val="24"/>
              </w:rPr>
              <w:t>Определение</w:t>
            </w:r>
          </w:p>
        </w:tc>
        <w:tc>
          <w:tcPr>
            <w:tcW w:w="3439"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ind w:firstLine="720"/>
              <w:jc w:val="center"/>
              <w:rPr>
                <w:rFonts w:ascii="Times New Roman" w:hAnsi="Times New Roman" w:cs="Times New Roman"/>
                <w:sz w:val="24"/>
                <w:szCs w:val="24"/>
              </w:rPr>
            </w:pPr>
            <w:r w:rsidRPr="00BD03AF">
              <w:rPr>
                <w:rFonts w:ascii="Times New Roman" w:hAnsi="Times New Roman" w:cs="Times New Roman"/>
                <w:sz w:val="24"/>
                <w:szCs w:val="24"/>
              </w:rPr>
              <w:t>Понятие</w:t>
            </w:r>
          </w:p>
        </w:tc>
      </w:tr>
      <w:tr w:rsidR="00FE4A1D" w:rsidRPr="00BD03AF" w:rsidTr="00C44F95">
        <w:tc>
          <w:tcPr>
            <w:tcW w:w="1561"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ind w:firstLine="720"/>
              <w:jc w:val="center"/>
              <w:rPr>
                <w:rFonts w:ascii="Times New Roman" w:hAnsi="Times New Roman" w:cs="Times New Roman"/>
                <w:sz w:val="24"/>
                <w:szCs w:val="24"/>
              </w:rPr>
            </w:pPr>
            <w:r w:rsidRPr="00BD03AF">
              <w:rPr>
                <w:rFonts w:ascii="Times New Roman" w:hAnsi="Times New Roman" w:cs="Times New Roman"/>
                <w:sz w:val="24"/>
                <w:szCs w:val="24"/>
              </w:rPr>
              <w:t>Работодатель</w:t>
            </w:r>
          </w:p>
        </w:tc>
        <w:tc>
          <w:tcPr>
            <w:tcW w:w="3439"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получение, хранение, комбинирование, передача или любое другое использование персональных данных работника</w:t>
            </w:r>
          </w:p>
        </w:tc>
      </w:tr>
      <w:tr w:rsidR="00FE4A1D" w:rsidRPr="00BD03AF" w:rsidTr="00C44F95">
        <w:tc>
          <w:tcPr>
            <w:tcW w:w="1561"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ind w:firstLine="720"/>
              <w:jc w:val="center"/>
              <w:rPr>
                <w:rFonts w:ascii="Times New Roman" w:hAnsi="Times New Roman" w:cs="Times New Roman"/>
                <w:sz w:val="24"/>
                <w:szCs w:val="24"/>
              </w:rPr>
            </w:pPr>
            <w:r w:rsidRPr="00BD03AF">
              <w:rPr>
                <w:rFonts w:ascii="Times New Roman" w:hAnsi="Times New Roman" w:cs="Times New Roman"/>
                <w:sz w:val="24"/>
                <w:szCs w:val="24"/>
              </w:rPr>
              <w:t>Работник</w:t>
            </w:r>
          </w:p>
        </w:tc>
        <w:tc>
          <w:tcPr>
            <w:tcW w:w="3439"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физическое лицо, вступившее в трудовые отношения с </w:t>
            </w:r>
            <w:proofErr w:type="spellStart"/>
            <w:r w:rsidRPr="00BD03AF">
              <w:rPr>
                <w:rFonts w:ascii="Times New Roman" w:hAnsi="Times New Roman" w:cs="Times New Roman"/>
                <w:sz w:val="24"/>
                <w:szCs w:val="24"/>
              </w:rPr>
              <w:t>работодате-лем</w:t>
            </w:r>
            <w:proofErr w:type="spellEnd"/>
            <w:r w:rsidRPr="00BD03AF">
              <w:rPr>
                <w:rFonts w:ascii="Times New Roman" w:hAnsi="Times New Roman" w:cs="Times New Roman"/>
                <w:sz w:val="24"/>
                <w:szCs w:val="24"/>
              </w:rPr>
              <w:t>. Вступать в трудовые отношения в качестве работников имеют право лица, достигшие возраста шестнадцати лет, а в случаях и порядке, которые установлены ТК РФ, - также лица, не достигшие указанного возраста</w:t>
            </w:r>
          </w:p>
        </w:tc>
      </w:tr>
      <w:tr w:rsidR="00FE4A1D" w:rsidRPr="00BD03AF" w:rsidTr="00C44F95">
        <w:tc>
          <w:tcPr>
            <w:tcW w:w="1561"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ind w:firstLine="720"/>
              <w:jc w:val="center"/>
              <w:rPr>
                <w:rFonts w:ascii="Times New Roman" w:hAnsi="Times New Roman" w:cs="Times New Roman"/>
                <w:sz w:val="24"/>
                <w:szCs w:val="24"/>
              </w:rPr>
            </w:pPr>
            <w:r w:rsidRPr="00BD03AF">
              <w:rPr>
                <w:rFonts w:ascii="Times New Roman" w:hAnsi="Times New Roman" w:cs="Times New Roman"/>
                <w:bCs/>
                <w:sz w:val="24"/>
                <w:szCs w:val="24"/>
              </w:rPr>
              <w:t>Трудовая книжка</w:t>
            </w:r>
          </w:p>
        </w:tc>
        <w:tc>
          <w:tcPr>
            <w:tcW w:w="3439"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физическое лицо либо юридическое лицо (организация), вступив-шее в трудовые отношения с работником. В случаях, </w:t>
            </w:r>
            <w:proofErr w:type="spellStart"/>
            <w:r w:rsidRPr="00BD03AF">
              <w:rPr>
                <w:rFonts w:ascii="Times New Roman" w:hAnsi="Times New Roman" w:cs="Times New Roman"/>
                <w:sz w:val="24"/>
                <w:szCs w:val="24"/>
              </w:rPr>
              <w:t>предусмот-ренных</w:t>
            </w:r>
            <w:proofErr w:type="spellEnd"/>
            <w:r w:rsidRPr="00BD03AF">
              <w:rPr>
                <w:rFonts w:ascii="Times New Roman" w:hAnsi="Times New Roman" w:cs="Times New Roman"/>
                <w:sz w:val="24"/>
                <w:szCs w:val="24"/>
              </w:rPr>
              <w:t xml:space="preserve"> федеральными законами, в качестве работодателя может выступать иной субъект, наделенный правом заключать трудовые договоры</w:t>
            </w:r>
          </w:p>
        </w:tc>
      </w:tr>
      <w:tr w:rsidR="00FE4A1D" w:rsidRPr="00BD03AF" w:rsidTr="00C44F95">
        <w:tc>
          <w:tcPr>
            <w:tcW w:w="1561" w:type="pct"/>
            <w:vAlign w:val="center"/>
          </w:tcPr>
          <w:p w:rsidR="00FE4A1D" w:rsidRPr="00BD03AF" w:rsidRDefault="00FE4A1D" w:rsidP="00C44F95">
            <w:pPr>
              <w:suppressAutoHyphens/>
              <w:ind w:firstLine="720"/>
              <w:jc w:val="center"/>
              <w:rPr>
                <w:rFonts w:ascii="Times New Roman" w:hAnsi="Times New Roman" w:cs="Times New Roman"/>
                <w:sz w:val="24"/>
                <w:szCs w:val="24"/>
              </w:rPr>
            </w:pPr>
            <w:r w:rsidRPr="00BD03AF">
              <w:rPr>
                <w:rFonts w:ascii="Times New Roman" w:hAnsi="Times New Roman" w:cs="Times New Roman"/>
                <w:sz w:val="24"/>
                <w:szCs w:val="24"/>
              </w:rPr>
              <w:t>Обработка персональных данных работника</w:t>
            </w:r>
          </w:p>
        </w:tc>
        <w:tc>
          <w:tcPr>
            <w:tcW w:w="3439" w:type="pct"/>
            <w:vAlign w:val="center"/>
          </w:tcPr>
          <w:p w:rsidR="00FE4A1D" w:rsidRPr="00BD03AF" w:rsidRDefault="00FE4A1D" w:rsidP="00C44F95">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w:t>
            </w:r>
            <w:proofErr w:type="spellStart"/>
            <w:r w:rsidRPr="00BD03AF">
              <w:rPr>
                <w:rFonts w:ascii="Times New Roman" w:hAnsi="Times New Roman" w:cs="Times New Roman"/>
                <w:sz w:val="24"/>
                <w:szCs w:val="24"/>
              </w:rPr>
              <w:t>тивными</w:t>
            </w:r>
            <w:proofErr w:type="spellEnd"/>
            <w:r w:rsidRPr="00BD03AF">
              <w:rPr>
                <w:rFonts w:ascii="Times New Roman" w:hAnsi="Times New Roman" w:cs="Times New Roman"/>
                <w:sz w:val="24"/>
                <w:szCs w:val="24"/>
              </w:rPr>
              <w:t xml:space="preserve"> правовыми актами, содержащими нормы трудового </w:t>
            </w:r>
            <w:proofErr w:type="spellStart"/>
            <w:r w:rsidRPr="00BD03AF">
              <w:rPr>
                <w:rFonts w:ascii="Times New Roman" w:hAnsi="Times New Roman" w:cs="Times New Roman"/>
                <w:sz w:val="24"/>
                <w:szCs w:val="24"/>
              </w:rPr>
              <w:t>пра-ва</w:t>
            </w:r>
            <w:proofErr w:type="spellEnd"/>
            <w:r w:rsidRPr="00BD03AF">
              <w:rPr>
                <w:rFonts w:ascii="Times New Roman" w:hAnsi="Times New Roman" w:cs="Times New Roman"/>
                <w:sz w:val="24"/>
                <w:szCs w:val="24"/>
              </w:rPr>
              <w:t>, коллективным договором, соглашениями, локальными норма-</w:t>
            </w:r>
            <w:proofErr w:type="spellStart"/>
            <w:r w:rsidRPr="00BD03AF">
              <w:rPr>
                <w:rFonts w:ascii="Times New Roman" w:hAnsi="Times New Roman" w:cs="Times New Roman"/>
                <w:sz w:val="24"/>
                <w:szCs w:val="24"/>
              </w:rPr>
              <w:t>тивными</w:t>
            </w:r>
            <w:proofErr w:type="spellEnd"/>
            <w:r w:rsidRPr="00BD03AF">
              <w:rPr>
                <w:rFonts w:ascii="Times New Roman" w:hAnsi="Times New Roman" w:cs="Times New Roman"/>
                <w:sz w:val="24"/>
                <w:szCs w:val="24"/>
              </w:rPr>
              <w:t xml:space="preserve">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 внутреннего трудового распорядка, действующие у данного работодателя</w:t>
            </w:r>
          </w:p>
        </w:tc>
      </w:tr>
      <w:tr w:rsidR="00FE4A1D" w:rsidRPr="00BD03AF" w:rsidTr="00C44F95">
        <w:tc>
          <w:tcPr>
            <w:tcW w:w="1561" w:type="pct"/>
            <w:vAlign w:val="center"/>
          </w:tcPr>
          <w:p w:rsidR="00FE4A1D" w:rsidRPr="00BD03AF" w:rsidRDefault="00FE4A1D" w:rsidP="00C44F95">
            <w:pPr>
              <w:suppressAutoHyphens/>
              <w:ind w:firstLine="720"/>
              <w:jc w:val="center"/>
              <w:rPr>
                <w:rFonts w:ascii="Times New Roman" w:hAnsi="Times New Roman" w:cs="Times New Roman"/>
                <w:sz w:val="24"/>
                <w:szCs w:val="24"/>
              </w:rPr>
            </w:pPr>
            <w:r w:rsidRPr="00BD03AF">
              <w:rPr>
                <w:rFonts w:ascii="Times New Roman" w:hAnsi="Times New Roman" w:cs="Times New Roman"/>
                <w:sz w:val="24"/>
                <w:szCs w:val="24"/>
              </w:rPr>
              <w:t>Трудовые отношения</w:t>
            </w:r>
          </w:p>
        </w:tc>
        <w:tc>
          <w:tcPr>
            <w:tcW w:w="3439" w:type="pct"/>
            <w:vAlign w:val="center"/>
          </w:tcPr>
          <w:p w:rsidR="00FE4A1D" w:rsidRPr="00BD03AF" w:rsidRDefault="00FE4A1D" w:rsidP="00C44F95">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основной документ о трудовой деятельности гражданина, </w:t>
            </w:r>
            <w:proofErr w:type="spellStart"/>
            <w:r w:rsidRPr="00BD03AF">
              <w:rPr>
                <w:rFonts w:ascii="Times New Roman" w:hAnsi="Times New Roman" w:cs="Times New Roman"/>
                <w:sz w:val="24"/>
                <w:szCs w:val="24"/>
              </w:rPr>
              <w:t>содер</w:t>
            </w:r>
            <w:proofErr w:type="spellEnd"/>
            <w:r w:rsidRPr="00BD03AF">
              <w:rPr>
                <w:rFonts w:ascii="Times New Roman" w:hAnsi="Times New Roman" w:cs="Times New Roman"/>
                <w:sz w:val="24"/>
                <w:szCs w:val="24"/>
              </w:rPr>
              <w:t xml:space="preserve">-жит сведения о возрасте, специальности, квалификации </w:t>
            </w:r>
            <w:proofErr w:type="spellStart"/>
            <w:r w:rsidRPr="00BD03AF">
              <w:rPr>
                <w:rFonts w:ascii="Times New Roman" w:hAnsi="Times New Roman" w:cs="Times New Roman"/>
                <w:sz w:val="24"/>
                <w:szCs w:val="24"/>
              </w:rPr>
              <w:t>граждани</w:t>
            </w:r>
            <w:proofErr w:type="spellEnd"/>
            <w:r w:rsidRPr="00BD03AF">
              <w:rPr>
                <w:rFonts w:ascii="Times New Roman" w:hAnsi="Times New Roman" w:cs="Times New Roman"/>
                <w:sz w:val="24"/>
                <w:szCs w:val="24"/>
              </w:rPr>
              <w:t>-на, приеме на работу, переводе на другую постоянную работу, увольнении</w:t>
            </w:r>
          </w:p>
        </w:tc>
      </w:tr>
      <w:tr w:rsidR="00FE4A1D" w:rsidRPr="00BD03AF" w:rsidTr="00C44F95">
        <w:tc>
          <w:tcPr>
            <w:tcW w:w="1561" w:type="pct"/>
            <w:vAlign w:val="center"/>
          </w:tcPr>
          <w:p w:rsidR="00FE4A1D" w:rsidRPr="00BD03AF" w:rsidRDefault="00FE4A1D" w:rsidP="00C44F95">
            <w:pPr>
              <w:suppressAutoHyphens/>
              <w:ind w:firstLine="720"/>
              <w:jc w:val="center"/>
              <w:rPr>
                <w:rFonts w:ascii="Times New Roman" w:hAnsi="Times New Roman" w:cs="Times New Roman"/>
                <w:sz w:val="24"/>
                <w:szCs w:val="24"/>
              </w:rPr>
            </w:pPr>
            <w:r w:rsidRPr="00BD03AF">
              <w:rPr>
                <w:rFonts w:ascii="Times New Roman" w:hAnsi="Times New Roman" w:cs="Times New Roman"/>
                <w:sz w:val="24"/>
                <w:szCs w:val="24"/>
              </w:rPr>
              <w:t>Трудовой договор</w:t>
            </w:r>
          </w:p>
        </w:tc>
        <w:tc>
          <w:tcPr>
            <w:tcW w:w="3439" w:type="pct"/>
            <w:vAlign w:val="center"/>
          </w:tcPr>
          <w:p w:rsidR="00FE4A1D" w:rsidRPr="00BD03AF" w:rsidRDefault="00FE4A1D" w:rsidP="00C44F95">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лица, заключившие трудовой договор о выполнении работы на дому личным трудом (или с помощью членов семьи надомника) из материалов, на оборудовании и средствах труда, как правило, предприятия</w:t>
            </w:r>
          </w:p>
        </w:tc>
      </w:tr>
      <w:tr w:rsidR="00FE4A1D" w:rsidRPr="00BD03AF" w:rsidTr="00C44F95">
        <w:tc>
          <w:tcPr>
            <w:tcW w:w="1561" w:type="pct"/>
            <w:vAlign w:val="center"/>
          </w:tcPr>
          <w:p w:rsidR="00FE4A1D" w:rsidRPr="00BD03AF" w:rsidRDefault="00FE4A1D" w:rsidP="00C44F95">
            <w:pPr>
              <w:suppressAutoHyphens/>
              <w:ind w:firstLine="720"/>
              <w:jc w:val="center"/>
              <w:rPr>
                <w:rFonts w:ascii="Times New Roman" w:hAnsi="Times New Roman" w:cs="Times New Roman"/>
                <w:sz w:val="24"/>
                <w:szCs w:val="24"/>
              </w:rPr>
            </w:pPr>
            <w:r w:rsidRPr="00BD03AF">
              <w:rPr>
                <w:rFonts w:ascii="Times New Roman" w:hAnsi="Times New Roman" w:cs="Times New Roman"/>
                <w:bCs/>
                <w:sz w:val="24"/>
                <w:szCs w:val="24"/>
              </w:rPr>
              <w:t>Надомники</w:t>
            </w:r>
          </w:p>
        </w:tc>
        <w:tc>
          <w:tcPr>
            <w:tcW w:w="3439" w:type="pct"/>
            <w:vAlign w:val="center"/>
          </w:tcPr>
          <w:p w:rsidR="00FE4A1D" w:rsidRPr="00BD03AF" w:rsidRDefault="00FE4A1D" w:rsidP="00C44F95">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отношения, основанные на соглашении между работником и </w:t>
            </w:r>
            <w:proofErr w:type="spellStart"/>
            <w:r w:rsidRPr="00BD03AF">
              <w:rPr>
                <w:rFonts w:ascii="Times New Roman" w:hAnsi="Times New Roman" w:cs="Times New Roman"/>
                <w:sz w:val="24"/>
                <w:szCs w:val="24"/>
              </w:rPr>
              <w:t>рабо-тодателем</w:t>
            </w:r>
            <w:proofErr w:type="spellEnd"/>
            <w:r w:rsidRPr="00BD03AF">
              <w:rPr>
                <w:rFonts w:ascii="Times New Roman" w:hAnsi="Times New Roman" w:cs="Times New Roman"/>
                <w:sz w:val="24"/>
                <w:szCs w:val="24"/>
              </w:rPr>
              <w:t xml:space="preserve"> о личном выполнении работником за плату трудовой функции (работы по должности в соответствии со штатным </w:t>
            </w:r>
            <w:proofErr w:type="spellStart"/>
            <w:r w:rsidRPr="00BD03AF">
              <w:rPr>
                <w:rFonts w:ascii="Times New Roman" w:hAnsi="Times New Roman" w:cs="Times New Roman"/>
                <w:sz w:val="24"/>
                <w:szCs w:val="24"/>
              </w:rPr>
              <w:t>распи-санием</w:t>
            </w:r>
            <w:proofErr w:type="spellEnd"/>
            <w:r w:rsidRPr="00BD03AF">
              <w:rPr>
                <w:rFonts w:ascii="Times New Roman" w:hAnsi="Times New Roman" w:cs="Times New Roman"/>
                <w:sz w:val="24"/>
                <w:szCs w:val="24"/>
              </w:rPr>
              <w:t xml:space="preserve">, профессии, специальности с указанием квалификации; </w:t>
            </w:r>
            <w:r w:rsidRPr="00BD03AF">
              <w:rPr>
                <w:rFonts w:ascii="Times New Roman" w:hAnsi="Times New Roman" w:cs="Times New Roman"/>
                <w:sz w:val="24"/>
                <w:szCs w:val="24"/>
              </w:rPr>
              <w:lastRenderedPageBreak/>
              <w:t xml:space="preserve">конкретного вида поручаемой работнику работы), подчинении </w:t>
            </w:r>
            <w:proofErr w:type="spellStart"/>
            <w:r w:rsidRPr="00BD03AF">
              <w:rPr>
                <w:rFonts w:ascii="Times New Roman" w:hAnsi="Times New Roman" w:cs="Times New Roman"/>
                <w:sz w:val="24"/>
                <w:szCs w:val="24"/>
              </w:rPr>
              <w:t>ра-ботника</w:t>
            </w:r>
            <w:proofErr w:type="spellEnd"/>
            <w:r w:rsidRPr="00BD03AF">
              <w:rPr>
                <w:rFonts w:ascii="Times New Roman" w:hAnsi="Times New Roman" w:cs="Times New Roman"/>
                <w:sz w:val="24"/>
                <w:szCs w:val="24"/>
              </w:rPr>
              <w:t xml:space="preserve"> правилам внутреннего трудового распорядка при </w:t>
            </w:r>
            <w:proofErr w:type="spellStart"/>
            <w:r w:rsidRPr="00BD03AF">
              <w:rPr>
                <w:rFonts w:ascii="Times New Roman" w:hAnsi="Times New Roman" w:cs="Times New Roman"/>
                <w:sz w:val="24"/>
                <w:szCs w:val="24"/>
              </w:rPr>
              <w:t>обеспе-чении</w:t>
            </w:r>
            <w:proofErr w:type="spellEnd"/>
            <w:r w:rsidRPr="00BD03AF">
              <w:rPr>
                <w:rFonts w:ascii="Times New Roman" w:hAnsi="Times New Roman" w:cs="Times New Roman"/>
                <w:sz w:val="24"/>
                <w:szCs w:val="24"/>
              </w:rPr>
              <w:t xml:space="preserve"> работодателем условий труда, предусмотренных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w:t>
            </w:r>
          </w:p>
        </w:tc>
      </w:tr>
    </w:tbl>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Таблица 2</w:t>
      </w:r>
    </w:p>
    <w:p w:rsidR="00FE4A1D" w:rsidRPr="00BD03AF" w:rsidRDefault="00FE4A1D" w:rsidP="00FE4A1D">
      <w:pPr>
        <w:suppressAutoHyphens/>
        <w:ind w:firstLine="72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9"/>
        <w:gridCol w:w="6822"/>
      </w:tblGrid>
      <w:tr w:rsidR="00FE4A1D" w:rsidRPr="00BD03AF" w:rsidTr="00C44F95">
        <w:tc>
          <w:tcPr>
            <w:tcW w:w="1436"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ind w:firstLine="720"/>
              <w:jc w:val="center"/>
              <w:rPr>
                <w:rFonts w:ascii="Times New Roman" w:hAnsi="Times New Roman" w:cs="Times New Roman"/>
                <w:sz w:val="24"/>
                <w:szCs w:val="24"/>
              </w:rPr>
            </w:pPr>
            <w:r w:rsidRPr="00BD03AF">
              <w:rPr>
                <w:rFonts w:ascii="Times New Roman" w:hAnsi="Times New Roman" w:cs="Times New Roman"/>
                <w:sz w:val="24"/>
                <w:szCs w:val="24"/>
              </w:rPr>
              <w:t>Определение</w:t>
            </w:r>
          </w:p>
        </w:tc>
        <w:tc>
          <w:tcPr>
            <w:tcW w:w="3564"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ind w:firstLine="720"/>
              <w:jc w:val="center"/>
              <w:rPr>
                <w:rFonts w:ascii="Times New Roman" w:hAnsi="Times New Roman" w:cs="Times New Roman"/>
                <w:sz w:val="24"/>
                <w:szCs w:val="24"/>
              </w:rPr>
            </w:pPr>
            <w:r w:rsidRPr="00BD03AF">
              <w:rPr>
                <w:rFonts w:ascii="Times New Roman" w:hAnsi="Times New Roman" w:cs="Times New Roman"/>
                <w:sz w:val="24"/>
                <w:szCs w:val="24"/>
              </w:rPr>
              <w:t>Понятие</w:t>
            </w:r>
          </w:p>
        </w:tc>
      </w:tr>
      <w:tr w:rsidR="00FE4A1D" w:rsidRPr="00BD03AF" w:rsidTr="00C44F95">
        <w:tc>
          <w:tcPr>
            <w:tcW w:w="1436"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ind w:firstLine="720"/>
              <w:jc w:val="center"/>
              <w:rPr>
                <w:rFonts w:ascii="Times New Roman" w:hAnsi="Times New Roman" w:cs="Times New Roman"/>
                <w:sz w:val="24"/>
                <w:szCs w:val="24"/>
              </w:rPr>
            </w:pPr>
            <w:r w:rsidRPr="00BD03AF">
              <w:rPr>
                <w:rFonts w:ascii="Times New Roman" w:hAnsi="Times New Roman" w:cs="Times New Roman"/>
                <w:sz w:val="24"/>
                <w:szCs w:val="24"/>
              </w:rPr>
              <w:t>В</w:t>
            </w:r>
            <w:r w:rsidRPr="00BD03AF">
              <w:rPr>
                <w:rFonts w:ascii="Times New Roman" w:hAnsi="Times New Roman" w:cs="Times New Roman"/>
                <w:bCs/>
                <w:sz w:val="24"/>
                <w:szCs w:val="24"/>
              </w:rPr>
              <w:t>ременный перевод</w:t>
            </w:r>
          </w:p>
        </w:tc>
        <w:tc>
          <w:tcPr>
            <w:tcW w:w="3564"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продолжение трудового договора работником без изменения его тру-</w:t>
            </w:r>
            <w:proofErr w:type="spellStart"/>
            <w:r w:rsidRPr="00BD03AF">
              <w:rPr>
                <w:rFonts w:ascii="Times New Roman" w:hAnsi="Times New Roman" w:cs="Times New Roman"/>
                <w:sz w:val="24"/>
                <w:szCs w:val="24"/>
              </w:rPr>
              <w:t>довой</w:t>
            </w:r>
            <w:proofErr w:type="spellEnd"/>
            <w:r w:rsidRPr="00BD03AF">
              <w:rPr>
                <w:rFonts w:ascii="Times New Roman" w:hAnsi="Times New Roman" w:cs="Times New Roman"/>
                <w:sz w:val="24"/>
                <w:szCs w:val="24"/>
              </w:rPr>
              <w:t xml:space="preserve"> функции у того же работодателя, но на другом рабочем месте, в другом структурном подразделении в той же местности, поручение работы на другом механизме, агрегате без изменения определенных сторонами условий трудового договора</w:t>
            </w:r>
          </w:p>
        </w:tc>
      </w:tr>
    </w:tbl>
    <w:p w:rsidR="00FE4A1D" w:rsidRPr="00BD03AF" w:rsidRDefault="00FE4A1D" w:rsidP="00FE4A1D">
      <w:pPr>
        <w:ind w:firstLine="720"/>
        <w:jc w:val="right"/>
        <w:rPr>
          <w:rFonts w:ascii="Times New Roman" w:hAnsi="Times New Roman" w:cs="Times New Roman"/>
          <w:sz w:val="24"/>
          <w:szCs w:val="24"/>
        </w:rPr>
      </w:pPr>
      <w:r w:rsidRPr="00BD03AF">
        <w:rPr>
          <w:rFonts w:ascii="Times New Roman" w:hAnsi="Times New Roman" w:cs="Times New Roman"/>
          <w:sz w:val="24"/>
          <w:szCs w:val="24"/>
        </w:rPr>
        <w:t>Продолжение таблицы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9"/>
        <w:gridCol w:w="6822"/>
      </w:tblGrid>
      <w:tr w:rsidR="00FE4A1D" w:rsidRPr="00BD03AF" w:rsidTr="00C44F95">
        <w:tc>
          <w:tcPr>
            <w:tcW w:w="1436"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ind w:firstLine="720"/>
              <w:jc w:val="center"/>
              <w:rPr>
                <w:rFonts w:ascii="Times New Roman" w:hAnsi="Times New Roman" w:cs="Times New Roman"/>
                <w:sz w:val="24"/>
                <w:szCs w:val="24"/>
              </w:rPr>
            </w:pPr>
            <w:r w:rsidRPr="00BD03AF">
              <w:rPr>
                <w:rFonts w:ascii="Times New Roman" w:hAnsi="Times New Roman" w:cs="Times New Roman"/>
                <w:sz w:val="24"/>
                <w:szCs w:val="24"/>
              </w:rPr>
              <w:t>Определение</w:t>
            </w:r>
          </w:p>
        </w:tc>
        <w:tc>
          <w:tcPr>
            <w:tcW w:w="3564"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ind w:firstLine="720"/>
              <w:jc w:val="center"/>
              <w:rPr>
                <w:rFonts w:ascii="Times New Roman" w:hAnsi="Times New Roman" w:cs="Times New Roman"/>
                <w:sz w:val="24"/>
                <w:szCs w:val="24"/>
              </w:rPr>
            </w:pPr>
            <w:r w:rsidRPr="00BD03AF">
              <w:rPr>
                <w:rFonts w:ascii="Times New Roman" w:hAnsi="Times New Roman" w:cs="Times New Roman"/>
                <w:sz w:val="24"/>
                <w:szCs w:val="24"/>
              </w:rPr>
              <w:t>Понятие</w:t>
            </w:r>
          </w:p>
        </w:tc>
      </w:tr>
      <w:tr w:rsidR="00FE4A1D" w:rsidRPr="00BD03AF" w:rsidTr="00C44F95">
        <w:tc>
          <w:tcPr>
            <w:tcW w:w="1436"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ind w:firstLine="720"/>
              <w:jc w:val="center"/>
              <w:rPr>
                <w:rFonts w:ascii="Times New Roman" w:hAnsi="Times New Roman" w:cs="Times New Roman"/>
                <w:sz w:val="24"/>
                <w:szCs w:val="24"/>
              </w:rPr>
            </w:pPr>
            <w:r w:rsidRPr="00BD03AF">
              <w:rPr>
                <w:rFonts w:ascii="Times New Roman" w:hAnsi="Times New Roman" w:cs="Times New Roman"/>
                <w:bCs/>
                <w:sz w:val="24"/>
                <w:szCs w:val="24"/>
              </w:rPr>
              <w:t>Перевод на другую работу</w:t>
            </w:r>
          </w:p>
        </w:tc>
        <w:tc>
          <w:tcPr>
            <w:tcW w:w="3564"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сохранение прежнего места работы и условий договора, при этом на определенный (краткий) срок поручается другая работа, по </w:t>
            </w:r>
            <w:proofErr w:type="spellStart"/>
            <w:r w:rsidRPr="00BD03AF">
              <w:rPr>
                <w:rFonts w:ascii="Times New Roman" w:hAnsi="Times New Roman" w:cs="Times New Roman"/>
                <w:sz w:val="24"/>
                <w:szCs w:val="24"/>
              </w:rPr>
              <w:t>оконча-нии</w:t>
            </w:r>
            <w:proofErr w:type="spellEnd"/>
            <w:r w:rsidRPr="00BD03AF">
              <w:rPr>
                <w:rFonts w:ascii="Times New Roman" w:hAnsi="Times New Roman" w:cs="Times New Roman"/>
                <w:sz w:val="24"/>
                <w:szCs w:val="24"/>
              </w:rPr>
              <w:t xml:space="preserve"> которой восстанавливаются прежние условия труда</w:t>
            </w:r>
          </w:p>
        </w:tc>
      </w:tr>
      <w:tr w:rsidR="00FE4A1D" w:rsidRPr="00BD03AF" w:rsidTr="00C44F95">
        <w:tc>
          <w:tcPr>
            <w:tcW w:w="1436" w:type="pct"/>
            <w:vAlign w:val="center"/>
          </w:tcPr>
          <w:p w:rsidR="00FE4A1D" w:rsidRPr="00BD03AF" w:rsidRDefault="00FE4A1D" w:rsidP="00C44F95">
            <w:pPr>
              <w:suppressAutoHyphens/>
              <w:ind w:firstLine="720"/>
              <w:jc w:val="center"/>
              <w:rPr>
                <w:rFonts w:ascii="Times New Roman" w:hAnsi="Times New Roman" w:cs="Times New Roman"/>
                <w:sz w:val="24"/>
                <w:szCs w:val="24"/>
              </w:rPr>
            </w:pPr>
            <w:r w:rsidRPr="00BD03AF">
              <w:rPr>
                <w:rFonts w:ascii="Times New Roman" w:hAnsi="Times New Roman" w:cs="Times New Roman"/>
                <w:sz w:val="24"/>
                <w:szCs w:val="24"/>
              </w:rPr>
              <w:t>Перемещение</w:t>
            </w:r>
          </w:p>
        </w:tc>
        <w:tc>
          <w:tcPr>
            <w:tcW w:w="3564" w:type="pct"/>
            <w:vAlign w:val="center"/>
          </w:tcPr>
          <w:p w:rsidR="00FE4A1D" w:rsidRPr="00BD03AF" w:rsidRDefault="00FE4A1D" w:rsidP="00C44F95">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w:t>
            </w:r>
          </w:p>
        </w:tc>
      </w:tr>
      <w:tr w:rsidR="00FE4A1D" w:rsidRPr="00BD03AF" w:rsidTr="00C44F95">
        <w:tc>
          <w:tcPr>
            <w:tcW w:w="1436" w:type="pct"/>
            <w:vAlign w:val="center"/>
          </w:tcPr>
          <w:p w:rsidR="00FE4A1D" w:rsidRPr="00BD03AF" w:rsidRDefault="00FE4A1D" w:rsidP="00C44F95">
            <w:pPr>
              <w:suppressAutoHyphens/>
              <w:ind w:firstLine="720"/>
              <w:jc w:val="center"/>
              <w:rPr>
                <w:rFonts w:ascii="Times New Roman" w:hAnsi="Times New Roman" w:cs="Times New Roman"/>
                <w:sz w:val="24"/>
                <w:szCs w:val="24"/>
              </w:rPr>
            </w:pPr>
            <w:r w:rsidRPr="00BD03AF">
              <w:rPr>
                <w:rFonts w:ascii="Times New Roman" w:hAnsi="Times New Roman" w:cs="Times New Roman"/>
                <w:bCs/>
                <w:sz w:val="24"/>
                <w:szCs w:val="24"/>
              </w:rPr>
              <w:t>Постоянный перевод</w:t>
            </w:r>
          </w:p>
        </w:tc>
        <w:tc>
          <w:tcPr>
            <w:tcW w:w="3564" w:type="pct"/>
            <w:vAlign w:val="center"/>
          </w:tcPr>
          <w:p w:rsidR="00FE4A1D" w:rsidRPr="00BD03AF" w:rsidRDefault="00FE4A1D" w:rsidP="00C44F95">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выполнение работником другой регулярной оплачиваемой работы на условиях трудового договора в свободное от основной работы время</w:t>
            </w:r>
          </w:p>
        </w:tc>
      </w:tr>
      <w:tr w:rsidR="00FE4A1D" w:rsidRPr="00BD03AF" w:rsidTr="00C44F95">
        <w:tc>
          <w:tcPr>
            <w:tcW w:w="1436" w:type="pct"/>
            <w:vAlign w:val="center"/>
          </w:tcPr>
          <w:p w:rsidR="00FE4A1D" w:rsidRPr="00BD03AF" w:rsidRDefault="00FE4A1D" w:rsidP="00C44F95">
            <w:pPr>
              <w:suppressAutoHyphens/>
              <w:ind w:firstLine="720"/>
              <w:jc w:val="center"/>
              <w:rPr>
                <w:rFonts w:ascii="Times New Roman" w:hAnsi="Times New Roman" w:cs="Times New Roman"/>
                <w:sz w:val="24"/>
                <w:szCs w:val="24"/>
              </w:rPr>
            </w:pPr>
            <w:r w:rsidRPr="00BD03AF">
              <w:rPr>
                <w:rFonts w:ascii="Times New Roman" w:hAnsi="Times New Roman" w:cs="Times New Roman"/>
                <w:sz w:val="24"/>
                <w:szCs w:val="24"/>
              </w:rPr>
              <w:t>Сезонные работы</w:t>
            </w:r>
          </w:p>
        </w:tc>
        <w:tc>
          <w:tcPr>
            <w:tcW w:w="3564" w:type="pct"/>
            <w:vAlign w:val="center"/>
          </w:tcPr>
          <w:p w:rsidR="00FE4A1D" w:rsidRPr="00BD03AF" w:rsidRDefault="00FE4A1D" w:rsidP="00C44F95">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изменение трудового договора произошло на неопределенный срок и прежнее место и условия договора не сохраняются</w:t>
            </w:r>
          </w:p>
        </w:tc>
      </w:tr>
      <w:tr w:rsidR="00FE4A1D" w:rsidRPr="00BD03AF" w:rsidTr="00C44F95">
        <w:tc>
          <w:tcPr>
            <w:tcW w:w="1436" w:type="pct"/>
            <w:vAlign w:val="center"/>
          </w:tcPr>
          <w:p w:rsidR="00FE4A1D" w:rsidRPr="00BD03AF" w:rsidRDefault="00FE4A1D" w:rsidP="00C44F95">
            <w:pPr>
              <w:suppressAutoHyphens/>
              <w:ind w:firstLine="720"/>
              <w:jc w:val="center"/>
              <w:rPr>
                <w:rFonts w:ascii="Times New Roman" w:hAnsi="Times New Roman" w:cs="Times New Roman"/>
                <w:sz w:val="24"/>
                <w:szCs w:val="24"/>
              </w:rPr>
            </w:pPr>
            <w:r w:rsidRPr="00BD03AF">
              <w:rPr>
                <w:rFonts w:ascii="Times New Roman" w:hAnsi="Times New Roman" w:cs="Times New Roman"/>
                <w:bCs/>
                <w:sz w:val="24"/>
                <w:szCs w:val="24"/>
              </w:rPr>
              <w:t>Совместительство</w:t>
            </w:r>
          </w:p>
        </w:tc>
        <w:tc>
          <w:tcPr>
            <w:tcW w:w="3564" w:type="pct"/>
            <w:vAlign w:val="center"/>
          </w:tcPr>
          <w:p w:rsidR="00FE4A1D" w:rsidRPr="00BD03AF" w:rsidRDefault="00FE4A1D" w:rsidP="00C44F95">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работы, которые в силу природных и климатических условий выполняются не круглый год, а лишь в определенный период (сезон), как правило, не превышающий шести месяцев</w:t>
            </w:r>
          </w:p>
        </w:tc>
      </w:tr>
    </w:tbl>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Таблица 3</w:t>
      </w:r>
    </w:p>
    <w:p w:rsidR="00FE4A1D" w:rsidRPr="00BD03AF" w:rsidRDefault="00FE4A1D" w:rsidP="00FE4A1D">
      <w:pPr>
        <w:suppressAutoHyphens/>
        <w:ind w:firstLine="72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9"/>
        <w:gridCol w:w="6822"/>
      </w:tblGrid>
      <w:tr w:rsidR="00FE4A1D" w:rsidRPr="00BD03AF" w:rsidTr="00C44F95">
        <w:tc>
          <w:tcPr>
            <w:tcW w:w="1436"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ind w:firstLine="720"/>
              <w:jc w:val="center"/>
              <w:rPr>
                <w:rFonts w:ascii="Times New Roman" w:hAnsi="Times New Roman" w:cs="Times New Roman"/>
                <w:sz w:val="24"/>
                <w:szCs w:val="24"/>
              </w:rPr>
            </w:pPr>
            <w:r w:rsidRPr="00BD03AF">
              <w:rPr>
                <w:rFonts w:ascii="Times New Roman" w:hAnsi="Times New Roman" w:cs="Times New Roman"/>
                <w:sz w:val="24"/>
                <w:szCs w:val="24"/>
              </w:rPr>
              <w:t>Определение</w:t>
            </w:r>
          </w:p>
        </w:tc>
        <w:tc>
          <w:tcPr>
            <w:tcW w:w="3564"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ind w:firstLine="720"/>
              <w:jc w:val="center"/>
              <w:rPr>
                <w:rFonts w:ascii="Times New Roman" w:hAnsi="Times New Roman" w:cs="Times New Roman"/>
                <w:sz w:val="24"/>
                <w:szCs w:val="24"/>
              </w:rPr>
            </w:pPr>
            <w:r w:rsidRPr="00BD03AF">
              <w:rPr>
                <w:rFonts w:ascii="Times New Roman" w:hAnsi="Times New Roman" w:cs="Times New Roman"/>
                <w:sz w:val="24"/>
                <w:szCs w:val="24"/>
              </w:rPr>
              <w:t>Понятие</w:t>
            </w:r>
          </w:p>
        </w:tc>
      </w:tr>
      <w:tr w:rsidR="00FE4A1D" w:rsidRPr="00BD03AF" w:rsidTr="00C44F95">
        <w:tc>
          <w:tcPr>
            <w:tcW w:w="1436"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ind w:firstLine="720"/>
              <w:jc w:val="center"/>
              <w:rPr>
                <w:rFonts w:ascii="Times New Roman" w:hAnsi="Times New Roman" w:cs="Times New Roman"/>
                <w:sz w:val="24"/>
                <w:szCs w:val="24"/>
              </w:rPr>
            </w:pPr>
            <w:r w:rsidRPr="00BD03AF">
              <w:rPr>
                <w:rFonts w:ascii="Times New Roman" w:hAnsi="Times New Roman" w:cs="Times New Roman"/>
                <w:bCs/>
                <w:sz w:val="24"/>
                <w:szCs w:val="24"/>
              </w:rPr>
              <w:t>Повышение квалификации</w:t>
            </w:r>
          </w:p>
        </w:tc>
        <w:tc>
          <w:tcPr>
            <w:tcW w:w="3564"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производится, когда специальность, профессия работника для дан-</w:t>
            </w:r>
            <w:proofErr w:type="spellStart"/>
            <w:r w:rsidRPr="00BD03AF">
              <w:rPr>
                <w:rFonts w:ascii="Times New Roman" w:hAnsi="Times New Roman" w:cs="Times New Roman"/>
                <w:sz w:val="24"/>
                <w:szCs w:val="24"/>
              </w:rPr>
              <w:t>ного</w:t>
            </w:r>
            <w:proofErr w:type="spellEnd"/>
            <w:r w:rsidRPr="00BD03AF">
              <w:rPr>
                <w:rFonts w:ascii="Times New Roman" w:hAnsi="Times New Roman" w:cs="Times New Roman"/>
                <w:sz w:val="24"/>
                <w:szCs w:val="24"/>
              </w:rPr>
              <w:t xml:space="preserve"> производства с установлением нового оборудования, </w:t>
            </w:r>
            <w:proofErr w:type="spellStart"/>
            <w:r w:rsidRPr="00BD03AF">
              <w:rPr>
                <w:rFonts w:ascii="Times New Roman" w:hAnsi="Times New Roman" w:cs="Times New Roman"/>
                <w:sz w:val="24"/>
                <w:szCs w:val="24"/>
              </w:rPr>
              <w:t>внедре-нием</w:t>
            </w:r>
            <w:proofErr w:type="spellEnd"/>
            <w:r w:rsidRPr="00BD03AF">
              <w:rPr>
                <w:rFonts w:ascii="Times New Roman" w:hAnsi="Times New Roman" w:cs="Times New Roman"/>
                <w:sz w:val="24"/>
                <w:szCs w:val="24"/>
              </w:rPr>
              <w:t xml:space="preserve"> новых технологий или будет не нужна и надо освоить новую специальность, или требует переподготовки на новую специальность</w:t>
            </w:r>
          </w:p>
        </w:tc>
      </w:tr>
      <w:tr w:rsidR="00FE4A1D" w:rsidRPr="00BD03AF" w:rsidTr="00C44F95">
        <w:tc>
          <w:tcPr>
            <w:tcW w:w="1436"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ind w:firstLine="720"/>
              <w:jc w:val="center"/>
              <w:rPr>
                <w:rFonts w:ascii="Times New Roman" w:hAnsi="Times New Roman" w:cs="Times New Roman"/>
                <w:sz w:val="24"/>
                <w:szCs w:val="24"/>
              </w:rPr>
            </w:pPr>
            <w:r w:rsidRPr="00BD03AF">
              <w:rPr>
                <w:rFonts w:ascii="Times New Roman" w:hAnsi="Times New Roman" w:cs="Times New Roman"/>
                <w:bCs/>
                <w:sz w:val="24"/>
                <w:szCs w:val="24"/>
              </w:rPr>
              <w:t>Профессиональная подготовка</w:t>
            </w:r>
          </w:p>
        </w:tc>
        <w:tc>
          <w:tcPr>
            <w:tcW w:w="3564"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предполагает получение новых знаний, навыков по своей </w:t>
            </w:r>
            <w:proofErr w:type="spellStart"/>
            <w:r w:rsidRPr="00BD03AF">
              <w:rPr>
                <w:rFonts w:ascii="Times New Roman" w:hAnsi="Times New Roman" w:cs="Times New Roman"/>
                <w:sz w:val="24"/>
                <w:szCs w:val="24"/>
              </w:rPr>
              <w:t>специаль-ности</w:t>
            </w:r>
            <w:proofErr w:type="spellEnd"/>
            <w:r w:rsidRPr="00BD03AF">
              <w:rPr>
                <w:rFonts w:ascii="Times New Roman" w:hAnsi="Times New Roman" w:cs="Times New Roman"/>
                <w:sz w:val="24"/>
                <w:szCs w:val="24"/>
              </w:rPr>
              <w:t xml:space="preserve"> в соответствии с научно-техническим прогрессом</w:t>
            </w:r>
          </w:p>
        </w:tc>
      </w:tr>
      <w:tr w:rsidR="00FE4A1D" w:rsidRPr="00BD03AF" w:rsidTr="00C44F95">
        <w:tc>
          <w:tcPr>
            <w:tcW w:w="1436" w:type="pct"/>
            <w:vAlign w:val="center"/>
          </w:tcPr>
          <w:p w:rsidR="00FE4A1D" w:rsidRPr="00BD03AF" w:rsidRDefault="00FE4A1D" w:rsidP="00C44F95">
            <w:pPr>
              <w:suppressAutoHyphens/>
              <w:ind w:firstLine="720"/>
              <w:jc w:val="center"/>
              <w:rPr>
                <w:rFonts w:ascii="Times New Roman" w:hAnsi="Times New Roman" w:cs="Times New Roman"/>
                <w:sz w:val="24"/>
                <w:szCs w:val="24"/>
              </w:rPr>
            </w:pPr>
            <w:r w:rsidRPr="00BD03AF">
              <w:rPr>
                <w:rFonts w:ascii="Times New Roman" w:hAnsi="Times New Roman" w:cs="Times New Roman"/>
                <w:bCs/>
                <w:sz w:val="24"/>
                <w:szCs w:val="24"/>
              </w:rPr>
              <w:t>Профессиональная переподготовка</w:t>
            </w:r>
          </w:p>
        </w:tc>
        <w:tc>
          <w:tcPr>
            <w:tcW w:w="3564" w:type="pct"/>
            <w:vAlign w:val="center"/>
          </w:tcPr>
          <w:p w:rsidR="00FE4A1D" w:rsidRPr="00BD03AF" w:rsidRDefault="00FE4A1D" w:rsidP="00C44F95">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работодатель - юридическое лицо (организация) имеет право </w:t>
            </w:r>
            <w:proofErr w:type="spellStart"/>
            <w:r w:rsidRPr="00BD03AF">
              <w:rPr>
                <w:rFonts w:ascii="Times New Roman" w:hAnsi="Times New Roman" w:cs="Times New Roman"/>
                <w:sz w:val="24"/>
                <w:szCs w:val="24"/>
              </w:rPr>
              <w:t>заклю-чать</w:t>
            </w:r>
            <w:proofErr w:type="spellEnd"/>
            <w:r w:rsidRPr="00BD03AF">
              <w:rPr>
                <w:rFonts w:ascii="Times New Roman" w:hAnsi="Times New Roman" w:cs="Times New Roman"/>
                <w:sz w:val="24"/>
                <w:szCs w:val="24"/>
              </w:rPr>
              <w:t xml:space="preserve"> с лицом, ищущим работу, ученический договор на </w:t>
            </w:r>
            <w:proofErr w:type="spellStart"/>
            <w:r w:rsidRPr="00BD03AF">
              <w:rPr>
                <w:rFonts w:ascii="Times New Roman" w:hAnsi="Times New Roman" w:cs="Times New Roman"/>
                <w:sz w:val="24"/>
                <w:szCs w:val="24"/>
              </w:rPr>
              <w:t>профессио-нальное</w:t>
            </w:r>
            <w:proofErr w:type="spellEnd"/>
            <w:r w:rsidRPr="00BD03AF">
              <w:rPr>
                <w:rFonts w:ascii="Times New Roman" w:hAnsi="Times New Roman" w:cs="Times New Roman"/>
                <w:sz w:val="24"/>
                <w:szCs w:val="24"/>
              </w:rPr>
              <w:t xml:space="preserve"> обучение, а с работником данной организации - ученический договор на профессиональное обучение или переобучение без отрыва или с отрывом от работы</w:t>
            </w:r>
          </w:p>
        </w:tc>
      </w:tr>
      <w:tr w:rsidR="00FE4A1D" w:rsidRPr="00BD03AF" w:rsidTr="00C44F95">
        <w:tc>
          <w:tcPr>
            <w:tcW w:w="1436" w:type="pct"/>
            <w:vAlign w:val="center"/>
          </w:tcPr>
          <w:p w:rsidR="00FE4A1D" w:rsidRPr="00BD03AF" w:rsidRDefault="00FE4A1D" w:rsidP="00C44F95">
            <w:pPr>
              <w:suppressAutoHyphens/>
              <w:ind w:firstLine="720"/>
              <w:jc w:val="center"/>
              <w:rPr>
                <w:rFonts w:ascii="Times New Roman" w:hAnsi="Times New Roman" w:cs="Times New Roman"/>
                <w:sz w:val="24"/>
                <w:szCs w:val="24"/>
              </w:rPr>
            </w:pPr>
            <w:r w:rsidRPr="00BD03AF">
              <w:rPr>
                <w:rFonts w:ascii="Times New Roman" w:hAnsi="Times New Roman" w:cs="Times New Roman"/>
                <w:bCs/>
                <w:sz w:val="24"/>
                <w:szCs w:val="24"/>
              </w:rPr>
              <w:t>Ученический договор</w:t>
            </w:r>
          </w:p>
        </w:tc>
        <w:tc>
          <w:tcPr>
            <w:tcW w:w="3564" w:type="pct"/>
            <w:vAlign w:val="center"/>
          </w:tcPr>
          <w:p w:rsidR="00FE4A1D" w:rsidRPr="00BD03AF" w:rsidRDefault="00FE4A1D" w:rsidP="00C44F95">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работник, не имеющий специальности, путем ученичества на про-</w:t>
            </w:r>
            <w:proofErr w:type="spellStart"/>
            <w:r w:rsidRPr="00BD03AF">
              <w:rPr>
                <w:rFonts w:ascii="Times New Roman" w:hAnsi="Times New Roman" w:cs="Times New Roman"/>
                <w:sz w:val="24"/>
                <w:szCs w:val="24"/>
              </w:rPr>
              <w:t>изводстве</w:t>
            </w:r>
            <w:proofErr w:type="spellEnd"/>
            <w:r w:rsidRPr="00BD03AF">
              <w:rPr>
                <w:rFonts w:ascii="Times New Roman" w:hAnsi="Times New Roman" w:cs="Times New Roman"/>
                <w:sz w:val="24"/>
                <w:szCs w:val="24"/>
              </w:rPr>
              <w:t xml:space="preserve"> получает определенную специальность с определенной ее квалификацией (слесаря 2–3-го разряда, токаря, сверловщика и др.)</w:t>
            </w:r>
          </w:p>
        </w:tc>
      </w:tr>
      <w:tr w:rsidR="00FE4A1D" w:rsidRPr="00BD03AF" w:rsidTr="00C44F95">
        <w:tc>
          <w:tcPr>
            <w:tcW w:w="1436" w:type="pct"/>
            <w:vAlign w:val="center"/>
          </w:tcPr>
          <w:p w:rsidR="00FE4A1D" w:rsidRPr="00BD03AF" w:rsidRDefault="00FE4A1D" w:rsidP="00C44F95">
            <w:pPr>
              <w:suppressAutoHyphens/>
              <w:ind w:firstLine="720"/>
              <w:jc w:val="center"/>
              <w:rPr>
                <w:rFonts w:ascii="Times New Roman" w:hAnsi="Times New Roman" w:cs="Times New Roman"/>
                <w:sz w:val="24"/>
                <w:szCs w:val="24"/>
              </w:rPr>
            </w:pPr>
            <w:r w:rsidRPr="00BD03AF">
              <w:rPr>
                <w:rFonts w:ascii="Times New Roman" w:hAnsi="Times New Roman" w:cs="Times New Roman"/>
                <w:bCs/>
                <w:sz w:val="24"/>
                <w:szCs w:val="24"/>
              </w:rPr>
              <w:t>Аттестация работников</w:t>
            </w:r>
          </w:p>
        </w:tc>
        <w:tc>
          <w:tcPr>
            <w:tcW w:w="3564" w:type="pct"/>
            <w:vAlign w:val="center"/>
          </w:tcPr>
          <w:p w:rsidR="00FE4A1D" w:rsidRPr="00BD03AF" w:rsidRDefault="00FE4A1D" w:rsidP="00C44F95">
            <w:pPr>
              <w:suppressAutoHyphens/>
              <w:ind w:firstLine="720"/>
              <w:rPr>
                <w:rFonts w:ascii="Times New Roman" w:hAnsi="Times New Roman" w:cs="Times New Roman"/>
                <w:bCs/>
                <w:sz w:val="24"/>
                <w:szCs w:val="24"/>
              </w:rPr>
            </w:pPr>
            <w:r w:rsidRPr="00BD03AF">
              <w:rPr>
                <w:rFonts w:ascii="Times New Roman" w:hAnsi="Times New Roman" w:cs="Times New Roman"/>
                <w:bCs/>
                <w:sz w:val="24"/>
                <w:szCs w:val="24"/>
              </w:rPr>
              <w:t xml:space="preserve">периодическая проверка и оценка деловой квалификации и </w:t>
            </w:r>
            <w:proofErr w:type="spellStart"/>
            <w:r w:rsidRPr="00BD03AF">
              <w:rPr>
                <w:rFonts w:ascii="Times New Roman" w:hAnsi="Times New Roman" w:cs="Times New Roman"/>
                <w:bCs/>
                <w:sz w:val="24"/>
                <w:szCs w:val="24"/>
              </w:rPr>
              <w:t>профес-сиональной</w:t>
            </w:r>
            <w:proofErr w:type="spellEnd"/>
            <w:r w:rsidRPr="00BD03AF">
              <w:rPr>
                <w:rFonts w:ascii="Times New Roman" w:hAnsi="Times New Roman" w:cs="Times New Roman"/>
                <w:bCs/>
                <w:sz w:val="24"/>
                <w:szCs w:val="24"/>
              </w:rPr>
              <w:t xml:space="preserve"> подготовки работника</w:t>
            </w:r>
          </w:p>
        </w:tc>
      </w:tr>
    </w:tbl>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3. Заполните пропущенные строки:</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3.1. Трудовые договоры могут заключаться:</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numPr>
          <w:ilvl w:val="0"/>
          <w:numId w:val="5"/>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на неопределенный срок;</w:t>
      </w:r>
    </w:p>
    <w:p w:rsidR="00FE4A1D" w:rsidRPr="00BD03AF" w:rsidRDefault="00FE4A1D" w:rsidP="00FE4A1D">
      <w:pPr>
        <w:numPr>
          <w:ilvl w:val="0"/>
          <w:numId w:val="5"/>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3.2. </w:t>
      </w:r>
      <w:r w:rsidRPr="00BD03AF">
        <w:rPr>
          <w:rFonts w:ascii="Times New Roman" w:hAnsi="Times New Roman" w:cs="Times New Roman"/>
          <w:bCs/>
          <w:sz w:val="24"/>
          <w:szCs w:val="24"/>
        </w:rPr>
        <w:t>Непосредственные условия трудового договора</w:t>
      </w:r>
      <w:r w:rsidRPr="00BD03AF">
        <w:rPr>
          <w:rFonts w:ascii="Times New Roman" w:hAnsi="Times New Roman" w:cs="Times New Roman"/>
          <w:iCs/>
          <w:sz w:val="24"/>
          <w:szCs w:val="24"/>
        </w:rPr>
        <w:t xml:space="preserve"> </w:t>
      </w:r>
      <w:r w:rsidRPr="00BD03AF">
        <w:rPr>
          <w:rFonts w:ascii="Times New Roman" w:hAnsi="Times New Roman" w:cs="Times New Roman"/>
          <w:sz w:val="24"/>
          <w:szCs w:val="24"/>
        </w:rPr>
        <w:t>могут быть:</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numPr>
          <w:ilvl w:val="0"/>
          <w:numId w:val="12"/>
        </w:numPr>
        <w:suppressAutoHyphens/>
        <w:spacing w:after="0" w:line="240" w:lineRule="auto"/>
        <w:ind w:left="0" w:firstLine="720"/>
        <w:rPr>
          <w:rFonts w:ascii="Times New Roman" w:hAnsi="Times New Roman" w:cs="Times New Roman"/>
          <w:bCs/>
          <w:sz w:val="24"/>
          <w:szCs w:val="24"/>
        </w:rPr>
      </w:pPr>
      <w:r w:rsidRPr="00BD03AF">
        <w:rPr>
          <w:rFonts w:ascii="Times New Roman" w:hAnsi="Times New Roman" w:cs="Times New Roman"/>
          <w:bCs/>
          <w:sz w:val="24"/>
          <w:szCs w:val="24"/>
        </w:rPr>
        <w:t>необходимые;</w:t>
      </w:r>
    </w:p>
    <w:p w:rsidR="00FE4A1D" w:rsidRPr="00BD03AF" w:rsidRDefault="00FE4A1D" w:rsidP="00FE4A1D">
      <w:pPr>
        <w:numPr>
          <w:ilvl w:val="0"/>
          <w:numId w:val="12"/>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bCs/>
          <w:sz w:val="24"/>
          <w:szCs w:val="24"/>
        </w:rPr>
        <w:t>………………………………………..</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3.3. Срочный трудовой договор заключается:</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numPr>
          <w:ilvl w:val="0"/>
          <w:numId w:val="6"/>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w:t>
      </w:r>
    </w:p>
    <w:p w:rsidR="00FE4A1D" w:rsidRPr="00BD03AF" w:rsidRDefault="00FE4A1D" w:rsidP="00FE4A1D">
      <w:pPr>
        <w:numPr>
          <w:ilvl w:val="0"/>
          <w:numId w:val="6"/>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на время выполнения временных (до двух месяцев) работ;</w:t>
      </w:r>
    </w:p>
    <w:p w:rsidR="00FE4A1D" w:rsidRPr="00BD03AF" w:rsidRDefault="00FE4A1D" w:rsidP="00FE4A1D">
      <w:pPr>
        <w:numPr>
          <w:ilvl w:val="0"/>
          <w:numId w:val="6"/>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6"/>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6"/>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6"/>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6"/>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с лицами, принимаемыми для выполнения заведомо определенной работы в случаях, когда ее завершение не может быть определено конкретной датой;</w:t>
      </w:r>
    </w:p>
    <w:p w:rsidR="00FE4A1D" w:rsidRPr="00BD03AF" w:rsidRDefault="00FE4A1D" w:rsidP="00FE4A1D">
      <w:pPr>
        <w:numPr>
          <w:ilvl w:val="0"/>
          <w:numId w:val="6"/>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6"/>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6"/>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6"/>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6"/>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в других случаях, предусмотренных ТК РФ или иными федеральными законами.</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3.4. Испытание при приеме на работу не устанавливается для:</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numPr>
          <w:ilvl w:val="0"/>
          <w:numId w:val="7"/>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FE4A1D" w:rsidRPr="00BD03AF" w:rsidRDefault="00FE4A1D" w:rsidP="00FE4A1D">
      <w:pPr>
        <w:numPr>
          <w:ilvl w:val="0"/>
          <w:numId w:val="7"/>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7"/>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7"/>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7"/>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лиц, избранных на выборную должность на оплачиваемую работу;</w:t>
      </w:r>
    </w:p>
    <w:p w:rsidR="00FE4A1D" w:rsidRPr="00BD03AF" w:rsidRDefault="00FE4A1D" w:rsidP="00FE4A1D">
      <w:pPr>
        <w:numPr>
          <w:ilvl w:val="0"/>
          <w:numId w:val="7"/>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лиц, приглашенных на работу в порядке перевода от другого работодателя по согласованию между работодателями;</w:t>
      </w:r>
    </w:p>
    <w:p w:rsidR="00FE4A1D" w:rsidRPr="00BD03AF" w:rsidRDefault="00FE4A1D" w:rsidP="00FE4A1D">
      <w:pPr>
        <w:numPr>
          <w:ilvl w:val="0"/>
          <w:numId w:val="7"/>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7"/>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иных лиц в случаях, предусмотренных ТК РФ, иными федеральными законами, коллективным договором.</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3.5. Работодатель обязан отстранить от работы (не допускать к работе) работника:</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numPr>
          <w:ilvl w:val="0"/>
          <w:numId w:val="8"/>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8"/>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не прошедшего в установленном порядке обучение и проверку знаний и навыков в области охраны труда;</w:t>
      </w:r>
    </w:p>
    <w:p w:rsidR="00FE4A1D" w:rsidRPr="00BD03AF" w:rsidRDefault="00FE4A1D" w:rsidP="00FE4A1D">
      <w:pPr>
        <w:numPr>
          <w:ilvl w:val="0"/>
          <w:numId w:val="8"/>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8"/>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8"/>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8"/>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FE4A1D" w:rsidRPr="00BD03AF" w:rsidRDefault="00FE4A1D" w:rsidP="00FE4A1D">
      <w:pPr>
        <w:numPr>
          <w:ilvl w:val="0"/>
          <w:numId w:val="8"/>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в других случаях, предусмотренных федеральными законами и иными нормативными правовыми актами Российской Федерации.</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3.6. Трудовой договор подлежит прекращению по следующим обстоятельствам, не зависящим от воли сторон:</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numPr>
          <w:ilvl w:val="0"/>
          <w:numId w:val="9"/>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призыв работника на военную службу или направление его на заменяющую ее альтернативную гражданскую службу;</w:t>
      </w:r>
    </w:p>
    <w:p w:rsidR="00FE4A1D" w:rsidRPr="00BD03AF" w:rsidRDefault="00FE4A1D" w:rsidP="00FE4A1D">
      <w:pPr>
        <w:numPr>
          <w:ilvl w:val="0"/>
          <w:numId w:val="9"/>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восстановление на работе работника, ранее выполнявшего эту работу, по решению государственной инспекции труда или суда;</w:t>
      </w:r>
    </w:p>
    <w:p w:rsidR="00FE4A1D" w:rsidRPr="00BD03AF" w:rsidRDefault="00FE4A1D" w:rsidP="00FE4A1D">
      <w:pPr>
        <w:numPr>
          <w:ilvl w:val="0"/>
          <w:numId w:val="9"/>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9"/>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9"/>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9"/>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смерть работника либо работодателя - физического лица, а также признание судом работника либо работодателя - физического лица умершим или безвестно отсутствующим;</w:t>
      </w:r>
    </w:p>
    <w:p w:rsidR="00FE4A1D" w:rsidRPr="00BD03AF" w:rsidRDefault="00FE4A1D" w:rsidP="00FE4A1D">
      <w:pPr>
        <w:numPr>
          <w:ilvl w:val="0"/>
          <w:numId w:val="9"/>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9"/>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9"/>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9"/>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прекращение допуска к государственной тайне, если выполняемая работа требует такого допуска;</w:t>
      </w:r>
    </w:p>
    <w:p w:rsidR="00FE4A1D" w:rsidRPr="00BD03AF" w:rsidRDefault="00FE4A1D" w:rsidP="00FE4A1D">
      <w:pPr>
        <w:numPr>
          <w:ilvl w:val="0"/>
          <w:numId w:val="9"/>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отмена решения суда или отмена (признание незаконным) решения государственной инспекции труда о восстановлении работника на работе;</w:t>
      </w:r>
    </w:p>
    <w:p w:rsidR="00FE4A1D" w:rsidRPr="00BD03AF" w:rsidRDefault="00FE4A1D" w:rsidP="00FE4A1D">
      <w:pPr>
        <w:numPr>
          <w:ilvl w:val="0"/>
          <w:numId w:val="9"/>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3.7. В целях обеспечения защиты персональных данных, хранящихся у работодателя, работники имеют право на:</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numPr>
          <w:ilvl w:val="0"/>
          <w:numId w:val="10"/>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полную информацию об их персональных данных и обработке этих данных;</w:t>
      </w:r>
    </w:p>
    <w:p w:rsidR="00FE4A1D" w:rsidRPr="00BD03AF" w:rsidRDefault="00FE4A1D" w:rsidP="00FE4A1D">
      <w:pPr>
        <w:numPr>
          <w:ilvl w:val="0"/>
          <w:numId w:val="10"/>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10"/>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определение своих представителей для защиты своих персональных данных;</w:t>
      </w:r>
    </w:p>
    <w:p w:rsidR="00FE4A1D" w:rsidRPr="00BD03AF" w:rsidRDefault="00FE4A1D" w:rsidP="00FE4A1D">
      <w:pPr>
        <w:numPr>
          <w:ilvl w:val="0"/>
          <w:numId w:val="10"/>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10"/>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10"/>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10"/>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обжалование в суд любых неправомерных действий или бездействия работодателя при обработке и защите его персональных данных.</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3.8. Ученичество организуется в форме:</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numPr>
          <w:ilvl w:val="0"/>
          <w:numId w:val="11"/>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индивидуального;</w:t>
      </w:r>
    </w:p>
    <w:p w:rsidR="00FE4A1D" w:rsidRPr="00BD03AF" w:rsidRDefault="00FE4A1D" w:rsidP="00FE4A1D">
      <w:pPr>
        <w:numPr>
          <w:ilvl w:val="0"/>
          <w:numId w:val="11"/>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11"/>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11"/>
        </w:numPr>
        <w:suppressAutoHyphens/>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 xml:space="preserve">в иных формах. </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bCs/>
          <w:sz w:val="24"/>
          <w:szCs w:val="24"/>
        </w:rPr>
      </w:pPr>
      <w:r w:rsidRPr="00BD03AF">
        <w:rPr>
          <w:rFonts w:ascii="Times New Roman" w:hAnsi="Times New Roman" w:cs="Times New Roman"/>
          <w:bCs/>
          <w:sz w:val="24"/>
          <w:szCs w:val="24"/>
        </w:rPr>
        <w:t>4. Решите следующие задания:</w:t>
      </w:r>
    </w:p>
    <w:p w:rsidR="00FE4A1D" w:rsidRPr="00BD03AF" w:rsidRDefault="00FE4A1D" w:rsidP="00FE4A1D">
      <w:pPr>
        <w:suppressAutoHyphens/>
        <w:ind w:firstLine="720"/>
        <w:rPr>
          <w:rFonts w:ascii="Times New Roman" w:hAnsi="Times New Roman" w:cs="Times New Roman"/>
          <w:bCs/>
          <w:sz w:val="24"/>
          <w:szCs w:val="24"/>
        </w:rPr>
      </w:pPr>
    </w:p>
    <w:p w:rsidR="00FE4A1D" w:rsidRPr="00BD03AF" w:rsidRDefault="00FE4A1D" w:rsidP="00FE4A1D">
      <w:pPr>
        <w:suppressAutoHyphens/>
        <w:ind w:firstLine="720"/>
        <w:rPr>
          <w:rFonts w:ascii="Times New Roman" w:hAnsi="Times New Roman" w:cs="Times New Roman"/>
          <w:bCs/>
          <w:sz w:val="24"/>
          <w:szCs w:val="24"/>
        </w:rPr>
      </w:pPr>
      <w:r w:rsidRPr="00BD03AF">
        <w:rPr>
          <w:rFonts w:ascii="Times New Roman" w:hAnsi="Times New Roman" w:cs="Times New Roman"/>
          <w:bCs/>
          <w:sz w:val="24"/>
          <w:szCs w:val="24"/>
        </w:rPr>
        <w:t>Задание 4.1</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При приеме на работу Гусева на должность экономиста завода, работодатель потребовал от него следующие документы: паспорт, трудовую книжку, резюме, диплом об </w:t>
      </w:r>
      <w:r w:rsidRPr="00BD03AF">
        <w:rPr>
          <w:rFonts w:ascii="Times New Roman" w:hAnsi="Times New Roman" w:cs="Times New Roman"/>
          <w:sz w:val="24"/>
          <w:szCs w:val="24"/>
        </w:rPr>
        <w:lastRenderedPageBreak/>
        <w:t xml:space="preserve">окончании вуза, характеристику с прежнего места работы, медицинскую справку о состоянии здоровья, справку об обеспечении жилой площадью. </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sz w:val="24"/>
          <w:szCs w:val="24"/>
        </w:rPr>
        <w:t xml:space="preserve">После предоставления этих документов с Гусевым был заключен трудовой договор с согласованным двухмесячным испытательным сроком и оформлен приказ о приеме на работу. За неделю до истечения испытательного срока администрация предложила продлить срок испытания еще на один месяц, поскольку первоначальный срок недостаточный для определения его деловых качеств. Гусев дал на это согласие, на что был издан приказ. Через три недели после этого он был уволен как не выдержавший испытания. </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Каков порядок приема на работу и какие документы предъявляются лицом при заключении трудового договора?</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С какой целью устанавливается испытательный срок, на какой срок и кем он определяется?</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Законно ли продление испытательного срока Гусеву приказом?</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 xml:space="preserve">Задание решите, проанализировав главу 11 ТК РФ. </w:t>
      </w:r>
    </w:p>
    <w:p w:rsidR="00FE4A1D" w:rsidRPr="00BD03AF" w:rsidRDefault="00FE4A1D" w:rsidP="00FE4A1D">
      <w:pPr>
        <w:suppressAutoHyphens/>
        <w:ind w:firstLine="720"/>
        <w:rPr>
          <w:rFonts w:ascii="Times New Roman" w:hAnsi="Times New Roman" w:cs="Times New Roman"/>
          <w:bCs/>
          <w:sz w:val="24"/>
          <w:szCs w:val="24"/>
        </w:rPr>
      </w:pPr>
    </w:p>
    <w:p w:rsidR="00FE4A1D" w:rsidRPr="00BD03AF" w:rsidRDefault="00FE4A1D" w:rsidP="00FE4A1D">
      <w:pPr>
        <w:suppressAutoHyphens/>
        <w:ind w:firstLine="720"/>
        <w:rPr>
          <w:rFonts w:ascii="Times New Roman" w:hAnsi="Times New Roman" w:cs="Times New Roman"/>
          <w:bCs/>
          <w:sz w:val="24"/>
          <w:szCs w:val="24"/>
        </w:rPr>
      </w:pPr>
      <w:r w:rsidRPr="00BD03AF">
        <w:rPr>
          <w:rFonts w:ascii="Times New Roman" w:hAnsi="Times New Roman" w:cs="Times New Roman"/>
          <w:bCs/>
          <w:sz w:val="24"/>
          <w:szCs w:val="24"/>
        </w:rPr>
        <w:t>Задание 4.2</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Пятнадцатилетний Соловьев был принят на работу в качестве ученика повара в ресторан «Глория». Его отец потребовал от директора ресторана увольнения своего сына, поскольку тот поступил на работу вопреки запрету родителей. По мнению отца семья материально обеспечена, и подросток должен учиться в дневной общеобразовательной школе, чтобы получить среднее образование. Вызванный в кабинет директора ресторана подросток заявил отцу и директору ресторана, что он хочет получить востребованную в дальнейшем специальность и намеривается продолжить учебу в вечерней школе.</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С какого возраста допускается заключение трудового договора?</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Какими органами производится эмансипация несовершеннолетних?</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 xml:space="preserve">Могут ли родители потребовать прекращения трудовых правоотношений своих </w:t>
      </w:r>
      <w:proofErr w:type="spellStart"/>
      <w:r w:rsidRPr="00BD03AF">
        <w:rPr>
          <w:rFonts w:ascii="Times New Roman" w:hAnsi="Times New Roman" w:cs="Times New Roman"/>
          <w:iCs/>
          <w:sz w:val="24"/>
          <w:szCs w:val="24"/>
        </w:rPr>
        <w:t>несовер-шеннолетних</w:t>
      </w:r>
      <w:proofErr w:type="spellEnd"/>
      <w:r w:rsidRPr="00BD03AF">
        <w:rPr>
          <w:rFonts w:ascii="Times New Roman" w:hAnsi="Times New Roman" w:cs="Times New Roman"/>
          <w:iCs/>
          <w:sz w:val="24"/>
          <w:szCs w:val="24"/>
        </w:rPr>
        <w:t xml:space="preserve"> детей?</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 xml:space="preserve">Как должен поступить директор ресторана? </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iCs/>
          <w:sz w:val="24"/>
          <w:szCs w:val="24"/>
        </w:rPr>
        <w:t>Разрешите спор, проанализировав статью 63 ТК РФ и 27 ГК РФ.</w:t>
      </w:r>
    </w:p>
    <w:p w:rsidR="00FE4A1D" w:rsidRPr="00BD03AF" w:rsidRDefault="00FE4A1D" w:rsidP="00FE4A1D">
      <w:pPr>
        <w:suppressAutoHyphens/>
        <w:ind w:firstLine="720"/>
        <w:rPr>
          <w:rFonts w:ascii="Times New Roman" w:hAnsi="Times New Roman" w:cs="Times New Roman"/>
          <w:bCs/>
          <w:sz w:val="24"/>
          <w:szCs w:val="24"/>
        </w:rPr>
      </w:pPr>
    </w:p>
    <w:p w:rsidR="00FE4A1D" w:rsidRPr="00BD03AF" w:rsidRDefault="00FE4A1D" w:rsidP="00FE4A1D">
      <w:pPr>
        <w:suppressAutoHyphens/>
        <w:ind w:firstLine="720"/>
        <w:rPr>
          <w:rFonts w:ascii="Times New Roman" w:hAnsi="Times New Roman" w:cs="Times New Roman"/>
          <w:bCs/>
          <w:sz w:val="24"/>
          <w:szCs w:val="24"/>
        </w:rPr>
      </w:pPr>
      <w:r w:rsidRPr="00BD03AF">
        <w:rPr>
          <w:rFonts w:ascii="Times New Roman" w:hAnsi="Times New Roman" w:cs="Times New Roman"/>
          <w:bCs/>
          <w:sz w:val="24"/>
          <w:szCs w:val="24"/>
        </w:rPr>
        <w:t>Задание 4.3</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По окончании временной работы, продолжавшейся с 4 мая по 10 июля, был уволен без предупреждения Валуев, работавший в магазине грузчиком. Валуев потребовал выплаты ему выходного пособия и компенсации за неиспользованный отпуск. </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Директор магазина возражал против требований работника. </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Руководствуясь гл. 45 ТК РФ определите:</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Каков порядок и условия расторжения трудового договора, заключенного на срок до двух месяцев?</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iCs/>
          <w:sz w:val="24"/>
          <w:szCs w:val="24"/>
        </w:rPr>
        <w:t>Имеет ли право Валуев на компенсацию за неиспользованный отпуск и выходное пособие в связи с увольнением?</w:t>
      </w:r>
    </w:p>
    <w:p w:rsidR="00FE4A1D" w:rsidRPr="00BD03AF" w:rsidRDefault="00FE4A1D" w:rsidP="00FE4A1D">
      <w:pPr>
        <w:suppressAutoHyphens/>
        <w:ind w:firstLine="720"/>
        <w:rPr>
          <w:rFonts w:ascii="Times New Roman" w:hAnsi="Times New Roman" w:cs="Times New Roman"/>
          <w:bCs/>
          <w:sz w:val="24"/>
          <w:szCs w:val="24"/>
        </w:rPr>
      </w:pPr>
    </w:p>
    <w:p w:rsidR="00FE4A1D" w:rsidRPr="00BD03AF" w:rsidRDefault="00FE4A1D" w:rsidP="00FE4A1D">
      <w:pPr>
        <w:suppressAutoHyphens/>
        <w:ind w:firstLine="720"/>
        <w:rPr>
          <w:rFonts w:ascii="Times New Roman" w:hAnsi="Times New Roman" w:cs="Times New Roman"/>
          <w:bCs/>
          <w:sz w:val="24"/>
          <w:szCs w:val="24"/>
        </w:rPr>
      </w:pPr>
    </w:p>
    <w:p w:rsidR="00FE4A1D" w:rsidRPr="00BD03AF" w:rsidRDefault="00FE4A1D" w:rsidP="00FE4A1D">
      <w:pPr>
        <w:suppressAutoHyphens/>
        <w:ind w:firstLine="720"/>
        <w:rPr>
          <w:rFonts w:ascii="Times New Roman" w:hAnsi="Times New Roman" w:cs="Times New Roman"/>
          <w:bCs/>
          <w:sz w:val="24"/>
          <w:szCs w:val="24"/>
        </w:rPr>
      </w:pPr>
      <w:r w:rsidRPr="00BD03AF">
        <w:rPr>
          <w:rFonts w:ascii="Times New Roman" w:hAnsi="Times New Roman" w:cs="Times New Roman"/>
          <w:bCs/>
          <w:sz w:val="24"/>
          <w:szCs w:val="24"/>
        </w:rPr>
        <w:t>Задание 4.4</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Боткина работала в санатории «Лазурный» медицинской сестрой. Приказом главного врача санатория ее перевели на работу в детские ясли, принадлежащие этому же санаторию. Считая перевод незаконным, она обратилась в суд с иском о восстановлении на работе. Возражая против иска, представитель ответчика заявил в суде, что круг обязанностей и заработная плата у Боткиной не изменились, поэтому перемещение ее из санатория в детские ясли нельзя рассматривать как перевод на другую работу. </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В чем разница между переводом на другую работу и перемещением на другое рабочее место?</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Решите спор по существу, проанализировав главу 12 ТК РФ.</w:t>
      </w:r>
    </w:p>
    <w:p w:rsidR="00FE4A1D" w:rsidRPr="00BD03AF" w:rsidRDefault="00FE4A1D" w:rsidP="00FE4A1D">
      <w:pPr>
        <w:suppressAutoHyphens/>
        <w:ind w:firstLine="720"/>
        <w:rPr>
          <w:rFonts w:ascii="Times New Roman" w:hAnsi="Times New Roman" w:cs="Times New Roman"/>
          <w:bCs/>
          <w:sz w:val="24"/>
          <w:szCs w:val="24"/>
        </w:rPr>
      </w:pPr>
    </w:p>
    <w:p w:rsidR="00FE4A1D" w:rsidRPr="00BD03AF" w:rsidRDefault="00FE4A1D" w:rsidP="00FE4A1D">
      <w:pPr>
        <w:suppressAutoHyphens/>
        <w:ind w:firstLine="720"/>
        <w:rPr>
          <w:rFonts w:ascii="Times New Roman" w:hAnsi="Times New Roman" w:cs="Times New Roman"/>
          <w:bCs/>
          <w:sz w:val="24"/>
          <w:szCs w:val="24"/>
        </w:rPr>
      </w:pPr>
      <w:r w:rsidRPr="00BD03AF">
        <w:rPr>
          <w:rFonts w:ascii="Times New Roman" w:hAnsi="Times New Roman" w:cs="Times New Roman"/>
          <w:bCs/>
          <w:sz w:val="24"/>
          <w:szCs w:val="24"/>
        </w:rPr>
        <w:t>Задание 4.5</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Повар кафе «Встреча» Моисеева 18 августа подала заявление об увольнении с работы по собственному желанию, а 20 августа она заболела. Во время пребывания Моисеевой в больнице был издан приказ об ее увольнении с 20 августа по собственному желанию. Проанализировав </w:t>
      </w:r>
      <w:r w:rsidRPr="00BD03AF">
        <w:rPr>
          <w:rFonts w:ascii="Times New Roman" w:hAnsi="Times New Roman" w:cs="Times New Roman"/>
          <w:sz w:val="24"/>
          <w:szCs w:val="24"/>
        </w:rPr>
        <w:br/>
        <w:t>ст. 80 ТК РФ определите:</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Вправе ли работодатель уволить Моисееву до истечения срока предупреждения?</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Включается ли время болезни в срок предупреждения об увольнении по собственному желанию?</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iCs/>
          <w:sz w:val="24"/>
          <w:szCs w:val="24"/>
        </w:rPr>
        <w:t>Возможно ли увольнение работника по его инициативе в период болезни?</w:t>
      </w:r>
    </w:p>
    <w:p w:rsidR="00FE4A1D" w:rsidRPr="00BD03AF" w:rsidRDefault="00FE4A1D" w:rsidP="00FE4A1D">
      <w:pPr>
        <w:suppressAutoHyphens/>
        <w:ind w:firstLine="720"/>
        <w:rPr>
          <w:rFonts w:ascii="Times New Roman" w:hAnsi="Times New Roman" w:cs="Times New Roman"/>
          <w:iCs/>
          <w:sz w:val="24"/>
          <w:szCs w:val="24"/>
        </w:rPr>
      </w:pPr>
    </w:p>
    <w:p w:rsidR="00FE4A1D" w:rsidRPr="00BD03AF" w:rsidRDefault="00FE4A1D" w:rsidP="00FE4A1D">
      <w:pPr>
        <w:suppressAutoHyphens/>
        <w:ind w:firstLine="720"/>
        <w:rPr>
          <w:rFonts w:ascii="Times New Roman" w:hAnsi="Times New Roman" w:cs="Times New Roman"/>
          <w:bCs/>
          <w:sz w:val="24"/>
          <w:szCs w:val="24"/>
        </w:rPr>
      </w:pPr>
      <w:r w:rsidRPr="00BD03AF">
        <w:rPr>
          <w:rFonts w:ascii="Times New Roman" w:hAnsi="Times New Roman" w:cs="Times New Roman"/>
          <w:bCs/>
          <w:sz w:val="24"/>
          <w:szCs w:val="24"/>
        </w:rPr>
        <w:t>Задание 4.6</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sz w:val="24"/>
          <w:szCs w:val="24"/>
        </w:rPr>
        <w:t xml:space="preserve">Преподаватель лицея Балашов был уволен по несоответствию занимаемой должности. Поводом к увольнению преподавателя послужили нанесение побоев и оскорбление жены, ставшие известными администрации лицея. Директор лицея Попова по </w:t>
      </w:r>
      <w:r w:rsidRPr="00BD03AF">
        <w:rPr>
          <w:rFonts w:ascii="Times New Roman" w:hAnsi="Times New Roman" w:cs="Times New Roman"/>
          <w:sz w:val="24"/>
          <w:szCs w:val="24"/>
        </w:rPr>
        <w:lastRenderedPageBreak/>
        <w:t xml:space="preserve">своей инициативе вынесла вопрос об отношениях между супругами на обсуждение педагогического совета, который дал согласие на увольнение преподавателя Балашова. </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Что законодатель понимает под основанием увольнения и несоответствие работника занимаемой должности?</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Какие дополнительные основания увольнения предусмотрены для педагогических работников?</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Решите ситуацию по существу, проанализировав статьи 81 и 336 ТК РФ.</w:t>
      </w:r>
    </w:p>
    <w:p w:rsidR="00FE4A1D" w:rsidRPr="00BD03AF" w:rsidRDefault="00FE4A1D" w:rsidP="00FE4A1D">
      <w:pPr>
        <w:suppressAutoHyphens/>
        <w:ind w:firstLine="720"/>
        <w:rPr>
          <w:rFonts w:ascii="Times New Roman" w:hAnsi="Times New Roman" w:cs="Times New Roman"/>
          <w:bCs/>
          <w:sz w:val="24"/>
          <w:szCs w:val="24"/>
        </w:rPr>
      </w:pPr>
    </w:p>
    <w:p w:rsidR="00FE4A1D" w:rsidRPr="00BD03AF" w:rsidRDefault="00FE4A1D" w:rsidP="00FE4A1D">
      <w:pPr>
        <w:suppressAutoHyphens/>
        <w:ind w:firstLine="720"/>
        <w:rPr>
          <w:rFonts w:ascii="Times New Roman" w:hAnsi="Times New Roman" w:cs="Times New Roman"/>
          <w:bCs/>
          <w:sz w:val="24"/>
          <w:szCs w:val="24"/>
        </w:rPr>
      </w:pPr>
      <w:r w:rsidRPr="00BD03AF">
        <w:rPr>
          <w:rFonts w:ascii="Times New Roman" w:hAnsi="Times New Roman" w:cs="Times New Roman"/>
          <w:bCs/>
          <w:sz w:val="24"/>
          <w:szCs w:val="24"/>
        </w:rPr>
        <w:t>Задание 4.7</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Токарь Зосимов не был допущен до работы мастером участка в связи с тем, что тот явился на работу в состоянии опьянения. На следующий день </w:t>
      </w:r>
      <w:proofErr w:type="spellStart"/>
      <w:r w:rsidRPr="00BD03AF">
        <w:rPr>
          <w:rFonts w:ascii="Times New Roman" w:hAnsi="Times New Roman" w:cs="Times New Roman"/>
          <w:sz w:val="24"/>
          <w:szCs w:val="24"/>
        </w:rPr>
        <w:t>Зосимову</w:t>
      </w:r>
      <w:proofErr w:type="spellEnd"/>
      <w:r w:rsidRPr="00BD03AF">
        <w:rPr>
          <w:rFonts w:ascii="Times New Roman" w:hAnsi="Times New Roman" w:cs="Times New Roman"/>
          <w:sz w:val="24"/>
          <w:szCs w:val="24"/>
        </w:rPr>
        <w:t xml:space="preserve"> было заявлено, что по распоряжению начальника цеха он отстраняется от работы до решения вопроса о его дисциплинарной ответственности.</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Кто и в каких случаях в соответствии с законодательством имеет право отстранить работников от работы?</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На какой период времени работодатель отстраняет (не допускает к работе) работника?</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Сохраняется ли на период отстранения от работы заработная плата?</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Правомерны ли действия администрации в данном случае?</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Решите ситуацию, проанализировав статью 76 ТК РФ.</w:t>
      </w:r>
    </w:p>
    <w:p w:rsidR="00FE4A1D" w:rsidRPr="00BD03AF" w:rsidRDefault="00FE4A1D" w:rsidP="00FE4A1D">
      <w:pPr>
        <w:suppressAutoHyphens/>
        <w:ind w:firstLine="720"/>
        <w:rPr>
          <w:rFonts w:ascii="Times New Roman" w:hAnsi="Times New Roman" w:cs="Times New Roman"/>
          <w:iCs/>
          <w:sz w:val="24"/>
          <w:szCs w:val="24"/>
        </w:rPr>
      </w:pPr>
    </w:p>
    <w:p w:rsidR="00FE4A1D" w:rsidRPr="00BD03AF" w:rsidRDefault="00FE4A1D" w:rsidP="00FE4A1D">
      <w:pPr>
        <w:suppressAutoHyphens/>
        <w:ind w:firstLine="720"/>
        <w:rPr>
          <w:rFonts w:ascii="Times New Roman" w:hAnsi="Times New Roman" w:cs="Times New Roman"/>
          <w:bCs/>
          <w:sz w:val="24"/>
          <w:szCs w:val="24"/>
        </w:rPr>
      </w:pPr>
      <w:r w:rsidRPr="00BD03AF">
        <w:rPr>
          <w:rFonts w:ascii="Times New Roman" w:hAnsi="Times New Roman" w:cs="Times New Roman"/>
          <w:bCs/>
          <w:sz w:val="24"/>
          <w:szCs w:val="24"/>
        </w:rPr>
        <w:t>Задание 4.8</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Комендант общежития Аграрного университета Ваньшина подала заявление об увольнении по собственному желанию. По истечении двух недель администрация университета заявила о том, что она не может найти другого подходящего работника, и отказалась принять материальные ценности, вверенные коменданту, и выдать ей трудовую книжку. </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Правомерны ли действия работодателя (администрации) и каковы права Ваньшиной?</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Какой установлен порядок и условия расторжения трудового договора по инициативе работника? Что необходимо от работника для увольнения по собственному желанию?</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На ком лежит обязанность оформления, кроме заявления, всех остальных документов, а также производства всех процедур (передача товарно-материальных ценностей, производства расчета)?</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lastRenderedPageBreak/>
        <w:t>Вправе ли Ваньшина по истечении двухнедельного срока предупреждения оставить работу?</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Решите ситуацию, проанализировав статью 80 ТК РФ.</w:t>
      </w:r>
    </w:p>
    <w:p w:rsidR="00FE4A1D" w:rsidRPr="00BD03AF" w:rsidRDefault="00FE4A1D" w:rsidP="00FE4A1D">
      <w:pPr>
        <w:suppressAutoHyphens/>
        <w:ind w:firstLine="720"/>
        <w:rPr>
          <w:rFonts w:ascii="Times New Roman" w:hAnsi="Times New Roman" w:cs="Times New Roman"/>
          <w:bCs/>
          <w:sz w:val="24"/>
          <w:szCs w:val="24"/>
        </w:rPr>
      </w:pPr>
    </w:p>
    <w:p w:rsidR="00FE4A1D" w:rsidRPr="00BD03AF" w:rsidRDefault="00FE4A1D" w:rsidP="00FE4A1D">
      <w:pPr>
        <w:suppressAutoHyphens/>
        <w:ind w:firstLine="720"/>
        <w:rPr>
          <w:rFonts w:ascii="Times New Roman" w:hAnsi="Times New Roman" w:cs="Times New Roman"/>
          <w:bCs/>
          <w:sz w:val="24"/>
          <w:szCs w:val="24"/>
        </w:rPr>
      </w:pPr>
      <w:r w:rsidRPr="00BD03AF">
        <w:rPr>
          <w:rFonts w:ascii="Times New Roman" w:hAnsi="Times New Roman" w:cs="Times New Roman"/>
          <w:bCs/>
          <w:sz w:val="24"/>
          <w:szCs w:val="24"/>
        </w:rPr>
        <w:t>Задание 4.9</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При приеме на работу на должность экономиста финансового отдела в отделе кадров от Смирновой потребовали следующие документы: </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1) паспорт; </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2) трудовую книжку; </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3) диплом о высшем образовании; </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4) справку о состоянии здоровья; </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5) характеристику с прежнего места работы; </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6) страховое свидетельство государственного пенсионного страхования. </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iCs/>
          <w:sz w:val="24"/>
          <w:szCs w:val="24"/>
        </w:rPr>
        <w:t xml:space="preserve">Правомерно ли требование работодателя о предоставлении Смирновой всех перечисленных документов? </w:t>
      </w:r>
    </w:p>
    <w:p w:rsidR="00FE4A1D" w:rsidRPr="00BD03AF" w:rsidRDefault="00FE4A1D" w:rsidP="00FE4A1D">
      <w:pPr>
        <w:suppressAutoHyphens/>
        <w:ind w:firstLine="720"/>
        <w:rPr>
          <w:rFonts w:ascii="Times New Roman" w:hAnsi="Times New Roman" w:cs="Times New Roman"/>
          <w:spacing w:val="-4"/>
          <w:sz w:val="24"/>
          <w:szCs w:val="24"/>
        </w:rPr>
      </w:pPr>
      <w:r w:rsidRPr="00BD03AF">
        <w:rPr>
          <w:rFonts w:ascii="Times New Roman" w:hAnsi="Times New Roman" w:cs="Times New Roman"/>
          <w:iCs/>
          <w:spacing w:val="-4"/>
          <w:sz w:val="24"/>
          <w:szCs w:val="24"/>
        </w:rPr>
        <w:t>Какие документы и в каких случаях лицо, поступающее на работу, предъявляет работодателю?</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Охарактеризуйте каждый из предъявляемых документов при заключении трудового договора.</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Решите ситуацию, проанализировав статью 65 ТК РФ.</w:t>
      </w:r>
    </w:p>
    <w:p w:rsidR="00FE4A1D" w:rsidRPr="00BD03AF" w:rsidRDefault="00FE4A1D" w:rsidP="00FE4A1D">
      <w:pPr>
        <w:suppressAutoHyphens/>
        <w:ind w:firstLine="720"/>
        <w:rPr>
          <w:rFonts w:ascii="Times New Roman" w:hAnsi="Times New Roman" w:cs="Times New Roman"/>
          <w:iCs/>
          <w:sz w:val="24"/>
          <w:szCs w:val="24"/>
        </w:rPr>
      </w:pPr>
    </w:p>
    <w:p w:rsidR="00FE4A1D" w:rsidRPr="00BD03AF" w:rsidRDefault="00FE4A1D" w:rsidP="00FE4A1D">
      <w:pPr>
        <w:suppressAutoHyphens/>
        <w:ind w:firstLine="720"/>
        <w:rPr>
          <w:rFonts w:ascii="Times New Roman" w:hAnsi="Times New Roman" w:cs="Times New Roman"/>
          <w:bCs/>
          <w:sz w:val="24"/>
          <w:szCs w:val="24"/>
        </w:rPr>
      </w:pPr>
      <w:r w:rsidRPr="00BD03AF">
        <w:rPr>
          <w:rFonts w:ascii="Times New Roman" w:hAnsi="Times New Roman" w:cs="Times New Roman"/>
          <w:bCs/>
          <w:sz w:val="24"/>
          <w:szCs w:val="24"/>
        </w:rPr>
        <w:t>Задание 4.10</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Гражданин Карасев 10 марта обратился в отдел кадров завода с заявлением о приеме на работу в качестве штамповщика 3-го разряда. В отделе кадров приняли заявление, получили его согласие на прохождение месячного испытания и направили рабочего в цех, где он и приступил к работе с 11 марта. Приказ же о его приеме на работу был издан лишь 14 марта. </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Отработав две недели, Карасев заболел и неделю находился на больничном листе. Когда же он в начале четвертой недели вышел на работу, то был вызван в отдел кадров, где ему был объявлен приказ директора о том, что со следующего дня он увольняется как не выдержавший испытания. </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Является ли приказ (распоряжение) о приеме на работу формой трудового договора?</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lastRenderedPageBreak/>
        <w:t>На основании наступления какого юридического факта возникло у Карасева трудовое правоотношение?</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На какой стадии определяется соглашением сторон условие об установлении испытания?</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Если в трудовом договоре нет условия об испытании работника, что это может означать?</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Правомерно ли назначение испытания Карасеву?</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iCs/>
          <w:sz w:val="24"/>
          <w:szCs w:val="24"/>
        </w:rPr>
        <w:t>Законно ли уволен Карасев, и где он может обжаловать решение об увольнении, если считает его незаконным?</w:t>
      </w:r>
      <w:r w:rsidRPr="00BD03AF">
        <w:rPr>
          <w:rFonts w:ascii="Times New Roman" w:hAnsi="Times New Roman" w:cs="Times New Roman"/>
          <w:sz w:val="24"/>
          <w:szCs w:val="24"/>
        </w:rPr>
        <w:t xml:space="preserve"> </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Для решения ситуации проанализируйте статьи 15, 16, 56, 57,67,68,70,71 ТК РФ.</w:t>
      </w:r>
    </w:p>
    <w:p w:rsidR="00FE4A1D" w:rsidRPr="00BD03AF" w:rsidRDefault="00FE4A1D" w:rsidP="00FE4A1D">
      <w:pPr>
        <w:suppressAutoHyphens/>
        <w:ind w:firstLine="720"/>
        <w:rPr>
          <w:rFonts w:ascii="Times New Roman" w:hAnsi="Times New Roman" w:cs="Times New Roman"/>
          <w:bCs/>
          <w:sz w:val="24"/>
          <w:szCs w:val="24"/>
        </w:rPr>
      </w:pPr>
    </w:p>
    <w:p w:rsidR="00FE4A1D" w:rsidRPr="00BD03AF" w:rsidRDefault="00FE4A1D" w:rsidP="00FE4A1D">
      <w:pPr>
        <w:suppressAutoHyphens/>
        <w:ind w:firstLine="720"/>
        <w:rPr>
          <w:rFonts w:ascii="Times New Roman" w:hAnsi="Times New Roman" w:cs="Times New Roman"/>
          <w:bCs/>
          <w:sz w:val="24"/>
          <w:szCs w:val="24"/>
        </w:rPr>
      </w:pPr>
      <w:r w:rsidRPr="00BD03AF">
        <w:rPr>
          <w:rFonts w:ascii="Times New Roman" w:hAnsi="Times New Roman" w:cs="Times New Roman"/>
          <w:bCs/>
          <w:sz w:val="24"/>
          <w:szCs w:val="24"/>
        </w:rPr>
        <w:t>Задание 4.11</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Коньков, проживающий в г. Саратове, заключил срочный трудовой договор на 3 года в </w:t>
      </w:r>
      <w:r w:rsidRPr="00BD03AF">
        <w:rPr>
          <w:rFonts w:ascii="Times New Roman" w:hAnsi="Times New Roman" w:cs="Times New Roman"/>
          <w:sz w:val="24"/>
          <w:szCs w:val="24"/>
        </w:rPr>
        <w:br/>
        <w:t xml:space="preserve">АО “Никель”, расположенном в г. Норильске на Крайнем Севере о работе в качестве наладчика станков. Проработав полтора года, он подал заявление с просьбой уволить его по собственному желанию, без указания уважительных причин. </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Вправе ли Коньков требовать увольнения по собственному желанию?</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iCs/>
          <w:sz w:val="24"/>
          <w:szCs w:val="24"/>
        </w:rPr>
        <w:t xml:space="preserve">В каком порядке производится прекращение срочного трудового договора по инициативе работника? </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Для решения ситуации проанализируйте Раздел III гл. 13 ст. 80 и гл. 50 ТК РФ, а так же Закон РФ от 19 февраля 1993 «О государственных гарантиях и компенсациях для лиц, работающих и проживающих в районах Крайнего Севера и приравненных к ним местностях».</w:t>
      </w:r>
    </w:p>
    <w:p w:rsidR="00FE4A1D" w:rsidRPr="00BD03AF" w:rsidRDefault="00FE4A1D" w:rsidP="00FE4A1D">
      <w:pPr>
        <w:suppressAutoHyphens/>
        <w:ind w:firstLine="720"/>
        <w:rPr>
          <w:rFonts w:ascii="Times New Roman" w:hAnsi="Times New Roman" w:cs="Times New Roman"/>
          <w:iCs/>
          <w:sz w:val="24"/>
          <w:szCs w:val="24"/>
        </w:rPr>
      </w:pPr>
    </w:p>
    <w:p w:rsidR="00FE4A1D" w:rsidRPr="00BD03AF" w:rsidRDefault="00FE4A1D" w:rsidP="00FE4A1D">
      <w:pPr>
        <w:suppressAutoHyphens/>
        <w:ind w:firstLine="720"/>
        <w:rPr>
          <w:rFonts w:ascii="Times New Roman" w:hAnsi="Times New Roman" w:cs="Times New Roman"/>
          <w:bCs/>
          <w:sz w:val="24"/>
          <w:szCs w:val="24"/>
        </w:rPr>
      </w:pPr>
      <w:r w:rsidRPr="00BD03AF">
        <w:rPr>
          <w:rFonts w:ascii="Times New Roman" w:hAnsi="Times New Roman" w:cs="Times New Roman"/>
          <w:bCs/>
          <w:sz w:val="24"/>
          <w:szCs w:val="24"/>
        </w:rPr>
        <w:t>Задание 4.12</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Слесарь Щукин был уволен работодателем за неоднократное неисполнение им трудовых обязанностей по пункту 5 статьи 81 ТК РФ. Оспаривая законность увольнения, Щукин писал, что действительно допускал неисполнение трудовых обязанностей, но никаких взысканий за них ему не объявлялось. </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Каков порядок увольнения работника за неоднократное неисполнение им своих трудовых обязанностей?</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Является ли законным увольнение Щукина, и куда он может обратиться, если считает свое увольнение незаконным?</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lastRenderedPageBreak/>
        <w:t>Требуется ли мотивированное мнение выборного профсоюзного органа для увольнения по данному основанию?</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iCs/>
          <w:sz w:val="24"/>
          <w:szCs w:val="24"/>
        </w:rPr>
        <w:t xml:space="preserve">В каких случаях для увольнения по инициативе работодателя требуется мотивированное мнение соответствующего выборного профсоюзного органа? </w:t>
      </w:r>
    </w:p>
    <w:p w:rsidR="00FE4A1D" w:rsidRPr="00BD03AF" w:rsidRDefault="00FE4A1D" w:rsidP="00FE4A1D">
      <w:pPr>
        <w:suppressAutoHyphens/>
        <w:ind w:firstLine="720"/>
        <w:rPr>
          <w:rFonts w:ascii="Times New Roman" w:hAnsi="Times New Roman" w:cs="Times New Roman"/>
          <w:bCs/>
          <w:sz w:val="24"/>
          <w:szCs w:val="24"/>
        </w:rPr>
      </w:pPr>
      <w:r w:rsidRPr="00BD03AF">
        <w:rPr>
          <w:rFonts w:ascii="Times New Roman" w:hAnsi="Times New Roman" w:cs="Times New Roman"/>
          <w:bCs/>
          <w:sz w:val="24"/>
          <w:szCs w:val="24"/>
        </w:rPr>
        <w:t>Задание 4.13</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 xml:space="preserve">Несовершеннолетний рабочий Маркин был уволен администрацией типографии по подпункту «г» пункта 6 статьи 81 ТК РФ в связи с тем, что он был задержан на проходной с тремя экземплярами отпечатанной в типографии книги. </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 xml:space="preserve">Правомерно ли увольнение Маркина? </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 xml:space="preserve">Какие дополнительные гарантии предусмотрены работникам в возрасте до 18 лет, при расторжении трудового договора (см. разделы 3, 7 гл. 42 ТК РФ). </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iCs/>
          <w:sz w:val="24"/>
          <w:szCs w:val="24"/>
        </w:rPr>
        <w:t>Каков порядок увольнения за совершение по месту работы хищения?</w:t>
      </w:r>
    </w:p>
    <w:p w:rsidR="00FE4A1D" w:rsidRPr="00BD03AF" w:rsidRDefault="00FE4A1D" w:rsidP="00FE4A1D">
      <w:pPr>
        <w:suppressAutoHyphens/>
        <w:ind w:firstLine="720"/>
        <w:rPr>
          <w:rFonts w:ascii="Times New Roman" w:hAnsi="Times New Roman" w:cs="Times New Roman"/>
          <w:iCs/>
          <w:sz w:val="24"/>
          <w:szCs w:val="24"/>
        </w:rPr>
      </w:pPr>
    </w:p>
    <w:p w:rsidR="00FE4A1D" w:rsidRPr="00BD03AF" w:rsidRDefault="00FE4A1D" w:rsidP="00FE4A1D">
      <w:pPr>
        <w:suppressAutoHyphens/>
        <w:ind w:firstLine="720"/>
        <w:rPr>
          <w:rFonts w:ascii="Times New Roman" w:hAnsi="Times New Roman" w:cs="Times New Roman"/>
          <w:bCs/>
          <w:sz w:val="24"/>
          <w:szCs w:val="24"/>
        </w:rPr>
      </w:pPr>
      <w:r w:rsidRPr="00BD03AF">
        <w:rPr>
          <w:rFonts w:ascii="Times New Roman" w:hAnsi="Times New Roman" w:cs="Times New Roman"/>
          <w:bCs/>
          <w:sz w:val="24"/>
          <w:szCs w:val="24"/>
        </w:rPr>
        <w:t>Задание 4.14</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sz w:val="24"/>
          <w:szCs w:val="24"/>
        </w:rPr>
        <w:t xml:space="preserve">Общее собрание акционеров приняло решение об увольнении директора АО в связи с неполучением в отчетном году акционерным обществом планируемой суммы прибыли. </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Правомерно ли решение общего собрания акционерного общества?</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По каким общим и дополнительным основаниям может быть расторгнут трудовой договор с руководителем организации по ТК РФ?</w:t>
      </w:r>
    </w:p>
    <w:p w:rsidR="00FE4A1D" w:rsidRPr="00BD03AF" w:rsidRDefault="00FE4A1D" w:rsidP="00FE4A1D">
      <w:pPr>
        <w:suppressAutoHyphens/>
        <w:ind w:firstLine="720"/>
        <w:rPr>
          <w:rFonts w:ascii="Times New Roman" w:hAnsi="Times New Roman" w:cs="Times New Roman"/>
          <w:iCs/>
          <w:sz w:val="24"/>
          <w:szCs w:val="24"/>
        </w:rPr>
      </w:pPr>
      <w:r w:rsidRPr="00BD03AF">
        <w:rPr>
          <w:rFonts w:ascii="Times New Roman" w:hAnsi="Times New Roman" w:cs="Times New Roman"/>
          <w:iCs/>
          <w:sz w:val="24"/>
          <w:szCs w:val="24"/>
        </w:rPr>
        <w:t>Вправе ли общее собрание акционеров расторгнуть трудовой договор с единоличным исполнительным органом АО (директором) в соответствии с ФЗ «Об акционерных обществах»?</w:t>
      </w: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iCs/>
          <w:sz w:val="24"/>
          <w:szCs w:val="24"/>
        </w:rPr>
        <w:t xml:space="preserve">Для решения ситуации проанализируйте: Часть 3, раздел 3 п. 9, ст. 81 и Часть 4, раздел 12, гл. 43 ТК РФ, а также ст. 69-71 Федерального закона от 26 декабря 1995 (с последними изменениями) «Об акционерных обществах». </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b/>
          <w:sz w:val="24"/>
          <w:szCs w:val="24"/>
        </w:rPr>
        <w:t>Практическая работа 3</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1. Составьте логическую схему по теме:</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2. Установите соответствие между понятиями и их определениями: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Рабочее время </w:t>
      </w:r>
    </w:p>
    <w:p w:rsidR="00FE4A1D" w:rsidRPr="00BD03AF" w:rsidRDefault="00FE4A1D" w:rsidP="00FE4A1D">
      <w:pPr>
        <w:tabs>
          <w:tab w:val="left" w:pos="1080"/>
        </w:tabs>
        <w:ind w:firstLine="72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887"/>
        <w:gridCol w:w="6144"/>
      </w:tblGrid>
      <w:tr w:rsidR="00FE4A1D" w:rsidRPr="00BD03AF" w:rsidTr="00C44F95">
        <w:tc>
          <w:tcPr>
            <w:tcW w:w="259"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lastRenderedPageBreak/>
              <w:t>№ п/п</w:t>
            </w:r>
          </w:p>
        </w:tc>
        <w:tc>
          <w:tcPr>
            <w:tcW w:w="1520"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Понятие</w:t>
            </w:r>
          </w:p>
        </w:tc>
        <w:tc>
          <w:tcPr>
            <w:tcW w:w="3221"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Определение</w:t>
            </w:r>
          </w:p>
        </w:tc>
      </w:tr>
      <w:tr w:rsidR="00FE4A1D" w:rsidRPr="00BD03AF" w:rsidTr="00C44F95">
        <w:tc>
          <w:tcPr>
            <w:tcW w:w="259"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1</w:t>
            </w:r>
          </w:p>
        </w:tc>
        <w:tc>
          <w:tcPr>
            <w:tcW w:w="1520"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Рабочее время</w:t>
            </w:r>
          </w:p>
        </w:tc>
        <w:tc>
          <w:tcPr>
            <w:tcW w:w="3221" w:type="pct"/>
            <w:shd w:val="clear" w:color="auto" w:fill="auto"/>
          </w:tcPr>
          <w:p w:rsidR="00FE4A1D" w:rsidRPr="00BD03AF" w:rsidRDefault="00FE4A1D" w:rsidP="00C44F95">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устанавливается законодателем только для определенных категорий работников</w:t>
            </w:r>
          </w:p>
        </w:tc>
      </w:tr>
      <w:tr w:rsidR="00FE4A1D" w:rsidRPr="00BD03AF" w:rsidTr="00C44F95">
        <w:tc>
          <w:tcPr>
            <w:tcW w:w="259"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2</w:t>
            </w:r>
          </w:p>
        </w:tc>
        <w:tc>
          <w:tcPr>
            <w:tcW w:w="1520"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Нормальная продолжительность рабочего времени</w:t>
            </w:r>
          </w:p>
        </w:tc>
        <w:tc>
          <w:tcPr>
            <w:tcW w:w="3221" w:type="pct"/>
            <w:shd w:val="clear" w:color="auto" w:fill="auto"/>
          </w:tcPr>
          <w:p w:rsidR="00FE4A1D" w:rsidRPr="00BD03AF" w:rsidRDefault="00FE4A1D" w:rsidP="00C44F95">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устанавливается по соглашению между работником и работодателем как при приеме на работу, так и впоследствии</w:t>
            </w:r>
          </w:p>
        </w:tc>
      </w:tr>
      <w:tr w:rsidR="00FE4A1D" w:rsidRPr="00BD03AF" w:rsidTr="00C44F95">
        <w:tc>
          <w:tcPr>
            <w:tcW w:w="259"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3</w:t>
            </w:r>
          </w:p>
        </w:tc>
        <w:tc>
          <w:tcPr>
            <w:tcW w:w="1520"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Сокращенная продолжительность рабочей недели</w:t>
            </w:r>
          </w:p>
        </w:tc>
        <w:tc>
          <w:tcPr>
            <w:tcW w:w="3221" w:type="pct"/>
            <w:shd w:val="clear" w:color="auto" w:fill="auto"/>
          </w:tcPr>
          <w:p w:rsidR="00FE4A1D" w:rsidRPr="00BD03AF" w:rsidRDefault="00FE4A1D" w:rsidP="00C44F95">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w:t>
            </w:r>
          </w:p>
        </w:tc>
      </w:tr>
      <w:tr w:rsidR="00FE4A1D" w:rsidRPr="00BD03AF" w:rsidTr="00C44F95">
        <w:tc>
          <w:tcPr>
            <w:tcW w:w="259"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4</w:t>
            </w:r>
          </w:p>
        </w:tc>
        <w:tc>
          <w:tcPr>
            <w:tcW w:w="1520"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Неполная рабочая неделя или неполный рабочий день</w:t>
            </w:r>
          </w:p>
        </w:tc>
        <w:tc>
          <w:tcPr>
            <w:tcW w:w="3221" w:type="pct"/>
            <w:shd w:val="clear" w:color="auto" w:fill="auto"/>
          </w:tcPr>
          <w:p w:rsidR="00FE4A1D" w:rsidRPr="00BD03AF" w:rsidRDefault="00FE4A1D" w:rsidP="00C44F95">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работа, выполняемая работником по инициативе работодателя за пределами установленной для работника продолжи-</w:t>
            </w:r>
            <w:proofErr w:type="spellStart"/>
            <w:r w:rsidRPr="00BD03AF">
              <w:rPr>
                <w:rFonts w:ascii="Times New Roman" w:hAnsi="Times New Roman" w:cs="Times New Roman"/>
                <w:sz w:val="24"/>
                <w:szCs w:val="24"/>
              </w:rPr>
              <w:t>тельности</w:t>
            </w:r>
            <w:proofErr w:type="spellEnd"/>
            <w:r w:rsidRPr="00BD03AF">
              <w:rPr>
                <w:rFonts w:ascii="Times New Roman" w:hAnsi="Times New Roman" w:cs="Times New Roman"/>
                <w:sz w:val="24"/>
                <w:szCs w:val="24"/>
              </w:rPr>
              <w:t xml:space="preserve"> рабочего времени: ежедневной работы (смены), а при суммированном учете рабочего времени — сверх нормального числа рабочих часов за учетный период</w:t>
            </w:r>
          </w:p>
        </w:tc>
      </w:tr>
      <w:tr w:rsidR="00FE4A1D" w:rsidRPr="00BD03AF" w:rsidTr="00C44F95">
        <w:tc>
          <w:tcPr>
            <w:tcW w:w="259"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5</w:t>
            </w:r>
          </w:p>
        </w:tc>
        <w:tc>
          <w:tcPr>
            <w:tcW w:w="1520"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Продолжительность рабочего дня или смены накануне нерабочих, праздничных, выходных дней</w:t>
            </w:r>
          </w:p>
        </w:tc>
        <w:tc>
          <w:tcPr>
            <w:tcW w:w="3221" w:type="pct"/>
            <w:shd w:val="clear" w:color="auto" w:fill="auto"/>
          </w:tcPr>
          <w:p w:rsidR="00FE4A1D" w:rsidRPr="00BD03AF" w:rsidRDefault="00FE4A1D" w:rsidP="00C44F95">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установленная ТК продолжительность рабочего времени, не превышающая 40 часов в неделю, как при пяти-, так и при шестидневной рабочей неделе</w:t>
            </w:r>
          </w:p>
        </w:tc>
      </w:tr>
      <w:tr w:rsidR="00FE4A1D" w:rsidRPr="00BD03AF" w:rsidTr="00C44F95">
        <w:tc>
          <w:tcPr>
            <w:tcW w:w="259"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6</w:t>
            </w:r>
          </w:p>
        </w:tc>
        <w:tc>
          <w:tcPr>
            <w:tcW w:w="1520"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Сверхурочная работа</w:t>
            </w:r>
          </w:p>
        </w:tc>
        <w:tc>
          <w:tcPr>
            <w:tcW w:w="3221" w:type="pct"/>
            <w:shd w:val="clear" w:color="auto" w:fill="auto"/>
          </w:tcPr>
          <w:p w:rsidR="00FE4A1D" w:rsidRPr="00BD03AF" w:rsidRDefault="00FE4A1D" w:rsidP="00C44F95">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Трудовым кодексом и другими федеральными законами и иными нормативными правовыми актами Российской Федерации, относятся к рабочему времени</w:t>
            </w:r>
          </w:p>
        </w:tc>
      </w:tr>
      <w:tr w:rsidR="00FE4A1D" w:rsidRPr="00BD03AF" w:rsidTr="00C44F95">
        <w:tc>
          <w:tcPr>
            <w:tcW w:w="259"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7</w:t>
            </w:r>
          </w:p>
        </w:tc>
        <w:tc>
          <w:tcPr>
            <w:tcW w:w="1520"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Ненормированный рабочий день</w:t>
            </w:r>
          </w:p>
        </w:tc>
        <w:tc>
          <w:tcPr>
            <w:tcW w:w="3221" w:type="pct"/>
            <w:shd w:val="clear" w:color="auto" w:fill="auto"/>
          </w:tcPr>
          <w:p w:rsidR="00FE4A1D" w:rsidRPr="00BD03AF" w:rsidRDefault="00FE4A1D" w:rsidP="00C44F95">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когда по условиям производства (работы) у индивидуального предпринимателя, в организации в целом или при выполнении отдельных видов работ не может быть соблюдена </w:t>
            </w:r>
            <w:proofErr w:type="spellStart"/>
            <w:r w:rsidRPr="00BD03AF">
              <w:rPr>
                <w:rFonts w:ascii="Times New Roman" w:hAnsi="Times New Roman" w:cs="Times New Roman"/>
                <w:sz w:val="24"/>
                <w:szCs w:val="24"/>
              </w:rPr>
              <w:t>установ</w:t>
            </w:r>
            <w:proofErr w:type="spellEnd"/>
            <w:r w:rsidRPr="00BD03AF">
              <w:rPr>
                <w:rFonts w:ascii="Times New Roman" w:hAnsi="Times New Roman" w:cs="Times New Roman"/>
                <w:sz w:val="24"/>
                <w:szCs w:val="24"/>
              </w:rPr>
              <w:t>-ленная для данной категории работников ежедневная или еженедельная продолжительность рабочего времени, и продолжительность рабочего времени за учетный период (месяц, квартал и другие периоды) не превышает нормального числа рабочих часов</w:t>
            </w:r>
          </w:p>
        </w:tc>
      </w:tr>
      <w:tr w:rsidR="00FE4A1D" w:rsidRPr="00BD03AF" w:rsidTr="00C44F95">
        <w:tc>
          <w:tcPr>
            <w:tcW w:w="259"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8</w:t>
            </w:r>
          </w:p>
        </w:tc>
        <w:tc>
          <w:tcPr>
            <w:tcW w:w="1520"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 xml:space="preserve">Суммированный </w:t>
            </w:r>
            <w:r w:rsidRPr="00BD03AF">
              <w:rPr>
                <w:rFonts w:ascii="Times New Roman" w:hAnsi="Times New Roman" w:cs="Times New Roman"/>
                <w:sz w:val="24"/>
                <w:szCs w:val="24"/>
              </w:rPr>
              <w:lastRenderedPageBreak/>
              <w:t>учет рабочего времени</w:t>
            </w:r>
          </w:p>
        </w:tc>
        <w:tc>
          <w:tcPr>
            <w:tcW w:w="3221" w:type="pct"/>
            <w:shd w:val="clear" w:color="auto" w:fill="auto"/>
          </w:tcPr>
          <w:p w:rsidR="00FE4A1D" w:rsidRPr="00BD03AF" w:rsidRDefault="00FE4A1D" w:rsidP="00C44F95">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уменьшается на один час</w:t>
            </w:r>
          </w:p>
        </w:tc>
      </w:tr>
    </w:tbl>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3. Установите соответствие между понятиями и их определениями: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Время отдыха</w:t>
      </w:r>
    </w:p>
    <w:p w:rsidR="00FE4A1D" w:rsidRPr="00BD03AF" w:rsidRDefault="00FE4A1D" w:rsidP="00FE4A1D">
      <w:pPr>
        <w:tabs>
          <w:tab w:val="left" w:pos="1080"/>
        </w:tabs>
        <w:ind w:firstLine="72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961"/>
        <w:gridCol w:w="6070"/>
      </w:tblGrid>
      <w:tr w:rsidR="00FE4A1D" w:rsidRPr="00BD03AF" w:rsidTr="00C44F95">
        <w:tc>
          <w:tcPr>
            <w:tcW w:w="256"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w:t>
            </w:r>
            <w:r w:rsidRPr="00BD03AF">
              <w:rPr>
                <w:rFonts w:ascii="Times New Roman" w:hAnsi="Times New Roman" w:cs="Times New Roman"/>
                <w:sz w:val="24"/>
                <w:szCs w:val="24"/>
              </w:rPr>
              <w:br/>
              <w:t>п/п</w:t>
            </w:r>
          </w:p>
        </w:tc>
        <w:tc>
          <w:tcPr>
            <w:tcW w:w="1560"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Понятие</w:t>
            </w:r>
          </w:p>
        </w:tc>
        <w:tc>
          <w:tcPr>
            <w:tcW w:w="3184"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Определение</w:t>
            </w:r>
          </w:p>
        </w:tc>
      </w:tr>
      <w:tr w:rsidR="00FE4A1D" w:rsidRPr="00BD03AF" w:rsidTr="00C44F95">
        <w:tc>
          <w:tcPr>
            <w:tcW w:w="256"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1</w:t>
            </w:r>
          </w:p>
        </w:tc>
        <w:tc>
          <w:tcPr>
            <w:tcW w:w="1560"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Время отдыха</w:t>
            </w:r>
          </w:p>
        </w:tc>
        <w:tc>
          <w:tcPr>
            <w:tcW w:w="3184" w:type="pct"/>
            <w:shd w:val="clear" w:color="auto" w:fill="auto"/>
          </w:tcPr>
          <w:p w:rsidR="00FE4A1D" w:rsidRPr="00BD03AF" w:rsidRDefault="00FE4A1D" w:rsidP="00C44F95">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отрезок времени с момента окончания рабочего дня (смены) и до ее начала в следующей день (смену)</w:t>
            </w:r>
          </w:p>
        </w:tc>
      </w:tr>
      <w:tr w:rsidR="00FE4A1D" w:rsidRPr="00BD03AF" w:rsidTr="00C44F95">
        <w:tc>
          <w:tcPr>
            <w:tcW w:w="256"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2</w:t>
            </w:r>
          </w:p>
        </w:tc>
        <w:tc>
          <w:tcPr>
            <w:tcW w:w="1560"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Перерыв для отдыха и питания</w:t>
            </w:r>
          </w:p>
        </w:tc>
        <w:tc>
          <w:tcPr>
            <w:tcW w:w="3184" w:type="pct"/>
            <w:shd w:val="clear" w:color="auto" w:fill="auto"/>
          </w:tcPr>
          <w:p w:rsidR="00FE4A1D" w:rsidRPr="00BD03AF" w:rsidRDefault="00FE4A1D" w:rsidP="00C44F95">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предоставленный всем работникам еженедельный </w:t>
            </w:r>
            <w:proofErr w:type="spellStart"/>
            <w:r w:rsidRPr="00BD03AF">
              <w:rPr>
                <w:rFonts w:ascii="Times New Roman" w:hAnsi="Times New Roman" w:cs="Times New Roman"/>
                <w:sz w:val="24"/>
                <w:szCs w:val="24"/>
              </w:rPr>
              <w:t>непре-рывный</w:t>
            </w:r>
            <w:proofErr w:type="spellEnd"/>
            <w:r w:rsidRPr="00BD03AF">
              <w:rPr>
                <w:rFonts w:ascii="Times New Roman" w:hAnsi="Times New Roman" w:cs="Times New Roman"/>
                <w:sz w:val="24"/>
                <w:szCs w:val="24"/>
              </w:rPr>
              <w:t xml:space="preserve"> отдых; при пятидневной рабочей неделе работникам предоставляются два выходных дня в неделю, при шести-дневной рабочей неделе — один выходной день</w:t>
            </w:r>
          </w:p>
        </w:tc>
      </w:tr>
    </w:tbl>
    <w:p w:rsidR="00FE4A1D" w:rsidRPr="00BD03AF" w:rsidRDefault="00FE4A1D" w:rsidP="00FE4A1D">
      <w:pPr>
        <w:tabs>
          <w:tab w:val="left" w:pos="540"/>
          <w:tab w:val="left" w:pos="3788"/>
        </w:tabs>
        <w:ind w:firstLine="720"/>
        <w:jc w:val="right"/>
        <w:rPr>
          <w:rFonts w:ascii="Times New Roman" w:hAnsi="Times New Roman" w:cs="Times New Roman"/>
          <w:sz w:val="24"/>
          <w:szCs w:val="24"/>
        </w:rPr>
      </w:pPr>
      <w:r w:rsidRPr="00BD03AF">
        <w:rPr>
          <w:rFonts w:ascii="Times New Roman" w:hAnsi="Times New Roman" w:cs="Times New Roman"/>
          <w:sz w:val="24"/>
          <w:szCs w:val="24"/>
        </w:rPr>
        <w:t>Продолжение таблицы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7"/>
        <w:gridCol w:w="2959"/>
        <w:gridCol w:w="6071"/>
      </w:tblGrid>
      <w:tr w:rsidR="00FE4A1D" w:rsidRPr="00BD03AF" w:rsidTr="00C44F95">
        <w:tc>
          <w:tcPr>
            <w:tcW w:w="259" w:type="pct"/>
            <w:gridSpan w:val="2"/>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w:t>
            </w:r>
            <w:r w:rsidRPr="00BD03AF">
              <w:rPr>
                <w:rFonts w:ascii="Times New Roman" w:hAnsi="Times New Roman" w:cs="Times New Roman"/>
                <w:sz w:val="24"/>
                <w:szCs w:val="24"/>
              </w:rPr>
              <w:br/>
              <w:t>п/п</w:t>
            </w:r>
          </w:p>
        </w:tc>
        <w:tc>
          <w:tcPr>
            <w:tcW w:w="1558"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Понятие</w:t>
            </w:r>
          </w:p>
        </w:tc>
        <w:tc>
          <w:tcPr>
            <w:tcW w:w="3183"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Определение</w:t>
            </w:r>
          </w:p>
        </w:tc>
      </w:tr>
      <w:tr w:rsidR="00FE4A1D" w:rsidRPr="00BD03AF" w:rsidTr="00C44F95">
        <w:tc>
          <w:tcPr>
            <w:tcW w:w="256"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3</w:t>
            </w:r>
          </w:p>
        </w:tc>
        <w:tc>
          <w:tcPr>
            <w:tcW w:w="1561" w:type="pct"/>
            <w:gridSpan w:val="2"/>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Ежедневный (междусменный) отдых</w:t>
            </w:r>
          </w:p>
        </w:tc>
        <w:tc>
          <w:tcPr>
            <w:tcW w:w="3183" w:type="pct"/>
            <w:shd w:val="clear" w:color="auto" w:fill="auto"/>
          </w:tcPr>
          <w:p w:rsidR="00FE4A1D" w:rsidRPr="00BD03AF" w:rsidRDefault="00FE4A1D" w:rsidP="00C44F95">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время, в течение которого работник свободен от исполнения трудовых обязанностей и которое он может использовать по своему усмотрению</w:t>
            </w:r>
          </w:p>
        </w:tc>
      </w:tr>
      <w:tr w:rsidR="00FE4A1D" w:rsidRPr="00BD03AF" w:rsidTr="00C44F95">
        <w:tc>
          <w:tcPr>
            <w:tcW w:w="256"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4</w:t>
            </w:r>
          </w:p>
        </w:tc>
        <w:tc>
          <w:tcPr>
            <w:tcW w:w="1561" w:type="pct"/>
            <w:gridSpan w:val="2"/>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Выходной день</w:t>
            </w:r>
          </w:p>
        </w:tc>
        <w:tc>
          <w:tcPr>
            <w:tcW w:w="3183" w:type="pct"/>
            <w:shd w:val="clear" w:color="auto" w:fill="auto"/>
          </w:tcPr>
          <w:p w:rsidR="00FE4A1D" w:rsidRPr="00BD03AF" w:rsidRDefault="00FE4A1D" w:rsidP="00C44F95">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ежегодный непрерывный отдых в течение определенного количества дней подряд, который предоставляется всем работникам для восстановления работоспособности с сохранением места работы (должности) и среднего заработка</w:t>
            </w:r>
          </w:p>
        </w:tc>
      </w:tr>
      <w:tr w:rsidR="00FE4A1D" w:rsidRPr="00BD03AF" w:rsidTr="00C44F95">
        <w:tc>
          <w:tcPr>
            <w:tcW w:w="256"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5</w:t>
            </w:r>
          </w:p>
        </w:tc>
        <w:tc>
          <w:tcPr>
            <w:tcW w:w="1561" w:type="pct"/>
            <w:gridSpan w:val="2"/>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Общий выходной день</w:t>
            </w:r>
          </w:p>
        </w:tc>
        <w:tc>
          <w:tcPr>
            <w:tcW w:w="3183" w:type="pct"/>
            <w:shd w:val="clear" w:color="auto" w:fill="auto"/>
          </w:tcPr>
          <w:p w:rsidR="00FE4A1D" w:rsidRPr="00BD03AF" w:rsidRDefault="00FE4A1D" w:rsidP="00C44F95">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перерыв, предоставляемый работнику в течение рабочего дня (смены) продолжительностью не менее 30 минут и не более двух часов, не включаемый в рабочее время</w:t>
            </w:r>
          </w:p>
        </w:tc>
      </w:tr>
      <w:tr w:rsidR="00FE4A1D" w:rsidRPr="00BD03AF" w:rsidTr="00C44F95">
        <w:tc>
          <w:tcPr>
            <w:tcW w:w="256"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6</w:t>
            </w:r>
          </w:p>
        </w:tc>
        <w:tc>
          <w:tcPr>
            <w:tcW w:w="1561" w:type="pct"/>
            <w:gridSpan w:val="2"/>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Отпуск</w:t>
            </w:r>
          </w:p>
        </w:tc>
        <w:tc>
          <w:tcPr>
            <w:tcW w:w="3183" w:type="pct"/>
            <w:shd w:val="clear" w:color="auto" w:fill="auto"/>
          </w:tcPr>
          <w:p w:rsidR="00FE4A1D" w:rsidRPr="00BD03AF" w:rsidRDefault="00FE4A1D" w:rsidP="00C44F95">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воскресенье</w:t>
            </w:r>
          </w:p>
        </w:tc>
      </w:tr>
    </w:tbl>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4. Установите соответствие между понятиями и их определениями: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Правовое регулирование оплаты и нормирования труда</w:t>
      </w:r>
    </w:p>
    <w:p w:rsidR="00FE4A1D" w:rsidRPr="00BD03AF" w:rsidRDefault="00FE4A1D" w:rsidP="00FE4A1D">
      <w:pPr>
        <w:tabs>
          <w:tab w:val="left" w:pos="1080"/>
        </w:tabs>
        <w:ind w:firstLine="72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
        <w:gridCol w:w="2697"/>
        <w:gridCol w:w="6288"/>
      </w:tblGrid>
      <w:tr w:rsidR="00FE4A1D" w:rsidRPr="00BD03AF" w:rsidTr="00C44F95">
        <w:tc>
          <w:tcPr>
            <w:tcW w:w="306"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w:t>
            </w:r>
            <w:r w:rsidRPr="00BD03AF">
              <w:rPr>
                <w:rFonts w:ascii="Times New Roman" w:hAnsi="Times New Roman" w:cs="Times New Roman"/>
                <w:sz w:val="24"/>
                <w:szCs w:val="24"/>
              </w:rPr>
              <w:br/>
              <w:t>п/п</w:t>
            </w:r>
          </w:p>
        </w:tc>
        <w:tc>
          <w:tcPr>
            <w:tcW w:w="1409"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Понятие</w:t>
            </w:r>
          </w:p>
        </w:tc>
        <w:tc>
          <w:tcPr>
            <w:tcW w:w="3285"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Определение</w:t>
            </w:r>
          </w:p>
        </w:tc>
      </w:tr>
      <w:tr w:rsidR="00FE4A1D" w:rsidRPr="00BD03AF" w:rsidTr="00C44F95">
        <w:tc>
          <w:tcPr>
            <w:tcW w:w="306"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1</w:t>
            </w:r>
          </w:p>
        </w:tc>
        <w:tc>
          <w:tcPr>
            <w:tcW w:w="1409"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Заработная плата (оплата труда работников)</w:t>
            </w:r>
          </w:p>
        </w:tc>
        <w:tc>
          <w:tcPr>
            <w:tcW w:w="3285" w:type="pct"/>
            <w:shd w:val="clear" w:color="auto" w:fill="auto"/>
          </w:tcPr>
          <w:p w:rsidR="00FE4A1D" w:rsidRPr="00BD03AF" w:rsidRDefault="00FE4A1D" w:rsidP="00C44F95">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фиксированный размер оплаты труда работника за исполнение трудовых (должностных) обязанностей определенной </w:t>
            </w:r>
            <w:proofErr w:type="spellStart"/>
            <w:r w:rsidRPr="00BD03AF">
              <w:rPr>
                <w:rFonts w:ascii="Times New Roman" w:hAnsi="Times New Roman" w:cs="Times New Roman"/>
                <w:sz w:val="24"/>
                <w:szCs w:val="24"/>
              </w:rPr>
              <w:t>слож-ности</w:t>
            </w:r>
            <w:proofErr w:type="spellEnd"/>
            <w:r w:rsidRPr="00BD03AF">
              <w:rPr>
                <w:rFonts w:ascii="Times New Roman" w:hAnsi="Times New Roman" w:cs="Times New Roman"/>
                <w:sz w:val="24"/>
                <w:szCs w:val="24"/>
              </w:rPr>
              <w:t xml:space="preserve"> за календарный месяц без учета компенсационных, стимулирующих и социальных выплат</w:t>
            </w:r>
          </w:p>
        </w:tc>
      </w:tr>
      <w:tr w:rsidR="00FE4A1D" w:rsidRPr="00BD03AF" w:rsidTr="00C44F95">
        <w:tc>
          <w:tcPr>
            <w:tcW w:w="306"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2</w:t>
            </w:r>
          </w:p>
        </w:tc>
        <w:tc>
          <w:tcPr>
            <w:tcW w:w="1409"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Тарифная ставка</w:t>
            </w:r>
          </w:p>
        </w:tc>
        <w:tc>
          <w:tcPr>
            <w:tcW w:w="3285" w:type="pct"/>
            <w:shd w:val="clear" w:color="auto" w:fill="auto"/>
          </w:tcPr>
          <w:p w:rsidR="00FE4A1D" w:rsidRPr="00BD03AF" w:rsidRDefault="00FE4A1D" w:rsidP="00C44F95">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минимальные оклад (должностной оклад), ставка заработной платы работника государственного или муниципального </w:t>
            </w:r>
            <w:proofErr w:type="spellStart"/>
            <w:r w:rsidRPr="00BD03AF">
              <w:rPr>
                <w:rFonts w:ascii="Times New Roman" w:hAnsi="Times New Roman" w:cs="Times New Roman"/>
                <w:sz w:val="24"/>
                <w:szCs w:val="24"/>
              </w:rPr>
              <w:t>учреж-дения</w:t>
            </w:r>
            <w:proofErr w:type="spellEnd"/>
            <w:r w:rsidRPr="00BD03AF">
              <w:rPr>
                <w:rFonts w:ascii="Times New Roman" w:hAnsi="Times New Roman" w:cs="Times New Roman"/>
                <w:sz w:val="24"/>
                <w:szCs w:val="24"/>
              </w:rPr>
              <w:t>, осуществляющего профессиональную деятельность по профессии рабочего или должности служащего, входящих в соответствующую профессиональную квалификационную группу, без учета компенсационных стимулирующих и социальных выплат</w:t>
            </w:r>
          </w:p>
        </w:tc>
      </w:tr>
      <w:tr w:rsidR="00FE4A1D" w:rsidRPr="00BD03AF" w:rsidTr="00C44F95">
        <w:tc>
          <w:tcPr>
            <w:tcW w:w="306"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3</w:t>
            </w:r>
          </w:p>
        </w:tc>
        <w:tc>
          <w:tcPr>
            <w:tcW w:w="1409"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Оклад</w:t>
            </w:r>
          </w:p>
        </w:tc>
        <w:tc>
          <w:tcPr>
            <w:tcW w:w="3285" w:type="pct"/>
            <w:shd w:val="clear" w:color="auto" w:fill="auto"/>
          </w:tcPr>
          <w:p w:rsidR="00FE4A1D" w:rsidRPr="00BD03AF" w:rsidRDefault="00FE4A1D" w:rsidP="00C44F95">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фиксированный размер оплаты труда работника за выполнение нормы труда определенной сложности (квалификации) за единицу времени без учета компенсационных, стимулирующих и социальных выплат</w:t>
            </w:r>
          </w:p>
        </w:tc>
      </w:tr>
      <w:tr w:rsidR="00FE4A1D" w:rsidRPr="00BD03AF" w:rsidTr="00C44F95">
        <w:tc>
          <w:tcPr>
            <w:tcW w:w="306"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4</w:t>
            </w:r>
          </w:p>
        </w:tc>
        <w:tc>
          <w:tcPr>
            <w:tcW w:w="1409"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Базовый оклад (базовый должностной оклад), базовая ставка заработной платы</w:t>
            </w:r>
          </w:p>
        </w:tc>
        <w:tc>
          <w:tcPr>
            <w:tcW w:w="3285" w:type="pct"/>
            <w:shd w:val="clear" w:color="auto" w:fill="auto"/>
          </w:tcPr>
          <w:p w:rsidR="00FE4A1D" w:rsidRPr="00BD03AF" w:rsidRDefault="00FE4A1D" w:rsidP="00C44F95">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вознаграждение за труд в зависимости от квалификации работ-</w:t>
            </w:r>
            <w:proofErr w:type="spellStart"/>
            <w:r w:rsidRPr="00BD03AF">
              <w:rPr>
                <w:rFonts w:ascii="Times New Roman" w:hAnsi="Times New Roman" w:cs="Times New Roman"/>
                <w:sz w:val="24"/>
                <w:szCs w:val="24"/>
              </w:rPr>
              <w:t>ника</w:t>
            </w:r>
            <w:proofErr w:type="spellEnd"/>
            <w:r w:rsidRPr="00BD03AF">
              <w:rPr>
                <w:rFonts w:ascii="Times New Roman" w:hAnsi="Times New Roman" w:cs="Times New Roman"/>
                <w:sz w:val="24"/>
                <w:szCs w:val="24"/>
              </w:rPr>
              <w:t>, сложности, количества, качества и условий выполняемой работы, а также компенсационные выплаты (доплаты и над-</w:t>
            </w:r>
            <w:proofErr w:type="spellStart"/>
            <w:r w:rsidRPr="00BD03AF">
              <w:rPr>
                <w:rFonts w:ascii="Times New Roman" w:hAnsi="Times New Roman" w:cs="Times New Roman"/>
                <w:sz w:val="24"/>
                <w:szCs w:val="24"/>
              </w:rPr>
              <w:t>бавки</w:t>
            </w:r>
            <w:proofErr w:type="spellEnd"/>
            <w:r w:rsidRPr="00BD03AF">
              <w:rPr>
                <w:rFonts w:ascii="Times New Roman" w:hAnsi="Times New Roman" w:cs="Times New Roman"/>
                <w:sz w:val="24"/>
                <w:szCs w:val="24"/>
              </w:rPr>
              <w:t xml:space="preserve"> компенсационного характера, в том числе за работу в условиях, отклоняющихся от нормальных, работу в особых </w:t>
            </w:r>
            <w:proofErr w:type="spellStart"/>
            <w:r w:rsidRPr="00BD03AF">
              <w:rPr>
                <w:rFonts w:ascii="Times New Roman" w:hAnsi="Times New Roman" w:cs="Times New Roman"/>
                <w:sz w:val="24"/>
                <w:szCs w:val="24"/>
              </w:rPr>
              <w:t>кли-матических</w:t>
            </w:r>
            <w:proofErr w:type="spellEnd"/>
            <w:r w:rsidRPr="00BD03AF">
              <w:rPr>
                <w:rFonts w:ascii="Times New Roman" w:hAnsi="Times New Roman" w:cs="Times New Roman"/>
                <w:sz w:val="24"/>
                <w:szCs w:val="24"/>
              </w:rPr>
              <w:t xml:space="preserve"> условиях и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 премии и иные поощрительные выплаты)</w:t>
            </w:r>
          </w:p>
        </w:tc>
      </w:tr>
    </w:tbl>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5. Установите соответствие между понятиями и их определениями: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Гарантии и компенсации</w:t>
      </w:r>
    </w:p>
    <w:p w:rsidR="00FE4A1D" w:rsidRPr="00BD03AF" w:rsidRDefault="00FE4A1D" w:rsidP="00FE4A1D">
      <w:pPr>
        <w:tabs>
          <w:tab w:val="left" w:pos="1080"/>
        </w:tabs>
        <w:ind w:firstLine="72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2716"/>
        <w:gridCol w:w="6280"/>
      </w:tblGrid>
      <w:tr w:rsidR="00FE4A1D" w:rsidRPr="00BD03AF" w:rsidTr="00C44F95">
        <w:tc>
          <w:tcPr>
            <w:tcW w:w="300"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w:t>
            </w:r>
            <w:r w:rsidRPr="00BD03AF">
              <w:rPr>
                <w:rFonts w:ascii="Times New Roman" w:hAnsi="Times New Roman" w:cs="Times New Roman"/>
                <w:sz w:val="24"/>
                <w:szCs w:val="24"/>
              </w:rPr>
              <w:br/>
              <w:t>п/п</w:t>
            </w:r>
          </w:p>
        </w:tc>
        <w:tc>
          <w:tcPr>
            <w:tcW w:w="1419"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Понятие</w:t>
            </w:r>
          </w:p>
        </w:tc>
        <w:tc>
          <w:tcPr>
            <w:tcW w:w="3281"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Определение</w:t>
            </w:r>
          </w:p>
        </w:tc>
      </w:tr>
      <w:tr w:rsidR="00FE4A1D" w:rsidRPr="00BD03AF" w:rsidTr="00C44F95">
        <w:tc>
          <w:tcPr>
            <w:tcW w:w="300"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1</w:t>
            </w:r>
          </w:p>
        </w:tc>
        <w:tc>
          <w:tcPr>
            <w:tcW w:w="1419"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Гарантии</w:t>
            </w:r>
          </w:p>
        </w:tc>
        <w:tc>
          <w:tcPr>
            <w:tcW w:w="3281" w:type="pct"/>
            <w:shd w:val="clear" w:color="auto" w:fill="auto"/>
          </w:tcPr>
          <w:p w:rsidR="00FE4A1D" w:rsidRPr="00BD03AF" w:rsidRDefault="00FE4A1D" w:rsidP="00C44F95">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выплаты, возмещающие затраты работника, произведенные в связи с выполнением своих трудовых обязанностей: </w:t>
            </w:r>
            <w:proofErr w:type="spellStart"/>
            <w:r w:rsidRPr="00BD03AF">
              <w:rPr>
                <w:rFonts w:ascii="Times New Roman" w:hAnsi="Times New Roman" w:cs="Times New Roman"/>
                <w:sz w:val="24"/>
                <w:szCs w:val="24"/>
              </w:rPr>
              <w:t>команди-ровкой</w:t>
            </w:r>
            <w:proofErr w:type="spellEnd"/>
            <w:r w:rsidRPr="00BD03AF">
              <w:rPr>
                <w:rFonts w:ascii="Times New Roman" w:hAnsi="Times New Roman" w:cs="Times New Roman"/>
                <w:sz w:val="24"/>
                <w:szCs w:val="24"/>
              </w:rPr>
              <w:t xml:space="preserve">, переездом на работу в </w:t>
            </w:r>
            <w:r w:rsidRPr="00BD03AF">
              <w:rPr>
                <w:rFonts w:ascii="Times New Roman" w:hAnsi="Times New Roman" w:cs="Times New Roman"/>
                <w:sz w:val="24"/>
                <w:szCs w:val="24"/>
              </w:rPr>
              <w:lastRenderedPageBreak/>
              <w:t xml:space="preserve">другую местность, за </w:t>
            </w:r>
            <w:proofErr w:type="spellStart"/>
            <w:r w:rsidRPr="00BD03AF">
              <w:rPr>
                <w:rFonts w:ascii="Times New Roman" w:hAnsi="Times New Roman" w:cs="Times New Roman"/>
                <w:sz w:val="24"/>
                <w:szCs w:val="24"/>
              </w:rPr>
              <w:t>невыдан-ную</w:t>
            </w:r>
            <w:proofErr w:type="spellEnd"/>
            <w:r w:rsidRPr="00BD03AF">
              <w:rPr>
                <w:rFonts w:ascii="Times New Roman" w:hAnsi="Times New Roman" w:cs="Times New Roman"/>
                <w:sz w:val="24"/>
                <w:szCs w:val="24"/>
              </w:rPr>
              <w:t xml:space="preserve"> полагающуюся спецодежду; свой инструмент, </w:t>
            </w:r>
            <w:proofErr w:type="spellStart"/>
            <w:r w:rsidRPr="00BD03AF">
              <w:rPr>
                <w:rFonts w:ascii="Times New Roman" w:hAnsi="Times New Roman" w:cs="Times New Roman"/>
                <w:sz w:val="24"/>
                <w:szCs w:val="24"/>
              </w:rPr>
              <w:t>использо</w:t>
            </w:r>
            <w:proofErr w:type="spellEnd"/>
            <w:r w:rsidRPr="00BD03AF">
              <w:rPr>
                <w:rFonts w:ascii="Times New Roman" w:hAnsi="Times New Roman" w:cs="Times New Roman"/>
                <w:sz w:val="24"/>
                <w:szCs w:val="24"/>
              </w:rPr>
              <w:t>-ванный на работе и за использование с согласия или с ведома работодателя в его интересах другого личного имущества</w:t>
            </w:r>
          </w:p>
        </w:tc>
      </w:tr>
    </w:tbl>
    <w:p w:rsidR="00FE4A1D" w:rsidRPr="00BD03AF" w:rsidRDefault="00FE4A1D" w:rsidP="00FE4A1D">
      <w:pPr>
        <w:tabs>
          <w:tab w:val="left" w:pos="626"/>
          <w:tab w:val="left" w:pos="3583"/>
        </w:tabs>
        <w:ind w:firstLine="720"/>
        <w:jc w:val="right"/>
        <w:rPr>
          <w:rFonts w:ascii="Times New Roman" w:hAnsi="Times New Roman" w:cs="Times New Roman"/>
          <w:sz w:val="24"/>
          <w:szCs w:val="24"/>
        </w:rPr>
      </w:pPr>
      <w:r w:rsidRPr="00BD03AF">
        <w:rPr>
          <w:rFonts w:ascii="Times New Roman" w:hAnsi="Times New Roman" w:cs="Times New Roman"/>
          <w:sz w:val="24"/>
          <w:szCs w:val="24"/>
        </w:rPr>
        <w:lastRenderedPageBreak/>
        <w:t>Продолжение таблицы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2716"/>
        <w:gridCol w:w="6280"/>
      </w:tblGrid>
      <w:tr w:rsidR="00FE4A1D" w:rsidRPr="00BD03AF" w:rsidTr="00C44F95">
        <w:tc>
          <w:tcPr>
            <w:tcW w:w="300"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w:t>
            </w:r>
            <w:r w:rsidRPr="00BD03AF">
              <w:rPr>
                <w:rFonts w:ascii="Times New Roman" w:hAnsi="Times New Roman" w:cs="Times New Roman"/>
                <w:sz w:val="24"/>
                <w:szCs w:val="24"/>
              </w:rPr>
              <w:br/>
              <w:t>п/п</w:t>
            </w:r>
          </w:p>
        </w:tc>
        <w:tc>
          <w:tcPr>
            <w:tcW w:w="1419"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Понятие</w:t>
            </w:r>
          </w:p>
        </w:tc>
        <w:tc>
          <w:tcPr>
            <w:tcW w:w="3281"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Определение</w:t>
            </w:r>
          </w:p>
        </w:tc>
      </w:tr>
      <w:tr w:rsidR="00FE4A1D" w:rsidRPr="00BD03AF" w:rsidTr="00C44F95">
        <w:tc>
          <w:tcPr>
            <w:tcW w:w="300"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2</w:t>
            </w:r>
          </w:p>
        </w:tc>
        <w:tc>
          <w:tcPr>
            <w:tcW w:w="1419"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Компенсации</w:t>
            </w:r>
          </w:p>
        </w:tc>
        <w:tc>
          <w:tcPr>
            <w:tcW w:w="3281" w:type="pct"/>
            <w:shd w:val="clear" w:color="auto" w:fill="auto"/>
          </w:tcPr>
          <w:p w:rsidR="00FE4A1D" w:rsidRPr="00BD03AF" w:rsidRDefault="00FE4A1D" w:rsidP="00C44F95">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поездка работника по распоряжению работодателя на </w:t>
            </w:r>
            <w:proofErr w:type="spellStart"/>
            <w:r w:rsidRPr="00BD03AF">
              <w:rPr>
                <w:rFonts w:ascii="Times New Roman" w:hAnsi="Times New Roman" w:cs="Times New Roman"/>
                <w:sz w:val="24"/>
                <w:szCs w:val="24"/>
              </w:rPr>
              <w:t>опреде</w:t>
            </w:r>
            <w:proofErr w:type="spellEnd"/>
            <w:r w:rsidRPr="00BD03AF">
              <w:rPr>
                <w:rFonts w:ascii="Times New Roman" w:hAnsi="Times New Roman" w:cs="Times New Roman"/>
                <w:sz w:val="24"/>
                <w:szCs w:val="24"/>
              </w:rPr>
              <w:t>-ленный срок для выполнения служебного поручения вне места постоянной работы</w:t>
            </w:r>
          </w:p>
        </w:tc>
      </w:tr>
      <w:tr w:rsidR="00FE4A1D" w:rsidRPr="00BD03AF" w:rsidTr="00C44F95">
        <w:tc>
          <w:tcPr>
            <w:tcW w:w="300"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3</w:t>
            </w:r>
          </w:p>
        </w:tc>
        <w:tc>
          <w:tcPr>
            <w:tcW w:w="1419"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Служебные командировки</w:t>
            </w:r>
          </w:p>
        </w:tc>
        <w:tc>
          <w:tcPr>
            <w:tcW w:w="3281" w:type="pct"/>
            <w:shd w:val="clear" w:color="auto" w:fill="auto"/>
          </w:tcPr>
          <w:p w:rsidR="00FE4A1D" w:rsidRPr="00BD03AF" w:rsidRDefault="00FE4A1D" w:rsidP="00C44F95">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средства, способы и условия, с помощью которых </w:t>
            </w:r>
            <w:proofErr w:type="spellStart"/>
            <w:r w:rsidRPr="00BD03AF">
              <w:rPr>
                <w:rFonts w:ascii="Times New Roman" w:hAnsi="Times New Roman" w:cs="Times New Roman"/>
                <w:sz w:val="24"/>
                <w:szCs w:val="24"/>
              </w:rPr>
              <w:t>обеспе-чивается</w:t>
            </w:r>
            <w:proofErr w:type="spellEnd"/>
            <w:r w:rsidRPr="00BD03AF">
              <w:rPr>
                <w:rFonts w:ascii="Times New Roman" w:hAnsi="Times New Roman" w:cs="Times New Roman"/>
                <w:sz w:val="24"/>
                <w:szCs w:val="24"/>
              </w:rPr>
              <w:t xml:space="preserve"> осуществление предоставленных работникам прав в области социально-трудовых отношений</w:t>
            </w:r>
          </w:p>
        </w:tc>
      </w:tr>
      <w:tr w:rsidR="00FE4A1D" w:rsidRPr="00BD03AF" w:rsidTr="00C44F95">
        <w:tc>
          <w:tcPr>
            <w:tcW w:w="300"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4</w:t>
            </w:r>
          </w:p>
        </w:tc>
        <w:tc>
          <w:tcPr>
            <w:tcW w:w="1419"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Служебными командировками не признаются</w:t>
            </w:r>
          </w:p>
        </w:tc>
        <w:tc>
          <w:tcPr>
            <w:tcW w:w="3281" w:type="pct"/>
            <w:shd w:val="clear" w:color="auto" w:fill="auto"/>
          </w:tcPr>
          <w:p w:rsidR="00FE4A1D" w:rsidRPr="00BD03AF" w:rsidRDefault="00FE4A1D" w:rsidP="00C44F95">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сохранение за работником средней заработной платы (</w:t>
            </w:r>
            <w:proofErr w:type="spellStart"/>
            <w:r w:rsidRPr="00BD03AF">
              <w:rPr>
                <w:rFonts w:ascii="Times New Roman" w:hAnsi="Times New Roman" w:cs="Times New Roman"/>
                <w:sz w:val="24"/>
                <w:szCs w:val="24"/>
              </w:rPr>
              <w:t>пол-ностью</w:t>
            </w:r>
            <w:proofErr w:type="spellEnd"/>
            <w:r w:rsidRPr="00BD03AF">
              <w:rPr>
                <w:rFonts w:ascii="Times New Roman" w:hAnsi="Times New Roman" w:cs="Times New Roman"/>
                <w:sz w:val="24"/>
                <w:szCs w:val="24"/>
              </w:rPr>
              <w:t xml:space="preserve"> или частично) за время, когда он по уважительным при-чинам, предусмотренным законом, не выполнял свои трудовые обязанности</w:t>
            </w:r>
          </w:p>
        </w:tc>
      </w:tr>
      <w:tr w:rsidR="00FE4A1D" w:rsidRPr="00BD03AF" w:rsidTr="00C44F95">
        <w:tc>
          <w:tcPr>
            <w:tcW w:w="300"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6</w:t>
            </w:r>
          </w:p>
        </w:tc>
        <w:tc>
          <w:tcPr>
            <w:tcW w:w="1419"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Гарантийные выплаты</w:t>
            </w:r>
          </w:p>
        </w:tc>
        <w:tc>
          <w:tcPr>
            <w:tcW w:w="3281" w:type="pct"/>
            <w:shd w:val="clear" w:color="auto" w:fill="auto"/>
          </w:tcPr>
          <w:p w:rsidR="00FE4A1D" w:rsidRPr="00BD03AF" w:rsidRDefault="00FE4A1D" w:rsidP="00C44F95">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служебные поездки работников, постоянная работа которых осуществляется в пути или имеет разъездной характер</w:t>
            </w:r>
          </w:p>
        </w:tc>
      </w:tr>
      <w:tr w:rsidR="00FE4A1D" w:rsidRPr="00BD03AF" w:rsidTr="00C44F95">
        <w:tc>
          <w:tcPr>
            <w:tcW w:w="300"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7</w:t>
            </w:r>
          </w:p>
        </w:tc>
        <w:tc>
          <w:tcPr>
            <w:tcW w:w="1419" w:type="pct"/>
            <w:shd w:val="clear" w:color="auto" w:fill="auto"/>
            <w:vAlign w:val="center"/>
          </w:tcPr>
          <w:p w:rsidR="00FE4A1D" w:rsidRPr="00BD03AF" w:rsidRDefault="00FE4A1D" w:rsidP="00C44F95">
            <w:pPr>
              <w:tabs>
                <w:tab w:val="left" w:pos="1080"/>
              </w:tabs>
              <w:ind w:firstLine="720"/>
              <w:jc w:val="center"/>
              <w:rPr>
                <w:rFonts w:ascii="Times New Roman" w:hAnsi="Times New Roman" w:cs="Times New Roman"/>
                <w:sz w:val="24"/>
                <w:szCs w:val="24"/>
              </w:rPr>
            </w:pPr>
            <w:r w:rsidRPr="00BD03AF">
              <w:rPr>
                <w:rFonts w:ascii="Times New Roman" w:hAnsi="Times New Roman" w:cs="Times New Roman"/>
                <w:sz w:val="24"/>
                <w:szCs w:val="24"/>
              </w:rPr>
              <w:t>Компенсационные выплаты</w:t>
            </w:r>
          </w:p>
        </w:tc>
        <w:tc>
          <w:tcPr>
            <w:tcW w:w="3281" w:type="pct"/>
            <w:shd w:val="clear" w:color="auto" w:fill="auto"/>
          </w:tcPr>
          <w:p w:rsidR="00FE4A1D" w:rsidRPr="00BD03AF" w:rsidRDefault="00FE4A1D" w:rsidP="00C44F95">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денежные выплаты, установленные в целях возмещения работникам затрат, связанных с исполнением ими трудовых или иных обязанностей, предусмотренных Кодексом и другими федеральными законами</w:t>
            </w:r>
          </w:p>
        </w:tc>
      </w:tr>
    </w:tbl>
    <w:p w:rsidR="00FE4A1D" w:rsidRPr="00BD03AF" w:rsidRDefault="00FE4A1D" w:rsidP="00FE4A1D">
      <w:pPr>
        <w:ind w:firstLine="720"/>
        <w:outlineLvl w:val="0"/>
        <w:rPr>
          <w:rFonts w:ascii="Times New Roman" w:hAnsi="Times New Roman" w:cs="Times New Roman"/>
          <w:caps/>
          <w:sz w:val="24"/>
          <w:szCs w:val="24"/>
        </w:rPr>
      </w:pPr>
      <w:bookmarkStart w:id="1" w:name="_Toc179570625"/>
      <w:bookmarkStart w:id="2" w:name="_Toc190838081"/>
    </w:p>
    <w:bookmarkEnd w:id="1"/>
    <w:bookmarkEnd w:id="2"/>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6. Решите самостоятельно следующие ситуации: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Ситуация 6. 1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Работодатель заключил с 16-летним Селезневым трудовой договор на условиях неполной рабочей недели и с обязательным продолжением учебы в средней общеобразовательной школе. (Селезнев дал обязательство не бросать школу).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Каково ваше мнение о законности действий работодателя при приеме на работу Селезнева?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Может ли быть установлена Селезневу, уже имеющему сокращенную рабочую неделю, неполная рабочая неделя?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статьи 91, 92, 93, 94 Трудового кодекса РФ.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Ситуация 6.2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В Гострудинспекцию поступила жалоба от водителей одного из автохозяйств на то, что работодатель самостоятельно установил суммированный учет рабочего времени (помесячный), и теперь некоторым водителям приходится работать по графику в выходные и даже в праздничные дни.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На каких предприятиях, в учреждениях, организациях и при каких видах работ допускается введение суммированного учета рабочего времени? Какая разница между суммированным и помесячным его учетом?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статьи 103, 117 и 372 ТК РФ.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Ситуации 6.3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Мастер строительного участка Казаков по распоряжению работодателя дежурил на объекте с 8 часов вечера 1 мая до 8 часов утра 2 мая. 28 мая он обратился к администрации с просьбой предоставить ему два рабочих дня отгула за дежурство в праздничные дни. </w:t>
      </w:r>
    </w:p>
    <w:p w:rsidR="00FE4A1D" w:rsidRPr="00BD03AF" w:rsidRDefault="00FE4A1D" w:rsidP="00FE4A1D">
      <w:pPr>
        <w:tabs>
          <w:tab w:val="left" w:pos="1080"/>
        </w:tabs>
        <w:ind w:firstLine="720"/>
        <w:rPr>
          <w:rFonts w:ascii="Times New Roman" w:hAnsi="Times New Roman" w:cs="Times New Roman"/>
          <w:sz w:val="24"/>
          <w:szCs w:val="24"/>
        </w:rPr>
      </w:pPr>
      <w:proofErr w:type="spellStart"/>
      <w:r w:rsidRPr="00BD03AF">
        <w:rPr>
          <w:rFonts w:ascii="Times New Roman" w:hAnsi="Times New Roman" w:cs="Times New Roman"/>
          <w:sz w:val="24"/>
          <w:szCs w:val="24"/>
        </w:rPr>
        <w:t>Обоснованна</w:t>
      </w:r>
      <w:proofErr w:type="spellEnd"/>
      <w:r w:rsidRPr="00BD03AF">
        <w:rPr>
          <w:rFonts w:ascii="Times New Roman" w:hAnsi="Times New Roman" w:cs="Times New Roman"/>
          <w:sz w:val="24"/>
          <w:szCs w:val="24"/>
        </w:rPr>
        <w:t xml:space="preserve"> ли просьба Казакова?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Проанализируйте при решении ситуации статьи 94, 112 и 153 ТК РФ.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Ситуация 6.4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Работодатель в целях скорейшей уборки овощей и предотвращения их порчи своим распоряжением установил для работников на период уборки 12-часовой рабочий день с предоставлением в последующем отгулов за переработку рабочего времени.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Правомерны ли действия работодателя?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статьи 91, 94, 97, 99, 100, 101, 102 и 104 ТК РФ.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Ситуация 6.5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Старший мастер цеха Бурьянов обратился с жалобой в первичный профсоюзный орган.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В жалобе указывалось, что работодатель требует от него прихода на работу за полчаса до начала смены, по разным причинам систематически задерживает его на работе после окончания смены, часто вызывает его в ночное время, в выходные дни для устранения производственных неполадок.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Ни отгулов, ни дополнительной оплаты Бурьянов не получает, т.к. считается работником с ненормированным рабочим временем.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Дайте правовую оценку ситуации с </w:t>
      </w:r>
      <w:proofErr w:type="spellStart"/>
      <w:r w:rsidRPr="00BD03AF">
        <w:rPr>
          <w:rFonts w:ascii="Times New Roman" w:hAnsi="Times New Roman" w:cs="Times New Roman"/>
          <w:sz w:val="24"/>
          <w:szCs w:val="24"/>
        </w:rPr>
        <w:t>Бурьяновым</w:t>
      </w:r>
      <w:proofErr w:type="spellEnd"/>
      <w:r w:rsidRPr="00BD03AF">
        <w:rPr>
          <w:rFonts w:ascii="Times New Roman" w:hAnsi="Times New Roman" w:cs="Times New Roman"/>
          <w:sz w:val="24"/>
          <w:szCs w:val="24"/>
        </w:rPr>
        <w:t xml:space="preserve">, при этом проанализируйте статьи 96, 99, 100, 101, 149, 153, 154 ТК РФ.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Ситуация 6.6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Слесарь-сборщик Воробьев, опоздавший на работу на полтора часа, получил указание мастера отработать это время после окончания смены.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Правомерно ли указание мастера? Можно ли считать работу Воробьева после смены сверхурочной?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статьи 99, 192, 193 ТК РФ.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Ситуация 6.7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Во время перерыва для отдыха и питания для составления срочной справки понадобился экономист </w:t>
      </w:r>
      <w:proofErr w:type="spellStart"/>
      <w:r w:rsidRPr="00BD03AF">
        <w:rPr>
          <w:rFonts w:ascii="Times New Roman" w:hAnsi="Times New Roman" w:cs="Times New Roman"/>
          <w:sz w:val="24"/>
          <w:szCs w:val="24"/>
        </w:rPr>
        <w:t>Четкин</w:t>
      </w:r>
      <w:proofErr w:type="spellEnd"/>
      <w:r w:rsidRPr="00BD03AF">
        <w:rPr>
          <w:rFonts w:ascii="Times New Roman" w:hAnsi="Times New Roman" w:cs="Times New Roman"/>
          <w:sz w:val="24"/>
          <w:szCs w:val="24"/>
        </w:rPr>
        <w:t xml:space="preserve">, который в это время вышел из учреждения. За самовольный уход из учреждения в течение рабочего дня приказом работодателя ему был объявлен выговор.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Есть ли основания для применения к </w:t>
      </w:r>
      <w:proofErr w:type="spellStart"/>
      <w:r w:rsidRPr="00BD03AF">
        <w:rPr>
          <w:rFonts w:ascii="Times New Roman" w:hAnsi="Times New Roman" w:cs="Times New Roman"/>
          <w:sz w:val="24"/>
          <w:szCs w:val="24"/>
        </w:rPr>
        <w:t>Четкину</w:t>
      </w:r>
      <w:proofErr w:type="spellEnd"/>
      <w:r w:rsidRPr="00BD03AF">
        <w:rPr>
          <w:rFonts w:ascii="Times New Roman" w:hAnsi="Times New Roman" w:cs="Times New Roman"/>
          <w:sz w:val="24"/>
          <w:szCs w:val="24"/>
        </w:rPr>
        <w:t xml:space="preserve"> дисциплинарного взыскания?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Как может распорядиться предоставленным отдыхом работник?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статьи 108, 109, 192 и 193 ТК РФ.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Ситуация 6.8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В связи с введением на предприятии нового графика сменности (трехсменная работа) был установлен перерыв для отдыха и питания персонала продолжительностью 20 минут. Считая, что их трудовые права нарушены, работники обратились за разъяснениями к начальнику юридического отдела.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Какое разъяснение должен дать начальник юридического отдела по поводу длительности перерыва для отдыха и питания?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При решении ситуации проанализируйте статьи 108 и 109 ТК РФ.</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Ситуация 6.9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В связи со сложной учебной обстановкой директор школы предоставил преподавателю Нестерову очередной отпуск 28 календарных дней вместо 56.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Остальные дни администрация предложила Нестерову перенести на следующий срок, отгулять во время каникул или получить денежную компенсацию. Соответствуют ли эти предложения Трудовому кодексу и Постановлению Правительства РФ от 1 октября 2002 г. «О продолжительности ежегодного основного удлиненного отпуска, предоставляемого </w:t>
      </w:r>
      <w:proofErr w:type="spellStart"/>
      <w:r w:rsidRPr="00BD03AF">
        <w:rPr>
          <w:rFonts w:ascii="Times New Roman" w:hAnsi="Times New Roman" w:cs="Times New Roman"/>
          <w:sz w:val="24"/>
          <w:szCs w:val="24"/>
        </w:rPr>
        <w:t>педагогиче-ским</w:t>
      </w:r>
      <w:proofErr w:type="spellEnd"/>
      <w:r w:rsidRPr="00BD03AF">
        <w:rPr>
          <w:rFonts w:ascii="Times New Roman" w:hAnsi="Times New Roman" w:cs="Times New Roman"/>
          <w:sz w:val="24"/>
          <w:szCs w:val="24"/>
        </w:rPr>
        <w:t xml:space="preserve"> работникам образовательных учреждений»?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Ситуация 6.10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Сергеев в возрасте 17 лет и 2 месяцев пошел работать, и спустя 11 месяцев предприятие предоставило ему ежегодный отпуск продолжительностью 24 рабочих дня.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Сергеев, однако, обратился к администрации с требованием предоставить ему для отпуска календарный месяц, поскольку он начал работать на данном предприятии, еще будучи несовершеннолетним. Работодатель отказал Сергееву по той причине, что право на отпуск в своем первом рабочем году он получил, уже достигнув совершеннолетия, и поэтому ему полагается отпуск на общих основаниях.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Как должен быть решен спор?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статьи 115-123 ТК РФ.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Ситуация 6.11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По причинам производственного характера работодатель самостоятельно изменил график ежегодных отпусков, издав соответствующий приказ. Согласно ему всем работникам поголовно, в том числе и подросткам, которым отпуск предоставлялся в летние месяцы или в любые другие по их желанию, директор перенес отпуска на осень-зиму текущего года.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Каков порядок утверждения графика отпусков? В какие органы следует обратиться работникам, чтобы обжаловать его произвольное изменение работодателем? Кто из них пользуется правом получения ежегодного отпуска по их желанию в удобное для них время?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статьи 115-123 ТК РФ.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Ситуация 6.12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Рабочие-сдельщики V разряда в связи с простоем в течение двух недель выполняли работу, тарифицируемую по III разряду. За эту работу им оплатили по расценкам тарифной ставки III разряда.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В связи с этим рабочие обратились в суд с иском о выплате разницы между тарифными ставками V и III разрядов.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Правомерны ли требования работников? Какое решение должен принять суд?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статьи 143 и 157 ТК РФ.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Ситуация 6.13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Митин работал оператором газоперекачивающей установки, с согласия работодателя он выполнял также обязанности слесаря-ремонтника.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На каком основании, в каком размере и по какой специальности должны оплачиваться дополнительные трудовые обязанности, выполняемые Митиным?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статьи 602 и 149 ТК РФ.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Ситуация 6.14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Слесарь-сантехник жилищной организации Петров приобрел за свой счет необходимые для работы инструменты, так как администрация не смогла обеспечить его ими.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Петров потребовал от работодателя возмещения расходов, связанных с приобретением инструментов. Работодатель отказался удовлетворить его требование, ссылаясь на то, что в конце текущего года он взамен купленных им инструментов передаст ему новые в личное пользование.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Подлежит ли удовлетворению требование Петрова? Каков порядок компенсации за использование работниками своих инструментов?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статьи 188 ТК РФ.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Ситуация 6.15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Из-за отсутствия материалов на строительном объекте бригада рабочих на время простоя была переведена на другую работу, оплачиваемую ниже прежней. При этом не все члены бригады справились с нормой выработки.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Как должен оплачиваться труд работников в такой ситуации?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статьи 143, 157, 182 ТК РФ.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Ситуация 6.16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В мае без согласия работника работодатель удержал из его заработка денежные суммы: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1) ¼ % среднедневного заработка за опоздание на работу на 2 ч.;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2) аванса, полученного в 1-й половине месяца;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3) подоходного налога;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4) взноса в Пенсионный фонд;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5) профсоюзного взноса.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Все ли удержания являются обоснованными и законными?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статью 137 ТК РФ.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Ситуация 6.17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Какую часть заработка можно удержать из заработной платы работника, если в бухгалтерии организации в отношении него имеются: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1) исполнительный лист на взыскание алиментов на содержание трех малолетних детей;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2) копия приговора суда об осуждении его к исправительным работам с удержанием 10 % заработка.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статью 138 ТК РФ.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Ситуация 6.18 </w:t>
      </w:r>
    </w:p>
    <w:p w:rsidR="00FE4A1D" w:rsidRPr="00BD03AF" w:rsidRDefault="00FE4A1D" w:rsidP="00FE4A1D">
      <w:pPr>
        <w:tabs>
          <w:tab w:val="left" w:pos="1080"/>
        </w:tabs>
        <w:ind w:firstLine="720"/>
        <w:rPr>
          <w:rFonts w:ascii="Times New Roman" w:hAnsi="Times New Roman" w:cs="Times New Roman"/>
          <w:sz w:val="24"/>
          <w:szCs w:val="24"/>
        </w:rPr>
      </w:pP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Распоряжением работодателя Григорьев был назначен исполняющим обязанности начальника отдела маркетинга, т.к. начальник отдела на 3 месяца уехал в заграничную командировку.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Будет ли Григорьев получать за эту работу какое-нибудь дополнительное денежное вознаграждение? В каком размере? </w:t>
      </w:r>
    </w:p>
    <w:p w:rsidR="00FE4A1D" w:rsidRPr="00BD03AF" w:rsidRDefault="00FE4A1D" w:rsidP="00FE4A1D">
      <w:pPr>
        <w:tabs>
          <w:tab w:val="left" w:pos="1080"/>
        </w:tabs>
        <w:ind w:firstLine="720"/>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статьи 60 и 149 ТК РФ.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jc w:val="center"/>
        <w:rPr>
          <w:rFonts w:ascii="Times New Roman" w:hAnsi="Times New Roman" w:cs="Times New Roman"/>
          <w:b/>
          <w:sz w:val="24"/>
          <w:szCs w:val="24"/>
        </w:rPr>
      </w:pPr>
      <w:r w:rsidRPr="00BD03AF">
        <w:rPr>
          <w:rFonts w:ascii="Times New Roman" w:hAnsi="Times New Roman" w:cs="Times New Roman"/>
          <w:b/>
          <w:sz w:val="24"/>
          <w:szCs w:val="24"/>
        </w:rPr>
        <w:t>Практическая работа 4</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1. Составьте логическую схему по теме:</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2. Установите соответствие между понятиями и определениями:</w:t>
      </w:r>
    </w:p>
    <w:p w:rsidR="00FE4A1D" w:rsidRPr="00BD03AF" w:rsidRDefault="00FE4A1D" w:rsidP="00FE4A1D">
      <w:pPr>
        <w:ind w:firstLine="720"/>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348"/>
        <w:gridCol w:w="5683"/>
      </w:tblGrid>
      <w:tr w:rsidR="00FE4A1D" w:rsidRPr="00BD03AF" w:rsidTr="00C44F95">
        <w:trPr>
          <w:jc w:val="center"/>
        </w:trPr>
        <w:tc>
          <w:tcPr>
            <w:tcW w:w="540" w:type="dxa"/>
            <w:shd w:val="clear" w:color="auto" w:fill="auto"/>
            <w:vAlign w:val="center"/>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lastRenderedPageBreak/>
              <w:t>№</w:t>
            </w:r>
          </w:p>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п/п</w:t>
            </w:r>
          </w:p>
        </w:tc>
        <w:tc>
          <w:tcPr>
            <w:tcW w:w="3348" w:type="dxa"/>
            <w:shd w:val="clear" w:color="auto" w:fill="auto"/>
            <w:vAlign w:val="center"/>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Понятия</w:t>
            </w:r>
          </w:p>
        </w:tc>
        <w:tc>
          <w:tcPr>
            <w:tcW w:w="5683" w:type="dxa"/>
            <w:shd w:val="clear" w:color="auto" w:fill="auto"/>
            <w:vAlign w:val="center"/>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Определения</w:t>
            </w:r>
          </w:p>
        </w:tc>
      </w:tr>
      <w:tr w:rsidR="00FE4A1D" w:rsidRPr="00BD03AF" w:rsidTr="00C44F95">
        <w:trPr>
          <w:jc w:val="center"/>
        </w:trPr>
        <w:tc>
          <w:tcPr>
            <w:tcW w:w="540" w:type="dxa"/>
            <w:shd w:val="clear" w:color="auto" w:fill="auto"/>
            <w:vAlign w:val="center"/>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1</w:t>
            </w:r>
          </w:p>
        </w:tc>
        <w:tc>
          <w:tcPr>
            <w:tcW w:w="3348" w:type="dxa"/>
            <w:shd w:val="clear" w:color="auto" w:fill="auto"/>
            <w:vAlign w:val="center"/>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2</w:t>
            </w:r>
          </w:p>
        </w:tc>
        <w:tc>
          <w:tcPr>
            <w:tcW w:w="5683" w:type="dxa"/>
            <w:shd w:val="clear" w:color="auto" w:fill="auto"/>
            <w:vAlign w:val="center"/>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3</w:t>
            </w:r>
          </w:p>
        </w:tc>
      </w:tr>
      <w:tr w:rsidR="00FE4A1D" w:rsidRPr="00BD03AF" w:rsidTr="00C44F95">
        <w:trPr>
          <w:jc w:val="center"/>
        </w:trPr>
        <w:tc>
          <w:tcPr>
            <w:tcW w:w="54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1</w:t>
            </w:r>
          </w:p>
        </w:tc>
        <w:tc>
          <w:tcPr>
            <w:tcW w:w="3348"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Дисциплина труда это</w:t>
            </w:r>
          </w:p>
        </w:tc>
        <w:tc>
          <w:tcPr>
            <w:tcW w:w="5683"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Работник действовал умышленно или по </w:t>
            </w:r>
            <w:proofErr w:type="spellStart"/>
            <w:r w:rsidRPr="00BD03AF">
              <w:rPr>
                <w:rFonts w:ascii="Times New Roman" w:hAnsi="Times New Roman" w:cs="Times New Roman"/>
                <w:sz w:val="24"/>
                <w:szCs w:val="24"/>
              </w:rPr>
              <w:t>неосторож-ности</w:t>
            </w:r>
            <w:proofErr w:type="spellEnd"/>
          </w:p>
        </w:tc>
      </w:tr>
      <w:tr w:rsidR="00FE4A1D" w:rsidRPr="00BD03AF" w:rsidTr="00C44F95">
        <w:trPr>
          <w:jc w:val="center"/>
        </w:trPr>
        <w:tc>
          <w:tcPr>
            <w:tcW w:w="54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2</w:t>
            </w:r>
          </w:p>
        </w:tc>
        <w:tc>
          <w:tcPr>
            <w:tcW w:w="3348"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Дисциплинарный проступок</w:t>
            </w:r>
          </w:p>
        </w:tc>
        <w:tc>
          <w:tcPr>
            <w:tcW w:w="5683"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pacing w:val="-2"/>
                <w:sz w:val="24"/>
                <w:szCs w:val="24"/>
              </w:rPr>
              <w:t>Деятельность работника, содержащая признаки нару-</w:t>
            </w:r>
            <w:proofErr w:type="spellStart"/>
            <w:r w:rsidRPr="00BD03AF">
              <w:rPr>
                <w:rFonts w:ascii="Times New Roman" w:hAnsi="Times New Roman" w:cs="Times New Roman"/>
                <w:sz w:val="24"/>
                <w:szCs w:val="24"/>
              </w:rPr>
              <w:t>шения</w:t>
            </w:r>
            <w:proofErr w:type="spellEnd"/>
            <w:r w:rsidRPr="00BD03AF">
              <w:rPr>
                <w:rFonts w:ascii="Times New Roman" w:hAnsi="Times New Roman" w:cs="Times New Roman"/>
                <w:sz w:val="24"/>
                <w:szCs w:val="24"/>
              </w:rPr>
              <w:t xml:space="preserve"> трудовой дисциплины, но не влекущая за собой наложение на работника дисциплинарного взыскания по решению работодателя.</w:t>
            </w:r>
          </w:p>
        </w:tc>
      </w:tr>
      <w:tr w:rsidR="00FE4A1D" w:rsidRPr="00BD03AF" w:rsidTr="00C44F95">
        <w:trPr>
          <w:jc w:val="center"/>
        </w:trPr>
        <w:tc>
          <w:tcPr>
            <w:tcW w:w="54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3</w:t>
            </w:r>
          </w:p>
        </w:tc>
        <w:tc>
          <w:tcPr>
            <w:tcW w:w="3348"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Неисполнение или </w:t>
            </w:r>
            <w:proofErr w:type="spellStart"/>
            <w:r w:rsidRPr="00BD03AF">
              <w:rPr>
                <w:rFonts w:ascii="Times New Roman" w:hAnsi="Times New Roman" w:cs="Times New Roman"/>
                <w:sz w:val="24"/>
                <w:szCs w:val="24"/>
              </w:rPr>
              <w:t>ненадле-жащее</w:t>
            </w:r>
            <w:proofErr w:type="spellEnd"/>
            <w:r w:rsidRPr="00BD03AF">
              <w:rPr>
                <w:rFonts w:ascii="Times New Roman" w:hAnsi="Times New Roman" w:cs="Times New Roman"/>
                <w:sz w:val="24"/>
                <w:szCs w:val="24"/>
              </w:rPr>
              <w:t xml:space="preserve"> исполнение трудовых обязанностей признается </w:t>
            </w:r>
            <w:proofErr w:type="spellStart"/>
            <w:r w:rsidRPr="00BD03AF">
              <w:rPr>
                <w:rFonts w:ascii="Times New Roman" w:hAnsi="Times New Roman" w:cs="Times New Roman"/>
                <w:sz w:val="24"/>
                <w:szCs w:val="24"/>
              </w:rPr>
              <w:t>ви-новным</w:t>
            </w:r>
            <w:proofErr w:type="spellEnd"/>
            <w:r w:rsidRPr="00BD03AF">
              <w:rPr>
                <w:rFonts w:ascii="Times New Roman" w:hAnsi="Times New Roman" w:cs="Times New Roman"/>
                <w:sz w:val="24"/>
                <w:szCs w:val="24"/>
              </w:rPr>
              <w:t>, если</w:t>
            </w:r>
          </w:p>
        </w:tc>
        <w:tc>
          <w:tcPr>
            <w:tcW w:w="5683"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Неисполнение или ненадлежащее выполнение </w:t>
            </w:r>
            <w:proofErr w:type="spellStart"/>
            <w:r w:rsidRPr="00BD03AF">
              <w:rPr>
                <w:rFonts w:ascii="Times New Roman" w:hAnsi="Times New Roman" w:cs="Times New Roman"/>
                <w:sz w:val="24"/>
                <w:szCs w:val="24"/>
              </w:rPr>
              <w:t>обя-занностей</w:t>
            </w:r>
            <w:proofErr w:type="spellEnd"/>
            <w:r w:rsidRPr="00BD03AF">
              <w:rPr>
                <w:rFonts w:ascii="Times New Roman" w:hAnsi="Times New Roman" w:cs="Times New Roman"/>
                <w:sz w:val="24"/>
                <w:szCs w:val="24"/>
              </w:rPr>
              <w:t xml:space="preserve"> по причинам, не зависящим от работника</w:t>
            </w:r>
          </w:p>
        </w:tc>
      </w:tr>
      <w:tr w:rsidR="00FE4A1D" w:rsidRPr="00BD03AF" w:rsidTr="00C44F95">
        <w:trPr>
          <w:jc w:val="center"/>
        </w:trPr>
        <w:tc>
          <w:tcPr>
            <w:tcW w:w="54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4</w:t>
            </w:r>
          </w:p>
        </w:tc>
        <w:tc>
          <w:tcPr>
            <w:tcW w:w="3348"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pacing w:val="-4"/>
                <w:sz w:val="24"/>
                <w:szCs w:val="24"/>
              </w:rPr>
              <w:t>Нельзя рассматривать как дол-</w:t>
            </w:r>
            <w:proofErr w:type="spellStart"/>
            <w:r w:rsidRPr="00BD03AF">
              <w:rPr>
                <w:rFonts w:ascii="Times New Roman" w:hAnsi="Times New Roman" w:cs="Times New Roman"/>
                <w:sz w:val="24"/>
                <w:szCs w:val="24"/>
              </w:rPr>
              <w:t>жностной</w:t>
            </w:r>
            <w:proofErr w:type="spellEnd"/>
            <w:r w:rsidRPr="00BD03AF">
              <w:rPr>
                <w:rFonts w:ascii="Times New Roman" w:hAnsi="Times New Roman" w:cs="Times New Roman"/>
                <w:sz w:val="24"/>
                <w:szCs w:val="24"/>
              </w:rPr>
              <w:t xml:space="preserve"> проступок</w:t>
            </w:r>
          </w:p>
        </w:tc>
        <w:tc>
          <w:tcPr>
            <w:tcW w:w="5683"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Обязательное для всех работников подчинение </w:t>
            </w:r>
            <w:proofErr w:type="spellStart"/>
            <w:r w:rsidRPr="00BD03AF">
              <w:rPr>
                <w:rFonts w:ascii="Times New Roman" w:hAnsi="Times New Roman" w:cs="Times New Roman"/>
                <w:sz w:val="24"/>
                <w:szCs w:val="24"/>
              </w:rPr>
              <w:t>пра</w:t>
            </w:r>
            <w:proofErr w:type="spellEnd"/>
            <w:r w:rsidRPr="00BD03AF">
              <w:rPr>
                <w:rFonts w:ascii="Times New Roman" w:hAnsi="Times New Roman" w:cs="Times New Roman"/>
                <w:sz w:val="24"/>
                <w:szCs w:val="24"/>
              </w:rPr>
              <w:t xml:space="preserve">-вилам поведения, определенным в соответствии с ТК иными законами, коллективным договором, </w:t>
            </w:r>
            <w:proofErr w:type="spellStart"/>
            <w:r w:rsidRPr="00BD03AF">
              <w:rPr>
                <w:rFonts w:ascii="Times New Roman" w:hAnsi="Times New Roman" w:cs="Times New Roman"/>
                <w:sz w:val="24"/>
                <w:szCs w:val="24"/>
              </w:rPr>
              <w:t>сог-</w:t>
            </w:r>
            <w:r w:rsidRPr="00BD03AF">
              <w:rPr>
                <w:rFonts w:ascii="Times New Roman" w:hAnsi="Times New Roman" w:cs="Times New Roman"/>
                <w:spacing w:val="-4"/>
                <w:sz w:val="24"/>
                <w:szCs w:val="24"/>
              </w:rPr>
              <w:t>лашениями</w:t>
            </w:r>
            <w:proofErr w:type="spellEnd"/>
            <w:r w:rsidRPr="00BD03AF">
              <w:rPr>
                <w:rFonts w:ascii="Times New Roman" w:hAnsi="Times New Roman" w:cs="Times New Roman"/>
                <w:spacing w:val="-4"/>
                <w:sz w:val="24"/>
                <w:szCs w:val="24"/>
              </w:rPr>
              <w:t>, трудовым договором, локальными норма-</w:t>
            </w:r>
            <w:proofErr w:type="spellStart"/>
            <w:r w:rsidRPr="00BD03AF">
              <w:rPr>
                <w:rFonts w:ascii="Times New Roman" w:hAnsi="Times New Roman" w:cs="Times New Roman"/>
                <w:sz w:val="24"/>
                <w:szCs w:val="24"/>
              </w:rPr>
              <w:t>тивными</w:t>
            </w:r>
            <w:proofErr w:type="spellEnd"/>
            <w:r w:rsidRPr="00BD03AF">
              <w:rPr>
                <w:rFonts w:ascii="Times New Roman" w:hAnsi="Times New Roman" w:cs="Times New Roman"/>
                <w:sz w:val="24"/>
                <w:szCs w:val="24"/>
              </w:rPr>
              <w:t xml:space="preserve"> актами организации</w:t>
            </w:r>
          </w:p>
        </w:tc>
      </w:tr>
      <w:tr w:rsidR="00FE4A1D" w:rsidRPr="00BD03AF" w:rsidTr="00C44F95">
        <w:trPr>
          <w:jc w:val="center"/>
        </w:trPr>
        <w:tc>
          <w:tcPr>
            <w:tcW w:w="54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5</w:t>
            </w:r>
          </w:p>
        </w:tc>
        <w:tc>
          <w:tcPr>
            <w:tcW w:w="3348"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pacing w:val="-4"/>
                <w:sz w:val="24"/>
                <w:szCs w:val="24"/>
              </w:rPr>
              <w:t xml:space="preserve">Под производственным </w:t>
            </w:r>
            <w:proofErr w:type="spellStart"/>
            <w:r w:rsidRPr="00BD03AF">
              <w:rPr>
                <w:rFonts w:ascii="Times New Roman" w:hAnsi="Times New Roman" w:cs="Times New Roman"/>
                <w:spacing w:val="-4"/>
                <w:sz w:val="24"/>
                <w:szCs w:val="24"/>
              </w:rPr>
              <w:t>упуще-</w:t>
            </w:r>
            <w:r w:rsidRPr="00BD03AF">
              <w:rPr>
                <w:rFonts w:ascii="Times New Roman" w:hAnsi="Times New Roman" w:cs="Times New Roman"/>
                <w:sz w:val="24"/>
                <w:szCs w:val="24"/>
              </w:rPr>
              <w:t>нием</w:t>
            </w:r>
            <w:proofErr w:type="spellEnd"/>
            <w:r w:rsidRPr="00BD03AF">
              <w:rPr>
                <w:rFonts w:ascii="Times New Roman" w:hAnsi="Times New Roman" w:cs="Times New Roman"/>
                <w:sz w:val="24"/>
                <w:szCs w:val="24"/>
              </w:rPr>
              <w:t xml:space="preserve"> следует понимать</w:t>
            </w:r>
          </w:p>
        </w:tc>
        <w:tc>
          <w:tcPr>
            <w:tcW w:w="5683"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Виновное, противоправное неисполнение или </w:t>
            </w:r>
            <w:proofErr w:type="spellStart"/>
            <w:r w:rsidRPr="00BD03AF">
              <w:rPr>
                <w:rFonts w:ascii="Times New Roman" w:hAnsi="Times New Roman" w:cs="Times New Roman"/>
                <w:sz w:val="24"/>
                <w:szCs w:val="24"/>
              </w:rPr>
              <w:t>ненад</w:t>
            </w:r>
            <w:proofErr w:type="spellEnd"/>
            <w:r w:rsidRPr="00BD03AF">
              <w:rPr>
                <w:rFonts w:ascii="Times New Roman" w:hAnsi="Times New Roman" w:cs="Times New Roman"/>
                <w:sz w:val="24"/>
                <w:szCs w:val="24"/>
              </w:rPr>
              <w:t>-лежащее исполнение работником по его вине воз-</w:t>
            </w:r>
            <w:proofErr w:type="spellStart"/>
            <w:r w:rsidRPr="00BD03AF">
              <w:rPr>
                <w:rFonts w:ascii="Times New Roman" w:hAnsi="Times New Roman" w:cs="Times New Roman"/>
                <w:sz w:val="24"/>
                <w:szCs w:val="24"/>
              </w:rPr>
              <w:t>ложенных</w:t>
            </w:r>
            <w:proofErr w:type="spellEnd"/>
            <w:r w:rsidRPr="00BD03AF">
              <w:rPr>
                <w:rFonts w:ascii="Times New Roman" w:hAnsi="Times New Roman" w:cs="Times New Roman"/>
                <w:sz w:val="24"/>
                <w:szCs w:val="24"/>
              </w:rPr>
              <w:t xml:space="preserve"> на него трудовых обязанностей</w:t>
            </w:r>
          </w:p>
        </w:tc>
      </w:tr>
    </w:tbl>
    <w:p w:rsidR="00FE4A1D" w:rsidRPr="00BD03AF" w:rsidRDefault="00FE4A1D" w:rsidP="00FE4A1D">
      <w:pPr>
        <w:ind w:firstLine="720"/>
        <w:jc w:val="center"/>
        <w:rPr>
          <w:rFonts w:ascii="Times New Roman" w:hAnsi="Times New Roman" w:cs="Times New Roman"/>
          <w:sz w:val="24"/>
          <w:szCs w:val="24"/>
        </w:rPr>
      </w:pPr>
    </w:p>
    <w:p w:rsidR="00FE4A1D" w:rsidRPr="00BD03AF" w:rsidRDefault="00FE4A1D" w:rsidP="00FE4A1D">
      <w:pPr>
        <w:ind w:firstLine="720"/>
        <w:jc w:val="center"/>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3. Установите соответствие между понятиями и определениями:</w:t>
      </w:r>
    </w:p>
    <w:p w:rsidR="00FE4A1D" w:rsidRPr="00BD03AF" w:rsidRDefault="00FE4A1D" w:rsidP="00FE4A1D">
      <w:pPr>
        <w:ind w:firstLine="720"/>
        <w:rPr>
          <w:rFonts w:ascii="Times New Roman" w:hAnsi="Times New Roman" w:cs="Times New Roman"/>
          <w:sz w:val="24"/>
          <w:szCs w:val="24"/>
        </w:rPr>
      </w:pPr>
    </w:p>
    <w:tbl>
      <w:tblPr>
        <w:tblW w:w="0" w:type="auto"/>
        <w:jc w:val="center"/>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281"/>
        <w:gridCol w:w="5619"/>
      </w:tblGrid>
      <w:tr w:rsidR="00FE4A1D" w:rsidRPr="00BD03AF" w:rsidTr="00C44F95">
        <w:trPr>
          <w:jc w:val="center"/>
        </w:trPr>
        <w:tc>
          <w:tcPr>
            <w:tcW w:w="540" w:type="dxa"/>
            <w:shd w:val="clear" w:color="auto" w:fill="auto"/>
            <w:vAlign w:val="center"/>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 п/п</w:t>
            </w:r>
          </w:p>
        </w:tc>
        <w:tc>
          <w:tcPr>
            <w:tcW w:w="3360" w:type="dxa"/>
            <w:shd w:val="clear" w:color="auto" w:fill="auto"/>
            <w:vAlign w:val="center"/>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Понятие</w:t>
            </w:r>
          </w:p>
        </w:tc>
        <w:tc>
          <w:tcPr>
            <w:tcW w:w="5814" w:type="dxa"/>
            <w:shd w:val="clear" w:color="auto" w:fill="auto"/>
            <w:vAlign w:val="center"/>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Определение</w:t>
            </w:r>
          </w:p>
        </w:tc>
      </w:tr>
      <w:tr w:rsidR="00FE4A1D" w:rsidRPr="00BD03AF" w:rsidTr="00C44F95">
        <w:trPr>
          <w:jc w:val="center"/>
        </w:trPr>
        <w:tc>
          <w:tcPr>
            <w:tcW w:w="540" w:type="dxa"/>
            <w:shd w:val="clear" w:color="auto" w:fill="auto"/>
            <w:vAlign w:val="center"/>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1</w:t>
            </w:r>
          </w:p>
        </w:tc>
        <w:tc>
          <w:tcPr>
            <w:tcW w:w="3360" w:type="dxa"/>
            <w:shd w:val="clear" w:color="auto" w:fill="auto"/>
            <w:vAlign w:val="center"/>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2</w:t>
            </w:r>
          </w:p>
        </w:tc>
        <w:tc>
          <w:tcPr>
            <w:tcW w:w="5814" w:type="dxa"/>
            <w:shd w:val="clear" w:color="auto" w:fill="auto"/>
            <w:vAlign w:val="center"/>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3</w:t>
            </w:r>
          </w:p>
        </w:tc>
      </w:tr>
      <w:tr w:rsidR="00FE4A1D" w:rsidRPr="00BD03AF" w:rsidTr="00C44F95">
        <w:trPr>
          <w:jc w:val="center"/>
        </w:trPr>
        <w:tc>
          <w:tcPr>
            <w:tcW w:w="54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1</w:t>
            </w:r>
          </w:p>
        </w:tc>
        <w:tc>
          <w:tcPr>
            <w:tcW w:w="3360"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Условия наступления матери-</w:t>
            </w:r>
            <w:proofErr w:type="spellStart"/>
            <w:r w:rsidRPr="00BD03AF">
              <w:rPr>
                <w:rFonts w:ascii="Times New Roman" w:hAnsi="Times New Roman" w:cs="Times New Roman"/>
                <w:sz w:val="24"/>
                <w:szCs w:val="24"/>
              </w:rPr>
              <w:t>альной</w:t>
            </w:r>
            <w:proofErr w:type="spellEnd"/>
            <w:r w:rsidRPr="00BD03AF">
              <w:rPr>
                <w:rFonts w:ascii="Times New Roman" w:hAnsi="Times New Roman" w:cs="Times New Roman"/>
                <w:sz w:val="24"/>
                <w:szCs w:val="24"/>
              </w:rPr>
              <w:t xml:space="preserve"> ответственности нас-</w:t>
            </w:r>
            <w:proofErr w:type="spellStart"/>
            <w:r w:rsidRPr="00BD03AF">
              <w:rPr>
                <w:rFonts w:ascii="Times New Roman" w:hAnsi="Times New Roman" w:cs="Times New Roman"/>
                <w:sz w:val="24"/>
                <w:szCs w:val="24"/>
              </w:rPr>
              <w:t>тупают</w:t>
            </w:r>
            <w:proofErr w:type="spellEnd"/>
          </w:p>
        </w:tc>
        <w:tc>
          <w:tcPr>
            <w:tcW w:w="5814"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Это юридическая обязанность работника возместить </w:t>
            </w:r>
            <w:r w:rsidRPr="00BD03AF">
              <w:rPr>
                <w:rFonts w:ascii="Times New Roman" w:hAnsi="Times New Roman" w:cs="Times New Roman"/>
                <w:sz w:val="24"/>
                <w:szCs w:val="24"/>
              </w:rPr>
              <w:br/>
              <w:t xml:space="preserve">в пределах и в порядке, установленных трудовым законодательством, прямой действительный ущерб, </w:t>
            </w:r>
            <w:r w:rsidRPr="00BD03AF">
              <w:rPr>
                <w:rFonts w:ascii="Times New Roman" w:hAnsi="Times New Roman" w:cs="Times New Roman"/>
                <w:spacing w:val="-2"/>
                <w:sz w:val="24"/>
                <w:szCs w:val="24"/>
              </w:rPr>
              <w:t xml:space="preserve">причиненный его виновными противоправными </w:t>
            </w:r>
            <w:proofErr w:type="spellStart"/>
            <w:r w:rsidRPr="00BD03AF">
              <w:rPr>
                <w:rFonts w:ascii="Times New Roman" w:hAnsi="Times New Roman" w:cs="Times New Roman"/>
                <w:spacing w:val="-2"/>
                <w:sz w:val="24"/>
                <w:szCs w:val="24"/>
              </w:rPr>
              <w:t>дейст-</w:t>
            </w:r>
            <w:r w:rsidRPr="00BD03AF">
              <w:rPr>
                <w:rFonts w:ascii="Times New Roman" w:hAnsi="Times New Roman" w:cs="Times New Roman"/>
                <w:sz w:val="24"/>
                <w:szCs w:val="24"/>
              </w:rPr>
              <w:t>виями</w:t>
            </w:r>
            <w:proofErr w:type="spellEnd"/>
            <w:r w:rsidRPr="00BD03AF">
              <w:rPr>
                <w:rFonts w:ascii="Times New Roman" w:hAnsi="Times New Roman" w:cs="Times New Roman"/>
                <w:sz w:val="24"/>
                <w:szCs w:val="24"/>
              </w:rPr>
              <w:t xml:space="preserve"> имуществу работодателя</w:t>
            </w:r>
          </w:p>
        </w:tc>
      </w:tr>
      <w:tr w:rsidR="00FE4A1D" w:rsidRPr="00BD03AF" w:rsidTr="00C44F95">
        <w:trPr>
          <w:jc w:val="center"/>
        </w:trPr>
        <w:tc>
          <w:tcPr>
            <w:tcW w:w="54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2</w:t>
            </w:r>
          </w:p>
        </w:tc>
        <w:tc>
          <w:tcPr>
            <w:tcW w:w="3360"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pacing w:val="-4"/>
                <w:sz w:val="24"/>
                <w:szCs w:val="24"/>
              </w:rPr>
              <w:t>Материальная ответственность</w:t>
            </w:r>
            <w:r w:rsidRPr="00BD03AF">
              <w:rPr>
                <w:rFonts w:ascii="Times New Roman" w:hAnsi="Times New Roman" w:cs="Times New Roman"/>
                <w:sz w:val="24"/>
                <w:szCs w:val="24"/>
              </w:rPr>
              <w:t xml:space="preserve"> работника </w:t>
            </w:r>
            <w:r w:rsidRPr="00BD03AF">
              <w:rPr>
                <w:rFonts w:ascii="Times New Roman" w:hAnsi="Times New Roman" w:cs="Times New Roman"/>
                <w:sz w:val="24"/>
                <w:szCs w:val="24"/>
              </w:rPr>
              <w:lastRenderedPageBreak/>
              <w:t>представляет собой</w:t>
            </w:r>
          </w:p>
        </w:tc>
        <w:tc>
          <w:tcPr>
            <w:tcW w:w="5814"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Состоит в его обязанности возмещать причиненный ущерб в полном размер в случаях, </w:t>
            </w:r>
            <w:r w:rsidRPr="00BD03AF">
              <w:rPr>
                <w:rFonts w:ascii="Times New Roman" w:hAnsi="Times New Roman" w:cs="Times New Roman"/>
                <w:sz w:val="24"/>
                <w:szCs w:val="24"/>
              </w:rPr>
              <w:lastRenderedPageBreak/>
              <w:t>предусмотренных ТК или иными федеральными законами</w:t>
            </w:r>
          </w:p>
        </w:tc>
      </w:tr>
      <w:tr w:rsidR="00FE4A1D" w:rsidRPr="00BD03AF" w:rsidTr="00C44F95">
        <w:trPr>
          <w:jc w:val="center"/>
        </w:trPr>
        <w:tc>
          <w:tcPr>
            <w:tcW w:w="54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lastRenderedPageBreak/>
              <w:t>3</w:t>
            </w:r>
          </w:p>
        </w:tc>
        <w:tc>
          <w:tcPr>
            <w:tcW w:w="3360"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Договоры о полной матери-</w:t>
            </w:r>
            <w:proofErr w:type="spellStart"/>
            <w:r w:rsidRPr="00BD03AF">
              <w:rPr>
                <w:rFonts w:ascii="Times New Roman" w:hAnsi="Times New Roman" w:cs="Times New Roman"/>
                <w:sz w:val="24"/>
                <w:szCs w:val="24"/>
              </w:rPr>
              <w:t>альной</w:t>
            </w:r>
            <w:proofErr w:type="spellEnd"/>
            <w:r w:rsidRPr="00BD03AF">
              <w:rPr>
                <w:rFonts w:ascii="Times New Roman" w:hAnsi="Times New Roman" w:cs="Times New Roman"/>
                <w:sz w:val="24"/>
                <w:szCs w:val="24"/>
              </w:rPr>
              <w:t xml:space="preserve"> ответственности</w:t>
            </w:r>
          </w:p>
        </w:tc>
        <w:tc>
          <w:tcPr>
            <w:tcW w:w="5814"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Это письменные договоры о полной индивидуальной или коллективной (бригадной) материальной </w:t>
            </w:r>
            <w:proofErr w:type="spellStart"/>
            <w:r w:rsidRPr="00BD03AF">
              <w:rPr>
                <w:rFonts w:ascii="Times New Roman" w:hAnsi="Times New Roman" w:cs="Times New Roman"/>
                <w:sz w:val="24"/>
                <w:szCs w:val="24"/>
              </w:rPr>
              <w:t>ответст-венности</w:t>
            </w:r>
            <w:proofErr w:type="spellEnd"/>
            <w:r w:rsidRPr="00BD03AF">
              <w:rPr>
                <w:rFonts w:ascii="Times New Roman" w:hAnsi="Times New Roman" w:cs="Times New Roman"/>
                <w:sz w:val="24"/>
                <w:szCs w:val="24"/>
              </w:rPr>
              <w:t>, т.е. о возмещении работодателю причинен-</w:t>
            </w:r>
            <w:proofErr w:type="spellStart"/>
            <w:r w:rsidRPr="00BD03AF">
              <w:rPr>
                <w:rFonts w:ascii="Times New Roman" w:hAnsi="Times New Roman" w:cs="Times New Roman"/>
                <w:sz w:val="24"/>
                <w:szCs w:val="24"/>
              </w:rPr>
              <w:t>ного</w:t>
            </w:r>
            <w:proofErr w:type="spellEnd"/>
            <w:r w:rsidRPr="00BD03AF">
              <w:rPr>
                <w:rFonts w:ascii="Times New Roman" w:hAnsi="Times New Roman" w:cs="Times New Roman"/>
                <w:sz w:val="24"/>
                <w:szCs w:val="24"/>
              </w:rPr>
              <w:t xml:space="preserve"> ущерба в полном размере за недостачу вверен-</w:t>
            </w:r>
            <w:proofErr w:type="spellStart"/>
            <w:r w:rsidRPr="00BD03AF">
              <w:rPr>
                <w:rFonts w:ascii="Times New Roman" w:hAnsi="Times New Roman" w:cs="Times New Roman"/>
                <w:sz w:val="24"/>
                <w:szCs w:val="24"/>
              </w:rPr>
              <w:t>ного</w:t>
            </w:r>
            <w:proofErr w:type="spellEnd"/>
            <w:r w:rsidRPr="00BD03AF">
              <w:rPr>
                <w:rFonts w:ascii="Times New Roman" w:hAnsi="Times New Roman" w:cs="Times New Roman"/>
                <w:sz w:val="24"/>
                <w:szCs w:val="24"/>
              </w:rPr>
              <w:t xml:space="preserve"> работникам имущества, которые заключаются с работниками, достигшими возраста 18 лет и </w:t>
            </w:r>
            <w:proofErr w:type="spellStart"/>
            <w:r w:rsidRPr="00BD03AF">
              <w:rPr>
                <w:rFonts w:ascii="Times New Roman" w:hAnsi="Times New Roman" w:cs="Times New Roman"/>
                <w:sz w:val="24"/>
                <w:szCs w:val="24"/>
              </w:rPr>
              <w:t>непос-редственно</w:t>
            </w:r>
            <w:proofErr w:type="spellEnd"/>
            <w:r w:rsidRPr="00BD03AF">
              <w:rPr>
                <w:rFonts w:ascii="Times New Roman" w:hAnsi="Times New Roman" w:cs="Times New Roman"/>
                <w:sz w:val="24"/>
                <w:szCs w:val="24"/>
              </w:rPr>
              <w:t xml:space="preserve"> обслуживающими или использующими денежные, товарные ценности или иное имущество</w:t>
            </w:r>
          </w:p>
        </w:tc>
      </w:tr>
      <w:tr w:rsidR="00FE4A1D" w:rsidRPr="00BD03AF" w:rsidTr="00C44F95">
        <w:trPr>
          <w:jc w:val="center"/>
        </w:trPr>
        <w:tc>
          <w:tcPr>
            <w:tcW w:w="54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4</w:t>
            </w:r>
          </w:p>
        </w:tc>
        <w:tc>
          <w:tcPr>
            <w:tcW w:w="3360"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pacing w:val="-4"/>
                <w:sz w:val="24"/>
                <w:szCs w:val="24"/>
              </w:rPr>
              <w:t>Обстоятельства, исключающие</w:t>
            </w:r>
            <w:r w:rsidRPr="00BD03AF">
              <w:rPr>
                <w:rFonts w:ascii="Times New Roman" w:hAnsi="Times New Roman" w:cs="Times New Roman"/>
                <w:sz w:val="24"/>
                <w:szCs w:val="24"/>
              </w:rPr>
              <w:t xml:space="preserve"> </w:t>
            </w:r>
            <w:r w:rsidRPr="00BD03AF">
              <w:rPr>
                <w:rFonts w:ascii="Times New Roman" w:hAnsi="Times New Roman" w:cs="Times New Roman"/>
                <w:spacing w:val="-4"/>
                <w:sz w:val="24"/>
                <w:szCs w:val="24"/>
              </w:rPr>
              <w:t>материальную ответственность</w:t>
            </w:r>
            <w:r w:rsidRPr="00BD03AF">
              <w:rPr>
                <w:rFonts w:ascii="Times New Roman" w:hAnsi="Times New Roman" w:cs="Times New Roman"/>
                <w:sz w:val="24"/>
                <w:szCs w:val="24"/>
              </w:rPr>
              <w:t xml:space="preserve"> работника</w:t>
            </w:r>
          </w:p>
        </w:tc>
        <w:tc>
          <w:tcPr>
            <w:tcW w:w="5814"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За причиненный ущерб работник несет материальную ответственность в пределах своего среднемесячного заработка, если иное не предусмотрено ТК или иными федеральными законами</w:t>
            </w:r>
          </w:p>
        </w:tc>
      </w:tr>
    </w:tbl>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jc w:val="right"/>
        <w:rPr>
          <w:rFonts w:ascii="Times New Roman" w:hAnsi="Times New Roman" w:cs="Times New Roman"/>
          <w:sz w:val="24"/>
          <w:szCs w:val="24"/>
        </w:rPr>
      </w:pPr>
      <w:r w:rsidRPr="00BD03AF">
        <w:rPr>
          <w:rFonts w:ascii="Times New Roman" w:hAnsi="Times New Roman" w:cs="Times New Roman"/>
          <w:sz w:val="24"/>
          <w:szCs w:val="24"/>
        </w:rPr>
        <w:t>Продолжение табл.</w:t>
      </w:r>
    </w:p>
    <w:tbl>
      <w:tblPr>
        <w:tblW w:w="0" w:type="auto"/>
        <w:jc w:val="center"/>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291"/>
        <w:gridCol w:w="5620"/>
      </w:tblGrid>
      <w:tr w:rsidR="00FE4A1D" w:rsidRPr="00BD03AF" w:rsidTr="00C44F95">
        <w:trPr>
          <w:jc w:val="center"/>
        </w:trPr>
        <w:tc>
          <w:tcPr>
            <w:tcW w:w="54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1</w:t>
            </w:r>
          </w:p>
        </w:tc>
        <w:tc>
          <w:tcPr>
            <w:tcW w:w="336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2</w:t>
            </w:r>
          </w:p>
        </w:tc>
        <w:tc>
          <w:tcPr>
            <w:tcW w:w="5814"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3</w:t>
            </w:r>
          </w:p>
        </w:tc>
      </w:tr>
      <w:tr w:rsidR="00FE4A1D" w:rsidRPr="00BD03AF" w:rsidTr="00C44F95">
        <w:trPr>
          <w:jc w:val="center"/>
        </w:trPr>
        <w:tc>
          <w:tcPr>
            <w:tcW w:w="54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5</w:t>
            </w:r>
          </w:p>
        </w:tc>
        <w:tc>
          <w:tcPr>
            <w:tcW w:w="3360"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Полная материальная </w:t>
            </w:r>
            <w:proofErr w:type="spellStart"/>
            <w:r w:rsidRPr="00BD03AF">
              <w:rPr>
                <w:rFonts w:ascii="Times New Roman" w:hAnsi="Times New Roman" w:cs="Times New Roman"/>
                <w:sz w:val="24"/>
                <w:szCs w:val="24"/>
              </w:rPr>
              <w:t>ответст-венность</w:t>
            </w:r>
            <w:proofErr w:type="spellEnd"/>
            <w:r w:rsidRPr="00BD03AF">
              <w:rPr>
                <w:rFonts w:ascii="Times New Roman" w:hAnsi="Times New Roman" w:cs="Times New Roman"/>
                <w:sz w:val="24"/>
                <w:szCs w:val="24"/>
              </w:rPr>
              <w:t xml:space="preserve"> работников</w:t>
            </w:r>
          </w:p>
        </w:tc>
        <w:tc>
          <w:tcPr>
            <w:tcW w:w="5814"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Материальная ответственность стороны трудового договора наступает вследствие ущерба, причиненного ею другой стороне этого договора в результате ее виновного противоправного поведения (действия или бездействия), если иное не предусмотрено ТК или иными федеральными законами</w:t>
            </w:r>
          </w:p>
        </w:tc>
      </w:tr>
      <w:tr w:rsidR="00FE4A1D" w:rsidRPr="00BD03AF" w:rsidTr="00C44F95">
        <w:trPr>
          <w:jc w:val="center"/>
        </w:trPr>
        <w:tc>
          <w:tcPr>
            <w:tcW w:w="54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6</w:t>
            </w:r>
          </w:p>
        </w:tc>
        <w:tc>
          <w:tcPr>
            <w:tcW w:w="3360"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pacing w:val="-4"/>
                <w:sz w:val="24"/>
                <w:szCs w:val="24"/>
              </w:rPr>
              <w:t>Договорная ответственность не</w:t>
            </w:r>
            <w:r w:rsidRPr="00BD03AF">
              <w:rPr>
                <w:rFonts w:ascii="Times New Roman" w:hAnsi="Times New Roman" w:cs="Times New Roman"/>
                <w:sz w:val="24"/>
                <w:szCs w:val="24"/>
              </w:rPr>
              <w:t xml:space="preserve"> может быть</w:t>
            </w:r>
          </w:p>
        </w:tc>
        <w:tc>
          <w:tcPr>
            <w:tcW w:w="5814"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Работодатель обязан возместить работнику матери-</w:t>
            </w:r>
            <w:proofErr w:type="spellStart"/>
            <w:r w:rsidRPr="00BD03AF">
              <w:rPr>
                <w:rFonts w:ascii="Times New Roman" w:hAnsi="Times New Roman" w:cs="Times New Roman"/>
                <w:sz w:val="24"/>
                <w:szCs w:val="24"/>
              </w:rPr>
              <w:t>альный</w:t>
            </w:r>
            <w:proofErr w:type="spellEnd"/>
            <w:r w:rsidRPr="00BD03AF">
              <w:rPr>
                <w:rFonts w:ascii="Times New Roman" w:hAnsi="Times New Roman" w:cs="Times New Roman"/>
                <w:sz w:val="24"/>
                <w:szCs w:val="24"/>
              </w:rPr>
              <w:t xml:space="preserve"> ущерб, причиненный в результате  </w:t>
            </w:r>
            <w:proofErr w:type="spellStart"/>
            <w:r w:rsidRPr="00BD03AF">
              <w:rPr>
                <w:rFonts w:ascii="Times New Roman" w:hAnsi="Times New Roman" w:cs="Times New Roman"/>
                <w:sz w:val="24"/>
                <w:szCs w:val="24"/>
              </w:rPr>
              <w:t>незакон-ного</w:t>
            </w:r>
            <w:proofErr w:type="spellEnd"/>
            <w:r w:rsidRPr="00BD03AF">
              <w:rPr>
                <w:rFonts w:ascii="Times New Roman" w:hAnsi="Times New Roman" w:cs="Times New Roman"/>
                <w:sz w:val="24"/>
                <w:szCs w:val="24"/>
              </w:rPr>
              <w:t xml:space="preserve"> лишения его возможности трудиться, за ущерб, причиненный имуществу работника, за задержку: заработной платы, оплаты отпуска, выплату при увольнении и др. выплат причитающихся работнику, за причинение морального вреда</w:t>
            </w:r>
          </w:p>
        </w:tc>
      </w:tr>
      <w:tr w:rsidR="00FE4A1D" w:rsidRPr="00BD03AF" w:rsidTr="00C44F95">
        <w:trPr>
          <w:jc w:val="center"/>
        </w:trPr>
        <w:tc>
          <w:tcPr>
            <w:tcW w:w="54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7</w:t>
            </w:r>
          </w:p>
        </w:tc>
        <w:tc>
          <w:tcPr>
            <w:tcW w:w="3360"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pacing w:val="-2"/>
                <w:sz w:val="24"/>
                <w:szCs w:val="24"/>
              </w:rPr>
              <w:t>Материальная ответственность</w:t>
            </w:r>
            <w:r w:rsidRPr="00BD03AF">
              <w:rPr>
                <w:rFonts w:ascii="Times New Roman" w:hAnsi="Times New Roman" w:cs="Times New Roman"/>
                <w:sz w:val="24"/>
                <w:szCs w:val="24"/>
              </w:rPr>
              <w:t xml:space="preserve"> работодателя перед работни-ком </w:t>
            </w:r>
          </w:p>
        </w:tc>
        <w:tc>
          <w:tcPr>
            <w:tcW w:w="5814"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Работодателя перед работником ниже, а работника перед работодателем выше, чем предусмотрено ТК или иными федеральными законами</w:t>
            </w:r>
          </w:p>
        </w:tc>
      </w:tr>
      <w:tr w:rsidR="00FE4A1D" w:rsidRPr="00BD03AF" w:rsidTr="00C44F95">
        <w:trPr>
          <w:jc w:val="center"/>
        </w:trPr>
        <w:tc>
          <w:tcPr>
            <w:tcW w:w="54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8</w:t>
            </w:r>
          </w:p>
        </w:tc>
        <w:tc>
          <w:tcPr>
            <w:tcW w:w="3360"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Пределы материальной ответ-</w:t>
            </w:r>
            <w:proofErr w:type="spellStart"/>
            <w:r w:rsidRPr="00BD03AF">
              <w:rPr>
                <w:rFonts w:ascii="Times New Roman" w:hAnsi="Times New Roman" w:cs="Times New Roman"/>
                <w:sz w:val="24"/>
                <w:szCs w:val="24"/>
              </w:rPr>
              <w:t>ственности</w:t>
            </w:r>
            <w:proofErr w:type="spellEnd"/>
            <w:r w:rsidRPr="00BD03AF">
              <w:rPr>
                <w:rFonts w:ascii="Times New Roman" w:hAnsi="Times New Roman" w:cs="Times New Roman"/>
                <w:sz w:val="24"/>
                <w:szCs w:val="24"/>
              </w:rPr>
              <w:t xml:space="preserve"> работника</w:t>
            </w:r>
          </w:p>
        </w:tc>
        <w:tc>
          <w:tcPr>
            <w:tcW w:w="5814"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Исключается в случаях возникновения ущерба вследствие непреодолимой силы, нормального </w:t>
            </w:r>
            <w:proofErr w:type="spellStart"/>
            <w:r w:rsidRPr="00BD03AF">
              <w:rPr>
                <w:rFonts w:ascii="Times New Roman" w:hAnsi="Times New Roman" w:cs="Times New Roman"/>
                <w:sz w:val="24"/>
                <w:szCs w:val="24"/>
              </w:rPr>
              <w:t>хозяй-ственного</w:t>
            </w:r>
            <w:proofErr w:type="spellEnd"/>
            <w:r w:rsidRPr="00BD03AF">
              <w:rPr>
                <w:rFonts w:ascii="Times New Roman" w:hAnsi="Times New Roman" w:cs="Times New Roman"/>
                <w:sz w:val="24"/>
                <w:szCs w:val="24"/>
              </w:rPr>
              <w:t xml:space="preserve"> риска, крайней </w:t>
            </w:r>
            <w:r w:rsidRPr="00BD03AF">
              <w:rPr>
                <w:rFonts w:ascii="Times New Roman" w:hAnsi="Times New Roman" w:cs="Times New Roman"/>
                <w:sz w:val="24"/>
                <w:szCs w:val="24"/>
              </w:rPr>
              <w:lastRenderedPageBreak/>
              <w:t xml:space="preserve">необходимости или </w:t>
            </w:r>
            <w:proofErr w:type="spellStart"/>
            <w:r w:rsidRPr="00BD03AF">
              <w:rPr>
                <w:rFonts w:ascii="Times New Roman" w:hAnsi="Times New Roman" w:cs="Times New Roman"/>
                <w:sz w:val="24"/>
                <w:szCs w:val="24"/>
              </w:rPr>
              <w:t>необ-ходимой</w:t>
            </w:r>
            <w:proofErr w:type="spellEnd"/>
            <w:r w:rsidRPr="00BD03AF">
              <w:rPr>
                <w:rFonts w:ascii="Times New Roman" w:hAnsi="Times New Roman" w:cs="Times New Roman"/>
                <w:sz w:val="24"/>
                <w:szCs w:val="24"/>
              </w:rPr>
              <w:t xml:space="preserve"> обороны либо неисполнения работодателем обязанности по обеспечению надлежащих условий для хранения имущества, вверенного работнику</w:t>
            </w:r>
          </w:p>
        </w:tc>
      </w:tr>
    </w:tbl>
    <w:p w:rsidR="00FE4A1D" w:rsidRPr="00BD03AF" w:rsidRDefault="00FE4A1D" w:rsidP="00FE4A1D">
      <w:pPr>
        <w:ind w:firstLine="720"/>
        <w:jc w:val="center"/>
        <w:rPr>
          <w:rFonts w:ascii="Times New Roman" w:hAnsi="Times New Roman" w:cs="Times New Roman"/>
          <w:sz w:val="24"/>
          <w:szCs w:val="24"/>
        </w:rPr>
      </w:pPr>
    </w:p>
    <w:p w:rsidR="00FE4A1D" w:rsidRPr="00BD03AF" w:rsidRDefault="00FE4A1D" w:rsidP="00FE4A1D">
      <w:pPr>
        <w:ind w:firstLine="720"/>
        <w:jc w:val="center"/>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4. Установите соответствие между понятиями и определениями:</w:t>
      </w:r>
    </w:p>
    <w:p w:rsidR="00FE4A1D" w:rsidRPr="00BD03AF" w:rsidRDefault="00FE4A1D" w:rsidP="00FE4A1D">
      <w:pPr>
        <w:ind w:firstLine="720"/>
        <w:rPr>
          <w:rFonts w:ascii="Times New Roman" w:hAnsi="Times New Roman" w:cs="Times New Roman"/>
          <w:sz w:val="24"/>
          <w:szCs w:val="24"/>
        </w:rPr>
      </w:pPr>
    </w:p>
    <w:tbl>
      <w:tblPr>
        <w:tblW w:w="0" w:type="auto"/>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332"/>
        <w:gridCol w:w="5776"/>
      </w:tblGrid>
      <w:tr w:rsidR="00FE4A1D" w:rsidRPr="00BD03AF" w:rsidTr="00C44F95">
        <w:trPr>
          <w:jc w:val="center"/>
        </w:trPr>
        <w:tc>
          <w:tcPr>
            <w:tcW w:w="540" w:type="dxa"/>
            <w:shd w:val="clear" w:color="auto" w:fill="auto"/>
            <w:vAlign w:val="center"/>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п/п</w:t>
            </w:r>
          </w:p>
        </w:tc>
        <w:tc>
          <w:tcPr>
            <w:tcW w:w="3343" w:type="dxa"/>
            <w:shd w:val="clear" w:color="auto" w:fill="auto"/>
            <w:vAlign w:val="center"/>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Понятия</w:t>
            </w:r>
          </w:p>
        </w:tc>
        <w:tc>
          <w:tcPr>
            <w:tcW w:w="5800" w:type="dxa"/>
            <w:shd w:val="clear" w:color="auto" w:fill="auto"/>
            <w:vAlign w:val="center"/>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Определения</w:t>
            </w:r>
          </w:p>
        </w:tc>
      </w:tr>
      <w:tr w:rsidR="00FE4A1D" w:rsidRPr="00BD03AF" w:rsidTr="00C44F95">
        <w:trPr>
          <w:jc w:val="center"/>
        </w:trPr>
        <w:tc>
          <w:tcPr>
            <w:tcW w:w="540" w:type="dxa"/>
            <w:shd w:val="clear" w:color="auto" w:fill="auto"/>
            <w:vAlign w:val="center"/>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1</w:t>
            </w:r>
          </w:p>
        </w:tc>
        <w:tc>
          <w:tcPr>
            <w:tcW w:w="3343" w:type="dxa"/>
            <w:shd w:val="clear" w:color="auto" w:fill="auto"/>
            <w:vAlign w:val="center"/>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2</w:t>
            </w:r>
          </w:p>
        </w:tc>
        <w:tc>
          <w:tcPr>
            <w:tcW w:w="5800" w:type="dxa"/>
            <w:shd w:val="clear" w:color="auto" w:fill="auto"/>
            <w:vAlign w:val="center"/>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3</w:t>
            </w:r>
          </w:p>
        </w:tc>
      </w:tr>
      <w:tr w:rsidR="00FE4A1D" w:rsidRPr="00BD03AF" w:rsidTr="00C44F95">
        <w:trPr>
          <w:jc w:val="center"/>
        </w:trPr>
        <w:tc>
          <w:tcPr>
            <w:tcW w:w="54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1</w:t>
            </w:r>
          </w:p>
        </w:tc>
        <w:tc>
          <w:tcPr>
            <w:tcW w:w="3343"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Безопасные условия труда</w:t>
            </w:r>
          </w:p>
        </w:tc>
        <w:tc>
          <w:tcPr>
            <w:tcW w:w="5800"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pacing w:val="4"/>
                <w:sz w:val="24"/>
                <w:szCs w:val="24"/>
              </w:rPr>
              <w:t xml:space="preserve">состояния воздушной среды, освещение, выдача </w:t>
            </w:r>
            <w:r w:rsidRPr="00BD03AF">
              <w:rPr>
                <w:rFonts w:ascii="Times New Roman" w:hAnsi="Times New Roman" w:cs="Times New Roman"/>
                <w:sz w:val="24"/>
                <w:szCs w:val="24"/>
              </w:rPr>
              <w:t>бесплатной специальной одежды, мыла, смывающих веществ на грязных работах, оборудование бытовых помещений</w:t>
            </w:r>
          </w:p>
        </w:tc>
      </w:tr>
      <w:tr w:rsidR="00FE4A1D" w:rsidRPr="00BD03AF" w:rsidTr="00C44F95">
        <w:trPr>
          <w:jc w:val="center"/>
        </w:trPr>
        <w:tc>
          <w:tcPr>
            <w:tcW w:w="54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2</w:t>
            </w:r>
          </w:p>
        </w:tc>
        <w:tc>
          <w:tcPr>
            <w:tcW w:w="3343"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pacing w:val="6"/>
                <w:sz w:val="24"/>
                <w:szCs w:val="24"/>
              </w:rPr>
              <w:t xml:space="preserve">Вредный производственный </w:t>
            </w:r>
            <w:r w:rsidRPr="00BD03AF">
              <w:rPr>
                <w:rFonts w:ascii="Times New Roman" w:hAnsi="Times New Roman" w:cs="Times New Roman"/>
                <w:sz w:val="24"/>
                <w:szCs w:val="24"/>
              </w:rPr>
              <w:t>фактор</w:t>
            </w:r>
          </w:p>
        </w:tc>
        <w:tc>
          <w:tcPr>
            <w:tcW w:w="5800"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условия труда, при которых воздействие на </w:t>
            </w:r>
            <w:proofErr w:type="spellStart"/>
            <w:r w:rsidRPr="00BD03AF">
              <w:rPr>
                <w:rFonts w:ascii="Times New Roman" w:hAnsi="Times New Roman" w:cs="Times New Roman"/>
                <w:sz w:val="24"/>
                <w:szCs w:val="24"/>
              </w:rPr>
              <w:t>рабо</w:t>
            </w:r>
            <w:proofErr w:type="spellEnd"/>
            <w:r w:rsidRPr="00BD03AF">
              <w:rPr>
                <w:rFonts w:ascii="Times New Roman" w:hAnsi="Times New Roman" w:cs="Times New Roman"/>
                <w:sz w:val="24"/>
                <w:szCs w:val="24"/>
              </w:rPr>
              <w:t>-тающих вредных и (или) опасных производственных факторов исключено либо уровни их воздействия не превышает установленных нормативов</w:t>
            </w:r>
          </w:p>
        </w:tc>
      </w:tr>
      <w:tr w:rsidR="00FE4A1D" w:rsidRPr="00BD03AF" w:rsidTr="00C44F95">
        <w:trPr>
          <w:jc w:val="center"/>
        </w:trPr>
        <w:tc>
          <w:tcPr>
            <w:tcW w:w="54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3</w:t>
            </w:r>
          </w:p>
        </w:tc>
        <w:tc>
          <w:tcPr>
            <w:tcW w:w="3343"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Охрана труда</w:t>
            </w:r>
          </w:p>
        </w:tc>
        <w:tc>
          <w:tcPr>
            <w:tcW w:w="5800"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совокупность факторов производственной среды и трудового процесса, оказывающих влияние на </w:t>
            </w:r>
            <w:proofErr w:type="spellStart"/>
            <w:r w:rsidRPr="00BD03AF">
              <w:rPr>
                <w:rFonts w:ascii="Times New Roman" w:hAnsi="Times New Roman" w:cs="Times New Roman"/>
                <w:sz w:val="24"/>
                <w:szCs w:val="24"/>
              </w:rPr>
              <w:t>рабо-тоспособность</w:t>
            </w:r>
            <w:proofErr w:type="spellEnd"/>
            <w:r w:rsidRPr="00BD03AF">
              <w:rPr>
                <w:rFonts w:ascii="Times New Roman" w:hAnsi="Times New Roman" w:cs="Times New Roman"/>
                <w:sz w:val="24"/>
                <w:szCs w:val="24"/>
              </w:rPr>
              <w:t xml:space="preserve"> и здоровье работника</w:t>
            </w:r>
          </w:p>
        </w:tc>
      </w:tr>
      <w:tr w:rsidR="00FE4A1D" w:rsidRPr="00BD03AF" w:rsidTr="00C44F95">
        <w:trPr>
          <w:jc w:val="center"/>
        </w:trPr>
        <w:tc>
          <w:tcPr>
            <w:tcW w:w="54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4</w:t>
            </w:r>
          </w:p>
        </w:tc>
        <w:tc>
          <w:tcPr>
            <w:tcW w:w="3343"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Условия труда</w:t>
            </w:r>
          </w:p>
        </w:tc>
        <w:tc>
          <w:tcPr>
            <w:tcW w:w="5800"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технические средства, используемые для </w:t>
            </w:r>
            <w:proofErr w:type="spellStart"/>
            <w:r w:rsidRPr="00BD03AF">
              <w:rPr>
                <w:rFonts w:ascii="Times New Roman" w:hAnsi="Times New Roman" w:cs="Times New Roman"/>
                <w:sz w:val="24"/>
                <w:szCs w:val="24"/>
              </w:rPr>
              <w:t>предотв</w:t>
            </w:r>
            <w:proofErr w:type="spellEnd"/>
            <w:r w:rsidRPr="00BD03AF">
              <w:rPr>
                <w:rFonts w:ascii="Times New Roman" w:hAnsi="Times New Roman" w:cs="Times New Roman"/>
                <w:sz w:val="24"/>
                <w:szCs w:val="24"/>
              </w:rPr>
              <w:t>-ращения или уменьшения воздействия на работников вредных и (или) опасных производственных фак-торов, а также для защиты от загрязнения</w:t>
            </w:r>
          </w:p>
        </w:tc>
      </w:tr>
      <w:tr w:rsidR="00FE4A1D" w:rsidRPr="00BD03AF" w:rsidTr="00C44F95">
        <w:trPr>
          <w:jc w:val="center"/>
        </w:trPr>
        <w:tc>
          <w:tcPr>
            <w:tcW w:w="54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5</w:t>
            </w:r>
          </w:p>
        </w:tc>
        <w:tc>
          <w:tcPr>
            <w:tcW w:w="3343"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В производственную </w:t>
            </w:r>
            <w:proofErr w:type="spellStart"/>
            <w:r w:rsidRPr="00BD03AF">
              <w:rPr>
                <w:rFonts w:ascii="Times New Roman" w:hAnsi="Times New Roman" w:cs="Times New Roman"/>
                <w:sz w:val="24"/>
                <w:szCs w:val="24"/>
              </w:rPr>
              <w:t>санита-рию</w:t>
            </w:r>
            <w:proofErr w:type="spellEnd"/>
            <w:r w:rsidRPr="00BD03AF">
              <w:rPr>
                <w:rFonts w:ascii="Times New Roman" w:hAnsi="Times New Roman" w:cs="Times New Roman"/>
                <w:sz w:val="24"/>
                <w:szCs w:val="24"/>
              </w:rPr>
              <w:t xml:space="preserve"> входят</w:t>
            </w:r>
          </w:p>
        </w:tc>
        <w:tc>
          <w:tcPr>
            <w:tcW w:w="5800"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производственный фактор, воздействие которого на работника может привести к заболеванию</w:t>
            </w:r>
          </w:p>
        </w:tc>
      </w:tr>
      <w:tr w:rsidR="00FE4A1D" w:rsidRPr="00BD03AF" w:rsidTr="00C44F95">
        <w:trPr>
          <w:jc w:val="center"/>
        </w:trPr>
        <w:tc>
          <w:tcPr>
            <w:tcW w:w="54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6</w:t>
            </w:r>
          </w:p>
        </w:tc>
        <w:tc>
          <w:tcPr>
            <w:tcW w:w="3343"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pacing w:val="-4"/>
                <w:sz w:val="24"/>
                <w:szCs w:val="24"/>
              </w:rPr>
              <w:t>Средства индивидуальной или</w:t>
            </w:r>
            <w:r w:rsidRPr="00BD03AF">
              <w:rPr>
                <w:rFonts w:ascii="Times New Roman" w:hAnsi="Times New Roman" w:cs="Times New Roman"/>
                <w:sz w:val="24"/>
                <w:szCs w:val="24"/>
              </w:rPr>
              <w:t xml:space="preserve"> коллективной защиты работ-</w:t>
            </w:r>
            <w:proofErr w:type="spellStart"/>
            <w:r w:rsidRPr="00BD03AF">
              <w:rPr>
                <w:rFonts w:ascii="Times New Roman" w:hAnsi="Times New Roman" w:cs="Times New Roman"/>
                <w:sz w:val="24"/>
                <w:szCs w:val="24"/>
              </w:rPr>
              <w:t>ников</w:t>
            </w:r>
            <w:proofErr w:type="spellEnd"/>
            <w:r w:rsidRPr="00BD03AF">
              <w:rPr>
                <w:rFonts w:ascii="Times New Roman" w:hAnsi="Times New Roman" w:cs="Times New Roman"/>
                <w:sz w:val="24"/>
                <w:szCs w:val="24"/>
              </w:rPr>
              <w:t xml:space="preserve"> </w:t>
            </w:r>
          </w:p>
        </w:tc>
        <w:tc>
          <w:tcPr>
            <w:tcW w:w="5800"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система сохранения жизни работников в процессе трудовой деятельности, включающая в себя право-вые, социально-экономические, организационно-тех-</w:t>
            </w:r>
            <w:proofErr w:type="spellStart"/>
            <w:r w:rsidRPr="00BD03AF">
              <w:rPr>
                <w:rFonts w:ascii="Times New Roman" w:hAnsi="Times New Roman" w:cs="Times New Roman"/>
                <w:sz w:val="24"/>
                <w:szCs w:val="24"/>
              </w:rPr>
              <w:t>нические</w:t>
            </w:r>
            <w:proofErr w:type="spellEnd"/>
            <w:r w:rsidRPr="00BD03AF">
              <w:rPr>
                <w:rFonts w:ascii="Times New Roman" w:hAnsi="Times New Roman" w:cs="Times New Roman"/>
                <w:sz w:val="24"/>
                <w:szCs w:val="24"/>
              </w:rPr>
              <w:t>, санитарно-гигиенические, лечебно-профи-</w:t>
            </w:r>
            <w:proofErr w:type="spellStart"/>
            <w:r w:rsidRPr="00BD03AF">
              <w:rPr>
                <w:rFonts w:ascii="Times New Roman" w:hAnsi="Times New Roman" w:cs="Times New Roman"/>
                <w:sz w:val="24"/>
                <w:szCs w:val="24"/>
              </w:rPr>
              <w:t>лактические</w:t>
            </w:r>
            <w:proofErr w:type="spellEnd"/>
            <w:r w:rsidRPr="00BD03AF">
              <w:rPr>
                <w:rFonts w:ascii="Times New Roman" w:hAnsi="Times New Roman" w:cs="Times New Roman"/>
                <w:sz w:val="24"/>
                <w:szCs w:val="24"/>
              </w:rPr>
              <w:t>, реабилитационные и др. мероприятия</w:t>
            </w:r>
          </w:p>
        </w:tc>
      </w:tr>
    </w:tbl>
    <w:p w:rsidR="00FE4A1D" w:rsidRPr="00BD03AF" w:rsidRDefault="00FE4A1D" w:rsidP="00FE4A1D">
      <w:pPr>
        <w:ind w:firstLine="720"/>
        <w:jc w:val="right"/>
        <w:rPr>
          <w:rFonts w:ascii="Times New Roman" w:hAnsi="Times New Roman" w:cs="Times New Roman"/>
          <w:sz w:val="24"/>
          <w:szCs w:val="24"/>
        </w:rPr>
      </w:pPr>
    </w:p>
    <w:p w:rsidR="00FE4A1D" w:rsidRPr="00BD03AF" w:rsidRDefault="00FE4A1D" w:rsidP="00FE4A1D">
      <w:pPr>
        <w:ind w:firstLine="720"/>
        <w:jc w:val="right"/>
        <w:rPr>
          <w:rFonts w:ascii="Times New Roman" w:hAnsi="Times New Roman" w:cs="Times New Roman"/>
          <w:sz w:val="24"/>
          <w:szCs w:val="24"/>
        </w:rPr>
      </w:pPr>
      <w:r w:rsidRPr="00BD03AF">
        <w:rPr>
          <w:rFonts w:ascii="Times New Roman" w:hAnsi="Times New Roman" w:cs="Times New Roman"/>
          <w:sz w:val="24"/>
          <w:szCs w:val="24"/>
        </w:rPr>
        <w:lastRenderedPageBreak/>
        <w:t>Продолжение табл.</w:t>
      </w:r>
    </w:p>
    <w:tbl>
      <w:tblPr>
        <w:tblW w:w="0" w:type="auto"/>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3333"/>
        <w:gridCol w:w="5776"/>
      </w:tblGrid>
      <w:tr w:rsidR="00FE4A1D" w:rsidRPr="00BD03AF" w:rsidTr="00C44F95">
        <w:trPr>
          <w:jc w:val="center"/>
        </w:trPr>
        <w:tc>
          <w:tcPr>
            <w:tcW w:w="54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1</w:t>
            </w:r>
          </w:p>
        </w:tc>
        <w:tc>
          <w:tcPr>
            <w:tcW w:w="3343" w:type="dxa"/>
            <w:shd w:val="clear" w:color="auto" w:fill="auto"/>
          </w:tcPr>
          <w:p w:rsidR="00FE4A1D" w:rsidRPr="00BD03AF" w:rsidRDefault="00FE4A1D" w:rsidP="00C44F95">
            <w:pPr>
              <w:ind w:firstLine="720"/>
              <w:jc w:val="center"/>
              <w:rPr>
                <w:rFonts w:ascii="Times New Roman" w:hAnsi="Times New Roman" w:cs="Times New Roman"/>
                <w:spacing w:val="-4"/>
                <w:sz w:val="24"/>
                <w:szCs w:val="24"/>
              </w:rPr>
            </w:pPr>
            <w:r w:rsidRPr="00BD03AF">
              <w:rPr>
                <w:rFonts w:ascii="Times New Roman" w:hAnsi="Times New Roman" w:cs="Times New Roman"/>
                <w:spacing w:val="-4"/>
                <w:sz w:val="24"/>
                <w:szCs w:val="24"/>
              </w:rPr>
              <w:t>2</w:t>
            </w:r>
          </w:p>
        </w:tc>
        <w:tc>
          <w:tcPr>
            <w:tcW w:w="580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3</w:t>
            </w:r>
          </w:p>
        </w:tc>
      </w:tr>
      <w:tr w:rsidR="00FE4A1D" w:rsidRPr="00BD03AF" w:rsidTr="00C44F95">
        <w:trPr>
          <w:jc w:val="center"/>
        </w:trPr>
        <w:tc>
          <w:tcPr>
            <w:tcW w:w="54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7</w:t>
            </w:r>
          </w:p>
        </w:tc>
        <w:tc>
          <w:tcPr>
            <w:tcW w:w="3343"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Государственное управление </w:t>
            </w:r>
            <w:r w:rsidRPr="00BD03AF">
              <w:rPr>
                <w:rFonts w:ascii="Times New Roman" w:hAnsi="Times New Roman" w:cs="Times New Roman"/>
                <w:spacing w:val="-4"/>
                <w:sz w:val="24"/>
                <w:szCs w:val="24"/>
              </w:rPr>
              <w:t>охраной труда осуществляется</w:t>
            </w:r>
          </w:p>
        </w:tc>
        <w:tc>
          <w:tcPr>
            <w:tcW w:w="5800"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государственное управление, органы охраны труда, ее планирование и финансирование, предупредительный надзор и расследование несчастных случаев на </w:t>
            </w:r>
            <w:proofErr w:type="spellStart"/>
            <w:r w:rsidRPr="00BD03AF">
              <w:rPr>
                <w:rFonts w:ascii="Times New Roman" w:hAnsi="Times New Roman" w:cs="Times New Roman"/>
                <w:sz w:val="24"/>
                <w:szCs w:val="24"/>
              </w:rPr>
              <w:t>произ-водстве</w:t>
            </w:r>
            <w:proofErr w:type="spellEnd"/>
            <w:r w:rsidRPr="00BD03AF">
              <w:rPr>
                <w:rFonts w:ascii="Times New Roman" w:hAnsi="Times New Roman" w:cs="Times New Roman"/>
                <w:sz w:val="24"/>
                <w:szCs w:val="24"/>
              </w:rPr>
              <w:t>, их профилактику и учет</w:t>
            </w:r>
          </w:p>
        </w:tc>
      </w:tr>
      <w:tr w:rsidR="00FE4A1D" w:rsidRPr="00BD03AF" w:rsidTr="00C44F95">
        <w:trPr>
          <w:jc w:val="center"/>
        </w:trPr>
        <w:tc>
          <w:tcPr>
            <w:tcW w:w="54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8</w:t>
            </w:r>
          </w:p>
        </w:tc>
        <w:tc>
          <w:tcPr>
            <w:tcW w:w="3343"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Особая охрана труда женщин</w:t>
            </w:r>
          </w:p>
        </w:tc>
        <w:tc>
          <w:tcPr>
            <w:tcW w:w="5800"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если произошел с работником, подлежащим </w:t>
            </w:r>
            <w:proofErr w:type="spellStart"/>
            <w:r w:rsidRPr="00BD03AF">
              <w:rPr>
                <w:rFonts w:ascii="Times New Roman" w:hAnsi="Times New Roman" w:cs="Times New Roman"/>
                <w:sz w:val="24"/>
                <w:szCs w:val="24"/>
              </w:rPr>
              <w:t>обяза</w:t>
            </w:r>
            <w:proofErr w:type="spellEnd"/>
            <w:r w:rsidRPr="00BD03AF">
              <w:rPr>
                <w:rFonts w:ascii="Times New Roman" w:hAnsi="Times New Roman" w:cs="Times New Roman"/>
                <w:sz w:val="24"/>
                <w:szCs w:val="24"/>
              </w:rPr>
              <w:t xml:space="preserve">-тельному социальному страхованию от несчастных случаев на производстве и профессиональных </w:t>
            </w:r>
            <w:proofErr w:type="spellStart"/>
            <w:r w:rsidRPr="00BD03AF">
              <w:rPr>
                <w:rFonts w:ascii="Times New Roman" w:hAnsi="Times New Roman" w:cs="Times New Roman"/>
                <w:sz w:val="24"/>
                <w:szCs w:val="24"/>
              </w:rPr>
              <w:t>забо-леваний</w:t>
            </w:r>
            <w:proofErr w:type="spellEnd"/>
          </w:p>
        </w:tc>
      </w:tr>
      <w:tr w:rsidR="00FE4A1D" w:rsidRPr="00BD03AF" w:rsidTr="00C44F95">
        <w:trPr>
          <w:jc w:val="center"/>
        </w:trPr>
        <w:tc>
          <w:tcPr>
            <w:tcW w:w="54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9</w:t>
            </w:r>
          </w:p>
        </w:tc>
        <w:tc>
          <w:tcPr>
            <w:tcW w:w="3343"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pacing w:val="6"/>
                <w:sz w:val="24"/>
                <w:szCs w:val="24"/>
              </w:rPr>
              <w:t xml:space="preserve">Организация охраны труда </w:t>
            </w:r>
            <w:r w:rsidRPr="00BD03AF">
              <w:rPr>
                <w:rFonts w:ascii="Times New Roman" w:hAnsi="Times New Roman" w:cs="Times New Roman"/>
                <w:sz w:val="24"/>
                <w:szCs w:val="24"/>
              </w:rPr>
              <w:t>включает</w:t>
            </w:r>
          </w:p>
        </w:tc>
        <w:tc>
          <w:tcPr>
            <w:tcW w:w="5800"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pacing w:val="-2"/>
                <w:sz w:val="24"/>
                <w:szCs w:val="24"/>
              </w:rPr>
              <w:t>Правительством РФ непосредственно или по его пору-</w:t>
            </w:r>
            <w:proofErr w:type="spellStart"/>
            <w:r w:rsidRPr="00BD03AF">
              <w:rPr>
                <w:rFonts w:ascii="Times New Roman" w:hAnsi="Times New Roman" w:cs="Times New Roman"/>
                <w:spacing w:val="-2"/>
                <w:sz w:val="24"/>
                <w:szCs w:val="24"/>
              </w:rPr>
              <w:t>чению</w:t>
            </w:r>
            <w:proofErr w:type="spellEnd"/>
            <w:r w:rsidRPr="00BD03AF">
              <w:rPr>
                <w:rFonts w:ascii="Times New Roman" w:hAnsi="Times New Roman" w:cs="Times New Roman"/>
                <w:spacing w:val="-2"/>
                <w:sz w:val="24"/>
                <w:szCs w:val="24"/>
              </w:rPr>
              <w:t xml:space="preserve"> Федеральным органом исполнительной власти,</w:t>
            </w:r>
            <w:r w:rsidRPr="00BD03AF">
              <w:rPr>
                <w:rFonts w:ascii="Times New Roman" w:hAnsi="Times New Roman" w:cs="Times New Roman"/>
                <w:sz w:val="24"/>
                <w:szCs w:val="24"/>
              </w:rPr>
              <w:t xml:space="preserve"> осуществляющим функции по нормативно-правовому регулированию в сфере труда и др. федеральными органами исполнительной власти</w:t>
            </w:r>
          </w:p>
        </w:tc>
      </w:tr>
      <w:tr w:rsidR="00FE4A1D" w:rsidRPr="00BD03AF" w:rsidTr="00C44F95">
        <w:trPr>
          <w:jc w:val="center"/>
        </w:trPr>
        <w:tc>
          <w:tcPr>
            <w:tcW w:w="540" w:type="dxa"/>
            <w:shd w:val="clear" w:color="auto" w:fill="auto"/>
          </w:tcPr>
          <w:p w:rsidR="00FE4A1D" w:rsidRPr="00BD03AF" w:rsidRDefault="00FE4A1D" w:rsidP="00C44F95">
            <w:pPr>
              <w:ind w:firstLine="720"/>
              <w:jc w:val="center"/>
              <w:rPr>
                <w:rFonts w:ascii="Times New Roman" w:hAnsi="Times New Roman" w:cs="Times New Roman"/>
                <w:sz w:val="24"/>
                <w:szCs w:val="24"/>
              </w:rPr>
            </w:pPr>
            <w:r w:rsidRPr="00BD03AF">
              <w:rPr>
                <w:rFonts w:ascii="Times New Roman" w:hAnsi="Times New Roman" w:cs="Times New Roman"/>
                <w:sz w:val="24"/>
                <w:szCs w:val="24"/>
              </w:rPr>
              <w:t>10</w:t>
            </w:r>
          </w:p>
        </w:tc>
        <w:tc>
          <w:tcPr>
            <w:tcW w:w="3343"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Несчастный случай на </w:t>
            </w:r>
            <w:proofErr w:type="spellStart"/>
            <w:r w:rsidRPr="00BD03AF">
              <w:rPr>
                <w:rFonts w:ascii="Times New Roman" w:hAnsi="Times New Roman" w:cs="Times New Roman"/>
                <w:sz w:val="24"/>
                <w:szCs w:val="24"/>
              </w:rPr>
              <w:t>произ-водстве</w:t>
            </w:r>
            <w:proofErr w:type="spellEnd"/>
            <w:r w:rsidRPr="00BD03AF">
              <w:rPr>
                <w:rFonts w:ascii="Times New Roman" w:hAnsi="Times New Roman" w:cs="Times New Roman"/>
                <w:sz w:val="24"/>
                <w:szCs w:val="24"/>
              </w:rPr>
              <w:t xml:space="preserve"> считается страховым случаем</w:t>
            </w:r>
          </w:p>
        </w:tc>
        <w:tc>
          <w:tcPr>
            <w:tcW w:w="5800" w:type="dxa"/>
            <w:shd w:val="clear" w:color="auto" w:fill="auto"/>
          </w:tcPr>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устанавливается специальными нормами система </w:t>
            </w:r>
            <w:proofErr w:type="spellStart"/>
            <w:r w:rsidRPr="00BD03AF">
              <w:rPr>
                <w:rFonts w:ascii="Times New Roman" w:hAnsi="Times New Roman" w:cs="Times New Roman"/>
                <w:sz w:val="24"/>
                <w:szCs w:val="24"/>
              </w:rPr>
              <w:t>пра-вовых</w:t>
            </w:r>
            <w:proofErr w:type="spellEnd"/>
            <w:r w:rsidRPr="00BD03AF">
              <w:rPr>
                <w:rFonts w:ascii="Times New Roman" w:hAnsi="Times New Roman" w:cs="Times New Roman"/>
                <w:sz w:val="24"/>
                <w:szCs w:val="24"/>
              </w:rPr>
              <w:t xml:space="preserve"> мероприятий, обеспечивающая с учетом </w:t>
            </w:r>
            <w:proofErr w:type="spellStart"/>
            <w:r w:rsidRPr="00BD03AF">
              <w:rPr>
                <w:rFonts w:ascii="Times New Roman" w:hAnsi="Times New Roman" w:cs="Times New Roman"/>
                <w:sz w:val="24"/>
                <w:szCs w:val="24"/>
              </w:rPr>
              <w:t>физи-ологических</w:t>
            </w:r>
            <w:proofErr w:type="spellEnd"/>
            <w:r w:rsidRPr="00BD03AF">
              <w:rPr>
                <w:rFonts w:ascii="Times New Roman" w:hAnsi="Times New Roman" w:cs="Times New Roman"/>
                <w:sz w:val="24"/>
                <w:szCs w:val="24"/>
              </w:rPr>
              <w:t xml:space="preserve"> особенностей женского организма, его материнской функции безопасность условий работы для организма матери (будущей матери) и ее потом-</w:t>
            </w:r>
            <w:proofErr w:type="spellStart"/>
            <w:r w:rsidRPr="00BD03AF">
              <w:rPr>
                <w:rFonts w:ascii="Times New Roman" w:hAnsi="Times New Roman" w:cs="Times New Roman"/>
                <w:sz w:val="24"/>
                <w:szCs w:val="24"/>
              </w:rPr>
              <w:t>ства</w:t>
            </w:r>
            <w:proofErr w:type="spellEnd"/>
          </w:p>
        </w:tc>
      </w:tr>
    </w:tbl>
    <w:p w:rsidR="00FE4A1D" w:rsidRPr="00BD03AF" w:rsidRDefault="00FE4A1D" w:rsidP="00FE4A1D">
      <w:pPr>
        <w:ind w:firstLine="720"/>
        <w:jc w:val="center"/>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5. Решите самостоятельно следующие задания:</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jc w:val="center"/>
        <w:rPr>
          <w:rFonts w:ascii="Times New Roman" w:hAnsi="Times New Roman" w:cs="Times New Roman"/>
          <w:sz w:val="24"/>
          <w:szCs w:val="24"/>
        </w:rPr>
      </w:pPr>
      <w:r w:rsidRPr="00BD03AF">
        <w:rPr>
          <w:rFonts w:ascii="Times New Roman" w:hAnsi="Times New Roman" w:cs="Times New Roman"/>
          <w:sz w:val="24"/>
          <w:szCs w:val="24"/>
        </w:rPr>
        <w:t>Ситуация 5.1</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Был заключен трудовой договор с инженером-программистом </w:t>
      </w:r>
      <w:proofErr w:type="spellStart"/>
      <w:r w:rsidRPr="00BD03AF">
        <w:rPr>
          <w:rFonts w:ascii="Times New Roman" w:hAnsi="Times New Roman" w:cs="Times New Roman"/>
          <w:sz w:val="24"/>
          <w:szCs w:val="24"/>
        </w:rPr>
        <w:t>Валуевым</w:t>
      </w:r>
      <w:proofErr w:type="spellEnd"/>
      <w:r w:rsidRPr="00BD03AF">
        <w:rPr>
          <w:rFonts w:ascii="Times New Roman" w:hAnsi="Times New Roman" w:cs="Times New Roman"/>
          <w:sz w:val="24"/>
          <w:szCs w:val="24"/>
        </w:rPr>
        <w:t xml:space="preserve"> С.</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Одно из условий договора обязывало </w:t>
      </w:r>
      <w:proofErr w:type="spellStart"/>
      <w:r w:rsidRPr="00BD03AF">
        <w:rPr>
          <w:rFonts w:ascii="Times New Roman" w:hAnsi="Times New Roman" w:cs="Times New Roman"/>
          <w:sz w:val="24"/>
          <w:szCs w:val="24"/>
        </w:rPr>
        <w:t>Валуева</w:t>
      </w:r>
      <w:proofErr w:type="spellEnd"/>
      <w:r w:rsidRPr="00BD03AF">
        <w:rPr>
          <w:rFonts w:ascii="Times New Roman" w:hAnsi="Times New Roman" w:cs="Times New Roman"/>
          <w:sz w:val="24"/>
          <w:szCs w:val="24"/>
        </w:rPr>
        <w:t xml:space="preserve"> разработать в течение года программное </w:t>
      </w:r>
      <w:proofErr w:type="spellStart"/>
      <w:r w:rsidRPr="00BD03AF">
        <w:rPr>
          <w:rFonts w:ascii="Times New Roman" w:hAnsi="Times New Roman" w:cs="Times New Roman"/>
          <w:sz w:val="24"/>
          <w:szCs w:val="24"/>
        </w:rPr>
        <w:t>обес</w:t>
      </w:r>
      <w:proofErr w:type="spellEnd"/>
      <w:r w:rsidRPr="00BD03AF">
        <w:rPr>
          <w:rFonts w:ascii="Times New Roman" w:hAnsi="Times New Roman" w:cs="Times New Roman"/>
          <w:sz w:val="24"/>
          <w:szCs w:val="24"/>
        </w:rPr>
        <w:t>-печение для внедрения в систему управления учебным процессом.</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Невыполнение в назначенный срок этого обязательства было включено в правовые основания </w:t>
      </w:r>
      <w:r w:rsidRPr="00BD03AF">
        <w:rPr>
          <w:rFonts w:ascii="Times New Roman" w:hAnsi="Times New Roman" w:cs="Times New Roman"/>
          <w:spacing w:val="-2"/>
          <w:sz w:val="24"/>
          <w:szCs w:val="24"/>
        </w:rPr>
        <w:t>расторжения трудового договора. Поскольку Валуев С. взятое на себя обязательство не выполнил,</w:t>
      </w:r>
      <w:r w:rsidRPr="00BD03AF">
        <w:rPr>
          <w:rFonts w:ascii="Times New Roman" w:hAnsi="Times New Roman" w:cs="Times New Roman"/>
          <w:sz w:val="24"/>
          <w:szCs w:val="24"/>
        </w:rPr>
        <w:t xml:space="preserve"> он был уволен за неисполнение трудового договора.</w:t>
      </w:r>
    </w:p>
    <w:p w:rsidR="00FE4A1D" w:rsidRPr="00BD03AF" w:rsidRDefault="00FE4A1D" w:rsidP="00FE4A1D">
      <w:pPr>
        <w:ind w:firstLine="720"/>
        <w:rPr>
          <w:rFonts w:ascii="Times New Roman" w:hAnsi="Times New Roman" w:cs="Times New Roman"/>
          <w:spacing w:val="-2"/>
          <w:sz w:val="24"/>
          <w:szCs w:val="24"/>
        </w:rPr>
      </w:pPr>
      <w:r w:rsidRPr="00BD03AF">
        <w:rPr>
          <w:rFonts w:ascii="Times New Roman" w:hAnsi="Times New Roman" w:cs="Times New Roman"/>
          <w:spacing w:val="-2"/>
          <w:sz w:val="24"/>
          <w:szCs w:val="24"/>
        </w:rPr>
        <w:t xml:space="preserve">Решение: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1. Определите, является ли дополнительное условие трудового договора существенным?</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2. Вправе ли в данном случае работодатель уволить инженера программиста </w:t>
      </w:r>
      <w:proofErr w:type="spellStart"/>
      <w:r w:rsidRPr="00BD03AF">
        <w:rPr>
          <w:rFonts w:ascii="Times New Roman" w:hAnsi="Times New Roman" w:cs="Times New Roman"/>
          <w:sz w:val="24"/>
          <w:szCs w:val="24"/>
        </w:rPr>
        <w:t>Валуева</w:t>
      </w:r>
      <w:proofErr w:type="spellEnd"/>
      <w:r w:rsidRPr="00BD03AF">
        <w:rPr>
          <w:rFonts w:ascii="Times New Roman" w:hAnsi="Times New Roman" w:cs="Times New Roman"/>
          <w:sz w:val="24"/>
          <w:szCs w:val="24"/>
        </w:rPr>
        <w:t xml:space="preserve"> за </w:t>
      </w:r>
      <w:proofErr w:type="spellStart"/>
      <w:r w:rsidRPr="00BD03AF">
        <w:rPr>
          <w:rFonts w:ascii="Times New Roman" w:hAnsi="Times New Roman" w:cs="Times New Roman"/>
          <w:sz w:val="24"/>
          <w:szCs w:val="24"/>
        </w:rPr>
        <w:t>неис-полнение</w:t>
      </w:r>
      <w:proofErr w:type="spellEnd"/>
      <w:r w:rsidRPr="00BD03AF">
        <w:rPr>
          <w:rFonts w:ascii="Times New Roman" w:hAnsi="Times New Roman" w:cs="Times New Roman"/>
          <w:sz w:val="24"/>
          <w:szCs w:val="24"/>
        </w:rPr>
        <w:t xml:space="preserve"> трудового договора?</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Проанализируйте статьи 56, 57, 81 и 193 Трудового кодекса РФ.</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jc w:val="center"/>
        <w:rPr>
          <w:rFonts w:ascii="Times New Roman" w:hAnsi="Times New Roman" w:cs="Times New Roman"/>
          <w:sz w:val="24"/>
          <w:szCs w:val="24"/>
        </w:rPr>
      </w:pPr>
      <w:r w:rsidRPr="00BD03AF">
        <w:rPr>
          <w:rFonts w:ascii="Times New Roman" w:hAnsi="Times New Roman" w:cs="Times New Roman"/>
          <w:sz w:val="24"/>
          <w:szCs w:val="24"/>
        </w:rPr>
        <w:t>Ситуация 5.2</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Бухгалтер Сысоева была переведена на другую работу для замещения отсутствующего работника на срок 28 дней в марте и на такой же срок в июне. Отработав в марте месяце, Сысоева отказалась выполнить приказ работодателя о своем переводе на другую работу в порядке </w:t>
      </w:r>
      <w:proofErr w:type="spellStart"/>
      <w:r w:rsidRPr="00BD03AF">
        <w:rPr>
          <w:rFonts w:ascii="Times New Roman" w:hAnsi="Times New Roman" w:cs="Times New Roman"/>
          <w:sz w:val="24"/>
          <w:szCs w:val="24"/>
        </w:rPr>
        <w:t>замеще-</w:t>
      </w:r>
      <w:r w:rsidRPr="00BD03AF">
        <w:rPr>
          <w:rFonts w:ascii="Times New Roman" w:hAnsi="Times New Roman" w:cs="Times New Roman"/>
          <w:spacing w:val="-6"/>
          <w:sz w:val="24"/>
          <w:szCs w:val="24"/>
        </w:rPr>
        <w:t>ния</w:t>
      </w:r>
      <w:proofErr w:type="spellEnd"/>
      <w:r w:rsidRPr="00BD03AF">
        <w:rPr>
          <w:rFonts w:ascii="Times New Roman" w:hAnsi="Times New Roman" w:cs="Times New Roman"/>
          <w:spacing w:val="-6"/>
          <w:sz w:val="24"/>
          <w:szCs w:val="24"/>
        </w:rPr>
        <w:t xml:space="preserve"> отсутствующего работника в июне месяце, за что была подвергнута дисциплинарному взысканию.</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Решите:</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1. Допустим ли перевод для замещения отсутствующего работника?</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2. Если указанный перевод допустим, то на какой срок?</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3. Законно ли наложение дисциплинарного взыскания на работника Сысоеву?</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Для решения ситуации проанализируйте </w:t>
      </w:r>
      <w:proofErr w:type="spellStart"/>
      <w:r w:rsidRPr="00BD03AF">
        <w:rPr>
          <w:rFonts w:ascii="Times New Roman" w:hAnsi="Times New Roman" w:cs="Times New Roman"/>
          <w:sz w:val="24"/>
          <w:szCs w:val="24"/>
        </w:rPr>
        <w:t>ст.ст</w:t>
      </w:r>
      <w:proofErr w:type="spellEnd"/>
      <w:r w:rsidRPr="00BD03AF">
        <w:rPr>
          <w:rFonts w:ascii="Times New Roman" w:hAnsi="Times New Roman" w:cs="Times New Roman"/>
          <w:sz w:val="24"/>
          <w:szCs w:val="24"/>
        </w:rPr>
        <w:t>. 73, 151 и 193 Трудового кодекса РФ.</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jc w:val="center"/>
        <w:rPr>
          <w:rFonts w:ascii="Times New Roman" w:hAnsi="Times New Roman" w:cs="Times New Roman"/>
          <w:sz w:val="24"/>
          <w:szCs w:val="24"/>
        </w:rPr>
      </w:pPr>
      <w:r w:rsidRPr="00BD03AF">
        <w:rPr>
          <w:rFonts w:ascii="Times New Roman" w:hAnsi="Times New Roman" w:cs="Times New Roman"/>
          <w:sz w:val="24"/>
          <w:szCs w:val="24"/>
        </w:rPr>
        <w:t>Ситуация 5.3</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Медведев П. 21 декабря 2005 года отсутствовал на рабочем месте более четырех часов. В этот же день приказом работодателя он был уволен по п/п «а» п. 6 ст. 81 Трудового кодекса за прогул без уважительной причине. Из-за отсутствия Медведева было сорвано подписание очень важного для организации контракта, поэтому директор не желал выслушивать никаких доводов и </w:t>
      </w:r>
      <w:proofErr w:type="spellStart"/>
      <w:r w:rsidRPr="00BD03AF">
        <w:rPr>
          <w:rFonts w:ascii="Times New Roman" w:hAnsi="Times New Roman" w:cs="Times New Roman"/>
          <w:sz w:val="24"/>
          <w:szCs w:val="24"/>
        </w:rPr>
        <w:t>объяс</w:t>
      </w:r>
      <w:proofErr w:type="spellEnd"/>
      <w:r w:rsidRPr="00BD03AF">
        <w:rPr>
          <w:rFonts w:ascii="Times New Roman" w:hAnsi="Times New Roman" w:cs="Times New Roman"/>
          <w:sz w:val="24"/>
          <w:szCs w:val="24"/>
        </w:rPr>
        <w:t>-нений опоздания со стороны Медведева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Через месяц, считая увольнение несправедливым, Медведев обратился с жалобой к </w:t>
      </w:r>
      <w:proofErr w:type="spellStart"/>
      <w:r w:rsidRPr="00BD03AF">
        <w:rPr>
          <w:rFonts w:ascii="Times New Roman" w:hAnsi="Times New Roman" w:cs="Times New Roman"/>
          <w:sz w:val="24"/>
          <w:szCs w:val="24"/>
        </w:rPr>
        <w:t>государст</w:t>
      </w:r>
      <w:proofErr w:type="spellEnd"/>
      <w:r w:rsidRPr="00BD03AF">
        <w:rPr>
          <w:rFonts w:ascii="Times New Roman" w:hAnsi="Times New Roman" w:cs="Times New Roman"/>
          <w:sz w:val="24"/>
          <w:szCs w:val="24"/>
        </w:rPr>
        <w:t xml:space="preserve">-венному инспектору труда, в которой он изложил причину опоздания: 21 декабря были отменены в утренние часы ряд электричек, следующих из Подольска на Москву, что было подтверждено справкой администрации железнодорожной станции города Подольска. Эта справка была </w:t>
      </w:r>
      <w:proofErr w:type="spellStart"/>
      <w:r w:rsidRPr="00BD03AF">
        <w:rPr>
          <w:rFonts w:ascii="Times New Roman" w:hAnsi="Times New Roman" w:cs="Times New Roman"/>
          <w:sz w:val="24"/>
          <w:szCs w:val="24"/>
        </w:rPr>
        <w:t>предос-тавлена</w:t>
      </w:r>
      <w:proofErr w:type="spellEnd"/>
      <w:r w:rsidRPr="00BD03AF">
        <w:rPr>
          <w:rFonts w:ascii="Times New Roman" w:hAnsi="Times New Roman" w:cs="Times New Roman"/>
          <w:sz w:val="24"/>
          <w:szCs w:val="24"/>
        </w:rPr>
        <w:t xml:space="preserve"> директору, но он не обратил на нее внимание.</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Решение:</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pacing w:val="-2"/>
          <w:sz w:val="24"/>
          <w:szCs w:val="24"/>
        </w:rPr>
        <w:t>1. Какими правами наделен государственный инспектор труда при осуществлении контрольно-</w:t>
      </w:r>
      <w:r w:rsidRPr="00BD03AF">
        <w:rPr>
          <w:rFonts w:ascii="Times New Roman" w:hAnsi="Times New Roman" w:cs="Times New Roman"/>
          <w:sz w:val="24"/>
          <w:szCs w:val="24"/>
        </w:rPr>
        <w:t>надзорной деятельности?</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2. Может государственный инспектор рассматривать жалобы (заявления) работников?</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3. Какие нарушения законодательства допущены работодателем при увольнении Медведева?</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4. Какой документ для обязательного исполнения должен предъявить государственный инспектор?</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При решении ситуации проанализируйте статьи 81 п/п «а» п. 6, 192, 193 и 357 ТК РФ.</w:t>
      </w:r>
    </w:p>
    <w:p w:rsidR="00FE4A1D" w:rsidRPr="00BD03AF" w:rsidRDefault="00FE4A1D" w:rsidP="00FE4A1D">
      <w:pPr>
        <w:ind w:firstLine="720"/>
        <w:jc w:val="center"/>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6.Решите самостоятельно следующие задания:</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jc w:val="center"/>
        <w:rPr>
          <w:rFonts w:ascii="Times New Roman" w:hAnsi="Times New Roman" w:cs="Times New Roman"/>
          <w:sz w:val="24"/>
          <w:szCs w:val="24"/>
        </w:rPr>
      </w:pPr>
      <w:r w:rsidRPr="00BD03AF">
        <w:rPr>
          <w:rFonts w:ascii="Times New Roman" w:hAnsi="Times New Roman" w:cs="Times New Roman"/>
          <w:sz w:val="24"/>
          <w:szCs w:val="24"/>
        </w:rPr>
        <w:t>Ситуация 6.1</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pacing w:val="-2"/>
          <w:sz w:val="24"/>
          <w:szCs w:val="24"/>
        </w:rPr>
        <w:t xml:space="preserve">По вине мастера </w:t>
      </w:r>
      <w:proofErr w:type="spellStart"/>
      <w:r w:rsidRPr="00BD03AF">
        <w:rPr>
          <w:rFonts w:ascii="Times New Roman" w:hAnsi="Times New Roman" w:cs="Times New Roman"/>
          <w:spacing w:val="-2"/>
          <w:sz w:val="24"/>
          <w:szCs w:val="24"/>
        </w:rPr>
        <w:t>Голубкова</w:t>
      </w:r>
      <w:proofErr w:type="spellEnd"/>
      <w:r w:rsidRPr="00BD03AF">
        <w:rPr>
          <w:rFonts w:ascii="Times New Roman" w:hAnsi="Times New Roman" w:cs="Times New Roman"/>
          <w:spacing w:val="-2"/>
          <w:sz w:val="24"/>
          <w:szCs w:val="24"/>
        </w:rPr>
        <w:t xml:space="preserve"> участок простоял без работы 3 часа. В результате простоя </w:t>
      </w:r>
      <w:proofErr w:type="spellStart"/>
      <w:r w:rsidRPr="00BD03AF">
        <w:rPr>
          <w:rFonts w:ascii="Times New Roman" w:hAnsi="Times New Roman" w:cs="Times New Roman"/>
          <w:spacing w:val="-2"/>
          <w:sz w:val="24"/>
          <w:szCs w:val="24"/>
        </w:rPr>
        <w:t>предпри-</w:t>
      </w:r>
      <w:r w:rsidRPr="00BD03AF">
        <w:rPr>
          <w:rFonts w:ascii="Times New Roman" w:hAnsi="Times New Roman" w:cs="Times New Roman"/>
          <w:sz w:val="24"/>
          <w:szCs w:val="24"/>
        </w:rPr>
        <w:t>ятию</w:t>
      </w:r>
      <w:proofErr w:type="spellEnd"/>
      <w:r w:rsidRPr="00BD03AF">
        <w:rPr>
          <w:rFonts w:ascii="Times New Roman" w:hAnsi="Times New Roman" w:cs="Times New Roman"/>
          <w:sz w:val="24"/>
          <w:szCs w:val="24"/>
        </w:rPr>
        <w:t xml:space="preserve"> причинен материальный ущерб в размере 158 тысяч рублей. Работодатель издал приказ об удержании из заработной платы </w:t>
      </w:r>
      <w:proofErr w:type="spellStart"/>
      <w:r w:rsidRPr="00BD03AF">
        <w:rPr>
          <w:rFonts w:ascii="Times New Roman" w:hAnsi="Times New Roman" w:cs="Times New Roman"/>
          <w:sz w:val="24"/>
          <w:szCs w:val="24"/>
        </w:rPr>
        <w:t>Голубкова</w:t>
      </w:r>
      <w:proofErr w:type="spellEnd"/>
      <w:r w:rsidRPr="00BD03AF">
        <w:rPr>
          <w:rFonts w:ascii="Times New Roman" w:hAnsi="Times New Roman" w:cs="Times New Roman"/>
          <w:sz w:val="24"/>
          <w:szCs w:val="24"/>
        </w:rPr>
        <w:t xml:space="preserve"> 80 тысяч рублей до погашения.</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Решите:</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1. Обязан ли Голубков возместить ущерб, причиненный предприятию? Если «да», то в каком размере? (Средний месячный заработок его составляет 25 тысяч рублей).</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2. В каком порядке Голубков может обжаловать приказ работодателя о взыскании с него ущерба в сумме 80 тысяч рублей?</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При решении ситуации проанализируйте статьи 238, 241, 243, 246, 247 и 248 ТК РФ.</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jc w:val="center"/>
        <w:rPr>
          <w:rFonts w:ascii="Times New Roman" w:hAnsi="Times New Roman" w:cs="Times New Roman"/>
          <w:sz w:val="24"/>
          <w:szCs w:val="24"/>
        </w:rPr>
      </w:pPr>
      <w:r w:rsidRPr="00BD03AF">
        <w:rPr>
          <w:rFonts w:ascii="Times New Roman" w:hAnsi="Times New Roman" w:cs="Times New Roman"/>
          <w:sz w:val="24"/>
          <w:szCs w:val="24"/>
        </w:rPr>
        <w:t>Ситуация 6.2</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pacing w:val="-6"/>
          <w:sz w:val="24"/>
          <w:szCs w:val="24"/>
        </w:rPr>
        <w:t xml:space="preserve">Администрация организации приняла решение прекратить дальнейшее финансирование </w:t>
      </w:r>
      <w:proofErr w:type="spellStart"/>
      <w:r w:rsidRPr="00BD03AF">
        <w:rPr>
          <w:rFonts w:ascii="Times New Roman" w:hAnsi="Times New Roman" w:cs="Times New Roman"/>
          <w:spacing w:val="-6"/>
          <w:sz w:val="24"/>
          <w:szCs w:val="24"/>
        </w:rPr>
        <w:t>конструк-</w:t>
      </w:r>
      <w:r w:rsidRPr="00BD03AF">
        <w:rPr>
          <w:rFonts w:ascii="Times New Roman" w:hAnsi="Times New Roman" w:cs="Times New Roman"/>
          <w:sz w:val="24"/>
          <w:szCs w:val="24"/>
        </w:rPr>
        <w:t>торских</w:t>
      </w:r>
      <w:proofErr w:type="spellEnd"/>
      <w:r w:rsidRPr="00BD03AF">
        <w:rPr>
          <w:rFonts w:ascii="Times New Roman" w:hAnsi="Times New Roman" w:cs="Times New Roman"/>
          <w:sz w:val="24"/>
          <w:szCs w:val="24"/>
        </w:rPr>
        <w:t xml:space="preserve"> разработок электронного прибора после того, как окончились неудачей попытки </w:t>
      </w:r>
      <w:proofErr w:type="spellStart"/>
      <w:r w:rsidRPr="00BD03AF">
        <w:rPr>
          <w:rFonts w:ascii="Times New Roman" w:hAnsi="Times New Roman" w:cs="Times New Roman"/>
          <w:sz w:val="24"/>
          <w:szCs w:val="24"/>
        </w:rPr>
        <w:t>разра-</w:t>
      </w:r>
      <w:r w:rsidRPr="00BD03AF">
        <w:rPr>
          <w:rFonts w:ascii="Times New Roman" w:hAnsi="Times New Roman" w:cs="Times New Roman"/>
          <w:spacing w:val="-2"/>
          <w:sz w:val="24"/>
          <w:szCs w:val="24"/>
        </w:rPr>
        <w:t>ботать</w:t>
      </w:r>
      <w:proofErr w:type="spellEnd"/>
      <w:r w:rsidRPr="00BD03AF">
        <w:rPr>
          <w:rFonts w:ascii="Times New Roman" w:hAnsi="Times New Roman" w:cs="Times New Roman"/>
          <w:spacing w:val="-2"/>
          <w:sz w:val="24"/>
          <w:szCs w:val="24"/>
        </w:rPr>
        <w:t xml:space="preserve"> такой прибор силами конструкторского отдела организации. Затраты на разработку прибора</w:t>
      </w:r>
      <w:r w:rsidRPr="00BD03AF">
        <w:rPr>
          <w:rFonts w:ascii="Times New Roman" w:hAnsi="Times New Roman" w:cs="Times New Roman"/>
          <w:sz w:val="24"/>
          <w:szCs w:val="24"/>
        </w:rPr>
        <w:t xml:space="preserve"> составили 58 500 тысяч рублей.</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В частичное возмещение понесенных расходов работодатель издал распоряжение о взыскании </w:t>
      </w:r>
      <w:r w:rsidRPr="00BD03AF">
        <w:rPr>
          <w:rFonts w:ascii="Times New Roman" w:hAnsi="Times New Roman" w:cs="Times New Roman"/>
          <w:spacing w:val="6"/>
          <w:sz w:val="24"/>
          <w:szCs w:val="24"/>
        </w:rPr>
        <w:t xml:space="preserve">с руководителя конструкторского отдела Смирнова В. его среднего месячного заработка – </w:t>
      </w:r>
      <w:r w:rsidRPr="00BD03AF">
        <w:rPr>
          <w:rFonts w:ascii="Times New Roman" w:hAnsi="Times New Roman" w:cs="Times New Roman"/>
          <w:spacing w:val="6"/>
          <w:sz w:val="24"/>
          <w:szCs w:val="24"/>
        </w:rPr>
        <w:br/>
      </w:r>
      <w:r w:rsidRPr="00BD03AF">
        <w:rPr>
          <w:rFonts w:ascii="Times New Roman" w:hAnsi="Times New Roman" w:cs="Times New Roman"/>
          <w:sz w:val="24"/>
          <w:szCs w:val="24"/>
        </w:rPr>
        <w:t>45000 тысяч рублей. Не считая это распоряжение работодателя законным, Смирнов В. обжаловал его в суд.</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Решите:</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1. Правильно ли поступил работодатель в отношении Смирнова?</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2. Какое решение примет суд по его заявлению?</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При решении ситуации проанализируйте статьи 232, 233, 238, 239, 241 ТК РФ.</w:t>
      </w:r>
    </w:p>
    <w:p w:rsidR="00FE4A1D" w:rsidRPr="00BD03AF" w:rsidRDefault="00FE4A1D" w:rsidP="00FE4A1D">
      <w:pPr>
        <w:ind w:firstLine="720"/>
        <w:jc w:val="center"/>
        <w:rPr>
          <w:rFonts w:ascii="Times New Roman" w:hAnsi="Times New Roman" w:cs="Times New Roman"/>
          <w:sz w:val="24"/>
          <w:szCs w:val="24"/>
        </w:rPr>
      </w:pPr>
      <w:r w:rsidRPr="00BD03AF">
        <w:rPr>
          <w:rFonts w:ascii="Times New Roman" w:hAnsi="Times New Roman" w:cs="Times New Roman"/>
          <w:sz w:val="24"/>
          <w:szCs w:val="24"/>
        </w:rPr>
        <w:t>Ситуация 6.3</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С заведующим склада Волковым и рабочим склада этого склада Ивановым был заключен договор о коллективной материальной ответственности за причинение ущерба.</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При очередной ревизии склада была обнаружена недостача материальных ценностей на сумму 200 000 тысяч рублей.</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Поскольку Волков и Иванов отказались в добровольном порядке возместить причиненный ущерб, работодатель обратился в суд с иском о взыскании полного материального ущерба.</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Решите:</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1. С кем могут быть заключены договоры о коллективной (бригадной) материальной </w:t>
      </w:r>
      <w:proofErr w:type="spellStart"/>
      <w:r w:rsidRPr="00BD03AF">
        <w:rPr>
          <w:rFonts w:ascii="Times New Roman" w:hAnsi="Times New Roman" w:cs="Times New Roman"/>
          <w:sz w:val="24"/>
          <w:szCs w:val="24"/>
        </w:rPr>
        <w:t>ответст-венности</w:t>
      </w:r>
      <w:proofErr w:type="spellEnd"/>
      <w:r w:rsidRPr="00BD03AF">
        <w:rPr>
          <w:rFonts w:ascii="Times New Roman" w:hAnsi="Times New Roman" w:cs="Times New Roman"/>
          <w:sz w:val="24"/>
          <w:szCs w:val="24"/>
        </w:rPr>
        <w:t>?</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2. Когда, при каких обстоятельствах может быть заключен договор о полной коллективной (бригадной) материальной ответственности за причиненный ущерб?</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3. Между работодателем и кем заключается письменный договор о коллективной (бригадной) материальной ответственности?</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При решении задачи проанализируйте статьи 242, 243, 244, 245 ТК РФ, а также перечень работ, при выполнении которых может вводиться полная коллективная (бригадная) материальная </w:t>
      </w:r>
      <w:r w:rsidRPr="00BD03AF">
        <w:rPr>
          <w:rFonts w:ascii="Times New Roman" w:hAnsi="Times New Roman" w:cs="Times New Roman"/>
          <w:spacing w:val="-2"/>
          <w:sz w:val="24"/>
          <w:szCs w:val="24"/>
        </w:rPr>
        <w:t xml:space="preserve">ответственность за недостачу вверенного работникам имущества – утв. Пост. Минтруда и </w:t>
      </w:r>
      <w:proofErr w:type="spellStart"/>
      <w:r w:rsidRPr="00BD03AF">
        <w:rPr>
          <w:rFonts w:ascii="Times New Roman" w:hAnsi="Times New Roman" w:cs="Times New Roman"/>
          <w:spacing w:val="-2"/>
          <w:sz w:val="24"/>
          <w:szCs w:val="24"/>
        </w:rPr>
        <w:t>социаль-ного</w:t>
      </w:r>
      <w:proofErr w:type="spellEnd"/>
      <w:r w:rsidRPr="00BD03AF">
        <w:rPr>
          <w:rFonts w:ascii="Times New Roman" w:hAnsi="Times New Roman" w:cs="Times New Roman"/>
          <w:spacing w:val="-2"/>
          <w:sz w:val="24"/>
          <w:szCs w:val="24"/>
        </w:rPr>
        <w:t xml:space="preserve"> развития 31 декабря 2002 года, и Типовую форму договора о полной коллективной (бригадной)</w:t>
      </w:r>
      <w:r w:rsidRPr="00BD03AF">
        <w:rPr>
          <w:rFonts w:ascii="Times New Roman" w:hAnsi="Times New Roman" w:cs="Times New Roman"/>
          <w:sz w:val="24"/>
          <w:szCs w:val="24"/>
        </w:rPr>
        <w:t xml:space="preserve"> материальной ответственности.</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jc w:val="center"/>
        <w:rPr>
          <w:rFonts w:ascii="Times New Roman" w:hAnsi="Times New Roman" w:cs="Times New Roman"/>
          <w:sz w:val="24"/>
          <w:szCs w:val="24"/>
        </w:rPr>
      </w:pPr>
      <w:r w:rsidRPr="00BD03AF">
        <w:rPr>
          <w:rFonts w:ascii="Times New Roman" w:hAnsi="Times New Roman" w:cs="Times New Roman"/>
          <w:sz w:val="24"/>
          <w:szCs w:val="24"/>
        </w:rPr>
        <w:t>Ситуация 6.4</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Инженер Петров Е. появился на работе в нетрезвом состоянии, поэтому приказом директора был отстранен от работы на две недели. В конце месяца ему выплатили заработную плату только за отработанные дни в январе месяца. Петров обратился в суд о возмещении материального ущерба, причиненного невыплатой заработной платы в связи с незаконным, по мнению Петрова, отстранением от работы.</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Решите:</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1. Имеет ли право работодатель отстранять работника от работы? Если «да», то на сколько дней?</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2. Наступает ли обязанность работодателя возместить материальный ущерб, причиненный Петрову, в связи с отстранением от работы?</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При решении ситуации проанализируйте статьи 76, 234 ТК РФ.</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jc w:val="center"/>
        <w:rPr>
          <w:rFonts w:ascii="Times New Roman" w:hAnsi="Times New Roman" w:cs="Times New Roman"/>
          <w:sz w:val="24"/>
          <w:szCs w:val="24"/>
        </w:rPr>
      </w:pPr>
      <w:r w:rsidRPr="00BD03AF">
        <w:rPr>
          <w:rFonts w:ascii="Times New Roman" w:hAnsi="Times New Roman" w:cs="Times New Roman"/>
          <w:sz w:val="24"/>
          <w:szCs w:val="24"/>
        </w:rPr>
        <w:t>Ситуация 6.5</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Семенова Ф. обратилась в суд с иском о взыскании с работодателя морального вреда в размере 100 000 тысяч рублей, причиненного ей в связи с задержкой выплаты заработной платы за 4 месяца. Свой иск она мотивировала тем, что в результате несвоевременной выплаты заработной платы испытывала психологические, моральные, нравственные страдания. Имея на иждивении двух несовершеннолетних детей, которых она содержала только на заработной плате, а от ее отсутствия дети постоянно голодали, от недоедания часто болели, болели от того, что были плохо одеты в зимнее время, – не было денег, чтобы купить теплую одежду. Денег взаем уже не у кого было взять. В результате всех переживаний у нее развилась гипертоническая болезнь и другие болезни, что могут подтвердить медицинские справки. Возместить моральный вред, причиненный невыплатой заработной платы на протяжении 4 месяцев, работодатель добровольно отказался, сославшись на то, что (по его мнению) закон не предусматривает возмещение морального вреда по указанному ею основанию.</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Решите:</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1. За какие действия или бездействия наступает материальная ответственность работодателя перед работником?</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2. Есть ли в законодательстве перечень случаев, за которые работодатель возмещает моральный вред, причиненный работнику?</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При решении ситуации проанализируйте статьи 234-237 ТК РФ.</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7. Решите самостоятельно следующие задания:</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jc w:val="center"/>
        <w:rPr>
          <w:rFonts w:ascii="Times New Roman" w:hAnsi="Times New Roman" w:cs="Times New Roman"/>
          <w:sz w:val="24"/>
          <w:szCs w:val="24"/>
        </w:rPr>
      </w:pPr>
      <w:r w:rsidRPr="00BD03AF">
        <w:rPr>
          <w:rFonts w:ascii="Times New Roman" w:hAnsi="Times New Roman" w:cs="Times New Roman"/>
          <w:sz w:val="24"/>
          <w:szCs w:val="24"/>
        </w:rPr>
        <w:t>Ситуация  7.1</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Иванова работает на вредном производстве и поэтому вынуждена ежегодно проходить меди-</w:t>
      </w:r>
      <w:proofErr w:type="spellStart"/>
      <w:r w:rsidRPr="00BD03AF">
        <w:rPr>
          <w:rFonts w:ascii="Times New Roman" w:hAnsi="Times New Roman" w:cs="Times New Roman"/>
          <w:sz w:val="24"/>
          <w:szCs w:val="24"/>
        </w:rPr>
        <w:t>цинские</w:t>
      </w:r>
      <w:proofErr w:type="spellEnd"/>
      <w:r w:rsidRPr="00BD03AF">
        <w:rPr>
          <w:rFonts w:ascii="Times New Roman" w:hAnsi="Times New Roman" w:cs="Times New Roman"/>
          <w:sz w:val="24"/>
          <w:szCs w:val="24"/>
        </w:rPr>
        <w:t xml:space="preserve"> осмотры для определения пригодности к поручаемой работе и предупреждения </w:t>
      </w:r>
      <w:proofErr w:type="spellStart"/>
      <w:r w:rsidRPr="00BD03AF">
        <w:rPr>
          <w:rFonts w:ascii="Times New Roman" w:hAnsi="Times New Roman" w:cs="Times New Roman"/>
          <w:sz w:val="24"/>
          <w:szCs w:val="24"/>
        </w:rPr>
        <w:t>профес-сиональных</w:t>
      </w:r>
      <w:proofErr w:type="spellEnd"/>
      <w:r w:rsidRPr="00BD03AF">
        <w:rPr>
          <w:rFonts w:ascii="Times New Roman" w:hAnsi="Times New Roman" w:cs="Times New Roman"/>
          <w:sz w:val="24"/>
          <w:szCs w:val="24"/>
        </w:rPr>
        <w:t xml:space="preserve"> заболеваний. Получив заработную плату, она обнаружила, что те два дня, в течение которых она проходила медосмотр, ей не оплатили. Работодатель утверждает, что время </w:t>
      </w:r>
      <w:proofErr w:type="spellStart"/>
      <w:r w:rsidRPr="00BD03AF">
        <w:rPr>
          <w:rFonts w:ascii="Times New Roman" w:hAnsi="Times New Roman" w:cs="Times New Roman"/>
          <w:sz w:val="24"/>
          <w:szCs w:val="24"/>
        </w:rPr>
        <w:t>прохож-дения</w:t>
      </w:r>
      <w:proofErr w:type="spellEnd"/>
      <w:r w:rsidRPr="00BD03AF">
        <w:rPr>
          <w:rFonts w:ascii="Times New Roman" w:hAnsi="Times New Roman" w:cs="Times New Roman"/>
          <w:sz w:val="24"/>
          <w:szCs w:val="24"/>
        </w:rPr>
        <w:t xml:space="preserve"> осмотров не оплачивается, поскольку нет больничного листа.</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Решите:</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1. Прав ли работодатель?</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2. Какие гарантии предусмотрены работникам, направляемым на медицинское обследование?</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Решите ситуацию, руководствуясь статьями 185 и 214 ТК РФ.</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jc w:val="center"/>
        <w:rPr>
          <w:rFonts w:ascii="Times New Roman" w:hAnsi="Times New Roman" w:cs="Times New Roman"/>
          <w:sz w:val="24"/>
          <w:szCs w:val="24"/>
        </w:rPr>
      </w:pPr>
      <w:r w:rsidRPr="00BD03AF">
        <w:rPr>
          <w:rFonts w:ascii="Times New Roman" w:hAnsi="Times New Roman" w:cs="Times New Roman"/>
          <w:sz w:val="24"/>
          <w:szCs w:val="24"/>
        </w:rPr>
        <w:t>Ситуация 7.2</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Водитель таксопарка Сушко А. был уволен с работы по п/п «д» п. 6 ст. 81 ТК РФ в связи с отказом от внеочередного медицинского осмотра, в соответствии с медицинской рекомендацией, и психиатрического обследования. Не соглашаясь с увольнением, Сушко подал исковое заявление в суд о восстановлении на работу и оплате вынужденного прогула, обосновывая свои требования тем, что он проходил медицинские осмотры, во-первых, при поступлении на работу, а во-вторых, проходит каждый год (периодически), поэтому не обязан проходить еще раз внеочередные меди-</w:t>
      </w:r>
      <w:proofErr w:type="spellStart"/>
      <w:r w:rsidRPr="00BD03AF">
        <w:rPr>
          <w:rFonts w:ascii="Times New Roman" w:hAnsi="Times New Roman" w:cs="Times New Roman"/>
          <w:sz w:val="24"/>
          <w:szCs w:val="24"/>
        </w:rPr>
        <w:t>цинские</w:t>
      </w:r>
      <w:proofErr w:type="spellEnd"/>
      <w:r w:rsidRPr="00BD03AF">
        <w:rPr>
          <w:rFonts w:ascii="Times New Roman" w:hAnsi="Times New Roman" w:cs="Times New Roman"/>
          <w:sz w:val="24"/>
          <w:szCs w:val="24"/>
        </w:rPr>
        <w:t xml:space="preserve"> осмотры (обследования), а тем более психиатрическое обследование.</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Решите:</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1. Какое решение должен вынести суд?</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2. Правильно ли применен п. «д» ст. 81 ТК РФ?</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3. Какие медицинские осмотры должны проходить водители?</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w:t>
      </w:r>
      <w:proofErr w:type="spellStart"/>
      <w:r w:rsidRPr="00BD03AF">
        <w:rPr>
          <w:rFonts w:ascii="Times New Roman" w:hAnsi="Times New Roman" w:cs="Times New Roman"/>
          <w:sz w:val="24"/>
          <w:szCs w:val="24"/>
        </w:rPr>
        <w:t>ст.ст</w:t>
      </w:r>
      <w:proofErr w:type="spellEnd"/>
      <w:r w:rsidRPr="00BD03AF">
        <w:rPr>
          <w:rFonts w:ascii="Times New Roman" w:hAnsi="Times New Roman" w:cs="Times New Roman"/>
          <w:sz w:val="24"/>
          <w:szCs w:val="24"/>
        </w:rPr>
        <w:t>. 81, 213 и 214 ТК РФ, п. 35 Постановления Пленума Верховного Суда РФ от 17 марта 2004 года «О применении судами Российской Феде-рации Трудового кодекса Российской Федерации».</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jc w:val="center"/>
        <w:rPr>
          <w:rFonts w:ascii="Times New Roman" w:hAnsi="Times New Roman" w:cs="Times New Roman"/>
          <w:sz w:val="24"/>
          <w:szCs w:val="24"/>
        </w:rPr>
      </w:pPr>
      <w:r w:rsidRPr="00BD03AF">
        <w:rPr>
          <w:rFonts w:ascii="Times New Roman" w:hAnsi="Times New Roman" w:cs="Times New Roman"/>
          <w:sz w:val="24"/>
          <w:szCs w:val="24"/>
        </w:rPr>
        <w:t>Ситуация 7.3</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В связи с мероприятиями по повышению производительности труда, эффективности </w:t>
      </w:r>
      <w:proofErr w:type="spellStart"/>
      <w:r w:rsidRPr="00BD03AF">
        <w:rPr>
          <w:rFonts w:ascii="Times New Roman" w:hAnsi="Times New Roman" w:cs="Times New Roman"/>
          <w:sz w:val="24"/>
          <w:szCs w:val="24"/>
        </w:rPr>
        <w:t>произ-водства</w:t>
      </w:r>
      <w:proofErr w:type="spellEnd"/>
      <w:r w:rsidRPr="00BD03AF">
        <w:rPr>
          <w:rFonts w:ascii="Times New Roman" w:hAnsi="Times New Roman" w:cs="Times New Roman"/>
          <w:sz w:val="24"/>
          <w:szCs w:val="24"/>
        </w:rPr>
        <w:t xml:space="preserve"> в организации по сокращению штатов и численности были уволены: женщина, имеющая на иждивении брата и сестру, обучающихся в школе в 7-х и 8-х классах по очной форме обучения; работник, на иждивении которого находились супруга в возрасте 60 лет и отец 80 лет; инвалид боевых действий по защите Отечества; работник, проработавший более 20 лет на данном </w:t>
      </w:r>
      <w:proofErr w:type="spellStart"/>
      <w:r w:rsidRPr="00BD03AF">
        <w:rPr>
          <w:rFonts w:ascii="Times New Roman" w:hAnsi="Times New Roman" w:cs="Times New Roman"/>
          <w:sz w:val="24"/>
          <w:szCs w:val="24"/>
        </w:rPr>
        <w:t>предпри-ятии</w:t>
      </w:r>
      <w:proofErr w:type="spellEnd"/>
      <w:r w:rsidRPr="00BD03AF">
        <w:rPr>
          <w:rFonts w:ascii="Times New Roman" w:hAnsi="Times New Roman" w:cs="Times New Roman"/>
          <w:sz w:val="24"/>
          <w:szCs w:val="24"/>
        </w:rPr>
        <w:t>; работник, повышающий свою квалификацию без отрыва от производства без направления работодателя.</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Определите:</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1. Нарушено ли законодательство по охране труда?</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2. Какие преимущественные права на оставлении на работе при сокращении штатов или численности имеют работники?</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3. Кому отдается предпочтение в оставлении на работе или равной производительности труда и квалификации?</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w:t>
      </w:r>
      <w:proofErr w:type="spellStart"/>
      <w:r w:rsidRPr="00BD03AF">
        <w:rPr>
          <w:rFonts w:ascii="Times New Roman" w:hAnsi="Times New Roman" w:cs="Times New Roman"/>
          <w:sz w:val="24"/>
          <w:szCs w:val="24"/>
        </w:rPr>
        <w:t>ст.ст</w:t>
      </w:r>
      <w:proofErr w:type="spellEnd"/>
      <w:r w:rsidRPr="00BD03AF">
        <w:rPr>
          <w:rFonts w:ascii="Times New Roman" w:hAnsi="Times New Roman" w:cs="Times New Roman"/>
          <w:sz w:val="24"/>
          <w:szCs w:val="24"/>
        </w:rPr>
        <w:t>. 81 п. 2, 82, 179, 180 ТК РФ, а также Закон о трудовых пенсиях.</w:t>
      </w:r>
    </w:p>
    <w:p w:rsidR="00FE4A1D" w:rsidRPr="00BD03AF" w:rsidRDefault="00FE4A1D" w:rsidP="00FE4A1D">
      <w:pPr>
        <w:ind w:firstLine="720"/>
        <w:jc w:val="center"/>
        <w:rPr>
          <w:rFonts w:ascii="Times New Roman" w:hAnsi="Times New Roman" w:cs="Times New Roman"/>
          <w:sz w:val="24"/>
          <w:szCs w:val="24"/>
        </w:rPr>
      </w:pPr>
    </w:p>
    <w:p w:rsidR="00FE4A1D" w:rsidRPr="00BD03AF" w:rsidRDefault="00FE4A1D" w:rsidP="00FE4A1D">
      <w:pPr>
        <w:ind w:firstLine="720"/>
        <w:jc w:val="center"/>
        <w:rPr>
          <w:rFonts w:ascii="Times New Roman" w:hAnsi="Times New Roman" w:cs="Times New Roman"/>
          <w:sz w:val="24"/>
          <w:szCs w:val="24"/>
        </w:rPr>
      </w:pPr>
    </w:p>
    <w:p w:rsidR="00FE4A1D" w:rsidRPr="00BD03AF" w:rsidRDefault="00FE4A1D" w:rsidP="00FE4A1D">
      <w:pPr>
        <w:ind w:firstLine="720"/>
        <w:jc w:val="center"/>
        <w:rPr>
          <w:rFonts w:ascii="Times New Roman" w:hAnsi="Times New Roman" w:cs="Times New Roman"/>
          <w:b/>
          <w:sz w:val="24"/>
          <w:szCs w:val="24"/>
        </w:rPr>
      </w:pPr>
      <w:r w:rsidRPr="00BD03AF">
        <w:rPr>
          <w:rFonts w:ascii="Times New Roman" w:hAnsi="Times New Roman" w:cs="Times New Roman"/>
          <w:b/>
          <w:sz w:val="24"/>
          <w:szCs w:val="24"/>
        </w:rPr>
        <w:t>Практическая работа 5</w:t>
      </w:r>
    </w:p>
    <w:p w:rsidR="00FE4A1D" w:rsidRPr="00BD03AF" w:rsidRDefault="00FE4A1D" w:rsidP="00FE4A1D">
      <w:pPr>
        <w:suppressAutoHyphens/>
        <w:ind w:firstLine="720"/>
        <w:outlineLvl w:val="0"/>
        <w:rPr>
          <w:rFonts w:ascii="Times New Roman" w:eastAsia="SimSun" w:hAnsi="Times New Roman" w:cs="Times New Roman"/>
          <w:sz w:val="24"/>
          <w:szCs w:val="24"/>
          <w:lang w:eastAsia="zh-CN"/>
        </w:rPr>
      </w:pPr>
    </w:p>
    <w:p w:rsidR="00FE4A1D" w:rsidRPr="00BD03AF" w:rsidRDefault="00FE4A1D" w:rsidP="00FE4A1D">
      <w:pPr>
        <w:tabs>
          <w:tab w:val="left" w:pos="0"/>
        </w:tabs>
        <w:suppressAutoHyphens/>
        <w:ind w:firstLine="720"/>
        <w:rPr>
          <w:rFonts w:ascii="Times New Roman" w:eastAsia="SimSun" w:hAnsi="Times New Roman" w:cs="Times New Roman"/>
          <w:bCs/>
          <w:iCs/>
          <w:sz w:val="24"/>
          <w:szCs w:val="24"/>
          <w:lang w:eastAsia="zh-CN"/>
        </w:rPr>
      </w:pPr>
      <w:r w:rsidRPr="00BD03AF">
        <w:rPr>
          <w:rFonts w:ascii="Times New Roman" w:eastAsia="SimSun" w:hAnsi="Times New Roman" w:cs="Times New Roman"/>
          <w:bCs/>
          <w:iCs/>
          <w:sz w:val="24"/>
          <w:szCs w:val="24"/>
          <w:lang w:eastAsia="zh-CN"/>
        </w:rPr>
        <w:lastRenderedPageBreak/>
        <w:t>1. Составьте логическую схему по теме.</w:t>
      </w:r>
    </w:p>
    <w:p w:rsidR="00FE4A1D" w:rsidRPr="00BD03AF" w:rsidRDefault="00FE4A1D" w:rsidP="00FE4A1D">
      <w:pPr>
        <w:suppressAutoHyphens/>
        <w:ind w:firstLine="720"/>
        <w:rPr>
          <w:rFonts w:ascii="Times New Roman" w:hAnsi="Times New Roman" w:cs="Times New Roman"/>
          <w:sz w:val="24"/>
          <w:szCs w:val="24"/>
        </w:rPr>
      </w:pPr>
    </w:p>
    <w:p w:rsidR="00FE4A1D" w:rsidRPr="00BD03AF" w:rsidRDefault="00FE4A1D" w:rsidP="00FE4A1D">
      <w:pPr>
        <w:suppressAutoHyphens/>
        <w:ind w:firstLine="720"/>
        <w:rPr>
          <w:rFonts w:ascii="Times New Roman" w:hAnsi="Times New Roman" w:cs="Times New Roman"/>
          <w:sz w:val="24"/>
          <w:szCs w:val="24"/>
        </w:rPr>
      </w:pPr>
      <w:r w:rsidRPr="00BD03AF">
        <w:rPr>
          <w:rFonts w:ascii="Times New Roman" w:hAnsi="Times New Roman" w:cs="Times New Roman"/>
          <w:sz w:val="24"/>
          <w:szCs w:val="24"/>
        </w:rPr>
        <w:t>2. Установите соответствие между понятиями и их определениями по теме: «Защита трудовых прав работников»:</w:t>
      </w:r>
    </w:p>
    <w:p w:rsidR="00FE4A1D" w:rsidRPr="00BD03AF" w:rsidRDefault="00FE4A1D" w:rsidP="00FE4A1D">
      <w:pPr>
        <w:suppressAutoHyphens/>
        <w:ind w:firstLine="720"/>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2622"/>
        <w:gridCol w:w="6244"/>
      </w:tblGrid>
      <w:tr w:rsidR="00FE4A1D" w:rsidRPr="00BD03AF" w:rsidTr="00C44F95">
        <w:trPr>
          <w:trHeight w:val="284"/>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п/п</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Понятие</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Определение</w:t>
            </w:r>
          </w:p>
        </w:tc>
      </w:tr>
      <w:tr w:rsidR="00FE4A1D" w:rsidRPr="00BD03AF" w:rsidTr="00C44F95">
        <w:trPr>
          <w:trHeight w:val="170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1</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sz w:val="24"/>
                <w:szCs w:val="24"/>
                <w:lang w:eastAsia="zh-CN"/>
              </w:rPr>
            </w:pPr>
            <w:r w:rsidRPr="00BD03AF">
              <w:rPr>
                <w:rFonts w:ascii="Times New Roman" w:eastAsia="SimSun" w:hAnsi="Times New Roman" w:cs="Times New Roman"/>
                <w:sz w:val="24"/>
                <w:szCs w:val="24"/>
                <w:lang w:eastAsia="zh-CN"/>
              </w:rPr>
              <w:t>Защита трудовых прав</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обеспечение соблюдения трудовых прав, защита их от нару-</w:t>
            </w:r>
            <w:proofErr w:type="spellStart"/>
            <w:r w:rsidRPr="00BD03AF">
              <w:rPr>
                <w:rFonts w:ascii="Times New Roman" w:eastAsia="SimSun" w:hAnsi="Times New Roman" w:cs="Times New Roman"/>
                <w:sz w:val="24"/>
                <w:szCs w:val="24"/>
                <w:lang w:eastAsia="zh-CN"/>
              </w:rPr>
              <w:t>шений</w:t>
            </w:r>
            <w:proofErr w:type="spellEnd"/>
            <w:r w:rsidRPr="00BD03AF">
              <w:rPr>
                <w:rFonts w:ascii="Times New Roman" w:eastAsia="SimSun" w:hAnsi="Times New Roman" w:cs="Times New Roman"/>
                <w:sz w:val="24"/>
                <w:szCs w:val="24"/>
                <w:lang w:eastAsia="zh-CN"/>
              </w:rPr>
              <w:t>, в том числе и профилактика, восстановление незаконно нарушенных прав и установление трудовым законодатель-</w:t>
            </w:r>
            <w:proofErr w:type="spellStart"/>
            <w:r w:rsidRPr="00BD03AF">
              <w:rPr>
                <w:rFonts w:ascii="Times New Roman" w:eastAsia="SimSun" w:hAnsi="Times New Roman" w:cs="Times New Roman"/>
                <w:sz w:val="24"/>
                <w:szCs w:val="24"/>
                <w:lang w:eastAsia="zh-CN"/>
              </w:rPr>
              <w:t>ством</w:t>
            </w:r>
            <w:proofErr w:type="spellEnd"/>
            <w:r w:rsidRPr="00BD03AF">
              <w:rPr>
                <w:rFonts w:ascii="Times New Roman" w:eastAsia="SimSun" w:hAnsi="Times New Roman" w:cs="Times New Roman"/>
                <w:sz w:val="24"/>
                <w:szCs w:val="24"/>
                <w:lang w:eastAsia="zh-CN"/>
              </w:rPr>
              <w:t xml:space="preserve"> и действиями соответствующих органов реальной эффективной ответственности работодателей и их </w:t>
            </w:r>
            <w:proofErr w:type="spellStart"/>
            <w:r w:rsidRPr="00BD03AF">
              <w:rPr>
                <w:rFonts w:ascii="Times New Roman" w:eastAsia="SimSun" w:hAnsi="Times New Roman" w:cs="Times New Roman"/>
                <w:sz w:val="24"/>
                <w:szCs w:val="24"/>
                <w:lang w:eastAsia="zh-CN"/>
              </w:rPr>
              <w:t>представи-телей</w:t>
            </w:r>
            <w:proofErr w:type="spellEnd"/>
            <w:r w:rsidRPr="00BD03AF">
              <w:rPr>
                <w:rFonts w:ascii="Times New Roman" w:eastAsia="SimSun" w:hAnsi="Times New Roman" w:cs="Times New Roman"/>
                <w:sz w:val="24"/>
                <w:szCs w:val="24"/>
                <w:lang w:eastAsia="zh-CN"/>
              </w:rPr>
              <w:t xml:space="preserve"> за нарушение трудового законодательства, его </w:t>
            </w:r>
            <w:proofErr w:type="spellStart"/>
            <w:r w:rsidRPr="00BD03AF">
              <w:rPr>
                <w:rFonts w:ascii="Times New Roman" w:eastAsia="SimSun" w:hAnsi="Times New Roman" w:cs="Times New Roman"/>
                <w:sz w:val="24"/>
                <w:szCs w:val="24"/>
                <w:lang w:eastAsia="zh-CN"/>
              </w:rPr>
              <w:t>неиспол-нение</w:t>
            </w:r>
            <w:proofErr w:type="spellEnd"/>
            <w:r w:rsidRPr="00BD03AF">
              <w:rPr>
                <w:rFonts w:ascii="Times New Roman" w:eastAsia="SimSun" w:hAnsi="Times New Roman" w:cs="Times New Roman"/>
                <w:sz w:val="24"/>
                <w:szCs w:val="24"/>
                <w:lang w:eastAsia="zh-CN"/>
              </w:rPr>
              <w:t>, т.е. за нарушение трудовых прав работников</w:t>
            </w:r>
          </w:p>
        </w:tc>
      </w:tr>
      <w:tr w:rsidR="00FE4A1D" w:rsidRPr="00BD03AF" w:rsidTr="00C44F95">
        <w:trPr>
          <w:trHeight w:val="170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2</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sz w:val="24"/>
                <w:szCs w:val="24"/>
                <w:lang w:eastAsia="zh-CN"/>
              </w:rPr>
            </w:pPr>
            <w:r w:rsidRPr="00BD03AF">
              <w:rPr>
                <w:rFonts w:ascii="Times New Roman" w:eastAsia="SimSun" w:hAnsi="Times New Roman" w:cs="Times New Roman"/>
                <w:bCs/>
                <w:sz w:val="24"/>
                <w:szCs w:val="24"/>
                <w:lang w:eastAsia="zh-CN"/>
              </w:rPr>
              <w:t>Понятие защиты трудовых прав работников в узком смысле</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xml:space="preserve">самозащита работниками трудовых прав, защита трудовых прав и законных интересов работников профсоюзами; </w:t>
            </w:r>
            <w:proofErr w:type="spellStart"/>
            <w:r w:rsidRPr="00BD03AF">
              <w:rPr>
                <w:rFonts w:ascii="Times New Roman" w:eastAsia="SimSun" w:hAnsi="Times New Roman" w:cs="Times New Roman"/>
                <w:sz w:val="24"/>
                <w:szCs w:val="24"/>
                <w:lang w:eastAsia="zh-CN"/>
              </w:rPr>
              <w:t>государ-ственный</w:t>
            </w:r>
            <w:proofErr w:type="spellEnd"/>
            <w:r w:rsidRPr="00BD03AF">
              <w:rPr>
                <w:rFonts w:ascii="Times New Roman" w:eastAsia="SimSun" w:hAnsi="Times New Roman" w:cs="Times New Roman"/>
                <w:sz w:val="24"/>
                <w:szCs w:val="24"/>
                <w:lang w:eastAsia="zh-CN"/>
              </w:rPr>
              <w:t xml:space="preserve"> надзор и контроль за соблюдением трудового </w:t>
            </w:r>
            <w:proofErr w:type="spellStart"/>
            <w:r w:rsidRPr="00BD03AF">
              <w:rPr>
                <w:rFonts w:ascii="Times New Roman" w:eastAsia="SimSun" w:hAnsi="Times New Roman" w:cs="Times New Roman"/>
                <w:sz w:val="24"/>
                <w:szCs w:val="24"/>
                <w:lang w:eastAsia="zh-CN"/>
              </w:rPr>
              <w:t>законо-дательства</w:t>
            </w:r>
            <w:proofErr w:type="spellEnd"/>
            <w:r w:rsidRPr="00BD03AF">
              <w:rPr>
                <w:rFonts w:ascii="Times New Roman" w:eastAsia="SimSun" w:hAnsi="Times New Roman" w:cs="Times New Roman"/>
                <w:sz w:val="24"/>
                <w:szCs w:val="24"/>
                <w:lang w:eastAsia="zh-CN"/>
              </w:rPr>
              <w:t xml:space="preserve"> и иных нормативных правовых актов, содержащих нормы трудового права; судебная защита</w:t>
            </w:r>
          </w:p>
        </w:tc>
      </w:tr>
      <w:tr w:rsidR="00FE4A1D" w:rsidRPr="00BD03AF" w:rsidTr="00C44F95">
        <w:trPr>
          <w:trHeight w:val="170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3</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Понятие защиты трудовых прав работников в широком смысле</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xml:space="preserve">каждый вправе защищать свои права и свободы всеми </w:t>
            </w:r>
            <w:proofErr w:type="spellStart"/>
            <w:r w:rsidRPr="00BD03AF">
              <w:rPr>
                <w:rFonts w:ascii="Times New Roman" w:eastAsia="SimSun" w:hAnsi="Times New Roman" w:cs="Times New Roman"/>
                <w:sz w:val="24"/>
                <w:szCs w:val="24"/>
                <w:lang w:eastAsia="zh-CN"/>
              </w:rPr>
              <w:t>спосо-бами</w:t>
            </w:r>
            <w:proofErr w:type="spellEnd"/>
            <w:r w:rsidRPr="00BD03AF">
              <w:rPr>
                <w:rFonts w:ascii="Times New Roman" w:eastAsia="SimSun" w:hAnsi="Times New Roman" w:cs="Times New Roman"/>
                <w:sz w:val="24"/>
                <w:szCs w:val="24"/>
                <w:lang w:eastAsia="zh-CN"/>
              </w:rPr>
              <w:t>, не запрещенными законом</w:t>
            </w:r>
          </w:p>
        </w:tc>
      </w:tr>
      <w:tr w:rsidR="00FE4A1D" w:rsidRPr="00BD03AF" w:rsidTr="00C44F95">
        <w:trPr>
          <w:trHeight w:val="170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4</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iCs/>
                <w:sz w:val="24"/>
                <w:szCs w:val="24"/>
                <w:lang w:eastAsia="zh-CN"/>
              </w:rPr>
            </w:pPr>
            <w:r w:rsidRPr="00BD03AF">
              <w:rPr>
                <w:rFonts w:ascii="Times New Roman" w:eastAsia="SimSun" w:hAnsi="Times New Roman" w:cs="Times New Roman"/>
                <w:bCs/>
                <w:iCs/>
                <w:sz w:val="24"/>
                <w:szCs w:val="24"/>
                <w:lang w:eastAsia="zh-CN"/>
              </w:rPr>
              <w:t>Основные способы защиты трудовых прав и свобод работников</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xml:space="preserve">система общественных отношений в труде, которая </w:t>
            </w:r>
            <w:proofErr w:type="spellStart"/>
            <w:r w:rsidRPr="00BD03AF">
              <w:rPr>
                <w:rFonts w:ascii="Times New Roman" w:eastAsia="SimSun" w:hAnsi="Times New Roman" w:cs="Times New Roman"/>
                <w:sz w:val="24"/>
                <w:szCs w:val="24"/>
                <w:lang w:eastAsia="zh-CN"/>
              </w:rPr>
              <w:t>устанав-ливается</w:t>
            </w:r>
            <w:proofErr w:type="spellEnd"/>
            <w:r w:rsidRPr="00BD03AF">
              <w:rPr>
                <w:rFonts w:ascii="Times New Roman" w:eastAsia="SimSun" w:hAnsi="Times New Roman" w:cs="Times New Roman"/>
                <w:sz w:val="24"/>
                <w:szCs w:val="24"/>
                <w:lang w:eastAsia="zh-CN"/>
              </w:rPr>
              <w:t xml:space="preserve"> по точному и полному осуществлению норм трудового законодательства всеми субъектами трудового права</w:t>
            </w:r>
          </w:p>
        </w:tc>
      </w:tr>
      <w:tr w:rsidR="00FE4A1D" w:rsidRPr="00BD03AF" w:rsidTr="00C44F95">
        <w:trPr>
          <w:trHeight w:val="170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5</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xml:space="preserve">Конституционное </w:t>
            </w:r>
            <w:r w:rsidRPr="00BD03AF">
              <w:rPr>
                <w:rFonts w:ascii="Times New Roman" w:eastAsia="SimSun" w:hAnsi="Times New Roman" w:cs="Times New Roman"/>
                <w:spacing w:val="-4"/>
                <w:sz w:val="24"/>
                <w:szCs w:val="24"/>
                <w:lang w:eastAsia="zh-CN"/>
              </w:rPr>
              <w:t>установление защиты (п. 2</w:t>
            </w:r>
            <w:r w:rsidRPr="00BD03AF">
              <w:rPr>
                <w:rFonts w:ascii="Times New Roman" w:eastAsia="SimSun" w:hAnsi="Times New Roman" w:cs="Times New Roman"/>
                <w:sz w:val="24"/>
                <w:szCs w:val="24"/>
                <w:lang w:eastAsia="zh-CN"/>
              </w:rPr>
              <w:t xml:space="preserve"> ст. 45 Конституции РФ)</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различные действия государственных и профсоюзных органов по профилактике трудовых правоотношений, а при появлении правонарушений – оказание помощи этими органами работни-</w:t>
            </w:r>
            <w:proofErr w:type="spellStart"/>
            <w:r w:rsidRPr="00BD03AF">
              <w:rPr>
                <w:rFonts w:ascii="Times New Roman" w:eastAsia="SimSun" w:hAnsi="Times New Roman" w:cs="Times New Roman"/>
                <w:sz w:val="24"/>
                <w:szCs w:val="24"/>
                <w:lang w:eastAsia="zh-CN"/>
              </w:rPr>
              <w:t>кам</w:t>
            </w:r>
            <w:proofErr w:type="spellEnd"/>
            <w:r w:rsidRPr="00BD03AF">
              <w:rPr>
                <w:rFonts w:ascii="Times New Roman" w:eastAsia="SimSun" w:hAnsi="Times New Roman" w:cs="Times New Roman"/>
                <w:sz w:val="24"/>
                <w:szCs w:val="24"/>
                <w:lang w:eastAsia="zh-CN"/>
              </w:rPr>
              <w:t xml:space="preserve"> в ликвидации таких правонарушений (индивидуальных или коллективных), восстановлении нарушенных трудовых прав и привлечение к ответственности нарушителей</w:t>
            </w:r>
          </w:p>
        </w:tc>
      </w:tr>
      <w:tr w:rsidR="00FE4A1D" w:rsidRPr="00BD03AF" w:rsidTr="00C44F95">
        <w:trPr>
          <w:trHeight w:val="170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lastRenderedPageBreak/>
              <w:t>6</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iCs/>
                <w:sz w:val="24"/>
                <w:szCs w:val="24"/>
                <w:lang w:eastAsia="zh-CN"/>
              </w:rPr>
            </w:pPr>
            <w:r w:rsidRPr="00BD03AF">
              <w:rPr>
                <w:rFonts w:ascii="Times New Roman" w:eastAsia="SimSun" w:hAnsi="Times New Roman" w:cs="Times New Roman"/>
                <w:bCs/>
                <w:iCs/>
                <w:sz w:val="24"/>
                <w:szCs w:val="24"/>
                <w:lang w:eastAsia="zh-CN"/>
              </w:rPr>
              <w:t>Правопорядок в сфере труда</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строгое и полное осуществление норм трудового законодатель-</w:t>
            </w:r>
            <w:proofErr w:type="spellStart"/>
            <w:r w:rsidRPr="00BD03AF">
              <w:rPr>
                <w:rFonts w:ascii="Times New Roman" w:eastAsia="SimSun" w:hAnsi="Times New Roman" w:cs="Times New Roman"/>
                <w:sz w:val="24"/>
                <w:szCs w:val="24"/>
                <w:lang w:eastAsia="zh-CN"/>
              </w:rPr>
              <w:t>ства</w:t>
            </w:r>
            <w:proofErr w:type="spellEnd"/>
            <w:r w:rsidRPr="00BD03AF">
              <w:rPr>
                <w:rFonts w:ascii="Times New Roman" w:eastAsia="SimSun" w:hAnsi="Times New Roman" w:cs="Times New Roman"/>
                <w:sz w:val="24"/>
                <w:szCs w:val="24"/>
                <w:lang w:eastAsia="zh-CN"/>
              </w:rPr>
              <w:t xml:space="preserve"> всеми субъектами трудового права</w:t>
            </w:r>
          </w:p>
        </w:tc>
      </w:tr>
      <w:tr w:rsidR="00FE4A1D" w:rsidRPr="00BD03AF" w:rsidTr="00C44F95">
        <w:trPr>
          <w:trHeight w:val="170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7</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iCs/>
                <w:sz w:val="24"/>
                <w:szCs w:val="24"/>
                <w:lang w:eastAsia="zh-CN"/>
              </w:rPr>
            </w:pPr>
            <w:r w:rsidRPr="00BD03AF">
              <w:rPr>
                <w:rFonts w:ascii="Times New Roman" w:eastAsia="SimSun" w:hAnsi="Times New Roman" w:cs="Times New Roman"/>
                <w:bCs/>
                <w:iCs/>
                <w:sz w:val="24"/>
                <w:szCs w:val="24"/>
                <w:lang w:eastAsia="zh-CN"/>
              </w:rPr>
              <w:t>Законность в сфере труда</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xml:space="preserve">единая централизованная система, состоящая из федерального органа исполнительной власти, уполномоченного на </w:t>
            </w:r>
            <w:proofErr w:type="spellStart"/>
            <w:r w:rsidRPr="00BD03AF">
              <w:rPr>
                <w:rFonts w:ascii="Times New Roman" w:eastAsia="SimSun" w:hAnsi="Times New Roman" w:cs="Times New Roman"/>
                <w:sz w:val="24"/>
                <w:szCs w:val="24"/>
                <w:lang w:eastAsia="zh-CN"/>
              </w:rPr>
              <w:t>проведе-ние</w:t>
            </w:r>
            <w:proofErr w:type="spellEnd"/>
            <w:r w:rsidRPr="00BD03AF">
              <w:rPr>
                <w:rFonts w:ascii="Times New Roman" w:eastAsia="SimSun" w:hAnsi="Times New Roman" w:cs="Times New Roman"/>
                <w:sz w:val="24"/>
                <w:szCs w:val="24"/>
                <w:lang w:eastAsia="zh-CN"/>
              </w:rPr>
              <w:t xml:space="preserve"> государственного надзора и контроля за соблюдением трудового законодательства и иных нормативных правовых актов, содержащих нормы трудового права и его </w:t>
            </w:r>
            <w:proofErr w:type="spellStart"/>
            <w:r w:rsidRPr="00BD03AF">
              <w:rPr>
                <w:rFonts w:ascii="Times New Roman" w:eastAsia="SimSun" w:hAnsi="Times New Roman" w:cs="Times New Roman"/>
                <w:sz w:val="24"/>
                <w:szCs w:val="24"/>
                <w:lang w:eastAsia="zh-CN"/>
              </w:rPr>
              <w:t>терри-ториальных</w:t>
            </w:r>
            <w:proofErr w:type="spellEnd"/>
            <w:r w:rsidRPr="00BD03AF">
              <w:rPr>
                <w:rFonts w:ascii="Times New Roman" w:eastAsia="SimSun" w:hAnsi="Times New Roman" w:cs="Times New Roman"/>
                <w:sz w:val="24"/>
                <w:szCs w:val="24"/>
                <w:lang w:eastAsia="zh-CN"/>
              </w:rPr>
              <w:t xml:space="preserve"> органов (государственных инспекций труда)</w:t>
            </w:r>
          </w:p>
        </w:tc>
      </w:tr>
      <w:tr w:rsidR="00FE4A1D" w:rsidRPr="00BD03AF" w:rsidTr="00C44F95">
        <w:trPr>
          <w:trHeight w:val="170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8</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iCs/>
                <w:sz w:val="24"/>
                <w:szCs w:val="24"/>
                <w:lang w:eastAsia="zh-CN"/>
              </w:rPr>
            </w:pPr>
            <w:r w:rsidRPr="00BD03AF">
              <w:rPr>
                <w:rFonts w:ascii="Times New Roman" w:eastAsia="SimSun" w:hAnsi="Times New Roman" w:cs="Times New Roman"/>
                <w:bCs/>
                <w:iCs/>
                <w:sz w:val="24"/>
                <w:szCs w:val="24"/>
                <w:lang w:eastAsia="zh-CN"/>
              </w:rPr>
              <w:t>Федеральная инспекция труда и ее органы</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реализация защитной функции трудового права, которая в свою очередь отражает защитную функцию государства</w:t>
            </w:r>
          </w:p>
        </w:tc>
      </w:tr>
    </w:tbl>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3. Установите соответствие между понятиями и их определениями по теме юниты «Рассмотрение индивидуальных трудовых споров»:</w:t>
      </w:r>
    </w:p>
    <w:p w:rsidR="00FE4A1D" w:rsidRPr="00BD03AF" w:rsidRDefault="00FE4A1D" w:rsidP="00FE4A1D">
      <w:pPr>
        <w:suppressAutoHyphens/>
        <w:ind w:firstLine="720"/>
        <w:rPr>
          <w:rFonts w:ascii="Times New Roman" w:eastAsia="SimSun" w:hAnsi="Times New Roman" w:cs="Times New Roman"/>
          <w:sz w:val="24"/>
          <w:szCs w:val="24"/>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2622"/>
        <w:gridCol w:w="6244"/>
      </w:tblGrid>
      <w:tr w:rsidR="00FE4A1D" w:rsidRPr="00BD03AF" w:rsidTr="00C44F95">
        <w:trPr>
          <w:trHeight w:val="284"/>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п/п</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Понятие</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Определение</w:t>
            </w:r>
          </w:p>
        </w:tc>
      </w:tr>
      <w:tr w:rsidR="00FE4A1D" w:rsidRPr="00BD03AF" w:rsidTr="00C44F95">
        <w:trPr>
          <w:trHeight w:val="102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1</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sz w:val="24"/>
                <w:szCs w:val="24"/>
                <w:lang w:eastAsia="zh-CN"/>
              </w:rPr>
            </w:pPr>
            <w:r w:rsidRPr="00BD03AF">
              <w:rPr>
                <w:rFonts w:ascii="Times New Roman" w:eastAsia="SimSun" w:hAnsi="Times New Roman" w:cs="Times New Roman"/>
                <w:bCs/>
                <w:sz w:val="24"/>
                <w:szCs w:val="24"/>
                <w:lang w:eastAsia="zh-CN"/>
              </w:rPr>
              <w:t>Причины возникновения трудовых споров</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xml:space="preserve">виновное невыполнение или ненадлежащее выполнение </w:t>
            </w:r>
            <w:proofErr w:type="spellStart"/>
            <w:r w:rsidRPr="00BD03AF">
              <w:rPr>
                <w:rFonts w:ascii="Times New Roman" w:eastAsia="SimSun" w:hAnsi="Times New Roman" w:cs="Times New Roman"/>
                <w:sz w:val="24"/>
                <w:szCs w:val="24"/>
                <w:lang w:eastAsia="zh-CN"/>
              </w:rPr>
              <w:t>обя-занным</w:t>
            </w:r>
            <w:proofErr w:type="spellEnd"/>
            <w:r w:rsidRPr="00BD03AF">
              <w:rPr>
                <w:rFonts w:ascii="Times New Roman" w:eastAsia="SimSun" w:hAnsi="Times New Roman" w:cs="Times New Roman"/>
                <w:sz w:val="24"/>
                <w:szCs w:val="24"/>
                <w:lang w:eastAsia="zh-CN"/>
              </w:rPr>
              <w:t xml:space="preserve"> субъектом своей трудовой обязанности в сфере труда и распределения, а следовательно, нарушение права другого субъекта трудового правоотношения</w:t>
            </w:r>
          </w:p>
        </w:tc>
      </w:tr>
      <w:tr w:rsidR="00FE4A1D" w:rsidRPr="00BD03AF" w:rsidTr="00C44F95">
        <w:trPr>
          <w:trHeight w:val="102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2</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sz w:val="24"/>
                <w:szCs w:val="24"/>
                <w:lang w:eastAsia="zh-CN"/>
              </w:rPr>
            </w:pPr>
            <w:r w:rsidRPr="00BD03AF">
              <w:rPr>
                <w:rFonts w:ascii="Times New Roman" w:eastAsia="SimSun" w:hAnsi="Times New Roman" w:cs="Times New Roman"/>
                <w:bCs/>
                <w:sz w:val="24"/>
                <w:szCs w:val="24"/>
                <w:lang w:eastAsia="zh-CN"/>
              </w:rPr>
              <w:t>Трудовое правонарушение</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по инициативе работников (представительного органа работ-</w:t>
            </w:r>
            <w:proofErr w:type="spellStart"/>
            <w:r w:rsidRPr="00BD03AF">
              <w:rPr>
                <w:rFonts w:ascii="Times New Roman" w:eastAsia="SimSun" w:hAnsi="Times New Roman" w:cs="Times New Roman"/>
                <w:sz w:val="24"/>
                <w:szCs w:val="24"/>
                <w:lang w:eastAsia="zh-CN"/>
              </w:rPr>
              <w:t>ников</w:t>
            </w:r>
            <w:proofErr w:type="spellEnd"/>
            <w:r w:rsidRPr="00BD03AF">
              <w:rPr>
                <w:rFonts w:ascii="Times New Roman" w:eastAsia="SimSun" w:hAnsi="Times New Roman" w:cs="Times New Roman"/>
                <w:sz w:val="24"/>
                <w:szCs w:val="24"/>
                <w:lang w:eastAsia="zh-CN"/>
              </w:rPr>
              <w:t xml:space="preserve">) и (или) работодателя (организации, индивидуального предпринимателя) из равного числа представителей работни-ков и работодателя. Работодатель и представительный орган работников, получившие предложение в письменной форме о создании КТС, обязаны в десятидневный срок направить в комиссию своих представителей. Представители работодателя в КТС назначаются руководителем организации, </w:t>
            </w:r>
            <w:proofErr w:type="spellStart"/>
            <w:r w:rsidRPr="00BD03AF">
              <w:rPr>
                <w:rFonts w:ascii="Times New Roman" w:eastAsia="SimSun" w:hAnsi="Times New Roman" w:cs="Times New Roman"/>
                <w:sz w:val="24"/>
                <w:szCs w:val="24"/>
                <w:lang w:eastAsia="zh-CN"/>
              </w:rPr>
              <w:t>работодате-лем</w:t>
            </w:r>
            <w:proofErr w:type="spellEnd"/>
            <w:r w:rsidRPr="00BD03AF">
              <w:rPr>
                <w:rFonts w:ascii="Times New Roman" w:eastAsia="SimSun" w:hAnsi="Times New Roman" w:cs="Times New Roman"/>
                <w:sz w:val="24"/>
                <w:szCs w:val="24"/>
                <w:lang w:eastAsia="zh-CN"/>
              </w:rPr>
              <w:t xml:space="preserve"> – индивидуальным предпринимателем. Представители </w:t>
            </w:r>
            <w:proofErr w:type="spellStart"/>
            <w:r w:rsidRPr="00BD03AF">
              <w:rPr>
                <w:rFonts w:ascii="Times New Roman" w:eastAsia="SimSun" w:hAnsi="Times New Roman" w:cs="Times New Roman"/>
                <w:sz w:val="24"/>
                <w:szCs w:val="24"/>
                <w:lang w:eastAsia="zh-CN"/>
              </w:rPr>
              <w:t>ра-ботников</w:t>
            </w:r>
            <w:proofErr w:type="spellEnd"/>
            <w:r w:rsidRPr="00BD03AF">
              <w:rPr>
                <w:rFonts w:ascii="Times New Roman" w:eastAsia="SimSun" w:hAnsi="Times New Roman" w:cs="Times New Roman"/>
                <w:sz w:val="24"/>
                <w:szCs w:val="24"/>
                <w:lang w:eastAsia="zh-CN"/>
              </w:rPr>
              <w:t xml:space="preserve"> в КТС избираются общим собранием (конференцией) работников с последующим утверждением на общем собрании (конференции) работников</w:t>
            </w:r>
          </w:p>
        </w:tc>
      </w:tr>
      <w:tr w:rsidR="00FE4A1D" w:rsidRPr="00BD03AF" w:rsidTr="00C44F95">
        <w:trPr>
          <w:trHeight w:val="102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lastRenderedPageBreak/>
              <w:t>3</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iCs/>
                <w:sz w:val="24"/>
                <w:szCs w:val="24"/>
                <w:lang w:eastAsia="zh-CN"/>
              </w:rPr>
            </w:pPr>
            <w:r w:rsidRPr="00BD03AF">
              <w:rPr>
                <w:rFonts w:ascii="Times New Roman" w:eastAsia="SimSun" w:hAnsi="Times New Roman" w:cs="Times New Roman"/>
                <w:bCs/>
                <w:iCs/>
                <w:sz w:val="24"/>
                <w:szCs w:val="24"/>
                <w:lang w:eastAsia="zh-CN"/>
              </w:rPr>
              <w:t>Органы по рассмотрению индивидуальных трудовых споров</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xml:space="preserve">Трудовым кодексом РФ и иными федеральными законами, а порядок рассмотрения дел по трудовым спорам в судах </w:t>
            </w:r>
            <w:proofErr w:type="spellStart"/>
            <w:r w:rsidRPr="00BD03AF">
              <w:rPr>
                <w:rFonts w:ascii="Times New Roman" w:eastAsia="SimSun" w:hAnsi="Times New Roman" w:cs="Times New Roman"/>
                <w:sz w:val="24"/>
                <w:szCs w:val="24"/>
                <w:lang w:eastAsia="zh-CN"/>
              </w:rPr>
              <w:t>опреде-</w:t>
            </w:r>
            <w:r w:rsidRPr="00BD03AF">
              <w:rPr>
                <w:rFonts w:ascii="Times New Roman" w:eastAsia="SimSun" w:hAnsi="Times New Roman" w:cs="Times New Roman"/>
                <w:spacing w:val="-4"/>
                <w:sz w:val="24"/>
                <w:szCs w:val="24"/>
                <w:lang w:eastAsia="zh-CN"/>
              </w:rPr>
              <w:t>ляется</w:t>
            </w:r>
            <w:proofErr w:type="spellEnd"/>
            <w:r w:rsidRPr="00BD03AF">
              <w:rPr>
                <w:rFonts w:ascii="Times New Roman" w:eastAsia="SimSun" w:hAnsi="Times New Roman" w:cs="Times New Roman"/>
                <w:spacing w:val="-4"/>
                <w:sz w:val="24"/>
                <w:szCs w:val="24"/>
                <w:lang w:eastAsia="zh-CN"/>
              </w:rPr>
              <w:t>, кроме того, Гражданским процессуальным кодексом РФ</w:t>
            </w:r>
          </w:p>
        </w:tc>
      </w:tr>
      <w:tr w:rsidR="00FE4A1D" w:rsidRPr="00BD03AF" w:rsidTr="00C44F95">
        <w:trPr>
          <w:trHeight w:val="102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4</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iCs/>
                <w:sz w:val="24"/>
                <w:szCs w:val="24"/>
                <w:lang w:eastAsia="zh-CN"/>
              </w:rPr>
            </w:pPr>
            <w:r w:rsidRPr="00BD03AF">
              <w:rPr>
                <w:rFonts w:ascii="Times New Roman" w:eastAsia="SimSun" w:hAnsi="Times New Roman" w:cs="Times New Roman"/>
                <w:bCs/>
                <w:iCs/>
                <w:sz w:val="24"/>
                <w:szCs w:val="24"/>
                <w:lang w:eastAsia="zh-CN"/>
              </w:rPr>
              <w:t>Понятие индивидуального трудового спора</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xml:space="preserve">комиссия по трудовым спорам является органом по </w:t>
            </w:r>
            <w:proofErr w:type="spellStart"/>
            <w:r w:rsidRPr="00BD03AF">
              <w:rPr>
                <w:rFonts w:ascii="Times New Roman" w:eastAsia="SimSun" w:hAnsi="Times New Roman" w:cs="Times New Roman"/>
                <w:sz w:val="24"/>
                <w:szCs w:val="24"/>
                <w:lang w:eastAsia="zh-CN"/>
              </w:rPr>
              <w:t>рассмот</w:t>
            </w:r>
            <w:proofErr w:type="spellEnd"/>
            <w:r w:rsidRPr="00BD03AF">
              <w:rPr>
                <w:rFonts w:ascii="Times New Roman" w:eastAsia="SimSun" w:hAnsi="Times New Roman" w:cs="Times New Roman"/>
                <w:sz w:val="24"/>
                <w:szCs w:val="24"/>
                <w:lang w:eastAsia="zh-CN"/>
              </w:rPr>
              <w:t xml:space="preserve">-рению индивидуальных трудовых споров, за исключением </w:t>
            </w:r>
            <w:proofErr w:type="spellStart"/>
            <w:r w:rsidRPr="00BD03AF">
              <w:rPr>
                <w:rFonts w:ascii="Times New Roman" w:eastAsia="SimSun" w:hAnsi="Times New Roman" w:cs="Times New Roman"/>
                <w:sz w:val="24"/>
                <w:szCs w:val="24"/>
                <w:lang w:eastAsia="zh-CN"/>
              </w:rPr>
              <w:t>спо</w:t>
            </w:r>
            <w:proofErr w:type="spellEnd"/>
            <w:r w:rsidRPr="00BD03AF">
              <w:rPr>
                <w:rFonts w:ascii="Times New Roman" w:eastAsia="SimSun" w:hAnsi="Times New Roman" w:cs="Times New Roman"/>
                <w:sz w:val="24"/>
                <w:szCs w:val="24"/>
                <w:lang w:eastAsia="zh-CN"/>
              </w:rPr>
              <w:t xml:space="preserve">-ров, по которым Трудовым кодексом и иными федеральными законами установлен другой порядок их рассмотрения. </w:t>
            </w:r>
            <w:proofErr w:type="spellStart"/>
            <w:r w:rsidRPr="00BD03AF">
              <w:rPr>
                <w:rFonts w:ascii="Times New Roman" w:eastAsia="SimSun" w:hAnsi="Times New Roman" w:cs="Times New Roman"/>
                <w:sz w:val="24"/>
                <w:szCs w:val="24"/>
                <w:lang w:eastAsia="zh-CN"/>
              </w:rPr>
              <w:t>Инди-видуальный</w:t>
            </w:r>
            <w:proofErr w:type="spellEnd"/>
            <w:r w:rsidRPr="00BD03AF">
              <w:rPr>
                <w:rFonts w:ascii="Times New Roman" w:eastAsia="SimSun" w:hAnsi="Times New Roman" w:cs="Times New Roman"/>
                <w:sz w:val="24"/>
                <w:szCs w:val="24"/>
                <w:lang w:eastAsia="zh-CN"/>
              </w:rPr>
              <w:t xml:space="preserve"> трудовой спор рассматривается комиссией, если работник самостоятельно или с участием своего представителя не урегулировал разногласия при непосредственных </w:t>
            </w:r>
            <w:proofErr w:type="spellStart"/>
            <w:r w:rsidRPr="00BD03AF">
              <w:rPr>
                <w:rFonts w:ascii="Times New Roman" w:eastAsia="SimSun" w:hAnsi="Times New Roman" w:cs="Times New Roman"/>
                <w:sz w:val="24"/>
                <w:szCs w:val="24"/>
                <w:lang w:eastAsia="zh-CN"/>
              </w:rPr>
              <w:t>перего</w:t>
            </w:r>
            <w:proofErr w:type="spellEnd"/>
            <w:r w:rsidRPr="00BD03AF">
              <w:rPr>
                <w:rFonts w:ascii="Times New Roman" w:eastAsia="SimSun" w:hAnsi="Times New Roman" w:cs="Times New Roman"/>
                <w:sz w:val="24"/>
                <w:szCs w:val="24"/>
                <w:lang w:eastAsia="zh-CN"/>
              </w:rPr>
              <w:t>-ворах с работодателем</w:t>
            </w:r>
          </w:p>
        </w:tc>
      </w:tr>
      <w:tr w:rsidR="00FE4A1D" w:rsidRPr="00BD03AF" w:rsidTr="00C44F95">
        <w:trPr>
          <w:trHeight w:val="102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5</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iCs/>
                <w:sz w:val="24"/>
                <w:szCs w:val="24"/>
                <w:lang w:eastAsia="zh-CN"/>
              </w:rPr>
            </w:pPr>
            <w:r w:rsidRPr="00BD03AF">
              <w:rPr>
                <w:rFonts w:ascii="Times New Roman" w:eastAsia="SimSun" w:hAnsi="Times New Roman" w:cs="Times New Roman"/>
                <w:bCs/>
                <w:iCs/>
                <w:sz w:val="24"/>
                <w:szCs w:val="24"/>
                <w:lang w:eastAsia="zh-CN"/>
              </w:rPr>
              <w:t>Комиссии по трудовым спорам (КТС) образуются</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определение по свойствам и содержанию трудового спора – в каком органе он должен решаться</w:t>
            </w:r>
          </w:p>
        </w:tc>
      </w:tr>
      <w:tr w:rsidR="00FE4A1D" w:rsidRPr="00BD03AF" w:rsidTr="00C44F95">
        <w:trPr>
          <w:trHeight w:val="102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6</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iCs/>
                <w:sz w:val="24"/>
                <w:szCs w:val="24"/>
                <w:lang w:eastAsia="zh-CN"/>
              </w:rPr>
            </w:pPr>
            <w:r w:rsidRPr="00BD03AF">
              <w:rPr>
                <w:rFonts w:ascii="Times New Roman" w:eastAsia="SimSun" w:hAnsi="Times New Roman" w:cs="Times New Roman"/>
                <w:bCs/>
                <w:iCs/>
                <w:sz w:val="24"/>
                <w:szCs w:val="24"/>
                <w:lang w:eastAsia="zh-CN"/>
              </w:rPr>
              <w:t>Порядок рассмотрения трудовых споров регулируется</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подведомственность по выбору работника рассматривать спор в вышестоящем органе или в суде</w:t>
            </w:r>
          </w:p>
        </w:tc>
      </w:tr>
      <w:tr w:rsidR="00FE4A1D" w:rsidRPr="00BD03AF" w:rsidTr="00C44F95">
        <w:trPr>
          <w:trHeight w:val="102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7</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iCs/>
                <w:sz w:val="24"/>
                <w:szCs w:val="24"/>
                <w:lang w:eastAsia="zh-CN"/>
              </w:rPr>
            </w:pPr>
            <w:r w:rsidRPr="00BD03AF">
              <w:rPr>
                <w:rFonts w:ascii="Times New Roman" w:eastAsia="SimSun" w:hAnsi="Times New Roman" w:cs="Times New Roman"/>
                <w:bCs/>
                <w:iCs/>
                <w:sz w:val="24"/>
                <w:szCs w:val="24"/>
                <w:lang w:eastAsia="zh-CN"/>
              </w:rPr>
              <w:t>Компетенция комиссии по трудовым спорам (КТС)</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неурегулированные разногласия между работодателем и работ-</w:t>
            </w:r>
            <w:proofErr w:type="spellStart"/>
            <w:r w:rsidRPr="00BD03AF">
              <w:rPr>
                <w:rFonts w:ascii="Times New Roman" w:eastAsia="SimSun" w:hAnsi="Times New Roman" w:cs="Times New Roman"/>
                <w:sz w:val="24"/>
                <w:szCs w:val="24"/>
                <w:lang w:eastAsia="zh-CN"/>
              </w:rPr>
              <w:t>ником</w:t>
            </w:r>
            <w:proofErr w:type="spellEnd"/>
            <w:r w:rsidRPr="00BD03AF">
              <w:rPr>
                <w:rFonts w:ascii="Times New Roman" w:eastAsia="SimSun" w:hAnsi="Times New Roman" w:cs="Times New Roman"/>
                <w:sz w:val="24"/>
                <w:szCs w:val="24"/>
                <w:lang w:eastAsia="zh-CN"/>
              </w:rPr>
              <w:t xml:space="preserve"> по вопросам применения трудового законодательства и иных нормативных правовых актов, содержащих нормы тру-</w:t>
            </w:r>
            <w:proofErr w:type="spellStart"/>
            <w:r w:rsidRPr="00BD03AF">
              <w:rPr>
                <w:rFonts w:ascii="Times New Roman" w:eastAsia="SimSun" w:hAnsi="Times New Roman" w:cs="Times New Roman"/>
                <w:sz w:val="24"/>
                <w:szCs w:val="24"/>
                <w:lang w:eastAsia="zh-CN"/>
              </w:rPr>
              <w:t>дового</w:t>
            </w:r>
            <w:proofErr w:type="spellEnd"/>
            <w:r w:rsidRPr="00BD03AF">
              <w:rPr>
                <w:rFonts w:ascii="Times New Roman" w:eastAsia="SimSun" w:hAnsi="Times New Roman" w:cs="Times New Roman"/>
                <w:sz w:val="24"/>
                <w:szCs w:val="24"/>
                <w:lang w:eastAsia="zh-CN"/>
              </w:rPr>
              <w:t xml:space="preserve"> права, коллективного договора, соглашения, локального нормативного акта, трудового договора (в том числе об установлении или изменении индивидуальных условий труда), о которых заявлено в орган по рассмотрению индивидуальных трудовых споров</w:t>
            </w:r>
          </w:p>
        </w:tc>
      </w:tr>
      <w:tr w:rsidR="00FE4A1D" w:rsidRPr="00BD03AF" w:rsidTr="00C44F95">
        <w:trPr>
          <w:trHeight w:val="102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8</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iCs/>
                <w:sz w:val="24"/>
                <w:szCs w:val="24"/>
                <w:lang w:eastAsia="zh-CN"/>
              </w:rPr>
            </w:pPr>
            <w:r w:rsidRPr="00BD03AF">
              <w:rPr>
                <w:rFonts w:ascii="Times New Roman" w:eastAsia="SimSun" w:hAnsi="Times New Roman" w:cs="Times New Roman"/>
                <w:bCs/>
                <w:iCs/>
                <w:sz w:val="24"/>
                <w:szCs w:val="24"/>
                <w:lang w:eastAsia="zh-CN"/>
              </w:rPr>
              <w:t>Подведомственность индивидуальных трудовых споров</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негативные факторы, вызывающие различную оценку споря-</w:t>
            </w:r>
            <w:proofErr w:type="spellStart"/>
            <w:r w:rsidRPr="00BD03AF">
              <w:rPr>
                <w:rFonts w:ascii="Times New Roman" w:eastAsia="SimSun" w:hAnsi="Times New Roman" w:cs="Times New Roman"/>
                <w:sz w:val="24"/>
                <w:szCs w:val="24"/>
                <w:lang w:eastAsia="zh-CN"/>
              </w:rPr>
              <w:t>щими</w:t>
            </w:r>
            <w:proofErr w:type="spellEnd"/>
            <w:r w:rsidRPr="00BD03AF">
              <w:rPr>
                <w:rFonts w:ascii="Times New Roman" w:eastAsia="SimSun" w:hAnsi="Times New Roman" w:cs="Times New Roman"/>
                <w:sz w:val="24"/>
                <w:szCs w:val="24"/>
                <w:lang w:eastAsia="zh-CN"/>
              </w:rPr>
              <w:t xml:space="preserve"> сторонами осуществления субъективного трудового </w:t>
            </w:r>
            <w:proofErr w:type="spellStart"/>
            <w:r w:rsidRPr="00BD03AF">
              <w:rPr>
                <w:rFonts w:ascii="Times New Roman" w:eastAsia="SimSun" w:hAnsi="Times New Roman" w:cs="Times New Roman"/>
                <w:sz w:val="24"/>
                <w:szCs w:val="24"/>
                <w:lang w:eastAsia="zh-CN"/>
              </w:rPr>
              <w:t>пра-ва</w:t>
            </w:r>
            <w:proofErr w:type="spellEnd"/>
            <w:r w:rsidRPr="00BD03AF">
              <w:rPr>
                <w:rFonts w:ascii="Times New Roman" w:eastAsia="SimSun" w:hAnsi="Times New Roman" w:cs="Times New Roman"/>
                <w:sz w:val="24"/>
                <w:szCs w:val="24"/>
                <w:lang w:eastAsia="zh-CN"/>
              </w:rPr>
              <w:t xml:space="preserve"> или исполнения трудовой обязанности</w:t>
            </w:r>
          </w:p>
        </w:tc>
      </w:tr>
      <w:tr w:rsidR="00FE4A1D" w:rsidRPr="00BD03AF" w:rsidTr="00C44F95">
        <w:trPr>
          <w:trHeight w:val="102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9</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iCs/>
                <w:sz w:val="24"/>
                <w:szCs w:val="24"/>
                <w:lang w:eastAsia="zh-CN"/>
              </w:rPr>
            </w:pPr>
            <w:r w:rsidRPr="00BD03AF">
              <w:rPr>
                <w:rFonts w:ascii="Times New Roman" w:eastAsia="SimSun" w:hAnsi="Times New Roman" w:cs="Times New Roman"/>
                <w:bCs/>
                <w:iCs/>
                <w:sz w:val="24"/>
                <w:szCs w:val="24"/>
                <w:lang w:eastAsia="zh-CN"/>
              </w:rPr>
              <w:t>Альтернативная подведомственность</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это комиссии по трудовым спорам и суды общей юрисдикции (в том числе мировой судья)</w:t>
            </w:r>
          </w:p>
        </w:tc>
      </w:tr>
    </w:tbl>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4. Установите соответствие между понятиями и их определениями по теме юниты «Порядок разрешения коллективных трудовых споров»:</w:t>
      </w:r>
    </w:p>
    <w:p w:rsidR="00FE4A1D" w:rsidRPr="00BD03AF" w:rsidRDefault="00FE4A1D" w:rsidP="00FE4A1D">
      <w:pPr>
        <w:suppressAutoHyphens/>
        <w:ind w:firstLine="720"/>
        <w:rPr>
          <w:rFonts w:ascii="Times New Roman" w:eastAsia="SimSun" w:hAnsi="Times New Roman" w:cs="Times New Roman"/>
          <w:sz w:val="24"/>
          <w:szCs w:val="24"/>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2622"/>
        <w:gridCol w:w="6244"/>
      </w:tblGrid>
      <w:tr w:rsidR="00FE4A1D" w:rsidRPr="00BD03AF" w:rsidTr="00C44F95">
        <w:trPr>
          <w:trHeight w:val="284"/>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п/п</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Понятие</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Определение</w:t>
            </w:r>
          </w:p>
        </w:tc>
      </w:tr>
      <w:tr w:rsidR="00FE4A1D" w:rsidRPr="00BD03AF" w:rsidTr="00C44F95">
        <w:trPr>
          <w:trHeight w:val="136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lastRenderedPageBreak/>
              <w:t>1</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sz w:val="24"/>
                <w:szCs w:val="24"/>
                <w:lang w:eastAsia="zh-CN"/>
              </w:rPr>
            </w:pPr>
            <w:r w:rsidRPr="00BD03AF">
              <w:rPr>
                <w:rFonts w:ascii="Times New Roman" w:eastAsia="SimSun" w:hAnsi="Times New Roman" w:cs="Times New Roman"/>
                <w:bCs/>
                <w:sz w:val="24"/>
                <w:szCs w:val="24"/>
                <w:lang w:eastAsia="zh-CN"/>
              </w:rPr>
              <w:t>Примирительные процедуры</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временный добровольный отказ работников от исполнения трудовых обязанностей (полностью или частично) в целях разрешения коллективного трудового спора</w:t>
            </w:r>
          </w:p>
        </w:tc>
      </w:tr>
      <w:tr w:rsidR="00FE4A1D" w:rsidRPr="00BD03AF" w:rsidTr="00C44F95">
        <w:trPr>
          <w:trHeight w:val="136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2</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sz w:val="24"/>
                <w:szCs w:val="24"/>
                <w:lang w:eastAsia="zh-CN"/>
              </w:rPr>
            </w:pPr>
            <w:r w:rsidRPr="00BD03AF">
              <w:rPr>
                <w:rFonts w:ascii="Times New Roman" w:eastAsia="SimSun" w:hAnsi="Times New Roman" w:cs="Times New Roman"/>
                <w:bCs/>
                <w:sz w:val="24"/>
                <w:szCs w:val="24"/>
                <w:lang w:eastAsia="zh-CN"/>
              </w:rPr>
              <w:t>Коллективный трудовой спор</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день сообщения решения работодателя (его представителя) об отклонении всех или части требований работников (их пред-</w:t>
            </w:r>
            <w:proofErr w:type="spellStart"/>
            <w:r w:rsidRPr="00BD03AF">
              <w:rPr>
                <w:rFonts w:ascii="Times New Roman" w:eastAsia="SimSun" w:hAnsi="Times New Roman" w:cs="Times New Roman"/>
                <w:sz w:val="24"/>
                <w:szCs w:val="24"/>
                <w:lang w:eastAsia="zh-CN"/>
              </w:rPr>
              <w:t>ставителей</w:t>
            </w:r>
            <w:proofErr w:type="spellEnd"/>
            <w:r w:rsidRPr="00BD03AF">
              <w:rPr>
                <w:rFonts w:ascii="Times New Roman" w:eastAsia="SimSun" w:hAnsi="Times New Roman" w:cs="Times New Roman"/>
                <w:sz w:val="24"/>
                <w:szCs w:val="24"/>
                <w:lang w:eastAsia="zh-CN"/>
              </w:rPr>
              <w:t>), несообщение работодателю (его представителем) своего решения</w:t>
            </w:r>
          </w:p>
        </w:tc>
      </w:tr>
      <w:tr w:rsidR="00FE4A1D" w:rsidRPr="00BD03AF" w:rsidTr="00C44F95">
        <w:trPr>
          <w:trHeight w:val="136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3</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iCs/>
                <w:sz w:val="24"/>
                <w:szCs w:val="24"/>
                <w:lang w:eastAsia="zh-CN"/>
              </w:rPr>
            </w:pPr>
            <w:r w:rsidRPr="00BD03AF">
              <w:rPr>
                <w:rFonts w:ascii="Times New Roman" w:eastAsia="SimSun" w:hAnsi="Times New Roman" w:cs="Times New Roman"/>
                <w:sz w:val="24"/>
                <w:szCs w:val="24"/>
                <w:lang w:eastAsia="zh-CN"/>
              </w:rPr>
              <w:t>День начала коллективного трудового спора</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после составления примирительной комиссией протокола разногласий стороны коллективного трудового спора могут в течение трех дней пригласить посредника</w:t>
            </w:r>
          </w:p>
        </w:tc>
      </w:tr>
      <w:tr w:rsidR="00FE4A1D" w:rsidRPr="00BD03AF" w:rsidTr="00C44F95">
        <w:trPr>
          <w:trHeight w:val="136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4</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iCs/>
                <w:sz w:val="24"/>
                <w:szCs w:val="24"/>
                <w:lang w:eastAsia="zh-CN"/>
              </w:rPr>
            </w:pPr>
            <w:r w:rsidRPr="00BD03AF">
              <w:rPr>
                <w:rFonts w:ascii="Times New Roman" w:eastAsia="SimSun" w:hAnsi="Times New Roman" w:cs="Times New Roman"/>
                <w:bCs/>
                <w:iCs/>
                <w:sz w:val="24"/>
                <w:szCs w:val="24"/>
                <w:lang w:eastAsia="zh-CN"/>
              </w:rPr>
              <w:t>Примирительная комиссия создается</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временно действующий орган по рассмотрению коллективного трудового спора, который создается в случае, если стороны этого спора заключили соглашение в письменной форме об обязательном выполнении его решений</w:t>
            </w:r>
          </w:p>
        </w:tc>
      </w:tr>
      <w:tr w:rsidR="00FE4A1D" w:rsidRPr="00BD03AF" w:rsidTr="00C44F95">
        <w:trPr>
          <w:trHeight w:val="136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5</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iCs/>
                <w:sz w:val="24"/>
                <w:szCs w:val="24"/>
                <w:lang w:eastAsia="zh-CN"/>
              </w:rPr>
            </w:pPr>
            <w:r w:rsidRPr="00BD03AF">
              <w:rPr>
                <w:rFonts w:ascii="Times New Roman" w:eastAsia="SimSun" w:hAnsi="Times New Roman" w:cs="Times New Roman"/>
                <w:bCs/>
                <w:iCs/>
                <w:sz w:val="24"/>
                <w:szCs w:val="24"/>
                <w:lang w:eastAsia="zh-CN"/>
              </w:rPr>
              <w:t>Рассмотрение коллективного трудового спора с участием посредника</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xml:space="preserve">государственными органами по урегулированию коллективных трудовых споров являются федеральный орган исполнительной власти, осуществляющий функции по оказанию </w:t>
            </w:r>
            <w:proofErr w:type="spellStart"/>
            <w:r w:rsidRPr="00BD03AF">
              <w:rPr>
                <w:rFonts w:ascii="Times New Roman" w:eastAsia="SimSun" w:hAnsi="Times New Roman" w:cs="Times New Roman"/>
                <w:sz w:val="24"/>
                <w:szCs w:val="24"/>
                <w:lang w:eastAsia="zh-CN"/>
              </w:rPr>
              <w:t>государствен-ных</w:t>
            </w:r>
            <w:proofErr w:type="spellEnd"/>
            <w:r w:rsidRPr="00BD03AF">
              <w:rPr>
                <w:rFonts w:ascii="Times New Roman" w:eastAsia="SimSun" w:hAnsi="Times New Roman" w:cs="Times New Roman"/>
                <w:sz w:val="24"/>
                <w:szCs w:val="24"/>
                <w:lang w:eastAsia="zh-CN"/>
              </w:rPr>
              <w:t xml:space="preserve"> услуг в сфере урегулирования коллективных трудовых споров, и органы исполнительной власти субъектов Российской Федерации, участвующие в урегулировании коллективных трудовых споров</w:t>
            </w:r>
          </w:p>
        </w:tc>
      </w:tr>
      <w:tr w:rsidR="00FE4A1D" w:rsidRPr="00BD03AF" w:rsidTr="00C44F95">
        <w:trPr>
          <w:trHeight w:val="136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6</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iCs/>
                <w:sz w:val="24"/>
                <w:szCs w:val="24"/>
                <w:lang w:eastAsia="zh-CN"/>
              </w:rPr>
            </w:pPr>
            <w:r w:rsidRPr="00BD03AF">
              <w:rPr>
                <w:rFonts w:ascii="Times New Roman" w:eastAsia="SimSun" w:hAnsi="Times New Roman" w:cs="Times New Roman"/>
                <w:bCs/>
                <w:iCs/>
                <w:sz w:val="24"/>
                <w:szCs w:val="24"/>
                <w:lang w:eastAsia="zh-CN"/>
              </w:rPr>
              <w:t>Трудовой арбитраж</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в процессе урегулирования коллективного трудового спора, включая проведение забастовки, запрещается локаут – уволь-</w:t>
            </w:r>
            <w:proofErr w:type="spellStart"/>
            <w:r w:rsidRPr="00BD03AF">
              <w:rPr>
                <w:rFonts w:ascii="Times New Roman" w:eastAsia="SimSun" w:hAnsi="Times New Roman" w:cs="Times New Roman"/>
                <w:sz w:val="24"/>
                <w:szCs w:val="24"/>
                <w:lang w:eastAsia="zh-CN"/>
              </w:rPr>
              <w:t>нение</w:t>
            </w:r>
            <w:proofErr w:type="spellEnd"/>
            <w:r w:rsidRPr="00BD03AF">
              <w:rPr>
                <w:rFonts w:ascii="Times New Roman" w:eastAsia="SimSun" w:hAnsi="Times New Roman" w:cs="Times New Roman"/>
                <w:sz w:val="24"/>
                <w:szCs w:val="24"/>
                <w:lang w:eastAsia="zh-CN"/>
              </w:rPr>
              <w:t xml:space="preserve"> работников по инициативе работодателя в связи с их участием в коллективном трудовом споре или в забастовке</w:t>
            </w:r>
          </w:p>
        </w:tc>
      </w:tr>
      <w:tr w:rsidR="00FE4A1D" w:rsidRPr="00BD03AF" w:rsidTr="00C44F95">
        <w:trPr>
          <w:trHeight w:val="136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7</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iCs/>
                <w:sz w:val="24"/>
                <w:szCs w:val="24"/>
                <w:lang w:eastAsia="zh-CN"/>
              </w:rPr>
            </w:pPr>
            <w:r w:rsidRPr="00BD03AF">
              <w:rPr>
                <w:rFonts w:ascii="Times New Roman" w:eastAsia="SimSun" w:hAnsi="Times New Roman" w:cs="Times New Roman"/>
                <w:bCs/>
                <w:iCs/>
                <w:sz w:val="24"/>
                <w:szCs w:val="24"/>
                <w:lang w:eastAsia="zh-CN"/>
              </w:rPr>
              <w:t>Государственные органы по урегулированию коллективных трудовых споров</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в срок до трех рабочих дней со дня начала коллективного трудового спора</w:t>
            </w:r>
          </w:p>
        </w:tc>
      </w:tr>
      <w:tr w:rsidR="00FE4A1D" w:rsidRPr="00BD03AF" w:rsidTr="00C44F95">
        <w:trPr>
          <w:trHeight w:val="136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8</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iCs/>
                <w:sz w:val="24"/>
                <w:szCs w:val="24"/>
                <w:lang w:eastAsia="zh-CN"/>
              </w:rPr>
            </w:pPr>
            <w:r w:rsidRPr="00BD03AF">
              <w:rPr>
                <w:rFonts w:ascii="Times New Roman" w:eastAsia="SimSun" w:hAnsi="Times New Roman" w:cs="Times New Roman"/>
                <w:bCs/>
                <w:iCs/>
                <w:sz w:val="24"/>
                <w:szCs w:val="24"/>
                <w:lang w:eastAsia="zh-CN"/>
              </w:rPr>
              <w:t>Запрещение локаута</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рассмотрение коллективного трудового спора в целях его разрешения примирительной комиссией, сторонами с участием посредника и в трудовом арбитраже</w:t>
            </w:r>
          </w:p>
        </w:tc>
      </w:tr>
      <w:tr w:rsidR="00FE4A1D" w:rsidRPr="00BD03AF" w:rsidTr="00C44F95">
        <w:trPr>
          <w:trHeight w:val="136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9</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iCs/>
                <w:sz w:val="24"/>
                <w:szCs w:val="24"/>
                <w:lang w:eastAsia="zh-CN"/>
              </w:rPr>
            </w:pPr>
            <w:r w:rsidRPr="00BD03AF">
              <w:rPr>
                <w:rFonts w:ascii="Times New Roman" w:eastAsia="SimSun" w:hAnsi="Times New Roman" w:cs="Times New Roman"/>
                <w:bCs/>
                <w:iCs/>
                <w:sz w:val="24"/>
                <w:szCs w:val="24"/>
                <w:lang w:eastAsia="zh-CN"/>
              </w:rPr>
              <w:t>Забастовка</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неурегулированные разногласия между работниками (их пред-</w:t>
            </w:r>
            <w:proofErr w:type="spellStart"/>
            <w:r w:rsidRPr="00BD03AF">
              <w:rPr>
                <w:rFonts w:ascii="Times New Roman" w:eastAsia="SimSun" w:hAnsi="Times New Roman" w:cs="Times New Roman"/>
                <w:sz w:val="24"/>
                <w:szCs w:val="24"/>
                <w:lang w:eastAsia="zh-CN"/>
              </w:rPr>
              <w:t>ставителями</w:t>
            </w:r>
            <w:proofErr w:type="spellEnd"/>
            <w:r w:rsidRPr="00BD03AF">
              <w:rPr>
                <w:rFonts w:ascii="Times New Roman" w:eastAsia="SimSun" w:hAnsi="Times New Roman" w:cs="Times New Roman"/>
                <w:sz w:val="24"/>
                <w:szCs w:val="24"/>
                <w:lang w:eastAsia="zh-CN"/>
              </w:rPr>
              <w:t xml:space="preserve">) и работодателями (их представителями) по </w:t>
            </w:r>
            <w:proofErr w:type="spellStart"/>
            <w:r w:rsidRPr="00BD03AF">
              <w:rPr>
                <w:rFonts w:ascii="Times New Roman" w:eastAsia="SimSun" w:hAnsi="Times New Roman" w:cs="Times New Roman"/>
                <w:sz w:val="24"/>
                <w:szCs w:val="24"/>
                <w:lang w:eastAsia="zh-CN"/>
              </w:rPr>
              <w:t>пово-ду</w:t>
            </w:r>
            <w:proofErr w:type="spellEnd"/>
            <w:r w:rsidRPr="00BD03AF">
              <w:rPr>
                <w:rFonts w:ascii="Times New Roman" w:eastAsia="SimSun" w:hAnsi="Times New Roman" w:cs="Times New Roman"/>
                <w:sz w:val="24"/>
                <w:szCs w:val="24"/>
                <w:lang w:eastAsia="zh-CN"/>
              </w:rPr>
              <w:t xml:space="preserve"> установления и изменения условий труда (включая </w:t>
            </w:r>
            <w:proofErr w:type="spellStart"/>
            <w:r w:rsidRPr="00BD03AF">
              <w:rPr>
                <w:rFonts w:ascii="Times New Roman" w:eastAsia="SimSun" w:hAnsi="Times New Roman" w:cs="Times New Roman"/>
                <w:sz w:val="24"/>
                <w:szCs w:val="24"/>
                <w:lang w:eastAsia="zh-CN"/>
              </w:rPr>
              <w:t>заработ-ную</w:t>
            </w:r>
            <w:proofErr w:type="spellEnd"/>
            <w:r w:rsidRPr="00BD03AF">
              <w:rPr>
                <w:rFonts w:ascii="Times New Roman" w:eastAsia="SimSun" w:hAnsi="Times New Roman" w:cs="Times New Roman"/>
                <w:sz w:val="24"/>
                <w:szCs w:val="24"/>
                <w:lang w:eastAsia="zh-CN"/>
              </w:rPr>
              <w:t xml:space="preserve"> плату), заключения, изменения и выполнения коллектив-</w:t>
            </w:r>
            <w:proofErr w:type="spellStart"/>
            <w:r w:rsidRPr="00BD03AF">
              <w:rPr>
                <w:rFonts w:ascii="Times New Roman" w:eastAsia="SimSun" w:hAnsi="Times New Roman" w:cs="Times New Roman"/>
                <w:sz w:val="24"/>
                <w:szCs w:val="24"/>
                <w:lang w:eastAsia="zh-CN"/>
              </w:rPr>
              <w:t>ных</w:t>
            </w:r>
            <w:proofErr w:type="spellEnd"/>
            <w:r w:rsidRPr="00BD03AF">
              <w:rPr>
                <w:rFonts w:ascii="Times New Roman" w:eastAsia="SimSun" w:hAnsi="Times New Roman" w:cs="Times New Roman"/>
                <w:sz w:val="24"/>
                <w:szCs w:val="24"/>
                <w:lang w:eastAsia="zh-CN"/>
              </w:rPr>
              <w:t xml:space="preserve"> договоров, </w:t>
            </w:r>
            <w:r w:rsidRPr="00BD03AF">
              <w:rPr>
                <w:rFonts w:ascii="Times New Roman" w:eastAsia="SimSun" w:hAnsi="Times New Roman" w:cs="Times New Roman"/>
                <w:sz w:val="24"/>
                <w:szCs w:val="24"/>
                <w:lang w:eastAsia="zh-CN"/>
              </w:rPr>
              <w:lastRenderedPageBreak/>
              <w:t>соглашений, а также в связи с отказом работодателя учесть мнение выборного представительного органа работников при принятии актов, содержащих нормы трудового права в организациях</w:t>
            </w:r>
          </w:p>
        </w:tc>
      </w:tr>
    </w:tbl>
    <w:p w:rsidR="00FE4A1D" w:rsidRPr="00BD03AF" w:rsidRDefault="00FE4A1D" w:rsidP="00FE4A1D">
      <w:pPr>
        <w:suppressAutoHyphens/>
        <w:ind w:firstLine="720"/>
        <w:rPr>
          <w:rFonts w:ascii="Times New Roman" w:eastAsia="SimSun" w:hAnsi="Times New Roman" w:cs="Times New Roman"/>
          <w:sz w:val="24"/>
          <w:szCs w:val="24"/>
          <w:lang w:eastAsia="zh-CN"/>
        </w:rPr>
      </w:pP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5. Установите соответствие между понятиями и их определениями по теме «Международно-правовое регулирование труда»:</w:t>
      </w:r>
    </w:p>
    <w:p w:rsidR="00FE4A1D" w:rsidRPr="00BD03AF" w:rsidRDefault="00FE4A1D" w:rsidP="00FE4A1D">
      <w:pPr>
        <w:suppressAutoHyphens/>
        <w:ind w:firstLine="720"/>
        <w:rPr>
          <w:rFonts w:ascii="Times New Roman" w:eastAsia="SimSun" w:hAnsi="Times New Roman" w:cs="Times New Roman"/>
          <w:sz w:val="24"/>
          <w:szCs w:val="24"/>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848"/>
        <w:gridCol w:w="6132"/>
      </w:tblGrid>
      <w:tr w:rsidR="00FE4A1D" w:rsidRPr="00BD03AF" w:rsidTr="00C44F95">
        <w:trPr>
          <w:trHeight w:val="480"/>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п/п</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Понятие</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Определение</w:t>
            </w:r>
          </w:p>
        </w:tc>
      </w:tr>
      <w:tr w:rsidR="00FE4A1D" w:rsidRPr="00BD03AF" w:rsidTr="00C44F95">
        <w:trPr>
          <w:trHeight w:val="273"/>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1</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sz w:val="24"/>
                <w:szCs w:val="24"/>
                <w:lang w:eastAsia="zh-CN"/>
              </w:rPr>
            </w:pPr>
            <w:r w:rsidRPr="00BD03AF">
              <w:rPr>
                <w:rFonts w:ascii="Times New Roman" w:eastAsia="SimSun" w:hAnsi="Times New Roman" w:cs="Times New Roman"/>
                <w:bCs/>
                <w:sz w:val="24"/>
                <w:szCs w:val="24"/>
                <w:lang w:eastAsia="zh-CN"/>
              </w:rPr>
              <w:t>Источники международно-правового регулирования труда</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во Всеобщей декларации прав человека и Международном пакте об экономических социальных и культурных правах</w:t>
            </w:r>
          </w:p>
        </w:tc>
      </w:tr>
      <w:tr w:rsidR="00FE4A1D" w:rsidRPr="00BD03AF" w:rsidTr="00C44F95">
        <w:trPr>
          <w:trHeight w:val="480"/>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2</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sz w:val="24"/>
                <w:szCs w:val="24"/>
                <w:lang w:eastAsia="zh-CN"/>
              </w:rPr>
            </w:pPr>
            <w:r w:rsidRPr="00BD03AF">
              <w:rPr>
                <w:rFonts w:ascii="Times New Roman" w:eastAsia="SimSun" w:hAnsi="Times New Roman" w:cs="Times New Roman"/>
                <w:bCs/>
                <w:sz w:val="24"/>
                <w:szCs w:val="24"/>
                <w:lang w:eastAsia="zh-CN"/>
              </w:rPr>
              <w:t>Среди провозглашенных ООН основных прав человека комплекс трудовых прав закреплен главным образом в двух актах</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xml:space="preserve">конвенции и рекомендации о труде, разработанные </w:t>
            </w:r>
            <w:proofErr w:type="spellStart"/>
            <w:r w:rsidRPr="00BD03AF">
              <w:rPr>
                <w:rFonts w:ascii="Times New Roman" w:eastAsia="SimSun" w:hAnsi="Times New Roman" w:cs="Times New Roman"/>
                <w:sz w:val="24"/>
                <w:szCs w:val="24"/>
                <w:lang w:eastAsia="zh-CN"/>
              </w:rPr>
              <w:t>Междуна</w:t>
            </w:r>
            <w:proofErr w:type="spellEnd"/>
            <w:r w:rsidRPr="00BD03AF">
              <w:rPr>
                <w:rFonts w:ascii="Times New Roman" w:eastAsia="SimSun" w:hAnsi="Times New Roman" w:cs="Times New Roman"/>
                <w:sz w:val="24"/>
                <w:szCs w:val="24"/>
                <w:lang w:eastAsia="zh-CN"/>
              </w:rPr>
              <w:t>-родной организацией труда (МОТ)</w:t>
            </w:r>
          </w:p>
        </w:tc>
      </w:tr>
      <w:tr w:rsidR="00FE4A1D" w:rsidRPr="00BD03AF" w:rsidTr="00C44F95">
        <w:trPr>
          <w:trHeight w:val="480"/>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3</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iCs/>
                <w:sz w:val="24"/>
                <w:szCs w:val="24"/>
                <w:lang w:eastAsia="zh-CN"/>
              </w:rPr>
            </w:pPr>
            <w:r w:rsidRPr="00BD03AF">
              <w:rPr>
                <w:rFonts w:ascii="Times New Roman" w:eastAsia="SimSun" w:hAnsi="Times New Roman" w:cs="Times New Roman"/>
                <w:bCs/>
                <w:iCs/>
                <w:sz w:val="24"/>
                <w:szCs w:val="24"/>
                <w:lang w:eastAsia="zh-CN"/>
              </w:rPr>
              <w:t>Международная организация труда</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xml:space="preserve">установление прочного мира на основе социальной </w:t>
            </w:r>
            <w:proofErr w:type="spellStart"/>
            <w:r w:rsidRPr="00BD03AF">
              <w:rPr>
                <w:rFonts w:ascii="Times New Roman" w:eastAsia="SimSun" w:hAnsi="Times New Roman" w:cs="Times New Roman"/>
                <w:sz w:val="24"/>
                <w:szCs w:val="24"/>
                <w:lang w:eastAsia="zh-CN"/>
              </w:rPr>
              <w:t>справедли-вости</w:t>
            </w:r>
            <w:proofErr w:type="spellEnd"/>
            <w:r w:rsidRPr="00BD03AF">
              <w:rPr>
                <w:rFonts w:ascii="Times New Roman" w:eastAsia="SimSun" w:hAnsi="Times New Roman" w:cs="Times New Roman"/>
                <w:sz w:val="24"/>
                <w:szCs w:val="24"/>
                <w:lang w:eastAsia="zh-CN"/>
              </w:rPr>
              <w:t xml:space="preserve"> и обеспечение экономической и социальной стабиль-</w:t>
            </w:r>
            <w:proofErr w:type="spellStart"/>
            <w:r w:rsidRPr="00BD03AF">
              <w:rPr>
                <w:rFonts w:ascii="Times New Roman" w:eastAsia="SimSun" w:hAnsi="Times New Roman" w:cs="Times New Roman"/>
                <w:sz w:val="24"/>
                <w:szCs w:val="24"/>
                <w:lang w:eastAsia="zh-CN"/>
              </w:rPr>
              <w:t>ности</w:t>
            </w:r>
            <w:proofErr w:type="spellEnd"/>
            <w:r w:rsidRPr="00BD03AF">
              <w:rPr>
                <w:rFonts w:ascii="Times New Roman" w:eastAsia="SimSun" w:hAnsi="Times New Roman" w:cs="Times New Roman"/>
                <w:sz w:val="24"/>
                <w:szCs w:val="24"/>
                <w:lang w:eastAsia="zh-CN"/>
              </w:rPr>
              <w:t xml:space="preserve"> в мире и задачи, направленные для достижения этих целей, сводятся к развитию и поощрению как на между-народном, так и на национальных уровнях деятельности, </w:t>
            </w:r>
            <w:proofErr w:type="spellStart"/>
            <w:r w:rsidRPr="00BD03AF">
              <w:rPr>
                <w:rFonts w:ascii="Times New Roman" w:eastAsia="SimSun" w:hAnsi="Times New Roman" w:cs="Times New Roman"/>
                <w:sz w:val="24"/>
                <w:szCs w:val="24"/>
                <w:lang w:eastAsia="zh-CN"/>
              </w:rPr>
              <w:t>нап-равленной</w:t>
            </w:r>
            <w:proofErr w:type="spellEnd"/>
            <w:r w:rsidRPr="00BD03AF">
              <w:rPr>
                <w:rFonts w:ascii="Times New Roman" w:eastAsia="SimSun" w:hAnsi="Times New Roman" w:cs="Times New Roman"/>
                <w:sz w:val="24"/>
                <w:szCs w:val="24"/>
                <w:lang w:eastAsia="zh-CN"/>
              </w:rPr>
              <w:t xml:space="preserve"> на улучшение условий труда и повышение жизненного уровня</w:t>
            </w:r>
          </w:p>
        </w:tc>
      </w:tr>
      <w:tr w:rsidR="00FE4A1D" w:rsidRPr="00BD03AF" w:rsidTr="00C44F95">
        <w:trPr>
          <w:trHeight w:val="480"/>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4</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iCs/>
                <w:sz w:val="24"/>
                <w:szCs w:val="24"/>
                <w:lang w:eastAsia="zh-CN"/>
              </w:rPr>
            </w:pPr>
            <w:r w:rsidRPr="00BD03AF">
              <w:rPr>
                <w:rFonts w:ascii="Times New Roman" w:eastAsia="SimSun" w:hAnsi="Times New Roman" w:cs="Times New Roman"/>
                <w:bCs/>
                <w:iCs/>
                <w:sz w:val="24"/>
                <w:szCs w:val="24"/>
                <w:lang w:eastAsia="zh-CN"/>
              </w:rPr>
              <w:t>В науке трудового права под международно-правовым регулированием труда понимается</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xml:space="preserve">акты международных организаций, универсальных и </w:t>
            </w:r>
            <w:proofErr w:type="spellStart"/>
            <w:r w:rsidRPr="00BD03AF">
              <w:rPr>
                <w:rFonts w:ascii="Times New Roman" w:eastAsia="SimSun" w:hAnsi="Times New Roman" w:cs="Times New Roman"/>
                <w:sz w:val="24"/>
                <w:szCs w:val="24"/>
                <w:lang w:eastAsia="zh-CN"/>
              </w:rPr>
              <w:t>регио-нальных</w:t>
            </w:r>
            <w:proofErr w:type="spellEnd"/>
            <w:r w:rsidRPr="00BD03AF">
              <w:rPr>
                <w:rFonts w:ascii="Times New Roman" w:eastAsia="SimSun" w:hAnsi="Times New Roman" w:cs="Times New Roman"/>
                <w:sz w:val="24"/>
                <w:szCs w:val="24"/>
                <w:lang w:eastAsia="zh-CN"/>
              </w:rPr>
              <w:t>, содержащие нормы трудового права</w:t>
            </w:r>
          </w:p>
        </w:tc>
      </w:tr>
      <w:tr w:rsidR="00FE4A1D" w:rsidRPr="00BD03AF" w:rsidTr="00C44F95">
        <w:trPr>
          <w:trHeight w:val="480"/>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5</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iCs/>
                <w:sz w:val="24"/>
                <w:szCs w:val="24"/>
                <w:lang w:eastAsia="zh-CN"/>
              </w:rPr>
            </w:pPr>
            <w:r w:rsidRPr="00BD03AF">
              <w:rPr>
                <w:rFonts w:ascii="Times New Roman" w:eastAsia="SimSun" w:hAnsi="Times New Roman" w:cs="Times New Roman"/>
                <w:bCs/>
                <w:iCs/>
                <w:sz w:val="24"/>
                <w:szCs w:val="24"/>
                <w:lang w:eastAsia="zh-CN"/>
              </w:rPr>
              <w:t>Международная организация труда включает в себя</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Генеральная конференция, которая состоит из делегатов всех государств – членов МОТ и созывается каждый раз, когда этого требуют обстоятельства, но не реже, чем один раз в год</w:t>
            </w:r>
          </w:p>
        </w:tc>
      </w:tr>
      <w:tr w:rsidR="00FE4A1D" w:rsidRPr="00BD03AF" w:rsidTr="00C44F95">
        <w:trPr>
          <w:trHeight w:val="480"/>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6</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iCs/>
                <w:sz w:val="24"/>
                <w:szCs w:val="24"/>
                <w:lang w:eastAsia="zh-CN"/>
              </w:rPr>
            </w:pPr>
            <w:r w:rsidRPr="00BD03AF">
              <w:rPr>
                <w:rFonts w:ascii="Times New Roman" w:eastAsia="SimSun" w:hAnsi="Times New Roman" w:cs="Times New Roman"/>
                <w:bCs/>
                <w:iCs/>
                <w:sz w:val="24"/>
                <w:szCs w:val="24"/>
                <w:lang w:eastAsia="zh-CN"/>
              </w:rPr>
              <w:t>Форма международно-правового регулирования труда</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xml:space="preserve">один из важных субъектов международно-правового </w:t>
            </w:r>
            <w:proofErr w:type="spellStart"/>
            <w:r w:rsidRPr="00BD03AF">
              <w:rPr>
                <w:rFonts w:ascii="Times New Roman" w:eastAsia="SimSun" w:hAnsi="Times New Roman" w:cs="Times New Roman"/>
                <w:sz w:val="24"/>
                <w:szCs w:val="24"/>
                <w:lang w:eastAsia="zh-CN"/>
              </w:rPr>
              <w:t>регулиро-вания</w:t>
            </w:r>
            <w:proofErr w:type="spellEnd"/>
            <w:r w:rsidRPr="00BD03AF">
              <w:rPr>
                <w:rFonts w:ascii="Times New Roman" w:eastAsia="SimSun" w:hAnsi="Times New Roman" w:cs="Times New Roman"/>
                <w:sz w:val="24"/>
                <w:szCs w:val="24"/>
                <w:lang w:eastAsia="zh-CN"/>
              </w:rPr>
              <w:t xml:space="preserve"> труда, созданная в </w:t>
            </w:r>
            <w:smartTag w:uri="urn:schemas-microsoft-com:office:smarttags" w:element="metricconverter">
              <w:smartTagPr>
                <w:attr w:name="ProductID" w:val="1919 г"/>
              </w:smartTagPr>
              <w:r w:rsidRPr="00BD03AF">
                <w:rPr>
                  <w:rFonts w:ascii="Times New Roman" w:eastAsia="SimSun" w:hAnsi="Times New Roman" w:cs="Times New Roman"/>
                  <w:sz w:val="24"/>
                  <w:szCs w:val="24"/>
                  <w:lang w:eastAsia="zh-CN"/>
                </w:rPr>
                <w:t>1919 г</w:t>
              </w:r>
            </w:smartTag>
            <w:r w:rsidRPr="00BD03AF">
              <w:rPr>
                <w:rFonts w:ascii="Times New Roman" w:eastAsia="SimSun" w:hAnsi="Times New Roman" w:cs="Times New Roman"/>
                <w:sz w:val="24"/>
                <w:szCs w:val="24"/>
                <w:lang w:eastAsia="zh-CN"/>
              </w:rPr>
              <w:t xml:space="preserve">. в соответствии с Версальским договором, и с </w:t>
            </w:r>
            <w:smartTag w:uri="urn:schemas-microsoft-com:office:smarttags" w:element="metricconverter">
              <w:smartTagPr>
                <w:attr w:name="ProductID" w:val="1946 г"/>
              </w:smartTagPr>
              <w:r w:rsidRPr="00BD03AF">
                <w:rPr>
                  <w:rFonts w:ascii="Times New Roman" w:eastAsia="SimSun" w:hAnsi="Times New Roman" w:cs="Times New Roman"/>
                  <w:sz w:val="24"/>
                  <w:szCs w:val="24"/>
                  <w:lang w:eastAsia="zh-CN"/>
                </w:rPr>
                <w:t>1946 г</w:t>
              </w:r>
            </w:smartTag>
            <w:r w:rsidRPr="00BD03AF">
              <w:rPr>
                <w:rFonts w:ascii="Times New Roman" w:eastAsia="SimSun" w:hAnsi="Times New Roman" w:cs="Times New Roman"/>
                <w:sz w:val="24"/>
                <w:szCs w:val="24"/>
                <w:lang w:eastAsia="zh-CN"/>
              </w:rPr>
              <w:t>. ставшая первым специализированным учреждением ООН</w:t>
            </w:r>
          </w:p>
        </w:tc>
      </w:tr>
      <w:tr w:rsidR="00FE4A1D" w:rsidRPr="00BD03AF" w:rsidTr="00C44F95">
        <w:trPr>
          <w:trHeight w:val="480"/>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lastRenderedPageBreak/>
              <w:t>7</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iCs/>
                <w:sz w:val="24"/>
                <w:szCs w:val="24"/>
                <w:lang w:eastAsia="zh-CN"/>
              </w:rPr>
            </w:pPr>
            <w:r w:rsidRPr="00BD03AF">
              <w:rPr>
                <w:rFonts w:ascii="Times New Roman" w:eastAsia="SimSun" w:hAnsi="Times New Roman" w:cs="Times New Roman"/>
                <w:bCs/>
                <w:iCs/>
                <w:sz w:val="24"/>
                <w:szCs w:val="24"/>
                <w:lang w:eastAsia="zh-CN"/>
              </w:rPr>
              <w:t>Административный совет МОТ</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xml:space="preserve">юридический документ, имеющий силу международного </w:t>
            </w:r>
            <w:proofErr w:type="spellStart"/>
            <w:r w:rsidRPr="00BD03AF">
              <w:rPr>
                <w:rFonts w:ascii="Times New Roman" w:eastAsia="SimSun" w:hAnsi="Times New Roman" w:cs="Times New Roman"/>
                <w:sz w:val="24"/>
                <w:szCs w:val="24"/>
                <w:lang w:eastAsia="zh-CN"/>
              </w:rPr>
              <w:t>дого</w:t>
            </w:r>
            <w:proofErr w:type="spellEnd"/>
            <w:r w:rsidRPr="00BD03AF">
              <w:rPr>
                <w:rFonts w:ascii="Times New Roman" w:eastAsia="SimSun" w:hAnsi="Times New Roman" w:cs="Times New Roman"/>
                <w:sz w:val="24"/>
                <w:szCs w:val="24"/>
                <w:lang w:eastAsia="zh-CN"/>
              </w:rPr>
              <w:t xml:space="preserve">-вора, правовой статус которого определяют порядок </w:t>
            </w:r>
            <w:proofErr w:type="spellStart"/>
            <w:r w:rsidRPr="00BD03AF">
              <w:rPr>
                <w:rFonts w:ascii="Times New Roman" w:eastAsia="SimSun" w:hAnsi="Times New Roman" w:cs="Times New Roman"/>
                <w:sz w:val="24"/>
                <w:szCs w:val="24"/>
                <w:lang w:eastAsia="zh-CN"/>
              </w:rPr>
              <w:t>заключе-ния</w:t>
            </w:r>
            <w:proofErr w:type="spellEnd"/>
            <w:r w:rsidRPr="00BD03AF">
              <w:rPr>
                <w:rFonts w:ascii="Times New Roman" w:eastAsia="SimSun" w:hAnsi="Times New Roman" w:cs="Times New Roman"/>
                <w:sz w:val="24"/>
                <w:szCs w:val="24"/>
                <w:lang w:eastAsia="zh-CN"/>
              </w:rPr>
              <w:t>, действия, изменения и прекращения международных условий их действительности</w:t>
            </w:r>
          </w:p>
        </w:tc>
      </w:tr>
      <w:tr w:rsidR="00FE4A1D" w:rsidRPr="00BD03AF" w:rsidTr="00C44F95">
        <w:trPr>
          <w:trHeight w:val="480"/>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8</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iCs/>
                <w:sz w:val="24"/>
                <w:szCs w:val="24"/>
                <w:lang w:eastAsia="zh-CN"/>
              </w:rPr>
            </w:pPr>
            <w:r w:rsidRPr="00BD03AF">
              <w:rPr>
                <w:rFonts w:ascii="Times New Roman" w:eastAsia="SimSun" w:hAnsi="Times New Roman" w:cs="Times New Roman"/>
                <w:bCs/>
                <w:iCs/>
                <w:sz w:val="24"/>
                <w:szCs w:val="24"/>
                <w:lang w:eastAsia="zh-CN"/>
              </w:rPr>
              <w:t xml:space="preserve">Официальной целью и задачей МОТ в соответствии с Филадельфийской декларацией, принятой 10 мая </w:t>
            </w:r>
            <w:smartTag w:uri="urn:schemas-microsoft-com:office:smarttags" w:element="metricconverter">
              <w:smartTagPr>
                <w:attr w:name="ProductID" w:val="1944 г"/>
              </w:smartTagPr>
              <w:r w:rsidRPr="00BD03AF">
                <w:rPr>
                  <w:rFonts w:ascii="Times New Roman" w:eastAsia="SimSun" w:hAnsi="Times New Roman" w:cs="Times New Roman"/>
                  <w:bCs/>
                  <w:iCs/>
                  <w:sz w:val="24"/>
                  <w:szCs w:val="24"/>
                  <w:lang w:eastAsia="zh-CN"/>
                </w:rPr>
                <w:t>1944 г</w:t>
              </w:r>
            </w:smartTag>
            <w:r w:rsidRPr="00BD03AF">
              <w:rPr>
                <w:rFonts w:ascii="Times New Roman" w:eastAsia="SimSun" w:hAnsi="Times New Roman" w:cs="Times New Roman"/>
                <w:bCs/>
                <w:iCs/>
                <w:sz w:val="24"/>
                <w:szCs w:val="24"/>
                <w:lang w:eastAsia="zh-CN"/>
              </w:rPr>
              <w:t>., и включенной в качестве приложения к Уставу МОТ, является</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регулирование условий труда и охраны законных прав работников посредством международных соглашений</w:t>
            </w:r>
          </w:p>
        </w:tc>
      </w:tr>
      <w:tr w:rsidR="00FE4A1D" w:rsidRPr="00BD03AF" w:rsidTr="00C44F95">
        <w:trPr>
          <w:trHeight w:val="480"/>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9</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bCs/>
                <w:iCs/>
                <w:sz w:val="24"/>
                <w:szCs w:val="24"/>
                <w:lang w:eastAsia="zh-CN"/>
              </w:rPr>
            </w:pPr>
            <w:r w:rsidRPr="00BD03AF">
              <w:rPr>
                <w:rFonts w:ascii="Times New Roman" w:eastAsia="SimSun" w:hAnsi="Times New Roman" w:cs="Times New Roman"/>
                <w:bCs/>
                <w:iCs/>
                <w:sz w:val="24"/>
                <w:szCs w:val="24"/>
                <w:lang w:eastAsia="zh-CN"/>
              </w:rPr>
              <w:t>Высшим нормативным органом МОТ является</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Генеральную конференцию, Административный Совет и Меж-</w:t>
            </w:r>
            <w:proofErr w:type="spellStart"/>
            <w:r w:rsidRPr="00BD03AF">
              <w:rPr>
                <w:rFonts w:ascii="Times New Roman" w:eastAsia="SimSun" w:hAnsi="Times New Roman" w:cs="Times New Roman"/>
                <w:sz w:val="24"/>
                <w:szCs w:val="24"/>
                <w:lang w:eastAsia="zh-CN"/>
              </w:rPr>
              <w:t>дународное</w:t>
            </w:r>
            <w:proofErr w:type="spellEnd"/>
            <w:r w:rsidRPr="00BD03AF">
              <w:rPr>
                <w:rFonts w:ascii="Times New Roman" w:eastAsia="SimSun" w:hAnsi="Times New Roman" w:cs="Times New Roman"/>
                <w:sz w:val="24"/>
                <w:szCs w:val="24"/>
                <w:lang w:eastAsia="zh-CN"/>
              </w:rPr>
              <w:t xml:space="preserve"> Бюро Труда</w:t>
            </w:r>
          </w:p>
        </w:tc>
      </w:tr>
      <w:tr w:rsidR="00FE4A1D" w:rsidRPr="00BD03AF" w:rsidTr="00C44F95">
        <w:trPr>
          <w:trHeight w:val="480"/>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10</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Конвенция МОТ</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FE4A1D" w:rsidRPr="00BD03AF" w:rsidRDefault="00FE4A1D" w:rsidP="00C44F95">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второй по своей значимости орган МОТ, избирающийся на три года, который из своего состава избирает председателя и двух заместителей, из которых один является представителем правительства, один – представителем предпринимателей и один – представителем трудящихся</w:t>
            </w:r>
          </w:p>
        </w:tc>
      </w:tr>
    </w:tbl>
    <w:p w:rsidR="00FE4A1D" w:rsidRPr="00BD03AF" w:rsidRDefault="00FE4A1D" w:rsidP="00FE4A1D">
      <w:pPr>
        <w:suppressAutoHyphens/>
        <w:ind w:firstLine="720"/>
        <w:jc w:val="center"/>
        <w:outlineLvl w:val="0"/>
        <w:rPr>
          <w:rFonts w:ascii="Times New Roman" w:eastAsia="SimSun" w:hAnsi="Times New Roman" w:cs="Times New Roman"/>
          <w:sz w:val="24"/>
          <w:szCs w:val="24"/>
          <w:lang w:eastAsia="zh-CN"/>
        </w:rPr>
      </w:pPr>
    </w:p>
    <w:p w:rsidR="00FE4A1D" w:rsidRPr="00BD03AF" w:rsidRDefault="00FE4A1D" w:rsidP="00FE4A1D">
      <w:pPr>
        <w:suppressAutoHyphens/>
        <w:ind w:firstLine="720"/>
        <w:rPr>
          <w:rFonts w:ascii="Times New Roman" w:eastAsia="SimSun" w:hAnsi="Times New Roman" w:cs="Times New Roman"/>
          <w:sz w:val="24"/>
          <w:szCs w:val="24"/>
          <w:lang w:eastAsia="zh-CN"/>
        </w:rPr>
      </w:pP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6. Решите самостоятельно следующие ситуации:</w:t>
      </w:r>
    </w:p>
    <w:p w:rsidR="00FE4A1D" w:rsidRPr="00BD03AF" w:rsidRDefault="00FE4A1D" w:rsidP="00FE4A1D">
      <w:pPr>
        <w:suppressAutoHyphens/>
        <w:ind w:firstLine="720"/>
        <w:jc w:val="center"/>
        <w:rPr>
          <w:rFonts w:ascii="Times New Roman" w:eastAsia="SimSun" w:hAnsi="Times New Roman" w:cs="Times New Roman"/>
          <w:sz w:val="24"/>
          <w:szCs w:val="24"/>
          <w:lang w:eastAsia="zh-CN"/>
        </w:rPr>
      </w:pPr>
    </w:p>
    <w:p w:rsidR="00FE4A1D" w:rsidRPr="00BD03AF" w:rsidRDefault="00FE4A1D" w:rsidP="00FE4A1D">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Ситуация 6.1</w:t>
      </w:r>
    </w:p>
    <w:p w:rsidR="00FE4A1D" w:rsidRPr="00BD03AF" w:rsidRDefault="00FE4A1D" w:rsidP="00FE4A1D">
      <w:pPr>
        <w:suppressAutoHyphens/>
        <w:ind w:firstLine="720"/>
        <w:jc w:val="center"/>
        <w:rPr>
          <w:rFonts w:ascii="Times New Roman" w:eastAsia="SimSun" w:hAnsi="Times New Roman" w:cs="Times New Roman"/>
          <w:sz w:val="24"/>
          <w:szCs w:val="24"/>
          <w:lang w:eastAsia="zh-CN"/>
        </w:rPr>
      </w:pPr>
    </w:p>
    <w:p w:rsidR="00FE4A1D" w:rsidRPr="00BD03AF" w:rsidRDefault="00FE4A1D" w:rsidP="00FE4A1D">
      <w:pPr>
        <w:suppressAutoHyphens/>
        <w:ind w:firstLine="720"/>
        <w:rPr>
          <w:rFonts w:ascii="Times New Roman" w:eastAsia="SimSun" w:hAnsi="Times New Roman" w:cs="Times New Roman"/>
          <w:sz w:val="24"/>
          <w:szCs w:val="24"/>
          <w:lang w:eastAsia="zh-CN"/>
        </w:rPr>
      </w:pP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Васюкова Б.А. 20 апреля 2005 г. подала заявление об увольнении по собственному желанию. Через два дня начальник отдела кадров сообщил Васюковой, что директор удовлетворил ее просьбу и по приказу ее уволили с 22 апреля.</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Васюкова Б.А. обратилась в КТС с просьбой о восстановлении на работе, пояснив, что ее уволили незаконно до истечения двухнедельного срока предупреждения. По ее мнению, ее столь спешно уволили потому, что директор, предвзято относившийся к ней и неоднократно предлагавший ей уволиться «по хорошему», воспользовался тем, что в заявлении не была указана дата окончания предупреждения.</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xml:space="preserve">Обоснуйте решение по этому делу. Для этого проанализируйте статьи 80, 385, и 391 ТК РФ, а также Постановление Пленума Верховного Суда от 17 марта </w:t>
      </w:r>
      <w:smartTag w:uri="urn:schemas-microsoft-com:office:smarttags" w:element="metricconverter">
        <w:smartTagPr>
          <w:attr w:name="ProductID" w:val="2004 г"/>
        </w:smartTagPr>
        <w:r w:rsidRPr="00BD03AF">
          <w:rPr>
            <w:rFonts w:ascii="Times New Roman" w:eastAsia="SimSun" w:hAnsi="Times New Roman" w:cs="Times New Roman"/>
            <w:sz w:val="24"/>
            <w:szCs w:val="24"/>
            <w:lang w:eastAsia="zh-CN"/>
          </w:rPr>
          <w:t>2004 г</w:t>
        </w:r>
      </w:smartTag>
      <w:r w:rsidRPr="00BD03AF">
        <w:rPr>
          <w:rFonts w:ascii="Times New Roman" w:eastAsia="SimSun" w:hAnsi="Times New Roman" w:cs="Times New Roman"/>
          <w:sz w:val="24"/>
          <w:szCs w:val="24"/>
          <w:lang w:eastAsia="zh-CN"/>
        </w:rPr>
        <w:t xml:space="preserve">. «О </w:t>
      </w:r>
      <w:r w:rsidRPr="00BD03AF">
        <w:rPr>
          <w:rFonts w:ascii="Times New Roman" w:eastAsia="SimSun" w:hAnsi="Times New Roman" w:cs="Times New Roman"/>
          <w:sz w:val="24"/>
          <w:szCs w:val="24"/>
          <w:lang w:eastAsia="zh-CN"/>
        </w:rPr>
        <w:lastRenderedPageBreak/>
        <w:t>применении судами Российской Федерации Трудового кодекса РФ» и ответьте на следующие вопросы:</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1. Какой срок предупреждения установлен законом и какие условия предусмотрены ТК РФ для увольнения по собственному желанию до истечении срока предупреждения?</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2. Компетентность комиссии по трудовым спорам.</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3. Определите подведомственность и подсудность трудовых споров.</w:t>
      </w:r>
    </w:p>
    <w:p w:rsidR="00FE4A1D" w:rsidRPr="00BD03AF" w:rsidRDefault="00FE4A1D" w:rsidP="00FE4A1D">
      <w:pPr>
        <w:suppressAutoHyphens/>
        <w:ind w:firstLine="720"/>
        <w:jc w:val="center"/>
        <w:rPr>
          <w:rFonts w:ascii="Times New Roman" w:eastAsia="SimSun" w:hAnsi="Times New Roman" w:cs="Times New Roman"/>
          <w:sz w:val="24"/>
          <w:szCs w:val="24"/>
          <w:lang w:eastAsia="zh-CN"/>
        </w:rPr>
      </w:pPr>
    </w:p>
    <w:p w:rsidR="00FE4A1D" w:rsidRPr="00BD03AF" w:rsidRDefault="00FE4A1D" w:rsidP="00FE4A1D">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Ситуация 6.2</w:t>
      </w:r>
    </w:p>
    <w:p w:rsidR="00FE4A1D" w:rsidRPr="00BD03AF" w:rsidRDefault="00FE4A1D" w:rsidP="00FE4A1D">
      <w:pPr>
        <w:suppressAutoHyphens/>
        <w:ind w:firstLine="720"/>
        <w:rPr>
          <w:rFonts w:ascii="Times New Roman" w:eastAsia="SimSun" w:hAnsi="Times New Roman" w:cs="Times New Roman"/>
          <w:sz w:val="24"/>
          <w:szCs w:val="24"/>
          <w:lang w:eastAsia="zh-CN"/>
        </w:rPr>
      </w:pP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Петрова О.С. пришла по объявлению трудоустраиваться в продовольственный магазин на вакантную должность продавца бакалейного отдела. В результате собеседования и после ознакомления с трудовой книжкой Петровой было установлено, что она является хорошим специалистом, имеет 7–летний стаж работы продавца продовольственных магазинов, неоднократно поощрялась за хороший и добросовестный труд.</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Однако ей было отказано в заключении трудового договора, после того как работодатель узнал, что у Петровой есть два малолетних ребенка – двух и шести лет. Петрова О.С. обратилась в суд с заявлением о незаконном отказе в приеме на работу по причине наличия у нее несовершеннолетних детей.</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Как должен разрешить данную ситуацию суд?</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При разрешении задачи:</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xml:space="preserve">1. Проанализируйте статьи 2, 3, 64 и 391 Трудового кодекса РФ, статью 23 ГПК РФ, а также пункты 1, 10 Постановления Пленума Верховного Суда РФ от 17 марта </w:t>
      </w:r>
      <w:smartTag w:uri="urn:schemas-microsoft-com:office:smarttags" w:element="metricconverter">
        <w:smartTagPr>
          <w:attr w:name="ProductID" w:val="2004 г"/>
        </w:smartTagPr>
        <w:r w:rsidRPr="00BD03AF">
          <w:rPr>
            <w:rFonts w:ascii="Times New Roman" w:eastAsia="SimSun" w:hAnsi="Times New Roman" w:cs="Times New Roman"/>
            <w:sz w:val="24"/>
            <w:szCs w:val="24"/>
            <w:lang w:eastAsia="zh-CN"/>
          </w:rPr>
          <w:t>2004 г</w:t>
        </w:r>
      </w:smartTag>
      <w:r w:rsidRPr="00BD03AF">
        <w:rPr>
          <w:rFonts w:ascii="Times New Roman" w:eastAsia="SimSun" w:hAnsi="Times New Roman" w:cs="Times New Roman"/>
          <w:sz w:val="24"/>
          <w:szCs w:val="24"/>
          <w:lang w:eastAsia="zh-CN"/>
        </w:rPr>
        <w:t>. «О применении судами Российской Федерации Трудового кодекса Российской Федерации».</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2. Выясните вопросы подведомственности и подсудности индивидуальных трудовых споров в судах.</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3. Проанализируйте понятие «трудовой спор», данное в ТК РФ, и решите вопрос: был ли в приведенной ситуации трудовой спор.</w:t>
      </w:r>
    </w:p>
    <w:p w:rsidR="00FE4A1D" w:rsidRPr="00BD03AF" w:rsidRDefault="00FE4A1D" w:rsidP="00FE4A1D">
      <w:pPr>
        <w:suppressAutoHyphens/>
        <w:ind w:firstLine="720"/>
        <w:rPr>
          <w:rFonts w:ascii="Times New Roman" w:eastAsia="SimSun" w:hAnsi="Times New Roman" w:cs="Times New Roman"/>
          <w:sz w:val="24"/>
          <w:szCs w:val="24"/>
          <w:lang w:eastAsia="zh-CN"/>
        </w:rPr>
      </w:pP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7. Решите самостоятельно следующие ситуации:</w:t>
      </w:r>
    </w:p>
    <w:p w:rsidR="00FE4A1D" w:rsidRPr="00BD03AF" w:rsidRDefault="00FE4A1D" w:rsidP="00FE4A1D">
      <w:pPr>
        <w:suppressAutoHyphens/>
        <w:ind w:firstLine="720"/>
        <w:jc w:val="center"/>
        <w:rPr>
          <w:rFonts w:ascii="Times New Roman" w:eastAsia="SimSun" w:hAnsi="Times New Roman" w:cs="Times New Roman"/>
          <w:sz w:val="24"/>
          <w:szCs w:val="24"/>
          <w:lang w:eastAsia="zh-CN"/>
        </w:rPr>
      </w:pPr>
    </w:p>
    <w:p w:rsidR="00FE4A1D" w:rsidRPr="00BD03AF" w:rsidRDefault="00FE4A1D" w:rsidP="00FE4A1D">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Ситуация 7.1</w:t>
      </w:r>
    </w:p>
    <w:p w:rsidR="00FE4A1D" w:rsidRPr="00BD03AF" w:rsidRDefault="00FE4A1D" w:rsidP="00FE4A1D">
      <w:pPr>
        <w:suppressAutoHyphens/>
        <w:ind w:firstLine="720"/>
        <w:rPr>
          <w:rFonts w:ascii="Times New Roman" w:eastAsia="SimSun" w:hAnsi="Times New Roman" w:cs="Times New Roman"/>
          <w:sz w:val="24"/>
          <w:szCs w:val="24"/>
          <w:lang w:eastAsia="zh-CN"/>
        </w:rPr>
      </w:pP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Приказом директора ООО «</w:t>
      </w:r>
      <w:proofErr w:type="spellStart"/>
      <w:r w:rsidRPr="00BD03AF">
        <w:rPr>
          <w:rFonts w:ascii="Times New Roman" w:eastAsia="SimSun" w:hAnsi="Times New Roman" w:cs="Times New Roman"/>
          <w:sz w:val="24"/>
          <w:szCs w:val="24"/>
          <w:lang w:eastAsia="zh-CN"/>
        </w:rPr>
        <w:t>Элекс</w:t>
      </w:r>
      <w:proofErr w:type="spellEnd"/>
      <w:r w:rsidRPr="00BD03AF">
        <w:rPr>
          <w:rFonts w:ascii="Times New Roman" w:eastAsia="SimSun" w:hAnsi="Times New Roman" w:cs="Times New Roman"/>
          <w:sz w:val="24"/>
          <w:szCs w:val="24"/>
          <w:lang w:eastAsia="zh-CN"/>
        </w:rPr>
        <w:t xml:space="preserve">» по ремонту холодильников в связи с изменениями в организации условий труда старший менеджер закупочного отдела </w:t>
      </w:r>
      <w:proofErr w:type="spellStart"/>
      <w:r w:rsidRPr="00BD03AF">
        <w:rPr>
          <w:rFonts w:ascii="Times New Roman" w:eastAsia="SimSun" w:hAnsi="Times New Roman" w:cs="Times New Roman"/>
          <w:sz w:val="24"/>
          <w:szCs w:val="24"/>
          <w:lang w:eastAsia="zh-CN"/>
        </w:rPr>
        <w:t>Сидорчук</w:t>
      </w:r>
      <w:proofErr w:type="spellEnd"/>
      <w:r w:rsidRPr="00BD03AF">
        <w:rPr>
          <w:rFonts w:ascii="Times New Roman" w:eastAsia="SimSun" w:hAnsi="Times New Roman" w:cs="Times New Roman"/>
          <w:sz w:val="24"/>
          <w:szCs w:val="24"/>
          <w:lang w:eastAsia="zh-CN"/>
        </w:rPr>
        <w:t xml:space="preserve"> К. был уволен с работы по сокращению штатов. Не соглашаясь с увольнением, </w:t>
      </w:r>
      <w:proofErr w:type="spellStart"/>
      <w:r w:rsidRPr="00BD03AF">
        <w:rPr>
          <w:rFonts w:ascii="Times New Roman" w:eastAsia="SimSun" w:hAnsi="Times New Roman" w:cs="Times New Roman"/>
          <w:sz w:val="24"/>
          <w:szCs w:val="24"/>
          <w:lang w:eastAsia="zh-CN"/>
        </w:rPr>
        <w:lastRenderedPageBreak/>
        <w:t>Сидорчук</w:t>
      </w:r>
      <w:proofErr w:type="spellEnd"/>
      <w:r w:rsidRPr="00BD03AF">
        <w:rPr>
          <w:rFonts w:ascii="Times New Roman" w:eastAsia="SimSun" w:hAnsi="Times New Roman" w:cs="Times New Roman"/>
          <w:sz w:val="24"/>
          <w:szCs w:val="24"/>
          <w:lang w:eastAsia="zh-CN"/>
        </w:rPr>
        <w:t xml:space="preserve"> обратился с исковым заявлением в суд о восстановлении на работе и об оплате вынужденного прогула.</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xml:space="preserve">Свои исковые требования </w:t>
      </w:r>
      <w:proofErr w:type="spellStart"/>
      <w:r w:rsidRPr="00BD03AF">
        <w:rPr>
          <w:rFonts w:ascii="Times New Roman" w:eastAsia="SimSun" w:hAnsi="Times New Roman" w:cs="Times New Roman"/>
          <w:sz w:val="24"/>
          <w:szCs w:val="24"/>
          <w:lang w:eastAsia="zh-CN"/>
        </w:rPr>
        <w:t>Сидорчук</w:t>
      </w:r>
      <w:proofErr w:type="spellEnd"/>
      <w:r w:rsidRPr="00BD03AF">
        <w:rPr>
          <w:rFonts w:ascii="Times New Roman" w:eastAsia="SimSun" w:hAnsi="Times New Roman" w:cs="Times New Roman"/>
          <w:sz w:val="24"/>
          <w:szCs w:val="24"/>
          <w:lang w:eastAsia="zh-CN"/>
        </w:rPr>
        <w:t xml:space="preserve"> обосновывал тем, что в ООО «</w:t>
      </w:r>
      <w:proofErr w:type="spellStart"/>
      <w:r w:rsidRPr="00BD03AF">
        <w:rPr>
          <w:rFonts w:ascii="Times New Roman" w:eastAsia="SimSun" w:hAnsi="Times New Roman" w:cs="Times New Roman"/>
          <w:sz w:val="24"/>
          <w:szCs w:val="24"/>
          <w:lang w:eastAsia="zh-CN"/>
        </w:rPr>
        <w:t>Элекс</w:t>
      </w:r>
      <w:proofErr w:type="spellEnd"/>
      <w:r w:rsidRPr="00BD03AF">
        <w:rPr>
          <w:rFonts w:ascii="Times New Roman" w:eastAsia="SimSun" w:hAnsi="Times New Roman" w:cs="Times New Roman"/>
          <w:sz w:val="24"/>
          <w:szCs w:val="24"/>
          <w:lang w:eastAsia="zh-CN"/>
        </w:rPr>
        <w:t>» никаких изменений в организации условий труда не было, отдел, в котором он работал, не ликвидирован, а, наоборот, еще больше расширен за счет других работ. Он был уволен из-за личной неприязни к нему начальника отдела, который видел в нем своего конкурента при очередной намечающийся аттестации работников.</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Кроме того, он не был предупрежден об изменениях в организации условий труда и сокращении штатов, а при увольнении ему не была предложена другая работа.</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Какое решение должен вынести суд?</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xml:space="preserve">Для решения задачи проанализируйте статью 19 Конституции РФ, статьи 73, 81, 179, 180 ТК РФ, п. 29, 30, Постановления Пленума Верховного Суда РФ от 17 марта </w:t>
      </w:r>
      <w:smartTag w:uri="urn:schemas-microsoft-com:office:smarttags" w:element="metricconverter">
        <w:smartTagPr>
          <w:attr w:name="ProductID" w:val="2004 г"/>
        </w:smartTagPr>
        <w:r w:rsidRPr="00BD03AF">
          <w:rPr>
            <w:rFonts w:ascii="Times New Roman" w:eastAsia="SimSun" w:hAnsi="Times New Roman" w:cs="Times New Roman"/>
            <w:sz w:val="24"/>
            <w:szCs w:val="24"/>
            <w:lang w:eastAsia="zh-CN"/>
          </w:rPr>
          <w:t>2004 г</w:t>
        </w:r>
      </w:smartTag>
      <w:r w:rsidRPr="00BD03AF">
        <w:rPr>
          <w:rFonts w:ascii="Times New Roman" w:eastAsia="SimSun" w:hAnsi="Times New Roman" w:cs="Times New Roman"/>
          <w:sz w:val="24"/>
          <w:szCs w:val="24"/>
          <w:lang w:eastAsia="zh-CN"/>
        </w:rPr>
        <w:t>. «О применении судами РФ Трудового кодекса Российской Федерации» и ответьте на вопросы.</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1. Какими конституционными принципами должен руководствоваться суд при рассмотрении трудовых споров в связи с сокращением численности или штата работников?</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2. Кто из работников имеет преимущественное право на оставление на работе при сокращении численности или штата работников?</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xml:space="preserve">3. Что обязан сделать работодатель при проведении мероприятий по сокращению </w:t>
      </w:r>
      <w:proofErr w:type="spellStart"/>
      <w:r w:rsidRPr="00BD03AF">
        <w:rPr>
          <w:rFonts w:ascii="Times New Roman" w:eastAsia="SimSun" w:hAnsi="Times New Roman" w:cs="Times New Roman"/>
          <w:sz w:val="24"/>
          <w:szCs w:val="24"/>
          <w:lang w:eastAsia="zh-CN"/>
        </w:rPr>
        <w:t>численнос-ти</w:t>
      </w:r>
      <w:proofErr w:type="spellEnd"/>
      <w:r w:rsidRPr="00BD03AF">
        <w:rPr>
          <w:rFonts w:ascii="Times New Roman" w:eastAsia="SimSun" w:hAnsi="Times New Roman" w:cs="Times New Roman"/>
          <w:sz w:val="24"/>
          <w:szCs w:val="24"/>
          <w:lang w:eastAsia="zh-CN"/>
        </w:rPr>
        <w:t xml:space="preserve"> или штата работников?</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xml:space="preserve">4. Как и в какие сроки работодатель обязан предупредить работников о предстоящим </w:t>
      </w:r>
      <w:proofErr w:type="spellStart"/>
      <w:r w:rsidRPr="00BD03AF">
        <w:rPr>
          <w:rFonts w:ascii="Times New Roman" w:eastAsia="SimSun" w:hAnsi="Times New Roman" w:cs="Times New Roman"/>
          <w:sz w:val="24"/>
          <w:szCs w:val="24"/>
          <w:lang w:eastAsia="zh-CN"/>
        </w:rPr>
        <w:t>увольне-нии</w:t>
      </w:r>
      <w:proofErr w:type="spellEnd"/>
      <w:r w:rsidRPr="00BD03AF">
        <w:rPr>
          <w:rFonts w:ascii="Times New Roman" w:eastAsia="SimSun" w:hAnsi="Times New Roman" w:cs="Times New Roman"/>
          <w:sz w:val="24"/>
          <w:szCs w:val="24"/>
          <w:lang w:eastAsia="zh-CN"/>
        </w:rPr>
        <w:t xml:space="preserve"> в связи с сокращением численности или штата работников?</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xml:space="preserve">5. Когда работодатель имеет право расторгнуть трудовой договор с работником без </w:t>
      </w:r>
      <w:proofErr w:type="spellStart"/>
      <w:r w:rsidRPr="00BD03AF">
        <w:rPr>
          <w:rFonts w:ascii="Times New Roman" w:eastAsia="SimSun" w:hAnsi="Times New Roman" w:cs="Times New Roman"/>
          <w:sz w:val="24"/>
          <w:szCs w:val="24"/>
          <w:lang w:eastAsia="zh-CN"/>
        </w:rPr>
        <w:t>преду-преждения</w:t>
      </w:r>
      <w:proofErr w:type="spellEnd"/>
      <w:r w:rsidRPr="00BD03AF">
        <w:rPr>
          <w:rFonts w:ascii="Times New Roman" w:eastAsia="SimSun" w:hAnsi="Times New Roman" w:cs="Times New Roman"/>
          <w:sz w:val="24"/>
          <w:szCs w:val="24"/>
          <w:lang w:eastAsia="zh-CN"/>
        </w:rPr>
        <w:t xml:space="preserve"> за два месяца?</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xml:space="preserve">6. Какие выходные пособия выплачиваются работнику при сокращении численности или </w:t>
      </w:r>
      <w:proofErr w:type="spellStart"/>
      <w:r w:rsidRPr="00BD03AF">
        <w:rPr>
          <w:rFonts w:ascii="Times New Roman" w:eastAsia="SimSun" w:hAnsi="Times New Roman" w:cs="Times New Roman"/>
          <w:sz w:val="24"/>
          <w:szCs w:val="24"/>
          <w:lang w:eastAsia="zh-CN"/>
        </w:rPr>
        <w:t>шта</w:t>
      </w:r>
      <w:proofErr w:type="spellEnd"/>
      <w:r w:rsidRPr="00BD03AF">
        <w:rPr>
          <w:rFonts w:ascii="Times New Roman" w:eastAsia="SimSun" w:hAnsi="Times New Roman" w:cs="Times New Roman"/>
          <w:sz w:val="24"/>
          <w:szCs w:val="24"/>
          <w:lang w:eastAsia="zh-CN"/>
        </w:rPr>
        <w:t>-та работников?</w:t>
      </w:r>
    </w:p>
    <w:p w:rsidR="00FE4A1D" w:rsidRPr="00BD03AF" w:rsidRDefault="00FE4A1D" w:rsidP="00FE4A1D">
      <w:pPr>
        <w:suppressAutoHyphens/>
        <w:ind w:firstLine="720"/>
        <w:rPr>
          <w:rFonts w:ascii="Times New Roman" w:eastAsia="SimSun" w:hAnsi="Times New Roman" w:cs="Times New Roman"/>
          <w:sz w:val="24"/>
          <w:szCs w:val="24"/>
          <w:lang w:eastAsia="zh-CN"/>
        </w:rPr>
      </w:pPr>
    </w:p>
    <w:p w:rsidR="00FE4A1D" w:rsidRPr="00BD03AF" w:rsidRDefault="00FE4A1D" w:rsidP="00FE4A1D">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Ситуация 7.2</w:t>
      </w:r>
    </w:p>
    <w:p w:rsidR="00FE4A1D" w:rsidRPr="00BD03AF" w:rsidRDefault="00FE4A1D" w:rsidP="00FE4A1D">
      <w:pPr>
        <w:suppressAutoHyphens/>
        <w:ind w:firstLine="720"/>
        <w:rPr>
          <w:rFonts w:ascii="Times New Roman" w:eastAsia="SimSun" w:hAnsi="Times New Roman" w:cs="Times New Roman"/>
          <w:sz w:val="24"/>
          <w:szCs w:val="24"/>
          <w:lang w:eastAsia="zh-CN"/>
        </w:rPr>
      </w:pP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В июне 2005 г. после многочисленных требований работники чулочно-носочной фабрики, в том числе слесарь-ремонтник Федотов В., наконец, получили невыплаченную работодателем в срок, т.е. за январь, февраль, март и апрель месяц, заработную плату. На второй день после выплаты задолженности Федотов В. обратился к директору фабрики с требованием выплатить ему проценты (денежную компенсацию) за нарушение сроков выплаты заработной платы в течение четырех месяцев. Кроме того, Федотов потребовал индексацию сумм задержанной заработной платы (60 тысяч рублей в размере 10% в связи с их обесцениванием вследствие инфляционных процессов).</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xml:space="preserve">Работодатель, рассмотрев требования работника, удовлетворил их только в части денежной компенсации за нарушение сроков выплаты заработной платы, которая </w:t>
      </w:r>
      <w:r w:rsidRPr="00BD03AF">
        <w:rPr>
          <w:rFonts w:ascii="Times New Roman" w:eastAsia="SimSun" w:hAnsi="Times New Roman" w:cs="Times New Roman"/>
          <w:sz w:val="24"/>
          <w:szCs w:val="24"/>
          <w:lang w:eastAsia="zh-CN"/>
        </w:rPr>
        <w:lastRenderedPageBreak/>
        <w:t>составляла 50 рублей за каждый месяц просрочки, всего 200 рублей. В части индексации заработной платы работодателем было заявлено, что 200 рублей вполне индексируют и инфляцию.</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Возникли неурегулированные разногласия между Федотовым и работодателем.</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Федотов подал исковое заявление в суд и просил взыскать с работодателя денежную компенсацию за несвоевременную выдачу заработной платы, а также индексацию задержанной заработной платы в размере 10% от 60 тысяч рублей, т.е. 6 тысяч рублей.</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Какое решение, по вашему мнению, должен вынести суд?</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 xml:space="preserve">Для решения задачи проанализируйте статьи 134, 233 и 236 ТК РФ, а также пункт 55 Постановления Пленума Верховного Суда РФ от 27 марта </w:t>
      </w:r>
      <w:smartTag w:uri="urn:schemas-microsoft-com:office:smarttags" w:element="metricconverter">
        <w:smartTagPr>
          <w:attr w:name="ProductID" w:val="2004 г"/>
        </w:smartTagPr>
        <w:r w:rsidRPr="00BD03AF">
          <w:rPr>
            <w:rFonts w:ascii="Times New Roman" w:eastAsia="SimSun" w:hAnsi="Times New Roman" w:cs="Times New Roman"/>
            <w:sz w:val="24"/>
            <w:szCs w:val="24"/>
            <w:lang w:eastAsia="zh-CN"/>
          </w:rPr>
          <w:t>2004 г</w:t>
        </w:r>
      </w:smartTag>
      <w:r w:rsidRPr="00BD03AF">
        <w:rPr>
          <w:rFonts w:ascii="Times New Roman" w:eastAsia="SimSun" w:hAnsi="Times New Roman" w:cs="Times New Roman"/>
          <w:sz w:val="24"/>
          <w:szCs w:val="24"/>
          <w:lang w:eastAsia="zh-CN"/>
        </w:rPr>
        <w:t>. № 2 «О применении судами РФ Трудового кодекса Российской Федерации» и ответьте на следующие вопросы.</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1. За что несет материальную ответственность работодатель по статье 236 ТК РФ?</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2. Какую материальную ответственность несет работодатель за нарушение установленного срока выплаты заработной платы?</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3. Как исчисляется денежная компенсация?</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4. Как должно в соответствии с законом обеспечиваться повышение уровня реального содержания заработной платы?</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5. Исключает ли выплата денежной компенсации в связи с несвоевременной выплатой заработной платы права работника на индексацию сумм задержанной заработной платы?</w:t>
      </w:r>
    </w:p>
    <w:p w:rsidR="00FE4A1D" w:rsidRPr="00BD03AF" w:rsidRDefault="00FE4A1D" w:rsidP="00FE4A1D">
      <w:pPr>
        <w:suppressAutoHyphens/>
        <w:ind w:firstLine="720"/>
        <w:rPr>
          <w:rFonts w:ascii="Times New Roman" w:eastAsia="SimSun" w:hAnsi="Times New Roman" w:cs="Times New Roman"/>
          <w:sz w:val="24"/>
          <w:szCs w:val="24"/>
          <w:lang w:eastAsia="zh-CN"/>
        </w:rPr>
      </w:pP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8. Решите самостоятельно следующие ситуации:</w:t>
      </w:r>
    </w:p>
    <w:p w:rsidR="00FE4A1D" w:rsidRPr="00BD03AF" w:rsidRDefault="00FE4A1D" w:rsidP="00FE4A1D">
      <w:pPr>
        <w:suppressAutoHyphens/>
        <w:ind w:firstLine="720"/>
        <w:rPr>
          <w:rFonts w:ascii="Times New Roman" w:eastAsia="SimSun" w:hAnsi="Times New Roman" w:cs="Times New Roman"/>
          <w:sz w:val="24"/>
          <w:szCs w:val="24"/>
          <w:lang w:eastAsia="zh-CN"/>
        </w:rPr>
      </w:pPr>
    </w:p>
    <w:p w:rsidR="00FE4A1D" w:rsidRPr="00BD03AF" w:rsidRDefault="00FE4A1D" w:rsidP="00FE4A1D">
      <w:pPr>
        <w:suppressAutoHyphens/>
        <w:ind w:firstLine="720"/>
        <w:jc w:val="center"/>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Ситуация 8.1</w:t>
      </w:r>
    </w:p>
    <w:p w:rsidR="00FE4A1D" w:rsidRPr="00BD03AF" w:rsidRDefault="00FE4A1D" w:rsidP="00FE4A1D">
      <w:pPr>
        <w:suppressAutoHyphens/>
        <w:ind w:firstLine="720"/>
        <w:rPr>
          <w:rFonts w:ascii="Times New Roman" w:eastAsia="SimSun" w:hAnsi="Times New Roman" w:cs="Times New Roman"/>
          <w:sz w:val="24"/>
          <w:szCs w:val="24"/>
          <w:lang w:eastAsia="zh-CN"/>
        </w:rPr>
      </w:pP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Работодатель обратился в Кемеровский областной суд с иском к профсоюзному комитету о признании забастовки незаконной.</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В процессе рассмотрения иска в судебном заседании выяснилось, что профком организации предпринимал неоднократные попытки к проведению примирительных процедур для урегулирования разногласий по выполнению коллективного договора с работодателем и его представителями. Однако работодатель и его представители уклонялись от примирительных процедур, поэтому профком принял решение о проведении забастовки.</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Проанализировав статьи 409-413 ТК РФ, а также Постановление Пленума Верховного Суда РФ «О применении судами Российской Федерации Трудового кодекса РФ», ответьте на следующие вопросы:</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1. Может ли в этом случае забастовка быть признана незаконной?</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lastRenderedPageBreak/>
        <w:t>2. Несет ли работодатель и его представители ответственность за уклонение от примирительных процедур?</w:t>
      </w:r>
    </w:p>
    <w:p w:rsidR="00FE4A1D" w:rsidRPr="00BD03AF" w:rsidRDefault="00FE4A1D" w:rsidP="00FE4A1D">
      <w:pPr>
        <w:suppressAutoHyphens/>
        <w:ind w:firstLine="720"/>
        <w:rPr>
          <w:rFonts w:ascii="Times New Roman" w:eastAsia="SimSun" w:hAnsi="Times New Roman" w:cs="Times New Roman"/>
          <w:sz w:val="24"/>
          <w:szCs w:val="24"/>
          <w:lang w:eastAsia="zh-CN"/>
        </w:rPr>
      </w:pPr>
      <w:r w:rsidRPr="00BD03AF">
        <w:rPr>
          <w:rFonts w:ascii="Times New Roman" w:eastAsia="SimSun" w:hAnsi="Times New Roman" w:cs="Times New Roman"/>
          <w:sz w:val="24"/>
          <w:szCs w:val="24"/>
          <w:lang w:eastAsia="zh-CN"/>
        </w:rPr>
        <w:t>3. Если да, то какие виды юридической ответственности несут работодатель и его представители?</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jc w:val="center"/>
        <w:rPr>
          <w:rFonts w:ascii="Times New Roman" w:hAnsi="Times New Roman" w:cs="Times New Roman"/>
          <w:b/>
          <w:sz w:val="24"/>
          <w:szCs w:val="24"/>
        </w:rPr>
      </w:pPr>
      <w:r w:rsidRPr="00BD03AF">
        <w:rPr>
          <w:rFonts w:ascii="Times New Roman" w:hAnsi="Times New Roman" w:cs="Times New Roman"/>
          <w:b/>
          <w:sz w:val="24"/>
          <w:szCs w:val="24"/>
        </w:rPr>
        <w:t>Контрольная работа</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Вариант контрольной работы выберите по начальной букве вашей фамилии. Контрольная работа должна быть выполнена по следующим правилам:</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b/>
          <w:bCs/>
          <w:i/>
          <w:iCs/>
          <w:sz w:val="24"/>
          <w:szCs w:val="24"/>
        </w:rPr>
        <w:t>Правила выполнения и оформления контрольной работы</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1. Выполнение контрольной работы осуществляется студентом самостоятельно.</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2. Работа выполняется в сроки, предусмотренные учебным планом.</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3. Работа над контрольной работой, как правило, включает в себя:</w:t>
      </w:r>
    </w:p>
    <w:p w:rsidR="00FE4A1D" w:rsidRPr="00BD03AF" w:rsidRDefault="00FE4A1D" w:rsidP="00FE4A1D">
      <w:pPr>
        <w:numPr>
          <w:ilvl w:val="0"/>
          <w:numId w:val="13"/>
        </w:numPr>
        <w:spacing w:after="0" w:line="240" w:lineRule="auto"/>
        <w:ind w:left="0" w:firstLine="720"/>
        <w:jc w:val="both"/>
        <w:rPr>
          <w:rFonts w:ascii="Times New Roman" w:hAnsi="Times New Roman" w:cs="Times New Roman"/>
          <w:sz w:val="24"/>
          <w:szCs w:val="24"/>
        </w:rPr>
      </w:pPr>
      <w:r w:rsidRPr="00BD03AF">
        <w:rPr>
          <w:rFonts w:ascii="Times New Roman" w:hAnsi="Times New Roman" w:cs="Times New Roman"/>
          <w:sz w:val="24"/>
          <w:szCs w:val="24"/>
        </w:rPr>
        <w:t>изучение основной учебной и научной литературы по теме;</w:t>
      </w:r>
    </w:p>
    <w:p w:rsidR="00FE4A1D" w:rsidRPr="00BD03AF" w:rsidRDefault="00FE4A1D" w:rsidP="00FE4A1D">
      <w:pPr>
        <w:numPr>
          <w:ilvl w:val="0"/>
          <w:numId w:val="13"/>
        </w:numPr>
        <w:spacing w:after="0" w:line="240" w:lineRule="auto"/>
        <w:ind w:left="0" w:firstLine="720"/>
        <w:jc w:val="both"/>
        <w:rPr>
          <w:rFonts w:ascii="Times New Roman" w:hAnsi="Times New Roman" w:cs="Times New Roman"/>
          <w:sz w:val="24"/>
          <w:szCs w:val="24"/>
        </w:rPr>
      </w:pPr>
      <w:r w:rsidRPr="00BD03AF">
        <w:rPr>
          <w:rFonts w:ascii="Times New Roman" w:hAnsi="Times New Roman" w:cs="Times New Roman"/>
          <w:sz w:val="24"/>
          <w:szCs w:val="24"/>
        </w:rPr>
        <w:t>изучение, обобщение и анализ нормативного материала;</w:t>
      </w:r>
    </w:p>
    <w:p w:rsidR="00FE4A1D" w:rsidRPr="00BD03AF" w:rsidRDefault="00FE4A1D" w:rsidP="00FE4A1D">
      <w:pPr>
        <w:numPr>
          <w:ilvl w:val="0"/>
          <w:numId w:val="13"/>
        </w:numPr>
        <w:spacing w:after="0" w:line="240" w:lineRule="auto"/>
        <w:ind w:left="0" w:firstLine="720"/>
        <w:jc w:val="both"/>
        <w:rPr>
          <w:rFonts w:ascii="Times New Roman" w:hAnsi="Times New Roman" w:cs="Times New Roman"/>
          <w:sz w:val="24"/>
          <w:szCs w:val="24"/>
        </w:rPr>
      </w:pPr>
      <w:r w:rsidRPr="00BD03AF">
        <w:rPr>
          <w:rFonts w:ascii="Times New Roman" w:hAnsi="Times New Roman" w:cs="Times New Roman"/>
          <w:sz w:val="24"/>
          <w:szCs w:val="24"/>
        </w:rPr>
        <w:t>обобщение судебной, следственной, прокурорской, законотворческой и иной практики;</w:t>
      </w:r>
    </w:p>
    <w:p w:rsidR="00FE4A1D" w:rsidRPr="00BD03AF" w:rsidRDefault="00FE4A1D" w:rsidP="00FE4A1D">
      <w:pPr>
        <w:numPr>
          <w:ilvl w:val="0"/>
          <w:numId w:val="13"/>
        </w:numPr>
        <w:spacing w:after="0" w:line="240" w:lineRule="auto"/>
        <w:ind w:left="0" w:firstLine="720"/>
        <w:jc w:val="both"/>
        <w:rPr>
          <w:rFonts w:ascii="Times New Roman" w:hAnsi="Times New Roman" w:cs="Times New Roman"/>
          <w:sz w:val="24"/>
          <w:szCs w:val="24"/>
        </w:rPr>
      </w:pPr>
      <w:r w:rsidRPr="00BD03AF">
        <w:rPr>
          <w:rFonts w:ascii="Times New Roman" w:hAnsi="Times New Roman" w:cs="Times New Roman"/>
          <w:sz w:val="24"/>
          <w:szCs w:val="24"/>
        </w:rPr>
        <w:t>сбор иных материалов;</w:t>
      </w:r>
    </w:p>
    <w:p w:rsidR="00FE4A1D" w:rsidRPr="00BD03AF" w:rsidRDefault="00FE4A1D" w:rsidP="00FE4A1D">
      <w:pPr>
        <w:numPr>
          <w:ilvl w:val="0"/>
          <w:numId w:val="13"/>
        </w:numPr>
        <w:spacing w:after="0" w:line="240" w:lineRule="auto"/>
        <w:ind w:left="0" w:firstLine="720"/>
        <w:jc w:val="both"/>
        <w:rPr>
          <w:rFonts w:ascii="Times New Roman" w:hAnsi="Times New Roman" w:cs="Times New Roman"/>
          <w:sz w:val="24"/>
          <w:szCs w:val="24"/>
        </w:rPr>
      </w:pPr>
      <w:r w:rsidRPr="00BD03AF">
        <w:rPr>
          <w:rFonts w:ascii="Times New Roman" w:hAnsi="Times New Roman" w:cs="Times New Roman"/>
          <w:sz w:val="24"/>
          <w:szCs w:val="24"/>
        </w:rPr>
        <w:t>анализ полученных материалов;</w:t>
      </w:r>
    </w:p>
    <w:p w:rsidR="00FE4A1D" w:rsidRPr="00BD03AF" w:rsidRDefault="00FE4A1D" w:rsidP="00FE4A1D">
      <w:pPr>
        <w:numPr>
          <w:ilvl w:val="0"/>
          <w:numId w:val="13"/>
        </w:numPr>
        <w:spacing w:after="0" w:line="240" w:lineRule="auto"/>
        <w:ind w:left="0" w:firstLine="720"/>
        <w:jc w:val="both"/>
        <w:rPr>
          <w:rFonts w:ascii="Times New Roman" w:hAnsi="Times New Roman" w:cs="Times New Roman"/>
          <w:sz w:val="24"/>
          <w:szCs w:val="24"/>
        </w:rPr>
      </w:pPr>
      <w:r w:rsidRPr="00BD03AF">
        <w:rPr>
          <w:rFonts w:ascii="Times New Roman" w:hAnsi="Times New Roman" w:cs="Times New Roman"/>
          <w:sz w:val="24"/>
          <w:szCs w:val="24"/>
        </w:rPr>
        <w:t>написание и оформление контрольной работы.</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4. Работа должна содержать:</w:t>
      </w:r>
    </w:p>
    <w:p w:rsidR="00FE4A1D" w:rsidRPr="00BD03AF" w:rsidRDefault="00FE4A1D" w:rsidP="00FE4A1D">
      <w:pPr>
        <w:numPr>
          <w:ilvl w:val="0"/>
          <w:numId w:val="14"/>
        </w:numPr>
        <w:spacing w:after="0" w:line="240" w:lineRule="auto"/>
        <w:ind w:left="0" w:firstLine="720"/>
        <w:jc w:val="both"/>
        <w:rPr>
          <w:rFonts w:ascii="Times New Roman" w:hAnsi="Times New Roman" w:cs="Times New Roman"/>
          <w:sz w:val="24"/>
          <w:szCs w:val="24"/>
        </w:rPr>
      </w:pPr>
      <w:r w:rsidRPr="00BD03AF">
        <w:rPr>
          <w:rFonts w:ascii="Times New Roman" w:hAnsi="Times New Roman" w:cs="Times New Roman"/>
          <w:sz w:val="24"/>
          <w:szCs w:val="24"/>
        </w:rPr>
        <w:t>титульный лист;</w:t>
      </w:r>
    </w:p>
    <w:p w:rsidR="00FE4A1D" w:rsidRPr="00BD03AF" w:rsidRDefault="00FE4A1D" w:rsidP="00FE4A1D">
      <w:pPr>
        <w:numPr>
          <w:ilvl w:val="0"/>
          <w:numId w:val="14"/>
        </w:numPr>
        <w:spacing w:after="0" w:line="240" w:lineRule="auto"/>
        <w:ind w:left="0" w:firstLine="720"/>
        <w:jc w:val="both"/>
        <w:rPr>
          <w:rFonts w:ascii="Times New Roman" w:hAnsi="Times New Roman" w:cs="Times New Roman"/>
          <w:sz w:val="24"/>
          <w:szCs w:val="24"/>
        </w:rPr>
      </w:pPr>
      <w:r w:rsidRPr="00BD03AF">
        <w:rPr>
          <w:rFonts w:ascii="Times New Roman" w:hAnsi="Times New Roman" w:cs="Times New Roman"/>
          <w:sz w:val="24"/>
          <w:szCs w:val="24"/>
        </w:rPr>
        <w:t>основное содержание со сносками на использованную литературу по тексту;</w:t>
      </w:r>
    </w:p>
    <w:p w:rsidR="00FE4A1D" w:rsidRPr="00BD03AF" w:rsidRDefault="00FE4A1D" w:rsidP="00FE4A1D">
      <w:pPr>
        <w:numPr>
          <w:ilvl w:val="0"/>
          <w:numId w:val="14"/>
        </w:numPr>
        <w:spacing w:after="0" w:line="240" w:lineRule="auto"/>
        <w:ind w:left="0" w:firstLine="720"/>
        <w:jc w:val="both"/>
        <w:rPr>
          <w:rFonts w:ascii="Times New Roman" w:hAnsi="Times New Roman" w:cs="Times New Roman"/>
          <w:sz w:val="24"/>
          <w:szCs w:val="24"/>
        </w:rPr>
      </w:pPr>
      <w:r w:rsidRPr="00BD03AF">
        <w:rPr>
          <w:rFonts w:ascii="Times New Roman" w:hAnsi="Times New Roman" w:cs="Times New Roman"/>
          <w:sz w:val="24"/>
          <w:szCs w:val="24"/>
        </w:rPr>
        <w:t>список использованной литературы и нормативно-правовых актов.</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5. Работа должна быть набрана на компьютере в текстовом редакторе </w:t>
      </w:r>
      <w:proofErr w:type="spellStart"/>
      <w:r w:rsidRPr="00BD03AF">
        <w:rPr>
          <w:rFonts w:ascii="Times New Roman" w:hAnsi="Times New Roman" w:cs="Times New Roman"/>
          <w:sz w:val="24"/>
          <w:szCs w:val="24"/>
        </w:rPr>
        <w:t>Word</w:t>
      </w:r>
      <w:proofErr w:type="spellEnd"/>
      <w:r w:rsidRPr="00BD03AF">
        <w:rPr>
          <w:rFonts w:ascii="Times New Roman" w:hAnsi="Times New Roman" w:cs="Times New Roman"/>
          <w:sz w:val="24"/>
          <w:szCs w:val="24"/>
        </w:rPr>
        <w:t xml:space="preserve"> с соблюдением следующих требований:</w:t>
      </w:r>
    </w:p>
    <w:p w:rsidR="00FE4A1D" w:rsidRPr="00BD03AF" w:rsidRDefault="00FE4A1D" w:rsidP="00FE4A1D">
      <w:pPr>
        <w:numPr>
          <w:ilvl w:val="0"/>
          <w:numId w:val="15"/>
        </w:numPr>
        <w:spacing w:after="0" w:line="240" w:lineRule="auto"/>
        <w:ind w:left="0" w:firstLine="720"/>
        <w:jc w:val="both"/>
        <w:rPr>
          <w:rFonts w:ascii="Times New Roman" w:hAnsi="Times New Roman" w:cs="Times New Roman"/>
          <w:sz w:val="24"/>
          <w:szCs w:val="24"/>
        </w:rPr>
      </w:pPr>
      <w:r w:rsidRPr="00BD03AF">
        <w:rPr>
          <w:rFonts w:ascii="Times New Roman" w:hAnsi="Times New Roman" w:cs="Times New Roman"/>
          <w:sz w:val="24"/>
          <w:szCs w:val="24"/>
        </w:rPr>
        <w:t>текст работы располагается на одной стороне листа бумаги формата А4;</w:t>
      </w:r>
    </w:p>
    <w:p w:rsidR="00FE4A1D" w:rsidRPr="00BD03AF" w:rsidRDefault="00FE4A1D" w:rsidP="00FE4A1D">
      <w:pPr>
        <w:numPr>
          <w:ilvl w:val="0"/>
          <w:numId w:val="15"/>
        </w:numPr>
        <w:spacing w:after="0" w:line="240" w:lineRule="auto"/>
        <w:ind w:left="0" w:firstLine="720"/>
        <w:jc w:val="both"/>
        <w:rPr>
          <w:rFonts w:ascii="Times New Roman" w:hAnsi="Times New Roman" w:cs="Times New Roman"/>
          <w:sz w:val="24"/>
          <w:szCs w:val="24"/>
        </w:rPr>
      </w:pPr>
      <w:r w:rsidRPr="00BD03AF">
        <w:rPr>
          <w:rFonts w:ascii="Times New Roman" w:hAnsi="Times New Roman" w:cs="Times New Roman"/>
          <w:sz w:val="24"/>
          <w:szCs w:val="24"/>
        </w:rPr>
        <w:t>поля: - левое - 30 мм., верхнее – 15 мм, правое 10 мм, нижнее – 20 мм.;</w:t>
      </w:r>
    </w:p>
    <w:p w:rsidR="00FE4A1D" w:rsidRPr="00BD03AF" w:rsidRDefault="00FE4A1D" w:rsidP="00FE4A1D">
      <w:pPr>
        <w:numPr>
          <w:ilvl w:val="0"/>
          <w:numId w:val="15"/>
        </w:numPr>
        <w:spacing w:after="0" w:line="240" w:lineRule="auto"/>
        <w:ind w:left="0" w:firstLine="720"/>
        <w:jc w:val="both"/>
        <w:rPr>
          <w:rFonts w:ascii="Times New Roman" w:hAnsi="Times New Roman" w:cs="Times New Roman"/>
          <w:sz w:val="24"/>
          <w:szCs w:val="24"/>
        </w:rPr>
      </w:pPr>
      <w:r w:rsidRPr="00BD03AF">
        <w:rPr>
          <w:rFonts w:ascii="Times New Roman" w:hAnsi="Times New Roman" w:cs="Times New Roman"/>
          <w:sz w:val="24"/>
          <w:szCs w:val="24"/>
        </w:rPr>
        <w:t>размер шрифта – 14;</w:t>
      </w:r>
    </w:p>
    <w:p w:rsidR="00FE4A1D" w:rsidRPr="00BD03AF" w:rsidRDefault="00FE4A1D" w:rsidP="00FE4A1D">
      <w:pPr>
        <w:numPr>
          <w:ilvl w:val="0"/>
          <w:numId w:val="15"/>
        </w:numPr>
        <w:spacing w:after="0" w:line="240" w:lineRule="auto"/>
        <w:ind w:left="0" w:firstLine="720"/>
        <w:jc w:val="both"/>
        <w:rPr>
          <w:rFonts w:ascii="Times New Roman" w:hAnsi="Times New Roman" w:cs="Times New Roman"/>
          <w:sz w:val="24"/>
          <w:szCs w:val="24"/>
        </w:rPr>
      </w:pPr>
      <w:r w:rsidRPr="00BD03AF">
        <w:rPr>
          <w:rFonts w:ascii="Times New Roman" w:hAnsi="Times New Roman" w:cs="Times New Roman"/>
          <w:sz w:val="24"/>
          <w:szCs w:val="24"/>
        </w:rPr>
        <w:t>интервал – полуторный;</w:t>
      </w:r>
    </w:p>
    <w:p w:rsidR="00FE4A1D" w:rsidRPr="00BD03AF" w:rsidRDefault="00FE4A1D" w:rsidP="00FE4A1D">
      <w:pPr>
        <w:numPr>
          <w:ilvl w:val="0"/>
          <w:numId w:val="15"/>
        </w:numPr>
        <w:spacing w:after="0" w:line="240" w:lineRule="auto"/>
        <w:ind w:left="0" w:firstLine="720"/>
        <w:jc w:val="both"/>
        <w:rPr>
          <w:rFonts w:ascii="Times New Roman" w:hAnsi="Times New Roman" w:cs="Times New Roman"/>
          <w:sz w:val="24"/>
          <w:szCs w:val="24"/>
        </w:rPr>
      </w:pPr>
      <w:r w:rsidRPr="00BD03AF">
        <w:rPr>
          <w:rFonts w:ascii="Times New Roman" w:hAnsi="Times New Roman" w:cs="Times New Roman"/>
          <w:sz w:val="24"/>
          <w:szCs w:val="24"/>
        </w:rPr>
        <w:t>нумерация страниц – сквозная.</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6. Полностью готовая контрольная работа представляется студентом на кафедру и регистрируется.</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b/>
          <w:bCs/>
          <w:i/>
          <w:iCs/>
          <w:sz w:val="24"/>
          <w:szCs w:val="24"/>
        </w:rPr>
        <w:t>Вариант 1. А – Е</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1. В связи с получением выгодного заказа на выпуск новых машин, который надо было выполнить в сжатые сроки, генеральный директор завода издал распоряжение об увеличении для </w:t>
      </w:r>
      <w:hyperlink r:id="rId31" w:tooltip="Глоссарий: Работник" w:history="1">
        <w:r w:rsidRPr="00BD03AF">
          <w:rPr>
            <w:rFonts w:ascii="Times New Roman" w:hAnsi="Times New Roman" w:cs="Times New Roman"/>
            <w:sz w:val="24"/>
            <w:szCs w:val="24"/>
          </w:rPr>
          <w:t>работник</w:t>
        </w:r>
      </w:hyperlink>
      <w:r w:rsidRPr="00BD03AF">
        <w:rPr>
          <w:rFonts w:ascii="Times New Roman" w:hAnsi="Times New Roman" w:cs="Times New Roman"/>
          <w:sz w:val="24"/>
          <w:szCs w:val="24"/>
        </w:rPr>
        <w:t xml:space="preserve">ов организации продолжительности рабочего дня на два часа, мотивируя это тем, что длительное время большинство </w:t>
      </w:r>
      <w:hyperlink r:id="rId32" w:tooltip="Глоссарий: Работник" w:history="1">
        <w:r w:rsidRPr="00BD03AF">
          <w:rPr>
            <w:rFonts w:ascii="Times New Roman" w:hAnsi="Times New Roman" w:cs="Times New Roman"/>
            <w:sz w:val="24"/>
            <w:szCs w:val="24"/>
          </w:rPr>
          <w:t>работник</w:t>
        </w:r>
      </w:hyperlink>
      <w:r w:rsidRPr="00BD03AF">
        <w:rPr>
          <w:rFonts w:ascii="Times New Roman" w:hAnsi="Times New Roman" w:cs="Times New Roman"/>
          <w:sz w:val="24"/>
          <w:szCs w:val="24"/>
        </w:rPr>
        <w:t xml:space="preserve">ов из-за финансово-экономических трудностей работали неполное </w:t>
      </w:r>
      <w:hyperlink r:id="rId33" w:tooltip="Глоссарий: Рабочее время" w:history="1">
        <w:r w:rsidRPr="00BD03AF">
          <w:rPr>
            <w:rFonts w:ascii="Times New Roman" w:hAnsi="Times New Roman" w:cs="Times New Roman"/>
            <w:sz w:val="24"/>
            <w:szCs w:val="24"/>
          </w:rPr>
          <w:t>рабочее время</w:t>
        </w:r>
      </w:hyperlink>
      <w:r w:rsidRPr="00BD03AF">
        <w:rPr>
          <w:rFonts w:ascii="Times New Roman" w:hAnsi="Times New Roman" w:cs="Times New Roman"/>
          <w:sz w:val="24"/>
          <w:szCs w:val="24"/>
        </w:rPr>
        <w:t xml:space="preserve"> и если будет нарушен срок выполнения этой работы, завод понесет большие убытки. Распоряжение было согласовано с выборным органом первичной профсоюзной организации завода. Законны ли действия руководства и выборного органа профсоюзной организации?</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3. С маляром Семеновым завод заключил трудовое </w:t>
      </w:r>
      <w:hyperlink r:id="rId34" w:tooltip="Глоссарий: Соглашение" w:history="1">
        <w:r w:rsidRPr="00BD03AF">
          <w:rPr>
            <w:rFonts w:ascii="Times New Roman" w:hAnsi="Times New Roman" w:cs="Times New Roman"/>
            <w:sz w:val="24"/>
            <w:szCs w:val="24"/>
          </w:rPr>
          <w:t>соглашение</w:t>
        </w:r>
      </w:hyperlink>
      <w:r w:rsidRPr="00BD03AF">
        <w:rPr>
          <w:rFonts w:ascii="Times New Roman" w:hAnsi="Times New Roman" w:cs="Times New Roman"/>
          <w:sz w:val="24"/>
          <w:szCs w:val="24"/>
        </w:rPr>
        <w:t xml:space="preserve"> по окраске забора заводского участка с оплатой по окончании работ. Через месяц, когда работы были за-вершены, Семенов потребовал, кроме оговоренной оплаты, выплатить ему компенсацию за неиспользованный отпуск. Правомерно ли его требование? В каких отношениях с заводом находился Семенов?</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Пациентам психиатрической больницы было рекомендовано в качестве трудовой терапии изготовление деревянных сувениров. Впоследствии эти сувениры </w:t>
      </w:r>
      <w:proofErr w:type="spellStart"/>
      <w:r w:rsidRPr="00BD03AF">
        <w:rPr>
          <w:rFonts w:ascii="Times New Roman" w:hAnsi="Times New Roman" w:cs="Times New Roman"/>
          <w:sz w:val="24"/>
          <w:szCs w:val="24"/>
        </w:rPr>
        <w:t>реализо</w:t>
      </w:r>
      <w:proofErr w:type="spellEnd"/>
      <w:r w:rsidRPr="00BD03AF">
        <w:rPr>
          <w:rFonts w:ascii="Times New Roman" w:hAnsi="Times New Roman" w:cs="Times New Roman"/>
          <w:sz w:val="24"/>
          <w:szCs w:val="24"/>
        </w:rPr>
        <w:t xml:space="preserve">-вывались администрацией больницы. Опекун одного из больных обратился в суд с </w:t>
      </w:r>
      <w:proofErr w:type="spellStart"/>
      <w:r w:rsidRPr="00BD03AF">
        <w:rPr>
          <w:rFonts w:ascii="Times New Roman" w:hAnsi="Times New Roman" w:cs="Times New Roman"/>
          <w:sz w:val="24"/>
          <w:szCs w:val="24"/>
        </w:rPr>
        <w:t>ис-ковым</w:t>
      </w:r>
      <w:proofErr w:type="spellEnd"/>
      <w:r w:rsidRPr="00BD03AF">
        <w:rPr>
          <w:rFonts w:ascii="Times New Roman" w:hAnsi="Times New Roman" w:cs="Times New Roman"/>
          <w:sz w:val="24"/>
          <w:szCs w:val="24"/>
        </w:rPr>
        <w:t xml:space="preserve"> заявлением о взыскании заработной платы, которая, по его мнению, причитается его подопечному за выполненную работу. Какое решение должен вынести суд?</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b/>
          <w:bCs/>
          <w:i/>
          <w:iCs/>
          <w:sz w:val="24"/>
          <w:szCs w:val="24"/>
        </w:rPr>
        <w:t>Вариант 2. Ж – М</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1. На общем собрании коллектива конструкторского бюро по предложению </w:t>
      </w:r>
      <w:hyperlink r:id="rId35" w:tooltip="Глоссарий: Работник" w:history="1">
        <w:r w:rsidRPr="00BD03AF">
          <w:rPr>
            <w:rFonts w:ascii="Times New Roman" w:hAnsi="Times New Roman" w:cs="Times New Roman"/>
            <w:sz w:val="24"/>
            <w:szCs w:val="24"/>
          </w:rPr>
          <w:t>работник</w:t>
        </w:r>
      </w:hyperlink>
      <w:r w:rsidRPr="00BD03AF">
        <w:rPr>
          <w:rFonts w:ascii="Times New Roman" w:hAnsi="Times New Roman" w:cs="Times New Roman"/>
          <w:sz w:val="24"/>
          <w:szCs w:val="24"/>
        </w:rPr>
        <w:t xml:space="preserve">ов, у которых имелись участки для садоводства и огородничества, большинством голосов было принято решение о том, что в период с октября по апрель рабочий день для всех </w:t>
      </w:r>
      <w:hyperlink r:id="rId36" w:tooltip="Глоссарий: Работник" w:history="1">
        <w:r w:rsidRPr="00BD03AF">
          <w:rPr>
            <w:rFonts w:ascii="Times New Roman" w:hAnsi="Times New Roman" w:cs="Times New Roman"/>
            <w:sz w:val="24"/>
            <w:szCs w:val="24"/>
          </w:rPr>
          <w:t>работник</w:t>
        </w:r>
      </w:hyperlink>
      <w:r w:rsidRPr="00BD03AF">
        <w:rPr>
          <w:rFonts w:ascii="Times New Roman" w:hAnsi="Times New Roman" w:cs="Times New Roman"/>
          <w:sz w:val="24"/>
          <w:szCs w:val="24"/>
        </w:rPr>
        <w:t xml:space="preserve">ов увеличивается на полтора часа (будет заканчиваться в 19 часов), а в период с апреля по октябрь сокращается на это же время. На основании данного решения </w:t>
      </w:r>
      <w:hyperlink r:id="rId37" w:tooltip="Глоссарий: Руководитель организации" w:history="1">
        <w:r w:rsidRPr="00BD03AF">
          <w:rPr>
            <w:rFonts w:ascii="Times New Roman" w:hAnsi="Times New Roman" w:cs="Times New Roman"/>
            <w:sz w:val="24"/>
            <w:szCs w:val="24"/>
          </w:rPr>
          <w:t>руководитель организации</w:t>
        </w:r>
      </w:hyperlink>
      <w:r w:rsidRPr="00BD03AF">
        <w:rPr>
          <w:rFonts w:ascii="Times New Roman" w:hAnsi="Times New Roman" w:cs="Times New Roman"/>
          <w:sz w:val="24"/>
          <w:szCs w:val="24"/>
        </w:rPr>
        <w:t xml:space="preserve"> издал соответствующий приказ. В связи с тем, что инженер — конструктор Иванова неоднократно в течение октября уходила с работы в 18 часов, приказом руководителя организации ей был объявлен выговор. Обжалуя дисциплинарное взыскание в комиссию по трудовым спорам, Иванова указала, что такой режим работы ей неудобен, поскольку ей надо забирать ребенка из детского сада, и за данное решение на собрании она не голосовала. Вправе ли собрание коллектива принимать такое решение? Законны ли действия руководителя? Какое решение должно быть принято по жалобе Ивановой?</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2. К родителям приехали на праздник пятеро их детей, за столом заспорили, на кого из них распространяется трудовое законодательство. Отец — механик электро-станции, мать работает в совхозе надомницей по пошиву мешков, сын Александр — капитан речного корабля, дочь Мария — продавец в палатке своего мужа, дочь Екатерина — свободный художник, рисует и продает свои картины, сын Владимир — военнослужащий, а сын Иван — член рыболовецкого колхоза, работает рыбаком, а его жена — домохозяйка. На кого из перечисленных лиц распространяется трудовое законодательство?</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3. </w:t>
      </w:r>
      <w:hyperlink r:id="rId38" w:tooltip="Глоссарий: Работник" w:history="1">
        <w:r w:rsidRPr="00BD03AF">
          <w:rPr>
            <w:rFonts w:ascii="Times New Roman" w:hAnsi="Times New Roman" w:cs="Times New Roman"/>
            <w:sz w:val="24"/>
            <w:szCs w:val="24"/>
          </w:rPr>
          <w:t>Работник</w:t>
        </w:r>
      </w:hyperlink>
      <w:r w:rsidRPr="00BD03AF">
        <w:rPr>
          <w:rFonts w:ascii="Times New Roman" w:hAnsi="Times New Roman" w:cs="Times New Roman"/>
          <w:sz w:val="24"/>
          <w:szCs w:val="24"/>
        </w:rPr>
        <w:t xml:space="preserve"> одной из организаций обратился в суд с исковым заявлением о взыскании недоплаченной части заработной платы за четыре года работы. В судебном заседании представитель ответчика настаивал на применении трехлетнего срока исковой давности, установленного Гражданским кодексом РФ, и взыскании реальной задолженности, образовавшейся только за три последних года. Помимо того, представитель ответчика пояснил, что такая задолженность образовалась до вступления в силу Трудового кодекса, а согласно нормам ранее действовавшего Кодекса законов о труде РФ орган, рассматривающий трудовой спор, может выносить решения о взыскании задолженности не более чем за три года. </w:t>
      </w:r>
      <w:hyperlink r:id="rId39" w:tooltip="Глоссарий: Работник" w:history="1">
        <w:r w:rsidRPr="00BD03AF">
          <w:rPr>
            <w:rFonts w:ascii="Times New Roman" w:hAnsi="Times New Roman" w:cs="Times New Roman"/>
            <w:sz w:val="24"/>
            <w:szCs w:val="24"/>
          </w:rPr>
          <w:t>Работник</w:t>
        </w:r>
      </w:hyperlink>
      <w:r w:rsidRPr="00BD03AF">
        <w:rPr>
          <w:rFonts w:ascii="Times New Roman" w:hAnsi="Times New Roman" w:cs="Times New Roman"/>
          <w:sz w:val="24"/>
          <w:szCs w:val="24"/>
        </w:rPr>
        <w:t xml:space="preserve"> настаивал на взыскании задолженности в полном объеме. Сформулируйте мотивированное решение суда по данному делу.</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b/>
          <w:bCs/>
          <w:i/>
          <w:iCs/>
          <w:sz w:val="24"/>
          <w:szCs w:val="24"/>
        </w:rPr>
        <w:t xml:space="preserve">Вариант 3. Н – Т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1. В выборный орган первичной профсоюзный организации завода обратилась кладовщица Князева с просьбой установить ей, как одинокой матери, имеющей ребенка в возрасте 10 лет, скользящий (гибкий) график работы. Она пояснила, что начальник цеха </w:t>
      </w:r>
      <w:r w:rsidRPr="00BD03AF">
        <w:rPr>
          <w:rFonts w:ascii="Times New Roman" w:hAnsi="Times New Roman" w:cs="Times New Roman"/>
          <w:sz w:val="24"/>
          <w:szCs w:val="24"/>
        </w:rPr>
        <w:lastRenderedPageBreak/>
        <w:t xml:space="preserve">отказал в ее просьбе, ссылаясь на то, что на склад рабочие обращаются постоянно и потому присутствие ее на складе необходимо в течение всего рабочего дня. Кем решается вопрос о введении скользящего (гибкого) графика работы для конкретного </w:t>
      </w:r>
      <w:hyperlink r:id="rId40" w:tooltip="Глоссарий: Работник" w:history="1">
        <w:r w:rsidRPr="00BD03AF">
          <w:rPr>
            <w:rFonts w:ascii="Times New Roman" w:hAnsi="Times New Roman" w:cs="Times New Roman"/>
            <w:sz w:val="24"/>
            <w:szCs w:val="24"/>
          </w:rPr>
          <w:t>работник</w:t>
        </w:r>
      </w:hyperlink>
      <w:r w:rsidRPr="00BD03AF">
        <w:rPr>
          <w:rFonts w:ascii="Times New Roman" w:hAnsi="Times New Roman" w:cs="Times New Roman"/>
          <w:sz w:val="24"/>
          <w:szCs w:val="24"/>
        </w:rPr>
        <w:t>а? В чем суть данного режима работы? Вправе ли одинокая мать требовать установления такого режима?</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2. В клубе фабрики к Новому году организовали елку для детей. Игрушки делали вечерами члены </w:t>
      </w:r>
      <w:proofErr w:type="spellStart"/>
      <w:r w:rsidRPr="00BD03AF">
        <w:rPr>
          <w:rFonts w:ascii="Times New Roman" w:hAnsi="Times New Roman" w:cs="Times New Roman"/>
          <w:sz w:val="24"/>
          <w:szCs w:val="24"/>
        </w:rPr>
        <w:t>изокружка</w:t>
      </w:r>
      <w:proofErr w:type="spellEnd"/>
      <w:r w:rsidRPr="00BD03AF">
        <w:rPr>
          <w:rFonts w:ascii="Times New Roman" w:hAnsi="Times New Roman" w:cs="Times New Roman"/>
          <w:sz w:val="24"/>
          <w:szCs w:val="24"/>
        </w:rPr>
        <w:t xml:space="preserve">, электропроводку для освещения елки сделал электромонтер фабрики Павлов в </w:t>
      </w:r>
      <w:hyperlink r:id="rId41" w:tooltip="Глоссарий: Рабочее время" w:history="1">
        <w:r w:rsidRPr="00BD03AF">
          <w:rPr>
            <w:rFonts w:ascii="Times New Roman" w:hAnsi="Times New Roman" w:cs="Times New Roman"/>
            <w:sz w:val="24"/>
            <w:szCs w:val="24"/>
          </w:rPr>
          <w:t>рабочее время</w:t>
        </w:r>
      </w:hyperlink>
      <w:r w:rsidRPr="00BD03AF">
        <w:rPr>
          <w:rFonts w:ascii="Times New Roman" w:hAnsi="Times New Roman" w:cs="Times New Roman"/>
          <w:sz w:val="24"/>
          <w:szCs w:val="24"/>
        </w:rPr>
        <w:t>. Песни и пляски у елки организовывал массовик Макаров, приглашенный культ</w:t>
      </w:r>
      <w:hyperlink r:id="rId42" w:tooltip="Глоссарий: Работник" w:history="1">
        <w:r w:rsidRPr="00BD03AF">
          <w:rPr>
            <w:rFonts w:ascii="Times New Roman" w:hAnsi="Times New Roman" w:cs="Times New Roman"/>
            <w:sz w:val="24"/>
            <w:szCs w:val="24"/>
          </w:rPr>
          <w:t>работник</w:t>
        </w:r>
      </w:hyperlink>
      <w:r w:rsidRPr="00BD03AF">
        <w:rPr>
          <w:rFonts w:ascii="Times New Roman" w:hAnsi="Times New Roman" w:cs="Times New Roman"/>
          <w:sz w:val="24"/>
          <w:szCs w:val="24"/>
        </w:rPr>
        <w:t>ом клуба за определенную плату. В каких от-ношениях с фабрикой находились указанные лица?</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3. Постникова устроилась на работу в Магнитогорское отделение Сбербанка России, расположенного в г. Москве. Кто в данном случае будет выступать в качестве работодателя? К кому Постникова может предъявлять исковые требования в случае возникновения трудового спора?</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b/>
          <w:bCs/>
          <w:i/>
          <w:iCs/>
          <w:sz w:val="24"/>
          <w:szCs w:val="24"/>
        </w:rPr>
        <w:t>Вариант 4. У – Я</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1. Приказом руководителя автобусного парка для водителей автобусов был установлен режим, согласно которому продолжительность их рабочей смены делится на две части с пятичасовым перерывом между ними. Часть водителей, считая администрацию неуполномоченной без их согласия вводить такой длительный перерыв и требовать, чтобы они, по сути, дважды выходили на работу в течение смены, обратились с жалобой о нарушении своих трудовых прав в орган федеральной инспекции труда. </w:t>
      </w:r>
      <w:proofErr w:type="spellStart"/>
      <w:r w:rsidRPr="00BD03AF">
        <w:rPr>
          <w:rFonts w:ascii="Times New Roman" w:hAnsi="Times New Roman" w:cs="Times New Roman"/>
          <w:sz w:val="24"/>
          <w:szCs w:val="24"/>
        </w:rPr>
        <w:t>Обоснованны</w:t>
      </w:r>
      <w:proofErr w:type="spellEnd"/>
      <w:r w:rsidRPr="00BD03AF">
        <w:rPr>
          <w:rFonts w:ascii="Times New Roman" w:hAnsi="Times New Roman" w:cs="Times New Roman"/>
          <w:sz w:val="24"/>
          <w:szCs w:val="24"/>
        </w:rPr>
        <w:t xml:space="preserve"> ли требования </w:t>
      </w:r>
      <w:hyperlink r:id="rId43" w:tooltip="Глоссарий: Работник" w:history="1">
        <w:r w:rsidRPr="00BD03AF">
          <w:rPr>
            <w:rFonts w:ascii="Times New Roman" w:hAnsi="Times New Roman" w:cs="Times New Roman"/>
            <w:sz w:val="24"/>
            <w:szCs w:val="24"/>
          </w:rPr>
          <w:t>работник</w:t>
        </w:r>
      </w:hyperlink>
      <w:r w:rsidRPr="00BD03AF">
        <w:rPr>
          <w:rFonts w:ascii="Times New Roman" w:hAnsi="Times New Roman" w:cs="Times New Roman"/>
          <w:sz w:val="24"/>
          <w:szCs w:val="24"/>
        </w:rPr>
        <w:t>ов? Возможен ли такой режим работы и при каких условиях? Каков порядок его введения?</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2. Супруга строителя Родионова обратилась к генеральному директору ЗАО «</w:t>
      </w:r>
      <w:proofErr w:type="spellStart"/>
      <w:r w:rsidRPr="00BD03AF">
        <w:rPr>
          <w:rFonts w:ascii="Times New Roman" w:hAnsi="Times New Roman" w:cs="Times New Roman"/>
          <w:sz w:val="24"/>
          <w:szCs w:val="24"/>
        </w:rPr>
        <w:t>Строймонтаж</w:t>
      </w:r>
      <w:proofErr w:type="spellEnd"/>
      <w:r w:rsidRPr="00BD03AF">
        <w:rPr>
          <w:rFonts w:ascii="Times New Roman" w:hAnsi="Times New Roman" w:cs="Times New Roman"/>
          <w:sz w:val="24"/>
          <w:szCs w:val="24"/>
        </w:rPr>
        <w:t xml:space="preserve">», где работает ее муж, и просила оказать воздействие на мужа, который проигрывает почти всю заработную плату в зале игровых автоматов. Директор </w:t>
      </w:r>
      <w:proofErr w:type="spellStart"/>
      <w:r w:rsidRPr="00BD03AF">
        <w:rPr>
          <w:rFonts w:ascii="Times New Roman" w:hAnsi="Times New Roman" w:cs="Times New Roman"/>
          <w:sz w:val="24"/>
          <w:szCs w:val="24"/>
        </w:rPr>
        <w:t>распо</w:t>
      </w:r>
      <w:proofErr w:type="spellEnd"/>
      <w:r w:rsidRPr="00BD03AF">
        <w:rPr>
          <w:rFonts w:ascii="Times New Roman" w:hAnsi="Times New Roman" w:cs="Times New Roman"/>
          <w:sz w:val="24"/>
          <w:szCs w:val="24"/>
        </w:rPr>
        <w:t xml:space="preserve">-рядился выдавать заработную плату Родионова его супруге. Узнав о таком решении, Родионов обратился в КТС с заявлением об отмене указанного распоряжения, поскольку в организации работает он, а не его супруга. Может ли быть ограничена трудовая </w:t>
      </w:r>
      <w:proofErr w:type="spellStart"/>
      <w:r w:rsidRPr="00BD03AF">
        <w:rPr>
          <w:rFonts w:ascii="Times New Roman" w:hAnsi="Times New Roman" w:cs="Times New Roman"/>
          <w:sz w:val="24"/>
          <w:szCs w:val="24"/>
        </w:rPr>
        <w:t>правосубъектность</w:t>
      </w:r>
      <w:proofErr w:type="spellEnd"/>
      <w:r w:rsidRPr="00BD03AF">
        <w:rPr>
          <w:rFonts w:ascii="Times New Roman" w:hAnsi="Times New Roman" w:cs="Times New Roman"/>
          <w:sz w:val="24"/>
          <w:szCs w:val="24"/>
        </w:rPr>
        <w:t xml:space="preserve"> </w:t>
      </w:r>
      <w:hyperlink r:id="rId44" w:tooltip="Глоссарий: Работник" w:history="1">
        <w:r w:rsidRPr="00BD03AF">
          <w:rPr>
            <w:rFonts w:ascii="Times New Roman" w:hAnsi="Times New Roman" w:cs="Times New Roman"/>
            <w:sz w:val="24"/>
            <w:szCs w:val="24"/>
          </w:rPr>
          <w:t>работник</w:t>
        </w:r>
      </w:hyperlink>
      <w:r w:rsidRPr="00BD03AF">
        <w:rPr>
          <w:rFonts w:ascii="Times New Roman" w:hAnsi="Times New Roman" w:cs="Times New Roman"/>
          <w:sz w:val="24"/>
          <w:szCs w:val="24"/>
        </w:rPr>
        <w:t>а в данной ситуации? Сформулируйте решение КТС.</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3. Директор завода кассового оборудования обратился в комитет по труду и социальным вопросам областной администрации с просьбой запретить деятельность профсоюза, созданного на заводе. При этом он ссылался на то, что профсоюз нигде не зарегистрирован, чем нарушена ст. 8 Федерального закона «О профессиональных союзах, их правах и гарантиях деятельности». Кроме того, директор пояснил, что профсоюзная организация вмешивается в его компетенцию, требуя согласования с ней отдельных локальных нормативных актов, содержащих нормы трудового права, а также запрещая ему увольнять отдельных </w:t>
      </w:r>
      <w:hyperlink r:id="rId45" w:tooltip="Глоссарий: Работник" w:history="1">
        <w:r w:rsidRPr="00BD03AF">
          <w:rPr>
            <w:rFonts w:ascii="Times New Roman" w:hAnsi="Times New Roman" w:cs="Times New Roman"/>
            <w:sz w:val="24"/>
            <w:szCs w:val="24"/>
          </w:rPr>
          <w:t>работник</w:t>
        </w:r>
      </w:hyperlink>
      <w:r w:rsidRPr="00BD03AF">
        <w:rPr>
          <w:rFonts w:ascii="Times New Roman" w:hAnsi="Times New Roman" w:cs="Times New Roman"/>
          <w:sz w:val="24"/>
          <w:szCs w:val="24"/>
        </w:rPr>
        <w:t>ов. Какой порядок создания профсоюзов установлен законодательством? Где и в каком порядке регистрируются профсоюзные организации? Кто и при каких условиях может запретить деятельность профсоюза? Выходит ли профсоюзная организация за пределы своей компетенции в требованиях к директору?</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jc w:val="center"/>
        <w:rPr>
          <w:rFonts w:ascii="Times New Roman" w:hAnsi="Times New Roman" w:cs="Times New Roman"/>
          <w:b/>
          <w:sz w:val="24"/>
          <w:szCs w:val="24"/>
        </w:rPr>
      </w:pPr>
      <w:r w:rsidRPr="00BD03AF">
        <w:rPr>
          <w:rFonts w:ascii="Times New Roman" w:hAnsi="Times New Roman" w:cs="Times New Roman"/>
          <w:b/>
          <w:sz w:val="24"/>
          <w:szCs w:val="24"/>
        </w:rPr>
        <w:t>Тест 1</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1. В качестве работодателя – стороны трудового правоотношения может выступать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numPr>
          <w:ilvl w:val="0"/>
          <w:numId w:val="18"/>
        </w:numPr>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юридическое лицо (организация) либо физическое лицо в случаях, установленных федеральными законами</w:t>
      </w:r>
    </w:p>
    <w:p w:rsidR="00FE4A1D" w:rsidRPr="00BD03AF" w:rsidRDefault="00FE4A1D" w:rsidP="00FE4A1D">
      <w:pPr>
        <w:numPr>
          <w:ilvl w:val="0"/>
          <w:numId w:val="18"/>
        </w:numPr>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физическое лицо либо любое обособленное подразделение юридического лица (организации)</w:t>
      </w:r>
    </w:p>
    <w:p w:rsidR="00FE4A1D" w:rsidRPr="00BD03AF" w:rsidRDefault="00FE4A1D" w:rsidP="00FE4A1D">
      <w:pPr>
        <w:numPr>
          <w:ilvl w:val="0"/>
          <w:numId w:val="18"/>
        </w:numPr>
        <w:spacing w:after="0" w:line="240" w:lineRule="auto"/>
        <w:ind w:left="0" w:firstLine="720"/>
        <w:rPr>
          <w:rFonts w:ascii="Times New Roman" w:hAnsi="Times New Roman" w:cs="Times New Roman"/>
          <w:sz w:val="24"/>
          <w:szCs w:val="24"/>
        </w:rPr>
      </w:pPr>
      <w:r w:rsidRPr="00BD03AF">
        <w:rPr>
          <w:rFonts w:ascii="Times New Roman" w:hAnsi="Times New Roman" w:cs="Times New Roman"/>
          <w:sz w:val="24"/>
          <w:szCs w:val="24"/>
        </w:rPr>
        <w:t>c. физическое лицо либо юридическое лицо (организация), иной субъект, наделенный правом заключать трудовые договоры в случаях, предусмотренных федеральными законами</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2. По общему правилу вступать в трудовое правоотношение в качестве работника можно с … лет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19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16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18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14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e. 15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3. Порядок разработки, утверждения и изменения подзаконных нормативных правовых актов, содержащих государственные нормативные требования охраны труда, устанавливаются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Правительством РФ с учетом мнения Российской трехсторонней комиссии по регулированию социально-трудовых отношений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Правительством РФ с учетом мнения общероссийских объединений (ассоциаций) профсоюзов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w:t>
      </w:r>
      <w:proofErr w:type="spellStart"/>
      <w:r w:rsidRPr="00BD03AF">
        <w:rPr>
          <w:rFonts w:ascii="Times New Roman" w:hAnsi="Times New Roman" w:cs="Times New Roman"/>
          <w:sz w:val="24"/>
          <w:szCs w:val="24"/>
        </w:rPr>
        <w:t>Минздравсоцразвития</w:t>
      </w:r>
      <w:proofErr w:type="spellEnd"/>
      <w:r w:rsidRPr="00BD03AF">
        <w:rPr>
          <w:rFonts w:ascii="Times New Roman" w:hAnsi="Times New Roman" w:cs="Times New Roman"/>
          <w:sz w:val="24"/>
          <w:szCs w:val="24"/>
        </w:rPr>
        <w:t xml:space="preserve"> России с учетом мнения общероссийских профсоюзов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4. Определение принципов трудового права</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заимствовано из ГК РФ с учетом специфики трудовых отношений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является доктринальным и сформулировано правовой наукой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c. приведено в ТК РФ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5. Если нормы вновь принятого федерального закона, содержащего нормы трудового права, противоречат ТК РФ, то они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применяются независимо от внесения соответствующих изменений и дополнений в ТК РФ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не применяются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применяются только при условии внесения соответствующих изменений и дополнений в ТК РФ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6. Трудовое законодательство и иные акты, содержащие нормы трудового права, распространяются на военнослужащих при исполнении ими обязанностей военной службы, если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в установленном ТК РФ порядке они выступают в качестве работодателей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они исполняют свои обязанности во вредных и опасных условиях труда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об этом есть указание в нормативном акте федерального органа исполни-тельной власти в области обороны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7. В систему трудового права не входит институт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договора поручительства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трудового договора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ученического договора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8. Под принципами трудового права понимаются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правовые приёмы, средства, с помощью которых осуществляется регулирование отношений общественной организации труда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нормативно правовые акты в сфере труда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предмет и метод трудового права в совокупности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нормы общей части трудового права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e. выраженные в этой отрасли права исходные начала и основные положения, определяющие её единство, сущность правового регулирования и общую направленность развития системы норм трудового права </w:t>
      </w:r>
    </w:p>
    <w:p w:rsidR="00FE4A1D" w:rsidRPr="00BD03AF" w:rsidRDefault="00FE4A1D" w:rsidP="00FE4A1D">
      <w:pPr>
        <w:ind w:firstLine="720"/>
        <w:outlineLvl w:val="3"/>
        <w:rPr>
          <w:rFonts w:ascii="Times New Roman" w:hAnsi="Times New Roman" w:cs="Times New Roman"/>
          <w:bCs/>
          <w:sz w:val="24"/>
          <w:szCs w:val="24"/>
        </w:rPr>
      </w:pPr>
    </w:p>
    <w:p w:rsidR="00FE4A1D" w:rsidRPr="00BD03AF" w:rsidRDefault="00FE4A1D" w:rsidP="00FE4A1D">
      <w:pPr>
        <w:ind w:firstLine="720"/>
        <w:outlineLvl w:val="3"/>
        <w:rPr>
          <w:rFonts w:ascii="Times New Roman" w:hAnsi="Times New Roman" w:cs="Times New Roman"/>
          <w:sz w:val="24"/>
          <w:szCs w:val="24"/>
        </w:rPr>
      </w:pPr>
      <w:r w:rsidRPr="00BD03AF">
        <w:rPr>
          <w:rFonts w:ascii="Times New Roman" w:hAnsi="Times New Roman" w:cs="Times New Roman"/>
          <w:bCs/>
          <w:sz w:val="24"/>
          <w:szCs w:val="24"/>
        </w:rPr>
        <w:t>9.</w:t>
      </w:r>
      <w:r w:rsidRPr="00BD03AF">
        <w:rPr>
          <w:rFonts w:ascii="Times New Roman" w:hAnsi="Times New Roman" w:cs="Times New Roman"/>
          <w:b/>
          <w:bCs/>
          <w:sz w:val="24"/>
          <w:szCs w:val="24"/>
        </w:rPr>
        <w:t xml:space="preserve"> </w:t>
      </w:r>
      <w:r w:rsidRPr="00BD03AF">
        <w:rPr>
          <w:rFonts w:ascii="Times New Roman" w:hAnsi="Times New Roman" w:cs="Times New Roman"/>
          <w:sz w:val="24"/>
          <w:szCs w:val="24"/>
        </w:rPr>
        <w:t>В предмете трудового права центральное место занимают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трудовые отношения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отношения по заключению трудового договора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отношения по организации труда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отношения социального партнёрства </w:t>
      </w:r>
    </w:p>
    <w:p w:rsidR="00FE4A1D" w:rsidRPr="00BD03AF" w:rsidRDefault="00FE4A1D" w:rsidP="00FE4A1D">
      <w:pPr>
        <w:ind w:firstLine="720"/>
        <w:outlineLvl w:val="3"/>
        <w:rPr>
          <w:rFonts w:ascii="Times New Roman" w:hAnsi="Times New Roman" w:cs="Times New Roman"/>
          <w:b/>
          <w:bCs/>
          <w:sz w:val="24"/>
          <w:szCs w:val="24"/>
        </w:rPr>
      </w:pPr>
    </w:p>
    <w:p w:rsidR="00FE4A1D" w:rsidRPr="00BD03AF" w:rsidRDefault="00FE4A1D" w:rsidP="00FE4A1D">
      <w:pPr>
        <w:ind w:firstLine="720"/>
        <w:outlineLvl w:val="3"/>
        <w:rPr>
          <w:rFonts w:ascii="Times New Roman" w:hAnsi="Times New Roman" w:cs="Times New Roman"/>
          <w:sz w:val="24"/>
          <w:szCs w:val="24"/>
        </w:rPr>
      </w:pPr>
      <w:r w:rsidRPr="00BD03AF">
        <w:rPr>
          <w:rFonts w:ascii="Times New Roman" w:hAnsi="Times New Roman" w:cs="Times New Roman"/>
          <w:b/>
          <w:bCs/>
          <w:sz w:val="24"/>
          <w:szCs w:val="24"/>
        </w:rPr>
        <w:t>10.</w:t>
      </w:r>
      <w:r w:rsidRPr="00BD03AF">
        <w:rPr>
          <w:rFonts w:ascii="Times New Roman" w:hAnsi="Times New Roman" w:cs="Times New Roman"/>
          <w:sz w:val="24"/>
          <w:szCs w:val="24"/>
        </w:rPr>
        <w:t>Признак метода трудового права</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фактическое равенство сторон трудового договора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равенство сторон при заключении трудового договора и подчинение воле работодателя а процессе труда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отношение власти и подчинения, когда властными функциями обладает работодатель, а обязанным лицом выступает гражданин, сначала поступающий на работу, а в дальнейшем – осуществляющий трудовую деятельность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отношение власти и подчинения, когда властными функциями обладает работник, а обязанным лицом выступает работник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e. юридическое равенство сторон трудового договора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11. Основные принципы социального партнерства закреплены в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Конституции РФ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ТК РФ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Конституции РФ и иных федеральных законах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jc w:val="center"/>
        <w:rPr>
          <w:rFonts w:ascii="Times New Roman" w:hAnsi="Times New Roman" w:cs="Times New Roman"/>
          <w:b/>
          <w:sz w:val="24"/>
          <w:szCs w:val="24"/>
        </w:rPr>
      </w:pPr>
      <w:r w:rsidRPr="00BD03AF">
        <w:rPr>
          <w:rFonts w:ascii="Times New Roman" w:hAnsi="Times New Roman" w:cs="Times New Roman"/>
          <w:b/>
          <w:sz w:val="24"/>
          <w:szCs w:val="24"/>
        </w:rPr>
        <w:t>Тест 2</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1. Нормальная продолжительность рабочего времени относительно законодательства не может превышать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8 часов в день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28 календарных дней в месяц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8 часов в смену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40 часов в неделю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e. 300 календарных дней в год </w:t>
      </w:r>
    </w:p>
    <w:p w:rsidR="00FE4A1D" w:rsidRPr="00BD03AF" w:rsidRDefault="00FE4A1D" w:rsidP="00FE4A1D">
      <w:pPr>
        <w:ind w:firstLine="720"/>
        <w:outlineLvl w:val="3"/>
        <w:rPr>
          <w:rFonts w:ascii="Times New Roman" w:hAnsi="Times New Roman" w:cs="Times New Roman"/>
          <w:b/>
          <w:bCs/>
          <w:sz w:val="24"/>
          <w:szCs w:val="24"/>
        </w:rPr>
      </w:pPr>
    </w:p>
    <w:p w:rsidR="00FE4A1D" w:rsidRPr="00BD03AF" w:rsidRDefault="00FE4A1D" w:rsidP="00FE4A1D">
      <w:pPr>
        <w:ind w:firstLine="720"/>
        <w:outlineLvl w:val="3"/>
        <w:rPr>
          <w:rFonts w:ascii="Times New Roman" w:hAnsi="Times New Roman" w:cs="Times New Roman"/>
          <w:sz w:val="24"/>
          <w:szCs w:val="24"/>
        </w:rPr>
      </w:pPr>
      <w:r w:rsidRPr="00BD03AF">
        <w:rPr>
          <w:rFonts w:ascii="Times New Roman" w:hAnsi="Times New Roman" w:cs="Times New Roman"/>
          <w:b/>
          <w:bCs/>
          <w:sz w:val="24"/>
          <w:szCs w:val="24"/>
        </w:rPr>
        <w:t xml:space="preserve">2. </w:t>
      </w:r>
      <w:r w:rsidRPr="00BD03AF">
        <w:rPr>
          <w:rFonts w:ascii="Times New Roman" w:hAnsi="Times New Roman" w:cs="Times New Roman"/>
          <w:sz w:val="24"/>
          <w:szCs w:val="24"/>
        </w:rPr>
        <w:t>В случае регистрации брака, рождения ребёнка или смерти близких родственников работник имеет право на отпуск без сохранения заработной платы продолжительностью до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1 недели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5 календарных дней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10 календарных дней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3 календарных дней </w:t>
      </w:r>
    </w:p>
    <w:p w:rsidR="00FE4A1D" w:rsidRPr="00BD03AF" w:rsidRDefault="00FE4A1D" w:rsidP="00FE4A1D">
      <w:pPr>
        <w:ind w:firstLine="720"/>
        <w:outlineLvl w:val="3"/>
        <w:rPr>
          <w:rFonts w:ascii="Times New Roman" w:hAnsi="Times New Roman" w:cs="Times New Roman"/>
          <w:b/>
          <w:bCs/>
          <w:sz w:val="24"/>
          <w:szCs w:val="24"/>
        </w:rPr>
      </w:pPr>
    </w:p>
    <w:p w:rsidR="00FE4A1D" w:rsidRPr="00BD03AF" w:rsidRDefault="00FE4A1D" w:rsidP="00FE4A1D">
      <w:pPr>
        <w:ind w:firstLine="720"/>
        <w:outlineLvl w:val="3"/>
        <w:rPr>
          <w:rFonts w:ascii="Times New Roman" w:hAnsi="Times New Roman" w:cs="Times New Roman"/>
          <w:sz w:val="24"/>
          <w:szCs w:val="24"/>
        </w:rPr>
      </w:pPr>
      <w:r w:rsidRPr="00BD03AF">
        <w:rPr>
          <w:rFonts w:ascii="Times New Roman" w:hAnsi="Times New Roman" w:cs="Times New Roman"/>
          <w:b/>
          <w:bCs/>
          <w:sz w:val="24"/>
          <w:szCs w:val="24"/>
        </w:rPr>
        <w:t xml:space="preserve">3. </w:t>
      </w:r>
      <w:r w:rsidRPr="00BD03AF">
        <w:rPr>
          <w:rFonts w:ascii="Times New Roman" w:hAnsi="Times New Roman" w:cs="Times New Roman"/>
          <w:sz w:val="24"/>
          <w:szCs w:val="24"/>
        </w:rPr>
        <w:t>В стаж работы, дающей право на ежегодный основной оплачиваемый отпуск, не включается время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болезни работника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отпуска по уходу за ребенком до достижения им установленного законом возраста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вынужденного прогула при незаконном увольнении и последующем восстановлении на работе </w:t>
      </w:r>
    </w:p>
    <w:p w:rsidR="00FE4A1D" w:rsidRPr="00BD03AF" w:rsidRDefault="00FE4A1D" w:rsidP="00FE4A1D">
      <w:pPr>
        <w:ind w:firstLine="720"/>
        <w:outlineLvl w:val="3"/>
        <w:rPr>
          <w:rFonts w:ascii="Times New Roman" w:hAnsi="Times New Roman" w:cs="Times New Roman"/>
          <w:b/>
          <w:bCs/>
          <w:sz w:val="24"/>
          <w:szCs w:val="24"/>
        </w:rPr>
      </w:pPr>
    </w:p>
    <w:p w:rsidR="00FE4A1D" w:rsidRPr="00BD03AF" w:rsidRDefault="00FE4A1D" w:rsidP="00FE4A1D">
      <w:pPr>
        <w:ind w:firstLine="720"/>
        <w:outlineLvl w:val="3"/>
        <w:rPr>
          <w:rFonts w:ascii="Times New Roman" w:hAnsi="Times New Roman" w:cs="Times New Roman"/>
          <w:sz w:val="24"/>
          <w:szCs w:val="24"/>
        </w:rPr>
      </w:pPr>
      <w:r w:rsidRPr="00BD03AF">
        <w:rPr>
          <w:rFonts w:ascii="Times New Roman" w:hAnsi="Times New Roman" w:cs="Times New Roman"/>
          <w:b/>
          <w:bCs/>
          <w:sz w:val="24"/>
          <w:szCs w:val="24"/>
        </w:rPr>
        <w:t xml:space="preserve">4. </w:t>
      </w:r>
      <w:r w:rsidRPr="00BD03AF">
        <w:rPr>
          <w:rFonts w:ascii="Times New Roman" w:hAnsi="Times New Roman" w:cs="Times New Roman"/>
          <w:sz w:val="24"/>
          <w:szCs w:val="24"/>
        </w:rPr>
        <w:t>Ночное время продолжается с … часов</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23.00 до 6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22.00 до 6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22.00 до 5 </w:t>
      </w:r>
    </w:p>
    <w:p w:rsidR="00FE4A1D" w:rsidRPr="00BD03AF" w:rsidRDefault="00FE4A1D" w:rsidP="00FE4A1D">
      <w:pPr>
        <w:ind w:firstLine="720"/>
        <w:rPr>
          <w:rFonts w:ascii="Times New Roman" w:hAnsi="Times New Roman" w:cs="Times New Roman"/>
          <w:b/>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b/>
          <w:sz w:val="24"/>
          <w:szCs w:val="24"/>
        </w:rPr>
        <w:t>5.</w:t>
      </w:r>
      <w:r w:rsidRPr="00BD03AF">
        <w:rPr>
          <w:rFonts w:ascii="Times New Roman" w:hAnsi="Times New Roman" w:cs="Times New Roman"/>
          <w:sz w:val="24"/>
          <w:szCs w:val="24"/>
        </w:rPr>
        <w:t xml:space="preserve">  рабочее время не включается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a. междусменный перерыв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перерыв для кормления женщиной ребенка до полутора лет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перерыв для отдыха и питания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6. При совпадении выходного и нерабочего праздничного дней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выходной день переносится на следующий после праздничного рабочий день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работник использует нерабочий праздничный день, а выходной день добавляется к отпуску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работникам предоставляется дополнительный день отдыха по усмотрению работодателя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7. Продолжительность еженедельного непрерывного отдыха не может быть менее … часов</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12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24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42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36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e. 48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8. В обеденный перерыв (перерыв для отдыха и питания) работник вправе покидать территорию работодателя</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да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да, но с разрешения работодателя (его представителя)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нет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9. Порядок введения суммированного учета рабочего времени устанавливается</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трудовым договором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коллективным договором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c. правилами внутреннего трудового распорядка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10. По письменному заявлению работника может быть заменена денежной компенсацией часть ежегодного оплачиваемого отпуска, превышающая … календарных дней</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21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28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14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11. Если работник, нуждающийся согласно медицинскому заключению во временном переводе на другую работу на срок до четырех месяцев, отказывается от перевода либо соответствующая работа у работодателя отсутствует, работодатель обязан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на весь указанный в медицинском заключении срок отстранить работника от работы с сохранением места работы (должности) и средней заработной платы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на весь указанный в медицинском заключении срок отстранить работника от работы с сохранением места работы (должности), но без начисления заработной платы (за исключением случаев, предусмотренных трудовым законодательством)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расторгнуть трудовой договор с работником в соответствии с п. 8 ч.77 ТК РФ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12. По причинам, связанным с изменением организационных или технологических условий труда, допускается изменение условий трудового договора по инициативе работодателя, за исключением изменения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определенных сторонами условий оплаты труда работника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трудовой функции работника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структурного подразделения, в котором трудится работник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13. В случае приостановления действия на срок до двух месяцев специального права работника, если это влечет за собой невозможность исполнения им обязанностей по трудовому договору и если невозможно перевести работника с его письменного согласия на другую имеющуюся у работодателя работу, последний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a. может уволить работника в соответствии с п. 7 ч.1 ст.77 ТК РФ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может отстранить работника от работы с сохранением средней заработной платы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обязан отстранить работника от работы без начисления заработной платы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14. Если одно из подразделений организации расположено в другой местности, перевод туда работника этой организации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возможен только с согласия работника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невозможен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возможен без согласия работника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1</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5. Изменение определенных сторонами условий трудового договора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допускается только по инициативе работодателя в случаях, установленных ТК РФ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допускается по соглашению сторон трудового договора, заключаемому в письменной форме, за исключением случаев, предусмотренных ТК РФ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не допускается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16. Правоотношения по обязательному социальному страхованию в случаях, предусмотренных федеральными законами, являются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предшествующими трудовым правоотношениям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вытекающими из трудовых правоотношений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сопутствующими трудовым правоотношениям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17. Правоотношения по трудоустройству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вытекают из трудовых правоотношений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сопутствуют трудовым правоотношениям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предшествуют трудовым правоотношениям </w:t>
      </w:r>
    </w:p>
    <w:p w:rsidR="00FE4A1D" w:rsidRPr="00BD03AF" w:rsidRDefault="00FE4A1D" w:rsidP="00FE4A1D">
      <w:pPr>
        <w:ind w:firstLine="720"/>
        <w:outlineLvl w:val="3"/>
        <w:rPr>
          <w:rFonts w:ascii="Times New Roman" w:hAnsi="Times New Roman" w:cs="Times New Roman"/>
          <w:b/>
          <w:bCs/>
          <w:sz w:val="24"/>
          <w:szCs w:val="24"/>
        </w:rPr>
      </w:pPr>
    </w:p>
    <w:p w:rsidR="00FE4A1D" w:rsidRPr="00BD03AF" w:rsidRDefault="00FE4A1D" w:rsidP="00FE4A1D">
      <w:pPr>
        <w:ind w:firstLine="720"/>
        <w:outlineLvl w:val="3"/>
        <w:rPr>
          <w:rFonts w:ascii="Times New Roman" w:hAnsi="Times New Roman" w:cs="Times New Roman"/>
          <w:sz w:val="24"/>
          <w:szCs w:val="24"/>
        </w:rPr>
      </w:pPr>
      <w:r w:rsidRPr="00BD03AF">
        <w:rPr>
          <w:rFonts w:ascii="Times New Roman" w:hAnsi="Times New Roman" w:cs="Times New Roman"/>
          <w:bCs/>
          <w:sz w:val="24"/>
          <w:szCs w:val="24"/>
        </w:rPr>
        <w:lastRenderedPageBreak/>
        <w:t>18.</w:t>
      </w:r>
      <w:r w:rsidRPr="00BD03AF">
        <w:rPr>
          <w:rFonts w:ascii="Times New Roman" w:hAnsi="Times New Roman" w:cs="Times New Roman"/>
          <w:sz w:val="24"/>
          <w:szCs w:val="24"/>
        </w:rPr>
        <w:t>Основание возникновения трудового правоотношения</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заключение трудового договора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заключение трудового договора или фактическое допущение к работе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заключение трудового договора, избрание на должность и судебное решение о заключении трудового договора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19. Работник обязан возместить работодателю причиненный ему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прямой действительный ущерб и упущенную выгоду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прямой действительный ущерб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ущерб, связанный с затратами либо излишними выплатами на приобретение или восстановление уничтоженного (поврежденного) имущества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20. Размер ущерба, причиненного работодателю при утрате и порче имущества, определяется по фактическим потерям, исчисляемым исходя из рыночных цен, действующих в данной местности на день причинения ущерба, но не ниже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первоначальной стоимости имущества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стоимости имущества по бухгалтерским документам с учетом степени износа этого имущества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минимального размера оплаты труда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21. Обстоятельство, исключающее материальную ответственность работника</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отсутствие договора о полной материальной ответственности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его низкая квалификация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возникновение ущерба в случае нормального хозяйственного риска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непродолжительность работы на данном месте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22. По общему правилу, работодатель, причинивший ущерб имуществу работника, возмещает этот ущерб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a. в объёме прямого действительного ущерба, но не более 100 МРОТ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в полном объёме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двойном объёме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23. Оценка условий труда на рабочих местах в целях выявления вредных и (или) опасных производственных факторов и осуществления мероприятий по приведению условий труда в соответствие с государственными нормативными требованиями охраны труда – это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экспертиза условий труда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аттестация рабочих мест по условиям труда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сертификация рабочих мест по условиям труда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24. Коллективный договор, заключенный в муниципальном унитарном предприятии, является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локальным нормативным актом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актом органа местного самоуправления, содержащим нормы трудового права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нормативно-договорным актом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25. Трудовые отношения основаны на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договоре подряда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трудовом договоре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договоре личного найма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26. Решение об объявлении забастовки принимается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собранием (конференцией) работников по согласованию с вышестоящим профсоюзным органом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выборным органом первичной профсоюзной организации по предложению собрания (конференции) работников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c. собранием (конференцией) работников по предложению представительного органа работников, ранее уполномоченного ими на разрешение коллективного трудового спора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27. Днем начала коллективного трудового спора считается день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сообщения работникам решения работодателя (его представителя) от отклонении всех или части требований работников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выдвижения работниками своих требований к работодателю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начала работы примирительной комиссии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28. Решение о признании забастовки незаконной принимается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государственным органом по урегулированию коллективных трудовых споров по заявлению работодателя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судами общей юрисдикции субъекта Федерации по заявлению работодателя или прокурора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арбитражным судом субъекта Федерации по заявлению прокурора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29. Комиссия по трудовым спорам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формируется из разного числа представителей, назначенных </w:t>
      </w:r>
      <w:proofErr w:type="spellStart"/>
      <w:r w:rsidRPr="00BD03AF">
        <w:rPr>
          <w:rFonts w:ascii="Times New Roman" w:hAnsi="Times New Roman" w:cs="Times New Roman"/>
          <w:sz w:val="24"/>
          <w:szCs w:val="24"/>
        </w:rPr>
        <w:t>работодате-лем</w:t>
      </w:r>
      <w:proofErr w:type="spellEnd"/>
      <w:r w:rsidRPr="00BD03AF">
        <w:rPr>
          <w:rFonts w:ascii="Times New Roman" w:hAnsi="Times New Roman" w:cs="Times New Roman"/>
          <w:sz w:val="24"/>
          <w:szCs w:val="24"/>
        </w:rPr>
        <w:t xml:space="preserve"> и избранных работниками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избирается на общем собрании (конференции) коллектива работников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назначается работодателем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30. При разрешении коллективного трудового спора обязательным является его рассмотрение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примирительной комиссией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b. посредником</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трудовым арбитражем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31. Занятость как юридическая категория представляет собой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процесс поиска подходящей работы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деятельность граждан, связанная с удовлетворением личных и общественных потребностей не противоречащая законодательству РФ и приносящая, как правило, доход, заработок и период осуществления которой включается в трудовой стаж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способность заниматься тем или иным видом трудовой деятельности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не противоречащая законодательству РФ деятельность граждан, связанная с удовлетворением личных и общественных потребностей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32. Квота для приема на работу устанавливается для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инвалидов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жен (мужей) военнослужащих и граждан, уволенных с военной службы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лиц, освобожденных из мест лишения свободы </w:t>
      </w:r>
    </w:p>
    <w:p w:rsidR="00FE4A1D" w:rsidRPr="00BD03AF" w:rsidRDefault="00FE4A1D" w:rsidP="00FE4A1D">
      <w:pPr>
        <w:ind w:firstLine="720"/>
        <w:rPr>
          <w:rFonts w:ascii="Times New Roman" w:hAnsi="Times New Roman" w:cs="Times New Roman"/>
          <w:b/>
          <w:bCs/>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bCs/>
          <w:sz w:val="24"/>
          <w:szCs w:val="24"/>
        </w:rPr>
        <w:t>33.</w:t>
      </w:r>
      <w:r w:rsidRPr="00BD03AF">
        <w:rPr>
          <w:rFonts w:ascii="Times New Roman" w:hAnsi="Times New Roman" w:cs="Times New Roman"/>
          <w:b/>
          <w:bCs/>
          <w:sz w:val="24"/>
          <w:szCs w:val="24"/>
        </w:rPr>
        <w:t xml:space="preserve"> </w:t>
      </w:r>
      <w:r w:rsidRPr="00BD03AF">
        <w:rPr>
          <w:rFonts w:ascii="Times New Roman" w:hAnsi="Times New Roman" w:cs="Times New Roman"/>
          <w:sz w:val="24"/>
          <w:szCs w:val="24"/>
        </w:rPr>
        <w:t>При обращении к работодателю граждан, имеющих направление службы занятости работодатель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обязан принять таких лиц на работу в приоритетном порядке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имеет право принимать таких лиц на работу на равных основаниях с гражданами, непосредственно обратившимися к нему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должен заключить с такими лицами трудовой договор с установлением испытательного срока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34. Общественные работы организуются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органами местного самоуправления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органам исполнительной власти субъектов Федерации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государственной службой занятости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35. Максимальный срок, на который может заключаться срочный трудовой договор</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a. 3 месяца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3 года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2 года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5 лет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e. 2 месяца </w:t>
      </w:r>
    </w:p>
    <w:p w:rsidR="00FE4A1D" w:rsidRPr="00BD03AF" w:rsidRDefault="00FE4A1D" w:rsidP="00FE4A1D">
      <w:pPr>
        <w:ind w:firstLine="720"/>
        <w:outlineLvl w:val="3"/>
        <w:rPr>
          <w:rFonts w:ascii="Times New Roman" w:hAnsi="Times New Roman" w:cs="Times New Roman"/>
          <w:b/>
          <w:bCs/>
          <w:sz w:val="24"/>
          <w:szCs w:val="24"/>
        </w:rPr>
      </w:pPr>
    </w:p>
    <w:p w:rsidR="00FE4A1D" w:rsidRPr="00BD03AF" w:rsidRDefault="00FE4A1D" w:rsidP="00FE4A1D">
      <w:pPr>
        <w:ind w:firstLine="720"/>
        <w:outlineLvl w:val="3"/>
        <w:rPr>
          <w:rFonts w:ascii="Times New Roman" w:hAnsi="Times New Roman" w:cs="Times New Roman"/>
          <w:sz w:val="24"/>
          <w:szCs w:val="24"/>
        </w:rPr>
      </w:pPr>
      <w:r w:rsidRPr="00BD03AF">
        <w:rPr>
          <w:rFonts w:ascii="Times New Roman" w:hAnsi="Times New Roman" w:cs="Times New Roman"/>
          <w:b/>
          <w:bCs/>
          <w:sz w:val="24"/>
          <w:szCs w:val="24"/>
        </w:rPr>
        <w:t xml:space="preserve">36. </w:t>
      </w:r>
      <w:r w:rsidRPr="00BD03AF">
        <w:rPr>
          <w:rFonts w:ascii="Times New Roman" w:hAnsi="Times New Roman" w:cs="Times New Roman"/>
          <w:sz w:val="24"/>
          <w:szCs w:val="24"/>
        </w:rPr>
        <w:t>Испытание при приеме на работу устанавливается продолжительностью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не менее одного месяца, для руководящих должностей – не более трех месяцев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два месяца, для руководящих должностей – не более четырех месяцев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не более трех месяцев, для руководящих должностей – не более шести месяцев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37. В трудовую книжку заносятся сведения о работнике, выполняемой им работе, переводах…</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на другую постоянную работу, увольнениях, основаниях прекращения трудового договора и награждениях за успехи в работе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на другую постоянную работу и увольнениях работника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основаниях прекращения трудового договора, награждениях за успехи в работе и взысканиях за нарушение трудовой дисциплины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38. Трудовой договор заключается в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устной форме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письменной форме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письменной форме с нотариальным заверением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39. Если работник не приступил к работе в установленный срок, работодатель вправе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расторгнуть трудовой договор в судебном порядке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аннулировать трудовой договор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c. расторгнуть трудовой договор по ст. 81 ТК РФ</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40. С лицами, поступающими на работу по совместительству, и с лицами, обучающимися по очной форме обучения, срочный трудовой договор заключается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по соглашению сторон договора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только по инициативе работника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в обязательном порядке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41. Под дисциплинарным проступком в трудовом праве понимается неисполнение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или ненадлежащее исполнение работником по его вине возложенных на него трудовых обязанностей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или ненадлежащее исполнение работником по его вине возложенных на него служебных обязанностей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работником по его вине возложенных на него трудовых обязанностей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42. Срок действия дисциплинарного взыскания</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не более 3 месяцев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не более 1 года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не более 6 месяцев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по желанию работодателя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43. Меры дисциплинарного взыскания, которые предусматривает трудовое законодательство</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лишение премии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подвергнуть штрафу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понизить в должности сроком на 3 месяца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замечание, выговор, увольнение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e. увольнение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44. Стороны социального партнерства</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работники и работодатели в лице уполномоченных представителей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работодатели и профессиональные союзы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работники и уполномоченные государственные органы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45. При смене собственника имущества организации новый собственник может расторгнуть трудовой договор с руководителем организации, его заместителем и главным бухгалтером в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любой момент по желанию нового собственника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течение 7 дней со дня возникновения у него права собственности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течение 3 месяцев со дня возникновения у него права собственности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течение 1 месяца со дня возникновения у него права собственности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46. Работник должен письменно предупредить работодателя об увольнении по собственному желанию за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10 дней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две недели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один месяц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47. Работники должны быть персонально предупреждены об увольнении по сокращению штатов за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один месяц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два месяца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две недели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48. Преимущественное право на оставление на работе при сокращении численности или штата работников имеют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работники с более высокой производительностью труда и квалификацией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работники в возрасте до 18 лет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одинокие работники при наличии трех и более иждивенцев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ind w:firstLine="720"/>
        <w:jc w:val="center"/>
        <w:rPr>
          <w:rFonts w:ascii="Times New Roman" w:hAnsi="Times New Roman" w:cs="Times New Roman"/>
          <w:b/>
          <w:sz w:val="24"/>
          <w:szCs w:val="24"/>
        </w:rPr>
      </w:pPr>
      <w:r w:rsidRPr="00BD03AF">
        <w:rPr>
          <w:rFonts w:ascii="Times New Roman" w:hAnsi="Times New Roman" w:cs="Times New Roman"/>
          <w:b/>
          <w:sz w:val="24"/>
          <w:szCs w:val="24"/>
        </w:rPr>
        <w:t>Итоговый тест</w:t>
      </w:r>
    </w:p>
    <w:p w:rsidR="00FE4A1D" w:rsidRPr="00BD03AF" w:rsidRDefault="00FE4A1D" w:rsidP="00FE4A1D">
      <w:pPr>
        <w:ind w:firstLine="720"/>
        <w:jc w:val="center"/>
        <w:rPr>
          <w:rFonts w:ascii="Times New Roman" w:hAnsi="Times New Roman" w:cs="Times New Roman"/>
          <w:sz w:val="24"/>
          <w:szCs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1. В качестве работодателя – стороны трудового правоотношения может выступать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физическое лицо либо любое обособленное подразделение юридического лица (организации)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физическое лицо либо юридическое лицо (организация), иной субъект, наделенный правом заключать трудовые договоры в случаях, предусмотренных федеральными законами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юридическое лицо (организация) либо физическое лицо в случаях, установленных федеральными законами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2. По общему правилу вступать в трудовое правоотношение в качестве работника можно с … лет</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18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19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15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d. </w:t>
      </w:r>
      <w:r w:rsidRPr="00BD03AF">
        <w:rPr>
          <w:rFonts w:ascii="Times New Roman" w:hAnsi="Times New Roman" w:cs="Times New Roman"/>
          <w:sz w:val="24"/>
          <w:szCs w:val="24"/>
        </w:rPr>
        <w:t xml:space="preserve">16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e. </w:t>
      </w:r>
      <w:r w:rsidRPr="00BD03AF">
        <w:rPr>
          <w:rFonts w:ascii="Times New Roman" w:hAnsi="Times New Roman" w:cs="Times New Roman"/>
          <w:sz w:val="24"/>
          <w:szCs w:val="24"/>
        </w:rPr>
        <w:t xml:space="preserve">14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3. Порядок разработки, утверждения и изменения подзаконных нормативных правовых актов, содержащих государственные нормативные требования охраны труда, устанавливаются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proofErr w:type="spellStart"/>
      <w:r w:rsidRPr="00BD03AF">
        <w:rPr>
          <w:rFonts w:ascii="Times New Roman" w:hAnsi="Times New Roman" w:cs="Times New Roman"/>
          <w:sz w:val="24"/>
          <w:szCs w:val="24"/>
        </w:rPr>
        <w:t>Минздравсоцразвития</w:t>
      </w:r>
      <w:proofErr w:type="spellEnd"/>
      <w:r w:rsidRPr="00BD03AF">
        <w:rPr>
          <w:rFonts w:ascii="Times New Roman" w:hAnsi="Times New Roman" w:cs="Times New Roman"/>
          <w:sz w:val="24"/>
          <w:szCs w:val="24"/>
        </w:rPr>
        <w:t xml:space="preserve"> России с учетом мнения общероссийских профсоюзов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Правительством РФ с учетом мнения Российской трехсторонней комиссии по регулированию социально-трудовых отношений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Правительством РФ с учетом мнения общероссийских объединений (ас-</w:t>
      </w:r>
      <w:proofErr w:type="spellStart"/>
      <w:r w:rsidRPr="00BD03AF">
        <w:rPr>
          <w:rFonts w:ascii="Times New Roman" w:hAnsi="Times New Roman" w:cs="Times New Roman"/>
          <w:sz w:val="24"/>
          <w:szCs w:val="24"/>
        </w:rPr>
        <w:t>социаций</w:t>
      </w:r>
      <w:proofErr w:type="spellEnd"/>
      <w:r w:rsidRPr="00BD03AF">
        <w:rPr>
          <w:rFonts w:ascii="Times New Roman" w:hAnsi="Times New Roman" w:cs="Times New Roman"/>
          <w:sz w:val="24"/>
          <w:szCs w:val="24"/>
        </w:rPr>
        <w:t xml:space="preserve">) профсоюзов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4. Определение принципов трудового права</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является доктринальным и сформулировано правовой наукой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заимствовано из ГК РФ с учетом специфики трудовых отношений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приведено в ТК РФ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5. Если нормы вновь принятого федерального закона, содержащего нормы трудового права, противоречат ТК РФ, то они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применяются только при условии внесения соответствующих изменений и дополнений в ТК РФ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применяются независимо от внесения соответствующих изменений и дополнений в ТК РФ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не применяются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6. Трудовое законодательство и иные акты, содержащие нормы трудового права, распространяются на военнослужащих при исполнении ими обязанностей военной службы, если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об этом есть указание в нормативном акте федерального органа исполни-тельной власти в области обороны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в установленном ТК РФ порядке они выступают в качестве работодателей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они исполняют свои обязанности во вредных и опасных условиях труда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7. В систему трудового права не входит институт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трудового договора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договора поручительства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ученического договора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8. Под принципами трудового права понимаются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правовые приёмы, средства, с помощью которых осуществляется регулирование отношений общественной организации труда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предмет и метод трудового права в совокупности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нормативно правовые акты в сфере труда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lastRenderedPageBreak/>
        <w:t xml:space="preserve">d. </w:t>
      </w:r>
      <w:r w:rsidRPr="00BD03AF">
        <w:rPr>
          <w:rFonts w:ascii="Times New Roman" w:hAnsi="Times New Roman" w:cs="Times New Roman"/>
          <w:sz w:val="24"/>
          <w:szCs w:val="24"/>
        </w:rPr>
        <w:t xml:space="preserve">выраженные в этой отрасли права исходные начала и основные положения, определяющие её единство, сущность правового регулирования и общую направленность развития системы норм трудового права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e. </w:t>
      </w:r>
      <w:r w:rsidRPr="00BD03AF">
        <w:rPr>
          <w:rFonts w:ascii="Times New Roman" w:hAnsi="Times New Roman" w:cs="Times New Roman"/>
          <w:sz w:val="24"/>
          <w:szCs w:val="24"/>
        </w:rPr>
        <w:t xml:space="preserve">нормы общей части трудового права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9. В предмете трудового права центральное место занимают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трудовые отношения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отношения по заключению трудового договора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отношения по организации труда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d. </w:t>
      </w:r>
      <w:r w:rsidRPr="00BD03AF">
        <w:rPr>
          <w:rFonts w:ascii="Times New Roman" w:hAnsi="Times New Roman" w:cs="Times New Roman"/>
          <w:sz w:val="24"/>
          <w:szCs w:val="24"/>
        </w:rPr>
        <w:t xml:space="preserve">отношения социального партнёрства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10. Признак метода трудового права</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отношение власти и подчинения, когда властными функциями обладает работник, а обязанным лицом выступает работник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равенство сторон при заключении трудового договора и подчинение воле работодателя а процессе труда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юридическое равенство сторон трудового договора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d. </w:t>
      </w:r>
      <w:r w:rsidRPr="00BD03AF">
        <w:rPr>
          <w:rFonts w:ascii="Times New Roman" w:hAnsi="Times New Roman" w:cs="Times New Roman"/>
          <w:sz w:val="24"/>
          <w:szCs w:val="24"/>
        </w:rPr>
        <w:t xml:space="preserve">фактическое равенство сторон трудового договора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e. </w:t>
      </w:r>
      <w:r w:rsidRPr="00BD03AF">
        <w:rPr>
          <w:rFonts w:ascii="Times New Roman" w:hAnsi="Times New Roman" w:cs="Times New Roman"/>
          <w:sz w:val="24"/>
          <w:szCs w:val="24"/>
        </w:rPr>
        <w:t xml:space="preserve">отношение власти и подчинения, когда властными функциями обладает работодатель, а обязанным лицом выступает гражданин, сначала поступающий на работу, а в дальнейшем – осуществляющий трудовую деятельность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11. Основные принципы социального партнерства закреплены в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ТК РФ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Конституции РФ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Конституции РФ и иных федеральных законах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12. Нормальная продолжительность рабочего времени относительно законодательства не может превышать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40 часов в неделю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28 календарных дней в месяц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8 часов в смену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d. </w:t>
      </w:r>
      <w:r w:rsidRPr="00BD03AF">
        <w:rPr>
          <w:rFonts w:ascii="Times New Roman" w:hAnsi="Times New Roman" w:cs="Times New Roman"/>
          <w:sz w:val="24"/>
          <w:szCs w:val="24"/>
        </w:rPr>
        <w:t xml:space="preserve">8 часов в день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lastRenderedPageBreak/>
        <w:t xml:space="preserve">e. </w:t>
      </w:r>
      <w:r w:rsidRPr="00BD03AF">
        <w:rPr>
          <w:rFonts w:ascii="Times New Roman" w:hAnsi="Times New Roman" w:cs="Times New Roman"/>
          <w:sz w:val="24"/>
          <w:szCs w:val="24"/>
        </w:rPr>
        <w:t xml:space="preserve">300 календарных дней в год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13. В случае регистрации брака, рождения ребёнка или смерти близких родственников работник имеет право на отпуск без сохранения заработной платы продолжительностью до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10 календарных дней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3 календарных дней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5 календарных дней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d. </w:t>
      </w:r>
      <w:r w:rsidRPr="00BD03AF">
        <w:rPr>
          <w:rFonts w:ascii="Times New Roman" w:hAnsi="Times New Roman" w:cs="Times New Roman"/>
          <w:sz w:val="24"/>
          <w:szCs w:val="24"/>
        </w:rPr>
        <w:t xml:space="preserve">1 недели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14. В стаж работы, дающей право на ежегодный основной оплачиваемый отпуск, не включается время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отпуска по уходу за ребенком до достижения им установленного законом возраста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вынужденного прогула при незаконном увольнении и последующем восстановлении на работе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болезни работника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15. Ночное время продолжается с … часов</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23.00 до 6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22.00 до 6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22.00 до 5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16. В рабочее время не включается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перерыв для отдыха и питания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перерыв для кормления женщиной ребенка до полутора лет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междусменный перерыв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17. При совпадении выходного и нерабочего праздничного дней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работникам предоставляется дополнительный день отдыха по усмотрению работодателя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работник использует нерабочий праздничный день, а выходной день добавляется к отпуску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выходной день переносится на следующий после праздничного рабочий день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18. Продолжительность еженедельного непрерывного отдыха не может быть менее … часов</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24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36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12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d. </w:t>
      </w:r>
      <w:r w:rsidRPr="00BD03AF">
        <w:rPr>
          <w:rFonts w:ascii="Times New Roman" w:hAnsi="Times New Roman" w:cs="Times New Roman"/>
          <w:sz w:val="24"/>
          <w:szCs w:val="24"/>
        </w:rPr>
        <w:t xml:space="preserve">48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e. </w:t>
      </w:r>
      <w:r w:rsidRPr="00BD03AF">
        <w:rPr>
          <w:rFonts w:ascii="Times New Roman" w:hAnsi="Times New Roman" w:cs="Times New Roman"/>
          <w:sz w:val="24"/>
          <w:szCs w:val="24"/>
        </w:rPr>
        <w:t xml:space="preserve">42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19. В обеденный перерыв (перерыв для отдыха и питания) работник вправе покидать территорию работодателя</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да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нет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да, но с разрешения работодателя (его представителя)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20. Порядок введения суммированного учета рабочего времени устанавливается</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трудовым договором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правилами внутреннего трудового распорядка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коллективным договором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21. По письменному заявлению работника может быть заменена денежной компенсацией часть ежегодного оплачиваемого отпуска, превышающая … календарных дней</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28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14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21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22. Если работник, нуждающийся согласно медицинскому заключению во временном переводе на другую работу на срок до четырех месяцев, отказывается от перевода либо соответствующая работа у работодателя отсутствует, работодатель обязан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расторгнуть трудовой договор с работником в соответствии с п. 8 ч.77 ТК РФ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на весь указанный в медицинском заключении срок отстранить работника от работы с сохранением места работы (должности) и средней заработной платы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lastRenderedPageBreak/>
        <w:t xml:space="preserve">c. </w:t>
      </w:r>
      <w:r w:rsidRPr="00BD03AF">
        <w:rPr>
          <w:rFonts w:ascii="Times New Roman" w:hAnsi="Times New Roman" w:cs="Times New Roman"/>
          <w:sz w:val="24"/>
          <w:szCs w:val="24"/>
        </w:rPr>
        <w:t xml:space="preserve">на весь указанный в медицинском заключении срок отстранить работника от работы с сохранением места работы (должности), но без начисления заработной платы (за исключением случаев, предусмотренных трудовым законодательством)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23. По причинам, связанным с изменением организационных или технологических условий труда, допускается изменение условий трудового договора по инициативе работодателя, за исключением изменения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структурного подразделения, в котором трудится работник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трудовой функции работника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определенных сторонами условий оплаты труда работника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24. В случае приостановления действия на срок до двух месяцев специального права работника, если это влечет за собой невозможность исполнения им обязанностей по трудовому договору и если невозможно перевести работника с его письменного согласия на другую имеющуюся у работодателя работу, последний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может уволить работника в соответствии с п. 7 ч.1 ст.77 ТК РФ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обязан отстранить работника от работы без начисления заработной платы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может отстранить работника от работы с сохранением средней заработной платы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25. Если одно из подразделений организации расположено в другой местности, перевод туда работника этой организации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возможен без согласия работника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возможен только с согласия работника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невозможен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26. Изменение определенных сторонами условий трудового договора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допускается по соглашению сторон трудового договора, заключаемому в письменной форме, за исключением случаев, предусмотренных ТК РФ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допускается только по инициативе работодателя в случаях, установленных ТК РФ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не допускается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27. Правоотношения по обязательному социальному страхованию в случаях, предусмотренных федеральными законами, являются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предшествующими трудовым правоотношениям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lastRenderedPageBreak/>
        <w:t xml:space="preserve">b. </w:t>
      </w:r>
      <w:r w:rsidRPr="00BD03AF">
        <w:rPr>
          <w:rFonts w:ascii="Times New Roman" w:hAnsi="Times New Roman" w:cs="Times New Roman"/>
          <w:sz w:val="24"/>
          <w:szCs w:val="24"/>
        </w:rPr>
        <w:t xml:space="preserve">вытекающими из трудовых правоотношений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сопутствующими трудовым правоотношениям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28. Правоотношения по трудоустройству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предшествуют трудовым правоотношениям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вытекают из трудовых правоотношений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сопутствуют трудовым правоотношениям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29. Основание возникновения трудового правоотношения</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заключение трудового договора или фактическое допущение к работе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заключение трудового договора, избрание на должность и судебное решение о заключении трудового договора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заключение трудового договора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30. Работник обязан возместить работодателю причиненный ему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ущерб, связанный с затратами либо излишними выплатами на приобретение или восстановление уничтоженного (поврежденного) имущества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прямой действительный ущерб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прямой действительный ущерб и упущенную выгоду </w:t>
      </w:r>
    </w:p>
    <w:p w:rsidR="00FE4A1D" w:rsidRPr="00BD03AF" w:rsidRDefault="00FE4A1D" w:rsidP="00FE4A1D">
      <w:pPr>
        <w:ind w:firstLine="720"/>
        <w:rPr>
          <w:rFonts w:ascii="Times New Roman" w:hAnsi="Times New Roman" w:cs="Times New Roman"/>
          <w:sz w:val="24"/>
          <w:szCs w:val="24"/>
        </w:rPr>
      </w:pP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31. Размер ущерба, причиненного работодателю при утрате и порче имущества, определяется по фактическим потерям, исчисляемым исходя из рыночных цен, действующих в данной местности на день причинения ущерба, но не ниже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первоначальной стоимости имущества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минимального размера оплаты труда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стоимости имущества по бухгалтерским документам с учетом степени износа этого имущества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32. Обстоятельство, исключающее материальную ответственность работника</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возникновение ущерба в случае нормального хозяйственного риска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его низкая квалификация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lastRenderedPageBreak/>
        <w:t xml:space="preserve">c. </w:t>
      </w:r>
      <w:r w:rsidRPr="00BD03AF">
        <w:rPr>
          <w:rFonts w:ascii="Times New Roman" w:hAnsi="Times New Roman" w:cs="Times New Roman"/>
          <w:sz w:val="24"/>
          <w:szCs w:val="24"/>
        </w:rPr>
        <w:t xml:space="preserve">отсутствие договора о полной материальной ответственности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d. </w:t>
      </w:r>
      <w:r w:rsidRPr="00BD03AF">
        <w:rPr>
          <w:rFonts w:ascii="Times New Roman" w:hAnsi="Times New Roman" w:cs="Times New Roman"/>
          <w:sz w:val="24"/>
          <w:szCs w:val="24"/>
        </w:rPr>
        <w:t xml:space="preserve">непродолжительность работы на данном месте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33. По общему правилу, работодатель, причинивший ущерб имуществу работника, возмещает этот ущерб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в объёме прямого действительного ущерба, но не более 100 МРОТ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в полном объёме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двойном объёме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34. Оценка условий труда на рабочих местах в целях выявления вредных и (или) опасных производственных факторов и осуществления мероприятий по приведению условий труда в соответствие с государственными нормативными требованиями охраны труда – это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сертификация рабочих мест по условиям труда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аттестация рабочих мест по условиям труда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экспертиза условий труда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35. Коллективный договор, заключенный в муниципальном унитарном предприятии, является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нормативно-договорным актом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актом органа местного самоуправления, содержащим нормы трудового права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локальным нормативным актом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36. Трудовые отношения основаны на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трудовом договоре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договоре личного найма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договоре подряда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37. Решение об объявлении забастовки принимается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собранием (конференцией) работников по предложению представительного органа работников, ранее уполномоченного ими на разрешение коллективного трудового спора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lastRenderedPageBreak/>
        <w:t xml:space="preserve">b. </w:t>
      </w:r>
      <w:r w:rsidRPr="00BD03AF">
        <w:rPr>
          <w:rFonts w:ascii="Times New Roman" w:hAnsi="Times New Roman" w:cs="Times New Roman"/>
          <w:sz w:val="24"/>
          <w:szCs w:val="24"/>
        </w:rPr>
        <w:t xml:space="preserve">выборным органом первичной профсоюзной организации по предложению собрания (конференции) работников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собранием (конференцией) работников по согласованию с вышестоящим профсоюзным органом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38. Днем начала коллективного трудового спора считается день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начала работы примирительной комиссии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выдвижения работниками своих требований к работодателю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сообщения работникам решения работодателя (его представителя) от отклонении всех или части требований работников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39. Решение о признании забастовки незаконной принимается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судами общей юрисдикции субъекта Федерации по заявлению работодателя или прокурора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арбитражным судом субъекта Федерации по заявлению прокурора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государственным органом по урегулированию коллективных трудовых споров по заявлению работодателя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40. Комиссия по трудовым спорам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формируется из разного числа представителей, назначенных </w:t>
      </w:r>
      <w:proofErr w:type="spellStart"/>
      <w:r w:rsidRPr="00BD03AF">
        <w:rPr>
          <w:rFonts w:ascii="Times New Roman" w:hAnsi="Times New Roman" w:cs="Times New Roman"/>
          <w:sz w:val="24"/>
          <w:szCs w:val="24"/>
        </w:rPr>
        <w:t>работодате-лем</w:t>
      </w:r>
      <w:proofErr w:type="spellEnd"/>
      <w:r w:rsidRPr="00BD03AF">
        <w:rPr>
          <w:rFonts w:ascii="Times New Roman" w:hAnsi="Times New Roman" w:cs="Times New Roman"/>
          <w:sz w:val="24"/>
          <w:szCs w:val="24"/>
        </w:rPr>
        <w:t xml:space="preserve"> и избранных работниками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избирается на общем собрании (конференции) коллектива работников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назначается работодателем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41. При разрешении коллективного трудового спора обязательным является его рассмотрение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трудовым арбитражем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примирительной комиссией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посредником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42. Занятость как юридическая категория представляет собой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способность заниматься тем или иным видом трудовой деятельности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lastRenderedPageBreak/>
        <w:t xml:space="preserve">b. </w:t>
      </w:r>
      <w:r w:rsidRPr="00BD03AF">
        <w:rPr>
          <w:rFonts w:ascii="Times New Roman" w:hAnsi="Times New Roman" w:cs="Times New Roman"/>
          <w:sz w:val="24"/>
          <w:szCs w:val="24"/>
        </w:rPr>
        <w:t xml:space="preserve">не противоречащая законодательству РФ деятельность граждан, связанная с удовлетворением личных и общественных потребностей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деятельность граждан, связанная с удовлетворением личных и общественных потребностей не противоречащая законодательству РФ и приносящая, как правило, доход, заработок и период осуществления которой включается в трудовой стаж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d. </w:t>
      </w:r>
      <w:r w:rsidRPr="00BD03AF">
        <w:rPr>
          <w:rFonts w:ascii="Times New Roman" w:hAnsi="Times New Roman" w:cs="Times New Roman"/>
          <w:sz w:val="24"/>
          <w:szCs w:val="24"/>
        </w:rPr>
        <w:t xml:space="preserve">процесс поиска подходящей работы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43. Квота для приема на работу устанавливается для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лиц, освобожденных из мест лишения свободы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жен (мужей) военнослужащих и граждан, уволенных с военной службы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инвалидов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44. При обращении к работодателю граждан, имеющих направление службы занятости работодатель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обязан принять таких лиц на работу в приоритетном порядке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имеет право принимать таких лиц на работу на равных основаниях с гражданами, непосредственно обратившимися к нему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должен заключить с такими лицами трудовой договор с установлением испытательного срока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45. Общественные работы организуются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органами местного самоуправления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государственной службой занятости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органам исполнительной власти субъектов Федерации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46. Максимальный срок, на который может заключаться срочный трудовой договор</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3 месяца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3 года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2 месяца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d. </w:t>
      </w:r>
      <w:r w:rsidRPr="00BD03AF">
        <w:rPr>
          <w:rFonts w:ascii="Times New Roman" w:hAnsi="Times New Roman" w:cs="Times New Roman"/>
          <w:sz w:val="24"/>
          <w:szCs w:val="24"/>
        </w:rPr>
        <w:t xml:space="preserve">2 года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e. </w:t>
      </w:r>
      <w:r w:rsidRPr="00BD03AF">
        <w:rPr>
          <w:rFonts w:ascii="Times New Roman" w:hAnsi="Times New Roman" w:cs="Times New Roman"/>
          <w:sz w:val="24"/>
          <w:szCs w:val="24"/>
        </w:rPr>
        <w:t xml:space="preserve">5 лет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47. Испытание при приеме на работу устанавливается продолжительностью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не менее одного месяца, для руководящих должностей – не более трех месяцев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два месяца, для руководящих должностей – не более четырех месяцев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не более трех месяцев, для руководящих должностей – не более шести месяцев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48. В трудовую книжку заносятся сведения о работнике, выполняемой им работе, переводах…</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на другую постоянную работу и увольнениях работника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на другую постоянную работу, увольнениях, основаниях прекращения трудового договора и награждениях за успехи в работе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основаниях прекращения трудового договора, награждениях за успехи в работе и взысканиях за нарушение трудовой дисциплины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49. Трудовой договор заключается в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письменной форме с нотариальным заверением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устной форме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письменной форме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50. Если работник не приступил к работе в установленный срок, работодатель вправе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расторгнуть трудовой договор по ст. 81 ТК РФ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расторгнуть трудовой договор в судебном порядке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аннулировать трудовой договор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51. С лицами, поступающими на работу по совместительству, и с лицами, обучающимися по очной форме обучения, срочный трудовой договор заключается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по соглашению сторон договора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в обязательном порядке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только по инициативе работника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52. Под дисциплинарным проступком в трудовом праве понимается неисполнение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lastRenderedPageBreak/>
        <w:t xml:space="preserve">a. </w:t>
      </w:r>
      <w:r w:rsidRPr="00BD03AF">
        <w:rPr>
          <w:rFonts w:ascii="Times New Roman" w:hAnsi="Times New Roman" w:cs="Times New Roman"/>
          <w:sz w:val="24"/>
          <w:szCs w:val="24"/>
        </w:rPr>
        <w:t xml:space="preserve">или ненадлежащее исполнение работником по его вине возложенных на него трудовых обязанностей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или ненадлежащее исполнение работником по его вине возложенных на него служебных обязанностей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работником по его вине возложенных на него трудовых обязанностей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53. Срок действия дисциплинарного взыскания</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по желанию работодателя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не более 3 месяцев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не более 6 месяцев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d. </w:t>
      </w:r>
      <w:r w:rsidRPr="00BD03AF">
        <w:rPr>
          <w:rFonts w:ascii="Times New Roman" w:hAnsi="Times New Roman" w:cs="Times New Roman"/>
          <w:sz w:val="24"/>
          <w:szCs w:val="24"/>
        </w:rPr>
        <w:t xml:space="preserve">не более 1 года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54. Меры дисциплинарного взыскания, которые предусматривает трудовое законодательство</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замечание, выговор, увольнение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лишение премии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понизить в должности сроком на 3 месяца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d. </w:t>
      </w:r>
      <w:r w:rsidRPr="00BD03AF">
        <w:rPr>
          <w:rFonts w:ascii="Times New Roman" w:hAnsi="Times New Roman" w:cs="Times New Roman"/>
          <w:sz w:val="24"/>
          <w:szCs w:val="24"/>
        </w:rPr>
        <w:t xml:space="preserve">увольнение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e. </w:t>
      </w:r>
      <w:r w:rsidRPr="00BD03AF">
        <w:rPr>
          <w:rFonts w:ascii="Times New Roman" w:hAnsi="Times New Roman" w:cs="Times New Roman"/>
          <w:sz w:val="24"/>
          <w:szCs w:val="24"/>
        </w:rPr>
        <w:t xml:space="preserve">подвергнуть штрафу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55. Стороны социального партнерства</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работники и работодатели в лице уполномоченных представителей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работники и уполномоченные государственные органы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работодатели и профессиональные союзы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56. При смене собственника имущества организации новый собственник может расторгнуть трудовой договор с руководителем организации, его заместителем и главным бухгалтером в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течение 3 месяцев со дня возникновения у него права собственности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любой момент по желанию нового собственника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течение 1 месяца со дня возникновения у него права собственности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d. </w:t>
      </w:r>
      <w:r w:rsidRPr="00BD03AF">
        <w:rPr>
          <w:rFonts w:ascii="Times New Roman" w:hAnsi="Times New Roman" w:cs="Times New Roman"/>
          <w:sz w:val="24"/>
          <w:szCs w:val="24"/>
        </w:rPr>
        <w:t xml:space="preserve">течение 7 дней со дня возникновения у него права собственности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57. Работник должен письменно предупредить работодателя об увольнении по собственному желанию за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один месяц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10 дней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две недели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58. Работники должны быть персонально предупреждены об увольнении по сокращению штатов за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два месяца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один месяц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две недели </w:t>
      </w:r>
    </w:p>
    <w:p w:rsidR="00FE4A1D" w:rsidRPr="00BD03AF" w:rsidRDefault="00FE4A1D" w:rsidP="00FE4A1D">
      <w:pPr>
        <w:pStyle w:val="af7"/>
        <w:spacing w:before="0" w:beforeAutospacing="0" w:after="0" w:afterAutospacing="0" w:line="240" w:lineRule="auto"/>
        <w:ind w:firstLine="720"/>
        <w:rPr>
          <w:sz w:val="24"/>
        </w:rPr>
      </w:pPr>
    </w:p>
    <w:p w:rsidR="00FE4A1D" w:rsidRPr="00BD03AF" w:rsidRDefault="00FE4A1D" w:rsidP="00FE4A1D">
      <w:pPr>
        <w:pStyle w:val="af7"/>
        <w:spacing w:before="0" w:beforeAutospacing="0" w:after="0" w:afterAutospacing="0" w:line="240" w:lineRule="auto"/>
        <w:ind w:firstLine="720"/>
        <w:rPr>
          <w:sz w:val="24"/>
        </w:rPr>
      </w:pPr>
      <w:r w:rsidRPr="00BD03AF">
        <w:rPr>
          <w:sz w:val="24"/>
        </w:rPr>
        <w:t>59. Преимущественное право на оставление на работе при сокращении численности или штата работников имеют …</w:t>
      </w:r>
    </w:p>
    <w:p w:rsidR="00FE4A1D" w:rsidRPr="00BD03AF" w:rsidRDefault="00FE4A1D" w:rsidP="00FE4A1D">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a. </w:t>
      </w:r>
      <w:r w:rsidRPr="00BD03AF">
        <w:rPr>
          <w:rFonts w:ascii="Times New Roman" w:hAnsi="Times New Roman" w:cs="Times New Roman"/>
          <w:sz w:val="24"/>
          <w:szCs w:val="24"/>
        </w:rPr>
        <w:t xml:space="preserve">работники в возрасте до 18 лет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b. </w:t>
      </w:r>
      <w:r w:rsidRPr="00BD03AF">
        <w:rPr>
          <w:rFonts w:ascii="Times New Roman" w:hAnsi="Times New Roman" w:cs="Times New Roman"/>
          <w:sz w:val="24"/>
          <w:szCs w:val="24"/>
        </w:rPr>
        <w:t xml:space="preserve">работники с более высокой производительностью труда и квалификацией </w:t>
      </w:r>
    </w:p>
    <w:p w:rsidR="00FE4A1D" w:rsidRPr="00BD03AF" w:rsidRDefault="00FE4A1D" w:rsidP="00FE4A1D">
      <w:pPr>
        <w:ind w:firstLine="720"/>
        <w:rPr>
          <w:rFonts w:ascii="Times New Roman" w:hAnsi="Times New Roman" w:cs="Times New Roman"/>
          <w:sz w:val="24"/>
          <w:szCs w:val="24"/>
        </w:rPr>
      </w:pPr>
      <w:r w:rsidRPr="00BD03AF">
        <w:rPr>
          <w:rStyle w:val="answernumber"/>
          <w:rFonts w:ascii="Times New Roman" w:hAnsi="Times New Roman" w:cs="Times New Roman"/>
          <w:sz w:val="24"/>
          <w:szCs w:val="24"/>
        </w:rPr>
        <w:t xml:space="preserve">c. </w:t>
      </w:r>
      <w:r w:rsidRPr="00BD03AF">
        <w:rPr>
          <w:rFonts w:ascii="Times New Roman" w:hAnsi="Times New Roman" w:cs="Times New Roman"/>
          <w:sz w:val="24"/>
          <w:szCs w:val="24"/>
        </w:rPr>
        <w:t xml:space="preserve">одинокие работники при наличии трех и более иждивенцев </w:t>
      </w:r>
    </w:p>
    <w:p w:rsidR="00FE4A1D" w:rsidRPr="00BD03AF" w:rsidRDefault="00FE4A1D" w:rsidP="00FE4A1D">
      <w:pPr>
        <w:rPr>
          <w:rFonts w:ascii="Times New Roman" w:hAnsi="Times New Roman" w:cs="Times New Roman"/>
          <w:sz w:val="24"/>
          <w:szCs w:val="24"/>
        </w:rPr>
      </w:pPr>
    </w:p>
    <w:p w:rsidR="00FE4A1D" w:rsidRPr="00BD03AF" w:rsidRDefault="00FE4A1D" w:rsidP="00FE4A1D">
      <w:pPr>
        <w:rPr>
          <w:rFonts w:ascii="Times New Roman" w:hAnsi="Times New Roman" w:cs="Times New Roman"/>
          <w:sz w:val="24"/>
          <w:szCs w:val="24"/>
        </w:rPr>
      </w:pPr>
      <w:r w:rsidRPr="00BD03AF">
        <w:rPr>
          <w:rFonts w:ascii="Times New Roman" w:hAnsi="Times New Roman" w:cs="Times New Roman"/>
          <w:sz w:val="24"/>
          <w:szCs w:val="24"/>
        </w:rPr>
        <w:br w:type="page"/>
      </w:r>
    </w:p>
    <w:p w:rsidR="00FE4A1D" w:rsidRPr="00BD03AF" w:rsidRDefault="00FE4A1D" w:rsidP="00FE4A1D">
      <w:pPr>
        <w:pStyle w:val="1"/>
        <w:jc w:val="right"/>
        <w:rPr>
          <w:rStyle w:val="FontStyle20"/>
          <w:rFonts w:ascii="Times New Roman" w:hAnsi="Times New Roman" w:cs="Times New Roman"/>
          <w:sz w:val="24"/>
          <w:szCs w:val="24"/>
        </w:rPr>
      </w:pPr>
      <w:r w:rsidRPr="00BD03AF">
        <w:rPr>
          <w:rStyle w:val="FontStyle20"/>
          <w:rFonts w:ascii="Times New Roman" w:hAnsi="Times New Roman" w:cs="Times New Roman"/>
          <w:sz w:val="24"/>
          <w:szCs w:val="24"/>
        </w:rPr>
        <w:lastRenderedPageBreak/>
        <w:t>Приложение 2</w:t>
      </w:r>
    </w:p>
    <w:p w:rsidR="00FE4A1D" w:rsidRPr="00BD03AF" w:rsidRDefault="00FE4A1D" w:rsidP="00FE4A1D">
      <w:pPr>
        <w:pStyle w:val="1"/>
        <w:rPr>
          <w:rStyle w:val="FontStyle20"/>
          <w:rFonts w:ascii="Times New Roman" w:hAnsi="Times New Roman" w:cs="Times New Roman"/>
          <w:sz w:val="24"/>
          <w:szCs w:val="24"/>
        </w:rPr>
      </w:pPr>
      <w:r w:rsidRPr="00BD03AF">
        <w:rPr>
          <w:rStyle w:val="FontStyle20"/>
          <w:rFonts w:ascii="Times New Roman" w:hAnsi="Times New Roman" w:cs="Times New Roman"/>
          <w:sz w:val="24"/>
          <w:szCs w:val="24"/>
        </w:rPr>
        <w:t>Оценочные средства для проведения промежуточной аттестации</w:t>
      </w:r>
    </w:p>
    <w:p w:rsidR="00FE4A1D" w:rsidRPr="00BD03AF" w:rsidRDefault="00FE4A1D" w:rsidP="00FE4A1D">
      <w:pPr>
        <w:rPr>
          <w:rFonts w:ascii="Times New Roman" w:hAnsi="Times New Roman" w:cs="Times New Roman"/>
          <w:i/>
          <w:sz w:val="24"/>
          <w:szCs w:val="24"/>
        </w:rPr>
      </w:pPr>
      <w:r w:rsidRPr="00BD03AF">
        <w:rPr>
          <w:rFonts w:ascii="Times New Roman" w:hAnsi="Times New Roman" w:cs="Times New Roman"/>
          <w:i/>
          <w:sz w:val="24"/>
          <w:szCs w:val="24"/>
        </w:rPr>
        <w:t>Промежуточная аттестация имеет целью определить степень достижения запланированных результатов обучения по дисциплине (модулю) «</w:t>
      </w:r>
      <w:proofErr w:type="spellStart"/>
      <w:r w:rsidRPr="00BD03AF">
        <w:rPr>
          <w:rFonts w:ascii="Times New Roman" w:hAnsi="Times New Roman" w:cs="Times New Roman"/>
          <w:i/>
          <w:sz w:val="24"/>
          <w:szCs w:val="24"/>
        </w:rPr>
        <w:t>Документаационное</w:t>
      </w:r>
      <w:proofErr w:type="spellEnd"/>
      <w:r w:rsidRPr="00BD03AF">
        <w:rPr>
          <w:rFonts w:ascii="Times New Roman" w:hAnsi="Times New Roman" w:cs="Times New Roman"/>
          <w:i/>
          <w:sz w:val="24"/>
          <w:szCs w:val="24"/>
        </w:rPr>
        <w:t xml:space="preserve"> обеспечение трудовых отношений в РФ» за 4 курс проводится в форме зачета с оценкой.</w:t>
      </w:r>
    </w:p>
    <w:p w:rsidR="00FE4A1D" w:rsidRPr="00BD03AF" w:rsidRDefault="00FE4A1D" w:rsidP="00FE4A1D">
      <w:pPr>
        <w:rPr>
          <w:rFonts w:ascii="Times New Roman" w:hAnsi="Times New Roman" w:cs="Times New Roman"/>
          <w:i/>
          <w:sz w:val="24"/>
          <w:szCs w:val="24"/>
        </w:rPr>
      </w:pPr>
      <w:r w:rsidRPr="00BD03AF">
        <w:rPr>
          <w:rFonts w:ascii="Times New Roman" w:hAnsi="Times New Roman" w:cs="Times New Roman"/>
          <w:i/>
          <w:sz w:val="24"/>
          <w:szCs w:val="24"/>
        </w:rPr>
        <w:t>Данный раздел состоит их двух пунктов:</w:t>
      </w:r>
    </w:p>
    <w:p w:rsidR="00FE4A1D" w:rsidRPr="00BD03AF" w:rsidRDefault="00FE4A1D" w:rsidP="00FE4A1D">
      <w:pPr>
        <w:rPr>
          <w:rFonts w:ascii="Times New Roman" w:hAnsi="Times New Roman" w:cs="Times New Roman"/>
          <w:i/>
          <w:sz w:val="24"/>
          <w:szCs w:val="24"/>
        </w:rPr>
      </w:pPr>
      <w:r w:rsidRPr="00BD03AF">
        <w:rPr>
          <w:rFonts w:ascii="Times New Roman" w:hAnsi="Times New Roman" w:cs="Times New Roman"/>
          <w:i/>
          <w:sz w:val="24"/>
          <w:szCs w:val="24"/>
        </w:rPr>
        <w:t>а) Планируемые результаты обучения и оценочные средства для проведения промежуточной аттестации.</w:t>
      </w:r>
    </w:p>
    <w:p w:rsidR="00FE4A1D" w:rsidRPr="00BD03AF" w:rsidRDefault="00FE4A1D" w:rsidP="00FE4A1D">
      <w:pPr>
        <w:rPr>
          <w:rFonts w:ascii="Times New Roman" w:hAnsi="Times New Roman" w:cs="Times New Roman"/>
          <w:i/>
          <w:sz w:val="24"/>
          <w:szCs w:val="24"/>
        </w:rPr>
      </w:pPr>
      <w:r w:rsidRPr="00BD03AF">
        <w:rPr>
          <w:rFonts w:ascii="Times New Roman" w:hAnsi="Times New Roman" w:cs="Times New Roman"/>
          <w:i/>
          <w:sz w:val="24"/>
          <w:szCs w:val="24"/>
        </w:rPr>
        <w:t>б) Порядок проведения промежуточной аттестации, показатели и критерии оценивания.</w:t>
      </w:r>
    </w:p>
    <w:p w:rsidR="00FE4A1D" w:rsidRPr="00BD03AF" w:rsidRDefault="00FE4A1D" w:rsidP="00FE4A1D">
      <w:pPr>
        <w:rPr>
          <w:rFonts w:ascii="Times New Roman" w:hAnsi="Times New Roman" w:cs="Times New Roman"/>
          <w:i/>
          <w:sz w:val="24"/>
          <w:szCs w:val="24"/>
        </w:rPr>
      </w:pPr>
    </w:p>
    <w:p w:rsidR="00FE4A1D" w:rsidRPr="00BD03AF" w:rsidRDefault="00FE4A1D" w:rsidP="00FE4A1D">
      <w:pPr>
        <w:rPr>
          <w:rFonts w:ascii="Times New Roman" w:hAnsi="Times New Roman" w:cs="Times New Roman"/>
          <w:b/>
          <w:sz w:val="24"/>
          <w:szCs w:val="24"/>
        </w:rPr>
      </w:pPr>
      <w:r w:rsidRPr="00BD03AF">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034"/>
        <w:gridCol w:w="1454"/>
        <w:gridCol w:w="7027"/>
      </w:tblGrid>
      <w:tr w:rsidR="00FE4A1D" w:rsidRPr="00BD03AF" w:rsidTr="00C44F95">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 xml:space="preserve">Структурный элемент </w:t>
            </w:r>
            <w:r w:rsidRPr="00BD03AF">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Оценочные средства</w:t>
            </w:r>
          </w:p>
        </w:tc>
      </w:tr>
      <w:tr w:rsidR="00FE4A1D" w:rsidRPr="00BD03AF" w:rsidTr="00C44F9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b/>
                <w:bCs/>
                <w:sz w:val="24"/>
                <w:szCs w:val="24"/>
              </w:rPr>
              <w:t>ОК-4 способностью использовать основы правовых знаний в различных сферах деятельности</w:t>
            </w:r>
          </w:p>
        </w:tc>
      </w:tr>
      <w:tr w:rsidR="00FE4A1D" w:rsidRPr="00BD03AF" w:rsidTr="00C44F9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4A1D" w:rsidRPr="00BD03AF" w:rsidRDefault="00FE4A1D" w:rsidP="00C44F95">
            <w:pPr>
              <w:tabs>
                <w:tab w:val="left" w:pos="356"/>
                <w:tab w:val="left" w:pos="851"/>
              </w:tabs>
              <w:rPr>
                <w:rFonts w:ascii="Times New Roman" w:hAnsi="Times New Roman" w:cs="Times New Roman"/>
                <w:sz w:val="24"/>
                <w:szCs w:val="24"/>
              </w:rPr>
            </w:pPr>
            <w:r w:rsidRPr="00BD03AF">
              <w:rPr>
                <w:rFonts w:ascii="Times New Roman" w:hAnsi="Times New Roman" w:cs="Times New Roman"/>
                <w:sz w:val="24"/>
                <w:szCs w:val="24"/>
              </w:rPr>
              <w:t>- содержание и структуру основных понятий в сфере правового регулирования трудовых отношений</w:t>
            </w:r>
          </w:p>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xml:space="preserve">- </w:t>
            </w:r>
            <w:r w:rsidRPr="00BD03AF">
              <w:rPr>
                <w:rFonts w:ascii="Times New Roman" w:hAnsi="Times New Roman" w:cs="Times New Roman"/>
                <w:sz w:val="24"/>
                <w:szCs w:val="24"/>
                <w:lang w:eastAsia="ar-SA"/>
              </w:rPr>
              <w:t xml:space="preserve">состав, структуру и содержание трудового законодательства </w:t>
            </w:r>
            <w:proofErr w:type="spellStart"/>
            <w:r w:rsidRPr="00BD03AF">
              <w:rPr>
                <w:rFonts w:ascii="Times New Roman" w:hAnsi="Times New Roman" w:cs="Times New Roman"/>
                <w:sz w:val="24"/>
                <w:szCs w:val="24"/>
                <w:lang w:eastAsia="ar-SA"/>
              </w:rPr>
              <w:t>законодательства</w:t>
            </w:r>
            <w:proofErr w:type="spellEnd"/>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E4A1D" w:rsidRPr="00BD03AF" w:rsidRDefault="00FE4A1D" w:rsidP="00C44F95">
            <w:pPr>
              <w:jc w:val="center"/>
              <w:rPr>
                <w:rFonts w:ascii="Times New Roman" w:eastAsia="Calibri" w:hAnsi="Times New Roman" w:cs="Times New Roman"/>
                <w:i/>
                <w:kern w:val="24"/>
                <w:sz w:val="24"/>
                <w:szCs w:val="24"/>
              </w:rPr>
            </w:pPr>
            <w:r w:rsidRPr="00BD03AF">
              <w:rPr>
                <w:rFonts w:ascii="Times New Roman" w:eastAsia="Calibri" w:hAnsi="Times New Roman" w:cs="Times New Roman"/>
                <w:i/>
                <w:kern w:val="24"/>
                <w:sz w:val="24"/>
                <w:szCs w:val="24"/>
              </w:rPr>
              <w:t>Тесты</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 В качестве работодателя – стороны трудового правоотношения может выступать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FE4A1D">
            <w:pPr>
              <w:widowControl w:val="0"/>
              <w:numPr>
                <w:ilvl w:val="0"/>
                <w:numId w:val="19"/>
              </w:numPr>
              <w:autoSpaceDE w:val="0"/>
              <w:autoSpaceDN w:val="0"/>
              <w:adjustRightInd w:val="0"/>
              <w:spacing w:after="0" w:line="240" w:lineRule="auto"/>
              <w:jc w:val="both"/>
              <w:rPr>
                <w:rFonts w:ascii="Times New Roman" w:hAnsi="Times New Roman" w:cs="Times New Roman"/>
                <w:sz w:val="24"/>
                <w:szCs w:val="24"/>
              </w:rPr>
            </w:pPr>
            <w:r w:rsidRPr="00BD03AF">
              <w:rPr>
                <w:rFonts w:ascii="Times New Roman" w:hAnsi="Times New Roman" w:cs="Times New Roman"/>
                <w:sz w:val="24"/>
                <w:szCs w:val="24"/>
              </w:rPr>
              <w:t>юридическое лицо (организация) либо физическое лицо в случаях, установленных федеральными законами</w:t>
            </w:r>
          </w:p>
          <w:p w:rsidR="00FE4A1D" w:rsidRPr="00BD03AF" w:rsidRDefault="00FE4A1D" w:rsidP="00FE4A1D">
            <w:pPr>
              <w:widowControl w:val="0"/>
              <w:numPr>
                <w:ilvl w:val="0"/>
                <w:numId w:val="19"/>
              </w:numPr>
              <w:autoSpaceDE w:val="0"/>
              <w:autoSpaceDN w:val="0"/>
              <w:adjustRightInd w:val="0"/>
              <w:spacing w:after="0" w:line="240" w:lineRule="auto"/>
              <w:ind w:firstLine="720"/>
              <w:jc w:val="both"/>
              <w:rPr>
                <w:rFonts w:ascii="Times New Roman" w:hAnsi="Times New Roman" w:cs="Times New Roman"/>
                <w:sz w:val="24"/>
                <w:szCs w:val="24"/>
              </w:rPr>
            </w:pPr>
            <w:r w:rsidRPr="00BD03AF">
              <w:rPr>
                <w:rFonts w:ascii="Times New Roman" w:hAnsi="Times New Roman" w:cs="Times New Roman"/>
                <w:sz w:val="24"/>
                <w:szCs w:val="24"/>
              </w:rPr>
              <w:t>физическое лицо либо любое обособленное подразделение юридического лица (организации)</w:t>
            </w:r>
          </w:p>
          <w:p w:rsidR="00FE4A1D" w:rsidRPr="00BD03AF" w:rsidRDefault="00FE4A1D" w:rsidP="00FE4A1D">
            <w:pPr>
              <w:widowControl w:val="0"/>
              <w:numPr>
                <w:ilvl w:val="0"/>
                <w:numId w:val="19"/>
              </w:numPr>
              <w:autoSpaceDE w:val="0"/>
              <w:autoSpaceDN w:val="0"/>
              <w:adjustRightInd w:val="0"/>
              <w:spacing w:after="0" w:line="240" w:lineRule="auto"/>
              <w:ind w:firstLine="720"/>
              <w:jc w:val="both"/>
              <w:rPr>
                <w:rFonts w:ascii="Times New Roman" w:hAnsi="Times New Roman" w:cs="Times New Roman"/>
                <w:sz w:val="24"/>
                <w:szCs w:val="24"/>
              </w:rPr>
            </w:pPr>
            <w:r w:rsidRPr="00BD03AF">
              <w:rPr>
                <w:rFonts w:ascii="Times New Roman" w:hAnsi="Times New Roman" w:cs="Times New Roman"/>
                <w:sz w:val="24"/>
                <w:szCs w:val="24"/>
              </w:rPr>
              <w:t>c. физическое лицо либо юридическое лицо (организация), иной субъект, наделенный правом заключать трудовые договоры в случаях, предусмотренных федеральными законами</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 По общему правилу вступать в трудовое правоотношение в качестве работника можно с … лет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19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16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18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d. 14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e. 15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3. Порядок разработки, утверждения и изменения подзаконных нормативных правовых актов, содержащих государственные нормативные требования охраны труда, устанавливаются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Правительством РФ с учетом мнения Российской трехсторонней комиссии по регулированию социально-трудовых отношений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Правительством РФ с учетом мнения общероссийских объединений (ассоциаций) профсоюзов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w:t>
            </w:r>
            <w:proofErr w:type="spellStart"/>
            <w:r w:rsidRPr="00BD03AF">
              <w:rPr>
                <w:rFonts w:ascii="Times New Roman" w:hAnsi="Times New Roman" w:cs="Times New Roman"/>
                <w:sz w:val="24"/>
                <w:szCs w:val="24"/>
              </w:rPr>
              <w:t>Минздравсоцразвития</w:t>
            </w:r>
            <w:proofErr w:type="spellEnd"/>
            <w:r w:rsidRPr="00BD03AF">
              <w:rPr>
                <w:rFonts w:ascii="Times New Roman" w:hAnsi="Times New Roman" w:cs="Times New Roman"/>
                <w:sz w:val="24"/>
                <w:szCs w:val="24"/>
              </w:rPr>
              <w:t xml:space="preserve"> России с учетом мнения общероссийских профсоюзов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4. Определение принципов трудового права</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заимствовано из ГК РФ с учетом специфики трудовых отношений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является доктринальным и сформулировано правовой наукой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приведено в ТК РФ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5. Если нормы вновь принятого федерального закона, содержащего нормы трудового права, противоречат ТК РФ, то они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применяются независимо от внесения соответствующих </w:t>
            </w:r>
            <w:r w:rsidRPr="00BD03AF">
              <w:rPr>
                <w:rFonts w:ascii="Times New Roman" w:hAnsi="Times New Roman" w:cs="Times New Roman"/>
                <w:sz w:val="24"/>
                <w:szCs w:val="24"/>
              </w:rPr>
              <w:lastRenderedPageBreak/>
              <w:t xml:space="preserve">изменений и дополнений в ТК РФ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не применяются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применяются только при условии внесения соответствующих изменений и дополнений в ТК РФ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6. Трудовое законодательство и иные акты, содержащие нормы трудового права, распространяются на военнослужащих при исполнении ими обязанностей военной службы, если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в установленном ТК РФ порядке они выступают в качестве работодателей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они исполняют свои обязанности во вредных и опасных условиях труда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об этом есть указание в нормативном акте федерального органа исполни-тельной власти в области обороны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7. В систему трудового права не входит институт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договора поручительства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трудового договора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ученического договора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8. Под принципами трудового права понимаются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правовые приёмы, средства, с помощью которых осуществляется регулирование отношений общественной организации труда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нормативно правовые акты в сфере труда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предмет и метод трудового права в совокупности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d. нормы общей части трудового права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e. выраженные в этой отрасли права исходные начала и основные положения, определяющие её единство, сущность правового регулирования и общую направленность развития системы норм трудового права </w:t>
            </w:r>
          </w:p>
          <w:p w:rsidR="00FE4A1D" w:rsidRPr="00BD03AF" w:rsidRDefault="00FE4A1D" w:rsidP="00C44F95">
            <w:pPr>
              <w:ind w:firstLine="720"/>
              <w:outlineLvl w:val="3"/>
              <w:rPr>
                <w:rFonts w:ascii="Times New Roman" w:hAnsi="Times New Roman" w:cs="Times New Roman"/>
                <w:bCs/>
                <w:sz w:val="24"/>
                <w:szCs w:val="24"/>
              </w:rPr>
            </w:pPr>
          </w:p>
          <w:p w:rsidR="00FE4A1D" w:rsidRPr="00BD03AF" w:rsidRDefault="00FE4A1D" w:rsidP="00C44F95">
            <w:pPr>
              <w:ind w:firstLine="720"/>
              <w:outlineLvl w:val="3"/>
              <w:rPr>
                <w:rFonts w:ascii="Times New Roman" w:hAnsi="Times New Roman" w:cs="Times New Roman"/>
                <w:sz w:val="24"/>
                <w:szCs w:val="24"/>
              </w:rPr>
            </w:pPr>
            <w:r w:rsidRPr="00BD03AF">
              <w:rPr>
                <w:rFonts w:ascii="Times New Roman" w:hAnsi="Times New Roman" w:cs="Times New Roman"/>
                <w:bCs/>
                <w:sz w:val="24"/>
                <w:szCs w:val="24"/>
              </w:rPr>
              <w:t>9.</w:t>
            </w:r>
            <w:r w:rsidRPr="00BD03AF">
              <w:rPr>
                <w:rFonts w:ascii="Times New Roman" w:hAnsi="Times New Roman" w:cs="Times New Roman"/>
                <w:b/>
                <w:bCs/>
                <w:sz w:val="24"/>
                <w:szCs w:val="24"/>
              </w:rPr>
              <w:t xml:space="preserve"> </w:t>
            </w:r>
            <w:r w:rsidRPr="00BD03AF">
              <w:rPr>
                <w:rFonts w:ascii="Times New Roman" w:hAnsi="Times New Roman" w:cs="Times New Roman"/>
                <w:sz w:val="24"/>
                <w:szCs w:val="24"/>
              </w:rPr>
              <w:t>В предмете трудового права центральное место занимают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трудовые отношения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отношения по заключению трудового договора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отношения по организации труда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отношения социального партнёрства </w:t>
            </w:r>
          </w:p>
          <w:p w:rsidR="00FE4A1D" w:rsidRPr="00BD03AF" w:rsidRDefault="00FE4A1D" w:rsidP="00C44F95">
            <w:pPr>
              <w:ind w:firstLine="720"/>
              <w:outlineLvl w:val="3"/>
              <w:rPr>
                <w:rFonts w:ascii="Times New Roman" w:hAnsi="Times New Roman" w:cs="Times New Roman"/>
                <w:b/>
                <w:bCs/>
                <w:sz w:val="24"/>
                <w:szCs w:val="24"/>
              </w:rPr>
            </w:pPr>
          </w:p>
          <w:p w:rsidR="00FE4A1D" w:rsidRPr="00BD03AF" w:rsidRDefault="00FE4A1D" w:rsidP="00C44F95">
            <w:pPr>
              <w:ind w:firstLine="720"/>
              <w:outlineLvl w:val="3"/>
              <w:rPr>
                <w:rFonts w:ascii="Times New Roman" w:hAnsi="Times New Roman" w:cs="Times New Roman"/>
                <w:sz w:val="24"/>
                <w:szCs w:val="24"/>
              </w:rPr>
            </w:pPr>
            <w:r w:rsidRPr="00BD03AF">
              <w:rPr>
                <w:rFonts w:ascii="Times New Roman" w:hAnsi="Times New Roman" w:cs="Times New Roman"/>
                <w:bCs/>
                <w:sz w:val="24"/>
                <w:szCs w:val="24"/>
              </w:rPr>
              <w:t>10.</w:t>
            </w:r>
            <w:r w:rsidRPr="00BD03AF">
              <w:rPr>
                <w:rFonts w:ascii="Times New Roman" w:hAnsi="Times New Roman" w:cs="Times New Roman"/>
                <w:sz w:val="24"/>
                <w:szCs w:val="24"/>
              </w:rPr>
              <w:t>Признак метода трудового права</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фактическое равенство сторон трудового договора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равенство сторон при заключении трудового договора и подчинение воле работодателя а процессе труда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отношение власти и подчинения, когда властными функциями обладает работодатель, а обязанным лицом выступает гражданин, сначала поступающий на работу, а в дальнейшем – осуществляющий трудовую деятельность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отношение власти и подчинения, когда властными функциями обладает работник, а обязанным лицом выступает работник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e. юридическое равенство сторон трудового договора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11. Основные принципы социального партнерства закреплены в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Конституции РФ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ТК РФ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Конституции РФ и иных федеральных законах </w:t>
            </w:r>
          </w:p>
          <w:p w:rsidR="00FE4A1D" w:rsidRPr="00BD03AF" w:rsidRDefault="00FE4A1D" w:rsidP="00C44F95">
            <w:pPr>
              <w:rPr>
                <w:rFonts w:ascii="Times New Roman" w:eastAsia="Calibri" w:hAnsi="Times New Roman" w:cs="Times New Roman"/>
                <w:i/>
                <w:kern w:val="24"/>
                <w:sz w:val="24"/>
                <w:szCs w:val="24"/>
              </w:rPr>
            </w:pPr>
          </w:p>
          <w:p w:rsidR="00FE4A1D" w:rsidRPr="00BD03AF" w:rsidRDefault="00FE4A1D" w:rsidP="00C44F95">
            <w:pPr>
              <w:rPr>
                <w:rFonts w:ascii="Times New Roman" w:eastAsia="Calibri" w:hAnsi="Times New Roman" w:cs="Times New Roman"/>
                <w:i/>
                <w:kern w:val="24"/>
                <w:sz w:val="24"/>
                <w:szCs w:val="24"/>
              </w:rPr>
            </w:pPr>
          </w:p>
          <w:p w:rsidR="00FE4A1D" w:rsidRPr="00BD03AF" w:rsidRDefault="00FE4A1D" w:rsidP="00C44F95">
            <w:pPr>
              <w:rPr>
                <w:rFonts w:ascii="Times New Roman" w:hAnsi="Times New Roman" w:cs="Times New Roman"/>
                <w:i/>
                <w:sz w:val="24"/>
                <w:szCs w:val="24"/>
              </w:rPr>
            </w:pPr>
          </w:p>
        </w:tc>
      </w:tr>
      <w:tr w:rsidR="00FE4A1D" w:rsidRPr="00BD03AF" w:rsidTr="00C44F9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xml:space="preserve">- использовать знание </w:t>
            </w:r>
            <w:r w:rsidRPr="00BD03AF">
              <w:rPr>
                <w:rFonts w:ascii="Times New Roman" w:hAnsi="Times New Roman" w:cs="Times New Roman"/>
                <w:sz w:val="24"/>
                <w:szCs w:val="24"/>
                <w:lang w:eastAsia="ar-SA"/>
              </w:rPr>
              <w:t xml:space="preserve">основных понятий, функционирующих в сфере правового регулирования административных отношений в РФ, </w:t>
            </w:r>
            <w:r w:rsidRPr="00BD03AF">
              <w:rPr>
                <w:rFonts w:ascii="Times New Roman" w:hAnsi="Times New Roman" w:cs="Times New Roman"/>
                <w:sz w:val="24"/>
                <w:szCs w:val="24"/>
              </w:rPr>
              <w:t xml:space="preserve">в будущей профессиональной деятельности </w:t>
            </w:r>
          </w:p>
          <w:p w:rsidR="00FE4A1D" w:rsidRPr="00BD03AF" w:rsidRDefault="00FE4A1D" w:rsidP="00C44F95">
            <w:pPr>
              <w:tabs>
                <w:tab w:val="left" w:pos="356"/>
                <w:tab w:val="left" w:pos="851"/>
              </w:tabs>
              <w:rPr>
                <w:rFonts w:ascii="Times New Roman" w:hAnsi="Times New Roman" w:cs="Times New Roman"/>
                <w:i/>
                <w:sz w:val="24"/>
                <w:szCs w:val="24"/>
              </w:rPr>
            </w:pPr>
            <w:r w:rsidRPr="00BD03AF">
              <w:rPr>
                <w:rFonts w:ascii="Times New Roman" w:hAnsi="Times New Roman" w:cs="Times New Roman"/>
                <w:sz w:val="24"/>
                <w:szCs w:val="24"/>
              </w:rPr>
              <w:t xml:space="preserve">- использовать знание </w:t>
            </w:r>
            <w:r w:rsidRPr="00BD03AF">
              <w:rPr>
                <w:rFonts w:ascii="Times New Roman" w:hAnsi="Times New Roman" w:cs="Times New Roman"/>
                <w:sz w:val="24"/>
                <w:szCs w:val="24"/>
                <w:lang w:eastAsia="ar-SA"/>
              </w:rPr>
              <w:t xml:space="preserve">состава, структуры и содержания трудового законодательства </w:t>
            </w:r>
            <w:r w:rsidRPr="00BD03AF">
              <w:rPr>
                <w:rFonts w:ascii="Times New Roman" w:hAnsi="Times New Roman" w:cs="Times New Roman"/>
                <w:sz w:val="24"/>
                <w:szCs w:val="24"/>
              </w:rPr>
              <w:t>в будущей профессион</w:t>
            </w:r>
            <w:r w:rsidRPr="00BD03AF">
              <w:rPr>
                <w:rFonts w:ascii="Times New Roman" w:hAnsi="Times New Roman" w:cs="Times New Roman"/>
                <w:sz w:val="24"/>
                <w:szCs w:val="24"/>
              </w:rPr>
              <w:lastRenderedPageBreak/>
              <w:t>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E4A1D" w:rsidRPr="00BD03AF" w:rsidRDefault="00FE4A1D" w:rsidP="00C44F95">
            <w:pPr>
              <w:jc w:val="center"/>
              <w:rPr>
                <w:rFonts w:ascii="Times New Roman" w:eastAsia="Calibri" w:hAnsi="Times New Roman" w:cs="Times New Roman"/>
                <w:i/>
                <w:kern w:val="24"/>
                <w:sz w:val="24"/>
                <w:szCs w:val="24"/>
              </w:rPr>
            </w:pPr>
            <w:r w:rsidRPr="00BD03AF">
              <w:rPr>
                <w:rFonts w:ascii="Times New Roman" w:eastAsia="Calibri" w:hAnsi="Times New Roman" w:cs="Times New Roman"/>
                <w:i/>
                <w:kern w:val="24"/>
                <w:sz w:val="24"/>
                <w:szCs w:val="24"/>
              </w:rPr>
              <w:lastRenderedPageBreak/>
              <w:t>Практические задания</w:t>
            </w:r>
          </w:p>
          <w:p w:rsidR="00FE4A1D" w:rsidRPr="00BD03AF" w:rsidRDefault="00FE4A1D" w:rsidP="00C44F95">
            <w:pPr>
              <w:ind w:firstLine="709"/>
              <w:rPr>
                <w:rFonts w:ascii="Times New Roman" w:hAnsi="Times New Roman" w:cs="Times New Roman"/>
                <w:iCs/>
                <w:sz w:val="24"/>
                <w:szCs w:val="24"/>
              </w:rPr>
            </w:pPr>
            <w:r w:rsidRPr="00BD03AF">
              <w:rPr>
                <w:rFonts w:ascii="Times New Roman" w:hAnsi="Times New Roman" w:cs="Times New Roman"/>
                <w:iCs/>
                <w:sz w:val="24"/>
                <w:szCs w:val="24"/>
              </w:rPr>
              <w:t>1. Составьте логическую схему базы знаний по теме.</w:t>
            </w:r>
          </w:p>
          <w:p w:rsidR="00FE4A1D" w:rsidRPr="00BD03AF" w:rsidRDefault="00FE4A1D" w:rsidP="00C44F95">
            <w:pPr>
              <w:shd w:val="clear" w:color="auto" w:fill="FFFFFF"/>
              <w:tabs>
                <w:tab w:val="left" w:leader="underscore" w:pos="1128"/>
              </w:tabs>
              <w:ind w:firstLine="709"/>
              <w:rPr>
                <w:rFonts w:ascii="Times New Roman" w:hAnsi="Times New Roman" w:cs="Times New Roman"/>
                <w:sz w:val="24"/>
                <w:szCs w:val="24"/>
              </w:rPr>
            </w:pPr>
          </w:p>
          <w:p w:rsidR="00FE4A1D" w:rsidRPr="00BD03AF" w:rsidRDefault="00FE4A1D" w:rsidP="00C44F95">
            <w:pPr>
              <w:shd w:val="clear" w:color="auto" w:fill="FFFFFF"/>
              <w:tabs>
                <w:tab w:val="left" w:leader="underscore" w:pos="1128"/>
              </w:tabs>
              <w:ind w:firstLine="709"/>
              <w:rPr>
                <w:rFonts w:ascii="Times New Roman" w:hAnsi="Times New Roman" w:cs="Times New Roman"/>
                <w:sz w:val="24"/>
                <w:szCs w:val="24"/>
              </w:rPr>
            </w:pPr>
            <w:r w:rsidRPr="00BD03AF">
              <w:rPr>
                <w:rFonts w:ascii="Times New Roman" w:hAnsi="Times New Roman" w:cs="Times New Roman"/>
                <w:sz w:val="24"/>
                <w:szCs w:val="24"/>
              </w:rPr>
              <w:t>2. Система источников трудового права строится по системе данной отрасли, которая в свою очередь построена по предмету правового регулирования. Но в то же время она лишена такого субъективного фактора, как целенаправленное усмотрение законодателя при создании данного конкретного нормативного акта или определенной группы актов, поэтому система отрасли трудового права и система источников трудового права не всегда совпадают.</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Какие нормы отсутствуют или присутствуют в Трудовом кодексе, или наоборот, в системе отрасли права? Приведите примеры:</w:t>
            </w:r>
          </w:p>
          <w:p w:rsidR="00FE4A1D" w:rsidRPr="00BD03AF" w:rsidRDefault="00FE4A1D" w:rsidP="00C44F95">
            <w:pPr>
              <w:shd w:val="clear" w:color="auto" w:fill="FFFFFF"/>
              <w:ind w:firstLine="709"/>
              <w:rPr>
                <w:rFonts w:ascii="Times New Roman" w:hAnsi="Times New Roman" w:cs="Times New Roman"/>
                <w:sz w:val="24"/>
                <w:szCs w:val="24"/>
              </w:rPr>
            </w:pP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3. В каких статьях Конституции РФ закреплены основные принципы правового регулирования отношений в области общественной организации труда в целом и принципы сферы наемного труда?</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В каких статьях Конституции РФ закреплены основные права и свободы граждан в сфере общественной организации труда?</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Проанализируйте статью 2 Трудового кодекса РФ.</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Классифицируйте правовые принципы по сфере их действия (по теории права).</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lastRenderedPageBreak/>
              <w:t>Дайте определение основным принципам правового регулирования труда в РФ.</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Назовите наиболее важные международные нормы и принципы по регулированию труда, ратифицированные Российской Федерацией:</w:t>
            </w:r>
          </w:p>
          <w:p w:rsidR="00FE4A1D" w:rsidRPr="00BD03AF" w:rsidRDefault="00FE4A1D" w:rsidP="00C44F95">
            <w:pPr>
              <w:shd w:val="clear" w:color="auto" w:fill="FFFFFF"/>
              <w:ind w:firstLine="709"/>
              <w:rPr>
                <w:rFonts w:ascii="Times New Roman" w:hAnsi="Times New Roman" w:cs="Times New Roman"/>
                <w:sz w:val="24"/>
                <w:szCs w:val="24"/>
              </w:rPr>
            </w:pP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4. При заключении коллективного договора в организации между сторонами возникли разногласия. Представитель работников – первичная профсоюзная организация настаивала на включении в договор условий о механизме регулирования оплаты труда с учетом роста цен, уровня инфляции, выполнения показателей, определенных коллективным договором; о соблюдении интересов работников при приватизации организацией ведомственного жилья, с чем не согласился работодатель, возникли разногласия.</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 xml:space="preserve">Определите </w:t>
            </w:r>
            <w:proofErr w:type="spellStart"/>
            <w:r w:rsidRPr="00BD03AF">
              <w:rPr>
                <w:rFonts w:ascii="Times New Roman" w:hAnsi="Times New Roman" w:cs="Times New Roman"/>
                <w:sz w:val="24"/>
                <w:szCs w:val="24"/>
              </w:rPr>
              <w:t>юрисдикционный</w:t>
            </w:r>
            <w:proofErr w:type="spellEnd"/>
            <w:r w:rsidRPr="00BD03AF">
              <w:rPr>
                <w:rFonts w:ascii="Times New Roman" w:hAnsi="Times New Roman" w:cs="Times New Roman"/>
                <w:sz w:val="24"/>
                <w:szCs w:val="24"/>
              </w:rPr>
              <w:t xml:space="preserve"> орган, который вправе рассматривать данные разногласия:</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При решении задания поясните:</w:t>
            </w:r>
          </w:p>
          <w:p w:rsidR="00FE4A1D" w:rsidRPr="00BD03AF" w:rsidRDefault="00FE4A1D" w:rsidP="00FE4A1D">
            <w:pPr>
              <w:numPr>
                <w:ilvl w:val="0"/>
                <w:numId w:val="2"/>
              </w:numPr>
              <w:shd w:val="clear" w:color="auto" w:fill="FFFFFF"/>
              <w:tabs>
                <w:tab w:val="left" w:pos="696"/>
              </w:tabs>
              <w:spacing w:after="0" w:line="240" w:lineRule="auto"/>
              <w:ind w:firstLine="709"/>
              <w:rPr>
                <w:rFonts w:ascii="Times New Roman" w:hAnsi="Times New Roman" w:cs="Times New Roman"/>
                <w:sz w:val="24"/>
                <w:szCs w:val="24"/>
              </w:rPr>
            </w:pPr>
            <w:r w:rsidRPr="00BD03AF">
              <w:rPr>
                <w:rFonts w:ascii="Times New Roman" w:hAnsi="Times New Roman" w:cs="Times New Roman"/>
                <w:sz w:val="24"/>
                <w:szCs w:val="24"/>
              </w:rPr>
              <w:t>какие органы являются органами социального партнерства?</w:t>
            </w:r>
          </w:p>
          <w:p w:rsidR="00FE4A1D" w:rsidRPr="00BD03AF" w:rsidRDefault="00FE4A1D" w:rsidP="00FE4A1D">
            <w:pPr>
              <w:numPr>
                <w:ilvl w:val="0"/>
                <w:numId w:val="2"/>
              </w:numPr>
              <w:shd w:val="clear" w:color="auto" w:fill="FFFFFF"/>
              <w:tabs>
                <w:tab w:val="left" w:pos="696"/>
              </w:tabs>
              <w:spacing w:after="0" w:line="240" w:lineRule="auto"/>
              <w:ind w:firstLine="709"/>
              <w:rPr>
                <w:rFonts w:ascii="Times New Roman" w:hAnsi="Times New Roman" w:cs="Times New Roman"/>
                <w:sz w:val="24"/>
                <w:szCs w:val="24"/>
              </w:rPr>
            </w:pPr>
            <w:r w:rsidRPr="00BD03AF">
              <w:rPr>
                <w:rFonts w:ascii="Times New Roman" w:hAnsi="Times New Roman" w:cs="Times New Roman"/>
                <w:sz w:val="24"/>
                <w:szCs w:val="24"/>
              </w:rPr>
              <w:t>какие органы социального партнерства предусмотрены на уровне организации.</w:t>
            </w:r>
          </w:p>
          <w:p w:rsidR="00FE4A1D" w:rsidRPr="00BD03AF" w:rsidRDefault="00FE4A1D" w:rsidP="00C44F95">
            <w:pPr>
              <w:shd w:val="clear" w:color="auto" w:fill="FFFFFF"/>
              <w:tabs>
                <w:tab w:val="left" w:pos="763"/>
              </w:tabs>
              <w:ind w:firstLine="709"/>
              <w:rPr>
                <w:rFonts w:ascii="Times New Roman" w:hAnsi="Times New Roman" w:cs="Times New Roman"/>
                <w:sz w:val="24"/>
                <w:szCs w:val="24"/>
              </w:rPr>
            </w:pPr>
            <w:r w:rsidRPr="00BD03AF">
              <w:rPr>
                <w:rFonts w:ascii="Times New Roman" w:hAnsi="Times New Roman" w:cs="Times New Roman"/>
                <w:sz w:val="24"/>
                <w:szCs w:val="24"/>
              </w:rPr>
              <w:t>3) по каким вопросам взаимные обязательства работников и работодателя включаются в содержание коллективного договора:</w:t>
            </w:r>
          </w:p>
          <w:p w:rsidR="00FE4A1D" w:rsidRPr="00BD03AF" w:rsidRDefault="00FE4A1D" w:rsidP="00C44F95">
            <w:pPr>
              <w:shd w:val="clear" w:color="auto" w:fill="FFFFFF"/>
              <w:ind w:firstLine="709"/>
              <w:rPr>
                <w:rFonts w:ascii="Times New Roman" w:hAnsi="Times New Roman" w:cs="Times New Roman"/>
                <w:b/>
                <w:i/>
                <w:sz w:val="24"/>
                <w:szCs w:val="24"/>
              </w:rPr>
            </w:pP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5. Соотнесите, в каких целях (разные) работодатели – физические лица могут вступать в трудовые отношения с работниками:</w:t>
            </w:r>
          </w:p>
          <w:p w:rsidR="00FE4A1D" w:rsidRPr="00BD03AF" w:rsidRDefault="00FE4A1D" w:rsidP="00C44F95">
            <w:pPr>
              <w:shd w:val="clear" w:color="auto" w:fill="FFFFFF"/>
              <w:ind w:firstLine="709"/>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3204"/>
            </w:tblGrid>
            <w:tr w:rsidR="00FE4A1D" w:rsidRPr="00BD03AF" w:rsidTr="00C44F95">
              <w:tc>
                <w:tcPr>
                  <w:tcW w:w="7187" w:type="dxa"/>
                  <w:shd w:val="clear" w:color="auto" w:fill="auto"/>
                  <w:vAlign w:val="center"/>
                </w:tcPr>
                <w:p w:rsidR="00FE4A1D" w:rsidRPr="00BD03AF" w:rsidRDefault="00FE4A1D" w:rsidP="00C44F95">
                  <w:pPr>
                    <w:ind w:firstLine="709"/>
                    <w:jc w:val="center"/>
                    <w:rPr>
                      <w:rFonts w:ascii="Times New Roman" w:hAnsi="Times New Roman" w:cs="Times New Roman"/>
                      <w:sz w:val="24"/>
                      <w:szCs w:val="24"/>
                    </w:rPr>
                  </w:pPr>
                  <w:r w:rsidRPr="00BD03AF">
                    <w:rPr>
                      <w:rFonts w:ascii="Times New Roman" w:hAnsi="Times New Roman" w:cs="Times New Roman"/>
                      <w:sz w:val="24"/>
                      <w:szCs w:val="24"/>
                    </w:rPr>
                    <w:t>Работодатель</w:t>
                  </w:r>
                </w:p>
              </w:tc>
              <w:tc>
                <w:tcPr>
                  <w:tcW w:w="5211" w:type="dxa"/>
                  <w:shd w:val="clear" w:color="auto" w:fill="auto"/>
                  <w:vAlign w:val="center"/>
                </w:tcPr>
                <w:p w:rsidR="00FE4A1D" w:rsidRPr="00BD03AF" w:rsidRDefault="00FE4A1D" w:rsidP="00C44F95">
                  <w:pPr>
                    <w:ind w:firstLine="709"/>
                    <w:jc w:val="center"/>
                    <w:rPr>
                      <w:rFonts w:ascii="Times New Roman" w:hAnsi="Times New Roman" w:cs="Times New Roman"/>
                      <w:sz w:val="24"/>
                      <w:szCs w:val="24"/>
                    </w:rPr>
                  </w:pPr>
                  <w:r w:rsidRPr="00BD03AF">
                    <w:rPr>
                      <w:rFonts w:ascii="Times New Roman" w:hAnsi="Times New Roman" w:cs="Times New Roman"/>
                      <w:sz w:val="24"/>
                      <w:szCs w:val="24"/>
                    </w:rPr>
                    <w:t>Цель</w:t>
                  </w:r>
                </w:p>
              </w:tc>
            </w:tr>
            <w:tr w:rsidR="00FE4A1D" w:rsidRPr="00BD03AF" w:rsidTr="00C44F95">
              <w:tc>
                <w:tcPr>
                  <w:tcW w:w="7187" w:type="dxa"/>
                  <w:shd w:val="clear" w:color="auto" w:fill="auto"/>
                  <w:vAlign w:val="center"/>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 xml:space="preserve">1. Физические лица, которые зарегистрированы в установленном порядке в качестве индивидуальных предпринимателей и осуществляющие предпринимательскую </w:t>
                  </w:r>
                  <w:r w:rsidRPr="00BD03AF">
                    <w:rPr>
                      <w:rFonts w:ascii="Times New Roman" w:hAnsi="Times New Roman" w:cs="Times New Roman"/>
                      <w:sz w:val="24"/>
                      <w:szCs w:val="24"/>
                    </w:rPr>
                    <w:lastRenderedPageBreak/>
                    <w:t>деятельность, вступают в трудовые отношения с работниками</w:t>
                  </w:r>
                </w:p>
              </w:tc>
              <w:tc>
                <w:tcPr>
                  <w:tcW w:w="5211" w:type="dxa"/>
                  <w:shd w:val="clear" w:color="auto" w:fill="auto"/>
                  <w:vAlign w:val="center"/>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lastRenderedPageBreak/>
                    <w:t>в целях осуществления предпринимательской деятельности</w:t>
                  </w:r>
                </w:p>
              </w:tc>
            </w:tr>
            <w:tr w:rsidR="00FE4A1D" w:rsidRPr="00BD03AF" w:rsidTr="00C44F95">
              <w:tc>
                <w:tcPr>
                  <w:tcW w:w="7187" w:type="dxa"/>
                  <w:shd w:val="clear" w:color="auto" w:fill="auto"/>
                  <w:vAlign w:val="center"/>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lastRenderedPageBreak/>
                    <w:t>2. Частные нотариусы, адвокаты, учредившие адвокатские кабинеты, и иные лица, чья профессиональная деятельность в соответствии с законом подлежит государственной регистрации и(или) лицензированию, могут вступать в трудовые отношения с работником</w:t>
                  </w:r>
                </w:p>
              </w:tc>
              <w:tc>
                <w:tcPr>
                  <w:tcW w:w="5211" w:type="dxa"/>
                  <w:shd w:val="clear" w:color="auto" w:fill="auto"/>
                  <w:vAlign w:val="center"/>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 xml:space="preserve">в целях осуществления </w:t>
                  </w:r>
                  <w:proofErr w:type="spellStart"/>
                  <w:r w:rsidRPr="00BD03AF">
                    <w:rPr>
                      <w:rFonts w:ascii="Times New Roman" w:hAnsi="Times New Roman" w:cs="Times New Roman"/>
                      <w:sz w:val="24"/>
                      <w:szCs w:val="24"/>
                    </w:rPr>
                    <w:t>соответст-вующей</w:t>
                  </w:r>
                  <w:proofErr w:type="spellEnd"/>
                  <w:r w:rsidRPr="00BD03AF">
                    <w:rPr>
                      <w:rFonts w:ascii="Times New Roman" w:hAnsi="Times New Roman" w:cs="Times New Roman"/>
                      <w:sz w:val="24"/>
                      <w:szCs w:val="24"/>
                    </w:rPr>
                    <w:t xml:space="preserve"> деятельности (в </w:t>
                  </w:r>
                  <w:proofErr w:type="spellStart"/>
                  <w:r w:rsidRPr="00BD03AF">
                    <w:rPr>
                      <w:rFonts w:ascii="Times New Roman" w:hAnsi="Times New Roman" w:cs="Times New Roman"/>
                      <w:sz w:val="24"/>
                      <w:szCs w:val="24"/>
                    </w:rPr>
                    <w:t>т.ч</w:t>
                  </w:r>
                  <w:proofErr w:type="spellEnd"/>
                  <w:r w:rsidRPr="00BD03AF">
                    <w:rPr>
                      <w:rFonts w:ascii="Times New Roman" w:hAnsi="Times New Roman" w:cs="Times New Roman"/>
                      <w:sz w:val="24"/>
                      <w:szCs w:val="24"/>
                    </w:rPr>
                    <w:t>. предпринимательской)</w:t>
                  </w:r>
                </w:p>
              </w:tc>
            </w:tr>
            <w:tr w:rsidR="00FE4A1D" w:rsidRPr="00BD03AF" w:rsidTr="00C44F95">
              <w:tc>
                <w:tcPr>
                  <w:tcW w:w="7187" w:type="dxa"/>
                  <w:shd w:val="clear" w:color="auto" w:fill="auto"/>
                  <w:vAlign w:val="center"/>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3. Физические лица, не являющиеся индивидуальными предпринимателями, могут вступать в трудовые отношения с работником</w:t>
                  </w:r>
                </w:p>
              </w:tc>
              <w:tc>
                <w:tcPr>
                  <w:tcW w:w="5211" w:type="dxa"/>
                  <w:shd w:val="clear" w:color="auto" w:fill="auto"/>
                  <w:vAlign w:val="center"/>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в целях личного обслуживания и помощи по введению домашнего хозяйства</w:t>
                  </w:r>
                </w:p>
              </w:tc>
            </w:tr>
          </w:tbl>
          <w:p w:rsidR="00FE4A1D" w:rsidRPr="00BD03AF" w:rsidRDefault="00FE4A1D" w:rsidP="00C44F95">
            <w:pPr>
              <w:shd w:val="clear" w:color="auto" w:fill="FFFFFF"/>
              <w:ind w:firstLine="709"/>
              <w:rPr>
                <w:rFonts w:ascii="Times New Roman" w:hAnsi="Times New Roman" w:cs="Times New Roman"/>
                <w:sz w:val="24"/>
                <w:szCs w:val="24"/>
              </w:rPr>
            </w:pP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6. Определите соответствие трудового законодательства и иных актов, содержащих нормы трудового права.</w:t>
            </w:r>
          </w:p>
          <w:p w:rsidR="00FE4A1D" w:rsidRPr="00BD03AF" w:rsidRDefault="00FE4A1D" w:rsidP="00C44F95">
            <w:pPr>
              <w:shd w:val="clear" w:color="auto" w:fill="FFFFFF"/>
              <w:ind w:firstLine="709"/>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9"/>
              <w:gridCol w:w="3808"/>
            </w:tblGrid>
            <w:tr w:rsidR="00FE4A1D" w:rsidRPr="00BD03AF" w:rsidTr="00C44F95">
              <w:trPr>
                <w:jc w:val="center"/>
              </w:trPr>
              <w:tc>
                <w:tcPr>
                  <w:tcW w:w="4655" w:type="dxa"/>
                  <w:shd w:val="clear" w:color="auto" w:fill="auto"/>
                </w:tcPr>
                <w:p w:rsidR="00FE4A1D" w:rsidRPr="00BD03AF" w:rsidRDefault="00FE4A1D" w:rsidP="00C44F95">
                  <w:pPr>
                    <w:ind w:firstLine="709"/>
                    <w:jc w:val="center"/>
                    <w:rPr>
                      <w:rFonts w:ascii="Times New Roman" w:hAnsi="Times New Roman" w:cs="Times New Roman"/>
                      <w:spacing w:val="-4"/>
                      <w:sz w:val="24"/>
                      <w:szCs w:val="24"/>
                    </w:rPr>
                  </w:pPr>
                  <w:r w:rsidRPr="00BD03AF">
                    <w:rPr>
                      <w:rFonts w:ascii="Times New Roman" w:hAnsi="Times New Roman" w:cs="Times New Roman"/>
                      <w:spacing w:val="-4"/>
                      <w:sz w:val="24"/>
                      <w:szCs w:val="24"/>
                    </w:rPr>
                    <w:t>Законодательство и иные акты, содержащие нормы трудового права</w:t>
                  </w:r>
                </w:p>
              </w:tc>
              <w:tc>
                <w:tcPr>
                  <w:tcW w:w="5766" w:type="dxa"/>
                  <w:shd w:val="clear" w:color="auto" w:fill="auto"/>
                </w:tcPr>
                <w:p w:rsidR="00FE4A1D" w:rsidRPr="00BD03AF" w:rsidRDefault="00FE4A1D" w:rsidP="00C44F95">
                  <w:pPr>
                    <w:ind w:firstLine="709"/>
                    <w:jc w:val="center"/>
                    <w:rPr>
                      <w:rFonts w:ascii="Times New Roman" w:hAnsi="Times New Roman" w:cs="Times New Roman"/>
                      <w:spacing w:val="-4"/>
                      <w:sz w:val="24"/>
                      <w:szCs w:val="24"/>
                    </w:rPr>
                  </w:pPr>
                  <w:r w:rsidRPr="00BD03AF">
                    <w:rPr>
                      <w:rFonts w:ascii="Times New Roman" w:hAnsi="Times New Roman" w:cs="Times New Roman"/>
                      <w:spacing w:val="-4"/>
                      <w:sz w:val="24"/>
                      <w:szCs w:val="24"/>
                    </w:rPr>
                    <w:t>Соответствие Трудовому кодексу и иным нормативным правовым актам</w:t>
                  </w:r>
                </w:p>
              </w:tc>
            </w:tr>
            <w:tr w:rsidR="00FE4A1D" w:rsidRPr="00BD03AF" w:rsidTr="00C44F95">
              <w:trPr>
                <w:jc w:val="center"/>
              </w:trPr>
              <w:tc>
                <w:tcPr>
                  <w:tcW w:w="4655"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Нормы трудового права, содержащиеся в иных федеральных законах</w:t>
                  </w:r>
                </w:p>
              </w:tc>
              <w:tc>
                <w:tcPr>
                  <w:tcW w:w="5766"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Не должны противоречить Трудовому кодексу и иным федеральным законам</w:t>
                  </w:r>
                </w:p>
              </w:tc>
            </w:tr>
            <w:tr w:rsidR="00FE4A1D" w:rsidRPr="00BD03AF" w:rsidTr="00C44F95">
              <w:trPr>
                <w:jc w:val="center"/>
              </w:trPr>
              <w:tc>
                <w:tcPr>
                  <w:tcW w:w="4655"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В случае противоречий между Трудовым кодексом и иным Федеральным законом, содержащим нормы трудового права</w:t>
                  </w:r>
                </w:p>
              </w:tc>
              <w:tc>
                <w:tcPr>
                  <w:tcW w:w="5766"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То этот федеральный закон применяется при условии внесения соответствующих изменений в Трудовой кодекс</w:t>
                  </w:r>
                </w:p>
              </w:tc>
            </w:tr>
            <w:tr w:rsidR="00FE4A1D" w:rsidRPr="00BD03AF" w:rsidTr="00C44F95">
              <w:trPr>
                <w:jc w:val="center"/>
              </w:trPr>
              <w:tc>
                <w:tcPr>
                  <w:tcW w:w="4655"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 xml:space="preserve">Если вновь принятый Федеральный закон, содержащий нормы </w:t>
                  </w:r>
                  <w:r w:rsidRPr="00BD03AF">
                    <w:rPr>
                      <w:rFonts w:ascii="Times New Roman" w:hAnsi="Times New Roman" w:cs="Times New Roman"/>
                      <w:sz w:val="24"/>
                      <w:szCs w:val="24"/>
                    </w:rPr>
                    <w:lastRenderedPageBreak/>
                    <w:t>трудового права, противоречит ТК</w:t>
                  </w:r>
                </w:p>
              </w:tc>
              <w:tc>
                <w:tcPr>
                  <w:tcW w:w="5766"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lastRenderedPageBreak/>
                    <w:t>Применяется Трудовой кодекс</w:t>
                  </w:r>
                </w:p>
              </w:tc>
            </w:tr>
            <w:tr w:rsidR="00FE4A1D" w:rsidRPr="00BD03AF" w:rsidTr="00C44F95">
              <w:trPr>
                <w:trHeight w:val="352"/>
                <w:jc w:val="center"/>
              </w:trPr>
              <w:tc>
                <w:tcPr>
                  <w:tcW w:w="4655"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lastRenderedPageBreak/>
                    <w:t>Указы Президента РФ, содержащие нормы трудового права</w:t>
                  </w:r>
                </w:p>
              </w:tc>
              <w:tc>
                <w:tcPr>
                  <w:tcW w:w="5766"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должны соответствовать Трудовому кодексу</w:t>
                  </w:r>
                </w:p>
              </w:tc>
            </w:tr>
            <w:tr w:rsidR="00FE4A1D" w:rsidRPr="00BD03AF" w:rsidTr="00C44F95">
              <w:trPr>
                <w:trHeight w:val="691"/>
                <w:jc w:val="center"/>
              </w:trPr>
              <w:tc>
                <w:tcPr>
                  <w:tcW w:w="4655"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pacing w:val="-4"/>
                      <w:sz w:val="24"/>
                      <w:szCs w:val="24"/>
                    </w:rPr>
                    <w:t>Постановления Правительства Российской Федерации, содержащие нормы трудового права</w:t>
                  </w:r>
                </w:p>
              </w:tc>
              <w:tc>
                <w:tcPr>
                  <w:tcW w:w="5766"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Не должны противоречить трудовому кодексу и иным федеральным законам</w:t>
                  </w:r>
                </w:p>
              </w:tc>
            </w:tr>
          </w:tbl>
          <w:p w:rsidR="00FE4A1D" w:rsidRPr="00BD03AF" w:rsidRDefault="00FE4A1D" w:rsidP="00C44F95">
            <w:pPr>
              <w:ind w:firstLine="709"/>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6"/>
              <w:gridCol w:w="3791"/>
            </w:tblGrid>
            <w:tr w:rsidR="00FE4A1D" w:rsidRPr="00BD03AF" w:rsidTr="00C44F95">
              <w:trPr>
                <w:jc w:val="center"/>
              </w:trPr>
              <w:tc>
                <w:tcPr>
                  <w:tcW w:w="4428" w:type="dxa"/>
                  <w:shd w:val="clear" w:color="auto" w:fill="auto"/>
                </w:tcPr>
                <w:p w:rsidR="00FE4A1D" w:rsidRPr="00BD03AF" w:rsidRDefault="00FE4A1D" w:rsidP="00C44F95">
                  <w:pPr>
                    <w:ind w:firstLine="709"/>
                    <w:jc w:val="center"/>
                    <w:rPr>
                      <w:rFonts w:ascii="Times New Roman" w:hAnsi="Times New Roman" w:cs="Times New Roman"/>
                      <w:sz w:val="24"/>
                      <w:szCs w:val="24"/>
                    </w:rPr>
                  </w:pPr>
                  <w:r w:rsidRPr="00BD03AF">
                    <w:rPr>
                      <w:rFonts w:ascii="Times New Roman" w:hAnsi="Times New Roman" w:cs="Times New Roman"/>
                      <w:sz w:val="24"/>
                      <w:szCs w:val="24"/>
                    </w:rPr>
                    <w:t>1</w:t>
                  </w:r>
                </w:p>
              </w:tc>
              <w:tc>
                <w:tcPr>
                  <w:tcW w:w="5993" w:type="dxa"/>
                  <w:shd w:val="clear" w:color="auto" w:fill="auto"/>
                </w:tcPr>
                <w:p w:rsidR="00FE4A1D" w:rsidRPr="00BD03AF" w:rsidRDefault="00FE4A1D" w:rsidP="00C44F95">
                  <w:pPr>
                    <w:ind w:firstLine="709"/>
                    <w:jc w:val="center"/>
                    <w:rPr>
                      <w:rFonts w:ascii="Times New Roman" w:hAnsi="Times New Roman" w:cs="Times New Roman"/>
                      <w:sz w:val="24"/>
                      <w:szCs w:val="24"/>
                    </w:rPr>
                  </w:pPr>
                  <w:r w:rsidRPr="00BD03AF">
                    <w:rPr>
                      <w:rFonts w:ascii="Times New Roman" w:hAnsi="Times New Roman" w:cs="Times New Roman"/>
                      <w:sz w:val="24"/>
                      <w:szCs w:val="24"/>
                    </w:rPr>
                    <w:t>2</w:t>
                  </w:r>
                </w:p>
              </w:tc>
            </w:tr>
            <w:tr w:rsidR="00FE4A1D" w:rsidRPr="00BD03AF" w:rsidTr="00C44F95">
              <w:trPr>
                <w:jc w:val="center"/>
              </w:trPr>
              <w:tc>
                <w:tcPr>
                  <w:tcW w:w="4428"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Нормативные правовые акты федеральных органов исполнительной власти, содержащие нормы трудового права</w:t>
                  </w:r>
                </w:p>
              </w:tc>
              <w:tc>
                <w:tcPr>
                  <w:tcW w:w="5993"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Не должны противоречить ТК, иным федеральным законам, указам Президента РФ, постановлениям Правительства РФ и нормативным правовым актам федеральных органов исполнительной власти</w:t>
                  </w:r>
                </w:p>
              </w:tc>
            </w:tr>
            <w:tr w:rsidR="00FE4A1D" w:rsidRPr="00BD03AF" w:rsidTr="00C44F95">
              <w:trPr>
                <w:jc w:val="center"/>
              </w:trPr>
              <w:tc>
                <w:tcPr>
                  <w:tcW w:w="4428"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Законы субъектов РФ, содержащие нормы трудового права</w:t>
                  </w:r>
                </w:p>
              </w:tc>
              <w:tc>
                <w:tcPr>
                  <w:tcW w:w="5993"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Не должны противоречить Трудовому кодексу, иным федеральным законам и указам Президента Российской Федерации</w:t>
                  </w:r>
                </w:p>
              </w:tc>
            </w:tr>
            <w:tr w:rsidR="00FE4A1D" w:rsidRPr="00BD03AF" w:rsidTr="00C44F95">
              <w:trPr>
                <w:jc w:val="center"/>
              </w:trPr>
              <w:tc>
                <w:tcPr>
                  <w:tcW w:w="4428"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Нормативные правовые акты органов исполнительной власти субъектов РФ</w:t>
                  </w:r>
                </w:p>
              </w:tc>
              <w:tc>
                <w:tcPr>
                  <w:tcW w:w="5993"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Не должны противоречить Трудовому кодексу, иным федеральным законам, указам Президента РФ и постановлениям Правительства РФ</w:t>
                  </w:r>
                </w:p>
              </w:tc>
            </w:tr>
          </w:tbl>
          <w:p w:rsidR="00FE4A1D" w:rsidRPr="00BD03AF" w:rsidRDefault="00FE4A1D" w:rsidP="00C44F95">
            <w:pPr>
              <w:shd w:val="clear" w:color="auto" w:fill="FFFFFF"/>
              <w:ind w:firstLine="709"/>
              <w:rPr>
                <w:rFonts w:ascii="Times New Roman" w:hAnsi="Times New Roman" w:cs="Times New Roman"/>
                <w:sz w:val="24"/>
                <w:szCs w:val="24"/>
              </w:rPr>
            </w:pP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7. Определите компетенцию социальных партнеров на всех уровнях</w:t>
            </w:r>
          </w:p>
          <w:p w:rsidR="00FE4A1D" w:rsidRPr="00BD03AF" w:rsidRDefault="00FE4A1D" w:rsidP="00C44F95">
            <w:pPr>
              <w:shd w:val="clear" w:color="auto" w:fill="FFFFFF"/>
              <w:ind w:firstLine="709"/>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7"/>
              <w:gridCol w:w="3780"/>
            </w:tblGrid>
            <w:tr w:rsidR="00FE4A1D" w:rsidRPr="00BD03AF" w:rsidTr="00C44F95">
              <w:trPr>
                <w:jc w:val="center"/>
              </w:trPr>
              <w:tc>
                <w:tcPr>
                  <w:tcW w:w="4248" w:type="dxa"/>
                  <w:shd w:val="clear" w:color="auto" w:fill="auto"/>
                </w:tcPr>
                <w:p w:rsidR="00FE4A1D" w:rsidRPr="00BD03AF" w:rsidRDefault="00FE4A1D" w:rsidP="00C44F95">
                  <w:pPr>
                    <w:ind w:firstLine="709"/>
                    <w:jc w:val="center"/>
                    <w:rPr>
                      <w:rFonts w:ascii="Times New Roman" w:hAnsi="Times New Roman" w:cs="Times New Roman"/>
                      <w:sz w:val="24"/>
                      <w:szCs w:val="24"/>
                    </w:rPr>
                  </w:pPr>
                  <w:r w:rsidRPr="00BD03AF">
                    <w:rPr>
                      <w:rFonts w:ascii="Times New Roman" w:hAnsi="Times New Roman" w:cs="Times New Roman"/>
                      <w:sz w:val="24"/>
                      <w:szCs w:val="24"/>
                    </w:rPr>
                    <w:t>Уровни социального партнерства</w:t>
                  </w:r>
                </w:p>
              </w:tc>
              <w:tc>
                <w:tcPr>
                  <w:tcW w:w="6173" w:type="dxa"/>
                  <w:shd w:val="clear" w:color="auto" w:fill="auto"/>
                </w:tcPr>
                <w:p w:rsidR="00FE4A1D" w:rsidRPr="00BD03AF" w:rsidRDefault="00FE4A1D" w:rsidP="00C44F95">
                  <w:pPr>
                    <w:ind w:firstLine="709"/>
                    <w:jc w:val="center"/>
                    <w:rPr>
                      <w:rFonts w:ascii="Times New Roman" w:hAnsi="Times New Roman" w:cs="Times New Roman"/>
                      <w:sz w:val="24"/>
                      <w:szCs w:val="24"/>
                    </w:rPr>
                  </w:pPr>
                  <w:r w:rsidRPr="00BD03AF">
                    <w:rPr>
                      <w:rFonts w:ascii="Times New Roman" w:hAnsi="Times New Roman" w:cs="Times New Roman"/>
                      <w:sz w:val="24"/>
                      <w:szCs w:val="24"/>
                    </w:rPr>
                    <w:t>Компетенция</w:t>
                  </w:r>
                </w:p>
              </w:tc>
            </w:tr>
            <w:tr w:rsidR="00FE4A1D" w:rsidRPr="00BD03AF" w:rsidTr="00C44F95">
              <w:trPr>
                <w:jc w:val="center"/>
              </w:trPr>
              <w:tc>
                <w:tcPr>
                  <w:tcW w:w="4248"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 xml:space="preserve">Федеральном уровне </w:t>
                  </w:r>
                  <w:r w:rsidRPr="00BD03AF">
                    <w:rPr>
                      <w:rFonts w:ascii="Times New Roman" w:hAnsi="Times New Roman" w:cs="Times New Roman"/>
                      <w:sz w:val="24"/>
                      <w:szCs w:val="24"/>
                    </w:rPr>
                    <w:lastRenderedPageBreak/>
                    <w:t>устанавливаются</w:t>
                  </w:r>
                </w:p>
              </w:tc>
              <w:tc>
                <w:tcPr>
                  <w:tcW w:w="6173"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lastRenderedPageBreak/>
                    <w:t xml:space="preserve">основы регулирования </w:t>
                  </w:r>
                  <w:r w:rsidRPr="00BD03AF">
                    <w:rPr>
                      <w:rFonts w:ascii="Times New Roman" w:hAnsi="Times New Roman" w:cs="Times New Roman"/>
                      <w:sz w:val="24"/>
                      <w:szCs w:val="24"/>
                    </w:rPr>
                    <w:lastRenderedPageBreak/>
                    <w:t xml:space="preserve">отношений в сфере труда в двух и более субъектах Российской Федерации </w:t>
                  </w:r>
                </w:p>
              </w:tc>
            </w:tr>
            <w:tr w:rsidR="00FE4A1D" w:rsidRPr="00BD03AF" w:rsidTr="00C44F95">
              <w:trPr>
                <w:jc w:val="center"/>
              </w:trPr>
              <w:tc>
                <w:tcPr>
                  <w:tcW w:w="4248"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lastRenderedPageBreak/>
                    <w:t>Межрегиональном уровне устанавливаются</w:t>
                  </w:r>
                </w:p>
              </w:tc>
              <w:tc>
                <w:tcPr>
                  <w:tcW w:w="6173"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основы регулирования отношений в сфере труда в муниципальном образовании</w:t>
                  </w:r>
                </w:p>
              </w:tc>
            </w:tr>
            <w:tr w:rsidR="00FE4A1D" w:rsidRPr="00BD03AF" w:rsidTr="00C44F95">
              <w:trPr>
                <w:jc w:val="center"/>
              </w:trPr>
              <w:tc>
                <w:tcPr>
                  <w:tcW w:w="4248"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 xml:space="preserve">Региональном уровне устанавливаются </w:t>
                  </w:r>
                </w:p>
              </w:tc>
              <w:tc>
                <w:tcPr>
                  <w:tcW w:w="6173"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 xml:space="preserve">основы регулирования отношений в сфере труда в Российской Федерации </w:t>
                  </w:r>
                </w:p>
              </w:tc>
            </w:tr>
            <w:tr w:rsidR="00FE4A1D" w:rsidRPr="00BD03AF" w:rsidTr="00C44F95">
              <w:trPr>
                <w:jc w:val="center"/>
              </w:trPr>
              <w:tc>
                <w:tcPr>
                  <w:tcW w:w="4248"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 xml:space="preserve">Отраслевом уровне устанавливаются </w:t>
                  </w:r>
                </w:p>
              </w:tc>
              <w:tc>
                <w:tcPr>
                  <w:tcW w:w="6173"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обязательства работников и работодателей в сфере труда</w:t>
                  </w:r>
                </w:p>
              </w:tc>
            </w:tr>
            <w:tr w:rsidR="00FE4A1D" w:rsidRPr="00BD03AF" w:rsidTr="00C44F95">
              <w:trPr>
                <w:jc w:val="center"/>
              </w:trPr>
              <w:tc>
                <w:tcPr>
                  <w:tcW w:w="4248"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 xml:space="preserve">Территориальном уровне устанавливаются </w:t>
                  </w:r>
                </w:p>
              </w:tc>
              <w:tc>
                <w:tcPr>
                  <w:tcW w:w="6173"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основы регулирования отношений в сфере труда в субъекте Российской Федерации</w:t>
                  </w:r>
                </w:p>
              </w:tc>
            </w:tr>
            <w:tr w:rsidR="00FE4A1D" w:rsidRPr="00BD03AF" w:rsidTr="00C44F95">
              <w:trPr>
                <w:trHeight w:val="61"/>
                <w:jc w:val="center"/>
              </w:trPr>
              <w:tc>
                <w:tcPr>
                  <w:tcW w:w="4248"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Локальном уровне устанавливаются</w:t>
                  </w:r>
                </w:p>
              </w:tc>
              <w:tc>
                <w:tcPr>
                  <w:tcW w:w="6173"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основы регулирования отношений в сфере труда в отраслях</w:t>
                  </w:r>
                </w:p>
              </w:tc>
            </w:tr>
          </w:tbl>
          <w:p w:rsidR="00FE4A1D" w:rsidRPr="00BD03AF" w:rsidRDefault="00FE4A1D" w:rsidP="00C44F95">
            <w:pPr>
              <w:shd w:val="clear" w:color="auto" w:fill="FFFFFF"/>
              <w:ind w:firstLine="709"/>
              <w:rPr>
                <w:rFonts w:ascii="Times New Roman" w:hAnsi="Times New Roman" w:cs="Times New Roman"/>
                <w:sz w:val="24"/>
                <w:szCs w:val="24"/>
              </w:rPr>
            </w:pP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8. Установите соответствие между понятиями и их определениями</w:t>
            </w:r>
          </w:p>
          <w:p w:rsidR="00FE4A1D" w:rsidRPr="00BD03AF" w:rsidRDefault="00FE4A1D" w:rsidP="00C44F95">
            <w:pPr>
              <w:shd w:val="clear" w:color="auto" w:fill="FFFFFF"/>
              <w:ind w:firstLine="709"/>
              <w:rPr>
                <w:rFonts w:ascii="Times New Roman" w:hAnsi="Times New Roman" w:cs="Times New Roman"/>
                <w:sz w:val="24"/>
                <w:szCs w:val="24"/>
              </w:rPr>
            </w:pP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3204"/>
            </w:tblGrid>
            <w:tr w:rsidR="00FE4A1D" w:rsidRPr="00BD03AF" w:rsidTr="00C44F95">
              <w:trPr>
                <w:jc w:val="center"/>
              </w:trPr>
              <w:tc>
                <w:tcPr>
                  <w:tcW w:w="3829" w:type="dxa"/>
                  <w:shd w:val="clear" w:color="auto" w:fill="auto"/>
                  <w:vAlign w:val="center"/>
                </w:tcPr>
                <w:p w:rsidR="00FE4A1D" w:rsidRPr="00BD03AF" w:rsidRDefault="00FE4A1D" w:rsidP="00C44F95">
                  <w:pPr>
                    <w:ind w:firstLine="709"/>
                    <w:jc w:val="center"/>
                    <w:rPr>
                      <w:rFonts w:ascii="Times New Roman" w:hAnsi="Times New Roman" w:cs="Times New Roman"/>
                      <w:sz w:val="24"/>
                      <w:szCs w:val="24"/>
                    </w:rPr>
                  </w:pPr>
                  <w:r w:rsidRPr="00BD03AF">
                    <w:rPr>
                      <w:rFonts w:ascii="Times New Roman" w:hAnsi="Times New Roman" w:cs="Times New Roman"/>
                      <w:sz w:val="24"/>
                      <w:szCs w:val="24"/>
                    </w:rPr>
                    <w:t>Понятие</w:t>
                  </w:r>
                </w:p>
              </w:tc>
              <w:tc>
                <w:tcPr>
                  <w:tcW w:w="6515" w:type="dxa"/>
                  <w:shd w:val="clear" w:color="auto" w:fill="auto"/>
                </w:tcPr>
                <w:p w:rsidR="00FE4A1D" w:rsidRPr="00BD03AF" w:rsidRDefault="00FE4A1D" w:rsidP="00C44F95">
                  <w:pPr>
                    <w:ind w:firstLine="709"/>
                    <w:jc w:val="center"/>
                    <w:rPr>
                      <w:rFonts w:ascii="Times New Roman" w:hAnsi="Times New Roman" w:cs="Times New Roman"/>
                      <w:sz w:val="24"/>
                      <w:szCs w:val="24"/>
                    </w:rPr>
                  </w:pPr>
                  <w:r w:rsidRPr="00BD03AF">
                    <w:rPr>
                      <w:rFonts w:ascii="Times New Roman" w:hAnsi="Times New Roman" w:cs="Times New Roman"/>
                      <w:sz w:val="24"/>
                      <w:szCs w:val="24"/>
                    </w:rPr>
                    <w:t>Определение</w:t>
                  </w:r>
                </w:p>
              </w:tc>
            </w:tr>
            <w:tr w:rsidR="00FE4A1D" w:rsidRPr="00BD03AF" w:rsidTr="00C44F95">
              <w:trPr>
                <w:jc w:val="center"/>
              </w:trPr>
              <w:tc>
                <w:tcPr>
                  <w:tcW w:w="3829" w:type="dxa"/>
                  <w:shd w:val="clear" w:color="auto" w:fill="auto"/>
                  <w:vAlign w:val="center"/>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Хозяйственно-производственная функция трудового права</w:t>
                  </w:r>
                </w:p>
              </w:tc>
              <w:tc>
                <w:tcPr>
                  <w:tcW w:w="6515"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выражается в нормах о праве работников на участие в управлении организацией, о правах и гарантиях права на деятельность профсоюзов, в дополнительных юридических гарантиях права на труд для представителей работников, профсоюзов, коллективов работников</w:t>
                  </w:r>
                </w:p>
              </w:tc>
            </w:tr>
            <w:tr w:rsidR="00FE4A1D" w:rsidRPr="00BD03AF" w:rsidTr="00C44F95">
              <w:trPr>
                <w:jc w:val="center"/>
              </w:trPr>
              <w:tc>
                <w:tcPr>
                  <w:tcW w:w="3829" w:type="dxa"/>
                  <w:shd w:val="clear" w:color="auto" w:fill="auto"/>
                  <w:vAlign w:val="center"/>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 xml:space="preserve">Защитная функция </w:t>
                  </w:r>
                  <w:r w:rsidRPr="00BD03AF">
                    <w:rPr>
                      <w:rFonts w:ascii="Times New Roman" w:hAnsi="Times New Roman" w:cs="Times New Roman"/>
                      <w:sz w:val="24"/>
                      <w:szCs w:val="24"/>
                    </w:rPr>
                    <w:lastRenderedPageBreak/>
                    <w:t>трудового права</w:t>
                  </w:r>
                </w:p>
              </w:tc>
              <w:tc>
                <w:tcPr>
                  <w:tcW w:w="6515"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lastRenderedPageBreak/>
                    <w:t xml:space="preserve">отражается в нормах о поощрениях, </w:t>
                  </w:r>
                  <w:r w:rsidRPr="00BD03AF">
                    <w:rPr>
                      <w:rFonts w:ascii="Times New Roman" w:hAnsi="Times New Roman" w:cs="Times New Roman"/>
                      <w:sz w:val="24"/>
                      <w:szCs w:val="24"/>
                    </w:rPr>
                    <w:lastRenderedPageBreak/>
                    <w:t>стимулировании высокопроизводительного труда, а также в нормах о дисциплинарной и материальной ответственности за ущерб (вред), причиненный по вине работника имуществу работодателя или работнику по вине работодателя</w:t>
                  </w:r>
                </w:p>
              </w:tc>
            </w:tr>
            <w:tr w:rsidR="00FE4A1D" w:rsidRPr="00BD03AF" w:rsidTr="00C44F95">
              <w:trPr>
                <w:jc w:val="center"/>
              </w:trPr>
              <w:tc>
                <w:tcPr>
                  <w:tcW w:w="3829" w:type="dxa"/>
                  <w:shd w:val="clear" w:color="auto" w:fill="auto"/>
                  <w:vAlign w:val="center"/>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lastRenderedPageBreak/>
                    <w:t>Социальная функция трудового права</w:t>
                  </w:r>
                </w:p>
              </w:tc>
              <w:tc>
                <w:tcPr>
                  <w:tcW w:w="6515"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отражается в нормах по содействию занятости реализации свободы труда и права на труд и др. трудовых прав, в нормах по обеспечению безопасных условий труда, охраны труда, ограничению рабочего времени, нормировании труда, оплаты труда, компенсаций и т.д.</w:t>
                  </w:r>
                </w:p>
              </w:tc>
            </w:tr>
            <w:tr w:rsidR="00FE4A1D" w:rsidRPr="00BD03AF" w:rsidTr="00C44F95">
              <w:trPr>
                <w:jc w:val="center"/>
              </w:trPr>
              <w:tc>
                <w:tcPr>
                  <w:tcW w:w="3829" w:type="dxa"/>
                  <w:shd w:val="clear" w:color="auto" w:fill="auto"/>
                  <w:vAlign w:val="center"/>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Функция развития производственной демократии</w:t>
                  </w:r>
                </w:p>
              </w:tc>
              <w:tc>
                <w:tcPr>
                  <w:tcW w:w="6515"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выражается в установлении нормального уровня условий труда, в непрерывном его повышении договорным методом, в защите трудовых прав и свобод, в рассмотрении и в порядке разрешения трудовых споров и восстановлении нарушенных трудовых прав</w:t>
                  </w:r>
                </w:p>
              </w:tc>
            </w:tr>
            <w:tr w:rsidR="00FE4A1D" w:rsidRPr="00BD03AF" w:rsidTr="00C44F95">
              <w:trPr>
                <w:jc w:val="center"/>
              </w:trPr>
              <w:tc>
                <w:tcPr>
                  <w:tcW w:w="3829" w:type="dxa"/>
                  <w:shd w:val="clear" w:color="auto" w:fill="auto"/>
                  <w:vAlign w:val="center"/>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Воспитательная функция трудового права</w:t>
                  </w:r>
                </w:p>
              </w:tc>
              <w:tc>
                <w:tcPr>
                  <w:tcW w:w="6515" w:type="dxa"/>
                  <w:shd w:val="clear" w:color="auto" w:fill="auto"/>
                </w:tcPr>
                <w:p w:rsidR="00FE4A1D" w:rsidRPr="00BD03AF" w:rsidRDefault="00FE4A1D" w:rsidP="00C44F95">
                  <w:pPr>
                    <w:ind w:firstLine="709"/>
                    <w:rPr>
                      <w:rFonts w:ascii="Times New Roman" w:hAnsi="Times New Roman" w:cs="Times New Roman"/>
                      <w:sz w:val="24"/>
                      <w:szCs w:val="24"/>
                    </w:rPr>
                  </w:pPr>
                  <w:r w:rsidRPr="00BD03AF">
                    <w:rPr>
                      <w:rFonts w:ascii="Times New Roman" w:hAnsi="Times New Roman" w:cs="Times New Roman"/>
                      <w:sz w:val="24"/>
                      <w:szCs w:val="24"/>
                    </w:rPr>
                    <w:t xml:space="preserve">проявляется в нормах по рациональному использованию трудовых ресурсов, стимулированию качественной и производительной работы, в нормах трудовой дисциплины, определяющих обязанности работников по </w:t>
                  </w:r>
                  <w:r w:rsidRPr="00BD03AF">
                    <w:rPr>
                      <w:rFonts w:ascii="Times New Roman" w:hAnsi="Times New Roman" w:cs="Times New Roman"/>
                      <w:sz w:val="24"/>
                      <w:szCs w:val="24"/>
                    </w:rPr>
                    <w:lastRenderedPageBreak/>
                    <w:t>выполнению производственных заданий и др. Эта функция конкретизируется в нормах институтов трудового права, рабочего времени, дисциплины труда, оплаты труда</w:t>
                  </w:r>
                </w:p>
              </w:tc>
            </w:tr>
          </w:tbl>
          <w:p w:rsidR="00FE4A1D" w:rsidRPr="00BD03AF" w:rsidRDefault="00FE4A1D" w:rsidP="00C44F95">
            <w:pPr>
              <w:shd w:val="clear" w:color="auto" w:fill="FFFFFF"/>
              <w:ind w:firstLine="709"/>
              <w:jc w:val="center"/>
              <w:rPr>
                <w:rFonts w:ascii="Times New Roman" w:hAnsi="Times New Roman" w:cs="Times New Roman"/>
                <w:b/>
                <w:sz w:val="24"/>
                <w:szCs w:val="24"/>
              </w:rPr>
            </w:pPr>
          </w:p>
          <w:p w:rsidR="00FE4A1D" w:rsidRPr="00BD03AF" w:rsidRDefault="00FE4A1D" w:rsidP="00C44F95">
            <w:pPr>
              <w:rPr>
                <w:rFonts w:ascii="Times New Roman" w:hAnsi="Times New Roman" w:cs="Times New Roman"/>
                <w:i/>
                <w:sz w:val="24"/>
                <w:szCs w:val="24"/>
              </w:rPr>
            </w:pPr>
          </w:p>
        </w:tc>
      </w:tr>
      <w:tr w:rsidR="00FE4A1D" w:rsidRPr="00BD03AF" w:rsidTr="00C44F9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lang w:eastAsia="ar-SA"/>
              </w:rPr>
              <w:t xml:space="preserve">- приемами использования основных понятий, функционирующих </w:t>
            </w:r>
            <w:r w:rsidRPr="00BD03AF">
              <w:rPr>
                <w:rFonts w:ascii="Times New Roman" w:hAnsi="Times New Roman" w:cs="Times New Roman"/>
                <w:sz w:val="24"/>
                <w:szCs w:val="24"/>
              </w:rPr>
              <w:t>в сфере правового регулирования трудовых отношений</w:t>
            </w:r>
            <w:r w:rsidRPr="00BD03AF">
              <w:rPr>
                <w:rFonts w:ascii="Times New Roman" w:hAnsi="Times New Roman" w:cs="Times New Roman"/>
                <w:sz w:val="24"/>
                <w:szCs w:val="24"/>
                <w:lang w:eastAsia="ar-SA"/>
              </w:rPr>
              <w:t>, в будущей профессиональной деятельности</w:t>
            </w:r>
          </w:p>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xml:space="preserve">- приемами использования знаний о </w:t>
            </w:r>
            <w:r w:rsidRPr="00BD03AF">
              <w:rPr>
                <w:rFonts w:ascii="Times New Roman" w:hAnsi="Times New Roman" w:cs="Times New Roman"/>
                <w:sz w:val="24"/>
                <w:szCs w:val="24"/>
                <w:lang w:eastAsia="ar-SA"/>
              </w:rPr>
              <w:t xml:space="preserve">составе, структуре и содержании административного законодательства </w:t>
            </w:r>
            <w:r w:rsidRPr="00BD03AF">
              <w:rPr>
                <w:rFonts w:ascii="Times New Roman" w:hAnsi="Times New Roman" w:cs="Times New Roman"/>
                <w:sz w:val="24"/>
                <w:szCs w:val="24"/>
              </w:rPr>
              <w:t>в будущей профессиональной деятельност</w:t>
            </w:r>
            <w:r w:rsidRPr="00BD03AF">
              <w:rPr>
                <w:rFonts w:ascii="Times New Roman" w:hAnsi="Times New Roman" w:cs="Times New Roman"/>
                <w:sz w:val="24"/>
                <w:szCs w:val="24"/>
              </w:rPr>
              <w:lastRenderedPageBreak/>
              <w:t>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E4A1D" w:rsidRPr="00BD03AF" w:rsidRDefault="00FE4A1D" w:rsidP="00C44F95">
            <w:pPr>
              <w:jc w:val="center"/>
              <w:rPr>
                <w:rFonts w:ascii="Times New Roman" w:eastAsia="Calibri" w:hAnsi="Times New Roman" w:cs="Times New Roman"/>
                <w:i/>
                <w:kern w:val="24"/>
                <w:sz w:val="24"/>
                <w:szCs w:val="24"/>
              </w:rPr>
            </w:pPr>
            <w:r w:rsidRPr="00BD03AF">
              <w:rPr>
                <w:rFonts w:ascii="Times New Roman" w:eastAsia="Calibri" w:hAnsi="Times New Roman" w:cs="Times New Roman"/>
                <w:i/>
                <w:kern w:val="24"/>
                <w:sz w:val="24"/>
                <w:szCs w:val="24"/>
              </w:rPr>
              <w:lastRenderedPageBreak/>
              <w:t>Задания на решение задач из профессиональной области, комплексные задания</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Решите конкретные ситуации</w:t>
            </w:r>
          </w:p>
          <w:p w:rsidR="00FE4A1D" w:rsidRPr="00BD03AF" w:rsidRDefault="00FE4A1D" w:rsidP="00C44F95">
            <w:pPr>
              <w:shd w:val="clear" w:color="auto" w:fill="FFFFFF"/>
              <w:ind w:firstLine="709"/>
              <w:jc w:val="center"/>
              <w:rPr>
                <w:rFonts w:ascii="Times New Roman" w:hAnsi="Times New Roman" w:cs="Times New Roman"/>
                <w:sz w:val="24"/>
                <w:szCs w:val="24"/>
              </w:rPr>
            </w:pPr>
          </w:p>
          <w:p w:rsidR="00FE4A1D" w:rsidRPr="00BD03AF" w:rsidRDefault="00FE4A1D" w:rsidP="00C44F95">
            <w:pPr>
              <w:shd w:val="clear" w:color="auto" w:fill="FFFFFF"/>
              <w:ind w:firstLine="709"/>
              <w:jc w:val="center"/>
              <w:rPr>
                <w:rFonts w:ascii="Times New Roman" w:hAnsi="Times New Roman" w:cs="Times New Roman"/>
                <w:sz w:val="24"/>
                <w:szCs w:val="24"/>
              </w:rPr>
            </w:pPr>
            <w:r w:rsidRPr="00BD03AF">
              <w:rPr>
                <w:rFonts w:ascii="Times New Roman" w:hAnsi="Times New Roman" w:cs="Times New Roman"/>
                <w:sz w:val="24"/>
                <w:szCs w:val="24"/>
              </w:rPr>
              <w:t>Ситуация 1</w:t>
            </w:r>
          </w:p>
          <w:p w:rsidR="00FE4A1D" w:rsidRPr="00BD03AF" w:rsidRDefault="00FE4A1D" w:rsidP="00C44F95">
            <w:pPr>
              <w:shd w:val="clear" w:color="auto" w:fill="FFFFFF"/>
              <w:ind w:firstLine="709"/>
              <w:jc w:val="center"/>
              <w:rPr>
                <w:rFonts w:ascii="Times New Roman" w:hAnsi="Times New Roman" w:cs="Times New Roman"/>
                <w:sz w:val="24"/>
                <w:szCs w:val="24"/>
              </w:rPr>
            </w:pP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 xml:space="preserve">С.И. Полякова обратилась в суд с заявлением о том, что с </w:t>
            </w:r>
            <w:smartTag w:uri="urn:schemas-microsoft-com:office:smarttags" w:element="metricconverter">
              <w:smartTagPr>
                <w:attr w:name="ProductID" w:val="1998 г"/>
              </w:smartTagPr>
              <w:r w:rsidRPr="00BD03AF">
                <w:rPr>
                  <w:rFonts w:ascii="Times New Roman" w:hAnsi="Times New Roman" w:cs="Times New Roman"/>
                  <w:sz w:val="24"/>
                  <w:szCs w:val="24"/>
                </w:rPr>
                <w:t>1998 г</w:t>
              </w:r>
            </w:smartTag>
            <w:r w:rsidRPr="00BD03AF">
              <w:rPr>
                <w:rFonts w:ascii="Times New Roman" w:hAnsi="Times New Roman" w:cs="Times New Roman"/>
                <w:sz w:val="24"/>
                <w:szCs w:val="24"/>
              </w:rPr>
              <w:t xml:space="preserve">. по </w:t>
            </w:r>
            <w:smartTag w:uri="urn:schemas-microsoft-com:office:smarttags" w:element="metricconverter">
              <w:smartTagPr>
                <w:attr w:name="ProductID" w:val="2007 г"/>
              </w:smartTagPr>
              <w:r w:rsidRPr="00BD03AF">
                <w:rPr>
                  <w:rFonts w:ascii="Times New Roman" w:hAnsi="Times New Roman" w:cs="Times New Roman"/>
                  <w:sz w:val="24"/>
                  <w:szCs w:val="24"/>
                </w:rPr>
                <w:t>2007 г</w:t>
              </w:r>
            </w:smartTag>
            <w:r w:rsidRPr="00BD03AF">
              <w:rPr>
                <w:rFonts w:ascii="Times New Roman" w:hAnsi="Times New Roman" w:cs="Times New Roman"/>
                <w:sz w:val="24"/>
                <w:szCs w:val="24"/>
              </w:rPr>
              <w:t xml:space="preserve">. она работала в ООО «Гаджиев» в должности бухгалтера. В январе </w:t>
            </w:r>
            <w:smartTag w:uri="urn:schemas-microsoft-com:office:smarttags" w:element="metricconverter">
              <w:smartTagPr>
                <w:attr w:name="ProductID" w:val="2007 г"/>
              </w:smartTagPr>
              <w:r w:rsidRPr="00BD03AF">
                <w:rPr>
                  <w:rFonts w:ascii="Times New Roman" w:hAnsi="Times New Roman" w:cs="Times New Roman"/>
                  <w:sz w:val="24"/>
                  <w:szCs w:val="24"/>
                </w:rPr>
                <w:t>2007 г</w:t>
              </w:r>
            </w:smartTag>
            <w:r w:rsidRPr="00BD03AF">
              <w:rPr>
                <w:rFonts w:ascii="Times New Roman" w:hAnsi="Times New Roman" w:cs="Times New Roman"/>
                <w:sz w:val="24"/>
                <w:szCs w:val="24"/>
              </w:rPr>
              <w:t xml:space="preserve">. она обратилась в органы социального обеспечения за назначением ей трудовой пенсии в связи с достижением пенсионного возраста. </w:t>
            </w:r>
            <w:r w:rsidRPr="00BD03AF">
              <w:rPr>
                <w:rFonts w:ascii="Times New Roman" w:hAnsi="Times New Roman" w:cs="Times New Roman"/>
                <w:sz w:val="24"/>
                <w:szCs w:val="24"/>
              </w:rPr>
              <w:br/>
              <w:t>Но собес отказал ей в назначении пенсии из-за отсутствия стажа работы, объяснив ей, что время работы в ООО «Гаджиев» не может входить в трудовой стаж, т.к. она работала по гражданско-правовому договору оказания возмездных услуг. Однако С.И. Полякова считает, что несмотря на то, что она действительно заключала все эти 10 лет по настоянию директора договор подряда, договор возмездных услуг, договор поручения; на самом деле имели место длительные трудовые отношения, поэтому просит суд установить этот факт.</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Какое постановление должен вынести суд?</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При решении задачи:</w:t>
            </w:r>
          </w:p>
          <w:p w:rsidR="00FE4A1D" w:rsidRPr="00BD03AF" w:rsidRDefault="00FE4A1D" w:rsidP="00FE4A1D">
            <w:pPr>
              <w:numPr>
                <w:ilvl w:val="0"/>
                <w:numId w:val="3"/>
              </w:numPr>
              <w:shd w:val="clear" w:color="auto" w:fill="FFFFFF"/>
              <w:tabs>
                <w:tab w:val="num" w:pos="720"/>
              </w:tabs>
              <w:spacing w:after="0" w:line="240" w:lineRule="auto"/>
              <w:ind w:left="0" w:firstLine="709"/>
              <w:rPr>
                <w:rFonts w:ascii="Times New Roman" w:hAnsi="Times New Roman" w:cs="Times New Roman"/>
                <w:sz w:val="24"/>
                <w:szCs w:val="24"/>
              </w:rPr>
            </w:pPr>
            <w:r w:rsidRPr="00BD03AF">
              <w:rPr>
                <w:rFonts w:ascii="Times New Roman" w:hAnsi="Times New Roman" w:cs="Times New Roman"/>
                <w:sz w:val="24"/>
                <w:szCs w:val="24"/>
              </w:rPr>
              <w:t>проанализируйте статьи Трудового кодекса РФ по данному правоотношению;</w:t>
            </w:r>
          </w:p>
          <w:p w:rsidR="00FE4A1D" w:rsidRPr="00BD03AF" w:rsidRDefault="00FE4A1D" w:rsidP="00FE4A1D">
            <w:pPr>
              <w:numPr>
                <w:ilvl w:val="0"/>
                <w:numId w:val="3"/>
              </w:numPr>
              <w:shd w:val="clear" w:color="auto" w:fill="FFFFFF"/>
              <w:tabs>
                <w:tab w:val="num" w:pos="720"/>
              </w:tabs>
              <w:spacing w:after="0" w:line="240" w:lineRule="auto"/>
              <w:ind w:left="0" w:firstLine="709"/>
              <w:rPr>
                <w:rFonts w:ascii="Times New Roman" w:hAnsi="Times New Roman" w:cs="Times New Roman"/>
                <w:sz w:val="24"/>
                <w:szCs w:val="24"/>
              </w:rPr>
            </w:pPr>
            <w:r w:rsidRPr="00BD03AF">
              <w:rPr>
                <w:rFonts w:ascii="Times New Roman" w:hAnsi="Times New Roman" w:cs="Times New Roman"/>
                <w:sz w:val="24"/>
                <w:szCs w:val="24"/>
              </w:rPr>
              <w:t>определите, какие общественные отношения составляют предмет гражданского права и трудового права.</w:t>
            </w:r>
          </w:p>
          <w:p w:rsidR="00FE4A1D" w:rsidRPr="00BD03AF" w:rsidRDefault="00FE4A1D" w:rsidP="00C44F95">
            <w:pPr>
              <w:shd w:val="clear" w:color="auto" w:fill="FFFFFF"/>
              <w:ind w:firstLine="709"/>
              <w:rPr>
                <w:rFonts w:ascii="Times New Roman" w:hAnsi="Times New Roman" w:cs="Times New Roman"/>
                <w:b/>
                <w:sz w:val="24"/>
                <w:szCs w:val="24"/>
              </w:rPr>
            </w:pPr>
          </w:p>
          <w:p w:rsidR="00FE4A1D" w:rsidRPr="00BD03AF" w:rsidRDefault="00FE4A1D" w:rsidP="00C44F95">
            <w:pPr>
              <w:shd w:val="clear" w:color="auto" w:fill="FFFFFF"/>
              <w:ind w:firstLine="709"/>
              <w:jc w:val="center"/>
              <w:rPr>
                <w:rFonts w:ascii="Times New Roman" w:hAnsi="Times New Roman" w:cs="Times New Roman"/>
                <w:sz w:val="24"/>
                <w:szCs w:val="24"/>
              </w:rPr>
            </w:pPr>
            <w:r w:rsidRPr="00BD03AF">
              <w:rPr>
                <w:rFonts w:ascii="Times New Roman" w:hAnsi="Times New Roman" w:cs="Times New Roman"/>
                <w:sz w:val="24"/>
                <w:szCs w:val="24"/>
              </w:rPr>
              <w:t>Ситуация 2</w:t>
            </w:r>
          </w:p>
          <w:p w:rsidR="00FE4A1D" w:rsidRPr="00BD03AF" w:rsidRDefault="00FE4A1D" w:rsidP="00C44F95">
            <w:pPr>
              <w:shd w:val="clear" w:color="auto" w:fill="FFFFFF"/>
              <w:ind w:firstLine="709"/>
              <w:jc w:val="center"/>
              <w:rPr>
                <w:rFonts w:ascii="Times New Roman" w:hAnsi="Times New Roman" w:cs="Times New Roman"/>
                <w:sz w:val="24"/>
                <w:szCs w:val="24"/>
              </w:rPr>
            </w:pP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Книжное издательство "Норма" заключило договор с профессором Казанского университета В.И. Корольковой об издании написанной ею книги. Редактирование книги было поручено редактору издательства "Норма" господину В.В. Фомину.</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В каких правоотношениях с издательством находятся указанные лица?</w:t>
            </w:r>
          </w:p>
          <w:p w:rsidR="00FE4A1D" w:rsidRPr="00BD03AF" w:rsidRDefault="00FE4A1D" w:rsidP="00C44F95">
            <w:pPr>
              <w:shd w:val="clear" w:color="auto" w:fill="FFFFFF"/>
              <w:ind w:firstLine="709"/>
              <w:jc w:val="center"/>
              <w:rPr>
                <w:rFonts w:ascii="Times New Roman" w:hAnsi="Times New Roman" w:cs="Times New Roman"/>
                <w:b/>
                <w:i/>
                <w:sz w:val="24"/>
                <w:szCs w:val="24"/>
              </w:rPr>
            </w:pPr>
          </w:p>
          <w:p w:rsidR="00FE4A1D" w:rsidRPr="00BD03AF" w:rsidRDefault="00FE4A1D" w:rsidP="00C44F95">
            <w:pPr>
              <w:shd w:val="clear" w:color="auto" w:fill="FFFFFF"/>
              <w:ind w:firstLine="709"/>
              <w:jc w:val="center"/>
              <w:rPr>
                <w:rFonts w:ascii="Times New Roman" w:hAnsi="Times New Roman" w:cs="Times New Roman"/>
                <w:sz w:val="24"/>
                <w:szCs w:val="24"/>
              </w:rPr>
            </w:pPr>
            <w:r w:rsidRPr="00BD03AF">
              <w:rPr>
                <w:rFonts w:ascii="Times New Roman" w:hAnsi="Times New Roman" w:cs="Times New Roman"/>
                <w:sz w:val="24"/>
                <w:szCs w:val="24"/>
              </w:rPr>
              <w:t>Ситуация 3</w:t>
            </w:r>
          </w:p>
          <w:p w:rsidR="00FE4A1D" w:rsidRPr="00BD03AF" w:rsidRDefault="00FE4A1D" w:rsidP="00C44F95">
            <w:pPr>
              <w:shd w:val="clear" w:color="auto" w:fill="FFFFFF"/>
              <w:ind w:firstLine="709"/>
              <w:jc w:val="center"/>
              <w:rPr>
                <w:rFonts w:ascii="Times New Roman" w:hAnsi="Times New Roman" w:cs="Times New Roman"/>
                <w:b/>
                <w:i/>
                <w:sz w:val="24"/>
                <w:szCs w:val="24"/>
              </w:rPr>
            </w:pP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И.И Калиниченко. заключил с директором стадиона "Динамо" трудовое соглашение по уборке снега. При расчете он потребовал оплаты за сверхурочную работу и работу в выходные дни, пояснив, что снега было много и в течение 8 дней ему пришлось работать по 10-12 часов в день и в выходные дни.</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 xml:space="preserve">Директор отказал И.И. Калиниченко в его требовании, разъяснив, что с ним было заключено трудовое соглашение, и поэтому оплата за работу производилась за счет внештатного фонда, а при данном условии нормы трудового законодательства на этих работников не распространяются. Правомерны ли требования </w:t>
            </w:r>
            <w:proofErr w:type="spellStart"/>
            <w:r w:rsidRPr="00BD03AF">
              <w:rPr>
                <w:rFonts w:ascii="Times New Roman" w:hAnsi="Times New Roman" w:cs="Times New Roman"/>
                <w:sz w:val="24"/>
                <w:szCs w:val="24"/>
              </w:rPr>
              <w:t>И.И.Калиниченко</w:t>
            </w:r>
            <w:proofErr w:type="spellEnd"/>
            <w:r w:rsidRPr="00BD03AF">
              <w:rPr>
                <w:rFonts w:ascii="Times New Roman" w:hAnsi="Times New Roman" w:cs="Times New Roman"/>
                <w:sz w:val="24"/>
                <w:szCs w:val="24"/>
              </w:rPr>
              <w:t>?</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Рассматривая ситуацию, прежде всего, определите, какие правоотношения здесь возникли (решите ситуацию в двух вариантах).</w:t>
            </w:r>
          </w:p>
          <w:p w:rsidR="00FE4A1D" w:rsidRPr="00BD03AF" w:rsidRDefault="00FE4A1D" w:rsidP="00C44F95">
            <w:pPr>
              <w:shd w:val="clear" w:color="auto" w:fill="FFFFFF"/>
              <w:ind w:firstLine="709"/>
              <w:rPr>
                <w:rFonts w:ascii="Times New Roman" w:hAnsi="Times New Roman" w:cs="Times New Roman"/>
                <w:b/>
                <w:sz w:val="24"/>
                <w:szCs w:val="24"/>
              </w:rPr>
            </w:pPr>
          </w:p>
          <w:p w:rsidR="00FE4A1D" w:rsidRPr="00BD03AF" w:rsidRDefault="00FE4A1D" w:rsidP="00C44F95">
            <w:pPr>
              <w:shd w:val="clear" w:color="auto" w:fill="FFFFFF"/>
              <w:ind w:firstLine="709"/>
              <w:jc w:val="center"/>
              <w:rPr>
                <w:rFonts w:ascii="Times New Roman" w:hAnsi="Times New Roman" w:cs="Times New Roman"/>
                <w:sz w:val="24"/>
                <w:szCs w:val="24"/>
              </w:rPr>
            </w:pPr>
            <w:r w:rsidRPr="00BD03AF">
              <w:rPr>
                <w:rFonts w:ascii="Times New Roman" w:hAnsi="Times New Roman" w:cs="Times New Roman"/>
                <w:sz w:val="24"/>
                <w:szCs w:val="24"/>
              </w:rPr>
              <w:t>Ситуация 4</w:t>
            </w:r>
          </w:p>
          <w:p w:rsidR="00FE4A1D" w:rsidRPr="00BD03AF" w:rsidRDefault="00FE4A1D" w:rsidP="00C44F95">
            <w:pPr>
              <w:shd w:val="clear" w:color="auto" w:fill="FFFFFF"/>
              <w:ind w:firstLine="709"/>
              <w:jc w:val="center"/>
              <w:rPr>
                <w:rFonts w:ascii="Times New Roman" w:hAnsi="Times New Roman" w:cs="Times New Roman"/>
                <w:sz w:val="24"/>
                <w:szCs w:val="24"/>
              </w:rPr>
            </w:pP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 xml:space="preserve">При подготовке к осенне-зимнему сезону в организацию для ремонта окон были приняты </w:t>
            </w:r>
            <w:r w:rsidRPr="00BD03AF">
              <w:rPr>
                <w:rFonts w:ascii="Times New Roman" w:hAnsi="Times New Roman" w:cs="Times New Roman"/>
                <w:sz w:val="24"/>
                <w:szCs w:val="24"/>
              </w:rPr>
              <w:br/>
              <w:t xml:space="preserve">С.О. Гусев и Р.А. Уткин. При этом с СО. Гусевым был заключен трудовой договор, а с Р.А. Уткиным – гражданско-правовой </w:t>
            </w:r>
            <w:r w:rsidRPr="00BD03AF">
              <w:rPr>
                <w:rFonts w:ascii="Times New Roman" w:hAnsi="Times New Roman" w:cs="Times New Roman"/>
                <w:sz w:val="24"/>
                <w:szCs w:val="24"/>
              </w:rPr>
              <w:lastRenderedPageBreak/>
              <w:t>договор подряда. В том и другом случае возникли общественно-трудовые отношения. Определите, как отличить отношения по труду, регулируемые гражданским правом, от трудовых отношений сферы трудового права. Для этого ответьте на следующие вопросы.</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1) Что собой представляет трудовое право и каково его место в системе отраслей российского права?</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2) Какой круг общественных отношений, регулируемых трудовым правом, т.е. его предмет?</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3) Каков круг общественных отношений, регулируемых гражданским правом, т.е. его предмет?</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4) Какими специфическими способами характеризуется метод отрасли трудового права?</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5) Какими специфическими способами характеризуется метод отрасли гражданского права?</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6) В чем состоят цели, задачи и основные функции трудового права и каково их содержание?</w:t>
            </w:r>
          </w:p>
          <w:p w:rsidR="00FE4A1D" w:rsidRPr="00BD03AF" w:rsidRDefault="00FE4A1D" w:rsidP="00C44F95">
            <w:pPr>
              <w:shd w:val="clear" w:color="auto" w:fill="FFFFFF"/>
              <w:ind w:firstLine="709"/>
              <w:rPr>
                <w:rFonts w:ascii="Times New Roman" w:hAnsi="Times New Roman" w:cs="Times New Roman"/>
                <w:b/>
                <w:sz w:val="24"/>
                <w:szCs w:val="24"/>
              </w:rPr>
            </w:pPr>
          </w:p>
          <w:p w:rsidR="00FE4A1D" w:rsidRPr="00BD03AF" w:rsidRDefault="00FE4A1D" w:rsidP="00C44F95">
            <w:pPr>
              <w:shd w:val="clear" w:color="auto" w:fill="FFFFFF"/>
              <w:ind w:firstLine="709"/>
              <w:jc w:val="center"/>
              <w:rPr>
                <w:rFonts w:ascii="Times New Roman" w:hAnsi="Times New Roman" w:cs="Times New Roman"/>
                <w:sz w:val="24"/>
                <w:szCs w:val="24"/>
              </w:rPr>
            </w:pPr>
            <w:r w:rsidRPr="00BD03AF">
              <w:rPr>
                <w:rFonts w:ascii="Times New Roman" w:hAnsi="Times New Roman" w:cs="Times New Roman"/>
                <w:sz w:val="24"/>
                <w:szCs w:val="24"/>
              </w:rPr>
              <w:t>Ситуация 5</w:t>
            </w:r>
          </w:p>
          <w:p w:rsidR="00FE4A1D" w:rsidRPr="00BD03AF" w:rsidRDefault="00FE4A1D" w:rsidP="00C44F95">
            <w:pPr>
              <w:shd w:val="clear" w:color="auto" w:fill="FFFFFF"/>
              <w:ind w:firstLine="709"/>
              <w:jc w:val="center"/>
              <w:rPr>
                <w:rFonts w:ascii="Times New Roman" w:hAnsi="Times New Roman" w:cs="Times New Roman"/>
                <w:sz w:val="24"/>
                <w:szCs w:val="24"/>
              </w:rPr>
            </w:pP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М.В. </w:t>
            </w:r>
            <w:proofErr w:type="spellStart"/>
            <w:r w:rsidRPr="00BD03AF">
              <w:rPr>
                <w:rFonts w:ascii="Times New Roman" w:hAnsi="Times New Roman" w:cs="Times New Roman"/>
                <w:sz w:val="24"/>
                <w:szCs w:val="24"/>
              </w:rPr>
              <w:t>Барсукова</w:t>
            </w:r>
            <w:proofErr w:type="spellEnd"/>
            <w:r w:rsidRPr="00BD03AF">
              <w:rPr>
                <w:rFonts w:ascii="Times New Roman" w:hAnsi="Times New Roman" w:cs="Times New Roman"/>
                <w:sz w:val="24"/>
                <w:szCs w:val="24"/>
              </w:rPr>
              <w:t xml:space="preserve"> прошла по конкурсу на замещение должности доцента кафедры иностранных языков в Педагогическом институте, но ректор института, не согласный с итогами конкурсной комиссии, отказал М.В. Барсуковой в заключении трудового договора.</w:t>
            </w:r>
          </w:p>
          <w:p w:rsidR="00FE4A1D" w:rsidRPr="00BD03AF" w:rsidRDefault="00FE4A1D" w:rsidP="00C44F95">
            <w:pPr>
              <w:shd w:val="clear" w:color="auto" w:fill="FFFFFF"/>
              <w:ind w:firstLine="709"/>
              <w:rPr>
                <w:rFonts w:ascii="Times New Roman" w:hAnsi="Times New Roman" w:cs="Times New Roman"/>
                <w:sz w:val="24"/>
                <w:szCs w:val="24"/>
              </w:rPr>
            </w:pPr>
            <w:proofErr w:type="spellStart"/>
            <w:r w:rsidRPr="00BD03AF">
              <w:rPr>
                <w:rFonts w:ascii="Times New Roman" w:hAnsi="Times New Roman" w:cs="Times New Roman"/>
                <w:sz w:val="24"/>
                <w:szCs w:val="24"/>
              </w:rPr>
              <w:t>Обоснованны</w:t>
            </w:r>
            <w:proofErr w:type="spellEnd"/>
            <w:r w:rsidRPr="00BD03AF">
              <w:rPr>
                <w:rFonts w:ascii="Times New Roman" w:hAnsi="Times New Roman" w:cs="Times New Roman"/>
                <w:sz w:val="24"/>
                <w:szCs w:val="24"/>
              </w:rPr>
              <w:t xml:space="preserve"> ли действия ректора?</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Решите ситуацию на основании:</w:t>
            </w:r>
          </w:p>
          <w:p w:rsidR="00FE4A1D" w:rsidRPr="00BD03AF" w:rsidRDefault="00FE4A1D" w:rsidP="00FE4A1D">
            <w:pPr>
              <w:numPr>
                <w:ilvl w:val="0"/>
                <w:numId w:val="4"/>
              </w:numPr>
              <w:shd w:val="clear" w:color="auto" w:fill="FFFFFF"/>
              <w:tabs>
                <w:tab w:val="left" w:pos="720"/>
              </w:tabs>
              <w:spacing w:after="0" w:line="240" w:lineRule="auto"/>
              <w:ind w:firstLine="709"/>
              <w:rPr>
                <w:rFonts w:ascii="Times New Roman" w:hAnsi="Times New Roman" w:cs="Times New Roman"/>
                <w:sz w:val="24"/>
                <w:szCs w:val="24"/>
              </w:rPr>
            </w:pPr>
            <w:r w:rsidRPr="00BD03AF">
              <w:rPr>
                <w:rFonts w:ascii="Times New Roman" w:hAnsi="Times New Roman" w:cs="Times New Roman"/>
                <w:sz w:val="24"/>
                <w:szCs w:val="24"/>
              </w:rPr>
              <w:t>анализа соответствующих статей ТК РФ, регулирующих данные отношения;</w:t>
            </w:r>
          </w:p>
          <w:p w:rsidR="00FE4A1D" w:rsidRPr="00BD03AF" w:rsidRDefault="00FE4A1D" w:rsidP="00FE4A1D">
            <w:pPr>
              <w:numPr>
                <w:ilvl w:val="0"/>
                <w:numId w:val="4"/>
              </w:numPr>
              <w:shd w:val="clear" w:color="auto" w:fill="FFFFFF"/>
              <w:tabs>
                <w:tab w:val="left" w:pos="720"/>
              </w:tabs>
              <w:spacing w:after="0" w:line="240" w:lineRule="auto"/>
              <w:ind w:firstLine="709"/>
              <w:rPr>
                <w:rFonts w:ascii="Times New Roman" w:hAnsi="Times New Roman" w:cs="Times New Roman"/>
                <w:sz w:val="24"/>
                <w:szCs w:val="24"/>
              </w:rPr>
            </w:pPr>
            <w:r w:rsidRPr="00BD03AF">
              <w:rPr>
                <w:rFonts w:ascii="Times New Roman" w:hAnsi="Times New Roman" w:cs="Times New Roman"/>
                <w:sz w:val="24"/>
                <w:szCs w:val="24"/>
              </w:rPr>
              <w:t>дайте характеристику трудовому договору как основному юридическому факту возникновения трудового правоотношения;</w:t>
            </w:r>
          </w:p>
          <w:p w:rsidR="00FE4A1D" w:rsidRPr="00BD03AF" w:rsidRDefault="00FE4A1D" w:rsidP="00FE4A1D">
            <w:pPr>
              <w:numPr>
                <w:ilvl w:val="0"/>
                <w:numId w:val="4"/>
              </w:numPr>
              <w:shd w:val="clear" w:color="auto" w:fill="FFFFFF"/>
              <w:tabs>
                <w:tab w:val="left" w:pos="720"/>
              </w:tabs>
              <w:spacing w:after="0" w:line="240" w:lineRule="auto"/>
              <w:ind w:firstLine="709"/>
              <w:rPr>
                <w:rFonts w:ascii="Times New Roman" w:hAnsi="Times New Roman" w:cs="Times New Roman"/>
                <w:sz w:val="24"/>
                <w:szCs w:val="24"/>
              </w:rPr>
            </w:pPr>
            <w:r w:rsidRPr="00BD03AF">
              <w:rPr>
                <w:rFonts w:ascii="Times New Roman" w:hAnsi="Times New Roman" w:cs="Times New Roman"/>
                <w:sz w:val="24"/>
                <w:szCs w:val="24"/>
              </w:rPr>
              <w:t>охарактеризуйте другие дополнительные юридические факты - как основания возникновения трудового правоотношения:</w:t>
            </w:r>
          </w:p>
          <w:p w:rsidR="00FE4A1D" w:rsidRPr="00BD03AF" w:rsidRDefault="00FE4A1D" w:rsidP="00C44F95">
            <w:pPr>
              <w:shd w:val="clear" w:color="auto" w:fill="FFFFFF"/>
              <w:ind w:firstLine="709"/>
              <w:rPr>
                <w:rFonts w:ascii="Times New Roman" w:hAnsi="Times New Roman" w:cs="Times New Roman"/>
                <w:b/>
                <w:sz w:val="24"/>
                <w:szCs w:val="24"/>
              </w:rPr>
            </w:pPr>
          </w:p>
          <w:p w:rsidR="00FE4A1D" w:rsidRPr="00BD03AF" w:rsidRDefault="00FE4A1D" w:rsidP="00C44F95">
            <w:pPr>
              <w:shd w:val="clear" w:color="auto" w:fill="FFFFFF"/>
              <w:ind w:firstLine="709"/>
              <w:jc w:val="center"/>
              <w:rPr>
                <w:rFonts w:ascii="Times New Roman" w:hAnsi="Times New Roman" w:cs="Times New Roman"/>
                <w:sz w:val="24"/>
                <w:szCs w:val="24"/>
              </w:rPr>
            </w:pPr>
            <w:r w:rsidRPr="00BD03AF">
              <w:rPr>
                <w:rFonts w:ascii="Times New Roman" w:hAnsi="Times New Roman" w:cs="Times New Roman"/>
                <w:sz w:val="24"/>
                <w:szCs w:val="24"/>
              </w:rPr>
              <w:lastRenderedPageBreak/>
              <w:t>Ситуация 6</w:t>
            </w:r>
          </w:p>
          <w:p w:rsidR="00FE4A1D" w:rsidRPr="00BD03AF" w:rsidRDefault="00FE4A1D" w:rsidP="00C44F95">
            <w:pPr>
              <w:shd w:val="clear" w:color="auto" w:fill="FFFFFF"/>
              <w:ind w:firstLine="709"/>
              <w:jc w:val="center"/>
              <w:rPr>
                <w:rFonts w:ascii="Times New Roman" w:hAnsi="Times New Roman" w:cs="Times New Roman"/>
                <w:sz w:val="24"/>
                <w:szCs w:val="24"/>
              </w:rPr>
            </w:pP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Директор чулочно-носочной фабрики и председатель первичной профсоюзной организации фабрики составили и подписали коллективный договор, после чего был издан приказ директора о вступлении договора в законную силу.</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Определите легитимность данного договора.</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При решении ситуации выясните:</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1) какие нормативные акты регулируют порядок заключения коллективных договоров и соглашений?</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2) раскройте понятие "социальное партнерство";</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3) кто является сторонами социального партнерства, в частности, коллективного договора?</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4) раскройте понятие "коллективный договор";</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5) каков порядок заключения коллективного договора?</w:t>
            </w:r>
          </w:p>
          <w:p w:rsidR="00FE4A1D" w:rsidRPr="00BD03AF" w:rsidRDefault="00FE4A1D" w:rsidP="00C44F95">
            <w:pPr>
              <w:shd w:val="clear" w:color="auto" w:fill="FFFFFF"/>
              <w:ind w:firstLine="709"/>
              <w:rPr>
                <w:rFonts w:ascii="Times New Roman" w:hAnsi="Times New Roman" w:cs="Times New Roman"/>
                <w:sz w:val="24"/>
                <w:szCs w:val="24"/>
              </w:rPr>
            </w:pPr>
          </w:p>
          <w:p w:rsidR="00FE4A1D" w:rsidRPr="00BD03AF" w:rsidRDefault="00FE4A1D" w:rsidP="00C44F95">
            <w:pPr>
              <w:shd w:val="clear" w:color="auto" w:fill="FFFFFF"/>
              <w:ind w:firstLine="709"/>
              <w:jc w:val="center"/>
              <w:rPr>
                <w:rFonts w:ascii="Times New Roman" w:hAnsi="Times New Roman" w:cs="Times New Roman"/>
                <w:sz w:val="24"/>
                <w:szCs w:val="24"/>
              </w:rPr>
            </w:pPr>
            <w:r w:rsidRPr="00BD03AF">
              <w:rPr>
                <w:rFonts w:ascii="Times New Roman" w:hAnsi="Times New Roman" w:cs="Times New Roman"/>
                <w:sz w:val="24"/>
                <w:szCs w:val="24"/>
              </w:rPr>
              <w:t>Ситуация 7</w:t>
            </w:r>
          </w:p>
          <w:p w:rsidR="00FE4A1D" w:rsidRPr="00BD03AF" w:rsidRDefault="00FE4A1D" w:rsidP="00C44F95">
            <w:pPr>
              <w:shd w:val="clear" w:color="auto" w:fill="FFFFFF"/>
              <w:ind w:firstLine="709"/>
              <w:jc w:val="center"/>
              <w:rPr>
                <w:rFonts w:ascii="Times New Roman" w:hAnsi="Times New Roman" w:cs="Times New Roman"/>
                <w:sz w:val="24"/>
                <w:szCs w:val="24"/>
              </w:rPr>
            </w:pP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 xml:space="preserve">Организация была зарегистрирована под названием «Вымпел» 20 марта </w:t>
            </w:r>
            <w:smartTag w:uri="urn:schemas-microsoft-com:office:smarttags" w:element="metricconverter">
              <w:smartTagPr>
                <w:attr w:name="ProductID" w:val="2006 г"/>
              </w:smartTagPr>
              <w:r w:rsidRPr="00BD03AF">
                <w:rPr>
                  <w:rFonts w:ascii="Times New Roman" w:hAnsi="Times New Roman" w:cs="Times New Roman"/>
                  <w:sz w:val="24"/>
                  <w:szCs w:val="24"/>
                </w:rPr>
                <w:t>2006 г</w:t>
              </w:r>
            </w:smartTag>
            <w:r w:rsidRPr="00BD03AF">
              <w:rPr>
                <w:rFonts w:ascii="Times New Roman" w:hAnsi="Times New Roman" w:cs="Times New Roman"/>
                <w:sz w:val="24"/>
                <w:szCs w:val="24"/>
              </w:rPr>
              <w:t xml:space="preserve">. 21 марта </w:t>
            </w:r>
            <w:r w:rsidRPr="00BD03AF">
              <w:rPr>
                <w:rFonts w:ascii="Times New Roman" w:hAnsi="Times New Roman" w:cs="Times New Roman"/>
                <w:sz w:val="24"/>
                <w:szCs w:val="24"/>
              </w:rPr>
              <w:br/>
              <w:t xml:space="preserve">в организации было заключено 20 трудовых договоров и издан указ работодателя о приеме на работу. Определите, с какого момента возникает трудовая </w:t>
            </w:r>
            <w:proofErr w:type="spellStart"/>
            <w:r w:rsidRPr="00BD03AF">
              <w:rPr>
                <w:rFonts w:ascii="Times New Roman" w:hAnsi="Times New Roman" w:cs="Times New Roman"/>
                <w:sz w:val="24"/>
                <w:szCs w:val="24"/>
              </w:rPr>
              <w:t>работодательская</w:t>
            </w:r>
            <w:proofErr w:type="spellEnd"/>
            <w:r w:rsidRPr="00BD03AF">
              <w:rPr>
                <w:rFonts w:ascii="Times New Roman" w:hAnsi="Times New Roman" w:cs="Times New Roman"/>
                <w:sz w:val="24"/>
                <w:szCs w:val="24"/>
              </w:rPr>
              <w:t xml:space="preserve"> </w:t>
            </w:r>
            <w:proofErr w:type="spellStart"/>
            <w:r w:rsidRPr="00BD03AF">
              <w:rPr>
                <w:rFonts w:ascii="Times New Roman" w:hAnsi="Times New Roman" w:cs="Times New Roman"/>
                <w:sz w:val="24"/>
                <w:szCs w:val="24"/>
              </w:rPr>
              <w:t>правосубъектность</w:t>
            </w:r>
            <w:proofErr w:type="spellEnd"/>
            <w:r w:rsidRPr="00BD03AF">
              <w:rPr>
                <w:rFonts w:ascii="Times New Roman" w:hAnsi="Times New Roman" w:cs="Times New Roman"/>
                <w:sz w:val="24"/>
                <w:szCs w:val="24"/>
              </w:rPr>
              <w:t>.</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Для этого раскройте:</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1) понятие «работодатель как субъект трудового права»;</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 xml:space="preserve">2) понятие «трудовая </w:t>
            </w:r>
            <w:proofErr w:type="spellStart"/>
            <w:r w:rsidRPr="00BD03AF">
              <w:rPr>
                <w:rFonts w:ascii="Times New Roman" w:hAnsi="Times New Roman" w:cs="Times New Roman"/>
                <w:sz w:val="24"/>
                <w:szCs w:val="24"/>
              </w:rPr>
              <w:t>работодательская</w:t>
            </w:r>
            <w:proofErr w:type="spellEnd"/>
            <w:r w:rsidRPr="00BD03AF">
              <w:rPr>
                <w:rFonts w:ascii="Times New Roman" w:hAnsi="Times New Roman" w:cs="Times New Roman"/>
                <w:sz w:val="24"/>
                <w:szCs w:val="24"/>
              </w:rPr>
              <w:t xml:space="preserve"> </w:t>
            </w:r>
            <w:proofErr w:type="spellStart"/>
            <w:r w:rsidRPr="00BD03AF">
              <w:rPr>
                <w:rFonts w:ascii="Times New Roman" w:hAnsi="Times New Roman" w:cs="Times New Roman"/>
                <w:sz w:val="24"/>
                <w:szCs w:val="24"/>
              </w:rPr>
              <w:t>правосубъектность</w:t>
            </w:r>
            <w:proofErr w:type="spellEnd"/>
            <w:r w:rsidRPr="00BD03AF">
              <w:rPr>
                <w:rFonts w:ascii="Times New Roman" w:hAnsi="Times New Roman" w:cs="Times New Roman"/>
                <w:sz w:val="24"/>
                <w:szCs w:val="24"/>
              </w:rPr>
              <w:t xml:space="preserve"> организации»;</w:t>
            </w:r>
          </w:p>
          <w:p w:rsidR="00FE4A1D" w:rsidRPr="00BD03AF" w:rsidRDefault="00FE4A1D" w:rsidP="00C44F95">
            <w:pPr>
              <w:shd w:val="clear" w:color="auto" w:fill="FFFFFF"/>
              <w:ind w:firstLine="709"/>
              <w:rPr>
                <w:rFonts w:ascii="Times New Roman" w:hAnsi="Times New Roman" w:cs="Times New Roman"/>
                <w:sz w:val="24"/>
                <w:szCs w:val="24"/>
              </w:rPr>
            </w:pPr>
            <w:r w:rsidRPr="00BD03AF">
              <w:rPr>
                <w:rFonts w:ascii="Times New Roman" w:hAnsi="Times New Roman" w:cs="Times New Roman"/>
                <w:sz w:val="24"/>
                <w:szCs w:val="24"/>
              </w:rPr>
              <w:t>3) понятие «правового статуса работодателя».</w:t>
            </w:r>
          </w:p>
          <w:p w:rsidR="00FE4A1D" w:rsidRPr="00BD03AF" w:rsidRDefault="00FE4A1D" w:rsidP="00C44F95">
            <w:pPr>
              <w:rPr>
                <w:rFonts w:ascii="Times New Roman" w:hAnsi="Times New Roman" w:cs="Times New Roman"/>
                <w:i/>
                <w:sz w:val="24"/>
                <w:szCs w:val="24"/>
              </w:rPr>
            </w:pPr>
          </w:p>
        </w:tc>
      </w:tr>
      <w:tr w:rsidR="00FE4A1D" w:rsidRPr="00BD03AF" w:rsidTr="00C44F9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b/>
                <w:bCs/>
                <w:sz w:val="24"/>
                <w:szCs w:val="24"/>
              </w:rPr>
              <w:lastRenderedPageBreak/>
              <w:t xml:space="preserve">ПК-1 способностью применять научные методы при исследовании объектов </w:t>
            </w:r>
            <w:r w:rsidRPr="00BD03AF">
              <w:rPr>
                <w:rFonts w:ascii="Times New Roman" w:hAnsi="Times New Roman" w:cs="Times New Roman"/>
                <w:b/>
                <w:bCs/>
                <w:sz w:val="24"/>
                <w:szCs w:val="24"/>
              </w:rPr>
              <w:lastRenderedPageBreak/>
              <w:t>профессиональной деятельности</w:t>
            </w:r>
          </w:p>
        </w:tc>
      </w:tr>
      <w:tr w:rsidR="00FE4A1D" w:rsidRPr="00BD03AF" w:rsidTr="00C44F9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lastRenderedPageBreak/>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методы правового регулирования трудовых отношений</w:t>
            </w:r>
          </w:p>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объект, предмет, субъекты регулирования трудовых правоотношений</w:t>
            </w:r>
          </w:p>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методы исследования трудового права как науки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E4A1D" w:rsidRPr="00BD03AF" w:rsidRDefault="00FE4A1D" w:rsidP="00C44F95">
            <w:pPr>
              <w:jc w:val="center"/>
              <w:rPr>
                <w:rFonts w:ascii="Times New Roman" w:hAnsi="Times New Roman" w:cs="Times New Roman"/>
                <w:i/>
                <w:sz w:val="24"/>
                <w:szCs w:val="24"/>
              </w:rPr>
            </w:pPr>
            <w:r w:rsidRPr="00BD03AF">
              <w:rPr>
                <w:rFonts w:ascii="Times New Roman" w:hAnsi="Times New Roman" w:cs="Times New Roman"/>
                <w:i/>
                <w:sz w:val="24"/>
                <w:szCs w:val="24"/>
              </w:rPr>
              <w:t>Тесты</w:t>
            </w:r>
          </w:p>
          <w:p w:rsidR="00FE4A1D" w:rsidRPr="00BD03AF" w:rsidRDefault="00FE4A1D" w:rsidP="00C44F95">
            <w:pPr>
              <w:rPr>
                <w:rFonts w:ascii="Times New Roman" w:hAnsi="Times New Roman" w:cs="Times New Roman"/>
                <w:i/>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 Нормальная продолжительность рабочего времени относительно законодательства не может превышать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8 часов в день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28 календарных дней в месяц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8 часов в смену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40 часов в неделю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e. 300 календарных дней в год </w:t>
            </w:r>
          </w:p>
          <w:p w:rsidR="00FE4A1D" w:rsidRPr="00BD03AF" w:rsidRDefault="00FE4A1D" w:rsidP="00C44F95">
            <w:pPr>
              <w:ind w:firstLine="720"/>
              <w:outlineLvl w:val="3"/>
              <w:rPr>
                <w:rFonts w:ascii="Times New Roman" w:hAnsi="Times New Roman" w:cs="Times New Roman"/>
                <w:b/>
                <w:bCs/>
                <w:sz w:val="24"/>
                <w:szCs w:val="24"/>
              </w:rPr>
            </w:pPr>
          </w:p>
          <w:p w:rsidR="00FE4A1D" w:rsidRPr="00BD03AF" w:rsidRDefault="00FE4A1D" w:rsidP="00C44F95">
            <w:pPr>
              <w:ind w:firstLine="720"/>
              <w:outlineLvl w:val="3"/>
              <w:rPr>
                <w:rFonts w:ascii="Times New Roman" w:hAnsi="Times New Roman" w:cs="Times New Roman"/>
                <w:sz w:val="24"/>
                <w:szCs w:val="24"/>
              </w:rPr>
            </w:pPr>
            <w:r w:rsidRPr="00BD03AF">
              <w:rPr>
                <w:rFonts w:ascii="Times New Roman" w:hAnsi="Times New Roman" w:cs="Times New Roman"/>
                <w:b/>
                <w:bCs/>
                <w:sz w:val="24"/>
                <w:szCs w:val="24"/>
              </w:rPr>
              <w:t xml:space="preserve">2. </w:t>
            </w:r>
            <w:r w:rsidRPr="00BD03AF">
              <w:rPr>
                <w:rFonts w:ascii="Times New Roman" w:hAnsi="Times New Roman" w:cs="Times New Roman"/>
                <w:sz w:val="24"/>
                <w:szCs w:val="24"/>
              </w:rPr>
              <w:t>В случае регистрации брака, рождения ребёнка или смерти близких родственников работник имеет право на отпуск без сохранения заработной платы продолжительностью до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1 недели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5 календарных дней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10 календарных дней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3 календарных дней </w:t>
            </w:r>
          </w:p>
          <w:p w:rsidR="00FE4A1D" w:rsidRPr="00BD03AF" w:rsidRDefault="00FE4A1D" w:rsidP="00C44F95">
            <w:pPr>
              <w:ind w:firstLine="720"/>
              <w:outlineLvl w:val="3"/>
              <w:rPr>
                <w:rFonts w:ascii="Times New Roman" w:hAnsi="Times New Roman" w:cs="Times New Roman"/>
                <w:b/>
                <w:bCs/>
                <w:sz w:val="24"/>
                <w:szCs w:val="24"/>
              </w:rPr>
            </w:pPr>
          </w:p>
          <w:p w:rsidR="00FE4A1D" w:rsidRPr="00BD03AF" w:rsidRDefault="00FE4A1D" w:rsidP="00C44F95">
            <w:pPr>
              <w:ind w:firstLine="720"/>
              <w:outlineLvl w:val="3"/>
              <w:rPr>
                <w:rFonts w:ascii="Times New Roman" w:hAnsi="Times New Roman" w:cs="Times New Roman"/>
                <w:sz w:val="24"/>
                <w:szCs w:val="24"/>
              </w:rPr>
            </w:pPr>
            <w:r w:rsidRPr="00BD03AF">
              <w:rPr>
                <w:rFonts w:ascii="Times New Roman" w:hAnsi="Times New Roman" w:cs="Times New Roman"/>
                <w:b/>
                <w:bCs/>
                <w:sz w:val="24"/>
                <w:szCs w:val="24"/>
              </w:rPr>
              <w:t xml:space="preserve">3. </w:t>
            </w:r>
            <w:r w:rsidRPr="00BD03AF">
              <w:rPr>
                <w:rFonts w:ascii="Times New Roman" w:hAnsi="Times New Roman" w:cs="Times New Roman"/>
                <w:sz w:val="24"/>
                <w:szCs w:val="24"/>
              </w:rPr>
              <w:t>В стаж работы, дающей право на ежегодный основной оплачиваемый отпуск, не включается время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болезни работника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отпуска по уходу за ребенком до достижения им установленного законом возраста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вынужденного прогула при незаконном увольнении и </w:t>
            </w:r>
            <w:r w:rsidRPr="00BD03AF">
              <w:rPr>
                <w:rFonts w:ascii="Times New Roman" w:hAnsi="Times New Roman" w:cs="Times New Roman"/>
                <w:sz w:val="24"/>
                <w:szCs w:val="24"/>
              </w:rPr>
              <w:lastRenderedPageBreak/>
              <w:t xml:space="preserve">последующем восстановлении на работе </w:t>
            </w:r>
          </w:p>
          <w:p w:rsidR="00FE4A1D" w:rsidRPr="00BD03AF" w:rsidRDefault="00FE4A1D" w:rsidP="00C44F95">
            <w:pPr>
              <w:ind w:firstLine="720"/>
              <w:outlineLvl w:val="3"/>
              <w:rPr>
                <w:rFonts w:ascii="Times New Roman" w:hAnsi="Times New Roman" w:cs="Times New Roman"/>
                <w:b/>
                <w:bCs/>
                <w:sz w:val="24"/>
                <w:szCs w:val="24"/>
              </w:rPr>
            </w:pPr>
          </w:p>
          <w:p w:rsidR="00FE4A1D" w:rsidRPr="00BD03AF" w:rsidRDefault="00FE4A1D" w:rsidP="00C44F95">
            <w:pPr>
              <w:ind w:firstLine="720"/>
              <w:outlineLvl w:val="3"/>
              <w:rPr>
                <w:rFonts w:ascii="Times New Roman" w:hAnsi="Times New Roman" w:cs="Times New Roman"/>
                <w:sz w:val="24"/>
                <w:szCs w:val="24"/>
              </w:rPr>
            </w:pPr>
            <w:r w:rsidRPr="00BD03AF">
              <w:rPr>
                <w:rFonts w:ascii="Times New Roman" w:hAnsi="Times New Roman" w:cs="Times New Roman"/>
                <w:b/>
                <w:bCs/>
                <w:sz w:val="24"/>
                <w:szCs w:val="24"/>
              </w:rPr>
              <w:t xml:space="preserve">4. </w:t>
            </w:r>
            <w:r w:rsidRPr="00BD03AF">
              <w:rPr>
                <w:rFonts w:ascii="Times New Roman" w:hAnsi="Times New Roman" w:cs="Times New Roman"/>
                <w:sz w:val="24"/>
                <w:szCs w:val="24"/>
              </w:rPr>
              <w:t>Ночное время продолжается с … часов</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23.00 до 6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22.00 до 6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22.00 до 5 </w:t>
            </w:r>
          </w:p>
          <w:p w:rsidR="00FE4A1D" w:rsidRPr="00BD03AF" w:rsidRDefault="00FE4A1D" w:rsidP="00C44F95">
            <w:pPr>
              <w:ind w:firstLine="720"/>
              <w:rPr>
                <w:rFonts w:ascii="Times New Roman" w:hAnsi="Times New Roman" w:cs="Times New Roman"/>
                <w:b/>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b/>
                <w:sz w:val="24"/>
                <w:szCs w:val="24"/>
              </w:rPr>
              <w:t>5.</w:t>
            </w:r>
            <w:r w:rsidRPr="00BD03AF">
              <w:rPr>
                <w:rFonts w:ascii="Times New Roman" w:hAnsi="Times New Roman" w:cs="Times New Roman"/>
                <w:sz w:val="24"/>
                <w:szCs w:val="24"/>
              </w:rPr>
              <w:t xml:space="preserve">  рабочее время не включается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междусменный перерыв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перерыв для кормления женщиной ребенка до полутора лет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перерыв для отдыха и питания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6. При совпадении выходного и нерабочего праздничного дней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выходной день переносится на следующий после праздничного рабочий день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работник использует нерабочий праздничный день, а выходной день добавляется к отпуску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работникам предоставляется дополнительный день отдыха по усмотрению работодателя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7. Продолжительность еженедельного непрерывного отдыха не может быть менее … часов</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12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b. 24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42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36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e. 48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8. В обеденный перерыв (перерыв для отдыха и питания) работник вправе покидать территорию работодателя</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да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да, но с разрешения работодателя (его представителя)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нет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9. Порядок введения суммированного учета рабочего времени устанавливается</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трудовым договором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коллективным договором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правилами внутреннего трудового распорядка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10. По письменному заявлению работника может быть заменена денежной компенсацией часть ежегодного оплачиваемого отпуска, превышающая … календарных дней</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21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28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14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11. Если работник, нуждающийся согласно медицинскому заключению во временном переводе на другую работу на срок до </w:t>
            </w:r>
            <w:r w:rsidRPr="00BD03AF">
              <w:rPr>
                <w:rFonts w:ascii="Times New Roman" w:hAnsi="Times New Roman" w:cs="Times New Roman"/>
                <w:sz w:val="24"/>
                <w:szCs w:val="24"/>
              </w:rPr>
              <w:lastRenderedPageBreak/>
              <w:t>четырех месяцев, отказывается от перевода либо соответствующая работа у работодателя отсутствует, работодатель обязан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на весь указанный в медицинском заключении срок отстранить работника от работы с сохранением места работы (должности) и средней заработной платы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на весь указанный в медицинском заключении срок отстранить работника от работы с сохранением места работы (должности), но без начисления заработной платы (за исключением случаев, предусмотренных трудовым законодательством)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расторгнуть трудовой договор с работником в соответствии с п. 8 ч.77 ТК РФ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12. По причинам, связанным с изменением организационных или технологических условий труда, допускается изменение условий трудового договора по инициативе работодателя, за исключением изменения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определенных сторонами условий оплаты труда работника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трудовой функции работника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структурного подразделения, в котором трудится работник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13. В случае приостановления действия на срок до двух месяцев специального права работника, если это влечет за собой невозможность исполнения им обязанностей по трудовому договору и если невозможно перевести работника с его письменного согласия на другую имеющуюся у работодателя работу, последний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может уволить работника в соответствии с п. 7 ч.1 ст.77 ТК РФ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b. может отстранить работника от работы с сохранением средней заработной платы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обязан отстранить работника от работы без начисления заработной платы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14. Если одно из подразделений организации расположено в другой местности, перевод туда работника этой организации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возможен только с согласия работника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невозможен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возможен без согласия работника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5. Изменение определенных сторонами условий трудового договора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допускается только по инициативе работодателя в случаях, установленных ТК РФ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допускается по соглашению сторон трудового договора, заключаемому в письменной форме, за исключением случаев, предусмотренных ТК РФ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не допускается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16. Правоотношения по обязательному социальному страхованию в случаях, предусмотренных федеральными законами, являются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предшествующими трудовым правоотношениям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вытекающими из трудовых правоотношений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сопутствующими трудовым правоотношениям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17. Правоотношения по трудоустройству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вытекают из трудовых правоотношений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сопутствуют трудовым правоотношениям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предшествуют трудовым правоотношениям </w:t>
            </w:r>
          </w:p>
          <w:p w:rsidR="00FE4A1D" w:rsidRPr="00BD03AF" w:rsidRDefault="00FE4A1D" w:rsidP="00C44F95">
            <w:pPr>
              <w:ind w:firstLine="720"/>
              <w:outlineLvl w:val="3"/>
              <w:rPr>
                <w:rFonts w:ascii="Times New Roman" w:hAnsi="Times New Roman" w:cs="Times New Roman"/>
                <w:b/>
                <w:bCs/>
                <w:sz w:val="24"/>
                <w:szCs w:val="24"/>
              </w:rPr>
            </w:pPr>
          </w:p>
          <w:p w:rsidR="00FE4A1D" w:rsidRPr="00BD03AF" w:rsidRDefault="00FE4A1D" w:rsidP="00C44F95">
            <w:pPr>
              <w:ind w:firstLine="720"/>
              <w:outlineLvl w:val="3"/>
              <w:rPr>
                <w:rFonts w:ascii="Times New Roman" w:hAnsi="Times New Roman" w:cs="Times New Roman"/>
                <w:sz w:val="24"/>
                <w:szCs w:val="24"/>
              </w:rPr>
            </w:pPr>
            <w:r w:rsidRPr="00BD03AF">
              <w:rPr>
                <w:rFonts w:ascii="Times New Roman" w:hAnsi="Times New Roman" w:cs="Times New Roman"/>
                <w:bCs/>
                <w:sz w:val="24"/>
                <w:szCs w:val="24"/>
              </w:rPr>
              <w:t>18.</w:t>
            </w:r>
            <w:r w:rsidRPr="00BD03AF">
              <w:rPr>
                <w:rFonts w:ascii="Times New Roman" w:hAnsi="Times New Roman" w:cs="Times New Roman"/>
                <w:sz w:val="24"/>
                <w:szCs w:val="24"/>
              </w:rPr>
              <w:t>Основание возникновения трудового правоотношения</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заключение трудового договора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заключение трудового договора или фактическое допущение к работе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заключение трудового договора, избрание на должность и судебное решение о заключении трудового договора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19. Работник обязан возместить работодателю причиненный ему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прямой действительный ущерб и упущенную выгоду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прямой действительный ущерб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ущерб, связанный с затратами либо излишними выплатами на приобретение или восстановление уничтоженного (поврежденного) имущества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20. Размер ущерба, причиненного работодателю при утрате и порче имущества, определяется по фактическим потерям, исчисляемым исходя из рыночных цен, действующих в данной местности на день причинения ущерба, но не ниже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первоначальной стоимости имущества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стоимости имущества по бухгалтерским документам с </w:t>
            </w:r>
            <w:r w:rsidRPr="00BD03AF">
              <w:rPr>
                <w:rFonts w:ascii="Times New Roman" w:hAnsi="Times New Roman" w:cs="Times New Roman"/>
                <w:sz w:val="24"/>
                <w:szCs w:val="24"/>
              </w:rPr>
              <w:lastRenderedPageBreak/>
              <w:t xml:space="preserve">учетом степени износа этого имущества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минимального размера оплаты труда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21. Обстоятельство, исключающее материальную ответственность работника</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отсутствие договора о полной материальной ответственности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его низкая квалификация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возникновение ущерба в случае нормального хозяйственного риска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непродолжительность работы на данном месте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22. По общему правилу, работодатель, причинивший ущерб имуществу работника, возмещает этот ущерб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в объёме прямого действительного ущерба, но не более 100 МРОТ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в полном объёме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двойном объёме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23. Оценка условий труда на рабочих местах в целях выявления вредных и (или) опасных производственных факторов и осуществления мероприятий по приведению условий труда в соответствие с государственными нормативными требованиями охраны труда – это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экспертиза условий труда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аттестация рабочих мест по условиям труда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сертификация рабочих мест по условиям труда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24. Коллективный договор, заключенный в муниципальном унитарном предприятии, является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локальным нормативным актом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актом органа местного самоуправления, содержащим нормы трудового права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нормативно-договорным актом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25. Трудовые отношения основаны на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договоре подряда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трудовом договоре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договоре личного найма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26. Решение об объявлении забастовки принимается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собранием (конференцией) работников по согласованию с вышестоящим профсоюзным органом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выборным органом первичной профсоюзной организации по предложению собрания (конференции) работников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собранием (конференцией) работников по предложению представительного органа работников, ранее уполномоченного ими на разрешение коллективного трудового спора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27. Днем начала коллективного трудового спора считается день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сообщения работникам решения работодателя (его представителя) от отклонении всех или части требований </w:t>
            </w:r>
            <w:r w:rsidRPr="00BD03AF">
              <w:rPr>
                <w:rFonts w:ascii="Times New Roman" w:hAnsi="Times New Roman" w:cs="Times New Roman"/>
                <w:sz w:val="24"/>
                <w:szCs w:val="24"/>
              </w:rPr>
              <w:lastRenderedPageBreak/>
              <w:t xml:space="preserve">работников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выдвижения работниками своих требований к работодателю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начала работы примирительной комиссии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28. Решение о признании забастовки незаконной принимается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государственным органом по урегулированию коллективных трудовых споров по заявлению работодателя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судами общей юрисдикции субъекта Федерации по заявлению работодателя или прокурора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арбитражным судом субъекта Федерации по заявлению прокурора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29. Комиссия по трудовым спорам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формируется из разного числа представителей, назначенных </w:t>
            </w:r>
            <w:proofErr w:type="spellStart"/>
            <w:r w:rsidRPr="00BD03AF">
              <w:rPr>
                <w:rFonts w:ascii="Times New Roman" w:hAnsi="Times New Roman" w:cs="Times New Roman"/>
                <w:sz w:val="24"/>
                <w:szCs w:val="24"/>
              </w:rPr>
              <w:t>работодате-лем</w:t>
            </w:r>
            <w:proofErr w:type="spellEnd"/>
            <w:r w:rsidRPr="00BD03AF">
              <w:rPr>
                <w:rFonts w:ascii="Times New Roman" w:hAnsi="Times New Roman" w:cs="Times New Roman"/>
                <w:sz w:val="24"/>
                <w:szCs w:val="24"/>
              </w:rPr>
              <w:t xml:space="preserve"> и избранных работниками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избирается на общем собрании (конференции) коллектива работников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назначается работодателем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30. При разрешении коллективного трудового спора обязательным является его рассмотрение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примирительной комиссией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b. посредником</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трудовым арбитражем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31. Занятость как юридическая категория представляет собой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процесс поиска подходящей работы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деятельность граждан, связанная с удовлетворением личных и общественных потребностей не противоречащая законодательству РФ и приносящая, как правило, доход, заработок и период осуществления которой включается в трудовой стаж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способность заниматься тем или иным видом трудовой деятельности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не противоречащая законодательству РФ деятельность граждан, связанная с удовлетворением личных и общественных потребностей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32. Квота для приема на работу устанавливается для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инвалидов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жен (мужей) военнослужащих и граждан, уволенных с военной службы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лиц, освобожденных из мест лишения свободы </w:t>
            </w:r>
          </w:p>
          <w:p w:rsidR="00FE4A1D" w:rsidRPr="00BD03AF" w:rsidRDefault="00FE4A1D" w:rsidP="00C44F95">
            <w:pPr>
              <w:ind w:firstLine="720"/>
              <w:rPr>
                <w:rFonts w:ascii="Times New Roman" w:hAnsi="Times New Roman" w:cs="Times New Roman"/>
                <w:b/>
                <w:bCs/>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bCs/>
                <w:sz w:val="24"/>
                <w:szCs w:val="24"/>
              </w:rPr>
              <w:t>33.</w:t>
            </w:r>
            <w:r w:rsidRPr="00BD03AF">
              <w:rPr>
                <w:rFonts w:ascii="Times New Roman" w:hAnsi="Times New Roman" w:cs="Times New Roman"/>
                <w:b/>
                <w:bCs/>
                <w:sz w:val="24"/>
                <w:szCs w:val="24"/>
              </w:rPr>
              <w:t xml:space="preserve"> </w:t>
            </w:r>
            <w:r w:rsidRPr="00BD03AF">
              <w:rPr>
                <w:rFonts w:ascii="Times New Roman" w:hAnsi="Times New Roman" w:cs="Times New Roman"/>
                <w:sz w:val="24"/>
                <w:szCs w:val="24"/>
              </w:rPr>
              <w:t>При обращении к работодателю граждан, имеющих направление службы занятости работодатель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обязан принять таких лиц на работу в приоритетном порядке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имеет право принимать таких лиц на работу на равных основаниях с гражданами, непосредственно обратившимися к нему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должен заключить с такими лицами трудовой договор с </w:t>
            </w:r>
            <w:r w:rsidRPr="00BD03AF">
              <w:rPr>
                <w:rFonts w:ascii="Times New Roman" w:hAnsi="Times New Roman" w:cs="Times New Roman"/>
                <w:sz w:val="24"/>
                <w:szCs w:val="24"/>
              </w:rPr>
              <w:lastRenderedPageBreak/>
              <w:t xml:space="preserve">установлением испытательного срока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34. Общественные работы организуются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органами местного самоуправления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органам исполнительной власти субъектов Федерации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государственной службой занятости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35. Максимальный срок, на который может заключаться срочный трудовой договор</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3 месяца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3 года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2 года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5 лет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e. 2 месяца </w:t>
            </w:r>
          </w:p>
          <w:p w:rsidR="00FE4A1D" w:rsidRPr="00BD03AF" w:rsidRDefault="00FE4A1D" w:rsidP="00C44F95">
            <w:pPr>
              <w:ind w:firstLine="720"/>
              <w:outlineLvl w:val="3"/>
              <w:rPr>
                <w:rFonts w:ascii="Times New Roman" w:hAnsi="Times New Roman" w:cs="Times New Roman"/>
                <w:b/>
                <w:bCs/>
                <w:sz w:val="24"/>
                <w:szCs w:val="24"/>
              </w:rPr>
            </w:pPr>
          </w:p>
          <w:p w:rsidR="00FE4A1D" w:rsidRPr="00BD03AF" w:rsidRDefault="00FE4A1D" w:rsidP="00C44F95">
            <w:pPr>
              <w:ind w:firstLine="720"/>
              <w:outlineLvl w:val="3"/>
              <w:rPr>
                <w:rFonts w:ascii="Times New Roman" w:hAnsi="Times New Roman" w:cs="Times New Roman"/>
                <w:sz w:val="24"/>
                <w:szCs w:val="24"/>
              </w:rPr>
            </w:pPr>
            <w:r w:rsidRPr="00BD03AF">
              <w:rPr>
                <w:rFonts w:ascii="Times New Roman" w:hAnsi="Times New Roman" w:cs="Times New Roman"/>
                <w:b/>
                <w:bCs/>
                <w:sz w:val="24"/>
                <w:szCs w:val="24"/>
              </w:rPr>
              <w:t xml:space="preserve">36. </w:t>
            </w:r>
            <w:r w:rsidRPr="00BD03AF">
              <w:rPr>
                <w:rFonts w:ascii="Times New Roman" w:hAnsi="Times New Roman" w:cs="Times New Roman"/>
                <w:sz w:val="24"/>
                <w:szCs w:val="24"/>
              </w:rPr>
              <w:t>Испытание при приеме на работу устанавливается продолжительностью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не менее одного месяца, для руководящих должностей – не более трех месяцев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два месяца, для руководящих должностей – не более четырех месяцев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не более трех месяцев, для руководящих должностей – не более шести месяцев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37. В трудовую книжку заносятся сведения о работнике, выполняемой им работе, переводах…</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на другую постоянную работу, увольнениях, основаниях прекращения трудового договора и награждениях за успехи в работе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на другую постоянную работу и увольнениях работника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основаниях прекращения трудового договора, награждениях за успехи в работе и взысканиях за нарушение трудовой дисциплины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38. Трудовой договор заключается в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устной форме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письменной форме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письменной форме с нотариальным заверением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39. Если работник не приступил к работе в установленный срок, работодатель вправе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расторгнуть трудовой договор в судебном порядке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аннулировать трудовой договор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c. расторгнуть трудовой договор по ст. 81 ТК РФ</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40. С лицами, поступающими на работу по совместительству, и с лицами, обучающимися по очной форме обучения, срочный трудовой договор заключается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по соглашению сторон договора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только по инициативе работника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в обязательном порядке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41. Под дисциплинарным проступком в трудовом праве понимается неисполнение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или ненадлежащее исполнение работником по его вине возложенных на него трудовых обязанностей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или ненадлежащее исполнение работником по его вине возложенных на него служебных обязанностей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работником по его вине возложенных на него трудовых обязанностей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42. Срок действия дисциплинарного взыскания</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не более 3 месяцев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не более 1 года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не более 6 месяцев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по желанию работодателя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43. Меры дисциплинарного взыскания, которые предусматривает трудовое законодательство</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лишение премии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подвергнуть штрафу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понизить в должности сроком на 3 месяца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замечание, выговор, увольнение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e. увольнение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44. Стороны социального партнерства</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работники и работодатели в лице уполномоченных представителей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работодатели и профессиональные союзы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работники и уполномоченные государственные органы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45. При смене собственника имущества организации новый собственник может расторгнуть трудовой договор с руководителем организации, его заместителем и главным бухгалтером в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любой момент по желанию нового собственника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течение 7 дней со дня возникновения у него права собственности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течение 3 месяцев со дня возникновения у него права собственности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течение 1 месяца со дня возникновения у него права собственности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46. Работник должен письменно предупредить работодателя об увольнении по собственному желанию за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10 дней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две недели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один месяц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47. Работники должны быть персонально предупреждены об увольнении по сокращению штатов за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один месяц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два месяца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c. две недели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48. Преимущественное право на оставление на работе при сокращении численности или штата работников имеют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работники с более высокой производительностью труда и квалификацией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работники в возрасте до 18 лет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одинокие работники при наличии трех и более иждивенцев </w:t>
            </w:r>
          </w:p>
          <w:p w:rsidR="00FE4A1D" w:rsidRPr="00BD03AF" w:rsidRDefault="00FE4A1D" w:rsidP="00C44F95">
            <w:pPr>
              <w:rPr>
                <w:rFonts w:ascii="Times New Roman" w:hAnsi="Times New Roman" w:cs="Times New Roman"/>
                <w:i/>
                <w:sz w:val="24"/>
                <w:szCs w:val="24"/>
              </w:rPr>
            </w:pPr>
          </w:p>
        </w:tc>
      </w:tr>
      <w:tr w:rsidR="00FE4A1D" w:rsidRPr="00BD03AF" w:rsidTr="00C44F9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анализировать нормы, регулирующие трудовые правоотношения, и трудовое законодательство с точки зрения использования их в будущей профессиональной деятельности</w:t>
            </w:r>
          </w:p>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xml:space="preserve">- анализировать акты, регулирующие трудовые </w:t>
            </w:r>
            <w:r w:rsidRPr="00BD03AF">
              <w:rPr>
                <w:rFonts w:ascii="Times New Roman" w:hAnsi="Times New Roman" w:cs="Times New Roman"/>
                <w:sz w:val="24"/>
                <w:szCs w:val="24"/>
              </w:rPr>
              <w:lastRenderedPageBreak/>
              <w:t>правоотношения, с точки зрения регламентации в них основных вопросов делопроизводства и 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E4A1D" w:rsidRPr="00BD03AF" w:rsidRDefault="00FE4A1D" w:rsidP="00C44F95">
            <w:pPr>
              <w:jc w:val="center"/>
              <w:rPr>
                <w:rFonts w:ascii="Times New Roman" w:hAnsi="Times New Roman" w:cs="Times New Roman"/>
                <w:i/>
                <w:sz w:val="24"/>
                <w:szCs w:val="24"/>
              </w:rPr>
            </w:pPr>
            <w:r w:rsidRPr="00BD03AF">
              <w:rPr>
                <w:rFonts w:ascii="Times New Roman" w:hAnsi="Times New Roman" w:cs="Times New Roman"/>
                <w:i/>
                <w:sz w:val="24"/>
                <w:szCs w:val="24"/>
              </w:rPr>
              <w:lastRenderedPageBreak/>
              <w:t>Практические задания</w:t>
            </w:r>
          </w:p>
          <w:p w:rsidR="00FE4A1D" w:rsidRPr="00BD03AF" w:rsidRDefault="00FE4A1D" w:rsidP="00C44F95">
            <w:pPr>
              <w:rPr>
                <w:rFonts w:ascii="Times New Roman" w:hAnsi="Times New Roman" w:cs="Times New Roman"/>
                <w:i/>
                <w:sz w:val="24"/>
                <w:szCs w:val="24"/>
              </w:rPr>
            </w:pPr>
          </w:p>
          <w:p w:rsidR="00FE4A1D" w:rsidRPr="00BD03AF" w:rsidRDefault="00FE4A1D" w:rsidP="00C44F95">
            <w:pPr>
              <w:suppressAutoHyphens/>
              <w:ind w:firstLine="454"/>
              <w:rPr>
                <w:rFonts w:ascii="Times New Roman" w:hAnsi="Times New Roman" w:cs="Times New Roman"/>
                <w:sz w:val="24"/>
                <w:szCs w:val="24"/>
              </w:rPr>
            </w:pPr>
            <w:r w:rsidRPr="00BD03AF">
              <w:rPr>
                <w:rFonts w:ascii="Times New Roman" w:hAnsi="Times New Roman" w:cs="Times New Roman"/>
                <w:sz w:val="24"/>
                <w:szCs w:val="24"/>
              </w:rPr>
              <w:t>1. Заполните пропущенные элементы схемы:</w:t>
            </w:r>
          </w:p>
          <w:p w:rsidR="00FE4A1D" w:rsidRPr="00BD03AF" w:rsidRDefault="00FE4A1D" w:rsidP="00C44F95">
            <w:pPr>
              <w:suppressAutoHyphens/>
              <w:ind w:firstLine="454"/>
              <w:rPr>
                <w:rFonts w:ascii="Times New Roman" w:hAnsi="Times New Roman" w:cs="Times New Roman"/>
                <w:sz w:val="24"/>
                <w:szCs w:val="24"/>
              </w:rPr>
            </w:pPr>
          </w:p>
          <w:p w:rsidR="00FE4A1D" w:rsidRPr="00BD03AF" w:rsidRDefault="00FE4A1D" w:rsidP="00C44F95">
            <w:pPr>
              <w:suppressAutoHyphens/>
              <w:spacing w:line="235" w:lineRule="auto"/>
              <w:ind w:firstLine="454"/>
              <w:rPr>
                <w:rFonts w:ascii="Times New Roman" w:hAnsi="Times New Roman" w:cs="Times New Roman"/>
                <w:sz w:val="24"/>
                <w:szCs w:val="24"/>
              </w:rPr>
            </w:pPr>
            <w:r w:rsidRPr="00BD03AF">
              <w:rPr>
                <w:rFonts w:ascii="Times New Roman" w:hAnsi="Times New Roman" w:cs="Times New Roman"/>
                <w:sz w:val="24"/>
                <w:szCs w:val="24"/>
              </w:rPr>
              <w:t>Схема 1</w:t>
            </w:r>
          </w:p>
          <w:p w:rsidR="00FE4A1D" w:rsidRPr="00BD03AF" w:rsidRDefault="007D0C6D" w:rsidP="00C44F95">
            <w:pPr>
              <w:suppressAutoHyphens/>
              <w:spacing w:line="235"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extent cx="4343400" cy="3030855"/>
                      <wp:effectExtent l="0" t="0" r="0" b="0"/>
                      <wp:docPr id="185" name="Полотно 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1" name="Rectangle 4"/>
                              <wps:cNvSpPr>
                                <a:spLocks noChangeArrowheads="1"/>
                              </wps:cNvSpPr>
                              <wps:spPr bwMode="auto">
                                <a:xfrm>
                                  <a:off x="342900" y="29631"/>
                                  <a:ext cx="3733800" cy="457168"/>
                                </a:xfrm>
                                <a:prstGeom prst="rect">
                                  <a:avLst/>
                                </a:prstGeom>
                                <a:solidFill>
                                  <a:srgbClr val="FFFFFF"/>
                                </a:solidFill>
                                <a:ln w="9525">
                                  <a:solidFill>
                                    <a:srgbClr val="000000"/>
                                  </a:solidFill>
                                  <a:miter lim="800000"/>
                                  <a:headEnd/>
                                  <a:tailEnd/>
                                </a:ln>
                              </wps:spPr>
                              <wps:txbx>
                                <w:txbxContent>
                                  <w:p w:rsidR="00C44F95" w:rsidRPr="008212AC" w:rsidRDefault="00C44F95" w:rsidP="00FE4A1D">
                                    <w:r>
                                      <w:t>В трудовом договоре указываются:</w:t>
                                    </w:r>
                                  </w:p>
                                </w:txbxContent>
                              </wps:txbx>
                              <wps:bodyPr rot="0" vert="horz" wrap="square" lIns="91440" tIns="45720" rIns="91440" bIns="45720" anchor="t" anchorCtr="0" upright="1">
                                <a:noAutofit/>
                              </wps:bodyPr>
                            </wps:wsp>
                            <wps:wsp>
                              <wps:cNvPr id="172" name="Rectangle 5"/>
                              <wps:cNvSpPr>
                                <a:spLocks noChangeArrowheads="1"/>
                              </wps:cNvSpPr>
                              <wps:spPr bwMode="auto">
                                <a:xfrm>
                                  <a:off x="876300" y="829675"/>
                                  <a:ext cx="3200400" cy="3428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Rectangle 6"/>
                              <wps:cNvSpPr>
                                <a:spLocks noChangeArrowheads="1"/>
                              </wps:cNvSpPr>
                              <wps:spPr bwMode="auto">
                                <a:xfrm>
                                  <a:off x="876300" y="1286843"/>
                                  <a:ext cx="3200400" cy="342876"/>
                                </a:xfrm>
                                <a:prstGeom prst="rect">
                                  <a:avLst/>
                                </a:prstGeom>
                                <a:solidFill>
                                  <a:srgbClr val="FFFFFF"/>
                                </a:solidFill>
                                <a:ln w="9525">
                                  <a:solidFill>
                                    <a:srgbClr val="000000"/>
                                  </a:solidFill>
                                  <a:miter lim="800000"/>
                                  <a:headEnd/>
                                  <a:tailEnd/>
                                </a:ln>
                              </wps:spPr>
                              <wps:txbx>
                                <w:txbxContent>
                                  <w:p w:rsidR="00C44F95" w:rsidRDefault="00C44F95" w:rsidP="00FE4A1D">
                                    <w:pPr>
                                      <w:rPr>
                                        <w:sz w:val="20"/>
                                        <w:szCs w:val="20"/>
                                      </w:rPr>
                                    </w:pPr>
                                    <w:r>
                                      <w:rPr>
                                        <w:sz w:val="20"/>
                                        <w:szCs w:val="20"/>
                                      </w:rPr>
                                      <w:t>Сведения о документах, удостоверяющих личность</w:t>
                                    </w:r>
                                  </w:p>
                                </w:txbxContent>
                              </wps:txbx>
                              <wps:bodyPr rot="0" vert="horz" wrap="square" lIns="91440" tIns="45720" rIns="91440" bIns="45720" anchor="t" anchorCtr="0" upright="1">
                                <a:noAutofit/>
                              </wps:bodyPr>
                            </wps:wsp>
                            <wps:wsp>
                              <wps:cNvPr id="174" name="Rectangle 7"/>
                              <wps:cNvSpPr>
                                <a:spLocks noChangeArrowheads="1"/>
                              </wps:cNvSpPr>
                              <wps:spPr bwMode="auto">
                                <a:xfrm>
                                  <a:off x="914400" y="1744012"/>
                                  <a:ext cx="3200400" cy="3428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Rectangle 8"/>
                              <wps:cNvSpPr>
                                <a:spLocks noChangeArrowheads="1"/>
                              </wps:cNvSpPr>
                              <wps:spPr bwMode="auto">
                                <a:xfrm>
                                  <a:off x="876300" y="2201180"/>
                                  <a:ext cx="3200400" cy="3428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Rectangle 9"/>
                              <wps:cNvSpPr>
                                <a:spLocks noChangeArrowheads="1"/>
                              </wps:cNvSpPr>
                              <wps:spPr bwMode="auto">
                                <a:xfrm>
                                  <a:off x="876300" y="2658348"/>
                                  <a:ext cx="3200400" cy="342876"/>
                                </a:xfrm>
                                <a:prstGeom prst="rect">
                                  <a:avLst/>
                                </a:prstGeom>
                                <a:solidFill>
                                  <a:srgbClr val="FFFFFF"/>
                                </a:solidFill>
                                <a:ln w="9525">
                                  <a:solidFill>
                                    <a:srgbClr val="000000"/>
                                  </a:solidFill>
                                  <a:miter lim="800000"/>
                                  <a:headEnd/>
                                  <a:tailEnd/>
                                </a:ln>
                              </wps:spPr>
                              <wps:txbx>
                                <w:txbxContent>
                                  <w:p w:rsidR="00C44F95" w:rsidRPr="00FE4A1D" w:rsidRDefault="00C44F95" w:rsidP="00FE4A1D">
                                    <w:pPr>
                                      <w:jc w:val="center"/>
                                      <w:rPr>
                                        <w:sz w:val="20"/>
                                        <w:szCs w:val="20"/>
                                      </w:rPr>
                                    </w:pPr>
                                    <w:r w:rsidRPr="00FE4A1D">
                                      <w:rPr>
                                        <w:sz w:val="20"/>
                                        <w:szCs w:val="20"/>
                                      </w:rPr>
                                      <w:t>Место и дата заключения трудового договора</w:t>
                                    </w:r>
                                  </w:p>
                                </w:txbxContent>
                              </wps:txbx>
                              <wps:bodyPr rot="0" vert="horz" wrap="square" lIns="91440" tIns="45720" rIns="91440" bIns="45720" anchor="t" anchorCtr="0" upright="1">
                                <a:noAutofit/>
                              </wps:bodyPr>
                            </wps:wsp>
                            <wps:wsp>
                              <wps:cNvPr id="177" name="Line 10"/>
                              <wps:cNvCnPr/>
                              <wps:spPr bwMode="auto">
                                <a:xfrm>
                                  <a:off x="2171700" y="486799"/>
                                  <a:ext cx="0" cy="1142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1"/>
                              <wps:cNvCnPr/>
                              <wps:spPr bwMode="auto">
                                <a:xfrm flipH="1">
                                  <a:off x="342900" y="601091"/>
                                  <a:ext cx="182880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12"/>
                              <wps:cNvCnPr/>
                              <wps:spPr bwMode="auto">
                                <a:xfrm>
                                  <a:off x="342900" y="601091"/>
                                  <a:ext cx="847" cy="21715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13"/>
                              <wps:cNvCnPr/>
                              <wps:spPr bwMode="auto">
                                <a:xfrm>
                                  <a:off x="342900" y="2772640"/>
                                  <a:ext cx="53340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14"/>
                              <wps:cNvCnPr/>
                              <wps:spPr bwMode="auto">
                                <a:xfrm>
                                  <a:off x="342900" y="2315472"/>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15"/>
                              <wps:cNvCnPr/>
                              <wps:spPr bwMode="auto">
                                <a:xfrm>
                                  <a:off x="342900" y="1858304"/>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16"/>
                              <wps:cNvCnPr/>
                              <wps:spPr bwMode="auto">
                                <a:xfrm>
                                  <a:off x="342900" y="1401135"/>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17"/>
                              <wps:cNvCnPr/>
                              <wps:spPr bwMode="auto">
                                <a:xfrm>
                                  <a:off x="342900" y="943967"/>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_x0000_s1112" editas="canvas" style="width:342pt;height:238.65pt;mso-position-horizontal-relative:char;mso-position-vertical-relative:line" coordsize="43434,30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">
                      <v:shape id="_x0000_s1113" type="#_x0000_t75" style="position:absolute;width:43434;height:30308;visibility:visible;mso-wrap-style:square">
                        <v:fill o:detectmouseclick="t"/>
                        <v:path o:connecttype="none"/>
                      </v:shape>
                      <v:rect id="Rectangle 4" o:spid="_x0000_s1114" style="position:absolute;left:3429;top:296;width:37338;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textbox>
                          <w:txbxContent>
                            <w:p w:rsidR="00C44F95" w:rsidRPr="008212AC" w:rsidRDefault="00C44F95" w:rsidP="00FE4A1D">
                              <w:r>
                                <w:t>В трудовом договоре указываются:</w:t>
                              </w:r>
                            </w:p>
                          </w:txbxContent>
                        </v:textbox>
                      </v:rect>
                      <v:rect id="Rectangle 5" o:spid="_x0000_s1115" style="position:absolute;left:8763;top:8296;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3A8MA&#10;AADcAAAADwAAAGRycy9kb3ducmV2LnhtbERPTWvCQBC9F/wPyxR6azZNwdboKqJY7NEkl97G7Jik&#10;zc6G7GpSf71bKHibx/ucxWo0rbhQ7xrLCl6iGARxaXXDlYIi3z2/g3AeWWNrmRT8koPVcvKwwFTb&#10;gQ90yXwlQgi7FBXU3neplK6syaCLbEccuJPtDfoA+0rqHocQblqZxPFUGmw4NNTY0aam8ic7GwXH&#10;Jinwesg/YjPbvfrPMf8+f22Venoc13MQnkZ/F/+79zrMf0v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c3A8MAAADcAAAADwAAAAAAAAAAAAAAAACYAgAAZHJzL2Rv&#10;d25yZXYueG1sUEsFBgAAAAAEAAQA9QAAAIgDAAAAAA==&#10;"/>
                      <v:rect id="Rectangle 6" o:spid="_x0000_s1116" style="position:absolute;left:8763;top:12868;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textbox>
                          <w:txbxContent>
                            <w:p w:rsidR="00C44F95" w:rsidRDefault="00C44F95" w:rsidP="00FE4A1D">
                              <w:pPr>
                                <w:rPr>
                                  <w:sz w:val="20"/>
                                  <w:szCs w:val="20"/>
                                </w:rPr>
                              </w:pPr>
                              <w:r>
                                <w:rPr>
                                  <w:sz w:val="20"/>
                                  <w:szCs w:val="20"/>
                                </w:rPr>
                                <w:t>Сведения о документах, удостоверяющих личность</w:t>
                              </w:r>
                            </w:p>
                          </w:txbxContent>
                        </v:textbox>
                      </v:rect>
                      <v:rect id="Rectangle 7" o:spid="_x0000_s1117" style="position:absolute;left:9144;top:17440;width:3200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K7MMA&#10;AADcAAAADwAAAGRycy9kb3ducmV2LnhtbERPS2vCQBC+C/6HZQRvuqmVPqIbEUukPWq89DZmp0na&#10;7GzIbkzsr3eFQm/z8T1nvRlMLS7Uusqygod5BII4t7riQsEpS2cvIJxH1lhbJgVXcrBJxqM1xtr2&#10;fKDL0RcihLCLUUHpfRNL6fKSDLq5bYgD92Vbgz7AtpC6xT6Em1ououhJGqw4NJTY0K6k/OfYGQXn&#10;anHC30O2j8xr+ug/huy7+3xTajoZtisQngb/L/5zv+sw/3kJ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IK7MMAAADcAAAADwAAAAAAAAAAAAAAAACYAgAAZHJzL2Rv&#10;d25yZXYueG1sUEsFBgAAAAAEAAQA9QAAAIgDAAAAAA==&#10;"/>
                      <v:rect id="Rectangle 8" o:spid="_x0000_s1118" style="position:absolute;left:8763;top:22011;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vd8MA&#10;AADcAAAADwAAAGRycy9kb3ducmV2LnhtbERPS2vCQBC+C/6HZQRvuqnFPqIbEUukPWq89DZmp0na&#10;7GzIbkzsr3eFQm/z8T1nvRlMLS7Uusqygod5BII4t7riQsEpS2cvIJxH1lhbJgVXcrBJxqM1xtr2&#10;fKDL0RcihLCLUUHpfRNL6fKSDLq5bYgD92Vbgz7AtpC6xT6Em1ououhJGqw4NJTY0K6k/OfYGQXn&#10;anHC30O2j8xr+ug/huy7+3xTajoZtisQngb/L/5zv+sw/3kJ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6vd8MAAADcAAAADwAAAAAAAAAAAAAAAACYAgAAZHJzL2Rv&#10;d25yZXYueG1sUEsFBgAAAAAEAAQA9QAAAIgDAAAAAA==&#10;"/>
                      <v:rect id="Rectangle 9" o:spid="_x0000_s1119" style="position:absolute;left:8763;top:26583;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v:textbox>
                          <w:txbxContent>
                            <w:p w:rsidR="00C44F95" w:rsidRPr="00FE4A1D" w:rsidRDefault="00C44F95" w:rsidP="00FE4A1D">
                              <w:pPr>
                                <w:jc w:val="center"/>
                                <w:rPr>
                                  <w:sz w:val="20"/>
                                  <w:szCs w:val="20"/>
                                </w:rPr>
                              </w:pPr>
                              <w:r w:rsidRPr="00FE4A1D">
                                <w:rPr>
                                  <w:sz w:val="20"/>
                                  <w:szCs w:val="20"/>
                                </w:rPr>
                                <w:t>Место и дата заключения трудового договора</w:t>
                              </w:r>
                            </w:p>
                          </w:txbxContent>
                        </v:textbox>
                      </v:rect>
                      <v:line id="Line 10" o:spid="_x0000_s1120" style="position:absolute;visibility:visible;mso-wrap-style:square" from="21717,4867" to="21717,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Line 11" o:spid="_x0000_s1121" style="position:absolute;flip:x;visibility:visible;mso-wrap-style:square" from="3429,6010" to="21717,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3+2scAAADcAAAADwAAAGRycy9kb3ducmV2LnhtbESPQUsDMRCF74L/IYzgRdqsIrZum5Yi&#10;CB56aZUt3qabcbPsZrImsV3/vXMoeJvhvXnvm+V69L06UUxtYAP30wIUcR1sy42Bj/fXyRxUysgW&#10;+8Bk4JcSrFfXV0ssbTjzjk773CgJ4VSiAZfzUGqdakce0zQMxKJ9hegxyxobbSOeJdz3+qEonrTH&#10;lqXB4UAvjupu/+MN6Pn27jtujo9d1R0Oz66qq+Fza8ztzbhZgMo05n/z5frNCv5M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rf7axwAAANwAAAAPAAAAAAAA&#10;AAAAAAAAAKECAABkcnMvZG93bnJldi54bWxQSwUGAAAAAAQABAD5AAAAlQMAAAAA&#10;"/>
                      <v:line id="Line 12" o:spid="_x0000_s1122" style="position:absolute;visibility:visible;mso-wrap-style:square" from="3429,6010" to="3437,27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aPsUAAADcAAAADwAAAGRycy9kb3ducmV2LnhtbERPTWvCQBC9C/6HZYTedNMWYpu6irQU&#10;1IOoLbTHMTtNotnZsLsm6b/vCkJv83ifM1v0phYtOV9ZVnA/SUAQ51ZXXCj4/HgfP4HwAVljbZkU&#10;/JKHxXw4mGGmbcd7ag+hEDGEfYYKyhCaTEqfl2TQT2xDHLkf6wyGCF0htcMuhptaPiRJKg1WHBtK&#10;bOi1pPx8uBgF28dd2i7Xm1X/tU6P+dv++H3qnFJ3o375AiJQH/7FN/dKx/nTZ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XaPsUAAADcAAAADwAAAAAAAAAA&#10;AAAAAAChAgAAZHJzL2Rvd25yZXYueG1sUEsFBgAAAAAEAAQA+QAAAJMDAAAAAA==&#10;"/>
                      <v:line id="Line 13" o:spid="_x0000_s1123" style="position:absolute;visibility:visible;mso-wrap-style:square" from="3429,27726" to="8763,2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line id="Line 14" o:spid="_x0000_s1124" style="position:absolute;visibility:visible;mso-wrap-style:square" from="3429,23154" to="8763,2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mH8QAAADcAAAADwAAAGRycy9kb3ducmV2LnhtbERPS2vCQBC+F/wPyxR6qxstBEldRSqC&#10;9lB8QT2O2TGJZmfD7jZJ/71bKHibj+8503lvatGS85VlBaNhAoI4t7riQsHxsHqdgPABWWNtmRT8&#10;kof5bPA0xUzbjnfU7kMhYgj7DBWUITSZlD4vyaAf2oY4chfrDIYIXSG1wy6Gm1qOkySVBiuODSU2&#10;9FFSftv/GAVfb9u0XWw+1/33Jj3ny935dO2cUi/P/eIdRKA+PMT/7rWO8ycj+HsmX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qYfxAAAANwAAAAPAAAAAAAAAAAA&#10;AAAAAKECAABkcnMvZG93bnJldi54bWxQSwUGAAAAAAQABAD5AAAAkgMAAAAA&#10;"/>
                      <v:line id="Line 15" o:spid="_x0000_s1125" style="position:absolute;visibility:visible;mso-wrap-style:square" from="3429,18583" to="8763,18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4aMQAAADcAAAADwAAAGRycy9kb3ducmV2LnhtbERPTWvCQBC9C/0PyxS86UaFIKmriCJo&#10;D0VtoT2O2WmSNjsbdrdJ+u9dQfA2j/c5i1VvatGS85VlBZNxAoI4t7riQsHH+240B+EDssbaMin4&#10;Jw+r5dNggZm2HZ+oPYdCxBD2GSooQ2gyKX1ekkE/tg1x5L6tMxgidIXUDrsYbmo5TZJUGqw4NpTY&#10;0Kak/Pf8ZxS8zY5puz687vvPQ3rJt6fL10/nlBo+9+sXEIH68BDf3Xsd58+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DhoxAAAANwAAAAPAAAAAAAAAAAA&#10;AAAAAKECAABkcnMvZG93bnJldi54bWxQSwUGAAAAAAQABAD5AAAAkgMAAAAA&#10;"/>
                      <v:line id="Line 16" o:spid="_x0000_s1126" style="position:absolute;visibility:visible;mso-wrap-style:square" from="3429,14011" to="8763,1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line id="Line 17" o:spid="_x0000_s1127" style="position:absolute;visibility:visible;mso-wrap-style:square" from="3429,9439" to="8763,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w10:anchorlock/>
                    </v:group>
                  </w:pict>
                </mc:Fallback>
              </mc:AlternateContent>
            </w:r>
          </w:p>
          <w:p w:rsidR="00FE4A1D" w:rsidRPr="00BD03AF" w:rsidRDefault="00FE4A1D" w:rsidP="00C44F95">
            <w:pPr>
              <w:tabs>
                <w:tab w:val="left" w:pos="2147"/>
              </w:tabs>
              <w:suppressAutoHyphens/>
              <w:spacing w:line="235" w:lineRule="auto"/>
              <w:ind w:firstLine="454"/>
              <w:rPr>
                <w:rFonts w:ascii="Times New Roman" w:hAnsi="Times New Roman" w:cs="Times New Roman"/>
                <w:sz w:val="24"/>
                <w:szCs w:val="24"/>
              </w:rPr>
            </w:pPr>
          </w:p>
          <w:p w:rsidR="00FE4A1D" w:rsidRPr="00BD03AF" w:rsidRDefault="00FE4A1D" w:rsidP="00C44F95">
            <w:pPr>
              <w:tabs>
                <w:tab w:val="left" w:pos="2147"/>
              </w:tabs>
              <w:suppressAutoHyphens/>
              <w:spacing w:line="235" w:lineRule="auto"/>
              <w:ind w:firstLine="454"/>
              <w:rPr>
                <w:rFonts w:ascii="Times New Roman" w:hAnsi="Times New Roman" w:cs="Times New Roman"/>
                <w:sz w:val="24"/>
                <w:szCs w:val="24"/>
              </w:rPr>
            </w:pPr>
            <w:r w:rsidRPr="00BD03AF">
              <w:rPr>
                <w:rFonts w:ascii="Times New Roman" w:hAnsi="Times New Roman" w:cs="Times New Roman"/>
                <w:sz w:val="24"/>
                <w:szCs w:val="24"/>
              </w:rPr>
              <w:t>Схема 2</w:t>
            </w:r>
          </w:p>
          <w:p w:rsidR="00FE4A1D" w:rsidRPr="00BD03AF" w:rsidRDefault="007D0C6D" w:rsidP="00C44F95">
            <w:pPr>
              <w:suppressAutoHyphens/>
              <w:spacing w:line="235"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c">
                  <w:drawing>
                    <wp:inline distT="0" distB="0" distL="0" distR="0">
                      <wp:extent cx="4610100" cy="2607945"/>
                      <wp:effectExtent l="0" t="0" r="0" b="1905"/>
                      <wp:docPr id="170" name="Полотно 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58" name="Rectangle 20"/>
                              <wps:cNvSpPr>
                                <a:spLocks noChangeArrowheads="1"/>
                              </wps:cNvSpPr>
                              <wps:spPr bwMode="auto">
                                <a:xfrm>
                                  <a:off x="342900" y="49111"/>
                                  <a:ext cx="3733800" cy="457237"/>
                                </a:xfrm>
                                <a:prstGeom prst="rect">
                                  <a:avLst/>
                                </a:prstGeom>
                                <a:solidFill>
                                  <a:srgbClr val="FFFFFF"/>
                                </a:solidFill>
                                <a:ln w="9525">
                                  <a:solidFill>
                                    <a:srgbClr val="000000"/>
                                  </a:solidFill>
                                  <a:miter lim="800000"/>
                                  <a:headEnd/>
                                  <a:tailEnd/>
                                </a:ln>
                              </wps:spPr>
                              <wps:txbx>
                                <w:txbxContent>
                                  <w:p w:rsidR="00C44F95" w:rsidRPr="00FE4A1D" w:rsidRDefault="00C44F95" w:rsidP="00FE4A1D">
                                    <w:pPr>
                                      <w:rPr>
                                        <w:spacing w:val="-6"/>
                                      </w:rPr>
                                    </w:pPr>
                                    <w:r w:rsidRPr="00FE4A1D">
                                      <w:rPr>
                                        <w:spacing w:val="-6"/>
                                      </w:rPr>
                                      <w:t>Гарантиями при заключении трудового договора являются:</w:t>
                                    </w:r>
                                  </w:p>
                                </w:txbxContent>
                              </wps:txbx>
                              <wps:bodyPr rot="0" vert="horz" wrap="square" lIns="91440" tIns="45720" rIns="91440" bIns="45720" anchor="t" anchorCtr="0" upright="1">
                                <a:noAutofit/>
                              </wps:bodyPr>
                            </wps:wsp>
                            <wps:wsp>
                              <wps:cNvPr id="159" name="Rectangle 21"/>
                              <wps:cNvSpPr>
                                <a:spLocks noChangeArrowheads="1"/>
                              </wps:cNvSpPr>
                              <wps:spPr bwMode="auto">
                                <a:xfrm>
                                  <a:off x="914400" y="734966"/>
                                  <a:ext cx="3200400" cy="457237"/>
                                </a:xfrm>
                                <a:prstGeom prst="rect">
                                  <a:avLst/>
                                </a:prstGeom>
                                <a:solidFill>
                                  <a:srgbClr val="FFFFFF"/>
                                </a:solidFill>
                                <a:ln w="9525">
                                  <a:solidFill>
                                    <a:srgbClr val="000000"/>
                                  </a:solidFill>
                                  <a:miter lim="800000"/>
                                  <a:headEnd/>
                                  <a:tailEnd/>
                                </a:ln>
                              </wps:spPr>
                              <wps:txbx>
                                <w:txbxContent>
                                  <w:p w:rsidR="00C44F95" w:rsidRPr="00FE4A1D" w:rsidRDefault="00C44F95" w:rsidP="00FE4A1D">
                                    <w:pPr>
                                      <w:rPr>
                                        <w:sz w:val="20"/>
                                        <w:szCs w:val="20"/>
                                      </w:rPr>
                                    </w:pPr>
                                    <w:r w:rsidRPr="00FE4A1D">
                                      <w:rPr>
                                        <w:sz w:val="20"/>
                                        <w:szCs w:val="20"/>
                                      </w:rPr>
                                      <w:t>Запрещение необоснованного отказа в заключени</w:t>
                                    </w:r>
                                    <w:proofErr w:type="gramStart"/>
                                    <w:r w:rsidRPr="00FE4A1D">
                                      <w:rPr>
                                        <w:sz w:val="20"/>
                                        <w:szCs w:val="20"/>
                                      </w:rPr>
                                      <w:t>и</w:t>
                                    </w:r>
                                    <w:proofErr w:type="gramEnd"/>
                                    <w:r w:rsidRPr="00FE4A1D">
                                      <w:rPr>
                                        <w:sz w:val="20"/>
                                        <w:szCs w:val="20"/>
                                      </w:rPr>
                                      <w:t xml:space="preserve"> трудового договора</w:t>
                                    </w:r>
                                  </w:p>
                                </w:txbxContent>
                              </wps:txbx>
                              <wps:bodyPr rot="0" vert="horz" wrap="square" lIns="91440" tIns="45720" rIns="91440" bIns="45720" anchor="t" anchorCtr="0" upright="1">
                                <a:noAutofit/>
                              </wps:bodyPr>
                            </wps:wsp>
                            <wps:wsp>
                              <wps:cNvPr id="160" name="Rectangle 22"/>
                              <wps:cNvSpPr>
                                <a:spLocks noChangeArrowheads="1"/>
                              </wps:cNvSpPr>
                              <wps:spPr bwMode="auto">
                                <a:xfrm>
                                  <a:off x="876300" y="1306513"/>
                                  <a:ext cx="3200400" cy="342928"/>
                                </a:xfrm>
                                <a:prstGeom prst="rect">
                                  <a:avLst/>
                                </a:prstGeom>
                                <a:solidFill>
                                  <a:srgbClr val="FFFFFF"/>
                                </a:solidFill>
                                <a:ln w="9525">
                                  <a:solidFill>
                                    <a:srgbClr val="000000"/>
                                  </a:solidFill>
                                  <a:miter lim="800000"/>
                                  <a:headEnd/>
                                  <a:tailEnd/>
                                </a:ln>
                              </wps:spPr>
                              <wps:txbx>
                                <w:txbxContent>
                                  <w:p w:rsidR="00C44F95" w:rsidRPr="00FE4A1D" w:rsidRDefault="00C44F95" w:rsidP="00FE4A1D">
                                    <w:pPr>
                                      <w:rPr>
                                        <w:sz w:val="20"/>
                                        <w:szCs w:val="20"/>
                                      </w:rPr>
                                    </w:pPr>
                                    <w:r w:rsidRPr="00FE4A1D">
                                      <w:rPr>
                                        <w:sz w:val="20"/>
                                        <w:szCs w:val="20"/>
                                      </w:rPr>
                                      <w:t>Запрещение дискриминации (по полу, расе, возрасту)</w:t>
                                    </w:r>
                                  </w:p>
                                </w:txbxContent>
                              </wps:txbx>
                              <wps:bodyPr rot="0" vert="horz" wrap="square" lIns="91440" tIns="45720" rIns="91440" bIns="45720" anchor="t" anchorCtr="0" upright="1">
                                <a:noAutofit/>
                              </wps:bodyPr>
                            </wps:wsp>
                            <wps:wsp>
                              <wps:cNvPr id="161" name="Rectangle 23"/>
                              <wps:cNvSpPr>
                                <a:spLocks noChangeArrowheads="1"/>
                              </wps:cNvSpPr>
                              <wps:spPr bwMode="auto">
                                <a:xfrm>
                                  <a:off x="876300" y="1763750"/>
                                  <a:ext cx="3200400" cy="3429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 name="Rectangle 24"/>
                              <wps:cNvSpPr>
                                <a:spLocks noChangeArrowheads="1"/>
                              </wps:cNvSpPr>
                              <wps:spPr bwMode="auto">
                                <a:xfrm>
                                  <a:off x="876300" y="2220987"/>
                                  <a:ext cx="3200400" cy="3429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 name="Line 25"/>
                              <wps:cNvCnPr/>
                              <wps:spPr bwMode="auto">
                                <a:xfrm>
                                  <a:off x="2324100" y="506348"/>
                                  <a:ext cx="0" cy="114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26"/>
                              <wps:cNvCnPr/>
                              <wps:spPr bwMode="auto">
                                <a:xfrm flipH="1">
                                  <a:off x="342900" y="620657"/>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27"/>
                              <wps:cNvCnPr/>
                              <wps:spPr bwMode="auto">
                                <a:xfrm>
                                  <a:off x="342900" y="620657"/>
                                  <a:ext cx="0" cy="17146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28"/>
                              <wps:cNvCnPr/>
                              <wps:spPr bwMode="auto">
                                <a:xfrm>
                                  <a:off x="342900" y="2335296"/>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29"/>
                              <wps:cNvCnPr/>
                              <wps:spPr bwMode="auto">
                                <a:xfrm>
                                  <a:off x="342900" y="1878059"/>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30"/>
                              <wps:cNvCnPr/>
                              <wps:spPr bwMode="auto">
                                <a:xfrm>
                                  <a:off x="342900" y="1420822"/>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31"/>
                              <wps:cNvCnPr/>
                              <wps:spPr bwMode="auto">
                                <a:xfrm>
                                  <a:off x="342900" y="963585"/>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_x0000_s1128" editas="canvas" style="width:363pt;height:205.35pt;mso-position-horizontal-relative:char;mso-position-vertical-relative:line" coordsize="46101,26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">
                      <v:shape id="_x0000_s1129" type="#_x0000_t75" style="position:absolute;width:46101;height:26079;visibility:visible;mso-wrap-style:square">
                        <v:fill o:detectmouseclick="t"/>
                        <v:path o:connecttype="none"/>
                      </v:shape>
                      <v:rect id="Rectangle 20" o:spid="_x0000_s1130" style="position:absolute;left:3429;top:491;width:3733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cic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XInEAAAA3AAAAA8AAAAAAAAAAAAAAAAAmAIAAGRycy9k&#10;b3ducmV2LnhtbFBLBQYAAAAABAAEAPUAAACJAwAAAAA=&#10;">
                        <v:textbox>
                          <w:txbxContent>
                            <w:p w:rsidR="00C44F95" w:rsidRPr="00FE4A1D" w:rsidRDefault="00C44F95" w:rsidP="00FE4A1D">
                              <w:pPr>
                                <w:rPr>
                                  <w:spacing w:val="-6"/>
                                </w:rPr>
                              </w:pPr>
                              <w:r w:rsidRPr="00FE4A1D">
                                <w:rPr>
                                  <w:spacing w:val="-6"/>
                                </w:rPr>
                                <w:t>Гарантиями при заключении трудового договора являются:</w:t>
                              </w:r>
                            </w:p>
                          </w:txbxContent>
                        </v:textbox>
                      </v:rect>
                      <v:rect id="Rectangle 21" o:spid="_x0000_s1131" style="position:absolute;left:9144;top:7349;width:32004;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5EsMA&#10;AADcAAAADwAAAGRycy9kb3ducmV2LnhtbERPTWvCQBC9F/wPywi9NRstli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5EsMAAADcAAAADwAAAAAAAAAAAAAAAACYAgAAZHJzL2Rv&#10;d25yZXYueG1sUEsFBgAAAAAEAAQA9QAAAIgDAAAAAA==&#10;">
                        <v:textbox>
                          <w:txbxContent>
                            <w:p w:rsidR="00C44F95" w:rsidRPr="00FE4A1D" w:rsidRDefault="00C44F95" w:rsidP="00FE4A1D">
                              <w:pPr>
                                <w:rPr>
                                  <w:sz w:val="20"/>
                                  <w:szCs w:val="20"/>
                                </w:rPr>
                              </w:pPr>
                              <w:r w:rsidRPr="00FE4A1D">
                                <w:rPr>
                                  <w:sz w:val="20"/>
                                  <w:szCs w:val="20"/>
                                </w:rPr>
                                <w:t>Запрещение необоснованного отказа в заключени</w:t>
                              </w:r>
                              <w:proofErr w:type="gramStart"/>
                              <w:r w:rsidRPr="00FE4A1D">
                                <w:rPr>
                                  <w:sz w:val="20"/>
                                  <w:szCs w:val="20"/>
                                </w:rPr>
                                <w:t>и</w:t>
                              </w:r>
                              <w:proofErr w:type="gramEnd"/>
                              <w:r w:rsidRPr="00FE4A1D">
                                <w:rPr>
                                  <w:sz w:val="20"/>
                                  <w:szCs w:val="20"/>
                                </w:rPr>
                                <w:t xml:space="preserve"> трудового договора</w:t>
                              </w:r>
                            </w:p>
                          </w:txbxContent>
                        </v:textbox>
                      </v:rect>
                      <v:rect id="Rectangle 22" o:spid="_x0000_s1132" style="position:absolute;left:8763;top:13065;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aMsUA&#10;AADcAAAADwAAAGRycy9kb3ducmV2LnhtbESPQW/CMAyF70j7D5En7QbpmIS2jrRCQ6BxhPaym9d4&#10;bUfjVE2Ajl+PD0i72XrP731e5qPr1JmG0Ho28DxLQBFX3rZcGyiLzfQVVIjIFjvPZOCPAuTZw2SJ&#10;qfUX3tP5EGslIRxSNNDE2Kdah6ohh2Hme2LRfvzgMMo61NoOeJFw1+l5kiy0w5alocGePhqqjoeT&#10;M/Ddzku87ott4t42L3E3Fr+nr7UxT4/j6h1UpDH+m+/Xn1bwF4Iv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JoyxQAAANwAAAAPAAAAAAAAAAAAAAAAAJgCAABkcnMv&#10;ZG93bnJldi54bWxQSwUGAAAAAAQABAD1AAAAigMAAAAA&#10;">
                        <v:textbox>
                          <w:txbxContent>
                            <w:p w:rsidR="00C44F95" w:rsidRPr="00FE4A1D" w:rsidRDefault="00C44F95" w:rsidP="00FE4A1D">
                              <w:pPr>
                                <w:rPr>
                                  <w:sz w:val="20"/>
                                  <w:szCs w:val="20"/>
                                </w:rPr>
                              </w:pPr>
                              <w:r w:rsidRPr="00FE4A1D">
                                <w:rPr>
                                  <w:sz w:val="20"/>
                                  <w:szCs w:val="20"/>
                                </w:rPr>
                                <w:t>Запрещение дискриминации (по полу, расе, возрасту)</w:t>
                              </w:r>
                            </w:p>
                          </w:txbxContent>
                        </v:textbox>
                      </v:rect>
                      <v:rect id="Rectangle 23" o:spid="_x0000_s1133" style="position:absolute;left:8763;top:17637;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rect id="Rectangle 24" o:spid="_x0000_s1134" style="position:absolute;left:8763;top:22209;width:32004;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h3sMA&#10;AADcAAAADwAAAGRycy9kb3ducmV2LnhtbERPTWvCQBC9F/wPyxR6q5umENroKkVR2mNMLr2N2TGJ&#10;zc6G7Jqk/fWuUPA2j/c5y/VkWjFQ7xrLCl7mEQji0uqGKwVFvnt+A+E8ssbWMin4JQfr1exhiam2&#10;I2c0HHwlQgi7FBXU3neplK6syaCb2444cCfbG/QB9pXUPY4h3LQyjqJEGmw4NNTY0aam8udwMQqO&#10;TVzgX5bvI/O+e/VfU36+fG+VenqcPhYgPE3+Lv53f+owP4nh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h3sMAAADcAAAADwAAAAAAAAAAAAAAAACYAgAAZHJzL2Rv&#10;d25yZXYueG1sUEsFBgAAAAAEAAQA9QAAAIgDAAAAAA==&#10;"/>
                      <v:line id="Line 25" o:spid="_x0000_s1135" style="position:absolute;visibility:visible;mso-wrap-style:square" from="23241,5063" to="23241,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CcQAAADcAAAADwAAAGRycy9kb3ducmV2LnhtbERPTWvCQBC9C/6HZYTedGOFUKKriFLQ&#10;Hkq1gh7H7JhEs7Nhd5uk/75bKPQ2j/c5i1VvatGS85VlBdNJAoI4t7riQsHp83X8AsIHZI21ZVLw&#10;TR5Wy+FggZm2HR+oPYZCxBD2GSooQ2gyKX1ekkE/sQ1x5G7WGQwRukJqh10MN7V8TpJUGqw4NpTY&#10;0Kak/HH8Mgre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HsJxAAAANwAAAAPAAAAAAAAAAAA&#10;AAAAAKECAABkcnMvZG93bnJldi54bWxQSwUGAAAAAAQABAD5AAAAkgMAAAAA&#10;"/>
                      <v:line id="Line 26" o:spid="_x0000_s1136" style="position:absolute;flip:x;visibility:visible;mso-wrap-style:square" from="3429,6206" to="23241,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liAsQAAADcAAAADwAAAGRycy9kb3ducmV2LnhtbERPTWsCMRC9C/0PYQq9SM1aROzWKCII&#10;HrxUZaW36Wa6WXYzWZOo23/fFARv83ifM1/2thVX8qF2rGA8ykAQl07XXCk4HjavMxAhImtsHZOC&#10;XwqwXDwN5phrd+NPuu5jJVIIhxwVmBi7XMpQGrIYRq4jTtyP8xZjgr6S2uMthdtWvmXZVFqsOTUY&#10;7GhtqGz2F6tAznbDs199T5qiOZ3eTVEW3ddOqZfnfvUBIlIfH+K7e6vT/OkE/p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WICxAAAANwAAAAPAAAAAAAAAAAA&#10;AAAAAKECAABkcnMvZG93bnJldi54bWxQSwUGAAAAAAQABAD5AAAAkgMAAAAA&#10;"/>
                      <v:line id="Line 27" o:spid="_x0000_s1137" style="position:absolute;visibility:visible;mso-wrap-style:square" from="3429,6206" to="3429,2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G5sQAAADcAAAADwAAAGRycy9kb3ducmV2LnhtbERPS2vCQBC+F/oflhF6qxtbG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UbmxAAAANwAAAAPAAAAAAAAAAAA&#10;AAAAAKECAABkcnMvZG93bnJldi54bWxQSwUGAAAAAAQABAD5AAAAkgMAAAAA&#10;"/>
                      <v:line id="Line 28" o:spid="_x0000_s1138" style="position:absolute;visibility:visible;mso-wrap-style:square" from="3429,23352" to="8763,2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line id="Line 29" o:spid="_x0000_s1139" style="position:absolute;visibility:visible;mso-wrap-style:square" from="3429,18780" to="8763,18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line id="Line 30" o:spid="_x0000_s1140" style="position:absolute;visibility:visible;mso-wrap-style:square" from="3429,14208" to="8763,1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line id="Line 31" o:spid="_x0000_s1141" style="position:absolute;visibility:visible;mso-wrap-style:square" from="3429,9635" to="8763,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w10:anchorlock/>
                    </v:group>
                  </w:pict>
                </mc:Fallback>
              </mc:AlternateContent>
            </w:r>
          </w:p>
          <w:p w:rsidR="00FE4A1D" w:rsidRPr="00BD03AF" w:rsidRDefault="00FE4A1D" w:rsidP="00C44F95">
            <w:pPr>
              <w:suppressAutoHyphens/>
              <w:spacing w:line="235" w:lineRule="auto"/>
              <w:ind w:firstLine="454"/>
              <w:rPr>
                <w:rFonts w:ascii="Times New Roman" w:hAnsi="Times New Roman" w:cs="Times New Roman"/>
                <w:sz w:val="24"/>
                <w:szCs w:val="24"/>
              </w:rPr>
            </w:pPr>
          </w:p>
          <w:p w:rsidR="00FE4A1D" w:rsidRPr="00BD03AF" w:rsidRDefault="00FE4A1D" w:rsidP="00C44F95">
            <w:pPr>
              <w:suppressAutoHyphens/>
              <w:spacing w:line="235" w:lineRule="auto"/>
              <w:ind w:firstLine="454"/>
              <w:rPr>
                <w:rFonts w:ascii="Times New Roman" w:hAnsi="Times New Roman" w:cs="Times New Roman"/>
                <w:sz w:val="24"/>
                <w:szCs w:val="24"/>
              </w:rPr>
            </w:pPr>
            <w:r w:rsidRPr="00BD03AF">
              <w:rPr>
                <w:rFonts w:ascii="Times New Roman" w:hAnsi="Times New Roman" w:cs="Times New Roman"/>
                <w:sz w:val="24"/>
                <w:szCs w:val="24"/>
              </w:rPr>
              <w:t>Схема 3</w:t>
            </w:r>
          </w:p>
          <w:p w:rsidR="00FE4A1D" w:rsidRPr="00BD03AF" w:rsidRDefault="007D0C6D" w:rsidP="00C44F95">
            <w:pPr>
              <w:suppressAutoHyphens/>
              <w:spacing w:line="235"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extent cx="4724400" cy="3144520"/>
                      <wp:effectExtent l="0" t="0" r="0" b="17780"/>
                      <wp:docPr id="157" name="Полотно 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3" name="Rectangle 34"/>
                              <wps:cNvSpPr>
                                <a:spLocks noChangeArrowheads="1"/>
                              </wps:cNvSpPr>
                              <wps:spPr bwMode="auto">
                                <a:xfrm>
                                  <a:off x="457200" y="58420"/>
                                  <a:ext cx="3733800" cy="457200"/>
                                </a:xfrm>
                                <a:prstGeom prst="rect">
                                  <a:avLst/>
                                </a:prstGeom>
                                <a:solidFill>
                                  <a:srgbClr val="FFFFFF"/>
                                </a:solidFill>
                                <a:ln w="9525">
                                  <a:solidFill>
                                    <a:srgbClr val="000000"/>
                                  </a:solidFill>
                                  <a:miter lim="800000"/>
                                  <a:headEnd/>
                                  <a:tailEnd/>
                                </a:ln>
                              </wps:spPr>
                              <wps:txbx>
                                <w:txbxContent>
                                  <w:p w:rsidR="00C44F95" w:rsidRPr="00FE4A1D" w:rsidRDefault="00C44F95" w:rsidP="00FE4A1D">
                                    <w:r w:rsidRPr="00FE4A1D">
                                      <w:t>При заключении трудового договора лицо, поступающее на работу, предъявляет работодателю:</w:t>
                                    </w:r>
                                  </w:p>
                                  <w:p w:rsidR="00C44F95" w:rsidRPr="00FE4A1D" w:rsidRDefault="00C44F95" w:rsidP="00FE4A1D"/>
                                </w:txbxContent>
                              </wps:txbx>
                              <wps:bodyPr rot="0" vert="horz" wrap="square" lIns="91440" tIns="45720" rIns="91440" bIns="45720" anchor="t" anchorCtr="0" upright="1">
                                <a:noAutofit/>
                              </wps:bodyPr>
                            </wps:wsp>
                            <wps:wsp>
                              <wps:cNvPr id="144" name="Rectangle 35"/>
                              <wps:cNvSpPr>
                                <a:spLocks noChangeArrowheads="1"/>
                              </wps:cNvSpPr>
                              <wps:spPr bwMode="auto">
                                <a:xfrm>
                                  <a:off x="990600" y="85852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 name="Rectangle 36"/>
                              <wps:cNvSpPr>
                                <a:spLocks noChangeArrowheads="1"/>
                              </wps:cNvSpPr>
                              <wps:spPr bwMode="auto">
                                <a:xfrm>
                                  <a:off x="990600" y="1315720"/>
                                  <a:ext cx="3200400" cy="342900"/>
                                </a:xfrm>
                                <a:prstGeom prst="rect">
                                  <a:avLst/>
                                </a:prstGeom>
                                <a:solidFill>
                                  <a:srgbClr val="FFFFFF"/>
                                </a:solidFill>
                                <a:ln w="9525">
                                  <a:solidFill>
                                    <a:srgbClr val="000000"/>
                                  </a:solidFill>
                                  <a:miter lim="800000"/>
                                  <a:headEnd/>
                                  <a:tailEnd/>
                                </a:ln>
                              </wps:spPr>
                              <wps:txbx>
                                <w:txbxContent>
                                  <w:p w:rsidR="00C44F95" w:rsidRDefault="00C44F95" w:rsidP="00FE4A1D">
                                    <w:pPr>
                                      <w:rPr>
                                        <w:sz w:val="20"/>
                                        <w:szCs w:val="20"/>
                                      </w:rPr>
                                    </w:pPr>
                                    <w:r>
                                      <w:rPr>
                                        <w:sz w:val="20"/>
                                        <w:szCs w:val="20"/>
                                      </w:rPr>
                                      <w:t>Паспорт или документ, удостоверяющий личность</w:t>
                                    </w:r>
                                  </w:p>
                                </w:txbxContent>
                              </wps:txbx>
                              <wps:bodyPr rot="0" vert="horz" wrap="square" lIns="91440" tIns="45720" rIns="91440" bIns="45720" anchor="t" anchorCtr="0" upright="1">
                                <a:noAutofit/>
                              </wps:bodyPr>
                            </wps:wsp>
                            <wps:wsp>
                              <wps:cNvPr id="146" name="Rectangle 37"/>
                              <wps:cNvSpPr>
                                <a:spLocks noChangeArrowheads="1"/>
                              </wps:cNvSpPr>
                              <wps:spPr bwMode="auto">
                                <a:xfrm>
                                  <a:off x="1028700" y="177292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 name="Rectangle 38"/>
                              <wps:cNvSpPr>
                                <a:spLocks noChangeArrowheads="1"/>
                              </wps:cNvSpPr>
                              <wps:spPr bwMode="auto">
                                <a:xfrm>
                                  <a:off x="990600" y="223012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 name="Rectangle 39"/>
                              <wps:cNvSpPr>
                                <a:spLocks noChangeArrowheads="1"/>
                              </wps:cNvSpPr>
                              <wps:spPr bwMode="auto">
                                <a:xfrm>
                                  <a:off x="990600" y="2687320"/>
                                  <a:ext cx="3200400" cy="457200"/>
                                </a:xfrm>
                                <a:prstGeom prst="rect">
                                  <a:avLst/>
                                </a:prstGeom>
                                <a:solidFill>
                                  <a:srgbClr val="FFFFFF"/>
                                </a:solidFill>
                                <a:ln w="9525">
                                  <a:solidFill>
                                    <a:srgbClr val="000000"/>
                                  </a:solidFill>
                                  <a:miter lim="800000"/>
                                  <a:headEnd/>
                                  <a:tailEnd/>
                                </a:ln>
                              </wps:spPr>
                              <wps:txbx>
                                <w:txbxContent>
                                  <w:p w:rsidR="00C44F95" w:rsidRDefault="00C44F95" w:rsidP="00FE4A1D">
                                    <w:pPr>
                                      <w:rPr>
                                        <w:sz w:val="20"/>
                                        <w:szCs w:val="20"/>
                                      </w:rPr>
                                    </w:pPr>
                                    <w:r w:rsidRPr="00213C7E">
                                      <w:rPr>
                                        <w:spacing w:val="-6"/>
                                        <w:sz w:val="20"/>
                                        <w:szCs w:val="20"/>
                                      </w:rPr>
                                      <w:t>Страховое свидетельство государственного пенсионного</w:t>
                                    </w:r>
                                    <w:r>
                                      <w:rPr>
                                        <w:sz w:val="20"/>
                                        <w:szCs w:val="20"/>
                                      </w:rPr>
                                      <w:t xml:space="preserve"> страхования</w:t>
                                    </w:r>
                                  </w:p>
                                </w:txbxContent>
                              </wps:txbx>
                              <wps:bodyPr rot="0" vert="horz" wrap="square" lIns="91440" tIns="45720" rIns="91440" bIns="45720" anchor="t" anchorCtr="0" upright="1">
                                <a:noAutofit/>
                              </wps:bodyPr>
                            </wps:wsp>
                            <wps:wsp>
                              <wps:cNvPr id="149" name="Line 40"/>
                              <wps:cNvCnPr/>
                              <wps:spPr bwMode="auto">
                                <a:xfrm>
                                  <a:off x="2286000" y="51562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41"/>
                              <wps:cNvCnPr/>
                              <wps:spPr bwMode="auto">
                                <a:xfrm flipH="1">
                                  <a:off x="457200" y="629920"/>
                                  <a:ext cx="182880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42"/>
                              <wps:cNvCnPr/>
                              <wps:spPr bwMode="auto">
                                <a:xfrm>
                                  <a:off x="457200" y="629920"/>
                                  <a:ext cx="847"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43"/>
                              <wps:cNvCnPr/>
                              <wps:spPr bwMode="auto">
                                <a:xfrm>
                                  <a:off x="457200" y="2801620"/>
                                  <a:ext cx="53340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44"/>
                              <wps:cNvCnPr/>
                              <wps:spPr bwMode="auto">
                                <a:xfrm>
                                  <a:off x="457200" y="234442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45"/>
                              <wps:cNvCnPr/>
                              <wps:spPr bwMode="auto">
                                <a:xfrm>
                                  <a:off x="457200" y="188722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46"/>
                              <wps:cNvCnPr/>
                              <wps:spPr bwMode="auto">
                                <a:xfrm>
                                  <a:off x="457200" y="143002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47"/>
                              <wps:cNvCnPr/>
                              <wps:spPr bwMode="auto">
                                <a:xfrm>
                                  <a:off x="457200" y="97282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_x0000_s1142" editas="canvas" style="width:372pt;height:247.6pt;mso-position-horizontal-relative:char;mso-position-vertical-relative:line" coordsize="47244,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">
                      <v:shape id="_x0000_s1143" type="#_x0000_t75" style="position:absolute;width:47244;height:31445;visibility:visible;mso-wrap-style:square">
                        <v:fill o:detectmouseclick="t"/>
                        <v:path o:connecttype="none"/>
                      </v:shape>
                      <v:rect id="Rectangle 34" o:spid="_x0000_s1144" style="position:absolute;left:4572;top:584;width:3733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YJcMA&#10;AADcAAAADwAAAGRycy9kb3ducmV2LnhtbERPS2vCQBC+C/0PyxR6001VxE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YJcMAAADcAAAADwAAAAAAAAAAAAAAAACYAgAAZHJzL2Rv&#10;d25yZXYueG1sUEsFBgAAAAAEAAQA9QAAAIgDAAAAAA==&#10;">
                        <v:textbox>
                          <w:txbxContent>
                            <w:p w:rsidR="00C44F95" w:rsidRPr="00FE4A1D" w:rsidRDefault="00C44F95" w:rsidP="00FE4A1D">
                              <w:r w:rsidRPr="00FE4A1D">
                                <w:t>При заключении трудового договора лицо, поступающее на работу, предъявляет работодателю:</w:t>
                              </w:r>
                            </w:p>
                            <w:p w:rsidR="00C44F95" w:rsidRPr="00FE4A1D" w:rsidRDefault="00C44F95" w:rsidP="00FE4A1D"/>
                          </w:txbxContent>
                        </v:textbox>
                      </v:rect>
                      <v:rect id="Rectangle 35" o:spid="_x0000_s1145" style="position:absolute;left:9906;top:8585;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UcMA&#10;AADcAAAADwAAAGRycy9kb3ducmV2LnhtbERPTWvCQBC9C/0PyxR6MxujSB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UcMAAADcAAAADwAAAAAAAAAAAAAAAACYAgAAZHJzL2Rv&#10;d25yZXYueG1sUEsFBgAAAAAEAAQA9QAAAIgDAAAAAA==&#10;"/>
                      <v:rect id="Rectangle 36" o:spid="_x0000_s1146" style="position:absolute;left:9906;top:13157;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textbox>
                          <w:txbxContent>
                            <w:p w:rsidR="00C44F95" w:rsidRDefault="00C44F95" w:rsidP="00FE4A1D">
                              <w:pPr>
                                <w:rPr>
                                  <w:sz w:val="20"/>
                                  <w:szCs w:val="20"/>
                                </w:rPr>
                              </w:pPr>
                              <w:r>
                                <w:rPr>
                                  <w:sz w:val="20"/>
                                  <w:szCs w:val="20"/>
                                </w:rPr>
                                <w:t>Паспорт или документ, удостоверяющий личность</w:t>
                              </w:r>
                            </w:p>
                          </w:txbxContent>
                        </v:textbox>
                      </v:rect>
                      <v:rect id="Rectangle 37" o:spid="_x0000_s1147" style="position:absolute;left:10287;top:17729;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7vcMA&#10;AADcAAAADwAAAGRycy9kb3ducmV2LnhtbERPTWvCQBC9C/0PyxR6M5taER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D7vcMAAADcAAAADwAAAAAAAAAAAAAAAACYAgAAZHJzL2Rv&#10;d25yZXYueG1sUEsFBgAAAAAEAAQA9QAAAIgDAAAAAA==&#10;"/>
                      <v:rect id="Rectangle 38" o:spid="_x0000_s1148" style="position:absolute;left:9906;top:22301;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rect id="Rectangle 39" o:spid="_x0000_s1149" style="position:absolute;left:9906;top:26873;width:3200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textbox>
                          <w:txbxContent>
                            <w:p w:rsidR="00C44F95" w:rsidRDefault="00C44F95" w:rsidP="00FE4A1D">
                              <w:pPr>
                                <w:rPr>
                                  <w:sz w:val="20"/>
                                  <w:szCs w:val="20"/>
                                </w:rPr>
                              </w:pPr>
                              <w:r w:rsidRPr="00213C7E">
                                <w:rPr>
                                  <w:spacing w:val="-6"/>
                                  <w:sz w:val="20"/>
                                  <w:szCs w:val="20"/>
                                </w:rPr>
                                <w:t>Страховое свидетельство государственного пенсионного</w:t>
                              </w:r>
                              <w:r>
                                <w:rPr>
                                  <w:sz w:val="20"/>
                                  <w:szCs w:val="20"/>
                                </w:rPr>
                                <w:t xml:space="preserve"> страхования</w:t>
                              </w:r>
                            </w:p>
                          </w:txbxContent>
                        </v:textbox>
                      </v:rect>
                      <v:line id="Line 40" o:spid="_x0000_s1150" style="position:absolute;visibility:visible;mso-wrap-style:square" from="22860,5156" to="22860,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line id="Line 41" o:spid="_x0000_s1151" style="position:absolute;flip:x;visibility:visible;mso-wrap-style:square" from="4572,6299" to="22860,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6uvMcAAADcAAAADwAAAGRycy9kb3ducmV2LnhtbESPQUsDMRCF74L/IYzgRdqsoqVum5Yi&#10;CB56aZUt3qabcbPsZrImsV3/vXMoeJvhvXnvm+V69L06UUxtYAP30wIUcR1sy42Bj/fXyRxUysgW&#10;+8Bk4JcSrFfXV0ssbTjzjk773CgJ4VSiAZfzUGqdakce0zQMxKJ9hegxyxobbSOeJdz3+qEoZtpj&#10;y9LgcKAXR3W3//EG9Hx79x03x8eu6g6HZ1fV1fC5Neb2ZtwsQGUa87/5cv1mBf9J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q68xwAAANwAAAAPAAAAAAAA&#10;AAAAAAAAAKECAABkcnMvZG93bnJldi54bWxQSwUGAAAAAAQABAD5AAAAlQMAAAAA&#10;"/>
                      <v:line id="Line 42" o:spid="_x0000_s1152" style="position:absolute;visibility:visible;mso-wrap-style:square" from="4572,6299" to="4580,2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line id="Line 43" o:spid="_x0000_s1153" style="position:absolute;visibility:visible;mso-wrap-style:square" from="4572,28016" to="9906,28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line id="Line 44" o:spid="_x0000_s1154" style="position:absolute;visibility:visible;mso-wrap-style:square" from="4572,23444" to="9906,2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xtMQAAADcAAAADwAAAGRycy9kb3ducmV2LnhtbERPS2vCQBC+C/6HZYTedGOl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LG0xAAAANwAAAAPAAAAAAAAAAAA&#10;AAAAAKECAABkcnMvZG93bnJldi54bWxQSwUGAAAAAAQABAD5AAAAkgMAAAAA&#10;"/>
                      <v:line id="Line 45" o:spid="_x0000_s1155" style="position:absolute;visibility:visible;mso-wrap-style:square" from="4572,18872" to="9906,1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line id="Line 46" o:spid="_x0000_s1156" style="position:absolute;visibility:visible;mso-wrap-style:square" from="4572,14300" to="9906,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W8QAAADcAAAADwAAAGRycy9kb3ducmV2LnhtbERPS2vCQBC+F/wPywi91Y0tBk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YxbxAAAANwAAAAPAAAAAAAAAAAA&#10;AAAAAKECAABkcnMvZG93bnJldi54bWxQSwUGAAAAAAQABAD5AAAAkgMAAAAA&#10;"/>
                      <v:line id="Line 47" o:spid="_x0000_s1157" style="position:absolute;visibility:visible;mso-wrap-style:square" from="4572,9728" to="9906,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w10:anchorlock/>
                    </v:group>
                  </w:pict>
                </mc:Fallback>
              </mc:AlternateConten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Схема 4</w:t>
            </w:r>
          </w:p>
          <w:p w:rsidR="00FE4A1D" w:rsidRPr="00BD03AF" w:rsidRDefault="00FE4A1D" w:rsidP="00C44F95">
            <w:pPr>
              <w:suppressAutoHyphens/>
              <w:spacing w:line="312" w:lineRule="auto"/>
              <w:rPr>
                <w:rFonts w:ascii="Times New Roman" w:hAnsi="Times New Roman" w:cs="Times New Roman"/>
                <w:sz w:val="24"/>
                <w:szCs w:val="24"/>
              </w:rPr>
            </w:pPr>
          </w:p>
          <w:p w:rsidR="00FE4A1D" w:rsidRPr="00BD03AF" w:rsidRDefault="007D0C6D" w:rsidP="00C44F95">
            <w:pPr>
              <w:suppressAutoHyphens/>
              <w:spacing w:line="312" w:lineRule="auto"/>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c">
                  <w:drawing>
                    <wp:anchor distT="0" distB="0" distL="114300" distR="114300" simplePos="0" relativeHeight="251661312" behindDoc="0" locked="1" layoutInCell="1" allowOverlap="1">
                      <wp:simplePos x="0" y="0"/>
                      <wp:positionH relativeFrom="character">
                        <wp:posOffset>1598295</wp:posOffset>
                      </wp:positionH>
                      <wp:positionV relativeFrom="line">
                        <wp:posOffset>0</wp:posOffset>
                      </wp:positionV>
                      <wp:extent cx="4017645" cy="4114800"/>
                      <wp:effectExtent l="0" t="0" r="0" b="0"/>
                      <wp:wrapNone/>
                      <wp:docPr id="142" name="Полотно 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4" name="Rectangle 70"/>
                              <wps:cNvSpPr>
                                <a:spLocks noChangeArrowheads="1"/>
                              </wps:cNvSpPr>
                              <wps:spPr bwMode="auto">
                                <a:xfrm>
                                  <a:off x="154101" y="0"/>
                                  <a:ext cx="3733997" cy="457200"/>
                                </a:xfrm>
                                <a:prstGeom prst="rect">
                                  <a:avLst/>
                                </a:prstGeom>
                                <a:solidFill>
                                  <a:srgbClr val="FFFFFF"/>
                                </a:solidFill>
                                <a:ln w="9525">
                                  <a:solidFill>
                                    <a:srgbClr val="000000"/>
                                  </a:solidFill>
                                  <a:miter lim="800000"/>
                                  <a:headEnd/>
                                  <a:tailEnd/>
                                </a:ln>
                              </wps:spPr>
                              <wps:txbx>
                                <w:txbxContent>
                                  <w:p w:rsidR="00C44F95" w:rsidRPr="00FE4A1D" w:rsidRDefault="00C44F95" w:rsidP="00FE4A1D">
                                    <w:r w:rsidRPr="00FE4A1D">
                                      <w:t>Общими основаниями прекращения трудового договора являются:</w:t>
                                    </w:r>
                                  </w:p>
                                </w:txbxContent>
                              </wps:txbx>
                              <wps:bodyPr rot="0" vert="horz" wrap="square" lIns="91440" tIns="45720" rIns="91440" bIns="45720" anchor="t" anchorCtr="0" upright="1">
                                <a:noAutofit/>
                              </wps:bodyPr>
                            </wps:wsp>
                            <wps:wsp>
                              <wps:cNvPr id="125" name="Rectangle 71"/>
                              <wps:cNvSpPr>
                                <a:spLocks noChangeArrowheads="1"/>
                              </wps:cNvSpPr>
                              <wps:spPr bwMode="auto">
                                <a:xfrm>
                                  <a:off x="687530" y="800100"/>
                                  <a:ext cx="3200569" cy="342900"/>
                                </a:xfrm>
                                <a:prstGeom prst="rect">
                                  <a:avLst/>
                                </a:prstGeom>
                                <a:solidFill>
                                  <a:srgbClr val="FFFFFF"/>
                                </a:solidFill>
                                <a:ln w="9525">
                                  <a:solidFill>
                                    <a:srgbClr val="000000"/>
                                  </a:solidFill>
                                  <a:miter lim="800000"/>
                                  <a:headEnd/>
                                  <a:tailEnd/>
                                </a:ln>
                              </wps:spPr>
                              <wps:txbx>
                                <w:txbxContent>
                                  <w:p w:rsidR="00C44F95" w:rsidRDefault="00C44F95" w:rsidP="00FE4A1D">
                                    <w:pPr>
                                      <w:rPr>
                                        <w:sz w:val="20"/>
                                        <w:szCs w:val="20"/>
                                      </w:rPr>
                                    </w:pPr>
                                    <w:r>
                                      <w:rPr>
                                        <w:sz w:val="20"/>
                                        <w:szCs w:val="20"/>
                                      </w:rPr>
                                      <w:t>Соглашение сторон</w:t>
                                    </w:r>
                                  </w:p>
                                </w:txbxContent>
                              </wps:txbx>
                              <wps:bodyPr rot="0" vert="horz" wrap="square" lIns="91440" tIns="45720" rIns="91440" bIns="45720" anchor="t" anchorCtr="0" upright="1">
                                <a:noAutofit/>
                              </wps:bodyPr>
                            </wps:wsp>
                            <wps:wsp>
                              <wps:cNvPr id="126" name="Rectangle 72"/>
                              <wps:cNvSpPr>
                                <a:spLocks noChangeArrowheads="1"/>
                              </wps:cNvSpPr>
                              <wps:spPr bwMode="auto">
                                <a:xfrm>
                                  <a:off x="687530" y="1257300"/>
                                  <a:ext cx="3200569"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 name="Rectangle 73"/>
                              <wps:cNvSpPr>
                                <a:spLocks noChangeArrowheads="1"/>
                              </wps:cNvSpPr>
                              <wps:spPr bwMode="auto">
                                <a:xfrm>
                                  <a:off x="687530" y="1714500"/>
                                  <a:ext cx="3200569"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 name="Rectangle 74"/>
                              <wps:cNvSpPr>
                                <a:spLocks noChangeArrowheads="1"/>
                              </wps:cNvSpPr>
                              <wps:spPr bwMode="auto">
                                <a:xfrm>
                                  <a:off x="687530" y="2171700"/>
                                  <a:ext cx="3200569"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 name="Rectangle 75"/>
                              <wps:cNvSpPr>
                                <a:spLocks noChangeArrowheads="1"/>
                              </wps:cNvSpPr>
                              <wps:spPr bwMode="auto">
                                <a:xfrm>
                                  <a:off x="687530" y="2628900"/>
                                  <a:ext cx="3200569"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 name="Rectangle 76"/>
                              <wps:cNvSpPr>
                                <a:spLocks noChangeArrowheads="1"/>
                              </wps:cNvSpPr>
                              <wps:spPr bwMode="auto">
                                <a:xfrm>
                                  <a:off x="687530" y="3543300"/>
                                  <a:ext cx="3200569" cy="457200"/>
                                </a:xfrm>
                                <a:prstGeom prst="rect">
                                  <a:avLst/>
                                </a:prstGeom>
                                <a:solidFill>
                                  <a:srgbClr val="FFFFFF"/>
                                </a:solidFill>
                                <a:ln w="9525">
                                  <a:solidFill>
                                    <a:srgbClr val="000000"/>
                                  </a:solidFill>
                                  <a:miter lim="800000"/>
                                  <a:headEnd/>
                                  <a:tailEnd/>
                                </a:ln>
                              </wps:spPr>
                              <wps:txbx>
                                <w:txbxContent>
                                  <w:p w:rsidR="00C44F95" w:rsidRPr="00FE4A1D" w:rsidRDefault="00C44F95" w:rsidP="00FE4A1D">
                                    <w:pPr>
                                      <w:rPr>
                                        <w:sz w:val="20"/>
                                        <w:szCs w:val="20"/>
                                      </w:rPr>
                                    </w:pPr>
                                    <w:r w:rsidRPr="00FE4A1D">
                                      <w:rPr>
                                        <w:sz w:val="20"/>
                                        <w:szCs w:val="20"/>
                                      </w:rPr>
                                      <w:t>Обстоятельства, не зависящие от воли сторон, и другие основания  предусмотренные статьей 77 ТК РФ</w:t>
                                    </w:r>
                                  </w:p>
                                </w:txbxContent>
                              </wps:txbx>
                              <wps:bodyPr rot="0" vert="horz" wrap="square" lIns="91440" tIns="45720" rIns="91440" bIns="45720" anchor="t" anchorCtr="0" upright="1">
                                <a:noAutofit/>
                              </wps:bodyPr>
                            </wps:wsp>
                            <wps:wsp>
                              <wps:cNvPr id="131" name="Rectangle 77"/>
                              <wps:cNvSpPr>
                                <a:spLocks noChangeArrowheads="1"/>
                              </wps:cNvSpPr>
                              <wps:spPr bwMode="auto">
                                <a:xfrm>
                                  <a:off x="687530" y="3086100"/>
                                  <a:ext cx="3200569"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Line 78"/>
                              <wps:cNvCnPr/>
                              <wps:spPr bwMode="auto">
                                <a:xfrm>
                                  <a:off x="2059202" y="4572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79"/>
                              <wps:cNvCnPr/>
                              <wps:spPr bwMode="auto">
                                <a:xfrm flipH="1">
                                  <a:off x="154101" y="571500"/>
                                  <a:ext cx="190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80"/>
                              <wps:cNvCnPr/>
                              <wps:spPr bwMode="auto">
                                <a:xfrm>
                                  <a:off x="154101" y="571500"/>
                                  <a:ext cx="0" cy="308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81"/>
                              <wps:cNvCnPr/>
                              <wps:spPr bwMode="auto">
                                <a:xfrm>
                                  <a:off x="154101" y="36576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82"/>
                              <wps:cNvCnPr/>
                              <wps:spPr bwMode="auto">
                                <a:xfrm>
                                  <a:off x="154101" y="32004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83"/>
                              <wps:cNvCnPr/>
                              <wps:spPr bwMode="auto">
                                <a:xfrm>
                                  <a:off x="154101" y="27432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84"/>
                              <wps:cNvCnPr/>
                              <wps:spPr bwMode="auto">
                                <a:xfrm>
                                  <a:off x="154101" y="22860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85"/>
                              <wps:cNvCnPr/>
                              <wps:spPr bwMode="auto">
                                <a:xfrm>
                                  <a:off x="154101" y="18288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86"/>
                              <wps:cNvCnPr/>
                              <wps:spPr bwMode="auto">
                                <a:xfrm>
                                  <a:off x="154101" y="13716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87"/>
                              <wps:cNvCnPr/>
                              <wps:spPr bwMode="auto">
                                <a:xfrm>
                                  <a:off x="154101" y="9144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_x0000_s1158" editas="canvas" style="position:absolute;margin-left:125.85pt;margin-top:0;width:316.35pt;height:324pt;z-index:251661312;mso-position-horizontal-relative:char;mso-position-vertical-relative:line" coordsize="40176,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">
                      <v:shape id="_x0000_s1159" type="#_x0000_t75" style="position:absolute;width:40176;height:41148;visibility:visible;mso-wrap-style:square">
                        <v:fill o:detectmouseclick="t"/>
                        <v:path o:connecttype="none"/>
                      </v:shape>
                      <v:rect id="Rectangle 70" o:spid="_x0000_s1160" style="position:absolute;left:1541;width:3733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textbox>
                          <w:txbxContent>
                            <w:p w:rsidR="00C44F95" w:rsidRPr="00FE4A1D" w:rsidRDefault="00C44F95" w:rsidP="00FE4A1D">
                              <w:r w:rsidRPr="00FE4A1D">
                                <w:t>Общими основаниями прекращения трудового договора являются:</w:t>
                              </w:r>
                            </w:p>
                          </w:txbxContent>
                        </v:textbox>
                      </v:rect>
                      <v:rect id="Rectangle 71" o:spid="_x0000_s1161" style="position:absolute;left:6875;top:8001;width:320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textbox>
                          <w:txbxContent>
                            <w:p w:rsidR="00C44F95" w:rsidRDefault="00C44F95" w:rsidP="00FE4A1D">
                              <w:pPr>
                                <w:rPr>
                                  <w:sz w:val="20"/>
                                  <w:szCs w:val="20"/>
                                </w:rPr>
                              </w:pPr>
                              <w:r>
                                <w:rPr>
                                  <w:sz w:val="20"/>
                                  <w:szCs w:val="20"/>
                                </w:rPr>
                                <w:t>Соглашение сторон</w:t>
                              </w:r>
                            </w:p>
                          </w:txbxContent>
                        </v:textbox>
                      </v:rect>
                      <v:rect id="Rectangle 72" o:spid="_x0000_s1162" style="position:absolute;left:6875;top:12573;width:320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rect id="Rectangle 73" o:spid="_x0000_s1163" style="position:absolute;left:6875;top:17145;width:320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rect id="Rectangle 74" o:spid="_x0000_s1164" style="position:absolute;left:6875;top:21717;width:320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rect id="Rectangle 75" o:spid="_x0000_s1165" style="position:absolute;left:6875;top:26289;width:320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rect id="Rectangle 76" o:spid="_x0000_s1166" style="position:absolute;left:6875;top:35433;width:3200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rsidR="00C44F95" w:rsidRPr="00FE4A1D" w:rsidRDefault="00C44F95" w:rsidP="00FE4A1D">
                              <w:pPr>
                                <w:rPr>
                                  <w:sz w:val="20"/>
                                  <w:szCs w:val="20"/>
                                </w:rPr>
                              </w:pPr>
                              <w:r w:rsidRPr="00FE4A1D">
                                <w:rPr>
                                  <w:sz w:val="20"/>
                                  <w:szCs w:val="20"/>
                                </w:rPr>
                                <w:t>Обстоятельства, не зависящие от воли сторон, и другие основания  предусмотренные статьей 77 ТК РФ</w:t>
                              </w:r>
                            </w:p>
                          </w:txbxContent>
                        </v:textbox>
                      </v:rect>
                      <v:rect id="Rectangle 77" o:spid="_x0000_s1167" style="position:absolute;left:6875;top:30861;width:320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line id="Line 78" o:spid="_x0000_s1168" style="position:absolute;visibility:visible;mso-wrap-style:square" from="20592,4572" to="2059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79" o:spid="_x0000_s1169" style="position:absolute;flip:x;visibility:visible;mso-wrap-style:square" from="1541,5715" to="2059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Va8QAAADcAAAADwAAAGRycy9kb3ducmV2LnhtbERPTWsCMRC9C/6HMIVepGatUnQ1ihQK&#10;PXipLSvexs10s+xmsk1S3f77RhC8zeN9zmrT21acyYfasYLJOANBXDpdc6Xg6/PtaQ4iRGSNrWNS&#10;8EcBNuvhYIW5dhf+oPM+ViKFcMhRgYmxy6UMpSGLYew64sR9O28xJugrqT1eUrht5XOWvUiLNacG&#10;gx29Giqb/a9VIOe70Y/fnmZN0RwOC1OURXfcKfX40G+XICL18S6+ud91mj+d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9VrxAAAANwAAAAPAAAAAAAAAAAA&#10;AAAAAKECAABkcnMvZG93bnJldi54bWxQSwUGAAAAAAQABAD5AAAAkgMAAAAA&#10;"/>
                      <v:line id="Line 80" o:spid="_x0000_s1170" style="position:absolute;visibility:visible;mso-wrap-style:square" from="1541,5715" to="1541,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81" o:spid="_x0000_s1171" style="position:absolute;visibility:visible;mso-wrap-style:square" from="1541,36576" to="6875,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82" o:spid="_x0000_s1172" style="position:absolute;visibility:visible;mso-wrap-style:square" from="1541,32004" to="6875,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line id="Line 83" o:spid="_x0000_s1173" style="position:absolute;visibility:visible;mso-wrap-style:square" from="1541,27432" to="687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84" o:spid="_x0000_s1174" style="position:absolute;visibility:visible;mso-wrap-style:square" from="1541,22860" to="687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Line 85" o:spid="_x0000_s1175" style="position:absolute;visibility:visible;mso-wrap-style:square" from="1541,18288" to="6875,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86" o:spid="_x0000_s1176" style="position:absolute;visibility:visible;mso-wrap-style:square" from="1541,13716" to="687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87" o:spid="_x0000_s1177" style="position:absolute;visibility:visible;mso-wrap-style:square" from="1541,9144" to="687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w10:wrap anchory="line"/>
                      <w10:anchorlock/>
                    </v:group>
                  </w:pict>
                </mc:Fallback>
              </mc:AlternateContent>
            </w:r>
            <w:r>
              <w:rPr>
                <w:rFonts w:ascii="Times New Roman" w:hAnsi="Times New Roman" w:cs="Times New Roman"/>
                <w:noProof/>
                <w:sz w:val="24"/>
                <w:szCs w:val="24"/>
              </w:rPr>
              <mc:AlternateContent>
                <mc:Choice Requires="wps">
                  <w:drawing>
                    <wp:inline distT="0" distB="0" distL="0" distR="0">
                      <wp:extent cx="6059805" cy="4121785"/>
                      <wp:effectExtent l="0" t="0" r="0" b="0"/>
                      <wp:docPr id="123" name="Прямоугольник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9805" cy="412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 o:spid="_x0000_s1026" style="width:477.15pt;height:32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" filled="f" stroked="f">
                      <o:lock v:ext="edit" aspectratio="t"/>
                      <w10:anchorlock/>
                    </v:rect>
                  </w:pict>
                </mc:Fallback>
              </mc:AlternateContent>
            </w: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Схема 5</w:t>
            </w:r>
          </w:p>
          <w:p w:rsidR="00FE4A1D" w:rsidRPr="00BD03AF" w:rsidRDefault="00FE4A1D" w:rsidP="00C44F95">
            <w:pPr>
              <w:suppressAutoHyphens/>
              <w:spacing w:line="312" w:lineRule="auto"/>
              <w:jc w:val="center"/>
              <w:rPr>
                <w:rFonts w:ascii="Times New Roman" w:hAnsi="Times New Roman" w:cs="Times New Roman"/>
                <w:sz w:val="24"/>
                <w:szCs w:val="24"/>
              </w:rPr>
            </w:pPr>
          </w:p>
          <w:p w:rsidR="00FE4A1D" w:rsidRPr="00BD03AF" w:rsidRDefault="007D0C6D" w:rsidP="00C44F95">
            <w:pPr>
              <w:suppressAutoHyphens/>
              <w:spacing w:line="312"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c">
                  <w:drawing>
                    <wp:inline distT="0" distB="0" distL="0" distR="0">
                      <wp:extent cx="4114800" cy="4114800"/>
                      <wp:effectExtent l="0" t="0" r="0" b="19050"/>
                      <wp:docPr id="122" name="Полотно 1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4" name="Rectangle 50"/>
                              <wps:cNvSpPr>
                                <a:spLocks noChangeArrowheads="1"/>
                              </wps:cNvSpPr>
                              <wps:spPr bwMode="auto">
                                <a:xfrm>
                                  <a:off x="152400" y="0"/>
                                  <a:ext cx="3733800" cy="457200"/>
                                </a:xfrm>
                                <a:prstGeom prst="rect">
                                  <a:avLst/>
                                </a:prstGeom>
                                <a:solidFill>
                                  <a:srgbClr val="FFFFFF"/>
                                </a:solidFill>
                                <a:ln w="9525">
                                  <a:solidFill>
                                    <a:srgbClr val="000000"/>
                                  </a:solidFill>
                                  <a:miter lim="800000"/>
                                  <a:headEnd/>
                                  <a:tailEnd/>
                                </a:ln>
                              </wps:spPr>
                              <wps:txbx>
                                <w:txbxContent>
                                  <w:p w:rsidR="00C44F95" w:rsidRPr="00FE4A1D" w:rsidRDefault="00C44F95" w:rsidP="00FE4A1D">
                                    <w:r w:rsidRPr="00FE4A1D">
                                      <w:t xml:space="preserve">Трудовой </w:t>
                                    </w:r>
                                    <w:proofErr w:type="gramStart"/>
                                    <w:r w:rsidRPr="00FE4A1D">
                                      <w:t>договор</w:t>
                                    </w:r>
                                    <w:proofErr w:type="gramEnd"/>
                                    <w:r w:rsidRPr="00FE4A1D">
                                      <w:t xml:space="preserve"> может быть расторгнут работодателем в случаях:</w:t>
                                    </w:r>
                                  </w:p>
                                </w:txbxContent>
                              </wps:txbx>
                              <wps:bodyPr rot="0" vert="horz" wrap="square" lIns="91440" tIns="45720" rIns="91440" bIns="45720" anchor="t" anchorCtr="0" upright="1">
                                <a:noAutofit/>
                              </wps:bodyPr>
                            </wps:wsp>
                            <wps:wsp>
                              <wps:cNvPr id="105" name="Rectangle 51"/>
                              <wps:cNvSpPr>
                                <a:spLocks noChangeArrowheads="1"/>
                              </wps:cNvSpPr>
                              <wps:spPr bwMode="auto">
                                <a:xfrm>
                                  <a:off x="685800" y="685800"/>
                                  <a:ext cx="3200400" cy="457200"/>
                                </a:xfrm>
                                <a:prstGeom prst="rect">
                                  <a:avLst/>
                                </a:prstGeom>
                                <a:solidFill>
                                  <a:srgbClr val="FFFFFF"/>
                                </a:solidFill>
                                <a:ln w="9525">
                                  <a:solidFill>
                                    <a:srgbClr val="000000"/>
                                  </a:solidFill>
                                  <a:miter lim="800000"/>
                                  <a:headEnd/>
                                  <a:tailEnd/>
                                </a:ln>
                              </wps:spPr>
                              <wps:txbx>
                                <w:txbxContent>
                                  <w:p w:rsidR="00C44F95" w:rsidRPr="00FE4A1D" w:rsidRDefault="00C44F95" w:rsidP="00FE4A1D">
                                    <w:pPr>
                                      <w:rPr>
                                        <w:sz w:val="20"/>
                                        <w:szCs w:val="20"/>
                                      </w:rPr>
                                    </w:pPr>
                                    <w:r w:rsidRPr="00FE4A1D">
                                      <w:rPr>
                                        <w:sz w:val="20"/>
                                        <w:szCs w:val="20"/>
                                      </w:rPr>
                                      <w:t xml:space="preserve">Ликвидации организации либо прекращения </w:t>
                                    </w:r>
                                    <w:proofErr w:type="gramStart"/>
                                    <w:r w:rsidRPr="00FE4A1D">
                                      <w:rPr>
                                        <w:sz w:val="20"/>
                                        <w:szCs w:val="20"/>
                                      </w:rPr>
                                      <w:t>деятель-</w:t>
                                    </w:r>
                                    <w:proofErr w:type="spellStart"/>
                                    <w:r w:rsidRPr="00FE4A1D">
                                      <w:rPr>
                                        <w:sz w:val="20"/>
                                        <w:szCs w:val="20"/>
                                      </w:rPr>
                                      <w:t>ности</w:t>
                                    </w:r>
                                    <w:proofErr w:type="spellEnd"/>
                                    <w:proofErr w:type="gramEnd"/>
                                    <w:r w:rsidRPr="00FE4A1D">
                                      <w:rPr>
                                        <w:sz w:val="20"/>
                                        <w:szCs w:val="20"/>
                                      </w:rPr>
                                      <w:t xml:space="preserve"> индивидуального предпринимателя</w:t>
                                    </w:r>
                                  </w:p>
                                </w:txbxContent>
                              </wps:txbx>
                              <wps:bodyPr rot="0" vert="horz" wrap="square" lIns="91440" tIns="45720" rIns="91440" bIns="45720" anchor="t" anchorCtr="0" upright="1">
                                <a:noAutofit/>
                              </wps:bodyPr>
                            </wps:wsp>
                            <wps:wsp>
                              <wps:cNvPr id="106" name="Rectangle 52"/>
                              <wps:cNvSpPr>
                                <a:spLocks noChangeArrowheads="1"/>
                              </wps:cNvSpPr>
                              <wps:spPr bwMode="auto">
                                <a:xfrm>
                                  <a:off x="685800" y="125730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 name="Rectangle 53"/>
                              <wps:cNvSpPr>
                                <a:spLocks noChangeArrowheads="1"/>
                              </wps:cNvSpPr>
                              <wps:spPr bwMode="auto">
                                <a:xfrm>
                                  <a:off x="685800" y="171450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 name="Rectangle 54"/>
                              <wps:cNvSpPr>
                                <a:spLocks noChangeArrowheads="1"/>
                              </wps:cNvSpPr>
                              <wps:spPr bwMode="auto">
                                <a:xfrm>
                                  <a:off x="685800" y="217170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 name="Rectangle 55"/>
                              <wps:cNvSpPr>
                                <a:spLocks noChangeArrowheads="1"/>
                              </wps:cNvSpPr>
                              <wps:spPr bwMode="auto">
                                <a:xfrm>
                                  <a:off x="685800" y="262890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 name="Rectangle 56"/>
                              <wps:cNvSpPr>
                                <a:spLocks noChangeArrowheads="1"/>
                              </wps:cNvSpPr>
                              <wps:spPr bwMode="auto">
                                <a:xfrm>
                                  <a:off x="685800" y="3543300"/>
                                  <a:ext cx="3200400" cy="571500"/>
                                </a:xfrm>
                                <a:prstGeom prst="rect">
                                  <a:avLst/>
                                </a:prstGeom>
                                <a:solidFill>
                                  <a:srgbClr val="FFFFFF"/>
                                </a:solidFill>
                                <a:ln w="9525">
                                  <a:solidFill>
                                    <a:srgbClr val="000000"/>
                                  </a:solidFill>
                                  <a:miter lim="800000"/>
                                  <a:headEnd/>
                                  <a:tailEnd/>
                                </a:ln>
                              </wps:spPr>
                              <wps:txbx>
                                <w:txbxContent>
                                  <w:p w:rsidR="00C44F95" w:rsidRPr="00FE4A1D" w:rsidRDefault="00C44F95" w:rsidP="00FE4A1D">
                                    <w:pPr>
                                      <w:rPr>
                                        <w:sz w:val="20"/>
                                        <w:szCs w:val="20"/>
                                      </w:rPr>
                                    </w:pPr>
                                    <w:r w:rsidRPr="00FE4A1D">
                                      <w:rPr>
                                        <w:sz w:val="20"/>
                                        <w:szCs w:val="20"/>
                                      </w:rPr>
                                      <w:t>Представления работником работодателю подложных документов при заключении трудового договора и иные основания, предусмотренные статьей 81 ТК РФ</w:t>
                                    </w:r>
                                  </w:p>
                                </w:txbxContent>
                              </wps:txbx>
                              <wps:bodyPr rot="0" vert="horz" wrap="square" lIns="91440" tIns="45720" rIns="91440" bIns="45720" anchor="t" anchorCtr="0" upright="1">
                                <a:noAutofit/>
                              </wps:bodyPr>
                            </wps:wsp>
                            <wps:wsp>
                              <wps:cNvPr id="111" name="Rectangle 57"/>
                              <wps:cNvSpPr>
                                <a:spLocks noChangeArrowheads="1"/>
                              </wps:cNvSpPr>
                              <wps:spPr bwMode="auto">
                                <a:xfrm>
                                  <a:off x="685800" y="308610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 name="Line 58"/>
                              <wps:cNvCnPr/>
                              <wps:spPr bwMode="auto">
                                <a:xfrm>
                                  <a:off x="2057400" y="4572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59"/>
                              <wps:cNvCnPr/>
                              <wps:spPr bwMode="auto">
                                <a:xfrm flipH="1">
                                  <a:off x="152400" y="57150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60"/>
                              <wps:cNvCnPr/>
                              <wps:spPr bwMode="auto">
                                <a:xfrm>
                                  <a:off x="152400" y="571500"/>
                                  <a:ext cx="0" cy="308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61"/>
                              <wps:cNvCnPr/>
                              <wps:spPr bwMode="auto">
                                <a:xfrm>
                                  <a:off x="152400" y="36576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62"/>
                              <wps:cNvCnPr/>
                              <wps:spPr bwMode="auto">
                                <a:xfrm>
                                  <a:off x="152400" y="32004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63"/>
                              <wps:cNvCnPr/>
                              <wps:spPr bwMode="auto">
                                <a:xfrm>
                                  <a:off x="152400" y="27432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64"/>
                              <wps:cNvCnPr/>
                              <wps:spPr bwMode="auto">
                                <a:xfrm>
                                  <a:off x="152400" y="22860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65"/>
                              <wps:cNvCnPr/>
                              <wps:spPr bwMode="auto">
                                <a:xfrm>
                                  <a:off x="152400" y="18288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66"/>
                              <wps:cNvCnPr/>
                              <wps:spPr bwMode="auto">
                                <a:xfrm>
                                  <a:off x="152400" y="13716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67"/>
                              <wps:cNvCnPr/>
                              <wps:spPr bwMode="auto">
                                <a:xfrm>
                                  <a:off x="152400" y="9144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03" o:spid="_x0000_s1178" editas="canvas" style="width:324pt;height:324pt;mso-position-horizontal-relative:char;mso-position-vertical-relative:line" coordsize="41148,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">
                      <v:shape id="_x0000_s1179" type="#_x0000_t75" style="position:absolute;width:41148;height:41148;visibility:visible;mso-wrap-style:square">
                        <v:fill o:detectmouseclick="t"/>
                        <v:path o:connecttype="none"/>
                      </v:shape>
                      <v:rect id="Rectangle 50" o:spid="_x0000_s1180" style="position:absolute;left:1524;width:3733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textbox>
                          <w:txbxContent>
                            <w:p w:rsidR="00C44F95" w:rsidRPr="00FE4A1D" w:rsidRDefault="00C44F95" w:rsidP="00FE4A1D">
                              <w:r w:rsidRPr="00FE4A1D">
                                <w:t xml:space="preserve">Трудовой </w:t>
                              </w:r>
                              <w:proofErr w:type="gramStart"/>
                              <w:r w:rsidRPr="00FE4A1D">
                                <w:t>договор</w:t>
                              </w:r>
                              <w:proofErr w:type="gramEnd"/>
                              <w:r w:rsidRPr="00FE4A1D">
                                <w:t xml:space="preserve"> может быть расторгнут работодателем в случаях:</w:t>
                              </w:r>
                            </w:p>
                          </w:txbxContent>
                        </v:textbox>
                      </v:rect>
                      <v:rect id="Rectangle 51" o:spid="_x0000_s1181" style="position:absolute;left:6858;top:6858;width:3200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C44F95" w:rsidRPr="00FE4A1D" w:rsidRDefault="00C44F95" w:rsidP="00FE4A1D">
                              <w:pPr>
                                <w:rPr>
                                  <w:sz w:val="20"/>
                                  <w:szCs w:val="20"/>
                                </w:rPr>
                              </w:pPr>
                              <w:r w:rsidRPr="00FE4A1D">
                                <w:rPr>
                                  <w:sz w:val="20"/>
                                  <w:szCs w:val="20"/>
                                </w:rPr>
                                <w:t xml:space="preserve">Ликвидации организации либо прекращения </w:t>
                              </w:r>
                              <w:proofErr w:type="gramStart"/>
                              <w:r w:rsidRPr="00FE4A1D">
                                <w:rPr>
                                  <w:sz w:val="20"/>
                                  <w:szCs w:val="20"/>
                                </w:rPr>
                                <w:t>деятель-</w:t>
                              </w:r>
                              <w:proofErr w:type="spellStart"/>
                              <w:r w:rsidRPr="00FE4A1D">
                                <w:rPr>
                                  <w:sz w:val="20"/>
                                  <w:szCs w:val="20"/>
                                </w:rPr>
                                <w:t>ности</w:t>
                              </w:r>
                              <w:proofErr w:type="spellEnd"/>
                              <w:proofErr w:type="gramEnd"/>
                              <w:r w:rsidRPr="00FE4A1D">
                                <w:rPr>
                                  <w:sz w:val="20"/>
                                  <w:szCs w:val="20"/>
                                </w:rPr>
                                <w:t xml:space="preserve"> индивидуального предпринимателя</w:t>
                              </w:r>
                            </w:p>
                          </w:txbxContent>
                        </v:textbox>
                      </v:rect>
                      <v:rect id="Rectangle 52" o:spid="_x0000_s1182" style="position:absolute;left:6858;top:12573;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rect id="Rectangle 53" o:spid="_x0000_s1183" style="position:absolute;left:6858;top:17145;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rect id="Rectangle 54" o:spid="_x0000_s1184" style="position:absolute;left:6858;top:21717;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rect id="Rectangle 55" o:spid="_x0000_s1185" style="position:absolute;left:6858;top:26289;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rect id="Rectangle 56" o:spid="_x0000_s1186" style="position:absolute;left:6858;top:35433;width:3200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textbox>
                          <w:txbxContent>
                            <w:p w:rsidR="00C44F95" w:rsidRPr="00FE4A1D" w:rsidRDefault="00C44F95" w:rsidP="00FE4A1D">
                              <w:pPr>
                                <w:rPr>
                                  <w:sz w:val="20"/>
                                  <w:szCs w:val="20"/>
                                </w:rPr>
                              </w:pPr>
                              <w:r w:rsidRPr="00FE4A1D">
                                <w:rPr>
                                  <w:sz w:val="20"/>
                                  <w:szCs w:val="20"/>
                                </w:rPr>
                                <w:t>Представления работником работодателю подложных документов при заключении трудового договора и иные основания, предусмотренные статьей 81 ТК РФ</w:t>
                              </w:r>
                            </w:p>
                          </w:txbxContent>
                        </v:textbox>
                      </v:rect>
                      <v:rect id="Rectangle 57" o:spid="_x0000_s1187" style="position:absolute;left:6858;top:30861;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line id="Line 58" o:spid="_x0000_s1188" style="position:absolute;visibility:visible;mso-wrap-style:square" from="20574,4572" to="20574,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59" o:spid="_x0000_s1189" style="position:absolute;flip:x;visibility:visible;mso-wrap-style:square" from="1524,5715" to="20574,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JC8QAAADcAAAADwAAAGRycy9kb3ducmV2LnhtbERPTWsCMRC9C/6HMIVeSs3alqKrUUQQ&#10;evCiLSvexs10s+xmsiapbv+9KRS8zeN9znzZ21ZcyIfasYLxKANBXDpdc6Xg63PzPAERIrLG1jEp&#10;+KUAy8VwMMdcuyvv6LKPlUghHHJUYGLscilDachiGLmOOHHfzluMCfpKao/XFG5b+ZJl79JizanB&#10;YEdrQ2Wz/7EK5GT7dPar01tTNIfD1BRl0R23Sj0+9KsZiEh9vIv/3R86zR+/wt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1okLxAAAANwAAAAPAAAAAAAAAAAA&#10;AAAAAKECAABkcnMvZG93bnJldi54bWxQSwUGAAAAAAQABAD5AAAAkgMAAAAA&#10;"/>
                      <v:line id="Line 60" o:spid="_x0000_s1190" style="position:absolute;visibility:visible;mso-wrap-style:square" from="1524,5715" to="1524,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line id="Line 61" o:spid="_x0000_s1191" style="position:absolute;visibility:visible;mso-wrap-style:square" from="1524,36576" to="6858,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62" o:spid="_x0000_s1192" style="position:absolute;visibility:visible;mso-wrap-style:square" from="1524,32004" to="6858,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63" o:spid="_x0000_s1193" style="position:absolute;visibility:visible;mso-wrap-style:square" from="1524,27432" to="6858,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64" o:spid="_x0000_s1194" style="position:absolute;visibility:visible;mso-wrap-style:square" from="1524,22860" to="6858,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65" o:spid="_x0000_s1195" style="position:absolute;visibility:visible;mso-wrap-style:square" from="1524,18288" to="6858,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66" o:spid="_x0000_s1196" style="position:absolute;visibility:visible;mso-wrap-style:square" from="1524,13716" to="685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67" o:spid="_x0000_s1197" style="position:absolute;visibility:visible;mso-wrap-style:square" from="1524,9144" to="685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w10:anchorlock/>
                    </v:group>
                  </w:pict>
                </mc:Fallback>
              </mc:AlternateContent>
            </w:r>
          </w:p>
          <w:p w:rsidR="00FE4A1D" w:rsidRPr="00BD03AF" w:rsidRDefault="00FE4A1D" w:rsidP="00C44F95">
            <w:pPr>
              <w:suppressAutoHyphens/>
              <w:spacing w:line="302" w:lineRule="auto"/>
              <w:ind w:firstLine="454"/>
              <w:rPr>
                <w:rFonts w:ascii="Times New Roman" w:hAnsi="Times New Roman" w:cs="Times New Roman"/>
                <w:sz w:val="24"/>
                <w:szCs w:val="24"/>
              </w:rPr>
            </w:pPr>
            <w:r w:rsidRPr="00BD03AF">
              <w:rPr>
                <w:rFonts w:ascii="Times New Roman" w:hAnsi="Times New Roman" w:cs="Times New Roman"/>
                <w:sz w:val="24"/>
                <w:szCs w:val="24"/>
              </w:rPr>
              <w:t>2. Определите соответствие понятий:</w:t>
            </w:r>
          </w:p>
          <w:p w:rsidR="00FE4A1D" w:rsidRPr="00BD03AF" w:rsidRDefault="00FE4A1D" w:rsidP="00C44F95">
            <w:pPr>
              <w:suppressAutoHyphens/>
              <w:ind w:firstLine="454"/>
              <w:rPr>
                <w:rFonts w:ascii="Times New Roman" w:hAnsi="Times New Roman" w:cs="Times New Roman"/>
                <w:sz w:val="24"/>
                <w:szCs w:val="24"/>
              </w:rPr>
            </w:pPr>
          </w:p>
          <w:p w:rsidR="00FE4A1D" w:rsidRPr="00BD03AF" w:rsidRDefault="00FE4A1D" w:rsidP="00C44F95">
            <w:pPr>
              <w:suppressAutoHyphens/>
              <w:spacing w:line="302" w:lineRule="auto"/>
              <w:rPr>
                <w:rFonts w:ascii="Times New Roman" w:hAnsi="Times New Roman" w:cs="Times New Roman"/>
                <w:sz w:val="24"/>
                <w:szCs w:val="24"/>
              </w:rPr>
            </w:pPr>
            <w:r w:rsidRPr="00BD03AF">
              <w:rPr>
                <w:rFonts w:ascii="Times New Roman" w:hAnsi="Times New Roman" w:cs="Times New Roman"/>
                <w:sz w:val="24"/>
                <w:szCs w:val="24"/>
              </w:rPr>
              <w:t>Таблица 1</w:t>
            </w:r>
          </w:p>
          <w:p w:rsidR="00FE4A1D" w:rsidRPr="00BD03AF" w:rsidRDefault="00FE4A1D" w:rsidP="00C44F95">
            <w:pPr>
              <w:suppressAutoHyphens/>
              <w:ind w:firstLine="454"/>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4716"/>
            </w:tblGrid>
            <w:tr w:rsidR="00FE4A1D" w:rsidRPr="00BD03AF" w:rsidTr="00C44F95">
              <w:tc>
                <w:tcPr>
                  <w:tcW w:w="1561"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spacing w:line="235" w:lineRule="auto"/>
                    <w:jc w:val="center"/>
                    <w:rPr>
                      <w:rFonts w:ascii="Times New Roman" w:hAnsi="Times New Roman" w:cs="Times New Roman"/>
                      <w:sz w:val="24"/>
                      <w:szCs w:val="24"/>
                    </w:rPr>
                  </w:pPr>
                  <w:r w:rsidRPr="00BD03AF">
                    <w:rPr>
                      <w:rFonts w:ascii="Times New Roman" w:hAnsi="Times New Roman" w:cs="Times New Roman"/>
                      <w:sz w:val="24"/>
                      <w:szCs w:val="24"/>
                    </w:rPr>
                    <w:t>Определение</w:t>
                  </w:r>
                </w:p>
              </w:tc>
              <w:tc>
                <w:tcPr>
                  <w:tcW w:w="3439"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spacing w:line="235" w:lineRule="auto"/>
                    <w:jc w:val="center"/>
                    <w:rPr>
                      <w:rFonts w:ascii="Times New Roman" w:hAnsi="Times New Roman" w:cs="Times New Roman"/>
                      <w:sz w:val="24"/>
                      <w:szCs w:val="24"/>
                    </w:rPr>
                  </w:pPr>
                  <w:r w:rsidRPr="00BD03AF">
                    <w:rPr>
                      <w:rFonts w:ascii="Times New Roman" w:hAnsi="Times New Roman" w:cs="Times New Roman"/>
                      <w:sz w:val="24"/>
                      <w:szCs w:val="24"/>
                    </w:rPr>
                    <w:t>Понятие</w:t>
                  </w:r>
                </w:p>
              </w:tc>
            </w:tr>
            <w:tr w:rsidR="00FE4A1D" w:rsidRPr="00BD03AF" w:rsidTr="00C44F95">
              <w:tc>
                <w:tcPr>
                  <w:tcW w:w="1561"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spacing w:line="235" w:lineRule="auto"/>
                    <w:jc w:val="center"/>
                    <w:rPr>
                      <w:rFonts w:ascii="Times New Roman" w:hAnsi="Times New Roman" w:cs="Times New Roman"/>
                      <w:sz w:val="24"/>
                      <w:szCs w:val="24"/>
                    </w:rPr>
                  </w:pPr>
                  <w:r w:rsidRPr="00BD03AF">
                    <w:rPr>
                      <w:rFonts w:ascii="Times New Roman" w:hAnsi="Times New Roman" w:cs="Times New Roman"/>
                      <w:sz w:val="24"/>
                      <w:szCs w:val="24"/>
                    </w:rPr>
                    <w:t>Работодатель</w:t>
                  </w:r>
                </w:p>
              </w:tc>
              <w:tc>
                <w:tcPr>
                  <w:tcW w:w="3439"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spacing w:line="235" w:lineRule="auto"/>
                    <w:rPr>
                      <w:rFonts w:ascii="Times New Roman" w:hAnsi="Times New Roman" w:cs="Times New Roman"/>
                      <w:sz w:val="24"/>
                      <w:szCs w:val="24"/>
                    </w:rPr>
                  </w:pPr>
                  <w:r w:rsidRPr="00BD03AF">
                    <w:rPr>
                      <w:rFonts w:ascii="Times New Roman" w:hAnsi="Times New Roman" w:cs="Times New Roman"/>
                      <w:sz w:val="24"/>
                      <w:szCs w:val="24"/>
                    </w:rPr>
                    <w:t>получение, хранение, комбинирование, передача или любое другое использование персональных данных работника</w:t>
                  </w:r>
                </w:p>
              </w:tc>
            </w:tr>
            <w:tr w:rsidR="00FE4A1D" w:rsidRPr="00BD03AF" w:rsidTr="00C44F95">
              <w:tc>
                <w:tcPr>
                  <w:tcW w:w="1561"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spacing w:line="235" w:lineRule="auto"/>
                    <w:jc w:val="center"/>
                    <w:rPr>
                      <w:rFonts w:ascii="Times New Roman" w:hAnsi="Times New Roman" w:cs="Times New Roman"/>
                      <w:sz w:val="24"/>
                      <w:szCs w:val="24"/>
                    </w:rPr>
                  </w:pPr>
                  <w:r w:rsidRPr="00BD03AF">
                    <w:rPr>
                      <w:rFonts w:ascii="Times New Roman" w:hAnsi="Times New Roman" w:cs="Times New Roman"/>
                      <w:sz w:val="24"/>
                      <w:szCs w:val="24"/>
                    </w:rPr>
                    <w:t>Работник</w:t>
                  </w:r>
                </w:p>
              </w:tc>
              <w:tc>
                <w:tcPr>
                  <w:tcW w:w="3439"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spacing w:line="235" w:lineRule="auto"/>
                    <w:rPr>
                      <w:rFonts w:ascii="Times New Roman" w:hAnsi="Times New Roman" w:cs="Times New Roman"/>
                      <w:sz w:val="24"/>
                      <w:szCs w:val="24"/>
                    </w:rPr>
                  </w:pPr>
                  <w:r w:rsidRPr="00BD03AF">
                    <w:rPr>
                      <w:rFonts w:ascii="Times New Roman" w:hAnsi="Times New Roman" w:cs="Times New Roman"/>
                      <w:sz w:val="24"/>
                      <w:szCs w:val="24"/>
                    </w:rPr>
                    <w:t xml:space="preserve">физическое лицо, вступившее в трудовые отношения с </w:t>
                  </w:r>
                  <w:proofErr w:type="spellStart"/>
                  <w:r w:rsidRPr="00BD03AF">
                    <w:rPr>
                      <w:rFonts w:ascii="Times New Roman" w:hAnsi="Times New Roman" w:cs="Times New Roman"/>
                      <w:sz w:val="24"/>
                      <w:szCs w:val="24"/>
                    </w:rPr>
                    <w:t>работодате-лем</w:t>
                  </w:r>
                  <w:proofErr w:type="spellEnd"/>
                  <w:r w:rsidRPr="00BD03AF">
                    <w:rPr>
                      <w:rFonts w:ascii="Times New Roman" w:hAnsi="Times New Roman" w:cs="Times New Roman"/>
                      <w:sz w:val="24"/>
                      <w:szCs w:val="24"/>
                    </w:rPr>
                    <w:t>. Вступать в трудовые отношения в качестве работников имеют право лица, достигшие возраста шестнадцати лет, а в случаях и порядке, которые установлены ТК РФ, - также лица, не достигшие указанного возраста</w:t>
                  </w:r>
                </w:p>
              </w:tc>
            </w:tr>
            <w:tr w:rsidR="00FE4A1D" w:rsidRPr="00BD03AF" w:rsidTr="00C44F95">
              <w:tc>
                <w:tcPr>
                  <w:tcW w:w="1561"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spacing w:line="235" w:lineRule="auto"/>
                    <w:jc w:val="center"/>
                    <w:rPr>
                      <w:rFonts w:ascii="Times New Roman" w:hAnsi="Times New Roman" w:cs="Times New Roman"/>
                      <w:sz w:val="24"/>
                      <w:szCs w:val="24"/>
                    </w:rPr>
                  </w:pPr>
                  <w:r w:rsidRPr="00BD03AF">
                    <w:rPr>
                      <w:rFonts w:ascii="Times New Roman" w:hAnsi="Times New Roman" w:cs="Times New Roman"/>
                      <w:bCs/>
                      <w:sz w:val="24"/>
                      <w:szCs w:val="24"/>
                    </w:rPr>
                    <w:t>Трудовая книжка</w:t>
                  </w:r>
                </w:p>
              </w:tc>
              <w:tc>
                <w:tcPr>
                  <w:tcW w:w="3439"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spacing w:line="235" w:lineRule="auto"/>
                    <w:rPr>
                      <w:rFonts w:ascii="Times New Roman" w:hAnsi="Times New Roman" w:cs="Times New Roman"/>
                      <w:sz w:val="24"/>
                      <w:szCs w:val="24"/>
                    </w:rPr>
                  </w:pPr>
                  <w:r w:rsidRPr="00BD03AF">
                    <w:rPr>
                      <w:rFonts w:ascii="Times New Roman" w:hAnsi="Times New Roman" w:cs="Times New Roman"/>
                      <w:sz w:val="24"/>
                      <w:szCs w:val="24"/>
                    </w:rPr>
                    <w:t xml:space="preserve">физическое лицо либо юридическое лицо (организация), вступив-шее в трудовые отношения с работником. В случаях, </w:t>
                  </w:r>
                  <w:proofErr w:type="spellStart"/>
                  <w:r w:rsidRPr="00BD03AF">
                    <w:rPr>
                      <w:rFonts w:ascii="Times New Roman" w:hAnsi="Times New Roman" w:cs="Times New Roman"/>
                      <w:sz w:val="24"/>
                      <w:szCs w:val="24"/>
                    </w:rPr>
                    <w:t>предусмот-ренных</w:t>
                  </w:r>
                  <w:proofErr w:type="spellEnd"/>
                  <w:r w:rsidRPr="00BD03AF">
                    <w:rPr>
                      <w:rFonts w:ascii="Times New Roman" w:hAnsi="Times New Roman" w:cs="Times New Roman"/>
                      <w:sz w:val="24"/>
                      <w:szCs w:val="24"/>
                    </w:rPr>
                    <w:t xml:space="preserve"> федеральными </w:t>
                  </w:r>
                  <w:r w:rsidRPr="00BD03AF">
                    <w:rPr>
                      <w:rFonts w:ascii="Times New Roman" w:hAnsi="Times New Roman" w:cs="Times New Roman"/>
                      <w:sz w:val="24"/>
                      <w:szCs w:val="24"/>
                    </w:rPr>
                    <w:lastRenderedPageBreak/>
                    <w:t>законами, в качестве работодателя может выступать иной субъект, наделенный правом заключать трудовые договоры</w:t>
                  </w:r>
                </w:p>
              </w:tc>
            </w:tr>
            <w:tr w:rsidR="00FE4A1D" w:rsidRPr="00BD03AF" w:rsidTr="00C44F95">
              <w:tc>
                <w:tcPr>
                  <w:tcW w:w="1561" w:type="pct"/>
                  <w:vAlign w:val="center"/>
                </w:tcPr>
                <w:p w:rsidR="00FE4A1D" w:rsidRPr="00BD03AF" w:rsidRDefault="00FE4A1D" w:rsidP="00C44F95">
                  <w:pPr>
                    <w:suppressAutoHyphens/>
                    <w:spacing w:line="235" w:lineRule="auto"/>
                    <w:jc w:val="center"/>
                    <w:rPr>
                      <w:rFonts w:ascii="Times New Roman" w:hAnsi="Times New Roman" w:cs="Times New Roman"/>
                      <w:sz w:val="24"/>
                      <w:szCs w:val="24"/>
                    </w:rPr>
                  </w:pPr>
                  <w:r w:rsidRPr="00BD03AF">
                    <w:rPr>
                      <w:rFonts w:ascii="Times New Roman" w:hAnsi="Times New Roman" w:cs="Times New Roman"/>
                      <w:sz w:val="24"/>
                      <w:szCs w:val="24"/>
                    </w:rPr>
                    <w:lastRenderedPageBreak/>
                    <w:t>Обработка персональных данных работника</w:t>
                  </w:r>
                </w:p>
              </w:tc>
              <w:tc>
                <w:tcPr>
                  <w:tcW w:w="3439" w:type="pct"/>
                  <w:vAlign w:val="center"/>
                </w:tcPr>
                <w:p w:rsidR="00FE4A1D" w:rsidRPr="00BD03AF" w:rsidRDefault="00FE4A1D" w:rsidP="00C44F95">
                  <w:pPr>
                    <w:suppressAutoHyphens/>
                    <w:spacing w:line="235" w:lineRule="auto"/>
                    <w:rPr>
                      <w:rFonts w:ascii="Times New Roman" w:hAnsi="Times New Roman" w:cs="Times New Roman"/>
                      <w:sz w:val="24"/>
                      <w:szCs w:val="24"/>
                    </w:rPr>
                  </w:pPr>
                  <w:r w:rsidRPr="00BD03AF">
                    <w:rPr>
                      <w:rFonts w:ascii="Times New Roman" w:hAnsi="Times New Roman" w:cs="Times New Roman"/>
                      <w:sz w:val="24"/>
                      <w:szCs w:val="24"/>
                    </w:rPr>
                    <w:t>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w:t>
                  </w:r>
                  <w:proofErr w:type="spellStart"/>
                  <w:r w:rsidRPr="00BD03AF">
                    <w:rPr>
                      <w:rFonts w:ascii="Times New Roman" w:hAnsi="Times New Roman" w:cs="Times New Roman"/>
                      <w:sz w:val="24"/>
                      <w:szCs w:val="24"/>
                    </w:rPr>
                    <w:t>тивными</w:t>
                  </w:r>
                  <w:proofErr w:type="spellEnd"/>
                  <w:r w:rsidRPr="00BD03AF">
                    <w:rPr>
                      <w:rFonts w:ascii="Times New Roman" w:hAnsi="Times New Roman" w:cs="Times New Roman"/>
                      <w:sz w:val="24"/>
                      <w:szCs w:val="24"/>
                    </w:rPr>
                    <w:t xml:space="preserve"> правовыми актами, содержащими нормы трудового </w:t>
                  </w:r>
                  <w:proofErr w:type="spellStart"/>
                  <w:r w:rsidRPr="00BD03AF">
                    <w:rPr>
                      <w:rFonts w:ascii="Times New Roman" w:hAnsi="Times New Roman" w:cs="Times New Roman"/>
                      <w:sz w:val="24"/>
                      <w:szCs w:val="24"/>
                    </w:rPr>
                    <w:t>пра-ва</w:t>
                  </w:r>
                  <w:proofErr w:type="spellEnd"/>
                  <w:r w:rsidRPr="00BD03AF">
                    <w:rPr>
                      <w:rFonts w:ascii="Times New Roman" w:hAnsi="Times New Roman" w:cs="Times New Roman"/>
                      <w:sz w:val="24"/>
                      <w:szCs w:val="24"/>
                    </w:rPr>
                    <w:t>, коллективным договором, соглашениями, локальными норма-</w:t>
                  </w:r>
                  <w:proofErr w:type="spellStart"/>
                  <w:r w:rsidRPr="00BD03AF">
                    <w:rPr>
                      <w:rFonts w:ascii="Times New Roman" w:hAnsi="Times New Roman" w:cs="Times New Roman"/>
                      <w:sz w:val="24"/>
                      <w:szCs w:val="24"/>
                    </w:rPr>
                    <w:t>тивными</w:t>
                  </w:r>
                  <w:proofErr w:type="spellEnd"/>
                  <w:r w:rsidRPr="00BD03AF">
                    <w:rPr>
                      <w:rFonts w:ascii="Times New Roman" w:hAnsi="Times New Roman" w:cs="Times New Roman"/>
                      <w:sz w:val="24"/>
                      <w:szCs w:val="24"/>
                    </w:rPr>
                    <w:t xml:space="preserve">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 внутреннего трудового распорядка, действующие у данного работодателя</w:t>
                  </w:r>
                </w:p>
              </w:tc>
            </w:tr>
            <w:tr w:rsidR="00FE4A1D" w:rsidRPr="00BD03AF" w:rsidTr="00C44F95">
              <w:tc>
                <w:tcPr>
                  <w:tcW w:w="1561" w:type="pct"/>
                  <w:vAlign w:val="center"/>
                </w:tcPr>
                <w:p w:rsidR="00FE4A1D" w:rsidRPr="00BD03AF" w:rsidRDefault="00FE4A1D" w:rsidP="00C44F95">
                  <w:pPr>
                    <w:suppressAutoHyphens/>
                    <w:spacing w:line="235" w:lineRule="auto"/>
                    <w:jc w:val="center"/>
                    <w:rPr>
                      <w:rFonts w:ascii="Times New Roman" w:hAnsi="Times New Roman" w:cs="Times New Roman"/>
                      <w:sz w:val="24"/>
                      <w:szCs w:val="24"/>
                    </w:rPr>
                  </w:pPr>
                  <w:r w:rsidRPr="00BD03AF">
                    <w:rPr>
                      <w:rFonts w:ascii="Times New Roman" w:hAnsi="Times New Roman" w:cs="Times New Roman"/>
                      <w:sz w:val="24"/>
                      <w:szCs w:val="24"/>
                    </w:rPr>
                    <w:t>Трудовые отношения</w:t>
                  </w:r>
                </w:p>
              </w:tc>
              <w:tc>
                <w:tcPr>
                  <w:tcW w:w="3439" w:type="pct"/>
                  <w:vAlign w:val="center"/>
                </w:tcPr>
                <w:p w:rsidR="00FE4A1D" w:rsidRPr="00BD03AF" w:rsidRDefault="00FE4A1D" w:rsidP="00C44F95">
                  <w:pPr>
                    <w:suppressAutoHyphens/>
                    <w:spacing w:line="235" w:lineRule="auto"/>
                    <w:rPr>
                      <w:rFonts w:ascii="Times New Roman" w:hAnsi="Times New Roman" w:cs="Times New Roman"/>
                      <w:sz w:val="24"/>
                      <w:szCs w:val="24"/>
                    </w:rPr>
                  </w:pPr>
                  <w:r w:rsidRPr="00BD03AF">
                    <w:rPr>
                      <w:rFonts w:ascii="Times New Roman" w:hAnsi="Times New Roman" w:cs="Times New Roman"/>
                      <w:sz w:val="24"/>
                      <w:szCs w:val="24"/>
                    </w:rPr>
                    <w:t xml:space="preserve">основной документ о трудовой деятельности гражданина, </w:t>
                  </w:r>
                  <w:proofErr w:type="spellStart"/>
                  <w:r w:rsidRPr="00BD03AF">
                    <w:rPr>
                      <w:rFonts w:ascii="Times New Roman" w:hAnsi="Times New Roman" w:cs="Times New Roman"/>
                      <w:sz w:val="24"/>
                      <w:szCs w:val="24"/>
                    </w:rPr>
                    <w:t>содер</w:t>
                  </w:r>
                  <w:proofErr w:type="spellEnd"/>
                  <w:r w:rsidRPr="00BD03AF">
                    <w:rPr>
                      <w:rFonts w:ascii="Times New Roman" w:hAnsi="Times New Roman" w:cs="Times New Roman"/>
                      <w:sz w:val="24"/>
                      <w:szCs w:val="24"/>
                    </w:rPr>
                    <w:t xml:space="preserve">-жит сведения о возрасте, специальности, квалификации </w:t>
                  </w:r>
                  <w:proofErr w:type="spellStart"/>
                  <w:r w:rsidRPr="00BD03AF">
                    <w:rPr>
                      <w:rFonts w:ascii="Times New Roman" w:hAnsi="Times New Roman" w:cs="Times New Roman"/>
                      <w:sz w:val="24"/>
                      <w:szCs w:val="24"/>
                    </w:rPr>
                    <w:t>граждани</w:t>
                  </w:r>
                  <w:proofErr w:type="spellEnd"/>
                  <w:r w:rsidRPr="00BD03AF">
                    <w:rPr>
                      <w:rFonts w:ascii="Times New Roman" w:hAnsi="Times New Roman" w:cs="Times New Roman"/>
                      <w:sz w:val="24"/>
                      <w:szCs w:val="24"/>
                    </w:rPr>
                    <w:t>-на, приеме на работу, переводе на другую постоянную работу, увольнении</w:t>
                  </w:r>
                </w:p>
              </w:tc>
            </w:tr>
            <w:tr w:rsidR="00FE4A1D" w:rsidRPr="00BD03AF" w:rsidTr="00C44F95">
              <w:tc>
                <w:tcPr>
                  <w:tcW w:w="1561" w:type="pct"/>
                  <w:vAlign w:val="center"/>
                </w:tcPr>
                <w:p w:rsidR="00FE4A1D" w:rsidRPr="00BD03AF" w:rsidRDefault="00FE4A1D" w:rsidP="00C44F95">
                  <w:pPr>
                    <w:suppressAutoHyphens/>
                    <w:spacing w:line="235" w:lineRule="auto"/>
                    <w:jc w:val="center"/>
                    <w:rPr>
                      <w:rFonts w:ascii="Times New Roman" w:hAnsi="Times New Roman" w:cs="Times New Roman"/>
                      <w:sz w:val="24"/>
                      <w:szCs w:val="24"/>
                    </w:rPr>
                  </w:pPr>
                  <w:r w:rsidRPr="00BD03AF">
                    <w:rPr>
                      <w:rFonts w:ascii="Times New Roman" w:hAnsi="Times New Roman" w:cs="Times New Roman"/>
                      <w:sz w:val="24"/>
                      <w:szCs w:val="24"/>
                    </w:rPr>
                    <w:t>Трудовой договор</w:t>
                  </w:r>
                </w:p>
              </w:tc>
              <w:tc>
                <w:tcPr>
                  <w:tcW w:w="3439" w:type="pct"/>
                  <w:vAlign w:val="center"/>
                </w:tcPr>
                <w:p w:rsidR="00FE4A1D" w:rsidRPr="00BD03AF" w:rsidRDefault="00FE4A1D" w:rsidP="00C44F95">
                  <w:pPr>
                    <w:suppressAutoHyphens/>
                    <w:spacing w:line="235" w:lineRule="auto"/>
                    <w:rPr>
                      <w:rFonts w:ascii="Times New Roman" w:hAnsi="Times New Roman" w:cs="Times New Roman"/>
                      <w:sz w:val="24"/>
                      <w:szCs w:val="24"/>
                    </w:rPr>
                  </w:pPr>
                  <w:r w:rsidRPr="00BD03AF">
                    <w:rPr>
                      <w:rFonts w:ascii="Times New Roman" w:hAnsi="Times New Roman" w:cs="Times New Roman"/>
                      <w:sz w:val="24"/>
                      <w:szCs w:val="24"/>
                    </w:rPr>
                    <w:t>лица, заключившие трудовой договор о выполнении работы на дому личным трудом (или с помощью членов семьи надомника) из материалов, на оборудовании и средствах труда, как правило, предприятия</w:t>
                  </w:r>
                </w:p>
              </w:tc>
            </w:tr>
            <w:tr w:rsidR="00FE4A1D" w:rsidRPr="00BD03AF" w:rsidTr="00C44F95">
              <w:tc>
                <w:tcPr>
                  <w:tcW w:w="1561" w:type="pct"/>
                  <w:vAlign w:val="center"/>
                </w:tcPr>
                <w:p w:rsidR="00FE4A1D" w:rsidRPr="00BD03AF" w:rsidRDefault="00FE4A1D" w:rsidP="00C44F95">
                  <w:pPr>
                    <w:suppressAutoHyphens/>
                    <w:spacing w:line="235" w:lineRule="auto"/>
                    <w:jc w:val="center"/>
                    <w:rPr>
                      <w:rFonts w:ascii="Times New Roman" w:hAnsi="Times New Roman" w:cs="Times New Roman"/>
                      <w:sz w:val="24"/>
                      <w:szCs w:val="24"/>
                    </w:rPr>
                  </w:pPr>
                  <w:r w:rsidRPr="00BD03AF">
                    <w:rPr>
                      <w:rFonts w:ascii="Times New Roman" w:hAnsi="Times New Roman" w:cs="Times New Roman"/>
                      <w:bCs/>
                      <w:sz w:val="24"/>
                      <w:szCs w:val="24"/>
                    </w:rPr>
                    <w:t>Надомники</w:t>
                  </w:r>
                </w:p>
              </w:tc>
              <w:tc>
                <w:tcPr>
                  <w:tcW w:w="3439" w:type="pct"/>
                  <w:vAlign w:val="center"/>
                </w:tcPr>
                <w:p w:rsidR="00FE4A1D" w:rsidRPr="00BD03AF" w:rsidRDefault="00FE4A1D" w:rsidP="00C44F95">
                  <w:pPr>
                    <w:suppressAutoHyphens/>
                    <w:spacing w:line="235" w:lineRule="auto"/>
                    <w:rPr>
                      <w:rFonts w:ascii="Times New Roman" w:hAnsi="Times New Roman" w:cs="Times New Roman"/>
                      <w:sz w:val="24"/>
                      <w:szCs w:val="24"/>
                    </w:rPr>
                  </w:pPr>
                  <w:r w:rsidRPr="00BD03AF">
                    <w:rPr>
                      <w:rFonts w:ascii="Times New Roman" w:hAnsi="Times New Roman" w:cs="Times New Roman"/>
                      <w:sz w:val="24"/>
                      <w:szCs w:val="24"/>
                    </w:rPr>
                    <w:t xml:space="preserve">отношения, основанные на соглашении между работником и </w:t>
                  </w:r>
                  <w:proofErr w:type="spellStart"/>
                  <w:r w:rsidRPr="00BD03AF">
                    <w:rPr>
                      <w:rFonts w:ascii="Times New Roman" w:hAnsi="Times New Roman" w:cs="Times New Roman"/>
                      <w:sz w:val="24"/>
                      <w:szCs w:val="24"/>
                    </w:rPr>
                    <w:t>рабо-тодателем</w:t>
                  </w:r>
                  <w:proofErr w:type="spellEnd"/>
                  <w:r w:rsidRPr="00BD03AF">
                    <w:rPr>
                      <w:rFonts w:ascii="Times New Roman" w:hAnsi="Times New Roman" w:cs="Times New Roman"/>
                      <w:sz w:val="24"/>
                      <w:szCs w:val="24"/>
                    </w:rPr>
                    <w:t xml:space="preserve"> о личном выполнении работником за плату трудовой функции (работы по должности в соответствии со штатным </w:t>
                  </w:r>
                  <w:proofErr w:type="spellStart"/>
                  <w:r w:rsidRPr="00BD03AF">
                    <w:rPr>
                      <w:rFonts w:ascii="Times New Roman" w:hAnsi="Times New Roman" w:cs="Times New Roman"/>
                      <w:sz w:val="24"/>
                      <w:szCs w:val="24"/>
                    </w:rPr>
                    <w:t>распи-санием</w:t>
                  </w:r>
                  <w:proofErr w:type="spellEnd"/>
                  <w:r w:rsidRPr="00BD03AF">
                    <w:rPr>
                      <w:rFonts w:ascii="Times New Roman" w:hAnsi="Times New Roman" w:cs="Times New Roman"/>
                      <w:sz w:val="24"/>
                      <w:szCs w:val="24"/>
                    </w:rPr>
                    <w:t xml:space="preserve">, профессии, специальности с указанием квалификации; конкретного вида поручаемой работнику работы), подчинении </w:t>
                  </w:r>
                  <w:proofErr w:type="spellStart"/>
                  <w:r w:rsidRPr="00BD03AF">
                    <w:rPr>
                      <w:rFonts w:ascii="Times New Roman" w:hAnsi="Times New Roman" w:cs="Times New Roman"/>
                      <w:sz w:val="24"/>
                      <w:szCs w:val="24"/>
                    </w:rPr>
                    <w:t>ра-ботника</w:t>
                  </w:r>
                  <w:proofErr w:type="spellEnd"/>
                  <w:r w:rsidRPr="00BD03AF">
                    <w:rPr>
                      <w:rFonts w:ascii="Times New Roman" w:hAnsi="Times New Roman" w:cs="Times New Roman"/>
                      <w:sz w:val="24"/>
                      <w:szCs w:val="24"/>
                    </w:rPr>
                    <w:t xml:space="preserve"> правилам внутреннего трудового распорядка при </w:t>
                  </w:r>
                  <w:proofErr w:type="spellStart"/>
                  <w:r w:rsidRPr="00BD03AF">
                    <w:rPr>
                      <w:rFonts w:ascii="Times New Roman" w:hAnsi="Times New Roman" w:cs="Times New Roman"/>
                      <w:sz w:val="24"/>
                      <w:szCs w:val="24"/>
                    </w:rPr>
                    <w:t>обеспе-чении</w:t>
                  </w:r>
                  <w:proofErr w:type="spellEnd"/>
                  <w:r w:rsidRPr="00BD03AF">
                    <w:rPr>
                      <w:rFonts w:ascii="Times New Roman" w:hAnsi="Times New Roman" w:cs="Times New Roman"/>
                      <w:sz w:val="24"/>
                      <w:szCs w:val="24"/>
                    </w:rPr>
                    <w:t xml:space="preserve"> работодателем условий труда, предусмотренных трудовым законодательством и иными нормативными </w:t>
                  </w:r>
                  <w:r w:rsidRPr="00BD03AF">
                    <w:rPr>
                      <w:rFonts w:ascii="Times New Roman" w:hAnsi="Times New Roman" w:cs="Times New Roman"/>
                      <w:sz w:val="24"/>
                      <w:szCs w:val="24"/>
                    </w:rPr>
                    <w:lastRenderedPageBreak/>
                    <w:t>правовыми актами, содержащими нормы трудового права, коллективным договором, соглашениями, локальными нормативными актами, трудовым договором</w:t>
                  </w:r>
                </w:p>
              </w:tc>
            </w:tr>
          </w:tbl>
          <w:p w:rsidR="00FE4A1D" w:rsidRPr="00BD03AF" w:rsidRDefault="00FE4A1D" w:rsidP="00C44F95">
            <w:pPr>
              <w:suppressAutoHyphens/>
              <w:ind w:firstLine="454"/>
              <w:rPr>
                <w:rFonts w:ascii="Times New Roman" w:hAnsi="Times New Roman" w:cs="Times New Roman"/>
                <w:sz w:val="24"/>
                <w:szCs w:val="24"/>
              </w:rPr>
            </w:pPr>
          </w:p>
          <w:p w:rsidR="00FE4A1D" w:rsidRPr="00BD03AF" w:rsidRDefault="00FE4A1D" w:rsidP="00C44F95">
            <w:pPr>
              <w:suppressAutoHyphens/>
              <w:ind w:firstLine="454"/>
              <w:rPr>
                <w:rFonts w:ascii="Times New Roman" w:hAnsi="Times New Roman" w:cs="Times New Roman"/>
                <w:sz w:val="24"/>
                <w:szCs w:val="24"/>
              </w:rPr>
            </w:pPr>
          </w:p>
          <w:p w:rsidR="00FE4A1D" w:rsidRPr="00BD03AF" w:rsidRDefault="00FE4A1D" w:rsidP="00C44F95">
            <w:pPr>
              <w:suppressAutoHyphens/>
              <w:spacing w:line="302" w:lineRule="auto"/>
              <w:rPr>
                <w:rFonts w:ascii="Times New Roman" w:hAnsi="Times New Roman" w:cs="Times New Roman"/>
                <w:sz w:val="24"/>
                <w:szCs w:val="24"/>
              </w:rPr>
            </w:pPr>
            <w:r w:rsidRPr="00BD03AF">
              <w:rPr>
                <w:rFonts w:ascii="Times New Roman" w:hAnsi="Times New Roman" w:cs="Times New Roman"/>
                <w:sz w:val="24"/>
                <w:szCs w:val="24"/>
              </w:rPr>
              <w:t>Таблица 2</w:t>
            </w:r>
          </w:p>
          <w:p w:rsidR="00FE4A1D" w:rsidRPr="00BD03AF" w:rsidRDefault="00FE4A1D" w:rsidP="00C44F95">
            <w:pPr>
              <w:suppressAutoHyphens/>
              <w:ind w:firstLine="454"/>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4888"/>
            </w:tblGrid>
            <w:tr w:rsidR="00FE4A1D" w:rsidRPr="00BD03AF" w:rsidTr="00C44F95">
              <w:tc>
                <w:tcPr>
                  <w:tcW w:w="1436"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jc w:val="center"/>
                    <w:rPr>
                      <w:rFonts w:ascii="Times New Roman" w:hAnsi="Times New Roman" w:cs="Times New Roman"/>
                      <w:sz w:val="24"/>
                      <w:szCs w:val="24"/>
                    </w:rPr>
                  </w:pPr>
                  <w:r w:rsidRPr="00BD03AF">
                    <w:rPr>
                      <w:rFonts w:ascii="Times New Roman" w:hAnsi="Times New Roman" w:cs="Times New Roman"/>
                      <w:sz w:val="24"/>
                      <w:szCs w:val="24"/>
                    </w:rPr>
                    <w:t>Определение</w:t>
                  </w:r>
                </w:p>
              </w:tc>
              <w:tc>
                <w:tcPr>
                  <w:tcW w:w="3564"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jc w:val="center"/>
                    <w:rPr>
                      <w:rFonts w:ascii="Times New Roman" w:hAnsi="Times New Roman" w:cs="Times New Roman"/>
                      <w:sz w:val="24"/>
                      <w:szCs w:val="24"/>
                    </w:rPr>
                  </w:pPr>
                  <w:r w:rsidRPr="00BD03AF">
                    <w:rPr>
                      <w:rFonts w:ascii="Times New Roman" w:hAnsi="Times New Roman" w:cs="Times New Roman"/>
                      <w:sz w:val="24"/>
                      <w:szCs w:val="24"/>
                    </w:rPr>
                    <w:t>Понятие</w:t>
                  </w:r>
                </w:p>
              </w:tc>
            </w:tr>
            <w:tr w:rsidR="00FE4A1D" w:rsidRPr="00BD03AF" w:rsidTr="00C44F95">
              <w:tc>
                <w:tcPr>
                  <w:tcW w:w="1436"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jc w:val="center"/>
                    <w:rPr>
                      <w:rFonts w:ascii="Times New Roman" w:hAnsi="Times New Roman" w:cs="Times New Roman"/>
                      <w:sz w:val="24"/>
                      <w:szCs w:val="24"/>
                    </w:rPr>
                  </w:pPr>
                  <w:r w:rsidRPr="00BD03AF">
                    <w:rPr>
                      <w:rFonts w:ascii="Times New Roman" w:hAnsi="Times New Roman" w:cs="Times New Roman"/>
                      <w:sz w:val="24"/>
                      <w:szCs w:val="24"/>
                    </w:rPr>
                    <w:t>В</w:t>
                  </w:r>
                  <w:r w:rsidRPr="00BD03AF">
                    <w:rPr>
                      <w:rFonts w:ascii="Times New Roman" w:hAnsi="Times New Roman" w:cs="Times New Roman"/>
                      <w:bCs/>
                      <w:sz w:val="24"/>
                      <w:szCs w:val="24"/>
                    </w:rPr>
                    <w:t>ременный перевод</w:t>
                  </w:r>
                </w:p>
              </w:tc>
              <w:tc>
                <w:tcPr>
                  <w:tcW w:w="3564"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rPr>
                      <w:rFonts w:ascii="Times New Roman" w:hAnsi="Times New Roman" w:cs="Times New Roman"/>
                      <w:sz w:val="24"/>
                      <w:szCs w:val="24"/>
                    </w:rPr>
                  </w:pPr>
                  <w:r w:rsidRPr="00BD03AF">
                    <w:rPr>
                      <w:rFonts w:ascii="Times New Roman" w:hAnsi="Times New Roman" w:cs="Times New Roman"/>
                      <w:sz w:val="24"/>
                      <w:szCs w:val="24"/>
                    </w:rPr>
                    <w:t>продолжение трудового договора работником без изменения его тру-</w:t>
                  </w:r>
                  <w:proofErr w:type="spellStart"/>
                  <w:r w:rsidRPr="00BD03AF">
                    <w:rPr>
                      <w:rFonts w:ascii="Times New Roman" w:hAnsi="Times New Roman" w:cs="Times New Roman"/>
                      <w:sz w:val="24"/>
                      <w:szCs w:val="24"/>
                    </w:rPr>
                    <w:t>довой</w:t>
                  </w:r>
                  <w:proofErr w:type="spellEnd"/>
                  <w:r w:rsidRPr="00BD03AF">
                    <w:rPr>
                      <w:rFonts w:ascii="Times New Roman" w:hAnsi="Times New Roman" w:cs="Times New Roman"/>
                      <w:sz w:val="24"/>
                      <w:szCs w:val="24"/>
                    </w:rPr>
                    <w:t xml:space="preserve"> функции у того же работодателя, но на другом рабочем месте, в другом структурном подразделении в той же местности, поручение работы на другом механизме, агрегате без изменения определенных сторонами условий трудового договора</w:t>
                  </w:r>
                </w:p>
              </w:tc>
            </w:tr>
          </w:tbl>
          <w:p w:rsidR="00FE4A1D" w:rsidRPr="00BD03AF" w:rsidRDefault="00FE4A1D" w:rsidP="00C44F95">
            <w:pPr>
              <w:jc w:val="right"/>
              <w:rPr>
                <w:rFonts w:ascii="Times New Roman" w:hAnsi="Times New Roman" w:cs="Times New Roman"/>
                <w:sz w:val="24"/>
                <w:szCs w:val="24"/>
              </w:rPr>
            </w:pPr>
            <w:r w:rsidRPr="00BD03AF">
              <w:rPr>
                <w:rFonts w:ascii="Times New Roman" w:hAnsi="Times New Roman" w:cs="Times New Roman"/>
                <w:sz w:val="24"/>
                <w:szCs w:val="24"/>
              </w:rPr>
              <w:t>Продолжение таблицы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4764"/>
            </w:tblGrid>
            <w:tr w:rsidR="00FE4A1D" w:rsidRPr="00BD03AF" w:rsidTr="00C44F95">
              <w:tc>
                <w:tcPr>
                  <w:tcW w:w="1436"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jc w:val="center"/>
                    <w:rPr>
                      <w:rFonts w:ascii="Times New Roman" w:hAnsi="Times New Roman" w:cs="Times New Roman"/>
                      <w:sz w:val="24"/>
                      <w:szCs w:val="24"/>
                    </w:rPr>
                  </w:pPr>
                  <w:r w:rsidRPr="00BD03AF">
                    <w:rPr>
                      <w:rFonts w:ascii="Times New Roman" w:hAnsi="Times New Roman" w:cs="Times New Roman"/>
                      <w:sz w:val="24"/>
                      <w:szCs w:val="24"/>
                    </w:rPr>
                    <w:t>Определение</w:t>
                  </w:r>
                </w:p>
              </w:tc>
              <w:tc>
                <w:tcPr>
                  <w:tcW w:w="3564"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jc w:val="center"/>
                    <w:rPr>
                      <w:rFonts w:ascii="Times New Roman" w:hAnsi="Times New Roman" w:cs="Times New Roman"/>
                      <w:sz w:val="24"/>
                      <w:szCs w:val="24"/>
                    </w:rPr>
                  </w:pPr>
                  <w:r w:rsidRPr="00BD03AF">
                    <w:rPr>
                      <w:rFonts w:ascii="Times New Roman" w:hAnsi="Times New Roman" w:cs="Times New Roman"/>
                      <w:sz w:val="24"/>
                      <w:szCs w:val="24"/>
                    </w:rPr>
                    <w:t>Понятие</w:t>
                  </w:r>
                </w:p>
              </w:tc>
            </w:tr>
            <w:tr w:rsidR="00FE4A1D" w:rsidRPr="00BD03AF" w:rsidTr="00C44F95">
              <w:tc>
                <w:tcPr>
                  <w:tcW w:w="1436"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jc w:val="center"/>
                    <w:rPr>
                      <w:rFonts w:ascii="Times New Roman" w:hAnsi="Times New Roman" w:cs="Times New Roman"/>
                      <w:sz w:val="24"/>
                      <w:szCs w:val="24"/>
                    </w:rPr>
                  </w:pPr>
                  <w:r w:rsidRPr="00BD03AF">
                    <w:rPr>
                      <w:rFonts w:ascii="Times New Roman" w:hAnsi="Times New Roman" w:cs="Times New Roman"/>
                      <w:bCs/>
                      <w:sz w:val="24"/>
                      <w:szCs w:val="24"/>
                    </w:rPr>
                    <w:t>Перевод на другую работу</w:t>
                  </w:r>
                </w:p>
              </w:tc>
              <w:tc>
                <w:tcPr>
                  <w:tcW w:w="3564"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rPr>
                      <w:rFonts w:ascii="Times New Roman" w:hAnsi="Times New Roman" w:cs="Times New Roman"/>
                      <w:sz w:val="24"/>
                      <w:szCs w:val="24"/>
                    </w:rPr>
                  </w:pPr>
                  <w:r w:rsidRPr="00BD03AF">
                    <w:rPr>
                      <w:rFonts w:ascii="Times New Roman" w:hAnsi="Times New Roman" w:cs="Times New Roman"/>
                      <w:sz w:val="24"/>
                      <w:szCs w:val="24"/>
                    </w:rPr>
                    <w:t xml:space="preserve">сохранение прежнего места работы и условий договора, при этом на определенный (краткий) срок поручается другая работа, по </w:t>
                  </w:r>
                  <w:proofErr w:type="spellStart"/>
                  <w:r w:rsidRPr="00BD03AF">
                    <w:rPr>
                      <w:rFonts w:ascii="Times New Roman" w:hAnsi="Times New Roman" w:cs="Times New Roman"/>
                      <w:sz w:val="24"/>
                      <w:szCs w:val="24"/>
                    </w:rPr>
                    <w:t>оконча-нии</w:t>
                  </w:r>
                  <w:proofErr w:type="spellEnd"/>
                  <w:r w:rsidRPr="00BD03AF">
                    <w:rPr>
                      <w:rFonts w:ascii="Times New Roman" w:hAnsi="Times New Roman" w:cs="Times New Roman"/>
                      <w:sz w:val="24"/>
                      <w:szCs w:val="24"/>
                    </w:rPr>
                    <w:t xml:space="preserve"> которой восстанавливаются прежние условия труда</w:t>
                  </w:r>
                </w:p>
              </w:tc>
            </w:tr>
            <w:tr w:rsidR="00FE4A1D" w:rsidRPr="00BD03AF" w:rsidTr="00C44F95">
              <w:tc>
                <w:tcPr>
                  <w:tcW w:w="1436" w:type="pct"/>
                  <w:vAlign w:val="center"/>
                </w:tcPr>
                <w:p w:rsidR="00FE4A1D" w:rsidRPr="00BD03AF" w:rsidRDefault="00FE4A1D" w:rsidP="00C44F95">
                  <w:pPr>
                    <w:suppressAutoHyphens/>
                    <w:jc w:val="center"/>
                    <w:rPr>
                      <w:rFonts w:ascii="Times New Roman" w:hAnsi="Times New Roman" w:cs="Times New Roman"/>
                      <w:sz w:val="24"/>
                      <w:szCs w:val="24"/>
                    </w:rPr>
                  </w:pPr>
                  <w:r w:rsidRPr="00BD03AF">
                    <w:rPr>
                      <w:rFonts w:ascii="Times New Roman" w:hAnsi="Times New Roman" w:cs="Times New Roman"/>
                      <w:sz w:val="24"/>
                      <w:szCs w:val="24"/>
                    </w:rPr>
                    <w:t>Перемещение</w:t>
                  </w:r>
                </w:p>
              </w:tc>
              <w:tc>
                <w:tcPr>
                  <w:tcW w:w="3564" w:type="pct"/>
                  <w:vAlign w:val="center"/>
                </w:tcPr>
                <w:p w:rsidR="00FE4A1D" w:rsidRPr="00BD03AF" w:rsidRDefault="00FE4A1D" w:rsidP="00C44F95">
                  <w:pPr>
                    <w:suppressAutoHyphens/>
                    <w:rPr>
                      <w:rFonts w:ascii="Times New Roman" w:hAnsi="Times New Roman" w:cs="Times New Roman"/>
                      <w:sz w:val="24"/>
                      <w:szCs w:val="24"/>
                    </w:rPr>
                  </w:pPr>
                  <w:r w:rsidRPr="00BD03AF">
                    <w:rPr>
                      <w:rFonts w:ascii="Times New Roman" w:hAnsi="Times New Roman" w:cs="Times New Roman"/>
                      <w:sz w:val="24"/>
                      <w:szCs w:val="24"/>
                    </w:rPr>
                    <w:t>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w:t>
                  </w:r>
                </w:p>
              </w:tc>
            </w:tr>
            <w:tr w:rsidR="00FE4A1D" w:rsidRPr="00BD03AF" w:rsidTr="00C44F95">
              <w:tc>
                <w:tcPr>
                  <w:tcW w:w="1436" w:type="pct"/>
                  <w:vAlign w:val="center"/>
                </w:tcPr>
                <w:p w:rsidR="00FE4A1D" w:rsidRPr="00BD03AF" w:rsidRDefault="00FE4A1D" w:rsidP="00C44F95">
                  <w:pPr>
                    <w:suppressAutoHyphens/>
                    <w:jc w:val="center"/>
                    <w:rPr>
                      <w:rFonts w:ascii="Times New Roman" w:hAnsi="Times New Roman" w:cs="Times New Roman"/>
                      <w:sz w:val="24"/>
                      <w:szCs w:val="24"/>
                    </w:rPr>
                  </w:pPr>
                  <w:r w:rsidRPr="00BD03AF">
                    <w:rPr>
                      <w:rFonts w:ascii="Times New Roman" w:hAnsi="Times New Roman" w:cs="Times New Roman"/>
                      <w:bCs/>
                      <w:sz w:val="24"/>
                      <w:szCs w:val="24"/>
                    </w:rPr>
                    <w:t>Постоянный перевод</w:t>
                  </w:r>
                </w:p>
              </w:tc>
              <w:tc>
                <w:tcPr>
                  <w:tcW w:w="3564" w:type="pct"/>
                  <w:vAlign w:val="center"/>
                </w:tcPr>
                <w:p w:rsidR="00FE4A1D" w:rsidRPr="00BD03AF" w:rsidRDefault="00FE4A1D" w:rsidP="00C44F95">
                  <w:pPr>
                    <w:suppressAutoHyphens/>
                    <w:rPr>
                      <w:rFonts w:ascii="Times New Roman" w:hAnsi="Times New Roman" w:cs="Times New Roman"/>
                      <w:sz w:val="24"/>
                      <w:szCs w:val="24"/>
                    </w:rPr>
                  </w:pPr>
                  <w:r w:rsidRPr="00BD03AF">
                    <w:rPr>
                      <w:rFonts w:ascii="Times New Roman" w:hAnsi="Times New Roman" w:cs="Times New Roman"/>
                      <w:sz w:val="24"/>
                      <w:szCs w:val="24"/>
                    </w:rPr>
                    <w:t>выполнение работником другой регулярной оплачиваемой работы на условиях трудового договора в свободное от основной работы время</w:t>
                  </w:r>
                </w:p>
              </w:tc>
            </w:tr>
            <w:tr w:rsidR="00FE4A1D" w:rsidRPr="00BD03AF" w:rsidTr="00C44F95">
              <w:tc>
                <w:tcPr>
                  <w:tcW w:w="1436" w:type="pct"/>
                  <w:vAlign w:val="center"/>
                </w:tcPr>
                <w:p w:rsidR="00FE4A1D" w:rsidRPr="00BD03AF" w:rsidRDefault="00FE4A1D" w:rsidP="00C44F95">
                  <w:pPr>
                    <w:suppressAutoHyphens/>
                    <w:jc w:val="center"/>
                    <w:rPr>
                      <w:rFonts w:ascii="Times New Roman" w:hAnsi="Times New Roman" w:cs="Times New Roman"/>
                      <w:sz w:val="24"/>
                      <w:szCs w:val="24"/>
                    </w:rPr>
                  </w:pPr>
                  <w:r w:rsidRPr="00BD03AF">
                    <w:rPr>
                      <w:rFonts w:ascii="Times New Roman" w:hAnsi="Times New Roman" w:cs="Times New Roman"/>
                      <w:sz w:val="24"/>
                      <w:szCs w:val="24"/>
                    </w:rPr>
                    <w:lastRenderedPageBreak/>
                    <w:t>Сезонные работы</w:t>
                  </w:r>
                </w:p>
              </w:tc>
              <w:tc>
                <w:tcPr>
                  <w:tcW w:w="3564" w:type="pct"/>
                  <w:vAlign w:val="center"/>
                </w:tcPr>
                <w:p w:rsidR="00FE4A1D" w:rsidRPr="00BD03AF" w:rsidRDefault="00FE4A1D" w:rsidP="00C44F95">
                  <w:pPr>
                    <w:suppressAutoHyphens/>
                    <w:rPr>
                      <w:rFonts w:ascii="Times New Roman" w:hAnsi="Times New Roman" w:cs="Times New Roman"/>
                      <w:sz w:val="24"/>
                      <w:szCs w:val="24"/>
                    </w:rPr>
                  </w:pPr>
                  <w:r w:rsidRPr="00BD03AF">
                    <w:rPr>
                      <w:rFonts w:ascii="Times New Roman" w:hAnsi="Times New Roman" w:cs="Times New Roman"/>
                      <w:sz w:val="24"/>
                      <w:szCs w:val="24"/>
                    </w:rPr>
                    <w:t>изменение трудового договора произошло на неопределенный срок и прежнее место и условия договора не сохраняются</w:t>
                  </w:r>
                </w:p>
              </w:tc>
            </w:tr>
            <w:tr w:rsidR="00FE4A1D" w:rsidRPr="00BD03AF" w:rsidTr="00C44F95">
              <w:tc>
                <w:tcPr>
                  <w:tcW w:w="1436" w:type="pct"/>
                  <w:vAlign w:val="center"/>
                </w:tcPr>
                <w:p w:rsidR="00FE4A1D" w:rsidRPr="00BD03AF" w:rsidRDefault="00FE4A1D" w:rsidP="00C44F95">
                  <w:pPr>
                    <w:suppressAutoHyphens/>
                    <w:jc w:val="center"/>
                    <w:rPr>
                      <w:rFonts w:ascii="Times New Roman" w:hAnsi="Times New Roman" w:cs="Times New Roman"/>
                      <w:sz w:val="24"/>
                      <w:szCs w:val="24"/>
                    </w:rPr>
                  </w:pPr>
                  <w:r w:rsidRPr="00BD03AF">
                    <w:rPr>
                      <w:rFonts w:ascii="Times New Roman" w:hAnsi="Times New Roman" w:cs="Times New Roman"/>
                      <w:bCs/>
                      <w:sz w:val="24"/>
                      <w:szCs w:val="24"/>
                    </w:rPr>
                    <w:t>Совместительство</w:t>
                  </w:r>
                </w:p>
              </w:tc>
              <w:tc>
                <w:tcPr>
                  <w:tcW w:w="3564" w:type="pct"/>
                  <w:vAlign w:val="center"/>
                </w:tcPr>
                <w:p w:rsidR="00FE4A1D" w:rsidRPr="00BD03AF" w:rsidRDefault="00FE4A1D" w:rsidP="00C44F95">
                  <w:pPr>
                    <w:suppressAutoHyphens/>
                    <w:rPr>
                      <w:rFonts w:ascii="Times New Roman" w:hAnsi="Times New Roman" w:cs="Times New Roman"/>
                      <w:sz w:val="24"/>
                      <w:szCs w:val="24"/>
                    </w:rPr>
                  </w:pPr>
                  <w:r w:rsidRPr="00BD03AF">
                    <w:rPr>
                      <w:rFonts w:ascii="Times New Roman" w:hAnsi="Times New Roman" w:cs="Times New Roman"/>
                      <w:sz w:val="24"/>
                      <w:szCs w:val="24"/>
                    </w:rPr>
                    <w:t>работы, которые в силу природных и климатических условий выполняются не круглый год, а лишь в определенный период (сезон), как правило, не превышающий шести месяцев</w:t>
                  </w:r>
                </w:p>
              </w:tc>
            </w:tr>
          </w:tbl>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C44F95">
            <w:pPr>
              <w:suppressAutoHyphens/>
              <w:spacing w:line="312" w:lineRule="auto"/>
              <w:rPr>
                <w:rFonts w:ascii="Times New Roman" w:hAnsi="Times New Roman" w:cs="Times New Roman"/>
                <w:sz w:val="24"/>
                <w:szCs w:val="24"/>
              </w:rPr>
            </w:pPr>
            <w:r w:rsidRPr="00BD03AF">
              <w:rPr>
                <w:rFonts w:ascii="Times New Roman" w:hAnsi="Times New Roman" w:cs="Times New Roman"/>
                <w:sz w:val="24"/>
                <w:szCs w:val="24"/>
              </w:rPr>
              <w:t>Таблица 3</w:t>
            </w:r>
          </w:p>
          <w:p w:rsidR="00FE4A1D" w:rsidRPr="00BD03AF" w:rsidRDefault="00FE4A1D" w:rsidP="00C44F95">
            <w:pPr>
              <w:suppressAutoHyphens/>
              <w:spacing w:line="312" w:lineRule="auto"/>
              <w:ind w:firstLine="454"/>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4694"/>
            </w:tblGrid>
            <w:tr w:rsidR="00FE4A1D" w:rsidRPr="00BD03AF" w:rsidTr="00C44F95">
              <w:tc>
                <w:tcPr>
                  <w:tcW w:w="1436"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jc w:val="center"/>
                    <w:rPr>
                      <w:rFonts w:ascii="Times New Roman" w:hAnsi="Times New Roman" w:cs="Times New Roman"/>
                      <w:sz w:val="24"/>
                      <w:szCs w:val="24"/>
                    </w:rPr>
                  </w:pPr>
                  <w:r w:rsidRPr="00BD03AF">
                    <w:rPr>
                      <w:rFonts w:ascii="Times New Roman" w:hAnsi="Times New Roman" w:cs="Times New Roman"/>
                      <w:sz w:val="24"/>
                      <w:szCs w:val="24"/>
                    </w:rPr>
                    <w:t>Определение</w:t>
                  </w:r>
                </w:p>
              </w:tc>
              <w:tc>
                <w:tcPr>
                  <w:tcW w:w="3564"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jc w:val="center"/>
                    <w:rPr>
                      <w:rFonts w:ascii="Times New Roman" w:hAnsi="Times New Roman" w:cs="Times New Roman"/>
                      <w:sz w:val="24"/>
                      <w:szCs w:val="24"/>
                    </w:rPr>
                  </w:pPr>
                  <w:r w:rsidRPr="00BD03AF">
                    <w:rPr>
                      <w:rFonts w:ascii="Times New Roman" w:hAnsi="Times New Roman" w:cs="Times New Roman"/>
                      <w:sz w:val="24"/>
                      <w:szCs w:val="24"/>
                    </w:rPr>
                    <w:t>Понятие</w:t>
                  </w:r>
                </w:p>
              </w:tc>
            </w:tr>
            <w:tr w:rsidR="00FE4A1D" w:rsidRPr="00BD03AF" w:rsidTr="00C44F95">
              <w:tc>
                <w:tcPr>
                  <w:tcW w:w="1436"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jc w:val="center"/>
                    <w:rPr>
                      <w:rFonts w:ascii="Times New Roman" w:hAnsi="Times New Roman" w:cs="Times New Roman"/>
                      <w:sz w:val="24"/>
                      <w:szCs w:val="24"/>
                    </w:rPr>
                  </w:pPr>
                  <w:r w:rsidRPr="00BD03AF">
                    <w:rPr>
                      <w:rFonts w:ascii="Times New Roman" w:hAnsi="Times New Roman" w:cs="Times New Roman"/>
                      <w:bCs/>
                      <w:sz w:val="24"/>
                      <w:szCs w:val="24"/>
                    </w:rPr>
                    <w:t>Повышение квалификации</w:t>
                  </w:r>
                </w:p>
              </w:tc>
              <w:tc>
                <w:tcPr>
                  <w:tcW w:w="3564"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rPr>
                      <w:rFonts w:ascii="Times New Roman" w:hAnsi="Times New Roman" w:cs="Times New Roman"/>
                      <w:sz w:val="24"/>
                      <w:szCs w:val="24"/>
                    </w:rPr>
                  </w:pPr>
                  <w:r w:rsidRPr="00BD03AF">
                    <w:rPr>
                      <w:rFonts w:ascii="Times New Roman" w:hAnsi="Times New Roman" w:cs="Times New Roman"/>
                      <w:sz w:val="24"/>
                      <w:szCs w:val="24"/>
                    </w:rPr>
                    <w:t>производится, когда специальность, профессия работника для дан-</w:t>
                  </w:r>
                  <w:proofErr w:type="spellStart"/>
                  <w:r w:rsidRPr="00BD03AF">
                    <w:rPr>
                      <w:rFonts w:ascii="Times New Roman" w:hAnsi="Times New Roman" w:cs="Times New Roman"/>
                      <w:sz w:val="24"/>
                      <w:szCs w:val="24"/>
                    </w:rPr>
                    <w:t>ного</w:t>
                  </w:r>
                  <w:proofErr w:type="spellEnd"/>
                  <w:r w:rsidRPr="00BD03AF">
                    <w:rPr>
                      <w:rFonts w:ascii="Times New Roman" w:hAnsi="Times New Roman" w:cs="Times New Roman"/>
                      <w:sz w:val="24"/>
                      <w:szCs w:val="24"/>
                    </w:rPr>
                    <w:t xml:space="preserve"> производства с установлением нового оборудования, </w:t>
                  </w:r>
                  <w:proofErr w:type="spellStart"/>
                  <w:r w:rsidRPr="00BD03AF">
                    <w:rPr>
                      <w:rFonts w:ascii="Times New Roman" w:hAnsi="Times New Roman" w:cs="Times New Roman"/>
                      <w:sz w:val="24"/>
                      <w:szCs w:val="24"/>
                    </w:rPr>
                    <w:t>внедре-нием</w:t>
                  </w:r>
                  <w:proofErr w:type="spellEnd"/>
                  <w:r w:rsidRPr="00BD03AF">
                    <w:rPr>
                      <w:rFonts w:ascii="Times New Roman" w:hAnsi="Times New Roman" w:cs="Times New Roman"/>
                      <w:sz w:val="24"/>
                      <w:szCs w:val="24"/>
                    </w:rPr>
                    <w:t xml:space="preserve"> новых технологий или будет не нужна и надо освоить новую специальность, или требует переподготовки на новую специальность</w:t>
                  </w:r>
                </w:p>
              </w:tc>
            </w:tr>
            <w:tr w:rsidR="00FE4A1D" w:rsidRPr="00BD03AF" w:rsidTr="00C44F95">
              <w:tc>
                <w:tcPr>
                  <w:tcW w:w="1436"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jc w:val="center"/>
                    <w:rPr>
                      <w:rFonts w:ascii="Times New Roman" w:hAnsi="Times New Roman" w:cs="Times New Roman"/>
                      <w:sz w:val="24"/>
                      <w:szCs w:val="24"/>
                    </w:rPr>
                  </w:pPr>
                  <w:r w:rsidRPr="00BD03AF">
                    <w:rPr>
                      <w:rFonts w:ascii="Times New Roman" w:hAnsi="Times New Roman" w:cs="Times New Roman"/>
                      <w:bCs/>
                      <w:sz w:val="24"/>
                      <w:szCs w:val="24"/>
                    </w:rPr>
                    <w:t>Профессиональная подготовка</w:t>
                  </w:r>
                </w:p>
              </w:tc>
              <w:tc>
                <w:tcPr>
                  <w:tcW w:w="3564" w:type="pct"/>
                  <w:tcBorders>
                    <w:top w:val="single" w:sz="4" w:space="0" w:color="auto"/>
                    <w:left w:val="single" w:sz="4" w:space="0" w:color="auto"/>
                    <w:bottom w:val="single" w:sz="4" w:space="0" w:color="auto"/>
                    <w:right w:val="single" w:sz="4" w:space="0" w:color="auto"/>
                  </w:tcBorders>
                  <w:vAlign w:val="center"/>
                </w:tcPr>
                <w:p w:rsidR="00FE4A1D" w:rsidRPr="00BD03AF" w:rsidRDefault="00FE4A1D" w:rsidP="00C44F95">
                  <w:pPr>
                    <w:suppressAutoHyphens/>
                    <w:rPr>
                      <w:rFonts w:ascii="Times New Roman" w:hAnsi="Times New Roman" w:cs="Times New Roman"/>
                      <w:sz w:val="24"/>
                      <w:szCs w:val="24"/>
                    </w:rPr>
                  </w:pPr>
                  <w:r w:rsidRPr="00BD03AF">
                    <w:rPr>
                      <w:rFonts w:ascii="Times New Roman" w:hAnsi="Times New Roman" w:cs="Times New Roman"/>
                      <w:sz w:val="24"/>
                      <w:szCs w:val="24"/>
                    </w:rPr>
                    <w:t xml:space="preserve">предполагает получение новых знаний, навыков по своей </w:t>
                  </w:r>
                  <w:proofErr w:type="spellStart"/>
                  <w:r w:rsidRPr="00BD03AF">
                    <w:rPr>
                      <w:rFonts w:ascii="Times New Roman" w:hAnsi="Times New Roman" w:cs="Times New Roman"/>
                      <w:sz w:val="24"/>
                      <w:szCs w:val="24"/>
                    </w:rPr>
                    <w:t>специаль-ности</w:t>
                  </w:r>
                  <w:proofErr w:type="spellEnd"/>
                  <w:r w:rsidRPr="00BD03AF">
                    <w:rPr>
                      <w:rFonts w:ascii="Times New Roman" w:hAnsi="Times New Roman" w:cs="Times New Roman"/>
                      <w:sz w:val="24"/>
                      <w:szCs w:val="24"/>
                    </w:rPr>
                    <w:t xml:space="preserve"> в соответствии с научно-техническим прогрессом</w:t>
                  </w:r>
                </w:p>
              </w:tc>
            </w:tr>
            <w:tr w:rsidR="00FE4A1D" w:rsidRPr="00BD03AF" w:rsidTr="00C44F95">
              <w:tc>
                <w:tcPr>
                  <w:tcW w:w="1436" w:type="pct"/>
                  <w:vAlign w:val="center"/>
                </w:tcPr>
                <w:p w:rsidR="00FE4A1D" w:rsidRPr="00BD03AF" w:rsidRDefault="00FE4A1D" w:rsidP="00C44F95">
                  <w:pPr>
                    <w:suppressAutoHyphens/>
                    <w:jc w:val="center"/>
                    <w:rPr>
                      <w:rFonts w:ascii="Times New Roman" w:hAnsi="Times New Roman" w:cs="Times New Roman"/>
                      <w:sz w:val="24"/>
                      <w:szCs w:val="24"/>
                    </w:rPr>
                  </w:pPr>
                  <w:r w:rsidRPr="00BD03AF">
                    <w:rPr>
                      <w:rFonts w:ascii="Times New Roman" w:hAnsi="Times New Roman" w:cs="Times New Roman"/>
                      <w:bCs/>
                      <w:sz w:val="24"/>
                      <w:szCs w:val="24"/>
                    </w:rPr>
                    <w:t>Профессиональная переподготовка</w:t>
                  </w:r>
                </w:p>
              </w:tc>
              <w:tc>
                <w:tcPr>
                  <w:tcW w:w="3564" w:type="pct"/>
                  <w:vAlign w:val="center"/>
                </w:tcPr>
                <w:p w:rsidR="00FE4A1D" w:rsidRPr="00BD03AF" w:rsidRDefault="00FE4A1D" w:rsidP="00C44F95">
                  <w:pPr>
                    <w:suppressAutoHyphens/>
                    <w:rPr>
                      <w:rFonts w:ascii="Times New Roman" w:hAnsi="Times New Roman" w:cs="Times New Roman"/>
                      <w:sz w:val="24"/>
                      <w:szCs w:val="24"/>
                    </w:rPr>
                  </w:pPr>
                  <w:r w:rsidRPr="00BD03AF">
                    <w:rPr>
                      <w:rFonts w:ascii="Times New Roman" w:hAnsi="Times New Roman" w:cs="Times New Roman"/>
                      <w:sz w:val="24"/>
                      <w:szCs w:val="24"/>
                    </w:rPr>
                    <w:t xml:space="preserve">работодатель - юридическое лицо (организация) имеет право </w:t>
                  </w:r>
                  <w:proofErr w:type="spellStart"/>
                  <w:r w:rsidRPr="00BD03AF">
                    <w:rPr>
                      <w:rFonts w:ascii="Times New Roman" w:hAnsi="Times New Roman" w:cs="Times New Roman"/>
                      <w:sz w:val="24"/>
                      <w:szCs w:val="24"/>
                    </w:rPr>
                    <w:t>заклю-чать</w:t>
                  </w:r>
                  <w:proofErr w:type="spellEnd"/>
                  <w:r w:rsidRPr="00BD03AF">
                    <w:rPr>
                      <w:rFonts w:ascii="Times New Roman" w:hAnsi="Times New Roman" w:cs="Times New Roman"/>
                      <w:sz w:val="24"/>
                      <w:szCs w:val="24"/>
                    </w:rPr>
                    <w:t xml:space="preserve"> с лицом, ищущим работу, ученический договор на </w:t>
                  </w:r>
                  <w:proofErr w:type="spellStart"/>
                  <w:r w:rsidRPr="00BD03AF">
                    <w:rPr>
                      <w:rFonts w:ascii="Times New Roman" w:hAnsi="Times New Roman" w:cs="Times New Roman"/>
                      <w:sz w:val="24"/>
                      <w:szCs w:val="24"/>
                    </w:rPr>
                    <w:t>профессио-нальное</w:t>
                  </w:r>
                  <w:proofErr w:type="spellEnd"/>
                  <w:r w:rsidRPr="00BD03AF">
                    <w:rPr>
                      <w:rFonts w:ascii="Times New Roman" w:hAnsi="Times New Roman" w:cs="Times New Roman"/>
                      <w:sz w:val="24"/>
                      <w:szCs w:val="24"/>
                    </w:rPr>
                    <w:t xml:space="preserve"> обучение, а с работником данной организации - ученический договор на профессиональное обучение или переобучение без отрыва или с отрывом от работы</w:t>
                  </w:r>
                </w:p>
              </w:tc>
            </w:tr>
            <w:tr w:rsidR="00FE4A1D" w:rsidRPr="00BD03AF" w:rsidTr="00C44F95">
              <w:tc>
                <w:tcPr>
                  <w:tcW w:w="1436" w:type="pct"/>
                  <w:vAlign w:val="center"/>
                </w:tcPr>
                <w:p w:rsidR="00FE4A1D" w:rsidRPr="00BD03AF" w:rsidRDefault="00FE4A1D" w:rsidP="00C44F95">
                  <w:pPr>
                    <w:suppressAutoHyphens/>
                    <w:jc w:val="center"/>
                    <w:rPr>
                      <w:rFonts w:ascii="Times New Roman" w:hAnsi="Times New Roman" w:cs="Times New Roman"/>
                      <w:sz w:val="24"/>
                      <w:szCs w:val="24"/>
                    </w:rPr>
                  </w:pPr>
                  <w:r w:rsidRPr="00BD03AF">
                    <w:rPr>
                      <w:rFonts w:ascii="Times New Roman" w:hAnsi="Times New Roman" w:cs="Times New Roman"/>
                      <w:bCs/>
                      <w:sz w:val="24"/>
                      <w:szCs w:val="24"/>
                    </w:rPr>
                    <w:t>Ученический договор</w:t>
                  </w:r>
                </w:p>
              </w:tc>
              <w:tc>
                <w:tcPr>
                  <w:tcW w:w="3564" w:type="pct"/>
                  <w:vAlign w:val="center"/>
                </w:tcPr>
                <w:p w:rsidR="00FE4A1D" w:rsidRPr="00BD03AF" w:rsidRDefault="00FE4A1D" w:rsidP="00C44F95">
                  <w:pPr>
                    <w:suppressAutoHyphens/>
                    <w:rPr>
                      <w:rFonts w:ascii="Times New Roman" w:hAnsi="Times New Roman" w:cs="Times New Roman"/>
                      <w:sz w:val="24"/>
                      <w:szCs w:val="24"/>
                    </w:rPr>
                  </w:pPr>
                  <w:r w:rsidRPr="00BD03AF">
                    <w:rPr>
                      <w:rFonts w:ascii="Times New Roman" w:hAnsi="Times New Roman" w:cs="Times New Roman"/>
                      <w:sz w:val="24"/>
                      <w:szCs w:val="24"/>
                    </w:rPr>
                    <w:t>работник, не имеющий специальности, путем ученичества на про-</w:t>
                  </w:r>
                  <w:proofErr w:type="spellStart"/>
                  <w:r w:rsidRPr="00BD03AF">
                    <w:rPr>
                      <w:rFonts w:ascii="Times New Roman" w:hAnsi="Times New Roman" w:cs="Times New Roman"/>
                      <w:sz w:val="24"/>
                      <w:szCs w:val="24"/>
                    </w:rPr>
                    <w:t>изводстве</w:t>
                  </w:r>
                  <w:proofErr w:type="spellEnd"/>
                  <w:r w:rsidRPr="00BD03AF">
                    <w:rPr>
                      <w:rFonts w:ascii="Times New Roman" w:hAnsi="Times New Roman" w:cs="Times New Roman"/>
                      <w:sz w:val="24"/>
                      <w:szCs w:val="24"/>
                    </w:rPr>
                    <w:t xml:space="preserve"> получает определенную специальность с определенной ее квалификацией (слесаря </w:t>
                  </w:r>
                  <w:r w:rsidRPr="00BD03AF">
                    <w:rPr>
                      <w:rFonts w:ascii="Times New Roman" w:hAnsi="Times New Roman" w:cs="Times New Roman"/>
                      <w:sz w:val="24"/>
                      <w:szCs w:val="24"/>
                    </w:rPr>
                    <w:lastRenderedPageBreak/>
                    <w:t>2–3-го разряда, токаря, сверловщика и др.)</w:t>
                  </w:r>
                </w:p>
              </w:tc>
            </w:tr>
            <w:tr w:rsidR="00FE4A1D" w:rsidRPr="00BD03AF" w:rsidTr="00C44F95">
              <w:tc>
                <w:tcPr>
                  <w:tcW w:w="1436" w:type="pct"/>
                  <w:vAlign w:val="center"/>
                </w:tcPr>
                <w:p w:rsidR="00FE4A1D" w:rsidRPr="00BD03AF" w:rsidRDefault="00FE4A1D" w:rsidP="00C44F95">
                  <w:pPr>
                    <w:suppressAutoHyphens/>
                    <w:jc w:val="center"/>
                    <w:rPr>
                      <w:rFonts w:ascii="Times New Roman" w:hAnsi="Times New Roman" w:cs="Times New Roman"/>
                      <w:sz w:val="24"/>
                      <w:szCs w:val="24"/>
                    </w:rPr>
                  </w:pPr>
                  <w:r w:rsidRPr="00BD03AF">
                    <w:rPr>
                      <w:rFonts w:ascii="Times New Roman" w:hAnsi="Times New Roman" w:cs="Times New Roman"/>
                      <w:bCs/>
                      <w:sz w:val="24"/>
                      <w:szCs w:val="24"/>
                    </w:rPr>
                    <w:lastRenderedPageBreak/>
                    <w:t>Аттестация работников</w:t>
                  </w:r>
                </w:p>
              </w:tc>
              <w:tc>
                <w:tcPr>
                  <w:tcW w:w="3564" w:type="pct"/>
                  <w:vAlign w:val="center"/>
                </w:tcPr>
                <w:p w:rsidR="00FE4A1D" w:rsidRPr="00BD03AF" w:rsidRDefault="00FE4A1D" w:rsidP="00C44F95">
                  <w:pPr>
                    <w:suppressAutoHyphens/>
                    <w:rPr>
                      <w:rFonts w:ascii="Times New Roman" w:hAnsi="Times New Roman" w:cs="Times New Roman"/>
                      <w:bCs/>
                      <w:sz w:val="24"/>
                      <w:szCs w:val="24"/>
                    </w:rPr>
                  </w:pPr>
                  <w:r w:rsidRPr="00BD03AF">
                    <w:rPr>
                      <w:rFonts w:ascii="Times New Roman" w:hAnsi="Times New Roman" w:cs="Times New Roman"/>
                      <w:bCs/>
                      <w:sz w:val="24"/>
                      <w:szCs w:val="24"/>
                    </w:rPr>
                    <w:t xml:space="preserve">периодическая проверка и оценка деловой квалификации и </w:t>
                  </w:r>
                  <w:proofErr w:type="spellStart"/>
                  <w:r w:rsidRPr="00BD03AF">
                    <w:rPr>
                      <w:rFonts w:ascii="Times New Roman" w:hAnsi="Times New Roman" w:cs="Times New Roman"/>
                      <w:bCs/>
                      <w:sz w:val="24"/>
                      <w:szCs w:val="24"/>
                    </w:rPr>
                    <w:t>профес-сиональной</w:t>
                  </w:r>
                  <w:proofErr w:type="spellEnd"/>
                  <w:r w:rsidRPr="00BD03AF">
                    <w:rPr>
                      <w:rFonts w:ascii="Times New Roman" w:hAnsi="Times New Roman" w:cs="Times New Roman"/>
                      <w:bCs/>
                      <w:sz w:val="24"/>
                      <w:szCs w:val="24"/>
                    </w:rPr>
                    <w:t xml:space="preserve"> подготовки работника</w:t>
                  </w:r>
                </w:p>
              </w:tc>
            </w:tr>
          </w:tbl>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3. Заполните пропущенные строки:</w:t>
            </w: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3.1. Трудовые договоры могут заключаться:</w:t>
            </w: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FE4A1D">
            <w:pPr>
              <w:numPr>
                <w:ilvl w:val="0"/>
                <w:numId w:val="5"/>
              </w:numPr>
              <w:suppressAutoHyphens/>
              <w:spacing w:after="0" w:line="312" w:lineRule="auto"/>
              <w:ind w:left="0" w:firstLine="454"/>
              <w:rPr>
                <w:rFonts w:ascii="Times New Roman" w:hAnsi="Times New Roman" w:cs="Times New Roman"/>
                <w:sz w:val="24"/>
                <w:szCs w:val="24"/>
              </w:rPr>
            </w:pPr>
            <w:r w:rsidRPr="00BD03AF">
              <w:rPr>
                <w:rFonts w:ascii="Times New Roman" w:hAnsi="Times New Roman" w:cs="Times New Roman"/>
                <w:sz w:val="24"/>
                <w:szCs w:val="24"/>
              </w:rPr>
              <w:t>на неопределенный срок;</w:t>
            </w:r>
          </w:p>
          <w:p w:rsidR="00FE4A1D" w:rsidRPr="00BD03AF" w:rsidRDefault="00FE4A1D" w:rsidP="00FE4A1D">
            <w:pPr>
              <w:numPr>
                <w:ilvl w:val="0"/>
                <w:numId w:val="5"/>
              </w:numPr>
              <w:suppressAutoHyphens/>
              <w:spacing w:after="0" w:line="31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3.2. </w:t>
            </w:r>
            <w:r w:rsidRPr="00BD03AF">
              <w:rPr>
                <w:rFonts w:ascii="Times New Roman" w:hAnsi="Times New Roman" w:cs="Times New Roman"/>
                <w:bCs/>
                <w:sz w:val="24"/>
                <w:szCs w:val="24"/>
              </w:rPr>
              <w:t>Непосредственные условия трудового договора</w:t>
            </w:r>
            <w:r w:rsidRPr="00BD03AF">
              <w:rPr>
                <w:rFonts w:ascii="Times New Roman" w:hAnsi="Times New Roman" w:cs="Times New Roman"/>
                <w:iCs/>
                <w:sz w:val="24"/>
                <w:szCs w:val="24"/>
              </w:rPr>
              <w:t xml:space="preserve"> </w:t>
            </w:r>
            <w:r w:rsidRPr="00BD03AF">
              <w:rPr>
                <w:rFonts w:ascii="Times New Roman" w:hAnsi="Times New Roman" w:cs="Times New Roman"/>
                <w:sz w:val="24"/>
                <w:szCs w:val="24"/>
              </w:rPr>
              <w:t>могут быть:</w:t>
            </w: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FE4A1D">
            <w:pPr>
              <w:numPr>
                <w:ilvl w:val="0"/>
                <w:numId w:val="12"/>
              </w:numPr>
              <w:suppressAutoHyphens/>
              <w:spacing w:after="0" w:line="312" w:lineRule="auto"/>
              <w:ind w:left="0" w:firstLine="454"/>
              <w:rPr>
                <w:rFonts w:ascii="Times New Roman" w:hAnsi="Times New Roman" w:cs="Times New Roman"/>
                <w:bCs/>
                <w:sz w:val="24"/>
                <w:szCs w:val="24"/>
              </w:rPr>
            </w:pPr>
            <w:r w:rsidRPr="00BD03AF">
              <w:rPr>
                <w:rFonts w:ascii="Times New Roman" w:hAnsi="Times New Roman" w:cs="Times New Roman"/>
                <w:bCs/>
                <w:sz w:val="24"/>
                <w:szCs w:val="24"/>
              </w:rPr>
              <w:t>необходимые;</w:t>
            </w:r>
          </w:p>
          <w:p w:rsidR="00FE4A1D" w:rsidRPr="00BD03AF" w:rsidRDefault="00FE4A1D" w:rsidP="00FE4A1D">
            <w:pPr>
              <w:numPr>
                <w:ilvl w:val="0"/>
                <w:numId w:val="12"/>
              </w:numPr>
              <w:suppressAutoHyphens/>
              <w:spacing w:after="0" w:line="312" w:lineRule="auto"/>
              <w:ind w:left="0" w:firstLine="454"/>
              <w:rPr>
                <w:rFonts w:ascii="Times New Roman" w:hAnsi="Times New Roman" w:cs="Times New Roman"/>
                <w:sz w:val="24"/>
                <w:szCs w:val="24"/>
              </w:rPr>
            </w:pPr>
            <w:r w:rsidRPr="00BD03AF">
              <w:rPr>
                <w:rFonts w:ascii="Times New Roman" w:hAnsi="Times New Roman" w:cs="Times New Roman"/>
                <w:bCs/>
                <w:sz w:val="24"/>
                <w:szCs w:val="24"/>
              </w:rPr>
              <w:t>………………………………………..</w:t>
            </w:r>
          </w:p>
          <w:p w:rsidR="00FE4A1D" w:rsidRPr="00BD03AF" w:rsidRDefault="00FE4A1D" w:rsidP="00C44F95">
            <w:pPr>
              <w:suppressAutoHyphens/>
              <w:spacing w:line="302" w:lineRule="auto"/>
              <w:ind w:firstLine="454"/>
              <w:rPr>
                <w:rFonts w:ascii="Times New Roman" w:hAnsi="Times New Roman" w:cs="Times New Roman"/>
                <w:sz w:val="24"/>
                <w:szCs w:val="24"/>
              </w:rPr>
            </w:pPr>
            <w:r w:rsidRPr="00BD03AF">
              <w:rPr>
                <w:rFonts w:ascii="Times New Roman" w:hAnsi="Times New Roman" w:cs="Times New Roman"/>
                <w:sz w:val="24"/>
                <w:szCs w:val="24"/>
              </w:rPr>
              <w:t>3.3. Срочный трудовой договор заключается:</w:t>
            </w:r>
          </w:p>
          <w:p w:rsidR="00FE4A1D" w:rsidRPr="00BD03AF" w:rsidRDefault="00FE4A1D" w:rsidP="00C44F95">
            <w:pPr>
              <w:suppressAutoHyphens/>
              <w:spacing w:line="302" w:lineRule="auto"/>
              <w:ind w:firstLine="454"/>
              <w:rPr>
                <w:rFonts w:ascii="Times New Roman" w:hAnsi="Times New Roman" w:cs="Times New Roman"/>
                <w:sz w:val="24"/>
                <w:szCs w:val="24"/>
              </w:rPr>
            </w:pPr>
          </w:p>
          <w:p w:rsidR="00FE4A1D" w:rsidRPr="00BD03AF" w:rsidRDefault="00FE4A1D" w:rsidP="00FE4A1D">
            <w:pPr>
              <w:numPr>
                <w:ilvl w:val="0"/>
                <w:numId w:val="6"/>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t>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w:t>
            </w:r>
          </w:p>
          <w:p w:rsidR="00FE4A1D" w:rsidRPr="00BD03AF" w:rsidRDefault="00FE4A1D" w:rsidP="00FE4A1D">
            <w:pPr>
              <w:numPr>
                <w:ilvl w:val="0"/>
                <w:numId w:val="6"/>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t>на время выполнения временных (до двух месяцев) работ;</w:t>
            </w:r>
          </w:p>
          <w:p w:rsidR="00FE4A1D" w:rsidRPr="00BD03AF" w:rsidRDefault="00FE4A1D" w:rsidP="00FE4A1D">
            <w:pPr>
              <w:numPr>
                <w:ilvl w:val="0"/>
                <w:numId w:val="6"/>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6"/>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6"/>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6"/>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6"/>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lastRenderedPageBreak/>
              <w:t>с лицами, принимаемыми для выполнения заведомо определенной работы в случаях, когда ее завершение не может быть определено конкретной датой;</w:t>
            </w:r>
          </w:p>
          <w:p w:rsidR="00FE4A1D" w:rsidRPr="00BD03AF" w:rsidRDefault="00FE4A1D" w:rsidP="00FE4A1D">
            <w:pPr>
              <w:numPr>
                <w:ilvl w:val="0"/>
                <w:numId w:val="6"/>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6"/>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6"/>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6"/>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6"/>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t>в других случаях, предусмотренных ТК РФ или иными федеральными законами.</w:t>
            </w:r>
          </w:p>
          <w:p w:rsidR="00FE4A1D" w:rsidRPr="00BD03AF" w:rsidRDefault="00FE4A1D" w:rsidP="00C44F95">
            <w:pPr>
              <w:suppressAutoHyphens/>
              <w:spacing w:line="302" w:lineRule="auto"/>
              <w:ind w:firstLine="454"/>
              <w:rPr>
                <w:rFonts w:ascii="Times New Roman" w:hAnsi="Times New Roman" w:cs="Times New Roman"/>
                <w:sz w:val="24"/>
                <w:szCs w:val="24"/>
              </w:rPr>
            </w:pPr>
          </w:p>
          <w:p w:rsidR="00FE4A1D" w:rsidRPr="00BD03AF" w:rsidRDefault="00FE4A1D" w:rsidP="00C44F95">
            <w:pPr>
              <w:suppressAutoHyphens/>
              <w:spacing w:line="302" w:lineRule="auto"/>
              <w:ind w:firstLine="454"/>
              <w:rPr>
                <w:rFonts w:ascii="Times New Roman" w:hAnsi="Times New Roman" w:cs="Times New Roman"/>
                <w:sz w:val="24"/>
                <w:szCs w:val="24"/>
              </w:rPr>
            </w:pPr>
            <w:r w:rsidRPr="00BD03AF">
              <w:rPr>
                <w:rFonts w:ascii="Times New Roman" w:hAnsi="Times New Roman" w:cs="Times New Roman"/>
                <w:sz w:val="24"/>
                <w:szCs w:val="24"/>
              </w:rPr>
              <w:t>3.4. Испытание при приеме на работу не устанавливается для:</w:t>
            </w:r>
          </w:p>
          <w:p w:rsidR="00FE4A1D" w:rsidRPr="00BD03AF" w:rsidRDefault="00FE4A1D" w:rsidP="00C44F95">
            <w:pPr>
              <w:suppressAutoHyphens/>
              <w:ind w:firstLine="454"/>
              <w:rPr>
                <w:rFonts w:ascii="Times New Roman" w:hAnsi="Times New Roman" w:cs="Times New Roman"/>
                <w:sz w:val="24"/>
                <w:szCs w:val="24"/>
              </w:rPr>
            </w:pPr>
          </w:p>
          <w:p w:rsidR="00FE4A1D" w:rsidRPr="00BD03AF" w:rsidRDefault="00FE4A1D" w:rsidP="00FE4A1D">
            <w:pPr>
              <w:numPr>
                <w:ilvl w:val="0"/>
                <w:numId w:val="7"/>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FE4A1D" w:rsidRPr="00BD03AF" w:rsidRDefault="00FE4A1D" w:rsidP="00FE4A1D">
            <w:pPr>
              <w:numPr>
                <w:ilvl w:val="0"/>
                <w:numId w:val="7"/>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7"/>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7"/>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7"/>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t>лиц, избранных на выборную должность на оплачиваемую работу;</w:t>
            </w:r>
          </w:p>
          <w:p w:rsidR="00FE4A1D" w:rsidRPr="00BD03AF" w:rsidRDefault="00FE4A1D" w:rsidP="00FE4A1D">
            <w:pPr>
              <w:numPr>
                <w:ilvl w:val="0"/>
                <w:numId w:val="7"/>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t>лиц, приглашенных на работу в порядке перевода от другого работодателя по согласованию между работодателями;</w:t>
            </w:r>
          </w:p>
          <w:p w:rsidR="00FE4A1D" w:rsidRPr="00BD03AF" w:rsidRDefault="00FE4A1D" w:rsidP="00FE4A1D">
            <w:pPr>
              <w:numPr>
                <w:ilvl w:val="0"/>
                <w:numId w:val="7"/>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7"/>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t>иных лиц в случаях, предусмотренных ТК РФ, иными федеральными законами, коллективным договором.</w:t>
            </w:r>
          </w:p>
          <w:p w:rsidR="00FE4A1D" w:rsidRPr="00BD03AF" w:rsidRDefault="00FE4A1D" w:rsidP="00C44F95">
            <w:pPr>
              <w:suppressAutoHyphens/>
              <w:ind w:firstLine="454"/>
              <w:rPr>
                <w:rFonts w:ascii="Times New Roman" w:hAnsi="Times New Roman" w:cs="Times New Roman"/>
                <w:sz w:val="24"/>
                <w:szCs w:val="24"/>
              </w:rPr>
            </w:pPr>
          </w:p>
          <w:p w:rsidR="00FE4A1D" w:rsidRPr="00BD03AF" w:rsidRDefault="00FE4A1D" w:rsidP="00C44F95">
            <w:pPr>
              <w:suppressAutoHyphens/>
              <w:spacing w:line="302" w:lineRule="auto"/>
              <w:ind w:firstLine="454"/>
              <w:rPr>
                <w:rFonts w:ascii="Times New Roman" w:hAnsi="Times New Roman" w:cs="Times New Roman"/>
                <w:sz w:val="24"/>
                <w:szCs w:val="24"/>
              </w:rPr>
            </w:pPr>
            <w:r w:rsidRPr="00BD03AF">
              <w:rPr>
                <w:rFonts w:ascii="Times New Roman" w:hAnsi="Times New Roman" w:cs="Times New Roman"/>
                <w:sz w:val="24"/>
                <w:szCs w:val="24"/>
              </w:rPr>
              <w:t>3.5. Работодатель обязан отстранить от работы (не допускать к работе) работника:</w:t>
            </w:r>
          </w:p>
          <w:p w:rsidR="00FE4A1D" w:rsidRPr="00BD03AF" w:rsidRDefault="00FE4A1D" w:rsidP="00C44F95">
            <w:pPr>
              <w:suppressAutoHyphens/>
              <w:ind w:firstLine="454"/>
              <w:rPr>
                <w:rFonts w:ascii="Times New Roman" w:hAnsi="Times New Roman" w:cs="Times New Roman"/>
                <w:sz w:val="24"/>
                <w:szCs w:val="24"/>
              </w:rPr>
            </w:pPr>
          </w:p>
          <w:p w:rsidR="00FE4A1D" w:rsidRPr="00BD03AF" w:rsidRDefault="00FE4A1D" w:rsidP="00FE4A1D">
            <w:pPr>
              <w:numPr>
                <w:ilvl w:val="0"/>
                <w:numId w:val="8"/>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8"/>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t>не прошедшего в установленном порядке обучение и проверку знаний и навыков в области охраны труда;</w:t>
            </w:r>
          </w:p>
          <w:p w:rsidR="00FE4A1D" w:rsidRPr="00BD03AF" w:rsidRDefault="00FE4A1D" w:rsidP="00FE4A1D">
            <w:pPr>
              <w:numPr>
                <w:ilvl w:val="0"/>
                <w:numId w:val="8"/>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8"/>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8"/>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lastRenderedPageBreak/>
              <w:t>………………………………………..;</w:t>
            </w:r>
          </w:p>
          <w:p w:rsidR="00FE4A1D" w:rsidRPr="00BD03AF" w:rsidRDefault="00FE4A1D" w:rsidP="00FE4A1D">
            <w:pPr>
              <w:numPr>
                <w:ilvl w:val="0"/>
                <w:numId w:val="8"/>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FE4A1D" w:rsidRPr="00BD03AF" w:rsidRDefault="00FE4A1D" w:rsidP="00FE4A1D">
            <w:pPr>
              <w:numPr>
                <w:ilvl w:val="0"/>
                <w:numId w:val="8"/>
              </w:numPr>
              <w:suppressAutoHyphens/>
              <w:spacing w:after="0" w:line="302" w:lineRule="auto"/>
              <w:ind w:left="0" w:firstLine="454"/>
              <w:rPr>
                <w:rFonts w:ascii="Times New Roman" w:hAnsi="Times New Roman" w:cs="Times New Roman"/>
                <w:sz w:val="24"/>
                <w:szCs w:val="24"/>
              </w:rPr>
            </w:pPr>
            <w:r w:rsidRPr="00BD03AF">
              <w:rPr>
                <w:rFonts w:ascii="Times New Roman" w:hAnsi="Times New Roman" w:cs="Times New Roman"/>
                <w:sz w:val="24"/>
                <w:szCs w:val="24"/>
              </w:rPr>
              <w:t>в других случаях, предусмотренных федеральными законами и иными нормативными правовыми актами Российской Федерации.</w: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3.6. Трудовой договор подлежит прекращению по следующим обстоятельствам, не зависящим от воли сторон:</w:t>
            </w: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FE4A1D">
            <w:pPr>
              <w:numPr>
                <w:ilvl w:val="0"/>
                <w:numId w:val="9"/>
              </w:numPr>
              <w:suppressAutoHyphens/>
              <w:spacing w:after="0" w:line="312" w:lineRule="auto"/>
              <w:ind w:left="0" w:firstLine="454"/>
              <w:rPr>
                <w:rFonts w:ascii="Times New Roman" w:hAnsi="Times New Roman" w:cs="Times New Roman"/>
                <w:sz w:val="24"/>
                <w:szCs w:val="24"/>
              </w:rPr>
            </w:pPr>
            <w:r w:rsidRPr="00BD03AF">
              <w:rPr>
                <w:rFonts w:ascii="Times New Roman" w:hAnsi="Times New Roman" w:cs="Times New Roman"/>
                <w:sz w:val="24"/>
                <w:szCs w:val="24"/>
              </w:rPr>
              <w:t>призыв работника на военную службу или направление его на заменяющую ее альтернативную гражданскую службу;</w:t>
            </w:r>
          </w:p>
          <w:p w:rsidR="00FE4A1D" w:rsidRPr="00BD03AF" w:rsidRDefault="00FE4A1D" w:rsidP="00FE4A1D">
            <w:pPr>
              <w:numPr>
                <w:ilvl w:val="0"/>
                <w:numId w:val="9"/>
              </w:numPr>
              <w:suppressAutoHyphens/>
              <w:spacing w:after="0" w:line="312" w:lineRule="auto"/>
              <w:ind w:left="0" w:firstLine="454"/>
              <w:rPr>
                <w:rFonts w:ascii="Times New Roman" w:hAnsi="Times New Roman" w:cs="Times New Roman"/>
                <w:sz w:val="24"/>
                <w:szCs w:val="24"/>
              </w:rPr>
            </w:pPr>
            <w:r w:rsidRPr="00BD03AF">
              <w:rPr>
                <w:rFonts w:ascii="Times New Roman" w:hAnsi="Times New Roman" w:cs="Times New Roman"/>
                <w:sz w:val="24"/>
                <w:szCs w:val="24"/>
              </w:rPr>
              <w:t>восстановление на работе работника, ранее выполнявшего эту работу, по решению государственной инспекции труда или суда;</w:t>
            </w:r>
          </w:p>
          <w:p w:rsidR="00FE4A1D" w:rsidRPr="00BD03AF" w:rsidRDefault="00FE4A1D" w:rsidP="00FE4A1D">
            <w:pPr>
              <w:numPr>
                <w:ilvl w:val="0"/>
                <w:numId w:val="9"/>
              </w:numPr>
              <w:suppressAutoHyphens/>
              <w:spacing w:after="0" w:line="31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9"/>
              </w:numPr>
              <w:suppressAutoHyphens/>
              <w:spacing w:after="0" w:line="31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9"/>
              </w:numPr>
              <w:suppressAutoHyphens/>
              <w:spacing w:after="0" w:line="31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9"/>
              </w:numPr>
              <w:suppressAutoHyphens/>
              <w:spacing w:after="0" w:line="312" w:lineRule="auto"/>
              <w:ind w:left="0" w:firstLine="454"/>
              <w:rPr>
                <w:rFonts w:ascii="Times New Roman" w:hAnsi="Times New Roman" w:cs="Times New Roman"/>
                <w:sz w:val="24"/>
                <w:szCs w:val="24"/>
              </w:rPr>
            </w:pPr>
            <w:r w:rsidRPr="00BD03AF">
              <w:rPr>
                <w:rFonts w:ascii="Times New Roman" w:hAnsi="Times New Roman" w:cs="Times New Roman"/>
                <w:sz w:val="24"/>
                <w:szCs w:val="24"/>
              </w:rPr>
              <w:t>смерть работника либо работодателя - физического лица, а также признание судом работника либо работодателя - физического лица умершим или безвестно отсутствующим;</w:t>
            </w:r>
          </w:p>
          <w:p w:rsidR="00FE4A1D" w:rsidRPr="00BD03AF" w:rsidRDefault="00FE4A1D" w:rsidP="00FE4A1D">
            <w:pPr>
              <w:numPr>
                <w:ilvl w:val="0"/>
                <w:numId w:val="9"/>
              </w:numPr>
              <w:suppressAutoHyphens/>
              <w:spacing w:after="0" w:line="31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9"/>
              </w:numPr>
              <w:suppressAutoHyphens/>
              <w:spacing w:after="0" w:line="31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9"/>
              </w:numPr>
              <w:suppressAutoHyphens/>
              <w:spacing w:after="0" w:line="31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9"/>
              </w:numPr>
              <w:suppressAutoHyphens/>
              <w:spacing w:after="0" w:line="312" w:lineRule="auto"/>
              <w:ind w:left="0" w:firstLine="454"/>
              <w:rPr>
                <w:rFonts w:ascii="Times New Roman" w:hAnsi="Times New Roman" w:cs="Times New Roman"/>
                <w:sz w:val="24"/>
                <w:szCs w:val="24"/>
              </w:rPr>
            </w:pPr>
            <w:r w:rsidRPr="00BD03AF">
              <w:rPr>
                <w:rFonts w:ascii="Times New Roman" w:hAnsi="Times New Roman" w:cs="Times New Roman"/>
                <w:sz w:val="24"/>
                <w:szCs w:val="24"/>
              </w:rPr>
              <w:t>прекращение допуска к государственной тайне, если выполняемая работа требует такого допуска;</w:t>
            </w:r>
          </w:p>
          <w:p w:rsidR="00FE4A1D" w:rsidRPr="00BD03AF" w:rsidRDefault="00FE4A1D" w:rsidP="00FE4A1D">
            <w:pPr>
              <w:numPr>
                <w:ilvl w:val="0"/>
                <w:numId w:val="9"/>
              </w:numPr>
              <w:suppressAutoHyphens/>
              <w:spacing w:after="0" w:line="312" w:lineRule="auto"/>
              <w:ind w:left="0" w:firstLine="454"/>
              <w:rPr>
                <w:rFonts w:ascii="Times New Roman" w:hAnsi="Times New Roman" w:cs="Times New Roman"/>
                <w:sz w:val="24"/>
                <w:szCs w:val="24"/>
              </w:rPr>
            </w:pPr>
            <w:r w:rsidRPr="00BD03AF">
              <w:rPr>
                <w:rFonts w:ascii="Times New Roman" w:hAnsi="Times New Roman" w:cs="Times New Roman"/>
                <w:sz w:val="24"/>
                <w:szCs w:val="24"/>
              </w:rPr>
              <w:t>отмена решения суда или отмена (признание незаконным) решения государственной инспекции труда о восстановлении работника на работе;</w:t>
            </w:r>
          </w:p>
          <w:p w:rsidR="00FE4A1D" w:rsidRPr="00BD03AF" w:rsidRDefault="00FE4A1D" w:rsidP="00FE4A1D">
            <w:pPr>
              <w:numPr>
                <w:ilvl w:val="0"/>
                <w:numId w:val="9"/>
              </w:numPr>
              <w:suppressAutoHyphens/>
              <w:spacing w:after="0" w:line="31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3.7. В целях обеспечения защиты персональных данных, хранящихся у работодателя, работники имеют право на:</w:t>
            </w: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FE4A1D">
            <w:pPr>
              <w:numPr>
                <w:ilvl w:val="0"/>
                <w:numId w:val="10"/>
              </w:numPr>
              <w:suppressAutoHyphens/>
              <w:spacing w:after="0" w:line="312" w:lineRule="auto"/>
              <w:ind w:left="0" w:firstLine="454"/>
              <w:rPr>
                <w:rFonts w:ascii="Times New Roman" w:hAnsi="Times New Roman" w:cs="Times New Roman"/>
                <w:sz w:val="24"/>
                <w:szCs w:val="24"/>
              </w:rPr>
            </w:pPr>
            <w:r w:rsidRPr="00BD03AF">
              <w:rPr>
                <w:rFonts w:ascii="Times New Roman" w:hAnsi="Times New Roman" w:cs="Times New Roman"/>
                <w:sz w:val="24"/>
                <w:szCs w:val="24"/>
              </w:rPr>
              <w:t>полную информацию об их персональных данных и обработке этих данных;</w:t>
            </w:r>
          </w:p>
          <w:p w:rsidR="00FE4A1D" w:rsidRPr="00BD03AF" w:rsidRDefault="00FE4A1D" w:rsidP="00FE4A1D">
            <w:pPr>
              <w:numPr>
                <w:ilvl w:val="0"/>
                <w:numId w:val="10"/>
              </w:numPr>
              <w:suppressAutoHyphens/>
              <w:spacing w:after="0" w:line="312" w:lineRule="auto"/>
              <w:ind w:left="0" w:firstLine="454"/>
              <w:rPr>
                <w:rFonts w:ascii="Times New Roman" w:hAnsi="Times New Roman" w:cs="Times New Roman"/>
                <w:sz w:val="24"/>
                <w:szCs w:val="24"/>
              </w:rPr>
            </w:pPr>
            <w:r w:rsidRPr="00BD03AF">
              <w:rPr>
                <w:rFonts w:ascii="Times New Roman" w:hAnsi="Times New Roman" w:cs="Times New Roman"/>
                <w:sz w:val="24"/>
                <w:szCs w:val="24"/>
              </w:rPr>
              <w:lastRenderedPageBreak/>
              <w:t>………………………………………..;</w:t>
            </w:r>
          </w:p>
          <w:p w:rsidR="00FE4A1D" w:rsidRPr="00BD03AF" w:rsidRDefault="00FE4A1D" w:rsidP="00FE4A1D">
            <w:pPr>
              <w:numPr>
                <w:ilvl w:val="0"/>
                <w:numId w:val="10"/>
              </w:numPr>
              <w:suppressAutoHyphens/>
              <w:spacing w:after="0" w:line="312" w:lineRule="auto"/>
              <w:ind w:left="0" w:firstLine="454"/>
              <w:rPr>
                <w:rFonts w:ascii="Times New Roman" w:hAnsi="Times New Roman" w:cs="Times New Roman"/>
                <w:sz w:val="24"/>
                <w:szCs w:val="24"/>
              </w:rPr>
            </w:pPr>
            <w:r w:rsidRPr="00BD03AF">
              <w:rPr>
                <w:rFonts w:ascii="Times New Roman" w:hAnsi="Times New Roman" w:cs="Times New Roman"/>
                <w:sz w:val="24"/>
                <w:szCs w:val="24"/>
              </w:rPr>
              <w:t>определение своих представителей для защиты своих персональных данных;</w:t>
            </w:r>
          </w:p>
          <w:p w:rsidR="00FE4A1D" w:rsidRPr="00BD03AF" w:rsidRDefault="00FE4A1D" w:rsidP="00FE4A1D">
            <w:pPr>
              <w:numPr>
                <w:ilvl w:val="0"/>
                <w:numId w:val="10"/>
              </w:numPr>
              <w:suppressAutoHyphens/>
              <w:spacing w:after="0" w:line="31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10"/>
              </w:numPr>
              <w:suppressAutoHyphens/>
              <w:spacing w:after="0" w:line="31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10"/>
              </w:numPr>
              <w:suppressAutoHyphens/>
              <w:spacing w:after="0" w:line="31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10"/>
              </w:numPr>
              <w:suppressAutoHyphens/>
              <w:spacing w:after="0" w:line="312" w:lineRule="auto"/>
              <w:ind w:left="0" w:firstLine="454"/>
              <w:rPr>
                <w:rFonts w:ascii="Times New Roman" w:hAnsi="Times New Roman" w:cs="Times New Roman"/>
                <w:sz w:val="24"/>
                <w:szCs w:val="24"/>
              </w:rPr>
            </w:pPr>
            <w:r w:rsidRPr="00BD03AF">
              <w:rPr>
                <w:rFonts w:ascii="Times New Roman" w:hAnsi="Times New Roman" w:cs="Times New Roman"/>
                <w:sz w:val="24"/>
                <w:szCs w:val="24"/>
              </w:rPr>
              <w:t>обжалование в суд любых неправомерных действий или бездействия работодателя при обработке и защите его персональных данных.</w:t>
            </w: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3.8. Ученичество организуется в форме:</w:t>
            </w: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FE4A1D">
            <w:pPr>
              <w:numPr>
                <w:ilvl w:val="0"/>
                <w:numId w:val="11"/>
              </w:numPr>
              <w:suppressAutoHyphens/>
              <w:spacing w:after="0" w:line="312" w:lineRule="auto"/>
              <w:ind w:left="0" w:firstLine="454"/>
              <w:rPr>
                <w:rFonts w:ascii="Times New Roman" w:hAnsi="Times New Roman" w:cs="Times New Roman"/>
                <w:sz w:val="24"/>
                <w:szCs w:val="24"/>
              </w:rPr>
            </w:pPr>
            <w:r w:rsidRPr="00BD03AF">
              <w:rPr>
                <w:rFonts w:ascii="Times New Roman" w:hAnsi="Times New Roman" w:cs="Times New Roman"/>
                <w:sz w:val="24"/>
                <w:szCs w:val="24"/>
              </w:rPr>
              <w:t>индивидуального;</w:t>
            </w:r>
          </w:p>
          <w:p w:rsidR="00FE4A1D" w:rsidRPr="00BD03AF" w:rsidRDefault="00FE4A1D" w:rsidP="00FE4A1D">
            <w:pPr>
              <w:numPr>
                <w:ilvl w:val="0"/>
                <w:numId w:val="11"/>
              </w:numPr>
              <w:suppressAutoHyphens/>
              <w:spacing w:after="0" w:line="31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11"/>
              </w:numPr>
              <w:suppressAutoHyphens/>
              <w:spacing w:after="0" w:line="312" w:lineRule="auto"/>
              <w:ind w:left="0" w:firstLine="454"/>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FE4A1D">
            <w:pPr>
              <w:numPr>
                <w:ilvl w:val="0"/>
                <w:numId w:val="11"/>
              </w:numPr>
              <w:suppressAutoHyphens/>
              <w:spacing w:after="0" w:line="312" w:lineRule="auto"/>
              <w:ind w:left="0" w:firstLine="454"/>
              <w:rPr>
                <w:rFonts w:ascii="Times New Roman" w:hAnsi="Times New Roman" w:cs="Times New Roman"/>
                <w:sz w:val="24"/>
                <w:szCs w:val="24"/>
              </w:rPr>
            </w:pPr>
            <w:r w:rsidRPr="00BD03AF">
              <w:rPr>
                <w:rFonts w:ascii="Times New Roman" w:hAnsi="Times New Roman" w:cs="Times New Roman"/>
                <w:sz w:val="24"/>
                <w:szCs w:val="24"/>
              </w:rPr>
              <w:t xml:space="preserve">в иных формах. </w:t>
            </w: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C44F95">
            <w:pPr>
              <w:suppressAutoHyphens/>
              <w:spacing w:line="312" w:lineRule="auto"/>
              <w:ind w:firstLine="454"/>
              <w:rPr>
                <w:rFonts w:ascii="Times New Roman" w:hAnsi="Times New Roman" w:cs="Times New Roman"/>
                <w:bCs/>
                <w:sz w:val="24"/>
                <w:szCs w:val="24"/>
              </w:rPr>
            </w:pPr>
            <w:r w:rsidRPr="00BD03AF">
              <w:rPr>
                <w:rFonts w:ascii="Times New Roman" w:hAnsi="Times New Roman" w:cs="Times New Roman"/>
                <w:bCs/>
                <w:sz w:val="24"/>
                <w:szCs w:val="24"/>
              </w:rPr>
              <w:t>4. Решите следующие задания:</w:t>
            </w:r>
          </w:p>
          <w:p w:rsidR="00FE4A1D" w:rsidRPr="00BD03AF" w:rsidRDefault="00FE4A1D" w:rsidP="00C44F95">
            <w:pPr>
              <w:rPr>
                <w:rFonts w:ascii="Times New Roman" w:hAnsi="Times New Roman" w:cs="Times New Roman"/>
                <w:i/>
                <w:sz w:val="24"/>
                <w:szCs w:val="24"/>
              </w:rPr>
            </w:pPr>
          </w:p>
        </w:tc>
      </w:tr>
      <w:tr w:rsidR="00FE4A1D" w:rsidRPr="00BD03AF" w:rsidTr="00C44F9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xml:space="preserve">- приемами анализа норм, регулирующих трудовые правоотношения, и трудовое законодательство с точки зрения использования их в будущей профессиональной </w:t>
            </w:r>
            <w:r w:rsidRPr="00BD03AF">
              <w:rPr>
                <w:rFonts w:ascii="Times New Roman" w:hAnsi="Times New Roman" w:cs="Times New Roman"/>
                <w:sz w:val="24"/>
                <w:szCs w:val="24"/>
              </w:rPr>
              <w:lastRenderedPageBreak/>
              <w:t>деятельности</w:t>
            </w:r>
          </w:p>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приемами анализа актов, регулирующих трудовые правоотношения, с точки зрения регламентации основных вопросов делопроизводства и 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E4A1D" w:rsidRPr="00BD03AF" w:rsidRDefault="00FE4A1D" w:rsidP="00C44F95">
            <w:pPr>
              <w:jc w:val="center"/>
              <w:rPr>
                <w:rFonts w:ascii="Times New Roman" w:hAnsi="Times New Roman" w:cs="Times New Roman"/>
                <w:i/>
                <w:sz w:val="24"/>
                <w:szCs w:val="24"/>
              </w:rPr>
            </w:pPr>
            <w:r w:rsidRPr="00BD03AF">
              <w:rPr>
                <w:rFonts w:ascii="Times New Roman" w:hAnsi="Times New Roman" w:cs="Times New Roman"/>
                <w:i/>
                <w:sz w:val="24"/>
                <w:szCs w:val="24"/>
              </w:rPr>
              <w:lastRenderedPageBreak/>
              <w:t>Решение практических задач</w:t>
            </w:r>
          </w:p>
          <w:p w:rsidR="00FE4A1D" w:rsidRPr="00BD03AF" w:rsidRDefault="00FE4A1D" w:rsidP="00C44F95">
            <w:pPr>
              <w:suppressAutoHyphens/>
              <w:spacing w:line="312" w:lineRule="auto"/>
              <w:ind w:firstLine="454"/>
              <w:rPr>
                <w:rFonts w:ascii="Times New Roman" w:hAnsi="Times New Roman" w:cs="Times New Roman"/>
                <w:bCs/>
                <w:sz w:val="24"/>
                <w:szCs w:val="24"/>
              </w:rPr>
            </w:pPr>
            <w:r w:rsidRPr="00BD03AF">
              <w:rPr>
                <w:rFonts w:ascii="Times New Roman" w:hAnsi="Times New Roman" w:cs="Times New Roman"/>
                <w:bCs/>
                <w:sz w:val="24"/>
                <w:szCs w:val="24"/>
              </w:rPr>
              <w:t>Задание 1</w:t>
            </w: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При приеме на работу Гусева на должность экономиста завода, работодатель потребовал от него следующие документы: паспорт, трудовую книжку, резюме, диплом об окончании вуза, характеристику с прежнего места работы, медицинскую справку о состоянии здоровья, справку об обеспечении жилой площадью. </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sz w:val="24"/>
                <w:szCs w:val="24"/>
              </w:rPr>
              <w:t xml:space="preserve">После предоставления этих документов с Гусевым был заключен трудовой договор с согласованным двухмесячным испытательным сроком и оформлен приказ о приеме на работу. За неделю до истечения испытательного срока администрация предложила продлить срок испытания еще на один месяц, поскольку первоначальный срок недостаточный для определения </w:t>
            </w:r>
            <w:r w:rsidRPr="00BD03AF">
              <w:rPr>
                <w:rFonts w:ascii="Times New Roman" w:hAnsi="Times New Roman" w:cs="Times New Roman"/>
                <w:sz w:val="24"/>
                <w:szCs w:val="24"/>
              </w:rPr>
              <w:lastRenderedPageBreak/>
              <w:t xml:space="preserve">его деловых качеств. Гусев дал на это согласие, на что был издан приказ. Через три недели после этого он был уволен как не выдержавший испытания. </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Каков порядок приема на работу и какие документы предъявляются лицом при заключении трудового договора?</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С какой целью устанавливается испытательный срок, на какой срок и кем он определяется?</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Законно ли продление испытательного срока Гусеву приказом?</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 xml:space="preserve">Задание решите, проанализировав главу 11 ТК РФ. </w:t>
            </w:r>
          </w:p>
          <w:p w:rsidR="00FE4A1D" w:rsidRPr="00BD03AF" w:rsidRDefault="00FE4A1D" w:rsidP="00C44F95">
            <w:pPr>
              <w:suppressAutoHyphens/>
              <w:spacing w:line="312" w:lineRule="auto"/>
              <w:ind w:firstLine="454"/>
              <w:rPr>
                <w:rFonts w:ascii="Times New Roman" w:hAnsi="Times New Roman" w:cs="Times New Roman"/>
                <w:bCs/>
                <w:sz w:val="24"/>
                <w:szCs w:val="24"/>
              </w:rPr>
            </w:pPr>
          </w:p>
          <w:p w:rsidR="00FE4A1D" w:rsidRPr="00BD03AF" w:rsidRDefault="00FE4A1D" w:rsidP="00C44F95">
            <w:pPr>
              <w:suppressAutoHyphens/>
              <w:spacing w:line="312" w:lineRule="auto"/>
              <w:ind w:firstLine="454"/>
              <w:rPr>
                <w:rFonts w:ascii="Times New Roman" w:hAnsi="Times New Roman" w:cs="Times New Roman"/>
                <w:bCs/>
                <w:sz w:val="24"/>
                <w:szCs w:val="24"/>
              </w:rPr>
            </w:pPr>
            <w:r w:rsidRPr="00BD03AF">
              <w:rPr>
                <w:rFonts w:ascii="Times New Roman" w:hAnsi="Times New Roman" w:cs="Times New Roman"/>
                <w:bCs/>
                <w:sz w:val="24"/>
                <w:szCs w:val="24"/>
              </w:rPr>
              <w:t>Задание 2</w:t>
            </w: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Пятнадцатилетний Соловьев был принят на работу в качестве ученика повара в ресторан «Глория». Его отец потребовал от директора ресторана увольнения своего сына, поскольку тот поступил на работу вопреки запрету родителей. По мнению отца семья материально обеспечена, и подросток должен учиться в дневной общеобразовательной школе, чтобы получить среднее образование. Вызванный в кабинет директора ресторана подросток заявил отцу и директору ресторана, что он хочет получить востребованную в дальнейшем специальность и намеривается продолжить учебу в вечерней школе.</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С какого возраста допускается заключение трудового договора?</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Какими органами производится эмансипация несовершеннолетних?</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 xml:space="preserve">Могут ли родители потребовать прекращения трудовых правоотношений своих </w:t>
            </w:r>
            <w:proofErr w:type="spellStart"/>
            <w:r w:rsidRPr="00BD03AF">
              <w:rPr>
                <w:rFonts w:ascii="Times New Roman" w:hAnsi="Times New Roman" w:cs="Times New Roman"/>
                <w:iCs/>
                <w:sz w:val="24"/>
                <w:szCs w:val="24"/>
              </w:rPr>
              <w:t>несовер-шеннолетних</w:t>
            </w:r>
            <w:proofErr w:type="spellEnd"/>
            <w:r w:rsidRPr="00BD03AF">
              <w:rPr>
                <w:rFonts w:ascii="Times New Roman" w:hAnsi="Times New Roman" w:cs="Times New Roman"/>
                <w:iCs/>
                <w:sz w:val="24"/>
                <w:szCs w:val="24"/>
              </w:rPr>
              <w:t xml:space="preserve"> детей?</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 xml:space="preserve">Как должен поступить директор ресторана? </w: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iCs/>
                <w:sz w:val="24"/>
                <w:szCs w:val="24"/>
              </w:rPr>
              <w:t xml:space="preserve">Разрешите спор, проанализировав статью 63 ТК РФ и 27 ГК </w:t>
            </w:r>
            <w:r w:rsidRPr="00BD03AF">
              <w:rPr>
                <w:rFonts w:ascii="Times New Roman" w:hAnsi="Times New Roman" w:cs="Times New Roman"/>
                <w:iCs/>
                <w:sz w:val="24"/>
                <w:szCs w:val="24"/>
              </w:rPr>
              <w:lastRenderedPageBreak/>
              <w:t>РФ.</w:t>
            </w:r>
          </w:p>
          <w:p w:rsidR="00FE4A1D" w:rsidRPr="00BD03AF" w:rsidRDefault="00FE4A1D" w:rsidP="00C44F95">
            <w:pPr>
              <w:suppressAutoHyphens/>
              <w:spacing w:line="312" w:lineRule="auto"/>
              <w:ind w:firstLine="454"/>
              <w:rPr>
                <w:rFonts w:ascii="Times New Roman" w:hAnsi="Times New Roman" w:cs="Times New Roman"/>
                <w:bCs/>
                <w:sz w:val="24"/>
                <w:szCs w:val="24"/>
              </w:rPr>
            </w:pPr>
          </w:p>
          <w:p w:rsidR="00FE4A1D" w:rsidRPr="00BD03AF" w:rsidRDefault="00FE4A1D" w:rsidP="00C44F95">
            <w:pPr>
              <w:suppressAutoHyphens/>
              <w:spacing w:line="312" w:lineRule="auto"/>
              <w:ind w:firstLine="454"/>
              <w:rPr>
                <w:rFonts w:ascii="Times New Roman" w:hAnsi="Times New Roman" w:cs="Times New Roman"/>
                <w:bCs/>
                <w:sz w:val="24"/>
                <w:szCs w:val="24"/>
              </w:rPr>
            </w:pPr>
            <w:r w:rsidRPr="00BD03AF">
              <w:rPr>
                <w:rFonts w:ascii="Times New Roman" w:hAnsi="Times New Roman" w:cs="Times New Roman"/>
                <w:bCs/>
                <w:sz w:val="24"/>
                <w:szCs w:val="24"/>
              </w:rPr>
              <w:t>Задание 3</w:t>
            </w: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По окончании временной работы, продолжавшейся с 4 мая по 10 июля, был уволен без предупреждения Валуев, работавший в магазине грузчиком. Валуев потребовал выплаты ему выходного пособия и компенсации за неиспользованный отпуск. </w: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Директор магазина возражал против требований работника. </w: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Руководствуясь гл. 45 ТК РФ определите:</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Каков порядок и условия расторжения трудового договора, заключенного на срок до двух месяцев?</w: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iCs/>
                <w:sz w:val="24"/>
                <w:szCs w:val="24"/>
              </w:rPr>
              <w:t>Имеет ли право Валуев на компенсацию за неиспользованный отпуск и выходное пособие в связи с увольнением?</w:t>
            </w:r>
          </w:p>
          <w:p w:rsidR="00FE4A1D" w:rsidRPr="00BD03AF" w:rsidRDefault="00FE4A1D" w:rsidP="00C44F95">
            <w:pPr>
              <w:suppressAutoHyphens/>
              <w:spacing w:line="312" w:lineRule="auto"/>
              <w:ind w:firstLine="454"/>
              <w:rPr>
                <w:rFonts w:ascii="Times New Roman" w:hAnsi="Times New Roman" w:cs="Times New Roman"/>
                <w:bCs/>
                <w:sz w:val="24"/>
                <w:szCs w:val="24"/>
              </w:rPr>
            </w:pPr>
          </w:p>
          <w:p w:rsidR="00FE4A1D" w:rsidRPr="00BD03AF" w:rsidRDefault="00FE4A1D" w:rsidP="00C44F95">
            <w:pPr>
              <w:suppressAutoHyphens/>
              <w:spacing w:line="312" w:lineRule="auto"/>
              <w:ind w:firstLine="454"/>
              <w:rPr>
                <w:rFonts w:ascii="Times New Roman" w:hAnsi="Times New Roman" w:cs="Times New Roman"/>
                <w:bCs/>
                <w:sz w:val="24"/>
                <w:szCs w:val="24"/>
              </w:rPr>
            </w:pPr>
          </w:p>
          <w:p w:rsidR="00FE4A1D" w:rsidRPr="00BD03AF" w:rsidRDefault="00FE4A1D" w:rsidP="00C44F95">
            <w:pPr>
              <w:suppressAutoHyphens/>
              <w:spacing w:line="312" w:lineRule="auto"/>
              <w:ind w:firstLine="454"/>
              <w:rPr>
                <w:rFonts w:ascii="Times New Roman" w:hAnsi="Times New Roman" w:cs="Times New Roman"/>
                <w:bCs/>
                <w:sz w:val="24"/>
                <w:szCs w:val="24"/>
              </w:rPr>
            </w:pPr>
            <w:r w:rsidRPr="00BD03AF">
              <w:rPr>
                <w:rFonts w:ascii="Times New Roman" w:hAnsi="Times New Roman" w:cs="Times New Roman"/>
                <w:bCs/>
                <w:sz w:val="24"/>
                <w:szCs w:val="24"/>
              </w:rPr>
              <w:t>Задание 4</w:t>
            </w: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Боткина работала в санатории «Лазурный» медицинской сестрой. Приказом главного врача санатория ее перевели на работу в детские ясли, принадлежащие этому же санаторию. Считая перевод незаконным, она обратилась в суд с иском о восстановлении на работе. Возражая против иска, представитель ответчика заявил в суде, что круг обязанностей и заработная плата у Боткиной не изменились, поэтому перемещение ее из санатория в детские ясли нельзя рассматривать как перевод на другую работу. </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В чем разница между переводом на другую работу и перемещением на другое рабочее место?</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Решите спор по существу, проанализировав главу 12 ТК РФ.</w:t>
            </w:r>
          </w:p>
          <w:p w:rsidR="00FE4A1D" w:rsidRPr="00BD03AF" w:rsidRDefault="00FE4A1D" w:rsidP="00C44F95">
            <w:pPr>
              <w:suppressAutoHyphens/>
              <w:spacing w:line="312" w:lineRule="auto"/>
              <w:ind w:firstLine="454"/>
              <w:rPr>
                <w:rFonts w:ascii="Times New Roman" w:hAnsi="Times New Roman" w:cs="Times New Roman"/>
                <w:bCs/>
                <w:sz w:val="24"/>
                <w:szCs w:val="24"/>
              </w:rPr>
            </w:pPr>
          </w:p>
          <w:p w:rsidR="00FE4A1D" w:rsidRPr="00BD03AF" w:rsidRDefault="00FE4A1D" w:rsidP="00C44F95">
            <w:pPr>
              <w:suppressAutoHyphens/>
              <w:spacing w:line="312" w:lineRule="auto"/>
              <w:ind w:firstLine="454"/>
              <w:rPr>
                <w:rFonts w:ascii="Times New Roman" w:hAnsi="Times New Roman" w:cs="Times New Roman"/>
                <w:bCs/>
                <w:sz w:val="24"/>
                <w:szCs w:val="24"/>
              </w:rPr>
            </w:pPr>
            <w:r w:rsidRPr="00BD03AF">
              <w:rPr>
                <w:rFonts w:ascii="Times New Roman" w:hAnsi="Times New Roman" w:cs="Times New Roman"/>
                <w:bCs/>
                <w:sz w:val="24"/>
                <w:szCs w:val="24"/>
              </w:rPr>
              <w:t>Задание 5</w:t>
            </w: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Повар кафе «Встреча» Моисеева 18 августа подала заявление об увольнении с работы по собственному желанию, а 20 августа она заболела. Во время пребывания Моисеевой в больнице был издан приказ об ее увольнении с 20 августа по собственному желанию. Проанализировав </w:t>
            </w:r>
            <w:r w:rsidRPr="00BD03AF">
              <w:rPr>
                <w:rFonts w:ascii="Times New Roman" w:hAnsi="Times New Roman" w:cs="Times New Roman"/>
                <w:sz w:val="24"/>
                <w:szCs w:val="24"/>
              </w:rPr>
              <w:br/>
              <w:t>ст. 80 ТК РФ определите:</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Вправе ли работодатель уволить Моисееву до истечения срока предупреждения?</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Включается ли время болезни в срок предупреждения об увольнении по собственному желанию?</w: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iCs/>
                <w:sz w:val="24"/>
                <w:szCs w:val="24"/>
              </w:rPr>
              <w:t>Возможно ли увольнение работника по его инициативе в период болезни?</w:t>
            </w:r>
          </w:p>
          <w:p w:rsidR="00FE4A1D" w:rsidRPr="00BD03AF" w:rsidRDefault="00FE4A1D" w:rsidP="00C44F95">
            <w:pPr>
              <w:suppressAutoHyphens/>
              <w:spacing w:line="312" w:lineRule="auto"/>
              <w:ind w:firstLine="454"/>
              <w:rPr>
                <w:rFonts w:ascii="Times New Roman" w:hAnsi="Times New Roman" w:cs="Times New Roman"/>
                <w:iCs/>
                <w:sz w:val="24"/>
                <w:szCs w:val="24"/>
              </w:rPr>
            </w:pPr>
          </w:p>
          <w:p w:rsidR="00FE4A1D" w:rsidRPr="00BD03AF" w:rsidRDefault="00FE4A1D" w:rsidP="00C44F95">
            <w:pPr>
              <w:suppressAutoHyphens/>
              <w:spacing w:line="312" w:lineRule="auto"/>
              <w:ind w:firstLine="454"/>
              <w:rPr>
                <w:rFonts w:ascii="Times New Roman" w:hAnsi="Times New Roman" w:cs="Times New Roman"/>
                <w:bCs/>
                <w:sz w:val="24"/>
                <w:szCs w:val="24"/>
              </w:rPr>
            </w:pPr>
            <w:r w:rsidRPr="00BD03AF">
              <w:rPr>
                <w:rFonts w:ascii="Times New Roman" w:hAnsi="Times New Roman" w:cs="Times New Roman"/>
                <w:bCs/>
                <w:sz w:val="24"/>
                <w:szCs w:val="24"/>
              </w:rPr>
              <w:t>Задание 6</w:t>
            </w: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sz w:val="24"/>
                <w:szCs w:val="24"/>
              </w:rPr>
              <w:t xml:space="preserve">Преподаватель лицея Балашов был уволен по несоответствию занимаемой должности. Поводом к увольнению преподавателя послужили нанесение побоев и оскорбление жены, ставшие известными администрации лицея. Директор лицея Попова по своей инициативе вынесла вопрос об отношениях между супругами на обсуждение педагогического совета, который дал согласие на увольнение преподавателя Балашова. </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Что законодатель понимает под основанием увольнения и несоответствие работника занимаемой должности?</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Какие дополнительные основания увольнения предусмотрены для педагогических работников?</w: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Решите ситуацию по существу, проанализировав статьи 81 и </w:t>
            </w:r>
            <w:r w:rsidRPr="00BD03AF">
              <w:rPr>
                <w:rFonts w:ascii="Times New Roman" w:hAnsi="Times New Roman" w:cs="Times New Roman"/>
                <w:sz w:val="24"/>
                <w:szCs w:val="24"/>
              </w:rPr>
              <w:lastRenderedPageBreak/>
              <w:t>336 ТК РФ.</w:t>
            </w:r>
          </w:p>
          <w:p w:rsidR="00FE4A1D" w:rsidRPr="00BD03AF" w:rsidRDefault="00FE4A1D" w:rsidP="00C44F95">
            <w:pPr>
              <w:suppressAutoHyphens/>
              <w:spacing w:line="312" w:lineRule="auto"/>
              <w:ind w:firstLine="454"/>
              <w:rPr>
                <w:rFonts w:ascii="Times New Roman" w:hAnsi="Times New Roman" w:cs="Times New Roman"/>
                <w:bCs/>
                <w:sz w:val="24"/>
                <w:szCs w:val="24"/>
              </w:rPr>
            </w:pPr>
          </w:p>
          <w:p w:rsidR="00FE4A1D" w:rsidRPr="00BD03AF" w:rsidRDefault="00FE4A1D" w:rsidP="00C44F95">
            <w:pPr>
              <w:suppressAutoHyphens/>
              <w:spacing w:line="312" w:lineRule="auto"/>
              <w:ind w:firstLine="454"/>
              <w:rPr>
                <w:rFonts w:ascii="Times New Roman" w:hAnsi="Times New Roman" w:cs="Times New Roman"/>
                <w:bCs/>
                <w:sz w:val="24"/>
                <w:szCs w:val="24"/>
              </w:rPr>
            </w:pPr>
            <w:r w:rsidRPr="00BD03AF">
              <w:rPr>
                <w:rFonts w:ascii="Times New Roman" w:hAnsi="Times New Roman" w:cs="Times New Roman"/>
                <w:bCs/>
                <w:sz w:val="24"/>
                <w:szCs w:val="24"/>
              </w:rPr>
              <w:t>Задание 7</w:t>
            </w: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Токарь Зосимов не был допущен до работы мастером участка в связи с тем, что тот явился на работу в состоянии опьянения. На следующий день </w:t>
            </w:r>
            <w:proofErr w:type="spellStart"/>
            <w:r w:rsidRPr="00BD03AF">
              <w:rPr>
                <w:rFonts w:ascii="Times New Roman" w:hAnsi="Times New Roman" w:cs="Times New Roman"/>
                <w:sz w:val="24"/>
                <w:szCs w:val="24"/>
              </w:rPr>
              <w:t>Зосимову</w:t>
            </w:r>
            <w:proofErr w:type="spellEnd"/>
            <w:r w:rsidRPr="00BD03AF">
              <w:rPr>
                <w:rFonts w:ascii="Times New Roman" w:hAnsi="Times New Roman" w:cs="Times New Roman"/>
                <w:sz w:val="24"/>
                <w:szCs w:val="24"/>
              </w:rPr>
              <w:t xml:space="preserve"> было заявлено, что по распоряжению начальника цеха он отстраняется от работы до решения вопроса о его дисциплинарной ответственности.</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Кто и в каких случаях в соответствии с законодательством имеет право отстранить работников от работы?</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На какой период времени работодатель отстраняет (не допускает к работе) работника?</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Сохраняется ли на период отстранения от работы заработная плата?</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Правомерны ли действия администрации в данном случае?</w: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Решите ситуацию, проанализировав статью 76 ТК РФ.</w:t>
            </w:r>
          </w:p>
          <w:p w:rsidR="00FE4A1D" w:rsidRPr="00BD03AF" w:rsidRDefault="00FE4A1D" w:rsidP="00C44F95">
            <w:pPr>
              <w:suppressAutoHyphens/>
              <w:spacing w:line="312" w:lineRule="auto"/>
              <w:ind w:firstLine="454"/>
              <w:rPr>
                <w:rFonts w:ascii="Times New Roman" w:hAnsi="Times New Roman" w:cs="Times New Roman"/>
                <w:iCs/>
                <w:sz w:val="24"/>
                <w:szCs w:val="24"/>
              </w:rPr>
            </w:pPr>
          </w:p>
          <w:p w:rsidR="00FE4A1D" w:rsidRPr="00BD03AF" w:rsidRDefault="00FE4A1D" w:rsidP="00C44F95">
            <w:pPr>
              <w:suppressAutoHyphens/>
              <w:spacing w:line="312" w:lineRule="auto"/>
              <w:ind w:firstLine="454"/>
              <w:rPr>
                <w:rFonts w:ascii="Times New Roman" w:hAnsi="Times New Roman" w:cs="Times New Roman"/>
                <w:bCs/>
                <w:sz w:val="24"/>
                <w:szCs w:val="24"/>
              </w:rPr>
            </w:pPr>
            <w:r w:rsidRPr="00BD03AF">
              <w:rPr>
                <w:rFonts w:ascii="Times New Roman" w:hAnsi="Times New Roman" w:cs="Times New Roman"/>
                <w:bCs/>
                <w:sz w:val="24"/>
                <w:szCs w:val="24"/>
              </w:rPr>
              <w:t>Задание 8</w:t>
            </w: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Комендант общежития Аграрного университета Ваньшина подала заявление об увольнении по собственному желанию. По истечении двух недель администрация университета заявила о том, что она не может найти другого подходящего работника, и отказалась принять материальные ценности, вверенные коменданту, и выдать ей трудовую книжку. </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Правомерны ли действия работодателя (администрации) и каковы права Ваньшиной?</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 xml:space="preserve">Какой установлен порядок и условия расторжения трудового договора по инициативе работника? Что необходимо от работника </w:t>
            </w:r>
            <w:r w:rsidRPr="00BD03AF">
              <w:rPr>
                <w:rFonts w:ascii="Times New Roman" w:hAnsi="Times New Roman" w:cs="Times New Roman"/>
                <w:iCs/>
                <w:sz w:val="24"/>
                <w:szCs w:val="24"/>
              </w:rPr>
              <w:lastRenderedPageBreak/>
              <w:t>для увольнения по собственному желанию?</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На ком лежит обязанность оформления, кроме заявления, всех остальных документов, а также производства всех процедур (передача товарно-материальных ценностей, производства расчета)?</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Вправе ли Ваньшина по истечении двухнедельного срока предупреждения оставить работу?</w: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Решите ситуацию, проанализировав статью 80 ТК РФ.</w:t>
            </w:r>
          </w:p>
          <w:p w:rsidR="00FE4A1D" w:rsidRPr="00BD03AF" w:rsidRDefault="00FE4A1D" w:rsidP="00C44F95">
            <w:pPr>
              <w:suppressAutoHyphens/>
              <w:spacing w:line="312" w:lineRule="auto"/>
              <w:ind w:firstLine="454"/>
              <w:rPr>
                <w:rFonts w:ascii="Times New Roman" w:hAnsi="Times New Roman" w:cs="Times New Roman"/>
                <w:bCs/>
                <w:sz w:val="24"/>
                <w:szCs w:val="24"/>
              </w:rPr>
            </w:pPr>
          </w:p>
          <w:p w:rsidR="00FE4A1D" w:rsidRPr="00BD03AF" w:rsidRDefault="00FE4A1D" w:rsidP="00C44F95">
            <w:pPr>
              <w:suppressAutoHyphens/>
              <w:spacing w:line="312" w:lineRule="auto"/>
              <w:ind w:firstLine="454"/>
              <w:rPr>
                <w:rFonts w:ascii="Times New Roman" w:hAnsi="Times New Roman" w:cs="Times New Roman"/>
                <w:bCs/>
                <w:sz w:val="24"/>
                <w:szCs w:val="24"/>
              </w:rPr>
            </w:pPr>
            <w:r w:rsidRPr="00BD03AF">
              <w:rPr>
                <w:rFonts w:ascii="Times New Roman" w:hAnsi="Times New Roman" w:cs="Times New Roman"/>
                <w:bCs/>
                <w:sz w:val="24"/>
                <w:szCs w:val="24"/>
              </w:rPr>
              <w:t>Задание 9</w:t>
            </w: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При приеме на работу на должность экономиста финансового отдела в отделе кадров от Смирновой потребовали следующие документы: </w: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1) паспорт; </w: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2) трудовую книжку; </w: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3) диплом о высшем образовании; </w: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4) справку о состоянии здоровья; </w: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5) характеристику с прежнего места работы; </w: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6) страховое свидетельство государственного пенсионного страхования. </w: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iCs/>
                <w:sz w:val="24"/>
                <w:szCs w:val="24"/>
              </w:rPr>
              <w:t xml:space="preserve">Правомерно ли требование работодателя о предоставлении Смирновой всех перечисленных документов? </w:t>
            </w:r>
          </w:p>
          <w:p w:rsidR="00FE4A1D" w:rsidRPr="00BD03AF" w:rsidRDefault="00FE4A1D" w:rsidP="00C44F95">
            <w:pPr>
              <w:suppressAutoHyphens/>
              <w:spacing w:line="312" w:lineRule="auto"/>
              <w:ind w:firstLine="454"/>
              <w:rPr>
                <w:rFonts w:ascii="Times New Roman" w:hAnsi="Times New Roman" w:cs="Times New Roman"/>
                <w:spacing w:val="-4"/>
                <w:sz w:val="24"/>
                <w:szCs w:val="24"/>
              </w:rPr>
            </w:pPr>
            <w:r w:rsidRPr="00BD03AF">
              <w:rPr>
                <w:rFonts w:ascii="Times New Roman" w:hAnsi="Times New Roman" w:cs="Times New Roman"/>
                <w:iCs/>
                <w:spacing w:val="-4"/>
                <w:sz w:val="24"/>
                <w:szCs w:val="24"/>
              </w:rPr>
              <w:t>Какие документы и в каких случаях лицо, поступающее на работу, предъявляет работодателю?</w: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Охарактеризуйте каждый из предъявляемых документов при заключении трудового договора.</w: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Решите ситуацию, проанализировав статью 65 ТК РФ.</w:t>
            </w:r>
          </w:p>
          <w:p w:rsidR="00FE4A1D" w:rsidRPr="00BD03AF" w:rsidRDefault="00FE4A1D" w:rsidP="00C44F95">
            <w:pPr>
              <w:suppressAutoHyphens/>
              <w:spacing w:line="312" w:lineRule="auto"/>
              <w:ind w:firstLine="454"/>
              <w:rPr>
                <w:rFonts w:ascii="Times New Roman" w:hAnsi="Times New Roman" w:cs="Times New Roman"/>
                <w:iCs/>
                <w:sz w:val="24"/>
                <w:szCs w:val="24"/>
              </w:rPr>
            </w:pPr>
          </w:p>
          <w:p w:rsidR="00FE4A1D" w:rsidRPr="00BD03AF" w:rsidRDefault="00FE4A1D" w:rsidP="00C44F95">
            <w:pPr>
              <w:suppressAutoHyphens/>
              <w:spacing w:line="312" w:lineRule="auto"/>
              <w:ind w:firstLine="454"/>
              <w:rPr>
                <w:rFonts w:ascii="Times New Roman" w:hAnsi="Times New Roman" w:cs="Times New Roman"/>
                <w:bCs/>
                <w:sz w:val="24"/>
                <w:szCs w:val="24"/>
              </w:rPr>
            </w:pPr>
            <w:r w:rsidRPr="00BD03AF">
              <w:rPr>
                <w:rFonts w:ascii="Times New Roman" w:hAnsi="Times New Roman" w:cs="Times New Roman"/>
                <w:bCs/>
                <w:sz w:val="24"/>
                <w:szCs w:val="24"/>
              </w:rPr>
              <w:t>Задание 10</w:t>
            </w: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Гражданин Карасев 10 марта обратился в отдел кадров завода с заявлением о приеме на работу в качестве штамповщика 3-го разряда. В отделе кадров приняли заявление, получили его согласие на прохождение месячного испытания и направили рабочего в цех, где он и приступил к работе с 11 марта. Приказ же о его приеме на работу был издан лишь 14 марта. </w: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Отработав две недели, Карасев заболел и неделю находился на больничном листе. Когда же он в начале четвертой недели вышел на работу, то был вызван в отдел кадров, где ему был объявлен приказ директора о том, что со следующего дня он увольняется как не выдержавший испытания. </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Является ли приказ (распоряжение) о приеме на работу формой трудового договора?</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На основании наступления какого юридического факта возникло у Карасева трудовое правоотношение?</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На какой стадии определяется соглашением сторон условие об установлении испытания?</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Если в трудовом договоре нет условия об испытании работника, что это может означать?</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Правомерно ли назначение испытания Карасеву?</w: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iCs/>
                <w:sz w:val="24"/>
                <w:szCs w:val="24"/>
              </w:rPr>
              <w:t>Законно ли уволен Карасев, и где он может обжаловать решение об увольнении, если считает его незаконным?</w:t>
            </w:r>
            <w:r w:rsidRPr="00BD03AF">
              <w:rPr>
                <w:rFonts w:ascii="Times New Roman" w:hAnsi="Times New Roman" w:cs="Times New Roman"/>
                <w:sz w:val="24"/>
                <w:szCs w:val="24"/>
              </w:rPr>
              <w:t xml:space="preserve"> </w: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Для решения ситуации проанализируйте статьи 15, 16, 56, 57,67,68,70,71 ТК РФ.</w:t>
            </w:r>
          </w:p>
          <w:p w:rsidR="00FE4A1D" w:rsidRPr="00BD03AF" w:rsidRDefault="00FE4A1D" w:rsidP="00C44F95">
            <w:pPr>
              <w:suppressAutoHyphens/>
              <w:spacing w:line="312" w:lineRule="auto"/>
              <w:ind w:firstLine="454"/>
              <w:rPr>
                <w:rFonts w:ascii="Times New Roman" w:hAnsi="Times New Roman" w:cs="Times New Roman"/>
                <w:bCs/>
                <w:sz w:val="24"/>
                <w:szCs w:val="24"/>
              </w:rPr>
            </w:pPr>
          </w:p>
          <w:p w:rsidR="00FE4A1D" w:rsidRPr="00BD03AF" w:rsidRDefault="00FE4A1D" w:rsidP="00C44F95">
            <w:pPr>
              <w:suppressAutoHyphens/>
              <w:spacing w:line="312" w:lineRule="auto"/>
              <w:ind w:firstLine="454"/>
              <w:rPr>
                <w:rFonts w:ascii="Times New Roman" w:hAnsi="Times New Roman" w:cs="Times New Roman"/>
                <w:bCs/>
                <w:sz w:val="24"/>
                <w:szCs w:val="24"/>
              </w:rPr>
            </w:pPr>
            <w:r w:rsidRPr="00BD03AF">
              <w:rPr>
                <w:rFonts w:ascii="Times New Roman" w:hAnsi="Times New Roman" w:cs="Times New Roman"/>
                <w:bCs/>
                <w:sz w:val="24"/>
                <w:szCs w:val="24"/>
              </w:rPr>
              <w:t>Задание 11</w:t>
            </w: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lastRenderedPageBreak/>
              <w:t xml:space="preserve">Коньков, проживающий в г. Саратове, заключил срочный трудовой договор на 3 года в </w:t>
            </w:r>
            <w:r w:rsidRPr="00BD03AF">
              <w:rPr>
                <w:rFonts w:ascii="Times New Roman" w:hAnsi="Times New Roman" w:cs="Times New Roman"/>
                <w:sz w:val="24"/>
                <w:szCs w:val="24"/>
              </w:rPr>
              <w:br/>
              <w:t xml:space="preserve">АО “Никель”, расположенном в г. Норильске на Крайнем Севере о работе в качестве наладчика станков. Проработав полтора года, он подал заявление с просьбой уволить его по собственному желанию, без указания уважительных причин. </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Вправе ли Коньков требовать увольнения по собственному желанию?</w: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iCs/>
                <w:sz w:val="24"/>
                <w:szCs w:val="24"/>
              </w:rPr>
              <w:t xml:space="preserve">В каком порядке производится прекращение срочного трудового договора по инициативе работника? </w: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Для решения ситуации проанализируйте Раздел III гл. 13 ст. 80 и гл. 50 ТК РФ, а так же Закон РФ от 19 февраля 1993 «О государственных гарантиях и компенсациях для лиц, работающих и проживающих в районах Крайнего Севера и приравненных к ним местностях».</w:t>
            </w:r>
          </w:p>
          <w:p w:rsidR="00FE4A1D" w:rsidRPr="00BD03AF" w:rsidRDefault="00FE4A1D" w:rsidP="00C44F95">
            <w:pPr>
              <w:suppressAutoHyphens/>
              <w:spacing w:line="312" w:lineRule="auto"/>
              <w:ind w:firstLine="454"/>
              <w:rPr>
                <w:rFonts w:ascii="Times New Roman" w:hAnsi="Times New Roman" w:cs="Times New Roman"/>
                <w:iCs/>
                <w:sz w:val="24"/>
                <w:szCs w:val="24"/>
              </w:rPr>
            </w:pPr>
          </w:p>
          <w:p w:rsidR="00FE4A1D" w:rsidRPr="00BD03AF" w:rsidRDefault="00FE4A1D" w:rsidP="00C44F95">
            <w:pPr>
              <w:suppressAutoHyphens/>
              <w:spacing w:line="312" w:lineRule="auto"/>
              <w:ind w:firstLine="454"/>
              <w:rPr>
                <w:rFonts w:ascii="Times New Roman" w:hAnsi="Times New Roman" w:cs="Times New Roman"/>
                <w:bCs/>
                <w:sz w:val="24"/>
                <w:szCs w:val="24"/>
              </w:rPr>
            </w:pPr>
            <w:r w:rsidRPr="00BD03AF">
              <w:rPr>
                <w:rFonts w:ascii="Times New Roman" w:hAnsi="Times New Roman" w:cs="Times New Roman"/>
                <w:bCs/>
                <w:sz w:val="24"/>
                <w:szCs w:val="24"/>
              </w:rPr>
              <w:t>Задание 12</w:t>
            </w: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Слесарь Щукин был уволен работодателем за неоднократное неисполнение им трудовых обязанностей по пункту 5 статьи 81 ТК РФ. Оспаривая законность увольнения, Щукин писал, что действительно допускал неисполнение трудовых обязанностей, но никаких взысканий за них ему не объявлялось. </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Каков порядок увольнения работника за неоднократное неисполнение им своих трудовых обязанностей?</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Является ли законным увольнение Щукина, и куда он может обратиться, если считает свое увольнение незаконным?</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Требуется ли мотивированное мнение выборного профсоюзного органа для увольнения по данному основанию?</w: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iCs/>
                <w:sz w:val="24"/>
                <w:szCs w:val="24"/>
              </w:rPr>
              <w:t xml:space="preserve">В каких случаях для увольнения по инициативе работодателя требуется мотивированное мнение соответствующего выборного </w:t>
            </w:r>
            <w:r w:rsidRPr="00BD03AF">
              <w:rPr>
                <w:rFonts w:ascii="Times New Roman" w:hAnsi="Times New Roman" w:cs="Times New Roman"/>
                <w:iCs/>
                <w:sz w:val="24"/>
                <w:szCs w:val="24"/>
              </w:rPr>
              <w:lastRenderedPageBreak/>
              <w:t xml:space="preserve">профсоюзного органа? </w:t>
            </w:r>
          </w:p>
          <w:p w:rsidR="00FE4A1D" w:rsidRPr="00BD03AF" w:rsidRDefault="00FE4A1D" w:rsidP="00C44F95">
            <w:pPr>
              <w:suppressAutoHyphens/>
              <w:spacing w:line="312" w:lineRule="auto"/>
              <w:ind w:firstLine="454"/>
              <w:rPr>
                <w:rFonts w:ascii="Times New Roman" w:hAnsi="Times New Roman" w:cs="Times New Roman"/>
                <w:bCs/>
                <w:sz w:val="24"/>
                <w:szCs w:val="24"/>
              </w:rPr>
            </w:pPr>
            <w:r w:rsidRPr="00BD03AF">
              <w:rPr>
                <w:rFonts w:ascii="Times New Roman" w:hAnsi="Times New Roman" w:cs="Times New Roman"/>
                <w:bCs/>
                <w:sz w:val="24"/>
                <w:szCs w:val="24"/>
              </w:rPr>
              <w:t>Задание 13</w:t>
            </w: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Несовершеннолетний рабочий Маркин был уволен администрацией типографии по подпункту «г» пункта 6 статьи 81 ТК РФ в связи с тем, что он был задержан на проходной с тремя экземплярами отпечатанной в типографии книги. </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 xml:space="preserve">Правомерно ли увольнение Маркина? </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 xml:space="preserve">Какие дополнительные гарантии предусмотрены работникам в возрасте до 18 лет, при расторжении трудового договора (см. разделы 3, 7 гл. 42 ТК РФ). </w: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iCs/>
                <w:sz w:val="24"/>
                <w:szCs w:val="24"/>
              </w:rPr>
              <w:t>Каков порядок увольнения за совершение по месту работы хищения?</w:t>
            </w:r>
          </w:p>
          <w:p w:rsidR="00FE4A1D" w:rsidRPr="00BD03AF" w:rsidRDefault="00FE4A1D" w:rsidP="00C44F95">
            <w:pPr>
              <w:suppressAutoHyphens/>
              <w:spacing w:line="312" w:lineRule="auto"/>
              <w:ind w:firstLine="454"/>
              <w:rPr>
                <w:rFonts w:ascii="Times New Roman" w:hAnsi="Times New Roman" w:cs="Times New Roman"/>
                <w:iCs/>
                <w:sz w:val="24"/>
                <w:szCs w:val="24"/>
              </w:rPr>
            </w:pPr>
          </w:p>
          <w:p w:rsidR="00FE4A1D" w:rsidRPr="00BD03AF" w:rsidRDefault="00FE4A1D" w:rsidP="00C44F95">
            <w:pPr>
              <w:suppressAutoHyphens/>
              <w:spacing w:line="312" w:lineRule="auto"/>
              <w:ind w:firstLine="454"/>
              <w:rPr>
                <w:rFonts w:ascii="Times New Roman" w:hAnsi="Times New Roman" w:cs="Times New Roman"/>
                <w:bCs/>
                <w:sz w:val="24"/>
                <w:szCs w:val="24"/>
              </w:rPr>
            </w:pPr>
            <w:r w:rsidRPr="00BD03AF">
              <w:rPr>
                <w:rFonts w:ascii="Times New Roman" w:hAnsi="Times New Roman" w:cs="Times New Roman"/>
                <w:bCs/>
                <w:sz w:val="24"/>
                <w:szCs w:val="24"/>
              </w:rPr>
              <w:t>Задание 14</w:t>
            </w:r>
          </w:p>
          <w:p w:rsidR="00FE4A1D" w:rsidRPr="00BD03AF" w:rsidRDefault="00FE4A1D" w:rsidP="00C44F95">
            <w:pPr>
              <w:suppressAutoHyphens/>
              <w:spacing w:line="312" w:lineRule="auto"/>
              <w:ind w:firstLine="454"/>
              <w:rPr>
                <w:rFonts w:ascii="Times New Roman" w:hAnsi="Times New Roman" w:cs="Times New Roman"/>
                <w:sz w:val="24"/>
                <w:szCs w:val="24"/>
              </w:rPr>
            </w:pP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sz w:val="24"/>
                <w:szCs w:val="24"/>
              </w:rPr>
              <w:t xml:space="preserve">Общее собрание акционеров приняло решение об увольнении директора АО в связи с неполучением в отчетном году акционерным обществом планируемой суммы прибыли. </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Правомерно ли решение общего собрания акционерного общества?</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По каким общим и дополнительным основаниям может быть расторгнут трудовой договор с руководителем организации по ТК РФ?</w:t>
            </w:r>
          </w:p>
          <w:p w:rsidR="00FE4A1D" w:rsidRPr="00BD03AF" w:rsidRDefault="00FE4A1D" w:rsidP="00C44F95">
            <w:pPr>
              <w:suppressAutoHyphens/>
              <w:spacing w:line="312" w:lineRule="auto"/>
              <w:ind w:firstLine="454"/>
              <w:rPr>
                <w:rFonts w:ascii="Times New Roman" w:hAnsi="Times New Roman" w:cs="Times New Roman"/>
                <w:iCs/>
                <w:sz w:val="24"/>
                <w:szCs w:val="24"/>
              </w:rPr>
            </w:pPr>
            <w:r w:rsidRPr="00BD03AF">
              <w:rPr>
                <w:rFonts w:ascii="Times New Roman" w:hAnsi="Times New Roman" w:cs="Times New Roman"/>
                <w:iCs/>
                <w:sz w:val="24"/>
                <w:szCs w:val="24"/>
              </w:rPr>
              <w:t>Вправе ли общее собрание акционеров расторгнуть трудовой договор с единоличным исполнительным органом АО (директором) в соответствии с ФЗ «Об акционерных обществах»?</w:t>
            </w:r>
          </w:p>
          <w:p w:rsidR="00FE4A1D" w:rsidRPr="00BD03AF" w:rsidRDefault="00FE4A1D" w:rsidP="00C44F95">
            <w:pPr>
              <w:suppressAutoHyphens/>
              <w:spacing w:line="312" w:lineRule="auto"/>
              <w:ind w:firstLine="454"/>
              <w:rPr>
                <w:rFonts w:ascii="Times New Roman" w:hAnsi="Times New Roman" w:cs="Times New Roman"/>
                <w:sz w:val="24"/>
                <w:szCs w:val="24"/>
              </w:rPr>
            </w:pPr>
            <w:r w:rsidRPr="00BD03AF">
              <w:rPr>
                <w:rFonts w:ascii="Times New Roman" w:hAnsi="Times New Roman" w:cs="Times New Roman"/>
                <w:iCs/>
                <w:sz w:val="24"/>
                <w:szCs w:val="24"/>
              </w:rPr>
              <w:t xml:space="preserve">Для решения ситуации проанализируйте: Часть 3, раздел 3 п. 9, ст. 81 и Часть 4, раздел 12, гл. 43 ТК РФ, а также ст. 69-71 Федерального закона от 26 декабря 1995 (с последними </w:t>
            </w:r>
            <w:r w:rsidRPr="00BD03AF">
              <w:rPr>
                <w:rFonts w:ascii="Times New Roman" w:hAnsi="Times New Roman" w:cs="Times New Roman"/>
                <w:iCs/>
                <w:sz w:val="24"/>
                <w:szCs w:val="24"/>
              </w:rPr>
              <w:lastRenderedPageBreak/>
              <w:t xml:space="preserve">изменениями) «Об акционерных обществах». </w:t>
            </w:r>
          </w:p>
          <w:p w:rsidR="00FE4A1D" w:rsidRPr="00BD03AF" w:rsidRDefault="00FE4A1D" w:rsidP="00C44F95">
            <w:pPr>
              <w:rPr>
                <w:rFonts w:ascii="Times New Roman" w:hAnsi="Times New Roman" w:cs="Times New Roman"/>
                <w:i/>
                <w:sz w:val="24"/>
                <w:szCs w:val="24"/>
              </w:rPr>
            </w:pPr>
          </w:p>
        </w:tc>
      </w:tr>
      <w:tr w:rsidR="00FE4A1D" w:rsidRPr="00BD03AF" w:rsidTr="00C44F95">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E4A1D" w:rsidRPr="00BD03AF" w:rsidRDefault="00FE4A1D" w:rsidP="00C44F95">
            <w:pPr>
              <w:rPr>
                <w:rFonts w:ascii="Times New Roman" w:hAnsi="Times New Roman" w:cs="Times New Roman"/>
                <w:i/>
                <w:sz w:val="24"/>
                <w:szCs w:val="24"/>
              </w:rPr>
            </w:pPr>
            <w:r w:rsidRPr="00BD03AF">
              <w:rPr>
                <w:rFonts w:ascii="Times New Roman" w:hAnsi="Times New Roman" w:cs="Times New Roman"/>
                <w:b/>
                <w:bCs/>
                <w:sz w:val="24"/>
                <w:szCs w:val="24"/>
              </w:rPr>
              <w:lastRenderedPageBreak/>
              <w:t>ДПК-2 способностью ориентироваться в законодательной и нормативно-методической базе информационно-документационного обеспечения управления и архивного дела и смежных областей</w:t>
            </w:r>
          </w:p>
        </w:tc>
      </w:tr>
      <w:tr w:rsidR="00FE4A1D" w:rsidRPr="00BD03AF" w:rsidTr="00C44F9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E4A1D" w:rsidRPr="00BD03AF" w:rsidRDefault="00FE4A1D" w:rsidP="00C44F95">
            <w:pPr>
              <w:rPr>
                <w:rFonts w:ascii="Times New Roman" w:hAnsi="Times New Roman" w:cs="Times New Roman"/>
                <w:bCs/>
                <w:sz w:val="24"/>
                <w:szCs w:val="24"/>
              </w:rPr>
            </w:pPr>
            <w:r w:rsidRPr="00BD03AF">
              <w:rPr>
                <w:rFonts w:ascii="Times New Roman" w:hAnsi="Times New Roman" w:cs="Times New Roman"/>
                <w:sz w:val="24"/>
                <w:szCs w:val="24"/>
              </w:rPr>
              <w:t xml:space="preserve">- </w:t>
            </w:r>
            <w:r w:rsidRPr="00BD03AF">
              <w:rPr>
                <w:rFonts w:ascii="Times New Roman" w:hAnsi="Times New Roman" w:cs="Times New Roman"/>
                <w:bCs/>
                <w:sz w:val="24"/>
                <w:szCs w:val="24"/>
              </w:rPr>
              <w:t>основные категории и понятия трудового права, содержание норм трудового законодательства и нормативных актов, связанных с регламентацией документационного обеспечения управления и архивного дела</w:t>
            </w:r>
          </w:p>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bCs/>
                <w:sz w:val="24"/>
                <w:szCs w:val="24"/>
              </w:rPr>
              <w:t>- правовой статус и компетенции субъектов трудовых правоотношений в сфере документационного обеспечения управления и 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E4A1D" w:rsidRPr="00BD03AF" w:rsidRDefault="00FE4A1D" w:rsidP="00C44F95">
            <w:pPr>
              <w:jc w:val="center"/>
              <w:rPr>
                <w:rFonts w:ascii="Times New Roman" w:hAnsi="Times New Roman" w:cs="Times New Roman"/>
                <w:i/>
                <w:sz w:val="24"/>
                <w:szCs w:val="24"/>
              </w:rPr>
            </w:pPr>
            <w:r w:rsidRPr="00BD03AF">
              <w:rPr>
                <w:rFonts w:ascii="Times New Roman" w:hAnsi="Times New Roman" w:cs="Times New Roman"/>
                <w:i/>
                <w:sz w:val="24"/>
                <w:szCs w:val="24"/>
              </w:rPr>
              <w:t>Тесты</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 В качестве работодателя – стороны трудового правоотношения может выступать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физическое лицо либо любое обособленное подразделение юридического лица (организации)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физическое лицо либо юридическое лицо (организация), иной субъект, наделенный правом заключать трудовые договоры в случаях, предусмотренных федеральными законами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юридическое лицо (организация) либо физическое лицо в случаях, установленных федеральными законами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 По общему правилу вступать в трудовое правоотношение в качестве работника можно с … лет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18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19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15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16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e. 14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3. Порядок разработки, утверждения и изменения подзаконных нормативных правовых актов, содержащих государственные нормативные требования охраны труда, устанавливаются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w:t>
            </w:r>
            <w:proofErr w:type="spellStart"/>
            <w:r w:rsidRPr="00BD03AF">
              <w:rPr>
                <w:rFonts w:ascii="Times New Roman" w:hAnsi="Times New Roman" w:cs="Times New Roman"/>
                <w:sz w:val="24"/>
                <w:szCs w:val="24"/>
              </w:rPr>
              <w:t>Минздравсоцразвития</w:t>
            </w:r>
            <w:proofErr w:type="spellEnd"/>
            <w:r w:rsidRPr="00BD03AF">
              <w:rPr>
                <w:rFonts w:ascii="Times New Roman" w:hAnsi="Times New Roman" w:cs="Times New Roman"/>
                <w:sz w:val="24"/>
                <w:szCs w:val="24"/>
              </w:rPr>
              <w:t xml:space="preserve"> России с учетом мнения общероссийских профсоюзов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Правительством РФ с учетом мнения Российской трехсторонней комиссии по регулированию социально-трудовых отношений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c. Правительством РФ с учетом мнения общероссийских объединений (ас-</w:t>
            </w:r>
            <w:proofErr w:type="spellStart"/>
            <w:r w:rsidRPr="00BD03AF">
              <w:rPr>
                <w:rFonts w:ascii="Times New Roman" w:hAnsi="Times New Roman" w:cs="Times New Roman"/>
                <w:sz w:val="24"/>
                <w:szCs w:val="24"/>
              </w:rPr>
              <w:t>социаций</w:t>
            </w:r>
            <w:proofErr w:type="spellEnd"/>
            <w:r w:rsidRPr="00BD03AF">
              <w:rPr>
                <w:rFonts w:ascii="Times New Roman" w:hAnsi="Times New Roman" w:cs="Times New Roman"/>
                <w:sz w:val="24"/>
                <w:szCs w:val="24"/>
              </w:rPr>
              <w:t xml:space="preserve">) профсоюзов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4. Определение принципов трудового права</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является доктринальным и сформулировано правовой наукой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заимствовано из ГК РФ с учетом специфики трудовых отношений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приведено в ТК РФ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5. Если нормы вновь принятого федерального закона, содержащего нормы трудового права, противоречат ТК РФ, то они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применяются только при условии внесения соответствующих изменений и дополнений в ТК РФ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применяются независимо от внесения соответствующих изменений и дополнений в ТК РФ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не применяются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6. Трудовое законодательство и иные акты, содержащие нормы трудового права, распространяются на военнослужащих при исполнении ими обязанностей военной службы, если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a. об этом есть указание в нормативном акте федерального органа исполни-тельной власти в области обороны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в установленном ТК РФ порядке они выступают в качестве работодателей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они исполняют свои обязанности во вредных и опасных условиях труда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7. В систему трудового права не входит институт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трудового договора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договора поручительства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ученического договора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8. Под принципами трудового права понимаются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правовые приёмы, средства, с помощью которых осуществляется регулирование отношений общественной организации труда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предмет и метод трудового права в совокупности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нормативно правовые акты в сфере труда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выраженные в этой отрасли права исходные начала и основные положения, определяющие её единство, сущность правового регулирования и общую направленность развития системы норм трудового права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e. нормы общей части трудового права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9. В предмете трудового права центральное место занимают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трудовые отношения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b. отношения по заключению трудового договора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отношения по организации труда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отношения социального партнёрства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10. Признак метода трудового права</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отношение власти и подчинения, когда властными функциями обладает работник, а обязанным лицом выступает работник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равенство сторон при заключении трудового договора и подчинение воле работодателя а процессе труда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юридическое равенство сторон трудового договора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фактическое равенство сторон трудового договора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e. отношение власти и подчинения, когда властными функциями обладает работодатель, а обязанным лицом выступает гражданин, сначала поступающий на работу, а в дальнейшем – осуществляющий трудовую деятельность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11. Основные принципы социального партнерства закреплены в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ТК РФ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Конституции РФ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Конституции РФ и иных федеральных законах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12. Нормальная продолжительность рабочего времени относительно законодательства не может превышать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40 часов в неделю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b. 28 календарных дней в месяц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8 часов в смену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8 часов в день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e. 300 календарных дней в год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13. В случае регистрации брака, рождения ребёнка или смерти близких родственников работник имеет право на отпуск без сохранения заработной платы продолжительностью до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10 календарных дней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3 календарных дней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5 календарных дней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1 недели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14. В стаж работы, дающей право на ежегодный основной оплачиваемый отпуск, не включается время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отпуска по уходу за ребенком до достижения им установленного законом возраста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вынужденного прогула при незаконном увольнении и последующем восстановлении на работе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болезни работника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15. Ночное время продолжается с … часов</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23.00 до 6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22.00 до 6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22.00 до 5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16. В рабочее время не включается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перерыв для отдыха и питания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перерыв для кормления женщиной ребенка до полутора лет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междусменный перерыв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17. При совпадении выходного и нерабочего праздничного дней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работникам предоставляется дополнительный день отдыха по усмотрению работодателя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работник использует нерабочий праздничный день, а выходной день добавляется к отпуску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выходной день переносится на следующий после праздничного рабочий день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18. Продолжительность еженедельного непрерывного отдыха не может быть менее … часов</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24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36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12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48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e. 42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19. В обеденный перерыв (перерыв для отдыха и питания) работник вправе покидать территорию работодателя</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да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нет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да, но с разрешения работодателя (его представителя)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20. Порядок введения суммированного учета рабочего времени устанавливается</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трудовым договором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правилами внутреннего трудового распорядка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коллективным договором </w:t>
            </w:r>
          </w:p>
          <w:p w:rsidR="00FE4A1D" w:rsidRPr="00BD03AF" w:rsidRDefault="00FE4A1D" w:rsidP="00C44F95">
            <w:pPr>
              <w:suppressAutoHyphens/>
              <w:spacing w:line="298" w:lineRule="auto"/>
              <w:ind w:firstLine="454"/>
              <w:rPr>
                <w:rFonts w:ascii="Times New Roman" w:eastAsia="SimSun" w:hAnsi="Times New Roman" w:cs="Times New Roman"/>
                <w:sz w:val="24"/>
                <w:szCs w:val="24"/>
                <w:lang w:eastAsia="zh-CN"/>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21. По письменному заявлению работника может быть заменена денежной компенсацией часть ежегодного оплачиваемого отпуска, превышающая … календарных дней</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28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14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21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22. Если работник, нуждающийся согласно медицинскому заключению во временном переводе на другую работу на срок до четырех месяцев, отказывается от перевода либо соответствующая работа у работодателя отсутствует, работодатель обязан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расторгнуть трудовой договор с работником в соответствии с п. 8 ч.77 ТК РФ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на весь указанный в медицинском заключении срок отстранить работника от работы с сохранением места работы (должности) и средней заработной платы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c. на весь указанный в медицинском заключении срок отстранить работника от работы с сохранением места работы (должности), но без начисления заработной платы (за исключением случаев, предусмотренных трудовым законодательством)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23. По причинам, связанным с изменением организационных или технологических условий труда, допускается изменение условий трудового договора по инициативе работодателя, за исключением изменения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структурного подразделения, в котором трудится работник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трудовой функции работника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определенных сторонами условий оплаты труда работника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24. В случае приостановления действия на срок до двух месяцев специального права работника, если это влечет за собой невозможность исполнения им обязанностей по трудовому договору и если невозможно перевести работника с его письменного согласия на другую имеющуюся у работодателя работу, последний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может уволить работника в соответствии с п. 7 ч.1 ст.77 ТК РФ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обязан отстранить работника от работы без начисления заработной платы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может отстранить работника от работы с сохранением средней заработной платы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25. Если одно из подразделений организации расположено в другой местности, перевод туда работника этой организации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возможен без согласия работника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возможен только с согласия работника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невозможен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26. Изменение определенных сторонами условий трудового договора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допускается по соглашению сторон трудового договора, заключаемому в письменной форме, за исключением случаев, предусмотренных ТК РФ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допускается только по инициативе работодателя в случаях, установленных ТК РФ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не допускается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27. Правоотношения по обязательному социальному страхованию в случаях, предусмотренных федеральными законами, являются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предшествующими трудовым правоотношениям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вытекающими из трудовых правоотношений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сопутствующими трудовым правоотношениям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28. Правоотношения по трудоустройству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предшествуют трудовым правоотношениям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вытекают из трудовых правоотношений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сопутствуют трудовым правоотношениям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29. Основание возникновения трудового правоотношения</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заключение трудового договора или фактическое допущение к работе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заключение трудового договора, избрание на должность и судебное решение о заключении трудового договора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заключение трудового договора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30. Работник обязан возместить работодателю причиненный ему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ущерб, связанный с затратами либо излишними выплатами на приобретение или восстановление уничтоженного (поврежденного) имущества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прямой действительный ущерб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прямой действительный ущерб и упущенную выгоду </w:t>
            </w:r>
          </w:p>
          <w:p w:rsidR="00FE4A1D" w:rsidRPr="00BD03AF" w:rsidRDefault="00FE4A1D" w:rsidP="00C44F95">
            <w:pPr>
              <w:rPr>
                <w:rFonts w:ascii="Times New Roman" w:hAnsi="Times New Roman" w:cs="Times New Roman"/>
                <w:i/>
                <w:sz w:val="24"/>
                <w:szCs w:val="24"/>
              </w:rPr>
            </w:pPr>
          </w:p>
        </w:tc>
      </w:tr>
      <w:tr w:rsidR="00FE4A1D" w:rsidRPr="00BD03AF" w:rsidTr="00C44F9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E4A1D" w:rsidRPr="00BD03AF" w:rsidRDefault="00FE4A1D" w:rsidP="00C44F95">
            <w:pPr>
              <w:rPr>
                <w:rFonts w:ascii="Times New Roman" w:hAnsi="Times New Roman" w:cs="Times New Roman"/>
                <w:bCs/>
                <w:sz w:val="24"/>
                <w:szCs w:val="24"/>
              </w:rPr>
            </w:pPr>
            <w:r w:rsidRPr="00BD03AF">
              <w:rPr>
                <w:rFonts w:ascii="Times New Roman" w:hAnsi="Times New Roman" w:cs="Times New Roman"/>
                <w:sz w:val="24"/>
                <w:szCs w:val="24"/>
              </w:rPr>
              <w:t xml:space="preserve">- использовать </w:t>
            </w:r>
            <w:r w:rsidRPr="00BD03AF">
              <w:rPr>
                <w:rFonts w:ascii="Times New Roman" w:hAnsi="Times New Roman" w:cs="Times New Roman"/>
                <w:bCs/>
                <w:sz w:val="24"/>
                <w:szCs w:val="24"/>
              </w:rPr>
              <w:t xml:space="preserve">основные категории и понятия трудового права, знание содержания норм трудового законодательства и нормативных актов, связанных с регламентацией </w:t>
            </w:r>
            <w:r w:rsidRPr="00BD03AF">
              <w:rPr>
                <w:rFonts w:ascii="Times New Roman" w:hAnsi="Times New Roman" w:cs="Times New Roman"/>
                <w:bCs/>
                <w:sz w:val="24"/>
                <w:szCs w:val="24"/>
              </w:rPr>
              <w:lastRenderedPageBreak/>
              <w:t>документационного обеспечения управления и архивного дела, в будущей профессиональной деятельности</w:t>
            </w:r>
          </w:p>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bCs/>
                <w:sz w:val="24"/>
                <w:szCs w:val="24"/>
              </w:rPr>
              <w:t>- использовать знания о правовом статусе и компетенции субъектов трудовых правоотношений в сфере документационного обеспечения управления и 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E4A1D" w:rsidRPr="00BD03AF" w:rsidRDefault="00FE4A1D" w:rsidP="00C44F95">
            <w:pPr>
              <w:jc w:val="center"/>
              <w:rPr>
                <w:rFonts w:ascii="Times New Roman" w:hAnsi="Times New Roman" w:cs="Times New Roman"/>
                <w:i/>
                <w:sz w:val="24"/>
                <w:szCs w:val="24"/>
              </w:rPr>
            </w:pPr>
            <w:r w:rsidRPr="00BD03AF">
              <w:rPr>
                <w:rFonts w:ascii="Times New Roman" w:hAnsi="Times New Roman" w:cs="Times New Roman"/>
                <w:i/>
                <w:sz w:val="24"/>
                <w:szCs w:val="24"/>
              </w:rPr>
              <w:lastRenderedPageBreak/>
              <w:t>Практические задания</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1. Составьте логическую схему по теме:</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2. Установите соответствие между понятиями и их определениями: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Рабочее время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96"/>
              <w:gridCol w:w="4021"/>
            </w:tblGrid>
            <w:tr w:rsidR="00FE4A1D" w:rsidRPr="00BD03AF" w:rsidTr="00C44F95">
              <w:tc>
                <w:tcPr>
                  <w:tcW w:w="259"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 п/п</w:t>
                  </w:r>
                </w:p>
              </w:tc>
              <w:tc>
                <w:tcPr>
                  <w:tcW w:w="1520"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Понятие</w:t>
                  </w:r>
                </w:p>
              </w:tc>
              <w:tc>
                <w:tcPr>
                  <w:tcW w:w="3221"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Определение</w:t>
                  </w:r>
                </w:p>
              </w:tc>
            </w:tr>
            <w:tr w:rsidR="00FE4A1D" w:rsidRPr="00BD03AF" w:rsidTr="00C44F95">
              <w:tc>
                <w:tcPr>
                  <w:tcW w:w="259"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1</w:t>
                  </w:r>
                </w:p>
              </w:tc>
              <w:tc>
                <w:tcPr>
                  <w:tcW w:w="1520"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Рабочее время</w:t>
                  </w:r>
                </w:p>
              </w:tc>
              <w:tc>
                <w:tcPr>
                  <w:tcW w:w="3221" w:type="pct"/>
                  <w:shd w:val="clear" w:color="auto" w:fill="auto"/>
                </w:tcPr>
                <w:p w:rsidR="00FE4A1D" w:rsidRPr="00BD03AF" w:rsidRDefault="00FE4A1D" w:rsidP="00C44F95">
                  <w:pPr>
                    <w:tabs>
                      <w:tab w:val="left" w:pos="1080"/>
                    </w:tabs>
                    <w:rPr>
                      <w:rFonts w:ascii="Times New Roman" w:hAnsi="Times New Roman" w:cs="Times New Roman"/>
                      <w:sz w:val="24"/>
                      <w:szCs w:val="24"/>
                    </w:rPr>
                  </w:pPr>
                  <w:r w:rsidRPr="00BD03AF">
                    <w:rPr>
                      <w:rFonts w:ascii="Times New Roman" w:hAnsi="Times New Roman" w:cs="Times New Roman"/>
                      <w:sz w:val="24"/>
                      <w:szCs w:val="24"/>
                    </w:rPr>
                    <w:t>устанавливается законодателем только для определенных категорий работников</w:t>
                  </w:r>
                </w:p>
              </w:tc>
            </w:tr>
            <w:tr w:rsidR="00FE4A1D" w:rsidRPr="00BD03AF" w:rsidTr="00C44F95">
              <w:tc>
                <w:tcPr>
                  <w:tcW w:w="259"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lastRenderedPageBreak/>
                    <w:t>2</w:t>
                  </w:r>
                </w:p>
              </w:tc>
              <w:tc>
                <w:tcPr>
                  <w:tcW w:w="1520"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Нормальная продолжительность рабочего времени</w:t>
                  </w:r>
                </w:p>
              </w:tc>
              <w:tc>
                <w:tcPr>
                  <w:tcW w:w="3221" w:type="pct"/>
                  <w:shd w:val="clear" w:color="auto" w:fill="auto"/>
                </w:tcPr>
                <w:p w:rsidR="00FE4A1D" w:rsidRPr="00BD03AF" w:rsidRDefault="00FE4A1D" w:rsidP="00C44F95">
                  <w:pPr>
                    <w:tabs>
                      <w:tab w:val="left" w:pos="1080"/>
                    </w:tabs>
                    <w:rPr>
                      <w:rFonts w:ascii="Times New Roman" w:hAnsi="Times New Roman" w:cs="Times New Roman"/>
                      <w:sz w:val="24"/>
                      <w:szCs w:val="24"/>
                    </w:rPr>
                  </w:pPr>
                  <w:r w:rsidRPr="00BD03AF">
                    <w:rPr>
                      <w:rFonts w:ascii="Times New Roman" w:hAnsi="Times New Roman" w:cs="Times New Roman"/>
                      <w:sz w:val="24"/>
                      <w:szCs w:val="24"/>
                    </w:rPr>
                    <w:t>устанавливается по соглашению между работником и работодателем как при приеме на работу, так и впоследствии</w:t>
                  </w:r>
                </w:p>
              </w:tc>
            </w:tr>
            <w:tr w:rsidR="00FE4A1D" w:rsidRPr="00BD03AF" w:rsidTr="00C44F95">
              <w:tc>
                <w:tcPr>
                  <w:tcW w:w="259"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3</w:t>
                  </w:r>
                </w:p>
              </w:tc>
              <w:tc>
                <w:tcPr>
                  <w:tcW w:w="1520"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Сокращенная продолжительность рабочей недели</w:t>
                  </w:r>
                </w:p>
              </w:tc>
              <w:tc>
                <w:tcPr>
                  <w:tcW w:w="3221" w:type="pct"/>
                  <w:shd w:val="clear" w:color="auto" w:fill="auto"/>
                </w:tcPr>
                <w:p w:rsidR="00FE4A1D" w:rsidRPr="00BD03AF" w:rsidRDefault="00FE4A1D" w:rsidP="00C44F95">
                  <w:pPr>
                    <w:tabs>
                      <w:tab w:val="left" w:pos="1080"/>
                    </w:tabs>
                    <w:rPr>
                      <w:rFonts w:ascii="Times New Roman" w:hAnsi="Times New Roman" w:cs="Times New Roman"/>
                      <w:sz w:val="24"/>
                      <w:szCs w:val="24"/>
                    </w:rPr>
                  </w:pPr>
                  <w:r w:rsidRPr="00BD03AF">
                    <w:rPr>
                      <w:rFonts w:ascii="Times New Roman" w:hAnsi="Times New Roman" w:cs="Times New Roman"/>
                      <w:sz w:val="24"/>
                      <w:szCs w:val="24"/>
                    </w:rPr>
                    <w:t>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w:t>
                  </w:r>
                </w:p>
              </w:tc>
            </w:tr>
            <w:tr w:rsidR="00FE4A1D" w:rsidRPr="00BD03AF" w:rsidTr="00C44F95">
              <w:tc>
                <w:tcPr>
                  <w:tcW w:w="259"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4</w:t>
                  </w:r>
                </w:p>
              </w:tc>
              <w:tc>
                <w:tcPr>
                  <w:tcW w:w="1520"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Неполная рабочая неделя или неполный рабочий день</w:t>
                  </w:r>
                </w:p>
              </w:tc>
              <w:tc>
                <w:tcPr>
                  <w:tcW w:w="3221" w:type="pct"/>
                  <w:shd w:val="clear" w:color="auto" w:fill="auto"/>
                </w:tcPr>
                <w:p w:rsidR="00FE4A1D" w:rsidRPr="00BD03AF" w:rsidRDefault="00FE4A1D" w:rsidP="00C44F95">
                  <w:pPr>
                    <w:tabs>
                      <w:tab w:val="left" w:pos="1080"/>
                    </w:tabs>
                    <w:rPr>
                      <w:rFonts w:ascii="Times New Roman" w:hAnsi="Times New Roman" w:cs="Times New Roman"/>
                      <w:sz w:val="24"/>
                      <w:szCs w:val="24"/>
                    </w:rPr>
                  </w:pPr>
                  <w:r w:rsidRPr="00BD03AF">
                    <w:rPr>
                      <w:rFonts w:ascii="Times New Roman" w:hAnsi="Times New Roman" w:cs="Times New Roman"/>
                      <w:sz w:val="24"/>
                      <w:szCs w:val="24"/>
                    </w:rPr>
                    <w:t>работа, выполняемая работником по инициативе работодателя за пределами установленной для работника продолжи-</w:t>
                  </w:r>
                  <w:proofErr w:type="spellStart"/>
                  <w:r w:rsidRPr="00BD03AF">
                    <w:rPr>
                      <w:rFonts w:ascii="Times New Roman" w:hAnsi="Times New Roman" w:cs="Times New Roman"/>
                      <w:sz w:val="24"/>
                      <w:szCs w:val="24"/>
                    </w:rPr>
                    <w:t>тельности</w:t>
                  </w:r>
                  <w:proofErr w:type="spellEnd"/>
                  <w:r w:rsidRPr="00BD03AF">
                    <w:rPr>
                      <w:rFonts w:ascii="Times New Roman" w:hAnsi="Times New Roman" w:cs="Times New Roman"/>
                      <w:sz w:val="24"/>
                      <w:szCs w:val="24"/>
                    </w:rPr>
                    <w:t xml:space="preserve"> рабочего времени: ежедневной работы (смены), а при суммированном учете рабочего времени — сверх нормального числа рабочих часов за учетный период</w:t>
                  </w:r>
                </w:p>
              </w:tc>
            </w:tr>
            <w:tr w:rsidR="00FE4A1D" w:rsidRPr="00BD03AF" w:rsidTr="00C44F95">
              <w:tc>
                <w:tcPr>
                  <w:tcW w:w="259"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5</w:t>
                  </w:r>
                </w:p>
              </w:tc>
              <w:tc>
                <w:tcPr>
                  <w:tcW w:w="1520"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Продолжительность рабочего дня или смены накануне нерабочих, праздничных, выходных дней</w:t>
                  </w:r>
                </w:p>
              </w:tc>
              <w:tc>
                <w:tcPr>
                  <w:tcW w:w="3221" w:type="pct"/>
                  <w:shd w:val="clear" w:color="auto" w:fill="auto"/>
                </w:tcPr>
                <w:p w:rsidR="00FE4A1D" w:rsidRPr="00BD03AF" w:rsidRDefault="00FE4A1D" w:rsidP="00C44F95">
                  <w:pPr>
                    <w:tabs>
                      <w:tab w:val="left" w:pos="1080"/>
                    </w:tabs>
                    <w:rPr>
                      <w:rFonts w:ascii="Times New Roman" w:hAnsi="Times New Roman" w:cs="Times New Roman"/>
                      <w:sz w:val="24"/>
                      <w:szCs w:val="24"/>
                    </w:rPr>
                  </w:pPr>
                  <w:r w:rsidRPr="00BD03AF">
                    <w:rPr>
                      <w:rFonts w:ascii="Times New Roman" w:hAnsi="Times New Roman" w:cs="Times New Roman"/>
                      <w:sz w:val="24"/>
                      <w:szCs w:val="24"/>
                    </w:rPr>
                    <w:t>установленная ТК продолжительность рабочего времени, не превышающая 40 часов в неделю, как при пяти-, так и при шестидневной рабочей неделе</w:t>
                  </w:r>
                </w:p>
              </w:tc>
            </w:tr>
            <w:tr w:rsidR="00FE4A1D" w:rsidRPr="00BD03AF" w:rsidTr="00C44F95">
              <w:tc>
                <w:tcPr>
                  <w:tcW w:w="259"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6</w:t>
                  </w:r>
                </w:p>
              </w:tc>
              <w:tc>
                <w:tcPr>
                  <w:tcW w:w="1520"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Сверхурочная работа</w:t>
                  </w:r>
                </w:p>
              </w:tc>
              <w:tc>
                <w:tcPr>
                  <w:tcW w:w="3221" w:type="pct"/>
                  <w:shd w:val="clear" w:color="auto" w:fill="auto"/>
                </w:tcPr>
                <w:p w:rsidR="00FE4A1D" w:rsidRPr="00BD03AF" w:rsidRDefault="00FE4A1D" w:rsidP="00C44F95">
                  <w:pPr>
                    <w:tabs>
                      <w:tab w:val="left" w:pos="1080"/>
                    </w:tabs>
                    <w:rPr>
                      <w:rFonts w:ascii="Times New Roman" w:hAnsi="Times New Roman" w:cs="Times New Roman"/>
                      <w:sz w:val="24"/>
                      <w:szCs w:val="24"/>
                    </w:rPr>
                  </w:pPr>
                  <w:r w:rsidRPr="00BD03AF">
                    <w:rPr>
                      <w:rFonts w:ascii="Times New Roman" w:hAnsi="Times New Roman" w:cs="Times New Roman"/>
                      <w:sz w:val="24"/>
                      <w:szCs w:val="24"/>
                    </w:rPr>
                    <w:t xml:space="preserve">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Трудовым кодексом и другими федеральными законами и иными нормативными правовыми актами Российской Федерации, относятся к </w:t>
                  </w:r>
                  <w:r w:rsidRPr="00BD03AF">
                    <w:rPr>
                      <w:rFonts w:ascii="Times New Roman" w:hAnsi="Times New Roman" w:cs="Times New Roman"/>
                      <w:sz w:val="24"/>
                      <w:szCs w:val="24"/>
                    </w:rPr>
                    <w:lastRenderedPageBreak/>
                    <w:t>рабочему времени</w:t>
                  </w:r>
                </w:p>
              </w:tc>
            </w:tr>
            <w:tr w:rsidR="00FE4A1D" w:rsidRPr="00BD03AF" w:rsidTr="00C44F95">
              <w:tc>
                <w:tcPr>
                  <w:tcW w:w="259"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lastRenderedPageBreak/>
                    <w:t>7</w:t>
                  </w:r>
                </w:p>
              </w:tc>
              <w:tc>
                <w:tcPr>
                  <w:tcW w:w="1520"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Ненормированный рабочий день</w:t>
                  </w:r>
                </w:p>
              </w:tc>
              <w:tc>
                <w:tcPr>
                  <w:tcW w:w="3221" w:type="pct"/>
                  <w:shd w:val="clear" w:color="auto" w:fill="auto"/>
                </w:tcPr>
                <w:p w:rsidR="00FE4A1D" w:rsidRPr="00BD03AF" w:rsidRDefault="00FE4A1D" w:rsidP="00C44F95">
                  <w:pPr>
                    <w:tabs>
                      <w:tab w:val="left" w:pos="1080"/>
                    </w:tabs>
                    <w:rPr>
                      <w:rFonts w:ascii="Times New Roman" w:hAnsi="Times New Roman" w:cs="Times New Roman"/>
                      <w:sz w:val="24"/>
                      <w:szCs w:val="24"/>
                    </w:rPr>
                  </w:pPr>
                  <w:r w:rsidRPr="00BD03AF">
                    <w:rPr>
                      <w:rFonts w:ascii="Times New Roman" w:hAnsi="Times New Roman" w:cs="Times New Roman"/>
                      <w:sz w:val="24"/>
                      <w:szCs w:val="24"/>
                    </w:rPr>
                    <w:t xml:space="preserve">когда по условиям производства (работы) у индивидуального предпринимателя, в организации в целом или при выполнении отдельных видов работ не может быть соблюдена </w:t>
                  </w:r>
                  <w:proofErr w:type="spellStart"/>
                  <w:r w:rsidRPr="00BD03AF">
                    <w:rPr>
                      <w:rFonts w:ascii="Times New Roman" w:hAnsi="Times New Roman" w:cs="Times New Roman"/>
                      <w:sz w:val="24"/>
                      <w:szCs w:val="24"/>
                    </w:rPr>
                    <w:t>установ</w:t>
                  </w:r>
                  <w:proofErr w:type="spellEnd"/>
                  <w:r w:rsidRPr="00BD03AF">
                    <w:rPr>
                      <w:rFonts w:ascii="Times New Roman" w:hAnsi="Times New Roman" w:cs="Times New Roman"/>
                      <w:sz w:val="24"/>
                      <w:szCs w:val="24"/>
                    </w:rPr>
                    <w:t>-ленная для данной категории работников ежедневная или еженедельная продолжительность рабочего времени, и продолжительность рабочего времени за учетный период (месяц, квартал и другие периоды) не превышает нормального числа рабочих часов</w:t>
                  </w:r>
                </w:p>
              </w:tc>
            </w:tr>
            <w:tr w:rsidR="00FE4A1D" w:rsidRPr="00BD03AF" w:rsidTr="00C44F95">
              <w:tc>
                <w:tcPr>
                  <w:tcW w:w="259"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8</w:t>
                  </w:r>
                </w:p>
              </w:tc>
              <w:tc>
                <w:tcPr>
                  <w:tcW w:w="1520"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Суммированный учет рабочего времени</w:t>
                  </w:r>
                </w:p>
              </w:tc>
              <w:tc>
                <w:tcPr>
                  <w:tcW w:w="3221" w:type="pct"/>
                  <w:shd w:val="clear" w:color="auto" w:fill="auto"/>
                </w:tcPr>
                <w:p w:rsidR="00FE4A1D" w:rsidRPr="00BD03AF" w:rsidRDefault="00FE4A1D" w:rsidP="00C44F95">
                  <w:pPr>
                    <w:tabs>
                      <w:tab w:val="left" w:pos="1080"/>
                    </w:tabs>
                    <w:rPr>
                      <w:rFonts w:ascii="Times New Roman" w:hAnsi="Times New Roman" w:cs="Times New Roman"/>
                      <w:sz w:val="24"/>
                      <w:szCs w:val="24"/>
                    </w:rPr>
                  </w:pPr>
                  <w:r w:rsidRPr="00BD03AF">
                    <w:rPr>
                      <w:rFonts w:ascii="Times New Roman" w:hAnsi="Times New Roman" w:cs="Times New Roman"/>
                      <w:sz w:val="24"/>
                      <w:szCs w:val="24"/>
                    </w:rPr>
                    <w:t>уменьшается на один час</w:t>
                  </w:r>
                </w:p>
              </w:tc>
            </w:tr>
          </w:tbl>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3. Установите соответствие между понятиями и их определениями: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Время отдыха</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044"/>
              <w:gridCol w:w="4273"/>
            </w:tblGrid>
            <w:tr w:rsidR="00FE4A1D" w:rsidRPr="00BD03AF" w:rsidTr="00C44F95">
              <w:tc>
                <w:tcPr>
                  <w:tcW w:w="256"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w:t>
                  </w:r>
                  <w:r w:rsidRPr="00BD03AF">
                    <w:rPr>
                      <w:rFonts w:ascii="Times New Roman" w:hAnsi="Times New Roman" w:cs="Times New Roman"/>
                      <w:sz w:val="24"/>
                      <w:szCs w:val="24"/>
                    </w:rPr>
                    <w:br/>
                    <w:t>п/п</w:t>
                  </w:r>
                </w:p>
              </w:tc>
              <w:tc>
                <w:tcPr>
                  <w:tcW w:w="1560"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Понятие</w:t>
                  </w:r>
                </w:p>
              </w:tc>
              <w:tc>
                <w:tcPr>
                  <w:tcW w:w="3184"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Определение</w:t>
                  </w:r>
                </w:p>
              </w:tc>
            </w:tr>
            <w:tr w:rsidR="00FE4A1D" w:rsidRPr="00BD03AF" w:rsidTr="00C44F95">
              <w:tc>
                <w:tcPr>
                  <w:tcW w:w="256"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1</w:t>
                  </w:r>
                </w:p>
              </w:tc>
              <w:tc>
                <w:tcPr>
                  <w:tcW w:w="1560"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Время отдыха</w:t>
                  </w:r>
                </w:p>
              </w:tc>
              <w:tc>
                <w:tcPr>
                  <w:tcW w:w="3184" w:type="pct"/>
                  <w:shd w:val="clear" w:color="auto" w:fill="auto"/>
                </w:tcPr>
                <w:p w:rsidR="00FE4A1D" w:rsidRPr="00BD03AF" w:rsidRDefault="00FE4A1D" w:rsidP="00C44F95">
                  <w:pPr>
                    <w:tabs>
                      <w:tab w:val="left" w:pos="1080"/>
                    </w:tabs>
                    <w:rPr>
                      <w:rFonts w:ascii="Times New Roman" w:hAnsi="Times New Roman" w:cs="Times New Roman"/>
                      <w:sz w:val="24"/>
                      <w:szCs w:val="24"/>
                    </w:rPr>
                  </w:pPr>
                  <w:r w:rsidRPr="00BD03AF">
                    <w:rPr>
                      <w:rFonts w:ascii="Times New Roman" w:hAnsi="Times New Roman" w:cs="Times New Roman"/>
                      <w:sz w:val="24"/>
                      <w:szCs w:val="24"/>
                    </w:rPr>
                    <w:t>отрезок времени с момента окончания рабочего дня (смены) и до ее начала в следующей день (смену)</w:t>
                  </w:r>
                </w:p>
              </w:tc>
            </w:tr>
            <w:tr w:rsidR="00FE4A1D" w:rsidRPr="00BD03AF" w:rsidTr="00C44F95">
              <w:tc>
                <w:tcPr>
                  <w:tcW w:w="256"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2</w:t>
                  </w:r>
                </w:p>
              </w:tc>
              <w:tc>
                <w:tcPr>
                  <w:tcW w:w="1560"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Перерыв для отдыха и питания</w:t>
                  </w:r>
                </w:p>
              </w:tc>
              <w:tc>
                <w:tcPr>
                  <w:tcW w:w="3184" w:type="pct"/>
                  <w:shd w:val="clear" w:color="auto" w:fill="auto"/>
                </w:tcPr>
                <w:p w:rsidR="00FE4A1D" w:rsidRPr="00BD03AF" w:rsidRDefault="00FE4A1D" w:rsidP="00C44F95">
                  <w:pPr>
                    <w:tabs>
                      <w:tab w:val="left" w:pos="1080"/>
                    </w:tabs>
                    <w:rPr>
                      <w:rFonts w:ascii="Times New Roman" w:hAnsi="Times New Roman" w:cs="Times New Roman"/>
                      <w:sz w:val="24"/>
                      <w:szCs w:val="24"/>
                    </w:rPr>
                  </w:pPr>
                  <w:r w:rsidRPr="00BD03AF">
                    <w:rPr>
                      <w:rFonts w:ascii="Times New Roman" w:hAnsi="Times New Roman" w:cs="Times New Roman"/>
                      <w:sz w:val="24"/>
                      <w:szCs w:val="24"/>
                    </w:rPr>
                    <w:t xml:space="preserve">предоставленный всем работникам еженедельный </w:t>
                  </w:r>
                  <w:proofErr w:type="spellStart"/>
                  <w:r w:rsidRPr="00BD03AF">
                    <w:rPr>
                      <w:rFonts w:ascii="Times New Roman" w:hAnsi="Times New Roman" w:cs="Times New Roman"/>
                      <w:sz w:val="24"/>
                      <w:szCs w:val="24"/>
                    </w:rPr>
                    <w:t>непре-рывный</w:t>
                  </w:r>
                  <w:proofErr w:type="spellEnd"/>
                  <w:r w:rsidRPr="00BD03AF">
                    <w:rPr>
                      <w:rFonts w:ascii="Times New Roman" w:hAnsi="Times New Roman" w:cs="Times New Roman"/>
                      <w:sz w:val="24"/>
                      <w:szCs w:val="24"/>
                    </w:rPr>
                    <w:t xml:space="preserve"> отдых; при пятидневной рабочей неделе работникам предоставляются два выходных дня в неделю, при шести-дневной рабочей неделе — один </w:t>
                  </w:r>
                  <w:r w:rsidRPr="00BD03AF">
                    <w:rPr>
                      <w:rFonts w:ascii="Times New Roman" w:hAnsi="Times New Roman" w:cs="Times New Roman"/>
                      <w:sz w:val="24"/>
                      <w:szCs w:val="24"/>
                    </w:rPr>
                    <w:lastRenderedPageBreak/>
                    <w:t>выходной день</w:t>
                  </w:r>
                </w:p>
              </w:tc>
            </w:tr>
          </w:tbl>
          <w:p w:rsidR="00FE4A1D" w:rsidRPr="00BD03AF" w:rsidRDefault="00FE4A1D" w:rsidP="00C44F95">
            <w:pPr>
              <w:tabs>
                <w:tab w:val="left" w:pos="540"/>
                <w:tab w:val="left" w:pos="3788"/>
              </w:tabs>
              <w:jc w:val="right"/>
              <w:rPr>
                <w:rFonts w:ascii="Times New Roman" w:hAnsi="Times New Roman" w:cs="Times New Roman"/>
                <w:sz w:val="24"/>
                <w:szCs w:val="24"/>
              </w:rPr>
            </w:pPr>
            <w:r w:rsidRPr="00BD03AF">
              <w:rPr>
                <w:rFonts w:ascii="Times New Roman" w:hAnsi="Times New Roman" w:cs="Times New Roman"/>
                <w:sz w:val="24"/>
                <w:szCs w:val="24"/>
              </w:rPr>
              <w:lastRenderedPageBreak/>
              <w:t>Продолжение таблицы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7"/>
              <w:gridCol w:w="2044"/>
              <w:gridCol w:w="4272"/>
            </w:tblGrid>
            <w:tr w:rsidR="00FE4A1D" w:rsidRPr="00BD03AF" w:rsidTr="00C44F95">
              <w:tc>
                <w:tcPr>
                  <w:tcW w:w="259" w:type="pct"/>
                  <w:gridSpan w:val="2"/>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w:t>
                  </w:r>
                  <w:r w:rsidRPr="00BD03AF">
                    <w:rPr>
                      <w:rFonts w:ascii="Times New Roman" w:hAnsi="Times New Roman" w:cs="Times New Roman"/>
                      <w:sz w:val="24"/>
                      <w:szCs w:val="24"/>
                    </w:rPr>
                    <w:br/>
                    <w:t>п/п</w:t>
                  </w:r>
                </w:p>
              </w:tc>
              <w:tc>
                <w:tcPr>
                  <w:tcW w:w="1558"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Понятие</w:t>
                  </w:r>
                </w:p>
              </w:tc>
              <w:tc>
                <w:tcPr>
                  <w:tcW w:w="3183"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Определение</w:t>
                  </w:r>
                </w:p>
              </w:tc>
            </w:tr>
            <w:tr w:rsidR="00FE4A1D" w:rsidRPr="00BD03AF" w:rsidTr="00C44F95">
              <w:tc>
                <w:tcPr>
                  <w:tcW w:w="256"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3</w:t>
                  </w:r>
                </w:p>
              </w:tc>
              <w:tc>
                <w:tcPr>
                  <w:tcW w:w="1561" w:type="pct"/>
                  <w:gridSpan w:val="2"/>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Ежедневный (междусменный) отдых</w:t>
                  </w:r>
                </w:p>
              </w:tc>
              <w:tc>
                <w:tcPr>
                  <w:tcW w:w="3183" w:type="pct"/>
                  <w:shd w:val="clear" w:color="auto" w:fill="auto"/>
                </w:tcPr>
                <w:p w:rsidR="00FE4A1D" w:rsidRPr="00BD03AF" w:rsidRDefault="00FE4A1D" w:rsidP="00C44F95">
                  <w:pPr>
                    <w:tabs>
                      <w:tab w:val="left" w:pos="1080"/>
                    </w:tabs>
                    <w:rPr>
                      <w:rFonts w:ascii="Times New Roman" w:hAnsi="Times New Roman" w:cs="Times New Roman"/>
                      <w:sz w:val="24"/>
                      <w:szCs w:val="24"/>
                    </w:rPr>
                  </w:pPr>
                  <w:r w:rsidRPr="00BD03AF">
                    <w:rPr>
                      <w:rFonts w:ascii="Times New Roman" w:hAnsi="Times New Roman" w:cs="Times New Roman"/>
                      <w:sz w:val="24"/>
                      <w:szCs w:val="24"/>
                    </w:rPr>
                    <w:t>время, в течение которого работник свободен от исполнения трудовых обязанностей и которое он может использовать по своему усмотрению</w:t>
                  </w:r>
                </w:p>
              </w:tc>
            </w:tr>
            <w:tr w:rsidR="00FE4A1D" w:rsidRPr="00BD03AF" w:rsidTr="00C44F95">
              <w:tc>
                <w:tcPr>
                  <w:tcW w:w="256"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4</w:t>
                  </w:r>
                </w:p>
              </w:tc>
              <w:tc>
                <w:tcPr>
                  <w:tcW w:w="1561" w:type="pct"/>
                  <w:gridSpan w:val="2"/>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Выходной день</w:t>
                  </w:r>
                </w:p>
              </w:tc>
              <w:tc>
                <w:tcPr>
                  <w:tcW w:w="3183" w:type="pct"/>
                  <w:shd w:val="clear" w:color="auto" w:fill="auto"/>
                </w:tcPr>
                <w:p w:rsidR="00FE4A1D" w:rsidRPr="00BD03AF" w:rsidRDefault="00FE4A1D" w:rsidP="00C44F95">
                  <w:pPr>
                    <w:tabs>
                      <w:tab w:val="left" w:pos="1080"/>
                    </w:tabs>
                    <w:rPr>
                      <w:rFonts w:ascii="Times New Roman" w:hAnsi="Times New Roman" w:cs="Times New Roman"/>
                      <w:sz w:val="24"/>
                      <w:szCs w:val="24"/>
                    </w:rPr>
                  </w:pPr>
                  <w:r w:rsidRPr="00BD03AF">
                    <w:rPr>
                      <w:rFonts w:ascii="Times New Roman" w:hAnsi="Times New Roman" w:cs="Times New Roman"/>
                      <w:sz w:val="24"/>
                      <w:szCs w:val="24"/>
                    </w:rPr>
                    <w:t>ежегодный непрерывный отдых в течение определенного количества дней подряд, который предоставляется всем работникам для восстановления работоспособности с сохранением места работы (должности) и среднего заработка</w:t>
                  </w:r>
                </w:p>
              </w:tc>
            </w:tr>
            <w:tr w:rsidR="00FE4A1D" w:rsidRPr="00BD03AF" w:rsidTr="00C44F95">
              <w:tc>
                <w:tcPr>
                  <w:tcW w:w="256"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5</w:t>
                  </w:r>
                </w:p>
              </w:tc>
              <w:tc>
                <w:tcPr>
                  <w:tcW w:w="1561" w:type="pct"/>
                  <w:gridSpan w:val="2"/>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Общий выходной день</w:t>
                  </w:r>
                </w:p>
              </w:tc>
              <w:tc>
                <w:tcPr>
                  <w:tcW w:w="3183" w:type="pct"/>
                  <w:shd w:val="clear" w:color="auto" w:fill="auto"/>
                </w:tcPr>
                <w:p w:rsidR="00FE4A1D" w:rsidRPr="00BD03AF" w:rsidRDefault="00FE4A1D" w:rsidP="00C44F95">
                  <w:pPr>
                    <w:tabs>
                      <w:tab w:val="left" w:pos="1080"/>
                    </w:tabs>
                    <w:rPr>
                      <w:rFonts w:ascii="Times New Roman" w:hAnsi="Times New Roman" w:cs="Times New Roman"/>
                      <w:sz w:val="24"/>
                      <w:szCs w:val="24"/>
                    </w:rPr>
                  </w:pPr>
                  <w:r w:rsidRPr="00BD03AF">
                    <w:rPr>
                      <w:rFonts w:ascii="Times New Roman" w:hAnsi="Times New Roman" w:cs="Times New Roman"/>
                      <w:sz w:val="24"/>
                      <w:szCs w:val="24"/>
                    </w:rPr>
                    <w:t>перерыв, предоставляемый работнику в течение рабочего дня (смены) продолжительностью не менее 30 минут и не более двух часов, не включаемый в рабочее время</w:t>
                  </w:r>
                </w:p>
              </w:tc>
            </w:tr>
            <w:tr w:rsidR="00FE4A1D" w:rsidRPr="00BD03AF" w:rsidTr="00C44F95">
              <w:tc>
                <w:tcPr>
                  <w:tcW w:w="256"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6</w:t>
                  </w:r>
                </w:p>
              </w:tc>
              <w:tc>
                <w:tcPr>
                  <w:tcW w:w="1561" w:type="pct"/>
                  <w:gridSpan w:val="2"/>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Отпуск</w:t>
                  </w:r>
                </w:p>
              </w:tc>
              <w:tc>
                <w:tcPr>
                  <w:tcW w:w="3183" w:type="pct"/>
                  <w:shd w:val="clear" w:color="auto" w:fill="auto"/>
                </w:tcPr>
                <w:p w:rsidR="00FE4A1D" w:rsidRPr="00BD03AF" w:rsidRDefault="00FE4A1D" w:rsidP="00C44F95">
                  <w:pPr>
                    <w:tabs>
                      <w:tab w:val="left" w:pos="1080"/>
                    </w:tabs>
                    <w:rPr>
                      <w:rFonts w:ascii="Times New Roman" w:hAnsi="Times New Roman" w:cs="Times New Roman"/>
                      <w:sz w:val="24"/>
                      <w:szCs w:val="24"/>
                    </w:rPr>
                  </w:pPr>
                  <w:r w:rsidRPr="00BD03AF">
                    <w:rPr>
                      <w:rFonts w:ascii="Times New Roman" w:hAnsi="Times New Roman" w:cs="Times New Roman"/>
                      <w:sz w:val="24"/>
                      <w:szCs w:val="24"/>
                    </w:rPr>
                    <w:t>воскресенье</w:t>
                  </w:r>
                </w:p>
              </w:tc>
            </w:tr>
          </w:tbl>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4. Установите соответствие между понятиями и их определениями: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Правовое регулирование оплаты и нормирования труда</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72"/>
              <w:gridCol w:w="4445"/>
            </w:tblGrid>
            <w:tr w:rsidR="00FE4A1D" w:rsidRPr="00BD03AF" w:rsidTr="00C44F95">
              <w:tc>
                <w:tcPr>
                  <w:tcW w:w="306" w:type="pct"/>
                  <w:shd w:val="clear" w:color="auto" w:fill="auto"/>
                  <w:vAlign w:val="center"/>
                </w:tcPr>
                <w:p w:rsidR="00FE4A1D" w:rsidRPr="00BD03AF" w:rsidRDefault="00FE4A1D" w:rsidP="00C44F95">
                  <w:pPr>
                    <w:tabs>
                      <w:tab w:val="left" w:pos="1080"/>
                    </w:tabs>
                    <w:spacing w:line="228" w:lineRule="auto"/>
                    <w:jc w:val="center"/>
                    <w:rPr>
                      <w:rFonts w:ascii="Times New Roman" w:hAnsi="Times New Roman" w:cs="Times New Roman"/>
                      <w:sz w:val="24"/>
                      <w:szCs w:val="24"/>
                    </w:rPr>
                  </w:pPr>
                  <w:r w:rsidRPr="00BD03AF">
                    <w:rPr>
                      <w:rFonts w:ascii="Times New Roman" w:hAnsi="Times New Roman" w:cs="Times New Roman"/>
                      <w:sz w:val="24"/>
                      <w:szCs w:val="24"/>
                    </w:rPr>
                    <w:t>№</w:t>
                  </w:r>
                  <w:r w:rsidRPr="00BD03AF">
                    <w:rPr>
                      <w:rFonts w:ascii="Times New Roman" w:hAnsi="Times New Roman" w:cs="Times New Roman"/>
                      <w:sz w:val="24"/>
                      <w:szCs w:val="24"/>
                    </w:rPr>
                    <w:br/>
                    <w:t>п/п</w:t>
                  </w:r>
                </w:p>
              </w:tc>
              <w:tc>
                <w:tcPr>
                  <w:tcW w:w="1409" w:type="pct"/>
                  <w:shd w:val="clear" w:color="auto" w:fill="auto"/>
                  <w:vAlign w:val="center"/>
                </w:tcPr>
                <w:p w:rsidR="00FE4A1D" w:rsidRPr="00BD03AF" w:rsidRDefault="00FE4A1D" w:rsidP="00C44F95">
                  <w:pPr>
                    <w:tabs>
                      <w:tab w:val="left" w:pos="1080"/>
                    </w:tabs>
                    <w:spacing w:line="228" w:lineRule="auto"/>
                    <w:jc w:val="center"/>
                    <w:rPr>
                      <w:rFonts w:ascii="Times New Roman" w:hAnsi="Times New Roman" w:cs="Times New Roman"/>
                      <w:sz w:val="24"/>
                      <w:szCs w:val="24"/>
                    </w:rPr>
                  </w:pPr>
                  <w:r w:rsidRPr="00BD03AF">
                    <w:rPr>
                      <w:rFonts w:ascii="Times New Roman" w:hAnsi="Times New Roman" w:cs="Times New Roman"/>
                      <w:sz w:val="24"/>
                      <w:szCs w:val="24"/>
                    </w:rPr>
                    <w:t>Понятие</w:t>
                  </w:r>
                </w:p>
              </w:tc>
              <w:tc>
                <w:tcPr>
                  <w:tcW w:w="3285" w:type="pct"/>
                  <w:shd w:val="clear" w:color="auto" w:fill="auto"/>
                  <w:vAlign w:val="center"/>
                </w:tcPr>
                <w:p w:rsidR="00FE4A1D" w:rsidRPr="00BD03AF" w:rsidRDefault="00FE4A1D" w:rsidP="00C44F95">
                  <w:pPr>
                    <w:tabs>
                      <w:tab w:val="left" w:pos="1080"/>
                    </w:tabs>
                    <w:spacing w:line="228" w:lineRule="auto"/>
                    <w:jc w:val="center"/>
                    <w:rPr>
                      <w:rFonts w:ascii="Times New Roman" w:hAnsi="Times New Roman" w:cs="Times New Roman"/>
                      <w:sz w:val="24"/>
                      <w:szCs w:val="24"/>
                    </w:rPr>
                  </w:pPr>
                  <w:r w:rsidRPr="00BD03AF">
                    <w:rPr>
                      <w:rFonts w:ascii="Times New Roman" w:hAnsi="Times New Roman" w:cs="Times New Roman"/>
                      <w:sz w:val="24"/>
                      <w:szCs w:val="24"/>
                    </w:rPr>
                    <w:t>Определение</w:t>
                  </w:r>
                </w:p>
              </w:tc>
            </w:tr>
            <w:tr w:rsidR="00FE4A1D" w:rsidRPr="00BD03AF" w:rsidTr="00C44F95">
              <w:tc>
                <w:tcPr>
                  <w:tcW w:w="306" w:type="pct"/>
                  <w:shd w:val="clear" w:color="auto" w:fill="auto"/>
                  <w:vAlign w:val="center"/>
                </w:tcPr>
                <w:p w:rsidR="00FE4A1D" w:rsidRPr="00BD03AF" w:rsidRDefault="00FE4A1D" w:rsidP="00C44F95">
                  <w:pPr>
                    <w:tabs>
                      <w:tab w:val="left" w:pos="1080"/>
                    </w:tabs>
                    <w:spacing w:line="228" w:lineRule="auto"/>
                    <w:jc w:val="center"/>
                    <w:rPr>
                      <w:rFonts w:ascii="Times New Roman" w:hAnsi="Times New Roman" w:cs="Times New Roman"/>
                      <w:sz w:val="24"/>
                      <w:szCs w:val="24"/>
                    </w:rPr>
                  </w:pPr>
                  <w:r w:rsidRPr="00BD03AF">
                    <w:rPr>
                      <w:rFonts w:ascii="Times New Roman" w:hAnsi="Times New Roman" w:cs="Times New Roman"/>
                      <w:sz w:val="24"/>
                      <w:szCs w:val="24"/>
                    </w:rPr>
                    <w:t>1</w:t>
                  </w:r>
                </w:p>
              </w:tc>
              <w:tc>
                <w:tcPr>
                  <w:tcW w:w="1409" w:type="pct"/>
                  <w:shd w:val="clear" w:color="auto" w:fill="auto"/>
                  <w:vAlign w:val="center"/>
                </w:tcPr>
                <w:p w:rsidR="00FE4A1D" w:rsidRPr="00BD03AF" w:rsidRDefault="00FE4A1D" w:rsidP="00C44F95">
                  <w:pPr>
                    <w:tabs>
                      <w:tab w:val="left" w:pos="1080"/>
                    </w:tabs>
                    <w:spacing w:line="228" w:lineRule="auto"/>
                    <w:jc w:val="center"/>
                    <w:rPr>
                      <w:rFonts w:ascii="Times New Roman" w:hAnsi="Times New Roman" w:cs="Times New Roman"/>
                      <w:sz w:val="24"/>
                      <w:szCs w:val="24"/>
                    </w:rPr>
                  </w:pPr>
                  <w:r w:rsidRPr="00BD03AF">
                    <w:rPr>
                      <w:rFonts w:ascii="Times New Roman" w:hAnsi="Times New Roman" w:cs="Times New Roman"/>
                      <w:sz w:val="24"/>
                      <w:szCs w:val="24"/>
                    </w:rPr>
                    <w:t>Заработная плата (оплата труда работников)</w:t>
                  </w:r>
                </w:p>
              </w:tc>
              <w:tc>
                <w:tcPr>
                  <w:tcW w:w="3285" w:type="pct"/>
                  <w:shd w:val="clear" w:color="auto" w:fill="auto"/>
                </w:tcPr>
                <w:p w:rsidR="00FE4A1D" w:rsidRPr="00BD03AF" w:rsidRDefault="00FE4A1D" w:rsidP="00C44F95">
                  <w:pPr>
                    <w:tabs>
                      <w:tab w:val="left" w:pos="1080"/>
                    </w:tabs>
                    <w:spacing w:line="228" w:lineRule="auto"/>
                    <w:rPr>
                      <w:rFonts w:ascii="Times New Roman" w:hAnsi="Times New Roman" w:cs="Times New Roman"/>
                      <w:sz w:val="24"/>
                      <w:szCs w:val="24"/>
                    </w:rPr>
                  </w:pPr>
                  <w:r w:rsidRPr="00BD03AF">
                    <w:rPr>
                      <w:rFonts w:ascii="Times New Roman" w:hAnsi="Times New Roman" w:cs="Times New Roman"/>
                      <w:sz w:val="24"/>
                      <w:szCs w:val="24"/>
                    </w:rPr>
                    <w:t xml:space="preserve">фиксированный размер оплаты труда работника за исполнение трудовых (должностных) обязанностей определенной </w:t>
                  </w:r>
                  <w:proofErr w:type="spellStart"/>
                  <w:r w:rsidRPr="00BD03AF">
                    <w:rPr>
                      <w:rFonts w:ascii="Times New Roman" w:hAnsi="Times New Roman" w:cs="Times New Roman"/>
                      <w:sz w:val="24"/>
                      <w:szCs w:val="24"/>
                    </w:rPr>
                    <w:t>слож-ности</w:t>
                  </w:r>
                  <w:proofErr w:type="spellEnd"/>
                  <w:r w:rsidRPr="00BD03AF">
                    <w:rPr>
                      <w:rFonts w:ascii="Times New Roman" w:hAnsi="Times New Roman" w:cs="Times New Roman"/>
                      <w:sz w:val="24"/>
                      <w:szCs w:val="24"/>
                    </w:rPr>
                    <w:t xml:space="preserve"> за календарный месяц без учета компенсационных, стимулирующих и </w:t>
                  </w:r>
                  <w:r w:rsidRPr="00BD03AF">
                    <w:rPr>
                      <w:rFonts w:ascii="Times New Roman" w:hAnsi="Times New Roman" w:cs="Times New Roman"/>
                      <w:sz w:val="24"/>
                      <w:szCs w:val="24"/>
                    </w:rPr>
                    <w:lastRenderedPageBreak/>
                    <w:t>социальных выплат</w:t>
                  </w:r>
                </w:p>
              </w:tc>
            </w:tr>
            <w:tr w:rsidR="00FE4A1D" w:rsidRPr="00BD03AF" w:rsidTr="00C44F95">
              <w:tc>
                <w:tcPr>
                  <w:tcW w:w="306" w:type="pct"/>
                  <w:shd w:val="clear" w:color="auto" w:fill="auto"/>
                  <w:vAlign w:val="center"/>
                </w:tcPr>
                <w:p w:rsidR="00FE4A1D" w:rsidRPr="00BD03AF" w:rsidRDefault="00FE4A1D" w:rsidP="00C44F95">
                  <w:pPr>
                    <w:tabs>
                      <w:tab w:val="left" w:pos="1080"/>
                    </w:tabs>
                    <w:spacing w:line="228" w:lineRule="auto"/>
                    <w:jc w:val="center"/>
                    <w:rPr>
                      <w:rFonts w:ascii="Times New Roman" w:hAnsi="Times New Roman" w:cs="Times New Roman"/>
                      <w:sz w:val="24"/>
                      <w:szCs w:val="24"/>
                    </w:rPr>
                  </w:pPr>
                  <w:r w:rsidRPr="00BD03AF">
                    <w:rPr>
                      <w:rFonts w:ascii="Times New Roman" w:hAnsi="Times New Roman" w:cs="Times New Roman"/>
                      <w:sz w:val="24"/>
                      <w:szCs w:val="24"/>
                    </w:rPr>
                    <w:lastRenderedPageBreak/>
                    <w:t>2</w:t>
                  </w:r>
                </w:p>
              </w:tc>
              <w:tc>
                <w:tcPr>
                  <w:tcW w:w="1409" w:type="pct"/>
                  <w:shd w:val="clear" w:color="auto" w:fill="auto"/>
                  <w:vAlign w:val="center"/>
                </w:tcPr>
                <w:p w:rsidR="00FE4A1D" w:rsidRPr="00BD03AF" w:rsidRDefault="00FE4A1D" w:rsidP="00C44F95">
                  <w:pPr>
                    <w:tabs>
                      <w:tab w:val="left" w:pos="1080"/>
                    </w:tabs>
                    <w:spacing w:line="228" w:lineRule="auto"/>
                    <w:jc w:val="center"/>
                    <w:rPr>
                      <w:rFonts w:ascii="Times New Roman" w:hAnsi="Times New Roman" w:cs="Times New Roman"/>
                      <w:sz w:val="24"/>
                      <w:szCs w:val="24"/>
                    </w:rPr>
                  </w:pPr>
                  <w:r w:rsidRPr="00BD03AF">
                    <w:rPr>
                      <w:rFonts w:ascii="Times New Roman" w:hAnsi="Times New Roman" w:cs="Times New Roman"/>
                      <w:sz w:val="24"/>
                      <w:szCs w:val="24"/>
                    </w:rPr>
                    <w:t>Тарифная ставка</w:t>
                  </w:r>
                </w:p>
              </w:tc>
              <w:tc>
                <w:tcPr>
                  <w:tcW w:w="3285" w:type="pct"/>
                  <w:shd w:val="clear" w:color="auto" w:fill="auto"/>
                </w:tcPr>
                <w:p w:rsidR="00FE4A1D" w:rsidRPr="00BD03AF" w:rsidRDefault="00FE4A1D" w:rsidP="00C44F95">
                  <w:pPr>
                    <w:tabs>
                      <w:tab w:val="left" w:pos="1080"/>
                    </w:tabs>
                    <w:spacing w:line="228" w:lineRule="auto"/>
                    <w:rPr>
                      <w:rFonts w:ascii="Times New Roman" w:hAnsi="Times New Roman" w:cs="Times New Roman"/>
                      <w:sz w:val="24"/>
                      <w:szCs w:val="24"/>
                    </w:rPr>
                  </w:pPr>
                  <w:r w:rsidRPr="00BD03AF">
                    <w:rPr>
                      <w:rFonts w:ascii="Times New Roman" w:hAnsi="Times New Roman" w:cs="Times New Roman"/>
                      <w:sz w:val="24"/>
                      <w:szCs w:val="24"/>
                    </w:rPr>
                    <w:t xml:space="preserve">минимальные оклад (должностной оклад), ставка заработной платы работника государственного или муниципального </w:t>
                  </w:r>
                  <w:proofErr w:type="spellStart"/>
                  <w:r w:rsidRPr="00BD03AF">
                    <w:rPr>
                      <w:rFonts w:ascii="Times New Roman" w:hAnsi="Times New Roman" w:cs="Times New Roman"/>
                      <w:sz w:val="24"/>
                      <w:szCs w:val="24"/>
                    </w:rPr>
                    <w:t>учреж-дения</w:t>
                  </w:r>
                  <w:proofErr w:type="spellEnd"/>
                  <w:r w:rsidRPr="00BD03AF">
                    <w:rPr>
                      <w:rFonts w:ascii="Times New Roman" w:hAnsi="Times New Roman" w:cs="Times New Roman"/>
                      <w:sz w:val="24"/>
                      <w:szCs w:val="24"/>
                    </w:rPr>
                    <w:t>, осуществляющего профессиональную деятельность по профессии рабочего или должности служащего, входящих в соответствующую профессиональную квалификационную группу, без учета компенсационных стимулирующих и социальных выплат</w:t>
                  </w:r>
                </w:p>
              </w:tc>
            </w:tr>
            <w:tr w:rsidR="00FE4A1D" w:rsidRPr="00BD03AF" w:rsidTr="00C44F95">
              <w:tc>
                <w:tcPr>
                  <w:tcW w:w="306" w:type="pct"/>
                  <w:shd w:val="clear" w:color="auto" w:fill="auto"/>
                  <w:vAlign w:val="center"/>
                </w:tcPr>
                <w:p w:rsidR="00FE4A1D" w:rsidRPr="00BD03AF" w:rsidRDefault="00FE4A1D" w:rsidP="00C44F95">
                  <w:pPr>
                    <w:tabs>
                      <w:tab w:val="left" w:pos="1080"/>
                    </w:tabs>
                    <w:spacing w:line="228" w:lineRule="auto"/>
                    <w:jc w:val="center"/>
                    <w:rPr>
                      <w:rFonts w:ascii="Times New Roman" w:hAnsi="Times New Roman" w:cs="Times New Roman"/>
                      <w:sz w:val="24"/>
                      <w:szCs w:val="24"/>
                    </w:rPr>
                  </w:pPr>
                  <w:r w:rsidRPr="00BD03AF">
                    <w:rPr>
                      <w:rFonts w:ascii="Times New Roman" w:hAnsi="Times New Roman" w:cs="Times New Roman"/>
                      <w:sz w:val="24"/>
                      <w:szCs w:val="24"/>
                    </w:rPr>
                    <w:t>3</w:t>
                  </w:r>
                </w:p>
              </w:tc>
              <w:tc>
                <w:tcPr>
                  <w:tcW w:w="1409" w:type="pct"/>
                  <w:shd w:val="clear" w:color="auto" w:fill="auto"/>
                  <w:vAlign w:val="center"/>
                </w:tcPr>
                <w:p w:rsidR="00FE4A1D" w:rsidRPr="00BD03AF" w:rsidRDefault="00FE4A1D" w:rsidP="00C44F95">
                  <w:pPr>
                    <w:tabs>
                      <w:tab w:val="left" w:pos="1080"/>
                    </w:tabs>
                    <w:spacing w:line="228" w:lineRule="auto"/>
                    <w:jc w:val="center"/>
                    <w:rPr>
                      <w:rFonts w:ascii="Times New Roman" w:hAnsi="Times New Roman" w:cs="Times New Roman"/>
                      <w:sz w:val="24"/>
                      <w:szCs w:val="24"/>
                    </w:rPr>
                  </w:pPr>
                  <w:r w:rsidRPr="00BD03AF">
                    <w:rPr>
                      <w:rFonts w:ascii="Times New Roman" w:hAnsi="Times New Roman" w:cs="Times New Roman"/>
                      <w:sz w:val="24"/>
                      <w:szCs w:val="24"/>
                    </w:rPr>
                    <w:t>Оклад</w:t>
                  </w:r>
                </w:p>
              </w:tc>
              <w:tc>
                <w:tcPr>
                  <w:tcW w:w="3285" w:type="pct"/>
                  <w:shd w:val="clear" w:color="auto" w:fill="auto"/>
                </w:tcPr>
                <w:p w:rsidR="00FE4A1D" w:rsidRPr="00BD03AF" w:rsidRDefault="00FE4A1D" w:rsidP="00C44F95">
                  <w:pPr>
                    <w:tabs>
                      <w:tab w:val="left" w:pos="1080"/>
                    </w:tabs>
                    <w:spacing w:line="228" w:lineRule="auto"/>
                    <w:rPr>
                      <w:rFonts w:ascii="Times New Roman" w:hAnsi="Times New Roman" w:cs="Times New Roman"/>
                      <w:sz w:val="24"/>
                      <w:szCs w:val="24"/>
                    </w:rPr>
                  </w:pPr>
                  <w:r w:rsidRPr="00BD03AF">
                    <w:rPr>
                      <w:rFonts w:ascii="Times New Roman" w:hAnsi="Times New Roman" w:cs="Times New Roman"/>
                      <w:sz w:val="24"/>
                      <w:szCs w:val="24"/>
                    </w:rPr>
                    <w:t>фиксированный размер оплаты труда работника за выполнение нормы труда определенной сложности (квалификации) за единицу времени без учета компенсационных, стимулирующих и социальных выплат</w:t>
                  </w:r>
                </w:p>
              </w:tc>
            </w:tr>
            <w:tr w:rsidR="00FE4A1D" w:rsidRPr="00BD03AF" w:rsidTr="00C44F95">
              <w:tc>
                <w:tcPr>
                  <w:tcW w:w="306" w:type="pct"/>
                  <w:shd w:val="clear" w:color="auto" w:fill="auto"/>
                  <w:vAlign w:val="center"/>
                </w:tcPr>
                <w:p w:rsidR="00FE4A1D" w:rsidRPr="00BD03AF" w:rsidRDefault="00FE4A1D" w:rsidP="00C44F95">
                  <w:pPr>
                    <w:tabs>
                      <w:tab w:val="left" w:pos="1080"/>
                    </w:tabs>
                    <w:spacing w:line="228" w:lineRule="auto"/>
                    <w:jc w:val="center"/>
                    <w:rPr>
                      <w:rFonts w:ascii="Times New Roman" w:hAnsi="Times New Roman" w:cs="Times New Roman"/>
                      <w:sz w:val="24"/>
                      <w:szCs w:val="24"/>
                    </w:rPr>
                  </w:pPr>
                  <w:r w:rsidRPr="00BD03AF">
                    <w:rPr>
                      <w:rFonts w:ascii="Times New Roman" w:hAnsi="Times New Roman" w:cs="Times New Roman"/>
                      <w:sz w:val="24"/>
                      <w:szCs w:val="24"/>
                    </w:rPr>
                    <w:t>4</w:t>
                  </w:r>
                </w:p>
              </w:tc>
              <w:tc>
                <w:tcPr>
                  <w:tcW w:w="1409" w:type="pct"/>
                  <w:shd w:val="clear" w:color="auto" w:fill="auto"/>
                  <w:vAlign w:val="center"/>
                </w:tcPr>
                <w:p w:rsidR="00FE4A1D" w:rsidRPr="00BD03AF" w:rsidRDefault="00FE4A1D" w:rsidP="00C44F95">
                  <w:pPr>
                    <w:tabs>
                      <w:tab w:val="left" w:pos="1080"/>
                    </w:tabs>
                    <w:spacing w:line="228" w:lineRule="auto"/>
                    <w:jc w:val="center"/>
                    <w:rPr>
                      <w:rFonts w:ascii="Times New Roman" w:hAnsi="Times New Roman" w:cs="Times New Roman"/>
                      <w:sz w:val="24"/>
                      <w:szCs w:val="24"/>
                    </w:rPr>
                  </w:pPr>
                  <w:r w:rsidRPr="00BD03AF">
                    <w:rPr>
                      <w:rFonts w:ascii="Times New Roman" w:hAnsi="Times New Roman" w:cs="Times New Roman"/>
                      <w:sz w:val="24"/>
                      <w:szCs w:val="24"/>
                    </w:rPr>
                    <w:t>Базовый оклад (базовый должностной оклад), базовая ставка заработной платы</w:t>
                  </w:r>
                </w:p>
              </w:tc>
              <w:tc>
                <w:tcPr>
                  <w:tcW w:w="3285" w:type="pct"/>
                  <w:shd w:val="clear" w:color="auto" w:fill="auto"/>
                </w:tcPr>
                <w:p w:rsidR="00FE4A1D" w:rsidRPr="00BD03AF" w:rsidRDefault="00FE4A1D" w:rsidP="00C44F95">
                  <w:pPr>
                    <w:tabs>
                      <w:tab w:val="left" w:pos="1080"/>
                    </w:tabs>
                    <w:spacing w:line="228" w:lineRule="auto"/>
                    <w:rPr>
                      <w:rFonts w:ascii="Times New Roman" w:hAnsi="Times New Roman" w:cs="Times New Roman"/>
                      <w:sz w:val="24"/>
                      <w:szCs w:val="24"/>
                    </w:rPr>
                  </w:pPr>
                  <w:r w:rsidRPr="00BD03AF">
                    <w:rPr>
                      <w:rFonts w:ascii="Times New Roman" w:hAnsi="Times New Roman" w:cs="Times New Roman"/>
                      <w:sz w:val="24"/>
                      <w:szCs w:val="24"/>
                    </w:rPr>
                    <w:t>вознаграждение за труд в зависимости от квалификации работ-</w:t>
                  </w:r>
                  <w:proofErr w:type="spellStart"/>
                  <w:r w:rsidRPr="00BD03AF">
                    <w:rPr>
                      <w:rFonts w:ascii="Times New Roman" w:hAnsi="Times New Roman" w:cs="Times New Roman"/>
                      <w:sz w:val="24"/>
                      <w:szCs w:val="24"/>
                    </w:rPr>
                    <w:t>ника</w:t>
                  </w:r>
                  <w:proofErr w:type="spellEnd"/>
                  <w:r w:rsidRPr="00BD03AF">
                    <w:rPr>
                      <w:rFonts w:ascii="Times New Roman" w:hAnsi="Times New Roman" w:cs="Times New Roman"/>
                      <w:sz w:val="24"/>
                      <w:szCs w:val="24"/>
                    </w:rPr>
                    <w:t>, сложности, количества, качества и условий выполняемой работы, а также компенсационные выплаты (доплаты и над-</w:t>
                  </w:r>
                  <w:proofErr w:type="spellStart"/>
                  <w:r w:rsidRPr="00BD03AF">
                    <w:rPr>
                      <w:rFonts w:ascii="Times New Roman" w:hAnsi="Times New Roman" w:cs="Times New Roman"/>
                      <w:sz w:val="24"/>
                      <w:szCs w:val="24"/>
                    </w:rPr>
                    <w:t>бавки</w:t>
                  </w:r>
                  <w:proofErr w:type="spellEnd"/>
                  <w:r w:rsidRPr="00BD03AF">
                    <w:rPr>
                      <w:rFonts w:ascii="Times New Roman" w:hAnsi="Times New Roman" w:cs="Times New Roman"/>
                      <w:sz w:val="24"/>
                      <w:szCs w:val="24"/>
                    </w:rPr>
                    <w:t xml:space="preserve"> компенсационного характера, в том числе за работу в условиях, отклоняющихся от нормальных, работу в особых </w:t>
                  </w:r>
                  <w:proofErr w:type="spellStart"/>
                  <w:r w:rsidRPr="00BD03AF">
                    <w:rPr>
                      <w:rFonts w:ascii="Times New Roman" w:hAnsi="Times New Roman" w:cs="Times New Roman"/>
                      <w:sz w:val="24"/>
                      <w:szCs w:val="24"/>
                    </w:rPr>
                    <w:t>кли-матических</w:t>
                  </w:r>
                  <w:proofErr w:type="spellEnd"/>
                  <w:r w:rsidRPr="00BD03AF">
                    <w:rPr>
                      <w:rFonts w:ascii="Times New Roman" w:hAnsi="Times New Roman" w:cs="Times New Roman"/>
                      <w:sz w:val="24"/>
                      <w:szCs w:val="24"/>
                    </w:rPr>
                    <w:t xml:space="preserve"> условиях и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 премии и иные поощрительные выплаты)</w:t>
                  </w:r>
                </w:p>
              </w:tc>
            </w:tr>
          </w:tbl>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5. Установите соответствие между понятиями и их определениями: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Гарантии и компенсации</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81"/>
              <w:gridCol w:w="4436"/>
            </w:tblGrid>
            <w:tr w:rsidR="00FE4A1D" w:rsidRPr="00BD03AF" w:rsidTr="00C44F95">
              <w:tc>
                <w:tcPr>
                  <w:tcW w:w="300" w:type="pct"/>
                  <w:shd w:val="clear" w:color="auto" w:fill="auto"/>
                  <w:vAlign w:val="center"/>
                </w:tcPr>
                <w:p w:rsidR="00FE4A1D" w:rsidRPr="00BD03AF" w:rsidRDefault="00FE4A1D" w:rsidP="00C44F95">
                  <w:pPr>
                    <w:tabs>
                      <w:tab w:val="left" w:pos="1080"/>
                    </w:tabs>
                    <w:spacing w:line="230" w:lineRule="auto"/>
                    <w:jc w:val="center"/>
                    <w:rPr>
                      <w:rFonts w:ascii="Times New Roman" w:hAnsi="Times New Roman" w:cs="Times New Roman"/>
                      <w:sz w:val="24"/>
                      <w:szCs w:val="24"/>
                    </w:rPr>
                  </w:pPr>
                  <w:r w:rsidRPr="00BD03AF">
                    <w:rPr>
                      <w:rFonts w:ascii="Times New Roman" w:hAnsi="Times New Roman" w:cs="Times New Roman"/>
                      <w:sz w:val="24"/>
                      <w:szCs w:val="24"/>
                    </w:rPr>
                    <w:t>№</w:t>
                  </w:r>
                  <w:r w:rsidRPr="00BD03AF">
                    <w:rPr>
                      <w:rFonts w:ascii="Times New Roman" w:hAnsi="Times New Roman" w:cs="Times New Roman"/>
                      <w:sz w:val="24"/>
                      <w:szCs w:val="24"/>
                    </w:rPr>
                    <w:br/>
                    <w:t>п/п</w:t>
                  </w:r>
                </w:p>
              </w:tc>
              <w:tc>
                <w:tcPr>
                  <w:tcW w:w="1419" w:type="pct"/>
                  <w:shd w:val="clear" w:color="auto" w:fill="auto"/>
                  <w:vAlign w:val="center"/>
                </w:tcPr>
                <w:p w:rsidR="00FE4A1D" w:rsidRPr="00BD03AF" w:rsidRDefault="00FE4A1D" w:rsidP="00C44F95">
                  <w:pPr>
                    <w:tabs>
                      <w:tab w:val="left" w:pos="1080"/>
                    </w:tabs>
                    <w:spacing w:line="230" w:lineRule="auto"/>
                    <w:jc w:val="center"/>
                    <w:rPr>
                      <w:rFonts w:ascii="Times New Roman" w:hAnsi="Times New Roman" w:cs="Times New Roman"/>
                      <w:sz w:val="24"/>
                      <w:szCs w:val="24"/>
                    </w:rPr>
                  </w:pPr>
                  <w:r w:rsidRPr="00BD03AF">
                    <w:rPr>
                      <w:rFonts w:ascii="Times New Roman" w:hAnsi="Times New Roman" w:cs="Times New Roman"/>
                      <w:sz w:val="24"/>
                      <w:szCs w:val="24"/>
                    </w:rPr>
                    <w:t>Понятие</w:t>
                  </w:r>
                </w:p>
              </w:tc>
              <w:tc>
                <w:tcPr>
                  <w:tcW w:w="3281" w:type="pct"/>
                  <w:shd w:val="clear" w:color="auto" w:fill="auto"/>
                  <w:vAlign w:val="center"/>
                </w:tcPr>
                <w:p w:rsidR="00FE4A1D" w:rsidRPr="00BD03AF" w:rsidRDefault="00FE4A1D" w:rsidP="00C44F95">
                  <w:pPr>
                    <w:tabs>
                      <w:tab w:val="left" w:pos="1080"/>
                    </w:tabs>
                    <w:spacing w:line="230" w:lineRule="auto"/>
                    <w:jc w:val="center"/>
                    <w:rPr>
                      <w:rFonts w:ascii="Times New Roman" w:hAnsi="Times New Roman" w:cs="Times New Roman"/>
                      <w:sz w:val="24"/>
                      <w:szCs w:val="24"/>
                    </w:rPr>
                  </w:pPr>
                  <w:r w:rsidRPr="00BD03AF">
                    <w:rPr>
                      <w:rFonts w:ascii="Times New Roman" w:hAnsi="Times New Roman" w:cs="Times New Roman"/>
                      <w:sz w:val="24"/>
                      <w:szCs w:val="24"/>
                    </w:rPr>
                    <w:t>Определение</w:t>
                  </w:r>
                </w:p>
              </w:tc>
            </w:tr>
            <w:tr w:rsidR="00FE4A1D" w:rsidRPr="00BD03AF" w:rsidTr="00C44F95">
              <w:tc>
                <w:tcPr>
                  <w:tcW w:w="300" w:type="pct"/>
                  <w:shd w:val="clear" w:color="auto" w:fill="auto"/>
                  <w:vAlign w:val="center"/>
                </w:tcPr>
                <w:p w:rsidR="00FE4A1D" w:rsidRPr="00BD03AF" w:rsidRDefault="00FE4A1D" w:rsidP="00C44F95">
                  <w:pPr>
                    <w:tabs>
                      <w:tab w:val="left" w:pos="1080"/>
                    </w:tabs>
                    <w:spacing w:line="230" w:lineRule="auto"/>
                    <w:jc w:val="center"/>
                    <w:rPr>
                      <w:rFonts w:ascii="Times New Roman" w:hAnsi="Times New Roman" w:cs="Times New Roman"/>
                      <w:sz w:val="24"/>
                      <w:szCs w:val="24"/>
                    </w:rPr>
                  </w:pPr>
                  <w:r w:rsidRPr="00BD03AF">
                    <w:rPr>
                      <w:rFonts w:ascii="Times New Roman" w:hAnsi="Times New Roman" w:cs="Times New Roman"/>
                      <w:sz w:val="24"/>
                      <w:szCs w:val="24"/>
                    </w:rPr>
                    <w:lastRenderedPageBreak/>
                    <w:t>1</w:t>
                  </w:r>
                </w:p>
              </w:tc>
              <w:tc>
                <w:tcPr>
                  <w:tcW w:w="1419" w:type="pct"/>
                  <w:shd w:val="clear" w:color="auto" w:fill="auto"/>
                  <w:vAlign w:val="center"/>
                </w:tcPr>
                <w:p w:rsidR="00FE4A1D" w:rsidRPr="00BD03AF" w:rsidRDefault="00FE4A1D" w:rsidP="00C44F95">
                  <w:pPr>
                    <w:tabs>
                      <w:tab w:val="left" w:pos="1080"/>
                    </w:tabs>
                    <w:spacing w:line="230" w:lineRule="auto"/>
                    <w:jc w:val="center"/>
                    <w:rPr>
                      <w:rFonts w:ascii="Times New Roman" w:hAnsi="Times New Roman" w:cs="Times New Roman"/>
                      <w:sz w:val="24"/>
                      <w:szCs w:val="24"/>
                    </w:rPr>
                  </w:pPr>
                  <w:r w:rsidRPr="00BD03AF">
                    <w:rPr>
                      <w:rFonts w:ascii="Times New Roman" w:hAnsi="Times New Roman" w:cs="Times New Roman"/>
                      <w:sz w:val="24"/>
                      <w:szCs w:val="24"/>
                    </w:rPr>
                    <w:t>Гарантии</w:t>
                  </w:r>
                </w:p>
              </w:tc>
              <w:tc>
                <w:tcPr>
                  <w:tcW w:w="3281" w:type="pct"/>
                  <w:shd w:val="clear" w:color="auto" w:fill="auto"/>
                </w:tcPr>
                <w:p w:rsidR="00FE4A1D" w:rsidRPr="00BD03AF" w:rsidRDefault="00FE4A1D" w:rsidP="00C44F95">
                  <w:pPr>
                    <w:tabs>
                      <w:tab w:val="left" w:pos="1080"/>
                    </w:tabs>
                    <w:spacing w:line="230" w:lineRule="auto"/>
                    <w:rPr>
                      <w:rFonts w:ascii="Times New Roman" w:hAnsi="Times New Roman" w:cs="Times New Roman"/>
                      <w:sz w:val="24"/>
                      <w:szCs w:val="24"/>
                    </w:rPr>
                  </w:pPr>
                  <w:r w:rsidRPr="00BD03AF">
                    <w:rPr>
                      <w:rFonts w:ascii="Times New Roman" w:hAnsi="Times New Roman" w:cs="Times New Roman"/>
                      <w:sz w:val="24"/>
                      <w:szCs w:val="24"/>
                    </w:rPr>
                    <w:t xml:space="preserve">выплаты, возмещающие затраты работника, произведенные в связи с выполнением своих трудовых обязанностей: </w:t>
                  </w:r>
                  <w:proofErr w:type="spellStart"/>
                  <w:r w:rsidRPr="00BD03AF">
                    <w:rPr>
                      <w:rFonts w:ascii="Times New Roman" w:hAnsi="Times New Roman" w:cs="Times New Roman"/>
                      <w:sz w:val="24"/>
                      <w:szCs w:val="24"/>
                    </w:rPr>
                    <w:t>команди-ровкой</w:t>
                  </w:r>
                  <w:proofErr w:type="spellEnd"/>
                  <w:r w:rsidRPr="00BD03AF">
                    <w:rPr>
                      <w:rFonts w:ascii="Times New Roman" w:hAnsi="Times New Roman" w:cs="Times New Roman"/>
                      <w:sz w:val="24"/>
                      <w:szCs w:val="24"/>
                    </w:rPr>
                    <w:t xml:space="preserve">, переездом на работу в другую местность, за </w:t>
                  </w:r>
                  <w:proofErr w:type="spellStart"/>
                  <w:r w:rsidRPr="00BD03AF">
                    <w:rPr>
                      <w:rFonts w:ascii="Times New Roman" w:hAnsi="Times New Roman" w:cs="Times New Roman"/>
                      <w:sz w:val="24"/>
                      <w:szCs w:val="24"/>
                    </w:rPr>
                    <w:t>невыдан-ную</w:t>
                  </w:r>
                  <w:proofErr w:type="spellEnd"/>
                  <w:r w:rsidRPr="00BD03AF">
                    <w:rPr>
                      <w:rFonts w:ascii="Times New Roman" w:hAnsi="Times New Roman" w:cs="Times New Roman"/>
                      <w:sz w:val="24"/>
                      <w:szCs w:val="24"/>
                    </w:rPr>
                    <w:t xml:space="preserve"> полагающуюся спецодежду; свой инструмент, </w:t>
                  </w:r>
                  <w:proofErr w:type="spellStart"/>
                  <w:r w:rsidRPr="00BD03AF">
                    <w:rPr>
                      <w:rFonts w:ascii="Times New Roman" w:hAnsi="Times New Roman" w:cs="Times New Roman"/>
                      <w:sz w:val="24"/>
                      <w:szCs w:val="24"/>
                    </w:rPr>
                    <w:t>использо</w:t>
                  </w:r>
                  <w:proofErr w:type="spellEnd"/>
                  <w:r w:rsidRPr="00BD03AF">
                    <w:rPr>
                      <w:rFonts w:ascii="Times New Roman" w:hAnsi="Times New Roman" w:cs="Times New Roman"/>
                      <w:sz w:val="24"/>
                      <w:szCs w:val="24"/>
                    </w:rPr>
                    <w:t>-ванный на работе и за использование с согласия или с ведома работодателя в его интересах другого личного имущества</w:t>
                  </w:r>
                </w:p>
              </w:tc>
            </w:tr>
          </w:tbl>
          <w:p w:rsidR="00FE4A1D" w:rsidRPr="00BD03AF" w:rsidRDefault="00FE4A1D" w:rsidP="00C44F95">
            <w:pPr>
              <w:tabs>
                <w:tab w:val="left" w:pos="626"/>
                <w:tab w:val="left" w:pos="3583"/>
              </w:tabs>
              <w:spacing w:line="230" w:lineRule="auto"/>
              <w:jc w:val="right"/>
              <w:rPr>
                <w:rFonts w:ascii="Times New Roman" w:hAnsi="Times New Roman" w:cs="Times New Roman"/>
                <w:sz w:val="24"/>
                <w:szCs w:val="24"/>
              </w:rPr>
            </w:pPr>
            <w:r w:rsidRPr="00BD03AF">
              <w:rPr>
                <w:rFonts w:ascii="Times New Roman" w:hAnsi="Times New Roman" w:cs="Times New Roman"/>
                <w:sz w:val="24"/>
                <w:szCs w:val="24"/>
              </w:rPr>
              <w:t>Продолжение таблицы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126"/>
              <w:gridCol w:w="4191"/>
            </w:tblGrid>
            <w:tr w:rsidR="00FE4A1D" w:rsidRPr="00BD03AF" w:rsidTr="00C44F95">
              <w:tc>
                <w:tcPr>
                  <w:tcW w:w="300" w:type="pct"/>
                  <w:shd w:val="clear" w:color="auto" w:fill="auto"/>
                  <w:vAlign w:val="center"/>
                </w:tcPr>
                <w:p w:rsidR="00FE4A1D" w:rsidRPr="00BD03AF" w:rsidRDefault="00FE4A1D" w:rsidP="00C44F95">
                  <w:pPr>
                    <w:tabs>
                      <w:tab w:val="left" w:pos="1080"/>
                    </w:tabs>
                    <w:spacing w:line="230" w:lineRule="auto"/>
                    <w:jc w:val="center"/>
                    <w:rPr>
                      <w:rFonts w:ascii="Times New Roman" w:hAnsi="Times New Roman" w:cs="Times New Roman"/>
                      <w:sz w:val="24"/>
                      <w:szCs w:val="24"/>
                    </w:rPr>
                  </w:pPr>
                  <w:r w:rsidRPr="00BD03AF">
                    <w:rPr>
                      <w:rFonts w:ascii="Times New Roman" w:hAnsi="Times New Roman" w:cs="Times New Roman"/>
                      <w:sz w:val="24"/>
                      <w:szCs w:val="24"/>
                    </w:rPr>
                    <w:t>№</w:t>
                  </w:r>
                  <w:r w:rsidRPr="00BD03AF">
                    <w:rPr>
                      <w:rFonts w:ascii="Times New Roman" w:hAnsi="Times New Roman" w:cs="Times New Roman"/>
                      <w:sz w:val="24"/>
                      <w:szCs w:val="24"/>
                    </w:rPr>
                    <w:br/>
                    <w:t>п/п</w:t>
                  </w:r>
                </w:p>
              </w:tc>
              <w:tc>
                <w:tcPr>
                  <w:tcW w:w="1419" w:type="pct"/>
                  <w:shd w:val="clear" w:color="auto" w:fill="auto"/>
                  <w:vAlign w:val="center"/>
                </w:tcPr>
                <w:p w:rsidR="00FE4A1D" w:rsidRPr="00BD03AF" w:rsidRDefault="00FE4A1D" w:rsidP="00C44F95">
                  <w:pPr>
                    <w:tabs>
                      <w:tab w:val="left" w:pos="1080"/>
                    </w:tabs>
                    <w:spacing w:line="230" w:lineRule="auto"/>
                    <w:jc w:val="center"/>
                    <w:rPr>
                      <w:rFonts w:ascii="Times New Roman" w:hAnsi="Times New Roman" w:cs="Times New Roman"/>
                      <w:sz w:val="24"/>
                      <w:szCs w:val="24"/>
                    </w:rPr>
                  </w:pPr>
                  <w:r w:rsidRPr="00BD03AF">
                    <w:rPr>
                      <w:rFonts w:ascii="Times New Roman" w:hAnsi="Times New Roman" w:cs="Times New Roman"/>
                      <w:sz w:val="24"/>
                      <w:szCs w:val="24"/>
                    </w:rPr>
                    <w:t>Понятие</w:t>
                  </w:r>
                </w:p>
              </w:tc>
              <w:tc>
                <w:tcPr>
                  <w:tcW w:w="3281" w:type="pct"/>
                  <w:shd w:val="clear" w:color="auto" w:fill="auto"/>
                  <w:vAlign w:val="center"/>
                </w:tcPr>
                <w:p w:rsidR="00FE4A1D" w:rsidRPr="00BD03AF" w:rsidRDefault="00FE4A1D" w:rsidP="00C44F95">
                  <w:pPr>
                    <w:tabs>
                      <w:tab w:val="left" w:pos="1080"/>
                    </w:tabs>
                    <w:spacing w:line="230" w:lineRule="auto"/>
                    <w:jc w:val="center"/>
                    <w:rPr>
                      <w:rFonts w:ascii="Times New Roman" w:hAnsi="Times New Roman" w:cs="Times New Roman"/>
                      <w:sz w:val="24"/>
                      <w:szCs w:val="24"/>
                    </w:rPr>
                  </w:pPr>
                  <w:r w:rsidRPr="00BD03AF">
                    <w:rPr>
                      <w:rFonts w:ascii="Times New Roman" w:hAnsi="Times New Roman" w:cs="Times New Roman"/>
                      <w:sz w:val="24"/>
                      <w:szCs w:val="24"/>
                    </w:rPr>
                    <w:t>Определение</w:t>
                  </w:r>
                </w:p>
              </w:tc>
            </w:tr>
            <w:tr w:rsidR="00FE4A1D" w:rsidRPr="00BD03AF" w:rsidTr="00C44F95">
              <w:tc>
                <w:tcPr>
                  <w:tcW w:w="300"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2</w:t>
                  </w:r>
                </w:p>
              </w:tc>
              <w:tc>
                <w:tcPr>
                  <w:tcW w:w="1419"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Компенсации</w:t>
                  </w:r>
                </w:p>
              </w:tc>
              <w:tc>
                <w:tcPr>
                  <w:tcW w:w="3281" w:type="pct"/>
                  <w:shd w:val="clear" w:color="auto" w:fill="auto"/>
                </w:tcPr>
                <w:p w:rsidR="00FE4A1D" w:rsidRPr="00BD03AF" w:rsidRDefault="00FE4A1D" w:rsidP="00C44F95">
                  <w:pPr>
                    <w:tabs>
                      <w:tab w:val="left" w:pos="1080"/>
                    </w:tabs>
                    <w:rPr>
                      <w:rFonts w:ascii="Times New Roman" w:hAnsi="Times New Roman" w:cs="Times New Roman"/>
                      <w:sz w:val="24"/>
                      <w:szCs w:val="24"/>
                    </w:rPr>
                  </w:pPr>
                  <w:r w:rsidRPr="00BD03AF">
                    <w:rPr>
                      <w:rFonts w:ascii="Times New Roman" w:hAnsi="Times New Roman" w:cs="Times New Roman"/>
                      <w:sz w:val="24"/>
                      <w:szCs w:val="24"/>
                    </w:rPr>
                    <w:t xml:space="preserve">поездка работника по распоряжению работодателя на </w:t>
                  </w:r>
                  <w:proofErr w:type="spellStart"/>
                  <w:r w:rsidRPr="00BD03AF">
                    <w:rPr>
                      <w:rFonts w:ascii="Times New Roman" w:hAnsi="Times New Roman" w:cs="Times New Roman"/>
                      <w:sz w:val="24"/>
                      <w:szCs w:val="24"/>
                    </w:rPr>
                    <w:t>опреде</w:t>
                  </w:r>
                  <w:proofErr w:type="spellEnd"/>
                  <w:r w:rsidRPr="00BD03AF">
                    <w:rPr>
                      <w:rFonts w:ascii="Times New Roman" w:hAnsi="Times New Roman" w:cs="Times New Roman"/>
                      <w:sz w:val="24"/>
                      <w:szCs w:val="24"/>
                    </w:rPr>
                    <w:t>-ленный срок для выполнения служебного поручения вне места постоянной работы</w:t>
                  </w:r>
                </w:p>
              </w:tc>
            </w:tr>
            <w:tr w:rsidR="00FE4A1D" w:rsidRPr="00BD03AF" w:rsidTr="00C44F95">
              <w:tc>
                <w:tcPr>
                  <w:tcW w:w="300"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3</w:t>
                  </w:r>
                </w:p>
              </w:tc>
              <w:tc>
                <w:tcPr>
                  <w:tcW w:w="1419"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Служебные командировки</w:t>
                  </w:r>
                </w:p>
              </w:tc>
              <w:tc>
                <w:tcPr>
                  <w:tcW w:w="3281" w:type="pct"/>
                  <w:shd w:val="clear" w:color="auto" w:fill="auto"/>
                </w:tcPr>
                <w:p w:rsidR="00FE4A1D" w:rsidRPr="00BD03AF" w:rsidRDefault="00FE4A1D" w:rsidP="00C44F95">
                  <w:pPr>
                    <w:tabs>
                      <w:tab w:val="left" w:pos="1080"/>
                    </w:tabs>
                    <w:rPr>
                      <w:rFonts w:ascii="Times New Roman" w:hAnsi="Times New Roman" w:cs="Times New Roman"/>
                      <w:sz w:val="24"/>
                      <w:szCs w:val="24"/>
                    </w:rPr>
                  </w:pPr>
                  <w:r w:rsidRPr="00BD03AF">
                    <w:rPr>
                      <w:rFonts w:ascii="Times New Roman" w:hAnsi="Times New Roman" w:cs="Times New Roman"/>
                      <w:sz w:val="24"/>
                      <w:szCs w:val="24"/>
                    </w:rPr>
                    <w:t xml:space="preserve">средства, способы и условия, с помощью которых </w:t>
                  </w:r>
                  <w:proofErr w:type="spellStart"/>
                  <w:r w:rsidRPr="00BD03AF">
                    <w:rPr>
                      <w:rFonts w:ascii="Times New Roman" w:hAnsi="Times New Roman" w:cs="Times New Roman"/>
                      <w:sz w:val="24"/>
                      <w:szCs w:val="24"/>
                    </w:rPr>
                    <w:t>обеспе-чивается</w:t>
                  </w:r>
                  <w:proofErr w:type="spellEnd"/>
                  <w:r w:rsidRPr="00BD03AF">
                    <w:rPr>
                      <w:rFonts w:ascii="Times New Roman" w:hAnsi="Times New Roman" w:cs="Times New Roman"/>
                      <w:sz w:val="24"/>
                      <w:szCs w:val="24"/>
                    </w:rPr>
                    <w:t xml:space="preserve"> осуществление предоставленных работникам прав в области социально-трудовых отношений</w:t>
                  </w:r>
                </w:p>
              </w:tc>
            </w:tr>
            <w:tr w:rsidR="00FE4A1D" w:rsidRPr="00BD03AF" w:rsidTr="00C44F95">
              <w:tc>
                <w:tcPr>
                  <w:tcW w:w="300"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4</w:t>
                  </w:r>
                </w:p>
              </w:tc>
              <w:tc>
                <w:tcPr>
                  <w:tcW w:w="1419"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Служебными командировками не признаются</w:t>
                  </w:r>
                </w:p>
              </w:tc>
              <w:tc>
                <w:tcPr>
                  <w:tcW w:w="3281" w:type="pct"/>
                  <w:shd w:val="clear" w:color="auto" w:fill="auto"/>
                </w:tcPr>
                <w:p w:rsidR="00FE4A1D" w:rsidRPr="00BD03AF" w:rsidRDefault="00FE4A1D" w:rsidP="00C44F95">
                  <w:pPr>
                    <w:tabs>
                      <w:tab w:val="left" w:pos="1080"/>
                    </w:tabs>
                    <w:rPr>
                      <w:rFonts w:ascii="Times New Roman" w:hAnsi="Times New Roman" w:cs="Times New Roman"/>
                      <w:sz w:val="24"/>
                      <w:szCs w:val="24"/>
                    </w:rPr>
                  </w:pPr>
                  <w:r w:rsidRPr="00BD03AF">
                    <w:rPr>
                      <w:rFonts w:ascii="Times New Roman" w:hAnsi="Times New Roman" w:cs="Times New Roman"/>
                      <w:sz w:val="24"/>
                      <w:szCs w:val="24"/>
                    </w:rPr>
                    <w:t>сохранение за работником средней заработной платы (</w:t>
                  </w:r>
                  <w:proofErr w:type="spellStart"/>
                  <w:r w:rsidRPr="00BD03AF">
                    <w:rPr>
                      <w:rFonts w:ascii="Times New Roman" w:hAnsi="Times New Roman" w:cs="Times New Roman"/>
                      <w:sz w:val="24"/>
                      <w:szCs w:val="24"/>
                    </w:rPr>
                    <w:t>пол-ностью</w:t>
                  </w:r>
                  <w:proofErr w:type="spellEnd"/>
                  <w:r w:rsidRPr="00BD03AF">
                    <w:rPr>
                      <w:rFonts w:ascii="Times New Roman" w:hAnsi="Times New Roman" w:cs="Times New Roman"/>
                      <w:sz w:val="24"/>
                      <w:szCs w:val="24"/>
                    </w:rPr>
                    <w:t xml:space="preserve"> или частично) за время, когда он по уважительным при-чинам, предусмотренным законом, не выполнял свои трудовые обязанности</w:t>
                  </w:r>
                </w:p>
              </w:tc>
            </w:tr>
            <w:tr w:rsidR="00FE4A1D" w:rsidRPr="00BD03AF" w:rsidTr="00C44F95">
              <w:tc>
                <w:tcPr>
                  <w:tcW w:w="300"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6</w:t>
                  </w:r>
                </w:p>
              </w:tc>
              <w:tc>
                <w:tcPr>
                  <w:tcW w:w="1419"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Гарантийные выплаты</w:t>
                  </w:r>
                </w:p>
              </w:tc>
              <w:tc>
                <w:tcPr>
                  <w:tcW w:w="3281" w:type="pct"/>
                  <w:shd w:val="clear" w:color="auto" w:fill="auto"/>
                </w:tcPr>
                <w:p w:rsidR="00FE4A1D" w:rsidRPr="00BD03AF" w:rsidRDefault="00FE4A1D" w:rsidP="00C44F95">
                  <w:pPr>
                    <w:tabs>
                      <w:tab w:val="left" w:pos="1080"/>
                    </w:tabs>
                    <w:rPr>
                      <w:rFonts w:ascii="Times New Roman" w:hAnsi="Times New Roman" w:cs="Times New Roman"/>
                      <w:sz w:val="24"/>
                      <w:szCs w:val="24"/>
                    </w:rPr>
                  </w:pPr>
                  <w:r w:rsidRPr="00BD03AF">
                    <w:rPr>
                      <w:rFonts w:ascii="Times New Roman" w:hAnsi="Times New Roman" w:cs="Times New Roman"/>
                      <w:sz w:val="24"/>
                      <w:szCs w:val="24"/>
                    </w:rPr>
                    <w:t>служебные поездки работников, постоянная работа которых осуществляется в пути или имеет разъездной характер</w:t>
                  </w:r>
                </w:p>
              </w:tc>
            </w:tr>
            <w:tr w:rsidR="00FE4A1D" w:rsidRPr="00BD03AF" w:rsidTr="00C44F95">
              <w:tc>
                <w:tcPr>
                  <w:tcW w:w="300"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7</w:t>
                  </w:r>
                </w:p>
              </w:tc>
              <w:tc>
                <w:tcPr>
                  <w:tcW w:w="1419" w:type="pct"/>
                  <w:shd w:val="clear" w:color="auto" w:fill="auto"/>
                  <w:vAlign w:val="center"/>
                </w:tcPr>
                <w:p w:rsidR="00FE4A1D" w:rsidRPr="00BD03AF" w:rsidRDefault="00FE4A1D" w:rsidP="00C44F95">
                  <w:pPr>
                    <w:tabs>
                      <w:tab w:val="left" w:pos="1080"/>
                    </w:tabs>
                    <w:jc w:val="center"/>
                    <w:rPr>
                      <w:rFonts w:ascii="Times New Roman" w:hAnsi="Times New Roman" w:cs="Times New Roman"/>
                      <w:sz w:val="24"/>
                      <w:szCs w:val="24"/>
                    </w:rPr>
                  </w:pPr>
                  <w:r w:rsidRPr="00BD03AF">
                    <w:rPr>
                      <w:rFonts w:ascii="Times New Roman" w:hAnsi="Times New Roman" w:cs="Times New Roman"/>
                      <w:sz w:val="24"/>
                      <w:szCs w:val="24"/>
                    </w:rPr>
                    <w:t>Компенсационные выплаты</w:t>
                  </w:r>
                </w:p>
              </w:tc>
              <w:tc>
                <w:tcPr>
                  <w:tcW w:w="3281" w:type="pct"/>
                  <w:shd w:val="clear" w:color="auto" w:fill="auto"/>
                </w:tcPr>
                <w:p w:rsidR="00FE4A1D" w:rsidRPr="00BD03AF" w:rsidRDefault="00FE4A1D" w:rsidP="00C44F95">
                  <w:pPr>
                    <w:tabs>
                      <w:tab w:val="left" w:pos="1080"/>
                    </w:tabs>
                    <w:rPr>
                      <w:rFonts w:ascii="Times New Roman" w:hAnsi="Times New Roman" w:cs="Times New Roman"/>
                      <w:sz w:val="24"/>
                      <w:szCs w:val="24"/>
                    </w:rPr>
                  </w:pPr>
                  <w:r w:rsidRPr="00BD03AF">
                    <w:rPr>
                      <w:rFonts w:ascii="Times New Roman" w:hAnsi="Times New Roman" w:cs="Times New Roman"/>
                      <w:sz w:val="24"/>
                      <w:szCs w:val="24"/>
                    </w:rPr>
                    <w:t>денежные выплаты, установленные в целях возмещения работникам затрат, связанных с исполнением ими трудовых или иных обязанностей, предусмотренных Кодексом и другими федеральными законами</w:t>
                  </w:r>
                </w:p>
              </w:tc>
            </w:tr>
          </w:tbl>
          <w:p w:rsidR="00FE4A1D" w:rsidRPr="00BD03AF" w:rsidRDefault="00FE4A1D" w:rsidP="00C44F95">
            <w:pPr>
              <w:rPr>
                <w:rFonts w:ascii="Times New Roman" w:hAnsi="Times New Roman" w:cs="Times New Roman"/>
                <w:i/>
                <w:sz w:val="24"/>
                <w:szCs w:val="24"/>
              </w:rPr>
            </w:pPr>
          </w:p>
          <w:p w:rsidR="00FE4A1D" w:rsidRPr="00BD03AF" w:rsidRDefault="00FE4A1D" w:rsidP="00C44F95">
            <w:pPr>
              <w:rPr>
                <w:rFonts w:ascii="Times New Roman" w:hAnsi="Times New Roman" w:cs="Times New Roman"/>
                <w:i/>
                <w:sz w:val="24"/>
                <w:szCs w:val="24"/>
              </w:rPr>
            </w:pPr>
          </w:p>
          <w:p w:rsidR="00FE4A1D" w:rsidRPr="00BD03AF" w:rsidRDefault="00FE4A1D" w:rsidP="00C44F95">
            <w:pPr>
              <w:rPr>
                <w:rFonts w:ascii="Times New Roman" w:hAnsi="Times New Roman" w:cs="Times New Roman"/>
                <w:i/>
                <w:sz w:val="24"/>
                <w:szCs w:val="24"/>
              </w:rPr>
            </w:pPr>
          </w:p>
          <w:p w:rsidR="00FE4A1D" w:rsidRPr="00BD03AF" w:rsidRDefault="00FE4A1D" w:rsidP="00C44F95">
            <w:pPr>
              <w:rPr>
                <w:rFonts w:ascii="Times New Roman" w:hAnsi="Times New Roman" w:cs="Times New Roman"/>
                <w:i/>
                <w:sz w:val="24"/>
                <w:szCs w:val="24"/>
              </w:rPr>
            </w:pPr>
          </w:p>
          <w:p w:rsidR="00FE4A1D" w:rsidRPr="00BD03AF" w:rsidRDefault="00FE4A1D" w:rsidP="00C44F95">
            <w:pPr>
              <w:rPr>
                <w:rFonts w:ascii="Times New Roman" w:hAnsi="Times New Roman" w:cs="Times New Roman"/>
                <w:i/>
                <w:sz w:val="24"/>
                <w:szCs w:val="24"/>
              </w:rPr>
            </w:pPr>
          </w:p>
          <w:p w:rsidR="00FE4A1D" w:rsidRPr="00BD03AF" w:rsidRDefault="00FE4A1D" w:rsidP="00C44F95">
            <w:pPr>
              <w:rPr>
                <w:rFonts w:ascii="Times New Roman" w:hAnsi="Times New Roman" w:cs="Times New Roman"/>
                <w:i/>
                <w:sz w:val="24"/>
                <w:szCs w:val="24"/>
              </w:rPr>
            </w:pPr>
          </w:p>
          <w:p w:rsidR="00FE4A1D" w:rsidRPr="00BD03AF" w:rsidRDefault="00FE4A1D" w:rsidP="00C44F95">
            <w:pPr>
              <w:rPr>
                <w:rFonts w:ascii="Times New Roman" w:hAnsi="Times New Roman" w:cs="Times New Roman"/>
                <w:i/>
                <w:sz w:val="24"/>
                <w:szCs w:val="24"/>
              </w:rPr>
            </w:pPr>
          </w:p>
        </w:tc>
      </w:tr>
      <w:tr w:rsidR="00FE4A1D" w:rsidRPr="00BD03AF" w:rsidTr="00C44F9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E4A1D" w:rsidRPr="00BD03AF" w:rsidRDefault="00FE4A1D" w:rsidP="00C44F95">
            <w:pPr>
              <w:rPr>
                <w:rFonts w:ascii="Times New Roman" w:hAnsi="Times New Roman" w:cs="Times New Roman"/>
                <w:bCs/>
                <w:sz w:val="24"/>
                <w:szCs w:val="24"/>
              </w:rPr>
            </w:pPr>
            <w:r w:rsidRPr="00BD03AF">
              <w:rPr>
                <w:rFonts w:ascii="Times New Roman" w:hAnsi="Times New Roman" w:cs="Times New Roman"/>
                <w:sz w:val="24"/>
                <w:szCs w:val="24"/>
              </w:rPr>
              <w:t xml:space="preserve">- приемами использования </w:t>
            </w:r>
            <w:r w:rsidRPr="00BD03AF">
              <w:rPr>
                <w:rFonts w:ascii="Times New Roman" w:hAnsi="Times New Roman" w:cs="Times New Roman"/>
                <w:bCs/>
                <w:sz w:val="24"/>
                <w:szCs w:val="24"/>
              </w:rPr>
              <w:t>основных категорий и понятий трудового права, знание содержания норм трудового законодательства и нормативных актов, связанных с регламентацией документационного обеспечения управления и архивного дела, в будущей профессиональной деятельности</w:t>
            </w:r>
          </w:p>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bCs/>
                <w:sz w:val="24"/>
                <w:szCs w:val="24"/>
              </w:rPr>
              <w:t>- приемами использован</w:t>
            </w:r>
            <w:r w:rsidRPr="00BD03AF">
              <w:rPr>
                <w:rFonts w:ascii="Times New Roman" w:hAnsi="Times New Roman" w:cs="Times New Roman"/>
                <w:bCs/>
                <w:sz w:val="24"/>
                <w:szCs w:val="24"/>
              </w:rPr>
              <w:lastRenderedPageBreak/>
              <w:t>ия знаний о правовом статусе и компетенции субъектов трудовых правоотношений в сфере документационного обеспечения управления и 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E4A1D" w:rsidRPr="00BD03AF" w:rsidRDefault="00FE4A1D" w:rsidP="00C44F95">
            <w:pPr>
              <w:jc w:val="center"/>
              <w:rPr>
                <w:rFonts w:ascii="Times New Roman" w:hAnsi="Times New Roman" w:cs="Times New Roman"/>
                <w:i/>
                <w:sz w:val="24"/>
                <w:szCs w:val="24"/>
              </w:rPr>
            </w:pPr>
            <w:r w:rsidRPr="00BD03AF">
              <w:rPr>
                <w:rFonts w:ascii="Times New Roman" w:hAnsi="Times New Roman" w:cs="Times New Roman"/>
                <w:i/>
                <w:sz w:val="24"/>
                <w:szCs w:val="24"/>
              </w:rPr>
              <w:lastRenderedPageBreak/>
              <w:t>Решение практических задач</w:t>
            </w:r>
          </w:p>
          <w:p w:rsidR="00FE4A1D" w:rsidRPr="00BD03AF" w:rsidRDefault="00FE4A1D" w:rsidP="00C44F95">
            <w:pPr>
              <w:rPr>
                <w:rFonts w:ascii="Times New Roman" w:hAnsi="Times New Roman" w:cs="Times New Roman"/>
                <w:i/>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1. Решите самостоятельно следующие ситуации: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Ситуация 1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Работодатель заключил с 16-летним Селезневым трудовой договор на условиях неполной рабочей недели и с обязательным продолжением учебы в средней общеобразовательной школе. (Селезнев дал обязательство не бросать школу).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Каково ваше мнение о законности действий работодателя при приеме на работу Селезнева?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Может ли быть установлена Селезневу, уже имеющему сокращенную рабочую неделю, неполная рабочая неделя?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статьи 91, 92, 93, 94 Трудового кодекса РФ.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Ситуация 2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В Гострудинспекцию поступила жалоба от водителей одного из автохозяйств на то, что работодатель самостоятельно установил </w:t>
            </w:r>
            <w:r w:rsidRPr="00BD03AF">
              <w:rPr>
                <w:rFonts w:ascii="Times New Roman" w:hAnsi="Times New Roman" w:cs="Times New Roman"/>
                <w:sz w:val="24"/>
                <w:szCs w:val="24"/>
              </w:rPr>
              <w:lastRenderedPageBreak/>
              <w:t xml:space="preserve">суммированный учет рабочего времени (помесячный), и теперь некоторым водителям приходится работать по графику в выходные и даже в праздничные дни.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На каких предприятиях, в учреждениях, организациях и при каких видах работ допускается введение суммированного учета рабочего времени? Какая разница между суммированным и помесячным его учетом?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статьи 103, 117 и 372 ТК РФ.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Ситуации 3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Мастер строительного участка Казаков по распоряжению работодателя дежурил на объекте с 8 часов вечера 1 мая до 8 часов утра 2 мая. 28 мая он обратился к администрации с просьбой предоставить ему два рабочих дня отгула за дежурство в праздничные дни.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roofErr w:type="spellStart"/>
            <w:r w:rsidRPr="00BD03AF">
              <w:rPr>
                <w:rFonts w:ascii="Times New Roman" w:hAnsi="Times New Roman" w:cs="Times New Roman"/>
                <w:sz w:val="24"/>
                <w:szCs w:val="24"/>
              </w:rPr>
              <w:t>Обоснованна</w:t>
            </w:r>
            <w:proofErr w:type="spellEnd"/>
            <w:r w:rsidRPr="00BD03AF">
              <w:rPr>
                <w:rFonts w:ascii="Times New Roman" w:hAnsi="Times New Roman" w:cs="Times New Roman"/>
                <w:sz w:val="24"/>
                <w:szCs w:val="24"/>
              </w:rPr>
              <w:t xml:space="preserve"> ли просьба Казакова?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Проанализируйте при решении ситуации статьи 94, 112 и 153 ТК РФ.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Ситуация 4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Работодатель в целях скорейшей уборки овощей и предотвращения их порчи своим распоряжением установил для работников на период уборки 12-часовой рабочий день с предоставлением в последующем отгулов за переработку рабочего времени.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Правомерны ли действия работодателя?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статьи 91, 94, 97, 99, </w:t>
            </w:r>
            <w:r w:rsidRPr="00BD03AF">
              <w:rPr>
                <w:rFonts w:ascii="Times New Roman" w:hAnsi="Times New Roman" w:cs="Times New Roman"/>
                <w:sz w:val="24"/>
                <w:szCs w:val="24"/>
              </w:rPr>
              <w:lastRenderedPageBreak/>
              <w:t xml:space="preserve">100, 101, 102 и 104 ТК РФ.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Ситуация 5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Старший мастер цеха Бурьянов обратился с жалобой в первичный профсоюзный орган.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В жалобе указывалось, что работодатель требует от него прихода на работу за полчаса до начала смены, по разным причинам систематически задерживает его на работе после окончания смены, часто вызывает его в ночное время, в выходные дни для устранения производственных неполадок.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Ни отгулов, ни дополнительной оплаты Бурьянов не получает, т.к. считается работником с ненормированным рабочим временем.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Дайте правовую оценку ситуации с </w:t>
            </w:r>
            <w:proofErr w:type="spellStart"/>
            <w:r w:rsidRPr="00BD03AF">
              <w:rPr>
                <w:rFonts w:ascii="Times New Roman" w:hAnsi="Times New Roman" w:cs="Times New Roman"/>
                <w:sz w:val="24"/>
                <w:szCs w:val="24"/>
              </w:rPr>
              <w:t>Бурьяновым</w:t>
            </w:r>
            <w:proofErr w:type="spellEnd"/>
            <w:r w:rsidRPr="00BD03AF">
              <w:rPr>
                <w:rFonts w:ascii="Times New Roman" w:hAnsi="Times New Roman" w:cs="Times New Roman"/>
                <w:sz w:val="24"/>
                <w:szCs w:val="24"/>
              </w:rPr>
              <w:t xml:space="preserve">, при этом проанализируйте статьи 96, 99, 100, 101, 149, 153, 154 ТК РФ.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Ситуация 6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Слесарь-сборщик Воробьев, опоздавший на работу на полтора часа, получил указание мастера отработать это время после окончания смены.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Правомерно ли указание мастера? Можно ли считать работу Воробьева после смены сверхурочной?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статьи 99, 192, 193 ТК РФ.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Ситуация 7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Во время перерыва для отдыха и питания для составления </w:t>
            </w:r>
            <w:r w:rsidRPr="00BD03AF">
              <w:rPr>
                <w:rFonts w:ascii="Times New Roman" w:hAnsi="Times New Roman" w:cs="Times New Roman"/>
                <w:sz w:val="24"/>
                <w:szCs w:val="24"/>
              </w:rPr>
              <w:lastRenderedPageBreak/>
              <w:t xml:space="preserve">срочной справки понадобился экономист </w:t>
            </w:r>
            <w:proofErr w:type="spellStart"/>
            <w:r w:rsidRPr="00BD03AF">
              <w:rPr>
                <w:rFonts w:ascii="Times New Roman" w:hAnsi="Times New Roman" w:cs="Times New Roman"/>
                <w:sz w:val="24"/>
                <w:szCs w:val="24"/>
              </w:rPr>
              <w:t>Четкин</w:t>
            </w:r>
            <w:proofErr w:type="spellEnd"/>
            <w:r w:rsidRPr="00BD03AF">
              <w:rPr>
                <w:rFonts w:ascii="Times New Roman" w:hAnsi="Times New Roman" w:cs="Times New Roman"/>
                <w:sz w:val="24"/>
                <w:szCs w:val="24"/>
              </w:rPr>
              <w:t xml:space="preserve">, который в это время вышел из учреждения. За самовольный уход из учреждения в течение рабочего дня приказом работодателя ему был объявлен выговор.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Есть ли основания для применения к </w:t>
            </w:r>
            <w:proofErr w:type="spellStart"/>
            <w:r w:rsidRPr="00BD03AF">
              <w:rPr>
                <w:rFonts w:ascii="Times New Roman" w:hAnsi="Times New Roman" w:cs="Times New Roman"/>
                <w:sz w:val="24"/>
                <w:szCs w:val="24"/>
              </w:rPr>
              <w:t>Четкину</w:t>
            </w:r>
            <w:proofErr w:type="spellEnd"/>
            <w:r w:rsidRPr="00BD03AF">
              <w:rPr>
                <w:rFonts w:ascii="Times New Roman" w:hAnsi="Times New Roman" w:cs="Times New Roman"/>
                <w:sz w:val="24"/>
                <w:szCs w:val="24"/>
              </w:rPr>
              <w:t xml:space="preserve"> дисциплинарного взыскания?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Как может распорядиться предоставленным отдыхом работник?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статьи 108, 109, 192 и 193 ТК РФ.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Ситуация 8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В связи с введением на предприятии нового графика сменности (трехсменная работа) был установлен перерыв для отдыха и питания персонала продолжительностью 20 минут. Считая, что их трудовые права нарушены, работники обратились за разъяснениями к начальнику юридического отдела.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Какое разъяснение должен дать начальник юридического отдела по поводу длительности перерыва для отдыха и питания?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При решении ситуации проанализируйте статьи 108 и 109 ТК РФ.</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Ситуация 9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В связи со сложной учебной обстановкой директор школы предоставил преподавателю Нестерову очередной отпуск 28 календарных дней вместо 56.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Остальные дни администрация предложила Нестерову перенести на следующий срок, отгулять во время каникул или </w:t>
            </w:r>
            <w:r w:rsidRPr="00BD03AF">
              <w:rPr>
                <w:rFonts w:ascii="Times New Roman" w:hAnsi="Times New Roman" w:cs="Times New Roman"/>
                <w:sz w:val="24"/>
                <w:szCs w:val="24"/>
              </w:rPr>
              <w:lastRenderedPageBreak/>
              <w:t xml:space="preserve">получить денежную компенсацию. Соответствуют ли эти предложения Трудовому кодексу и Постановлению Правительства РФ от 1 октября 2002 г. «О продолжительности ежегодного основного удлиненного отпуска, предоставляемого </w:t>
            </w:r>
            <w:proofErr w:type="spellStart"/>
            <w:r w:rsidRPr="00BD03AF">
              <w:rPr>
                <w:rFonts w:ascii="Times New Roman" w:hAnsi="Times New Roman" w:cs="Times New Roman"/>
                <w:sz w:val="24"/>
                <w:szCs w:val="24"/>
              </w:rPr>
              <w:t>педагогиче-ским</w:t>
            </w:r>
            <w:proofErr w:type="spellEnd"/>
            <w:r w:rsidRPr="00BD03AF">
              <w:rPr>
                <w:rFonts w:ascii="Times New Roman" w:hAnsi="Times New Roman" w:cs="Times New Roman"/>
                <w:sz w:val="24"/>
                <w:szCs w:val="24"/>
              </w:rPr>
              <w:t xml:space="preserve"> работникам образовательных учреждений»?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Ситуация 10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Сергеев в возрасте 17 лет и 2 месяцев пошел работать, и спустя 11 месяцев предприятие предоставило ему ежегодный отпуск продолжительностью 24 рабочих дня.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Сергеев, однако, обратился к администрации с требованием предоставить ему для отпуска календарный месяц, поскольку он начал работать на данном предприятии, еще будучи несовершеннолетним. Работодатель отказал Сергееву по той причине, что право на отпуск в своем первом рабочем году он получил, уже достигнув совершеннолетия, и поэтому ему полагается отпуск на общих основаниях.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Как должен быть решен спор?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статьи 115-123 ТК РФ.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Ситуация 11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По причинам производственного характера работодатель самостоятельно изменил график ежегодных отпусков, издав соответствующий приказ. Согласно ему всем работникам поголовно, в том числе и подросткам, которым отпуск предоставлялся в летние месяцы или в любые другие по их желанию, директор перенес отпуска на осень-зиму текущего года.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Каков порядок утверждения графика отпусков? В какие </w:t>
            </w:r>
            <w:r w:rsidRPr="00BD03AF">
              <w:rPr>
                <w:rFonts w:ascii="Times New Roman" w:hAnsi="Times New Roman" w:cs="Times New Roman"/>
                <w:sz w:val="24"/>
                <w:szCs w:val="24"/>
              </w:rPr>
              <w:lastRenderedPageBreak/>
              <w:t xml:space="preserve">органы следует обратиться работникам, чтобы обжаловать его произвольное изменение работодателем? Кто из них пользуется правом получения ежегодного отпуска по их желанию в удобное для них время?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статьи 115-123 ТК РФ.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Ситуация 12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Рабочие-сдельщики V разряда в связи с простоем в течение двух недель выполняли работу, тарифицируемую по III разряду. За эту работу им оплатили по расценкам тарифной ставки III разряда.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В связи с этим рабочие обратились в суд с иском о выплате разницы между тарифными ставками V и III разрядов.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Правомерны ли требования работников? Какое решение должен принять суд?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статьи 143 и 157 ТК РФ.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Ситуация 13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Митин работал оператором газоперекачивающей установки, с согласия работодателя он выполнял также обязанности слесаря-ремонтника.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На каком основании, в каком размере и по какой специальности должны оплачиваться дополнительные трудовые обязанности, выполняемые Митиным?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статьи 602 и 149 ТК РФ.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Ситуация 14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Слесарь-сантехник жилищной организации Петров приобрел за свой счет необходимые для работы инструменты, так как администрация не смогла обеспечить его ими.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Петров потребовал от работодателя возмещения расходов, связанных с приобретением инструментов. Работодатель отказался удовлетворить его требование, ссылаясь на то, что в конце текущего года он взамен купленных им инструментов передаст ему новые в личное пользование.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Подлежит ли удовлетворению требование Петрова? Каков порядок компенсации за использование работниками своих инструментов?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статьи 188 ТК РФ.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Ситуация 15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Из-за отсутствия материалов на строительном объекте бригада рабочих на время простоя была переведена на другую работу, оплачиваемую ниже прежней. При этом не все члены бригады справились с нормой выработки.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Как должен оплачиваться труд работников в такой ситуации?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статьи 143, 157, 182 ТК РФ.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Ситуация 16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В мае без согласия работника работодатель удержал из его </w:t>
            </w:r>
            <w:r w:rsidRPr="00BD03AF">
              <w:rPr>
                <w:rFonts w:ascii="Times New Roman" w:hAnsi="Times New Roman" w:cs="Times New Roman"/>
                <w:sz w:val="24"/>
                <w:szCs w:val="24"/>
              </w:rPr>
              <w:lastRenderedPageBreak/>
              <w:t xml:space="preserve">заработка денежные суммы: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1) ¼ % среднедневного заработка за опоздание на работу на 2 ч.;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2) аванса, полученного в 1-й половине месяца;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3) подоходного налога;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4) взноса в Пенсионный фонд;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5) профсоюзного взноса.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Все ли удержания являются обоснованными и законными?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статью 137 ТК РФ.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Ситуация 17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Какую часть заработка можно удержать из заработной платы работника, если в бухгалтерии организации в отношении него имеются: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1) исполнительный лист на взыскание алиментов на содержание трех малолетних детей;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2) копия приговора суда об осуждении его к исправительным работам с удержанием 10 % заработка.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статью 138 ТК РФ.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Ситуация 18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Распоряжением работодателя Григорьев был назначен исполняющим обязанности начальника отдела маркетинга, т.к. начальник отдела на 3 месяца уехал в заграничную командировку.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Будет ли Григорьев получать за эту работу какое-нибудь </w:t>
            </w:r>
            <w:r w:rsidRPr="00BD03AF">
              <w:rPr>
                <w:rFonts w:ascii="Times New Roman" w:hAnsi="Times New Roman" w:cs="Times New Roman"/>
                <w:sz w:val="24"/>
                <w:szCs w:val="24"/>
              </w:rPr>
              <w:lastRenderedPageBreak/>
              <w:t xml:space="preserve">дополнительное денежное вознаграждение? В каком размере? </w:t>
            </w:r>
          </w:p>
          <w:p w:rsidR="00FE4A1D" w:rsidRPr="00BD03AF" w:rsidRDefault="00FE4A1D" w:rsidP="00C44F95">
            <w:pPr>
              <w:tabs>
                <w:tab w:val="left" w:pos="1080"/>
              </w:tabs>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статьи 60 и 149 ТК РФ. </w:t>
            </w:r>
          </w:p>
          <w:p w:rsidR="00FE4A1D" w:rsidRPr="00BD03AF" w:rsidRDefault="00FE4A1D" w:rsidP="00C44F95">
            <w:pPr>
              <w:rPr>
                <w:rFonts w:ascii="Times New Roman" w:hAnsi="Times New Roman" w:cs="Times New Roman"/>
                <w:i/>
                <w:sz w:val="24"/>
                <w:szCs w:val="24"/>
              </w:rPr>
            </w:pPr>
          </w:p>
        </w:tc>
      </w:tr>
      <w:tr w:rsidR="00FE4A1D" w:rsidRPr="00BD03AF" w:rsidTr="00C44F95">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E4A1D" w:rsidRPr="00BD03AF" w:rsidRDefault="00FE4A1D" w:rsidP="00C44F95">
            <w:pPr>
              <w:rPr>
                <w:rFonts w:ascii="Times New Roman" w:hAnsi="Times New Roman" w:cs="Times New Roman"/>
                <w:i/>
                <w:sz w:val="24"/>
                <w:szCs w:val="24"/>
              </w:rPr>
            </w:pPr>
            <w:r w:rsidRPr="00BD03AF">
              <w:rPr>
                <w:rFonts w:ascii="Times New Roman" w:hAnsi="Times New Roman" w:cs="Times New Roman"/>
                <w:b/>
                <w:bCs/>
                <w:sz w:val="24"/>
                <w:szCs w:val="24"/>
              </w:rPr>
              <w:lastRenderedPageBreak/>
              <w:t>ДПК-3 знанием основ трудового законодательства, правил и норм охраны труда</w:t>
            </w:r>
          </w:p>
        </w:tc>
      </w:tr>
      <w:tr w:rsidR="00FE4A1D" w:rsidRPr="00BD03AF" w:rsidTr="00C44F9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i/>
                <w:sz w:val="24"/>
                <w:szCs w:val="24"/>
              </w:rPr>
              <w:t xml:space="preserve">- </w:t>
            </w:r>
            <w:r w:rsidRPr="00BD03AF">
              <w:rPr>
                <w:rFonts w:ascii="Times New Roman" w:hAnsi="Times New Roman" w:cs="Times New Roman"/>
                <w:sz w:val="24"/>
                <w:szCs w:val="24"/>
              </w:rPr>
              <w:t>основные понятия и категории трудового права</w:t>
            </w:r>
          </w:p>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нормы трудового законодательства, законодательства, регулирующего занятость населения</w:t>
            </w:r>
          </w:p>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основные механизмы регулирования отношений в сфере труда</w:t>
            </w:r>
          </w:p>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-политику государства в сфере социального партнерства</w:t>
            </w:r>
          </w:p>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основные требования к дисциплине труда</w:t>
            </w:r>
          </w:p>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lastRenderedPageBreak/>
              <w:t>- правила и нормы охраны труда, закрепленные в трудовом законодательстве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E4A1D" w:rsidRPr="00BD03AF" w:rsidRDefault="00FE4A1D" w:rsidP="00C44F95">
            <w:pPr>
              <w:jc w:val="center"/>
              <w:rPr>
                <w:rFonts w:ascii="Times New Roman" w:hAnsi="Times New Roman" w:cs="Times New Roman"/>
                <w:i/>
                <w:sz w:val="24"/>
                <w:szCs w:val="24"/>
              </w:rPr>
            </w:pPr>
            <w:r w:rsidRPr="00BD03AF">
              <w:rPr>
                <w:rFonts w:ascii="Times New Roman" w:hAnsi="Times New Roman" w:cs="Times New Roman"/>
                <w:i/>
                <w:sz w:val="24"/>
                <w:szCs w:val="24"/>
              </w:rPr>
              <w:lastRenderedPageBreak/>
              <w:t>Тесты</w:t>
            </w:r>
          </w:p>
          <w:p w:rsidR="00FE4A1D" w:rsidRPr="00BD03AF" w:rsidRDefault="00FE4A1D" w:rsidP="00C44F95">
            <w:pPr>
              <w:rPr>
                <w:rFonts w:ascii="Times New Roman" w:hAnsi="Times New Roman" w:cs="Times New Roman"/>
                <w:i/>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 Размер ущерба, причиненного работодателю при утрате и порче имущества, определяется по фактическим потерям, исчисляемым исходя из рыночных цен, действующих в данной местности на день причинения ущерба, но не ниже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первоначальной стоимости имущества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минимального размера оплаты труда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стоимости имущества по бухгалтерским документам с учетом степени износа этого имущества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 Обстоятельство, исключающее материальную ответственность работника</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возникновение ущерба в случае нормального хозяйственного риска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его низкая квалификация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отсутствие договора о полной материальной ответственности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непродолжительность работы на данном месте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3. По общему правилу, работодатель, причинивший ущерб имуществу работника, возмещает этот ущерб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в объёме прямого действительного ущерба, но не более 100 МРОТ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в полном объёме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двойном объёме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4. Оценка условий труда на рабочих местах в целях выявления вредных и (или) опасных производственных факторов и осуществления мероприятий по приведению условий труда в соответствие с государственными нормативными требованиями охраны труда – это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сертификация рабочих мест по условиям труда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аттестация рабочих мест по условиям труда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экспертиза условий труда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5. Коллективный договор, заключенный в муниципальном унитарном предприятии, является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нормативно-договорным актом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актом органа местного самоуправления, содержащим нормы трудового права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локальным нормативным актом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6. Трудовые отношения основаны на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трудовом договоре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договоре личного найма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договоре подряда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7. Решение об объявлении забастовки принимается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собранием (конференцией) работников по предложению представительного органа работников, ранее уполномоченного ими на разрешение коллективного трудового спора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выборным органом первичной профсоюзной организации по предложению собрания (конференции) работников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собранием (конференцией) работников по согласованию с вышестоящим профсоюзным органом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8. Днем начала коллективного трудового спора считается день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начала работы примирительной комиссии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выдвижения работниками своих требований к работодателю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сообщения работникам решения работодателя (его представителя) от отклонении всех или части требований работников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9. Решение о признании забастовки незаконной принимается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судами общей юрисдикции субъекта Федерации по заявлению работодателя или прокурора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арбитражным судом субъекта Федерации по заявлению прокурора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государственным органом по урегулированию коллективных трудовых споров по заявлению работодателя </w:t>
            </w:r>
          </w:p>
          <w:p w:rsidR="00FE4A1D" w:rsidRPr="00BD03AF" w:rsidRDefault="00FE4A1D" w:rsidP="00C44F95">
            <w:pPr>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10. Комиссия по трудовым спорам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формируется из разного числа представителей, назначенных </w:t>
            </w:r>
            <w:proofErr w:type="spellStart"/>
            <w:r w:rsidRPr="00BD03AF">
              <w:rPr>
                <w:rFonts w:ascii="Times New Roman" w:hAnsi="Times New Roman" w:cs="Times New Roman"/>
                <w:sz w:val="24"/>
                <w:szCs w:val="24"/>
              </w:rPr>
              <w:t>работодате-лем</w:t>
            </w:r>
            <w:proofErr w:type="spellEnd"/>
            <w:r w:rsidRPr="00BD03AF">
              <w:rPr>
                <w:rFonts w:ascii="Times New Roman" w:hAnsi="Times New Roman" w:cs="Times New Roman"/>
                <w:sz w:val="24"/>
                <w:szCs w:val="24"/>
              </w:rPr>
              <w:t xml:space="preserve"> и избранных работниками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избирается на общем собрании (конференции) коллектива работников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назначается работодателем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11. При разрешении коллективного трудового спора обязательным является его рассмотрение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трудовым арбитражем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примирительной комиссией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посредником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12. Занятость как юридическая категория представляет собой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способность заниматься тем или иным видом трудовой деятельности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не противоречащая законодательству РФ деятельность граждан, связанная с удовлетворением личных и общественных потребностей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деятельность граждан, связанная с удовлетворением личных и общественных потребностей не противоречащая законодательству РФ и приносящая, как правило, доход, заработок и период осуществления которой включается в трудовой стаж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процесс поиска подходящей работы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13. Квота для приема на работу устанавливается для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лиц, освобожденных из мест лишения свободы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жен (мужей) военнослужащих и граждан, уволенных с военной службы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инвалидов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14. При обращении к работодателю граждан, имеющих направление службы занятости работодатель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обязан принять таких лиц на работу в приоритетном порядке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имеет право принимать таких лиц на работу на равных основаниях с гражданами, непосредственно обратившимися к нему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должен заключить с такими лицами трудовой договор с установлением испытательного срока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15. Общественные работы организуются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органами местного самоуправления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государственной службой занятости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органам исполнительной власти субъектов Федерации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16. Максимальный срок, на который может заключаться срочный трудовой договор</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3 месяца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3 года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2 месяца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d. 2 года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e. 5 лет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17. Испытание при приеме на работу устанавливается продолжительностью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не менее одного месяца, для руководящих должностей – не более трех месяцев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два месяца, для руководящих должностей – не более четырех месяцев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не более трех месяцев, для руководящих должностей – не более шести месяцев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18. В трудовую книжку заносятся сведения о работнике, выполняемой им работе, переводах…</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на другую постоянную работу и увольнениях работника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на другую постоянную работу, увольнениях, основаниях прекращения трудового договора и награждениях за успехи в работе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основаниях прекращения трудового договора, награждениях за успехи в работе и взысканиях за нарушение трудовой дисциплины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19. Трудовой договор заключается в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письменной форме с нотариальным заверением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устной форме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письменной форме </w:t>
            </w:r>
          </w:p>
          <w:p w:rsidR="00FE4A1D" w:rsidRPr="00BD03AF" w:rsidRDefault="00FE4A1D" w:rsidP="00C44F95">
            <w:pPr>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20. Если работник не приступил к работе в установленный срок, работодатель вправе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расторгнуть трудовой договор по ст. 81 ТК РФ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расторгнуть трудовой договор в судебном порядке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аннулировать трудовой договор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21. С лицами, поступающими на работу по совместительству, и с лицами, обучающимися по очной форме обучения, срочный трудовой договор заключается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по соглашению сторон договора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в обязательном порядке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только по инициативе работника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22. Под дисциплинарным проступком в трудовом праве понимается неисполнение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или ненадлежащее исполнение работником по его вине возложенных на него трудовых обязанностей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или ненадлежащее исполнение работником по его вине возложенных на него служебных обязанностей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работником по его вине возложенных на него трудовых обязанностей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23. Срок действия дисциплинарного взыскания</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по желанию работодателя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не более 3 месяцев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c. не более 6 месяцев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не более 1 года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24. Меры дисциплинарного взыскания, которые предусматривает трудовое законодательство</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замечание, выговор, увольнение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лишение премии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понизить в должности сроком на 3 месяца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d. увольнение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e. подвергнуть штрафу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25. Стороны социального партнерства</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работники и работодатели в лице уполномоченных представителей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работники и уполномоченные государственные органы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работодатели и профессиональные союзы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26. При смене собственника имущества организации новый собственник может расторгнуть трудовой договор с руководителем организации, его заместителем и главным бухгалтером в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течение 3 месяцев со дня возникновения у него права собственности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любой момент по желанию нового собственника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течение 1 месяца со дня возникновения у него права собственности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lastRenderedPageBreak/>
              <w:t xml:space="preserve">d. течение 7 дней со дня возникновения у него права собственности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27. Работник должен письменно предупредить работодателя об увольнении по собственному желанию за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один месяц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10 дней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две недели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28. Работники должны быть персонально предупреждены об увольнении по сокращению штатов за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два месяца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один месяц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две недели </w:t>
            </w:r>
          </w:p>
          <w:p w:rsidR="00FE4A1D" w:rsidRPr="00BD03AF" w:rsidRDefault="00FE4A1D" w:rsidP="00C44F95">
            <w:pPr>
              <w:ind w:firstLine="720"/>
              <w:rPr>
                <w:rFonts w:ascii="Times New Roman" w:hAnsi="Times New Roman" w:cs="Times New Roman"/>
                <w:sz w:val="24"/>
                <w:szCs w:val="24"/>
              </w:rPr>
            </w:pP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29. Преимущественное право на оставление на работе при сокращении численности или штата работников имеют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Выберите один ответ:</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a. работники в возрасте до 18 лет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b. работники с более высокой производительностью труда и квалификацией </w:t>
            </w:r>
          </w:p>
          <w:p w:rsidR="00FE4A1D" w:rsidRPr="00BD03AF" w:rsidRDefault="00FE4A1D" w:rsidP="00C44F95">
            <w:pPr>
              <w:ind w:firstLine="720"/>
              <w:rPr>
                <w:rFonts w:ascii="Times New Roman" w:hAnsi="Times New Roman" w:cs="Times New Roman"/>
                <w:sz w:val="24"/>
                <w:szCs w:val="24"/>
              </w:rPr>
            </w:pPr>
            <w:r w:rsidRPr="00BD03AF">
              <w:rPr>
                <w:rFonts w:ascii="Times New Roman" w:hAnsi="Times New Roman" w:cs="Times New Roman"/>
                <w:sz w:val="24"/>
                <w:szCs w:val="24"/>
              </w:rPr>
              <w:t xml:space="preserve">c. одинокие работники при наличии трех и более иждивенцев </w:t>
            </w:r>
          </w:p>
        </w:tc>
      </w:tr>
      <w:tr w:rsidR="00FE4A1D" w:rsidRPr="00BD03AF" w:rsidTr="00C44F9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i/>
                <w:sz w:val="24"/>
                <w:szCs w:val="24"/>
              </w:rPr>
              <w:t xml:space="preserve">- </w:t>
            </w:r>
            <w:r w:rsidRPr="00BD03AF">
              <w:rPr>
                <w:rFonts w:ascii="Times New Roman" w:hAnsi="Times New Roman" w:cs="Times New Roman"/>
                <w:sz w:val="24"/>
                <w:szCs w:val="24"/>
              </w:rPr>
              <w:t xml:space="preserve">применять знания основных понятия и категорий трудового </w:t>
            </w:r>
            <w:r w:rsidRPr="00BD03AF">
              <w:rPr>
                <w:rFonts w:ascii="Times New Roman" w:hAnsi="Times New Roman" w:cs="Times New Roman"/>
                <w:sz w:val="24"/>
                <w:szCs w:val="24"/>
              </w:rPr>
              <w:lastRenderedPageBreak/>
              <w:t>права в будущей профессиональной деятельности</w:t>
            </w:r>
          </w:p>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использовать нормы трудового законодательства, законодательства, регулирующего занятость населения, в будущей профессиональной деятельности</w:t>
            </w:r>
          </w:p>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определять основные механизмы регулирования отношений в сфере труда</w:t>
            </w:r>
          </w:p>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использовать знания о политике государства в сфере социального партнерства в будущей профессион</w:t>
            </w:r>
            <w:r w:rsidRPr="00BD03AF">
              <w:rPr>
                <w:rFonts w:ascii="Times New Roman" w:hAnsi="Times New Roman" w:cs="Times New Roman"/>
                <w:sz w:val="24"/>
                <w:szCs w:val="24"/>
              </w:rPr>
              <w:lastRenderedPageBreak/>
              <w:t>альной деятельности</w:t>
            </w:r>
          </w:p>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использовать основные требования к дисциплине труда в будущей профессиональной деятельности</w:t>
            </w:r>
          </w:p>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применять правила и нормы охраны труда, закрепленные в трудовом законодательстве, в будущей 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E4A1D" w:rsidRPr="00BD03AF" w:rsidRDefault="00FE4A1D" w:rsidP="00C44F95">
            <w:pPr>
              <w:spacing w:line="312" w:lineRule="auto"/>
              <w:ind w:firstLine="454"/>
              <w:jc w:val="center"/>
              <w:rPr>
                <w:rFonts w:ascii="Times New Roman" w:hAnsi="Times New Roman" w:cs="Times New Roman"/>
                <w:sz w:val="24"/>
                <w:szCs w:val="24"/>
              </w:rPr>
            </w:pPr>
            <w:r w:rsidRPr="00BD03AF">
              <w:rPr>
                <w:rFonts w:ascii="Times New Roman" w:hAnsi="Times New Roman" w:cs="Times New Roman"/>
                <w:sz w:val="24"/>
                <w:szCs w:val="24"/>
              </w:rPr>
              <w:lastRenderedPageBreak/>
              <w:t>Практические задания</w:t>
            </w:r>
          </w:p>
          <w:p w:rsidR="00FE4A1D" w:rsidRPr="00BD03AF" w:rsidRDefault="00FE4A1D" w:rsidP="00C44F95">
            <w:pPr>
              <w:spacing w:line="312" w:lineRule="auto"/>
              <w:ind w:firstLine="454"/>
              <w:jc w:val="center"/>
              <w:rPr>
                <w:rFonts w:ascii="Times New Roman" w:hAnsi="Times New Roman" w:cs="Times New Roman"/>
                <w:sz w:val="24"/>
                <w:szCs w:val="24"/>
              </w:rPr>
            </w:pP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1. Составьте логическую схему по теме:</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2. Установите соответствие между понятиями и </w:t>
            </w:r>
            <w:r w:rsidRPr="00BD03AF">
              <w:rPr>
                <w:rFonts w:ascii="Times New Roman" w:hAnsi="Times New Roman" w:cs="Times New Roman"/>
                <w:sz w:val="24"/>
                <w:szCs w:val="24"/>
              </w:rPr>
              <w:lastRenderedPageBreak/>
              <w:t>определениями:</w:t>
            </w:r>
          </w:p>
          <w:p w:rsidR="00FE4A1D" w:rsidRPr="00BD03AF" w:rsidRDefault="00FE4A1D" w:rsidP="00C44F95">
            <w:pPr>
              <w:spacing w:line="312" w:lineRule="auto"/>
              <w:ind w:firstLine="454"/>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657"/>
              <w:gridCol w:w="3660"/>
            </w:tblGrid>
            <w:tr w:rsidR="00FE4A1D" w:rsidRPr="00BD03AF" w:rsidTr="00C44F95">
              <w:trPr>
                <w:jc w:val="center"/>
              </w:trPr>
              <w:tc>
                <w:tcPr>
                  <w:tcW w:w="540" w:type="dxa"/>
                  <w:shd w:val="clear" w:color="auto" w:fill="auto"/>
                  <w:vAlign w:val="center"/>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п/п</w:t>
                  </w:r>
                </w:p>
              </w:tc>
              <w:tc>
                <w:tcPr>
                  <w:tcW w:w="3348" w:type="dxa"/>
                  <w:shd w:val="clear" w:color="auto" w:fill="auto"/>
                  <w:vAlign w:val="center"/>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Понятия</w:t>
                  </w:r>
                </w:p>
              </w:tc>
              <w:tc>
                <w:tcPr>
                  <w:tcW w:w="5683" w:type="dxa"/>
                  <w:shd w:val="clear" w:color="auto" w:fill="auto"/>
                  <w:vAlign w:val="center"/>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Определения</w:t>
                  </w:r>
                </w:p>
              </w:tc>
            </w:tr>
            <w:tr w:rsidR="00FE4A1D" w:rsidRPr="00BD03AF" w:rsidTr="00C44F95">
              <w:trPr>
                <w:jc w:val="center"/>
              </w:trPr>
              <w:tc>
                <w:tcPr>
                  <w:tcW w:w="540" w:type="dxa"/>
                  <w:shd w:val="clear" w:color="auto" w:fill="auto"/>
                  <w:vAlign w:val="center"/>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1</w:t>
                  </w:r>
                </w:p>
              </w:tc>
              <w:tc>
                <w:tcPr>
                  <w:tcW w:w="3348" w:type="dxa"/>
                  <w:shd w:val="clear" w:color="auto" w:fill="auto"/>
                  <w:vAlign w:val="center"/>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2</w:t>
                  </w:r>
                </w:p>
              </w:tc>
              <w:tc>
                <w:tcPr>
                  <w:tcW w:w="5683" w:type="dxa"/>
                  <w:shd w:val="clear" w:color="auto" w:fill="auto"/>
                  <w:vAlign w:val="center"/>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3</w:t>
                  </w:r>
                </w:p>
              </w:tc>
            </w:tr>
            <w:tr w:rsidR="00FE4A1D" w:rsidRPr="00BD03AF" w:rsidTr="00C44F95">
              <w:trPr>
                <w:jc w:val="center"/>
              </w:trPr>
              <w:tc>
                <w:tcPr>
                  <w:tcW w:w="54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1</w:t>
                  </w:r>
                </w:p>
              </w:tc>
              <w:tc>
                <w:tcPr>
                  <w:tcW w:w="3348"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Дисциплина труда это</w:t>
                  </w:r>
                </w:p>
              </w:tc>
              <w:tc>
                <w:tcPr>
                  <w:tcW w:w="5683"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xml:space="preserve">Работник действовал умышленно или по </w:t>
                  </w:r>
                  <w:proofErr w:type="spellStart"/>
                  <w:r w:rsidRPr="00BD03AF">
                    <w:rPr>
                      <w:rFonts w:ascii="Times New Roman" w:hAnsi="Times New Roman" w:cs="Times New Roman"/>
                      <w:sz w:val="24"/>
                      <w:szCs w:val="24"/>
                    </w:rPr>
                    <w:t>неосторож-ности</w:t>
                  </w:r>
                  <w:proofErr w:type="spellEnd"/>
                </w:p>
              </w:tc>
            </w:tr>
            <w:tr w:rsidR="00FE4A1D" w:rsidRPr="00BD03AF" w:rsidTr="00C44F95">
              <w:trPr>
                <w:jc w:val="center"/>
              </w:trPr>
              <w:tc>
                <w:tcPr>
                  <w:tcW w:w="54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2</w:t>
                  </w:r>
                </w:p>
              </w:tc>
              <w:tc>
                <w:tcPr>
                  <w:tcW w:w="3348"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Дисциплинарный проступок</w:t>
                  </w:r>
                </w:p>
              </w:tc>
              <w:tc>
                <w:tcPr>
                  <w:tcW w:w="5683"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pacing w:val="-2"/>
                      <w:sz w:val="24"/>
                      <w:szCs w:val="24"/>
                    </w:rPr>
                    <w:t>Деятельность работника, содержащая признаки нару-</w:t>
                  </w:r>
                  <w:proofErr w:type="spellStart"/>
                  <w:r w:rsidRPr="00BD03AF">
                    <w:rPr>
                      <w:rFonts w:ascii="Times New Roman" w:hAnsi="Times New Roman" w:cs="Times New Roman"/>
                      <w:sz w:val="24"/>
                      <w:szCs w:val="24"/>
                    </w:rPr>
                    <w:t>шения</w:t>
                  </w:r>
                  <w:proofErr w:type="spellEnd"/>
                  <w:r w:rsidRPr="00BD03AF">
                    <w:rPr>
                      <w:rFonts w:ascii="Times New Roman" w:hAnsi="Times New Roman" w:cs="Times New Roman"/>
                      <w:sz w:val="24"/>
                      <w:szCs w:val="24"/>
                    </w:rPr>
                    <w:t xml:space="preserve"> трудовой дисциплины, но не влекущая за собой наложение на работника дисциплинарного взыскания по решению работодателя.</w:t>
                  </w:r>
                </w:p>
              </w:tc>
            </w:tr>
            <w:tr w:rsidR="00FE4A1D" w:rsidRPr="00BD03AF" w:rsidTr="00C44F95">
              <w:trPr>
                <w:jc w:val="center"/>
              </w:trPr>
              <w:tc>
                <w:tcPr>
                  <w:tcW w:w="54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3</w:t>
                  </w:r>
                </w:p>
              </w:tc>
              <w:tc>
                <w:tcPr>
                  <w:tcW w:w="3348"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xml:space="preserve">Неисполнение или </w:t>
                  </w:r>
                  <w:proofErr w:type="spellStart"/>
                  <w:r w:rsidRPr="00BD03AF">
                    <w:rPr>
                      <w:rFonts w:ascii="Times New Roman" w:hAnsi="Times New Roman" w:cs="Times New Roman"/>
                      <w:sz w:val="24"/>
                      <w:szCs w:val="24"/>
                    </w:rPr>
                    <w:t>ненадле-жащее</w:t>
                  </w:r>
                  <w:proofErr w:type="spellEnd"/>
                  <w:r w:rsidRPr="00BD03AF">
                    <w:rPr>
                      <w:rFonts w:ascii="Times New Roman" w:hAnsi="Times New Roman" w:cs="Times New Roman"/>
                      <w:sz w:val="24"/>
                      <w:szCs w:val="24"/>
                    </w:rPr>
                    <w:t xml:space="preserve"> исполнение трудовых обязанностей признается </w:t>
                  </w:r>
                  <w:proofErr w:type="spellStart"/>
                  <w:r w:rsidRPr="00BD03AF">
                    <w:rPr>
                      <w:rFonts w:ascii="Times New Roman" w:hAnsi="Times New Roman" w:cs="Times New Roman"/>
                      <w:sz w:val="24"/>
                      <w:szCs w:val="24"/>
                    </w:rPr>
                    <w:t>ви-новным</w:t>
                  </w:r>
                  <w:proofErr w:type="spellEnd"/>
                  <w:r w:rsidRPr="00BD03AF">
                    <w:rPr>
                      <w:rFonts w:ascii="Times New Roman" w:hAnsi="Times New Roman" w:cs="Times New Roman"/>
                      <w:sz w:val="24"/>
                      <w:szCs w:val="24"/>
                    </w:rPr>
                    <w:t>, если</w:t>
                  </w:r>
                </w:p>
              </w:tc>
              <w:tc>
                <w:tcPr>
                  <w:tcW w:w="5683"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xml:space="preserve">Неисполнение или ненадлежащее выполнение </w:t>
                  </w:r>
                  <w:proofErr w:type="spellStart"/>
                  <w:r w:rsidRPr="00BD03AF">
                    <w:rPr>
                      <w:rFonts w:ascii="Times New Roman" w:hAnsi="Times New Roman" w:cs="Times New Roman"/>
                      <w:sz w:val="24"/>
                      <w:szCs w:val="24"/>
                    </w:rPr>
                    <w:t>обя-занностей</w:t>
                  </w:r>
                  <w:proofErr w:type="spellEnd"/>
                  <w:r w:rsidRPr="00BD03AF">
                    <w:rPr>
                      <w:rFonts w:ascii="Times New Roman" w:hAnsi="Times New Roman" w:cs="Times New Roman"/>
                      <w:sz w:val="24"/>
                      <w:szCs w:val="24"/>
                    </w:rPr>
                    <w:t xml:space="preserve"> по причинам, не зависящим от работника</w:t>
                  </w:r>
                </w:p>
              </w:tc>
            </w:tr>
            <w:tr w:rsidR="00FE4A1D" w:rsidRPr="00BD03AF" w:rsidTr="00C44F95">
              <w:trPr>
                <w:jc w:val="center"/>
              </w:trPr>
              <w:tc>
                <w:tcPr>
                  <w:tcW w:w="54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4</w:t>
                  </w:r>
                </w:p>
              </w:tc>
              <w:tc>
                <w:tcPr>
                  <w:tcW w:w="3348"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pacing w:val="-4"/>
                      <w:sz w:val="24"/>
                      <w:szCs w:val="24"/>
                    </w:rPr>
                    <w:t>Нельзя рассматривать как дол-</w:t>
                  </w:r>
                  <w:proofErr w:type="spellStart"/>
                  <w:r w:rsidRPr="00BD03AF">
                    <w:rPr>
                      <w:rFonts w:ascii="Times New Roman" w:hAnsi="Times New Roman" w:cs="Times New Roman"/>
                      <w:sz w:val="24"/>
                      <w:szCs w:val="24"/>
                    </w:rPr>
                    <w:t>жностной</w:t>
                  </w:r>
                  <w:proofErr w:type="spellEnd"/>
                  <w:r w:rsidRPr="00BD03AF">
                    <w:rPr>
                      <w:rFonts w:ascii="Times New Roman" w:hAnsi="Times New Roman" w:cs="Times New Roman"/>
                      <w:sz w:val="24"/>
                      <w:szCs w:val="24"/>
                    </w:rPr>
                    <w:t xml:space="preserve"> проступок</w:t>
                  </w:r>
                </w:p>
              </w:tc>
              <w:tc>
                <w:tcPr>
                  <w:tcW w:w="5683"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xml:space="preserve">Обязательное для всех работников подчинение </w:t>
                  </w:r>
                  <w:proofErr w:type="spellStart"/>
                  <w:r w:rsidRPr="00BD03AF">
                    <w:rPr>
                      <w:rFonts w:ascii="Times New Roman" w:hAnsi="Times New Roman" w:cs="Times New Roman"/>
                      <w:sz w:val="24"/>
                      <w:szCs w:val="24"/>
                    </w:rPr>
                    <w:t>пра</w:t>
                  </w:r>
                  <w:proofErr w:type="spellEnd"/>
                  <w:r w:rsidRPr="00BD03AF">
                    <w:rPr>
                      <w:rFonts w:ascii="Times New Roman" w:hAnsi="Times New Roman" w:cs="Times New Roman"/>
                      <w:sz w:val="24"/>
                      <w:szCs w:val="24"/>
                    </w:rPr>
                    <w:t xml:space="preserve">-вилам поведения, определенным в соответствии с ТК иными законами, коллективным договором, </w:t>
                  </w:r>
                  <w:proofErr w:type="spellStart"/>
                  <w:r w:rsidRPr="00BD03AF">
                    <w:rPr>
                      <w:rFonts w:ascii="Times New Roman" w:hAnsi="Times New Roman" w:cs="Times New Roman"/>
                      <w:sz w:val="24"/>
                      <w:szCs w:val="24"/>
                    </w:rPr>
                    <w:t>сог-</w:t>
                  </w:r>
                  <w:r w:rsidRPr="00BD03AF">
                    <w:rPr>
                      <w:rFonts w:ascii="Times New Roman" w:hAnsi="Times New Roman" w:cs="Times New Roman"/>
                      <w:spacing w:val="-4"/>
                      <w:sz w:val="24"/>
                      <w:szCs w:val="24"/>
                    </w:rPr>
                    <w:t>лашениями</w:t>
                  </w:r>
                  <w:proofErr w:type="spellEnd"/>
                  <w:r w:rsidRPr="00BD03AF">
                    <w:rPr>
                      <w:rFonts w:ascii="Times New Roman" w:hAnsi="Times New Roman" w:cs="Times New Roman"/>
                      <w:spacing w:val="-4"/>
                      <w:sz w:val="24"/>
                      <w:szCs w:val="24"/>
                    </w:rPr>
                    <w:t>, трудовым договором, локальными норма-</w:t>
                  </w:r>
                  <w:proofErr w:type="spellStart"/>
                  <w:r w:rsidRPr="00BD03AF">
                    <w:rPr>
                      <w:rFonts w:ascii="Times New Roman" w:hAnsi="Times New Roman" w:cs="Times New Roman"/>
                      <w:sz w:val="24"/>
                      <w:szCs w:val="24"/>
                    </w:rPr>
                    <w:t>тивными</w:t>
                  </w:r>
                  <w:proofErr w:type="spellEnd"/>
                  <w:r w:rsidRPr="00BD03AF">
                    <w:rPr>
                      <w:rFonts w:ascii="Times New Roman" w:hAnsi="Times New Roman" w:cs="Times New Roman"/>
                      <w:sz w:val="24"/>
                      <w:szCs w:val="24"/>
                    </w:rPr>
                    <w:t xml:space="preserve"> актами организации</w:t>
                  </w:r>
                </w:p>
              </w:tc>
            </w:tr>
            <w:tr w:rsidR="00FE4A1D" w:rsidRPr="00BD03AF" w:rsidTr="00C44F95">
              <w:trPr>
                <w:jc w:val="center"/>
              </w:trPr>
              <w:tc>
                <w:tcPr>
                  <w:tcW w:w="54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5</w:t>
                  </w:r>
                </w:p>
              </w:tc>
              <w:tc>
                <w:tcPr>
                  <w:tcW w:w="3348"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pacing w:val="-4"/>
                      <w:sz w:val="24"/>
                      <w:szCs w:val="24"/>
                    </w:rPr>
                    <w:t xml:space="preserve">Под производственным </w:t>
                  </w:r>
                  <w:proofErr w:type="spellStart"/>
                  <w:r w:rsidRPr="00BD03AF">
                    <w:rPr>
                      <w:rFonts w:ascii="Times New Roman" w:hAnsi="Times New Roman" w:cs="Times New Roman"/>
                      <w:spacing w:val="-4"/>
                      <w:sz w:val="24"/>
                      <w:szCs w:val="24"/>
                    </w:rPr>
                    <w:t>упуще-</w:t>
                  </w:r>
                  <w:r w:rsidRPr="00BD03AF">
                    <w:rPr>
                      <w:rFonts w:ascii="Times New Roman" w:hAnsi="Times New Roman" w:cs="Times New Roman"/>
                      <w:sz w:val="24"/>
                      <w:szCs w:val="24"/>
                    </w:rPr>
                    <w:t>нием</w:t>
                  </w:r>
                  <w:proofErr w:type="spellEnd"/>
                  <w:r w:rsidRPr="00BD03AF">
                    <w:rPr>
                      <w:rFonts w:ascii="Times New Roman" w:hAnsi="Times New Roman" w:cs="Times New Roman"/>
                      <w:sz w:val="24"/>
                      <w:szCs w:val="24"/>
                    </w:rPr>
                    <w:t xml:space="preserve"> следует понимать</w:t>
                  </w:r>
                </w:p>
              </w:tc>
              <w:tc>
                <w:tcPr>
                  <w:tcW w:w="5683"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xml:space="preserve">Виновное, противоправное неисполнение или </w:t>
                  </w:r>
                  <w:proofErr w:type="spellStart"/>
                  <w:r w:rsidRPr="00BD03AF">
                    <w:rPr>
                      <w:rFonts w:ascii="Times New Roman" w:hAnsi="Times New Roman" w:cs="Times New Roman"/>
                      <w:sz w:val="24"/>
                      <w:szCs w:val="24"/>
                    </w:rPr>
                    <w:t>ненад</w:t>
                  </w:r>
                  <w:proofErr w:type="spellEnd"/>
                  <w:r w:rsidRPr="00BD03AF">
                    <w:rPr>
                      <w:rFonts w:ascii="Times New Roman" w:hAnsi="Times New Roman" w:cs="Times New Roman"/>
                      <w:sz w:val="24"/>
                      <w:szCs w:val="24"/>
                    </w:rPr>
                    <w:t>-лежащее исполнение работником по его вине воз-</w:t>
                  </w:r>
                  <w:proofErr w:type="spellStart"/>
                  <w:r w:rsidRPr="00BD03AF">
                    <w:rPr>
                      <w:rFonts w:ascii="Times New Roman" w:hAnsi="Times New Roman" w:cs="Times New Roman"/>
                      <w:sz w:val="24"/>
                      <w:szCs w:val="24"/>
                    </w:rPr>
                    <w:t>ложенных</w:t>
                  </w:r>
                  <w:proofErr w:type="spellEnd"/>
                  <w:r w:rsidRPr="00BD03AF">
                    <w:rPr>
                      <w:rFonts w:ascii="Times New Roman" w:hAnsi="Times New Roman" w:cs="Times New Roman"/>
                      <w:sz w:val="24"/>
                      <w:szCs w:val="24"/>
                    </w:rPr>
                    <w:t xml:space="preserve"> на него трудовых обязанностей</w:t>
                  </w:r>
                </w:p>
              </w:tc>
            </w:tr>
          </w:tbl>
          <w:p w:rsidR="00FE4A1D" w:rsidRPr="00BD03AF" w:rsidRDefault="00FE4A1D" w:rsidP="00C44F95">
            <w:pPr>
              <w:spacing w:line="312" w:lineRule="auto"/>
              <w:ind w:firstLine="454"/>
              <w:jc w:val="center"/>
              <w:rPr>
                <w:rFonts w:ascii="Times New Roman" w:hAnsi="Times New Roman" w:cs="Times New Roman"/>
                <w:sz w:val="24"/>
                <w:szCs w:val="24"/>
              </w:rPr>
            </w:pPr>
          </w:p>
          <w:p w:rsidR="00FE4A1D" w:rsidRPr="00BD03AF" w:rsidRDefault="00FE4A1D" w:rsidP="00C44F95">
            <w:pPr>
              <w:spacing w:line="312" w:lineRule="auto"/>
              <w:ind w:firstLine="454"/>
              <w:jc w:val="center"/>
              <w:rPr>
                <w:rFonts w:ascii="Times New Roman" w:hAnsi="Times New Roman" w:cs="Times New Roman"/>
                <w:sz w:val="24"/>
                <w:szCs w:val="24"/>
              </w:rPr>
            </w:pP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3. Установите соответствие между понятиями и определениями:</w:t>
            </w:r>
          </w:p>
          <w:p w:rsidR="00FE4A1D" w:rsidRPr="00BD03AF" w:rsidRDefault="00FE4A1D" w:rsidP="00C44F95">
            <w:pPr>
              <w:spacing w:line="312" w:lineRule="auto"/>
              <w:ind w:firstLine="454"/>
              <w:rPr>
                <w:rFonts w:ascii="Times New Roman" w:hAnsi="Times New Roman" w:cs="Times New Roman"/>
                <w:sz w:val="24"/>
                <w:szCs w:val="24"/>
              </w:rPr>
            </w:pPr>
          </w:p>
          <w:tbl>
            <w:tblPr>
              <w:tblW w:w="0" w:type="auto"/>
              <w:jc w:val="center"/>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501"/>
              <w:gridCol w:w="3685"/>
            </w:tblGrid>
            <w:tr w:rsidR="00FE4A1D" w:rsidRPr="00BD03AF" w:rsidTr="00C44F95">
              <w:trPr>
                <w:jc w:val="center"/>
              </w:trPr>
              <w:tc>
                <w:tcPr>
                  <w:tcW w:w="540" w:type="dxa"/>
                  <w:shd w:val="clear" w:color="auto" w:fill="auto"/>
                  <w:vAlign w:val="center"/>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 п/п</w:t>
                  </w:r>
                </w:p>
              </w:tc>
              <w:tc>
                <w:tcPr>
                  <w:tcW w:w="3360" w:type="dxa"/>
                  <w:shd w:val="clear" w:color="auto" w:fill="auto"/>
                  <w:vAlign w:val="center"/>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Понятие</w:t>
                  </w:r>
                </w:p>
              </w:tc>
              <w:tc>
                <w:tcPr>
                  <w:tcW w:w="5814" w:type="dxa"/>
                  <w:shd w:val="clear" w:color="auto" w:fill="auto"/>
                  <w:vAlign w:val="center"/>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Определение</w:t>
                  </w:r>
                </w:p>
              </w:tc>
            </w:tr>
            <w:tr w:rsidR="00FE4A1D" w:rsidRPr="00BD03AF" w:rsidTr="00C44F95">
              <w:trPr>
                <w:jc w:val="center"/>
              </w:trPr>
              <w:tc>
                <w:tcPr>
                  <w:tcW w:w="540" w:type="dxa"/>
                  <w:shd w:val="clear" w:color="auto" w:fill="auto"/>
                  <w:vAlign w:val="center"/>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1</w:t>
                  </w:r>
                </w:p>
              </w:tc>
              <w:tc>
                <w:tcPr>
                  <w:tcW w:w="3360" w:type="dxa"/>
                  <w:shd w:val="clear" w:color="auto" w:fill="auto"/>
                  <w:vAlign w:val="center"/>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2</w:t>
                  </w:r>
                </w:p>
              </w:tc>
              <w:tc>
                <w:tcPr>
                  <w:tcW w:w="5814" w:type="dxa"/>
                  <w:shd w:val="clear" w:color="auto" w:fill="auto"/>
                  <w:vAlign w:val="center"/>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3</w:t>
                  </w:r>
                </w:p>
              </w:tc>
            </w:tr>
            <w:tr w:rsidR="00FE4A1D" w:rsidRPr="00BD03AF" w:rsidTr="00C44F95">
              <w:trPr>
                <w:jc w:val="center"/>
              </w:trPr>
              <w:tc>
                <w:tcPr>
                  <w:tcW w:w="54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1</w:t>
                  </w:r>
                </w:p>
              </w:tc>
              <w:tc>
                <w:tcPr>
                  <w:tcW w:w="3360"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Условия наступления матери-</w:t>
                  </w:r>
                  <w:proofErr w:type="spellStart"/>
                  <w:r w:rsidRPr="00BD03AF">
                    <w:rPr>
                      <w:rFonts w:ascii="Times New Roman" w:hAnsi="Times New Roman" w:cs="Times New Roman"/>
                      <w:sz w:val="24"/>
                      <w:szCs w:val="24"/>
                    </w:rPr>
                    <w:t>альной</w:t>
                  </w:r>
                  <w:proofErr w:type="spellEnd"/>
                  <w:r w:rsidRPr="00BD03AF">
                    <w:rPr>
                      <w:rFonts w:ascii="Times New Roman" w:hAnsi="Times New Roman" w:cs="Times New Roman"/>
                      <w:sz w:val="24"/>
                      <w:szCs w:val="24"/>
                    </w:rPr>
                    <w:t xml:space="preserve"> ответственности нас-</w:t>
                  </w:r>
                  <w:proofErr w:type="spellStart"/>
                  <w:r w:rsidRPr="00BD03AF">
                    <w:rPr>
                      <w:rFonts w:ascii="Times New Roman" w:hAnsi="Times New Roman" w:cs="Times New Roman"/>
                      <w:sz w:val="24"/>
                      <w:szCs w:val="24"/>
                    </w:rPr>
                    <w:t>тупают</w:t>
                  </w:r>
                  <w:proofErr w:type="spellEnd"/>
                </w:p>
              </w:tc>
              <w:tc>
                <w:tcPr>
                  <w:tcW w:w="5814"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xml:space="preserve">Это юридическая обязанность работника возместить </w:t>
                  </w:r>
                  <w:r w:rsidRPr="00BD03AF">
                    <w:rPr>
                      <w:rFonts w:ascii="Times New Roman" w:hAnsi="Times New Roman" w:cs="Times New Roman"/>
                      <w:sz w:val="24"/>
                      <w:szCs w:val="24"/>
                    </w:rPr>
                    <w:br/>
                    <w:t xml:space="preserve">в пределах и в порядке, установленных трудовым законодательством, прямой действительный ущерб, </w:t>
                  </w:r>
                  <w:r w:rsidRPr="00BD03AF">
                    <w:rPr>
                      <w:rFonts w:ascii="Times New Roman" w:hAnsi="Times New Roman" w:cs="Times New Roman"/>
                      <w:spacing w:val="-2"/>
                      <w:sz w:val="24"/>
                      <w:szCs w:val="24"/>
                    </w:rPr>
                    <w:t xml:space="preserve">причиненный его виновными противоправными </w:t>
                  </w:r>
                  <w:proofErr w:type="spellStart"/>
                  <w:r w:rsidRPr="00BD03AF">
                    <w:rPr>
                      <w:rFonts w:ascii="Times New Roman" w:hAnsi="Times New Roman" w:cs="Times New Roman"/>
                      <w:spacing w:val="-2"/>
                      <w:sz w:val="24"/>
                      <w:szCs w:val="24"/>
                    </w:rPr>
                    <w:t>дейст-</w:t>
                  </w:r>
                  <w:r w:rsidRPr="00BD03AF">
                    <w:rPr>
                      <w:rFonts w:ascii="Times New Roman" w:hAnsi="Times New Roman" w:cs="Times New Roman"/>
                      <w:sz w:val="24"/>
                      <w:szCs w:val="24"/>
                    </w:rPr>
                    <w:t>виями</w:t>
                  </w:r>
                  <w:proofErr w:type="spellEnd"/>
                  <w:r w:rsidRPr="00BD03AF">
                    <w:rPr>
                      <w:rFonts w:ascii="Times New Roman" w:hAnsi="Times New Roman" w:cs="Times New Roman"/>
                      <w:sz w:val="24"/>
                      <w:szCs w:val="24"/>
                    </w:rPr>
                    <w:t xml:space="preserve"> имуществу работодателя</w:t>
                  </w:r>
                </w:p>
              </w:tc>
            </w:tr>
            <w:tr w:rsidR="00FE4A1D" w:rsidRPr="00BD03AF" w:rsidTr="00C44F95">
              <w:trPr>
                <w:jc w:val="center"/>
              </w:trPr>
              <w:tc>
                <w:tcPr>
                  <w:tcW w:w="54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2</w:t>
                  </w:r>
                </w:p>
              </w:tc>
              <w:tc>
                <w:tcPr>
                  <w:tcW w:w="3360"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pacing w:val="-4"/>
                      <w:sz w:val="24"/>
                      <w:szCs w:val="24"/>
                    </w:rPr>
                    <w:t>Материальная ответственность</w:t>
                  </w:r>
                  <w:r w:rsidRPr="00BD03AF">
                    <w:rPr>
                      <w:rFonts w:ascii="Times New Roman" w:hAnsi="Times New Roman" w:cs="Times New Roman"/>
                      <w:sz w:val="24"/>
                      <w:szCs w:val="24"/>
                    </w:rPr>
                    <w:t xml:space="preserve"> работника представляет собой</w:t>
                  </w:r>
                </w:p>
              </w:tc>
              <w:tc>
                <w:tcPr>
                  <w:tcW w:w="5814"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Состоит в его обязанности возмещать причиненный ущерб в полном размер в случаях, предусмотренных ТК или иными федеральными законами</w:t>
                  </w:r>
                </w:p>
              </w:tc>
            </w:tr>
            <w:tr w:rsidR="00FE4A1D" w:rsidRPr="00BD03AF" w:rsidTr="00C44F95">
              <w:trPr>
                <w:jc w:val="center"/>
              </w:trPr>
              <w:tc>
                <w:tcPr>
                  <w:tcW w:w="54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3</w:t>
                  </w:r>
                </w:p>
              </w:tc>
              <w:tc>
                <w:tcPr>
                  <w:tcW w:w="3360"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Договоры о полной матери-</w:t>
                  </w:r>
                  <w:proofErr w:type="spellStart"/>
                  <w:r w:rsidRPr="00BD03AF">
                    <w:rPr>
                      <w:rFonts w:ascii="Times New Roman" w:hAnsi="Times New Roman" w:cs="Times New Roman"/>
                      <w:sz w:val="24"/>
                      <w:szCs w:val="24"/>
                    </w:rPr>
                    <w:t>альной</w:t>
                  </w:r>
                  <w:proofErr w:type="spellEnd"/>
                  <w:r w:rsidRPr="00BD03AF">
                    <w:rPr>
                      <w:rFonts w:ascii="Times New Roman" w:hAnsi="Times New Roman" w:cs="Times New Roman"/>
                      <w:sz w:val="24"/>
                      <w:szCs w:val="24"/>
                    </w:rPr>
                    <w:t xml:space="preserve"> ответственности</w:t>
                  </w:r>
                </w:p>
              </w:tc>
              <w:tc>
                <w:tcPr>
                  <w:tcW w:w="5814"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xml:space="preserve">Это письменные договоры о полной индивидуальной или коллективной (бригадной) материальной </w:t>
                  </w:r>
                  <w:proofErr w:type="spellStart"/>
                  <w:r w:rsidRPr="00BD03AF">
                    <w:rPr>
                      <w:rFonts w:ascii="Times New Roman" w:hAnsi="Times New Roman" w:cs="Times New Roman"/>
                      <w:sz w:val="24"/>
                      <w:szCs w:val="24"/>
                    </w:rPr>
                    <w:t>ответст-венности</w:t>
                  </w:r>
                  <w:proofErr w:type="spellEnd"/>
                  <w:r w:rsidRPr="00BD03AF">
                    <w:rPr>
                      <w:rFonts w:ascii="Times New Roman" w:hAnsi="Times New Roman" w:cs="Times New Roman"/>
                      <w:sz w:val="24"/>
                      <w:szCs w:val="24"/>
                    </w:rPr>
                    <w:t>, т.е. о возмещении работодателю причинен-</w:t>
                  </w:r>
                  <w:proofErr w:type="spellStart"/>
                  <w:r w:rsidRPr="00BD03AF">
                    <w:rPr>
                      <w:rFonts w:ascii="Times New Roman" w:hAnsi="Times New Roman" w:cs="Times New Roman"/>
                      <w:sz w:val="24"/>
                      <w:szCs w:val="24"/>
                    </w:rPr>
                    <w:t>ного</w:t>
                  </w:r>
                  <w:proofErr w:type="spellEnd"/>
                  <w:r w:rsidRPr="00BD03AF">
                    <w:rPr>
                      <w:rFonts w:ascii="Times New Roman" w:hAnsi="Times New Roman" w:cs="Times New Roman"/>
                      <w:sz w:val="24"/>
                      <w:szCs w:val="24"/>
                    </w:rPr>
                    <w:t xml:space="preserve"> ущерба в полном размере за недостачу вверен-</w:t>
                  </w:r>
                  <w:proofErr w:type="spellStart"/>
                  <w:r w:rsidRPr="00BD03AF">
                    <w:rPr>
                      <w:rFonts w:ascii="Times New Roman" w:hAnsi="Times New Roman" w:cs="Times New Roman"/>
                      <w:sz w:val="24"/>
                      <w:szCs w:val="24"/>
                    </w:rPr>
                    <w:t>ного</w:t>
                  </w:r>
                  <w:proofErr w:type="spellEnd"/>
                  <w:r w:rsidRPr="00BD03AF">
                    <w:rPr>
                      <w:rFonts w:ascii="Times New Roman" w:hAnsi="Times New Roman" w:cs="Times New Roman"/>
                      <w:sz w:val="24"/>
                      <w:szCs w:val="24"/>
                    </w:rPr>
                    <w:t xml:space="preserve"> работникам имущества, которые заключаются с работниками, достигшими возраста 18 лет и </w:t>
                  </w:r>
                  <w:proofErr w:type="spellStart"/>
                  <w:r w:rsidRPr="00BD03AF">
                    <w:rPr>
                      <w:rFonts w:ascii="Times New Roman" w:hAnsi="Times New Roman" w:cs="Times New Roman"/>
                      <w:sz w:val="24"/>
                      <w:szCs w:val="24"/>
                    </w:rPr>
                    <w:t>непос-редственно</w:t>
                  </w:r>
                  <w:proofErr w:type="spellEnd"/>
                  <w:r w:rsidRPr="00BD03AF">
                    <w:rPr>
                      <w:rFonts w:ascii="Times New Roman" w:hAnsi="Times New Roman" w:cs="Times New Roman"/>
                      <w:sz w:val="24"/>
                      <w:szCs w:val="24"/>
                    </w:rPr>
                    <w:t xml:space="preserve"> обслуживающими или использующими денежные, товарные ценности или иное имущество</w:t>
                  </w:r>
                </w:p>
              </w:tc>
            </w:tr>
            <w:tr w:rsidR="00FE4A1D" w:rsidRPr="00BD03AF" w:rsidTr="00C44F95">
              <w:trPr>
                <w:jc w:val="center"/>
              </w:trPr>
              <w:tc>
                <w:tcPr>
                  <w:tcW w:w="54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lastRenderedPageBreak/>
                    <w:t>4</w:t>
                  </w:r>
                </w:p>
              </w:tc>
              <w:tc>
                <w:tcPr>
                  <w:tcW w:w="3360"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pacing w:val="-4"/>
                      <w:sz w:val="24"/>
                      <w:szCs w:val="24"/>
                    </w:rPr>
                    <w:t>Обстоятельства, исключающие</w:t>
                  </w:r>
                  <w:r w:rsidRPr="00BD03AF">
                    <w:rPr>
                      <w:rFonts w:ascii="Times New Roman" w:hAnsi="Times New Roman" w:cs="Times New Roman"/>
                      <w:sz w:val="24"/>
                      <w:szCs w:val="24"/>
                    </w:rPr>
                    <w:t xml:space="preserve"> </w:t>
                  </w:r>
                  <w:r w:rsidRPr="00BD03AF">
                    <w:rPr>
                      <w:rFonts w:ascii="Times New Roman" w:hAnsi="Times New Roman" w:cs="Times New Roman"/>
                      <w:spacing w:val="-4"/>
                      <w:sz w:val="24"/>
                      <w:szCs w:val="24"/>
                    </w:rPr>
                    <w:t>материальную ответственность</w:t>
                  </w:r>
                  <w:r w:rsidRPr="00BD03AF">
                    <w:rPr>
                      <w:rFonts w:ascii="Times New Roman" w:hAnsi="Times New Roman" w:cs="Times New Roman"/>
                      <w:sz w:val="24"/>
                      <w:szCs w:val="24"/>
                    </w:rPr>
                    <w:t xml:space="preserve"> работника</w:t>
                  </w:r>
                </w:p>
              </w:tc>
              <w:tc>
                <w:tcPr>
                  <w:tcW w:w="5814"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За причиненный ущерб работник несет материальную ответственность в пределах своего среднемесячного заработка, если иное не предусмотрено ТК или иными федеральными законами</w:t>
                  </w:r>
                </w:p>
              </w:tc>
            </w:tr>
          </w:tbl>
          <w:p w:rsidR="00FE4A1D" w:rsidRPr="00BD03AF" w:rsidRDefault="00FE4A1D" w:rsidP="00C44F95">
            <w:pPr>
              <w:spacing w:line="312" w:lineRule="auto"/>
              <w:rPr>
                <w:rFonts w:ascii="Times New Roman" w:hAnsi="Times New Roman" w:cs="Times New Roman"/>
                <w:sz w:val="24"/>
                <w:szCs w:val="24"/>
              </w:rPr>
            </w:pPr>
          </w:p>
          <w:p w:rsidR="00FE4A1D" w:rsidRPr="00BD03AF" w:rsidRDefault="00FE4A1D" w:rsidP="00C44F95">
            <w:pPr>
              <w:spacing w:line="312" w:lineRule="auto"/>
              <w:rPr>
                <w:rFonts w:ascii="Times New Roman" w:hAnsi="Times New Roman" w:cs="Times New Roman"/>
                <w:sz w:val="24"/>
                <w:szCs w:val="24"/>
              </w:rPr>
            </w:pPr>
          </w:p>
          <w:p w:rsidR="00FE4A1D" w:rsidRPr="00BD03AF" w:rsidRDefault="00FE4A1D" w:rsidP="00C44F95">
            <w:pPr>
              <w:spacing w:line="312" w:lineRule="auto"/>
              <w:rPr>
                <w:rFonts w:ascii="Times New Roman" w:hAnsi="Times New Roman" w:cs="Times New Roman"/>
                <w:sz w:val="24"/>
                <w:szCs w:val="24"/>
              </w:rPr>
            </w:pPr>
          </w:p>
          <w:p w:rsidR="00FE4A1D" w:rsidRPr="00BD03AF" w:rsidRDefault="00FE4A1D" w:rsidP="00C44F95">
            <w:pPr>
              <w:spacing w:line="312" w:lineRule="auto"/>
              <w:jc w:val="right"/>
              <w:rPr>
                <w:rFonts w:ascii="Times New Roman" w:hAnsi="Times New Roman" w:cs="Times New Roman"/>
                <w:sz w:val="24"/>
                <w:szCs w:val="24"/>
              </w:rPr>
            </w:pPr>
            <w:r w:rsidRPr="00BD03AF">
              <w:rPr>
                <w:rFonts w:ascii="Times New Roman" w:hAnsi="Times New Roman" w:cs="Times New Roman"/>
                <w:sz w:val="24"/>
                <w:szCs w:val="24"/>
              </w:rPr>
              <w:t>Продолжение табл.</w:t>
            </w:r>
          </w:p>
          <w:tbl>
            <w:tblPr>
              <w:tblW w:w="0" w:type="auto"/>
              <w:jc w:val="center"/>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
              <w:gridCol w:w="2604"/>
              <w:gridCol w:w="3695"/>
            </w:tblGrid>
            <w:tr w:rsidR="00FE4A1D" w:rsidRPr="00BD03AF" w:rsidTr="00C44F95">
              <w:trPr>
                <w:jc w:val="center"/>
              </w:trPr>
              <w:tc>
                <w:tcPr>
                  <w:tcW w:w="54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1</w:t>
                  </w:r>
                </w:p>
              </w:tc>
              <w:tc>
                <w:tcPr>
                  <w:tcW w:w="336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2</w:t>
                  </w:r>
                </w:p>
              </w:tc>
              <w:tc>
                <w:tcPr>
                  <w:tcW w:w="5814"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3</w:t>
                  </w:r>
                </w:p>
              </w:tc>
            </w:tr>
            <w:tr w:rsidR="00FE4A1D" w:rsidRPr="00BD03AF" w:rsidTr="00C44F95">
              <w:trPr>
                <w:jc w:val="center"/>
              </w:trPr>
              <w:tc>
                <w:tcPr>
                  <w:tcW w:w="54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5</w:t>
                  </w:r>
                </w:p>
              </w:tc>
              <w:tc>
                <w:tcPr>
                  <w:tcW w:w="3360"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xml:space="preserve">Полная материальная </w:t>
                  </w:r>
                  <w:proofErr w:type="spellStart"/>
                  <w:r w:rsidRPr="00BD03AF">
                    <w:rPr>
                      <w:rFonts w:ascii="Times New Roman" w:hAnsi="Times New Roman" w:cs="Times New Roman"/>
                      <w:sz w:val="24"/>
                      <w:szCs w:val="24"/>
                    </w:rPr>
                    <w:t>ответст-венность</w:t>
                  </w:r>
                  <w:proofErr w:type="spellEnd"/>
                  <w:r w:rsidRPr="00BD03AF">
                    <w:rPr>
                      <w:rFonts w:ascii="Times New Roman" w:hAnsi="Times New Roman" w:cs="Times New Roman"/>
                      <w:sz w:val="24"/>
                      <w:szCs w:val="24"/>
                    </w:rPr>
                    <w:t xml:space="preserve"> работников</w:t>
                  </w:r>
                </w:p>
              </w:tc>
              <w:tc>
                <w:tcPr>
                  <w:tcW w:w="5814"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Материальная ответственность стороны трудового договора наступает вследствие ущерба, причиненного ею другой стороне этого договора в результате ее виновного противоправного поведения (действия или бездействия), если иное не предусмотрено ТК или иными федеральными законами</w:t>
                  </w:r>
                </w:p>
              </w:tc>
            </w:tr>
            <w:tr w:rsidR="00FE4A1D" w:rsidRPr="00BD03AF" w:rsidTr="00C44F95">
              <w:trPr>
                <w:jc w:val="center"/>
              </w:trPr>
              <w:tc>
                <w:tcPr>
                  <w:tcW w:w="54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6</w:t>
                  </w:r>
                </w:p>
              </w:tc>
              <w:tc>
                <w:tcPr>
                  <w:tcW w:w="3360"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pacing w:val="-4"/>
                      <w:sz w:val="24"/>
                      <w:szCs w:val="24"/>
                    </w:rPr>
                    <w:t>Договорная ответственность не</w:t>
                  </w:r>
                  <w:r w:rsidRPr="00BD03AF">
                    <w:rPr>
                      <w:rFonts w:ascii="Times New Roman" w:hAnsi="Times New Roman" w:cs="Times New Roman"/>
                      <w:sz w:val="24"/>
                      <w:szCs w:val="24"/>
                    </w:rPr>
                    <w:t xml:space="preserve"> может быть</w:t>
                  </w:r>
                </w:p>
              </w:tc>
              <w:tc>
                <w:tcPr>
                  <w:tcW w:w="5814"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Работодатель обязан возместить работнику матери-</w:t>
                  </w:r>
                  <w:proofErr w:type="spellStart"/>
                  <w:r w:rsidRPr="00BD03AF">
                    <w:rPr>
                      <w:rFonts w:ascii="Times New Roman" w:hAnsi="Times New Roman" w:cs="Times New Roman"/>
                      <w:sz w:val="24"/>
                      <w:szCs w:val="24"/>
                    </w:rPr>
                    <w:t>альный</w:t>
                  </w:r>
                  <w:proofErr w:type="spellEnd"/>
                  <w:r w:rsidRPr="00BD03AF">
                    <w:rPr>
                      <w:rFonts w:ascii="Times New Roman" w:hAnsi="Times New Roman" w:cs="Times New Roman"/>
                      <w:sz w:val="24"/>
                      <w:szCs w:val="24"/>
                    </w:rPr>
                    <w:t xml:space="preserve"> ущерб, причиненный в результате  </w:t>
                  </w:r>
                  <w:proofErr w:type="spellStart"/>
                  <w:r w:rsidRPr="00BD03AF">
                    <w:rPr>
                      <w:rFonts w:ascii="Times New Roman" w:hAnsi="Times New Roman" w:cs="Times New Roman"/>
                      <w:sz w:val="24"/>
                      <w:szCs w:val="24"/>
                    </w:rPr>
                    <w:t>незакон-ного</w:t>
                  </w:r>
                  <w:proofErr w:type="spellEnd"/>
                  <w:r w:rsidRPr="00BD03AF">
                    <w:rPr>
                      <w:rFonts w:ascii="Times New Roman" w:hAnsi="Times New Roman" w:cs="Times New Roman"/>
                      <w:sz w:val="24"/>
                      <w:szCs w:val="24"/>
                    </w:rPr>
                    <w:t xml:space="preserve"> лишения его возможности трудиться, за ущерб, причиненный имуществу работника, за задержку: заработной платы, оплаты отпуска, выплату при увольнении и др. выплат причитающихся работнику, за причинение морального вреда</w:t>
                  </w:r>
                </w:p>
              </w:tc>
            </w:tr>
            <w:tr w:rsidR="00FE4A1D" w:rsidRPr="00BD03AF" w:rsidTr="00C44F95">
              <w:trPr>
                <w:jc w:val="center"/>
              </w:trPr>
              <w:tc>
                <w:tcPr>
                  <w:tcW w:w="54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7</w:t>
                  </w:r>
                </w:p>
              </w:tc>
              <w:tc>
                <w:tcPr>
                  <w:tcW w:w="3360"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pacing w:val="-2"/>
                      <w:sz w:val="24"/>
                      <w:szCs w:val="24"/>
                    </w:rPr>
                    <w:t>Материальная ответственность</w:t>
                  </w:r>
                  <w:r w:rsidRPr="00BD03AF">
                    <w:rPr>
                      <w:rFonts w:ascii="Times New Roman" w:hAnsi="Times New Roman" w:cs="Times New Roman"/>
                      <w:sz w:val="24"/>
                      <w:szCs w:val="24"/>
                    </w:rPr>
                    <w:t xml:space="preserve"> работодателя перед </w:t>
                  </w:r>
                  <w:r w:rsidRPr="00BD03AF">
                    <w:rPr>
                      <w:rFonts w:ascii="Times New Roman" w:hAnsi="Times New Roman" w:cs="Times New Roman"/>
                      <w:sz w:val="24"/>
                      <w:szCs w:val="24"/>
                    </w:rPr>
                    <w:lastRenderedPageBreak/>
                    <w:t xml:space="preserve">работни-ком </w:t>
                  </w:r>
                </w:p>
              </w:tc>
              <w:tc>
                <w:tcPr>
                  <w:tcW w:w="5814"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lastRenderedPageBreak/>
                    <w:t xml:space="preserve">Работодателя перед работником ниже, а работника перед работодателем выше, чем </w:t>
                  </w:r>
                  <w:r w:rsidRPr="00BD03AF">
                    <w:rPr>
                      <w:rFonts w:ascii="Times New Roman" w:hAnsi="Times New Roman" w:cs="Times New Roman"/>
                      <w:sz w:val="24"/>
                      <w:szCs w:val="24"/>
                    </w:rPr>
                    <w:lastRenderedPageBreak/>
                    <w:t>предусмотрено ТК или иными федеральными законами</w:t>
                  </w:r>
                </w:p>
              </w:tc>
            </w:tr>
            <w:tr w:rsidR="00FE4A1D" w:rsidRPr="00BD03AF" w:rsidTr="00C44F95">
              <w:trPr>
                <w:jc w:val="center"/>
              </w:trPr>
              <w:tc>
                <w:tcPr>
                  <w:tcW w:w="54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lastRenderedPageBreak/>
                    <w:t>8</w:t>
                  </w:r>
                </w:p>
              </w:tc>
              <w:tc>
                <w:tcPr>
                  <w:tcW w:w="3360"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Пределы материальной ответ-</w:t>
                  </w:r>
                  <w:proofErr w:type="spellStart"/>
                  <w:r w:rsidRPr="00BD03AF">
                    <w:rPr>
                      <w:rFonts w:ascii="Times New Roman" w:hAnsi="Times New Roman" w:cs="Times New Roman"/>
                      <w:sz w:val="24"/>
                      <w:szCs w:val="24"/>
                    </w:rPr>
                    <w:t>ственности</w:t>
                  </w:r>
                  <w:proofErr w:type="spellEnd"/>
                  <w:r w:rsidRPr="00BD03AF">
                    <w:rPr>
                      <w:rFonts w:ascii="Times New Roman" w:hAnsi="Times New Roman" w:cs="Times New Roman"/>
                      <w:sz w:val="24"/>
                      <w:szCs w:val="24"/>
                    </w:rPr>
                    <w:t xml:space="preserve"> работника</w:t>
                  </w:r>
                </w:p>
              </w:tc>
              <w:tc>
                <w:tcPr>
                  <w:tcW w:w="5814"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xml:space="preserve">Исключается в случаях возникновения ущерба вследствие непреодолимой силы, нормального </w:t>
                  </w:r>
                  <w:proofErr w:type="spellStart"/>
                  <w:r w:rsidRPr="00BD03AF">
                    <w:rPr>
                      <w:rFonts w:ascii="Times New Roman" w:hAnsi="Times New Roman" w:cs="Times New Roman"/>
                      <w:sz w:val="24"/>
                      <w:szCs w:val="24"/>
                    </w:rPr>
                    <w:t>хозяй-ственного</w:t>
                  </w:r>
                  <w:proofErr w:type="spellEnd"/>
                  <w:r w:rsidRPr="00BD03AF">
                    <w:rPr>
                      <w:rFonts w:ascii="Times New Roman" w:hAnsi="Times New Roman" w:cs="Times New Roman"/>
                      <w:sz w:val="24"/>
                      <w:szCs w:val="24"/>
                    </w:rPr>
                    <w:t xml:space="preserve"> риска, крайней необходимости или </w:t>
                  </w:r>
                  <w:proofErr w:type="spellStart"/>
                  <w:r w:rsidRPr="00BD03AF">
                    <w:rPr>
                      <w:rFonts w:ascii="Times New Roman" w:hAnsi="Times New Roman" w:cs="Times New Roman"/>
                      <w:sz w:val="24"/>
                      <w:szCs w:val="24"/>
                    </w:rPr>
                    <w:t>необ-ходимой</w:t>
                  </w:r>
                  <w:proofErr w:type="spellEnd"/>
                  <w:r w:rsidRPr="00BD03AF">
                    <w:rPr>
                      <w:rFonts w:ascii="Times New Roman" w:hAnsi="Times New Roman" w:cs="Times New Roman"/>
                      <w:sz w:val="24"/>
                      <w:szCs w:val="24"/>
                    </w:rPr>
                    <w:t xml:space="preserve"> обороны либо неисполнения работодателем обязанности по обеспечению надлежащих условий для хранения имущества, вверенного работнику</w:t>
                  </w:r>
                </w:p>
              </w:tc>
            </w:tr>
          </w:tbl>
          <w:p w:rsidR="00FE4A1D" w:rsidRPr="00BD03AF" w:rsidRDefault="00FE4A1D" w:rsidP="00C44F95">
            <w:pPr>
              <w:spacing w:line="312" w:lineRule="auto"/>
              <w:ind w:firstLine="454"/>
              <w:jc w:val="center"/>
              <w:rPr>
                <w:rFonts w:ascii="Times New Roman" w:hAnsi="Times New Roman" w:cs="Times New Roman"/>
                <w:sz w:val="24"/>
                <w:szCs w:val="24"/>
              </w:rPr>
            </w:pPr>
          </w:p>
          <w:p w:rsidR="00FE4A1D" w:rsidRPr="00BD03AF" w:rsidRDefault="00FE4A1D" w:rsidP="00C44F95">
            <w:pPr>
              <w:spacing w:line="312" w:lineRule="auto"/>
              <w:ind w:firstLine="454"/>
              <w:jc w:val="center"/>
              <w:rPr>
                <w:rFonts w:ascii="Times New Roman" w:hAnsi="Times New Roman" w:cs="Times New Roman"/>
                <w:sz w:val="24"/>
                <w:szCs w:val="24"/>
              </w:rPr>
            </w:pP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4. Установите соответствие между понятиями и определениями:</w:t>
            </w:r>
          </w:p>
          <w:p w:rsidR="00FE4A1D" w:rsidRPr="00BD03AF" w:rsidRDefault="00FE4A1D" w:rsidP="00C44F95">
            <w:pPr>
              <w:spacing w:line="312" w:lineRule="auto"/>
              <w:ind w:firstLine="454"/>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460"/>
              <w:gridCol w:w="3857"/>
            </w:tblGrid>
            <w:tr w:rsidR="00FE4A1D" w:rsidRPr="00BD03AF" w:rsidTr="00C44F95">
              <w:trPr>
                <w:jc w:val="center"/>
              </w:trPr>
              <w:tc>
                <w:tcPr>
                  <w:tcW w:w="540" w:type="dxa"/>
                  <w:shd w:val="clear" w:color="auto" w:fill="auto"/>
                  <w:vAlign w:val="center"/>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w:t>
                  </w:r>
                </w:p>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п/п</w:t>
                  </w:r>
                </w:p>
              </w:tc>
              <w:tc>
                <w:tcPr>
                  <w:tcW w:w="3343" w:type="dxa"/>
                  <w:shd w:val="clear" w:color="auto" w:fill="auto"/>
                  <w:vAlign w:val="center"/>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Понятия</w:t>
                  </w:r>
                </w:p>
              </w:tc>
              <w:tc>
                <w:tcPr>
                  <w:tcW w:w="5800" w:type="dxa"/>
                  <w:shd w:val="clear" w:color="auto" w:fill="auto"/>
                  <w:vAlign w:val="center"/>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Определения</w:t>
                  </w:r>
                </w:p>
              </w:tc>
            </w:tr>
            <w:tr w:rsidR="00FE4A1D" w:rsidRPr="00BD03AF" w:rsidTr="00C44F95">
              <w:trPr>
                <w:jc w:val="center"/>
              </w:trPr>
              <w:tc>
                <w:tcPr>
                  <w:tcW w:w="540" w:type="dxa"/>
                  <w:shd w:val="clear" w:color="auto" w:fill="auto"/>
                  <w:vAlign w:val="center"/>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1</w:t>
                  </w:r>
                </w:p>
              </w:tc>
              <w:tc>
                <w:tcPr>
                  <w:tcW w:w="3343" w:type="dxa"/>
                  <w:shd w:val="clear" w:color="auto" w:fill="auto"/>
                  <w:vAlign w:val="center"/>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2</w:t>
                  </w:r>
                </w:p>
              </w:tc>
              <w:tc>
                <w:tcPr>
                  <w:tcW w:w="5800" w:type="dxa"/>
                  <w:shd w:val="clear" w:color="auto" w:fill="auto"/>
                  <w:vAlign w:val="center"/>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3</w:t>
                  </w:r>
                </w:p>
              </w:tc>
            </w:tr>
            <w:tr w:rsidR="00FE4A1D" w:rsidRPr="00BD03AF" w:rsidTr="00C44F95">
              <w:trPr>
                <w:jc w:val="center"/>
              </w:trPr>
              <w:tc>
                <w:tcPr>
                  <w:tcW w:w="54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1</w:t>
                  </w:r>
                </w:p>
              </w:tc>
              <w:tc>
                <w:tcPr>
                  <w:tcW w:w="3343"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Безопасные условия труда</w:t>
                  </w:r>
                </w:p>
              </w:tc>
              <w:tc>
                <w:tcPr>
                  <w:tcW w:w="5800"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pacing w:val="4"/>
                      <w:sz w:val="24"/>
                      <w:szCs w:val="24"/>
                    </w:rPr>
                    <w:t xml:space="preserve">состояния воздушной среды, освещение, выдача </w:t>
                  </w:r>
                  <w:r w:rsidRPr="00BD03AF">
                    <w:rPr>
                      <w:rFonts w:ascii="Times New Roman" w:hAnsi="Times New Roman" w:cs="Times New Roman"/>
                      <w:sz w:val="24"/>
                      <w:szCs w:val="24"/>
                    </w:rPr>
                    <w:t>бесплатной специальной одежды, мыла, смывающих веществ на грязных работах, оборудование бытовых помещений</w:t>
                  </w:r>
                </w:p>
              </w:tc>
            </w:tr>
            <w:tr w:rsidR="00FE4A1D" w:rsidRPr="00BD03AF" w:rsidTr="00C44F95">
              <w:trPr>
                <w:jc w:val="center"/>
              </w:trPr>
              <w:tc>
                <w:tcPr>
                  <w:tcW w:w="54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2</w:t>
                  </w:r>
                </w:p>
              </w:tc>
              <w:tc>
                <w:tcPr>
                  <w:tcW w:w="3343"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pacing w:val="6"/>
                      <w:sz w:val="24"/>
                      <w:szCs w:val="24"/>
                    </w:rPr>
                    <w:t xml:space="preserve">Вредный производственный </w:t>
                  </w:r>
                  <w:r w:rsidRPr="00BD03AF">
                    <w:rPr>
                      <w:rFonts w:ascii="Times New Roman" w:hAnsi="Times New Roman" w:cs="Times New Roman"/>
                      <w:sz w:val="24"/>
                      <w:szCs w:val="24"/>
                    </w:rPr>
                    <w:t>фактор</w:t>
                  </w:r>
                </w:p>
              </w:tc>
              <w:tc>
                <w:tcPr>
                  <w:tcW w:w="5800"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xml:space="preserve">условия труда, при которых воздействие на </w:t>
                  </w:r>
                  <w:proofErr w:type="spellStart"/>
                  <w:r w:rsidRPr="00BD03AF">
                    <w:rPr>
                      <w:rFonts w:ascii="Times New Roman" w:hAnsi="Times New Roman" w:cs="Times New Roman"/>
                      <w:sz w:val="24"/>
                      <w:szCs w:val="24"/>
                    </w:rPr>
                    <w:t>рабо</w:t>
                  </w:r>
                  <w:proofErr w:type="spellEnd"/>
                  <w:r w:rsidRPr="00BD03AF">
                    <w:rPr>
                      <w:rFonts w:ascii="Times New Roman" w:hAnsi="Times New Roman" w:cs="Times New Roman"/>
                      <w:sz w:val="24"/>
                      <w:szCs w:val="24"/>
                    </w:rPr>
                    <w:t>-тающих вредных и (или) опасных производственных факторов исключено либо уровни их воздействия не превышает установленных нормативов</w:t>
                  </w:r>
                </w:p>
              </w:tc>
            </w:tr>
            <w:tr w:rsidR="00FE4A1D" w:rsidRPr="00BD03AF" w:rsidTr="00C44F95">
              <w:trPr>
                <w:jc w:val="center"/>
              </w:trPr>
              <w:tc>
                <w:tcPr>
                  <w:tcW w:w="54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3</w:t>
                  </w:r>
                </w:p>
              </w:tc>
              <w:tc>
                <w:tcPr>
                  <w:tcW w:w="3343"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Охрана труда</w:t>
                  </w:r>
                </w:p>
              </w:tc>
              <w:tc>
                <w:tcPr>
                  <w:tcW w:w="5800"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xml:space="preserve">совокупность факторов </w:t>
                  </w:r>
                  <w:r w:rsidRPr="00BD03AF">
                    <w:rPr>
                      <w:rFonts w:ascii="Times New Roman" w:hAnsi="Times New Roman" w:cs="Times New Roman"/>
                      <w:sz w:val="24"/>
                      <w:szCs w:val="24"/>
                    </w:rPr>
                    <w:lastRenderedPageBreak/>
                    <w:t xml:space="preserve">производственной среды и трудового процесса, оказывающих влияние на </w:t>
                  </w:r>
                  <w:proofErr w:type="spellStart"/>
                  <w:r w:rsidRPr="00BD03AF">
                    <w:rPr>
                      <w:rFonts w:ascii="Times New Roman" w:hAnsi="Times New Roman" w:cs="Times New Roman"/>
                      <w:sz w:val="24"/>
                      <w:szCs w:val="24"/>
                    </w:rPr>
                    <w:t>рабо-тоспособность</w:t>
                  </w:r>
                  <w:proofErr w:type="spellEnd"/>
                  <w:r w:rsidRPr="00BD03AF">
                    <w:rPr>
                      <w:rFonts w:ascii="Times New Roman" w:hAnsi="Times New Roman" w:cs="Times New Roman"/>
                      <w:sz w:val="24"/>
                      <w:szCs w:val="24"/>
                    </w:rPr>
                    <w:t xml:space="preserve"> и здоровье работника</w:t>
                  </w:r>
                </w:p>
              </w:tc>
            </w:tr>
            <w:tr w:rsidR="00FE4A1D" w:rsidRPr="00BD03AF" w:rsidTr="00C44F95">
              <w:trPr>
                <w:jc w:val="center"/>
              </w:trPr>
              <w:tc>
                <w:tcPr>
                  <w:tcW w:w="54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lastRenderedPageBreak/>
                    <w:t>4</w:t>
                  </w:r>
                </w:p>
              </w:tc>
              <w:tc>
                <w:tcPr>
                  <w:tcW w:w="3343"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Условия труда</w:t>
                  </w:r>
                </w:p>
              </w:tc>
              <w:tc>
                <w:tcPr>
                  <w:tcW w:w="5800"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xml:space="preserve">технические средства, используемые для </w:t>
                  </w:r>
                  <w:proofErr w:type="spellStart"/>
                  <w:r w:rsidRPr="00BD03AF">
                    <w:rPr>
                      <w:rFonts w:ascii="Times New Roman" w:hAnsi="Times New Roman" w:cs="Times New Roman"/>
                      <w:sz w:val="24"/>
                      <w:szCs w:val="24"/>
                    </w:rPr>
                    <w:t>предотв</w:t>
                  </w:r>
                  <w:proofErr w:type="spellEnd"/>
                  <w:r w:rsidRPr="00BD03AF">
                    <w:rPr>
                      <w:rFonts w:ascii="Times New Roman" w:hAnsi="Times New Roman" w:cs="Times New Roman"/>
                      <w:sz w:val="24"/>
                      <w:szCs w:val="24"/>
                    </w:rPr>
                    <w:t>-ращения или уменьшения воздействия на работников вредных и (или) опасных производственных фак-торов, а также для защиты от загрязнения</w:t>
                  </w:r>
                </w:p>
              </w:tc>
            </w:tr>
            <w:tr w:rsidR="00FE4A1D" w:rsidRPr="00BD03AF" w:rsidTr="00C44F95">
              <w:trPr>
                <w:jc w:val="center"/>
              </w:trPr>
              <w:tc>
                <w:tcPr>
                  <w:tcW w:w="54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5</w:t>
                  </w:r>
                </w:p>
              </w:tc>
              <w:tc>
                <w:tcPr>
                  <w:tcW w:w="3343"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xml:space="preserve">В производственную </w:t>
                  </w:r>
                  <w:proofErr w:type="spellStart"/>
                  <w:r w:rsidRPr="00BD03AF">
                    <w:rPr>
                      <w:rFonts w:ascii="Times New Roman" w:hAnsi="Times New Roman" w:cs="Times New Roman"/>
                      <w:sz w:val="24"/>
                      <w:szCs w:val="24"/>
                    </w:rPr>
                    <w:t>санита-рию</w:t>
                  </w:r>
                  <w:proofErr w:type="spellEnd"/>
                  <w:r w:rsidRPr="00BD03AF">
                    <w:rPr>
                      <w:rFonts w:ascii="Times New Roman" w:hAnsi="Times New Roman" w:cs="Times New Roman"/>
                      <w:sz w:val="24"/>
                      <w:szCs w:val="24"/>
                    </w:rPr>
                    <w:t xml:space="preserve"> входят</w:t>
                  </w:r>
                </w:p>
              </w:tc>
              <w:tc>
                <w:tcPr>
                  <w:tcW w:w="5800"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производственный фактор, воздействие которого на работника может привести к заболеванию</w:t>
                  </w:r>
                </w:p>
              </w:tc>
            </w:tr>
            <w:tr w:rsidR="00FE4A1D" w:rsidRPr="00BD03AF" w:rsidTr="00C44F95">
              <w:trPr>
                <w:jc w:val="center"/>
              </w:trPr>
              <w:tc>
                <w:tcPr>
                  <w:tcW w:w="54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6</w:t>
                  </w:r>
                </w:p>
              </w:tc>
              <w:tc>
                <w:tcPr>
                  <w:tcW w:w="3343"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pacing w:val="-4"/>
                      <w:sz w:val="24"/>
                      <w:szCs w:val="24"/>
                    </w:rPr>
                    <w:t>Средства индивидуальной или</w:t>
                  </w:r>
                  <w:r w:rsidRPr="00BD03AF">
                    <w:rPr>
                      <w:rFonts w:ascii="Times New Roman" w:hAnsi="Times New Roman" w:cs="Times New Roman"/>
                      <w:sz w:val="24"/>
                      <w:szCs w:val="24"/>
                    </w:rPr>
                    <w:t xml:space="preserve"> коллективной защиты работ-</w:t>
                  </w:r>
                  <w:proofErr w:type="spellStart"/>
                  <w:r w:rsidRPr="00BD03AF">
                    <w:rPr>
                      <w:rFonts w:ascii="Times New Roman" w:hAnsi="Times New Roman" w:cs="Times New Roman"/>
                      <w:sz w:val="24"/>
                      <w:szCs w:val="24"/>
                    </w:rPr>
                    <w:t>ников</w:t>
                  </w:r>
                  <w:proofErr w:type="spellEnd"/>
                  <w:r w:rsidRPr="00BD03AF">
                    <w:rPr>
                      <w:rFonts w:ascii="Times New Roman" w:hAnsi="Times New Roman" w:cs="Times New Roman"/>
                      <w:sz w:val="24"/>
                      <w:szCs w:val="24"/>
                    </w:rPr>
                    <w:t xml:space="preserve"> </w:t>
                  </w:r>
                </w:p>
              </w:tc>
              <w:tc>
                <w:tcPr>
                  <w:tcW w:w="5800"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система сохранения жизни работников в процессе трудовой деятельности, включающая в себя право-вые, социально-экономические, организационно-тех-</w:t>
                  </w:r>
                  <w:proofErr w:type="spellStart"/>
                  <w:r w:rsidRPr="00BD03AF">
                    <w:rPr>
                      <w:rFonts w:ascii="Times New Roman" w:hAnsi="Times New Roman" w:cs="Times New Roman"/>
                      <w:sz w:val="24"/>
                      <w:szCs w:val="24"/>
                    </w:rPr>
                    <w:t>нические</w:t>
                  </w:r>
                  <w:proofErr w:type="spellEnd"/>
                  <w:r w:rsidRPr="00BD03AF">
                    <w:rPr>
                      <w:rFonts w:ascii="Times New Roman" w:hAnsi="Times New Roman" w:cs="Times New Roman"/>
                      <w:sz w:val="24"/>
                      <w:szCs w:val="24"/>
                    </w:rPr>
                    <w:t>, санитарно-гигиенические, лечебно-профи-</w:t>
                  </w:r>
                  <w:proofErr w:type="spellStart"/>
                  <w:r w:rsidRPr="00BD03AF">
                    <w:rPr>
                      <w:rFonts w:ascii="Times New Roman" w:hAnsi="Times New Roman" w:cs="Times New Roman"/>
                      <w:sz w:val="24"/>
                      <w:szCs w:val="24"/>
                    </w:rPr>
                    <w:t>лактические</w:t>
                  </w:r>
                  <w:proofErr w:type="spellEnd"/>
                  <w:r w:rsidRPr="00BD03AF">
                    <w:rPr>
                      <w:rFonts w:ascii="Times New Roman" w:hAnsi="Times New Roman" w:cs="Times New Roman"/>
                      <w:sz w:val="24"/>
                      <w:szCs w:val="24"/>
                    </w:rPr>
                    <w:t>, реабилитационные и др. мероприятия</w:t>
                  </w:r>
                </w:p>
              </w:tc>
            </w:tr>
          </w:tbl>
          <w:p w:rsidR="00FE4A1D" w:rsidRPr="00BD03AF" w:rsidRDefault="00FE4A1D" w:rsidP="00C44F95">
            <w:pPr>
              <w:spacing w:line="312" w:lineRule="auto"/>
              <w:jc w:val="right"/>
              <w:rPr>
                <w:rFonts w:ascii="Times New Roman" w:hAnsi="Times New Roman" w:cs="Times New Roman"/>
                <w:sz w:val="24"/>
                <w:szCs w:val="24"/>
              </w:rPr>
            </w:pPr>
          </w:p>
          <w:p w:rsidR="00FE4A1D" w:rsidRPr="00BD03AF" w:rsidRDefault="00FE4A1D" w:rsidP="00C44F95">
            <w:pPr>
              <w:spacing w:line="312" w:lineRule="auto"/>
              <w:jc w:val="right"/>
              <w:rPr>
                <w:rFonts w:ascii="Times New Roman" w:hAnsi="Times New Roman" w:cs="Times New Roman"/>
                <w:sz w:val="24"/>
                <w:szCs w:val="24"/>
              </w:rPr>
            </w:pPr>
            <w:r w:rsidRPr="00BD03AF">
              <w:rPr>
                <w:rFonts w:ascii="Times New Roman" w:hAnsi="Times New Roman" w:cs="Times New Roman"/>
                <w:sz w:val="24"/>
                <w:szCs w:val="24"/>
              </w:rPr>
              <w:t>Продолжение табл.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2506"/>
              <w:gridCol w:w="3863"/>
            </w:tblGrid>
            <w:tr w:rsidR="00FE4A1D" w:rsidRPr="00BD03AF" w:rsidTr="00C44F95">
              <w:trPr>
                <w:jc w:val="center"/>
              </w:trPr>
              <w:tc>
                <w:tcPr>
                  <w:tcW w:w="54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1</w:t>
                  </w:r>
                </w:p>
              </w:tc>
              <w:tc>
                <w:tcPr>
                  <w:tcW w:w="3343" w:type="dxa"/>
                  <w:shd w:val="clear" w:color="auto" w:fill="auto"/>
                </w:tcPr>
                <w:p w:rsidR="00FE4A1D" w:rsidRPr="00BD03AF" w:rsidRDefault="00FE4A1D" w:rsidP="00C44F95">
                  <w:pPr>
                    <w:jc w:val="center"/>
                    <w:rPr>
                      <w:rFonts w:ascii="Times New Roman" w:hAnsi="Times New Roman" w:cs="Times New Roman"/>
                      <w:spacing w:val="-4"/>
                      <w:sz w:val="24"/>
                      <w:szCs w:val="24"/>
                    </w:rPr>
                  </w:pPr>
                  <w:r w:rsidRPr="00BD03AF">
                    <w:rPr>
                      <w:rFonts w:ascii="Times New Roman" w:hAnsi="Times New Roman" w:cs="Times New Roman"/>
                      <w:spacing w:val="-4"/>
                      <w:sz w:val="24"/>
                      <w:szCs w:val="24"/>
                    </w:rPr>
                    <w:t>2</w:t>
                  </w:r>
                </w:p>
              </w:tc>
              <w:tc>
                <w:tcPr>
                  <w:tcW w:w="580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3</w:t>
                  </w:r>
                </w:p>
              </w:tc>
            </w:tr>
            <w:tr w:rsidR="00FE4A1D" w:rsidRPr="00BD03AF" w:rsidTr="00C44F95">
              <w:trPr>
                <w:jc w:val="center"/>
              </w:trPr>
              <w:tc>
                <w:tcPr>
                  <w:tcW w:w="54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7</w:t>
                  </w:r>
                </w:p>
              </w:tc>
              <w:tc>
                <w:tcPr>
                  <w:tcW w:w="3343"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xml:space="preserve">Государственное управление </w:t>
                  </w:r>
                  <w:r w:rsidRPr="00BD03AF">
                    <w:rPr>
                      <w:rFonts w:ascii="Times New Roman" w:hAnsi="Times New Roman" w:cs="Times New Roman"/>
                      <w:spacing w:val="-4"/>
                      <w:sz w:val="24"/>
                      <w:szCs w:val="24"/>
                    </w:rPr>
                    <w:t>охраной труда осуществляется</w:t>
                  </w:r>
                </w:p>
              </w:tc>
              <w:tc>
                <w:tcPr>
                  <w:tcW w:w="5800"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xml:space="preserve">государственное управление, органы охраны труда, ее планирование и финансирование, предупредительный надзор и расследование несчастных случаев на </w:t>
                  </w:r>
                  <w:proofErr w:type="spellStart"/>
                  <w:r w:rsidRPr="00BD03AF">
                    <w:rPr>
                      <w:rFonts w:ascii="Times New Roman" w:hAnsi="Times New Roman" w:cs="Times New Roman"/>
                      <w:sz w:val="24"/>
                      <w:szCs w:val="24"/>
                    </w:rPr>
                    <w:t>произ-водстве</w:t>
                  </w:r>
                  <w:proofErr w:type="spellEnd"/>
                  <w:r w:rsidRPr="00BD03AF">
                    <w:rPr>
                      <w:rFonts w:ascii="Times New Roman" w:hAnsi="Times New Roman" w:cs="Times New Roman"/>
                      <w:sz w:val="24"/>
                      <w:szCs w:val="24"/>
                    </w:rPr>
                    <w:t>, их профилактику и учет</w:t>
                  </w:r>
                </w:p>
              </w:tc>
            </w:tr>
            <w:tr w:rsidR="00FE4A1D" w:rsidRPr="00BD03AF" w:rsidTr="00C44F95">
              <w:trPr>
                <w:jc w:val="center"/>
              </w:trPr>
              <w:tc>
                <w:tcPr>
                  <w:tcW w:w="54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8</w:t>
                  </w:r>
                </w:p>
              </w:tc>
              <w:tc>
                <w:tcPr>
                  <w:tcW w:w="3343"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Особая охрана труда женщин</w:t>
                  </w:r>
                </w:p>
              </w:tc>
              <w:tc>
                <w:tcPr>
                  <w:tcW w:w="5800"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xml:space="preserve">если произошел с работником, подлежащим </w:t>
                  </w:r>
                  <w:proofErr w:type="spellStart"/>
                  <w:r w:rsidRPr="00BD03AF">
                    <w:rPr>
                      <w:rFonts w:ascii="Times New Roman" w:hAnsi="Times New Roman" w:cs="Times New Roman"/>
                      <w:sz w:val="24"/>
                      <w:szCs w:val="24"/>
                    </w:rPr>
                    <w:t>обяза</w:t>
                  </w:r>
                  <w:proofErr w:type="spellEnd"/>
                  <w:r w:rsidRPr="00BD03AF">
                    <w:rPr>
                      <w:rFonts w:ascii="Times New Roman" w:hAnsi="Times New Roman" w:cs="Times New Roman"/>
                      <w:sz w:val="24"/>
                      <w:szCs w:val="24"/>
                    </w:rPr>
                    <w:t xml:space="preserve">-тельному социальному страхованию от </w:t>
                  </w:r>
                  <w:r w:rsidRPr="00BD03AF">
                    <w:rPr>
                      <w:rFonts w:ascii="Times New Roman" w:hAnsi="Times New Roman" w:cs="Times New Roman"/>
                      <w:sz w:val="24"/>
                      <w:szCs w:val="24"/>
                    </w:rPr>
                    <w:lastRenderedPageBreak/>
                    <w:t xml:space="preserve">несчастных случаев на производстве и профессиональных </w:t>
                  </w:r>
                  <w:proofErr w:type="spellStart"/>
                  <w:r w:rsidRPr="00BD03AF">
                    <w:rPr>
                      <w:rFonts w:ascii="Times New Roman" w:hAnsi="Times New Roman" w:cs="Times New Roman"/>
                      <w:sz w:val="24"/>
                      <w:szCs w:val="24"/>
                    </w:rPr>
                    <w:t>забо-леваний</w:t>
                  </w:r>
                  <w:proofErr w:type="spellEnd"/>
                </w:p>
              </w:tc>
            </w:tr>
            <w:tr w:rsidR="00FE4A1D" w:rsidRPr="00BD03AF" w:rsidTr="00C44F95">
              <w:trPr>
                <w:jc w:val="center"/>
              </w:trPr>
              <w:tc>
                <w:tcPr>
                  <w:tcW w:w="54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lastRenderedPageBreak/>
                    <w:t>9</w:t>
                  </w:r>
                </w:p>
              </w:tc>
              <w:tc>
                <w:tcPr>
                  <w:tcW w:w="3343"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pacing w:val="6"/>
                      <w:sz w:val="24"/>
                      <w:szCs w:val="24"/>
                    </w:rPr>
                    <w:t xml:space="preserve">Организация охраны труда </w:t>
                  </w:r>
                  <w:r w:rsidRPr="00BD03AF">
                    <w:rPr>
                      <w:rFonts w:ascii="Times New Roman" w:hAnsi="Times New Roman" w:cs="Times New Roman"/>
                      <w:sz w:val="24"/>
                      <w:szCs w:val="24"/>
                    </w:rPr>
                    <w:t>включает</w:t>
                  </w:r>
                </w:p>
              </w:tc>
              <w:tc>
                <w:tcPr>
                  <w:tcW w:w="5800"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pacing w:val="-2"/>
                      <w:sz w:val="24"/>
                      <w:szCs w:val="24"/>
                    </w:rPr>
                    <w:t>Правительством РФ непосредственно или по его пору-</w:t>
                  </w:r>
                  <w:proofErr w:type="spellStart"/>
                  <w:r w:rsidRPr="00BD03AF">
                    <w:rPr>
                      <w:rFonts w:ascii="Times New Roman" w:hAnsi="Times New Roman" w:cs="Times New Roman"/>
                      <w:spacing w:val="-2"/>
                      <w:sz w:val="24"/>
                      <w:szCs w:val="24"/>
                    </w:rPr>
                    <w:t>чению</w:t>
                  </w:r>
                  <w:proofErr w:type="spellEnd"/>
                  <w:r w:rsidRPr="00BD03AF">
                    <w:rPr>
                      <w:rFonts w:ascii="Times New Roman" w:hAnsi="Times New Roman" w:cs="Times New Roman"/>
                      <w:spacing w:val="-2"/>
                      <w:sz w:val="24"/>
                      <w:szCs w:val="24"/>
                    </w:rPr>
                    <w:t xml:space="preserve"> Федеральным органом исполнительной власти,</w:t>
                  </w:r>
                  <w:r w:rsidRPr="00BD03AF">
                    <w:rPr>
                      <w:rFonts w:ascii="Times New Roman" w:hAnsi="Times New Roman" w:cs="Times New Roman"/>
                      <w:sz w:val="24"/>
                      <w:szCs w:val="24"/>
                    </w:rPr>
                    <w:t xml:space="preserve"> осуществляющим функции по нормативно-правовому регулированию в сфере труда и др. федеральными органами исполнительной власти</w:t>
                  </w:r>
                </w:p>
              </w:tc>
            </w:tr>
            <w:tr w:rsidR="00FE4A1D" w:rsidRPr="00BD03AF" w:rsidTr="00C44F95">
              <w:trPr>
                <w:jc w:val="center"/>
              </w:trPr>
              <w:tc>
                <w:tcPr>
                  <w:tcW w:w="540" w:type="dxa"/>
                  <w:shd w:val="clear" w:color="auto" w:fill="auto"/>
                </w:tcPr>
                <w:p w:rsidR="00FE4A1D" w:rsidRPr="00BD03AF" w:rsidRDefault="00FE4A1D" w:rsidP="00C44F95">
                  <w:pPr>
                    <w:jc w:val="center"/>
                    <w:rPr>
                      <w:rFonts w:ascii="Times New Roman" w:hAnsi="Times New Roman" w:cs="Times New Roman"/>
                      <w:sz w:val="24"/>
                      <w:szCs w:val="24"/>
                    </w:rPr>
                  </w:pPr>
                  <w:r w:rsidRPr="00BD03AF">
                    <w:rPr>
                      <w:rFonts w:ascii="Times New Roman" w:hAnsi="Times New Roman" w:cs="Times New Roman"/>
                      <w:sz w:val="24"/>
                      <w:szCs w:val="24"/>
                    </w:rPr>
                    <w:t>10</w:t>
                  </w:r>
                </w:p>
              </w:tc>
              <w:tc>
                <w:tcPr>
                  <w:tcW w:w="3343"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xml:space="preserve">Несчастный случай на </w:t>
                  </w:r>
                  <w:proofErr w:type="spellStart"/>
                  <w:r w:rsidRPr="00BD03AF">
                    <w:rPr>
                      <w:rFonts w:ascii="Times New Roman" w:hAnsi="Times New Roman" w:cs="Times New Roman"/>
                      <w:sz w:val="24"/>
                      <w:szCs w:val="24"/>
                    </w:rPr>
                    <w:t>произ-водстве</w:t>
                  </w:r>
                  <w:proofErr w:type="spellEnd"/>
                  <w:r w:rsidRPr="00BD03AF">
                    <w:rPr>
                      <w:rFonts w:ascii="Times New Roman" w:hAnsi="Times New Roman" w:cs="Times New Roman"/>
                      <w:sz w:val="24"/>
                      <w:szCs w:val="24"/>
                    </w:rPr>
                    <w:t xml:space="preserve"> считается страховым случаем</w:t>
                  </w:r>
                </w:p>
              </w:tc>
              <w:tc>
                <w:tcPr>
                  <w:tcW w:w="5800" w:type="dxa"/>
                  <w:shd w:val="clear" w:color="auto" w:fill="auto"/>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xml:space="preserve">устанавливается специальными нормами система </w:t>
                  </w:r>
                  <w:proofErr w:type="spellStart"/>
                  <w:r w:rsidRPr="00BD03AF">
                    <w:rPr>
                      <w:rFonts w:ascii="Times New Roman" w:hAnsi="Times New Roman" w:cs="Times New Roman"/>
                      <w:sz w:val="24"/>
                      <w:szCs w:val="24"/>
                    </w:rPr>
                    <w:t>пра-вовых</w:t>
                  </w:r>
                  <w:proofErr w:type="spellEnd"/>
                  <w:r w:rsidRPr="00BD03AF">
                    <w:rPr>
                      <w:rFonts w:ascii="Times New Roman" w:hAnsi="Times New Roman" w:cs="Times New Roman"/>
                      <w:sz w:val="24"/>
                      <w:szCs w:val="24"/>
                    </w:rPr>
                    <w:t xml:space="preserve"> мероприятий, обеспечивающая с учетом </w:t>
                  </w:r>
                  <w:proofErr w:type="spellStart"/>
                  <w:r w:rsidRPr="00BD03AF">
                    <w:rPr>
                      <w:rFonts w:ascii="Times New Roman" w:hAnsi="Times New Roman" w:cs="Times New Roman"/>
                      <w:sz w:val="24"/>
                      <w:szCs w:val="24"/>
                    </w:rPr>
                    <w:t>физи-ологических</w:t>
                  </w:r>
                  <w:proofErr w:type="spellEnd"/>
                  <w:r w:rsidRPr="00BD03AF">
                    <w:rPr>
                      <w:rFonts w:ascii="Times New Roman" w:hAnsi="Times New Roman" w:cs="Times New Roman"/>
                      <w:sz w:val="24"/>
                      <w:szCs w:val="24"/>
                    </w:rPr>
                    <w:t xml:space="preserve"> особенностей женского организма, его материнской функции безопасность условий работы для организма матери (будущей матери) и ее потом-</w:t>
                  </w:r>
                  <w:proofErr w:type="spellStart"/>
                  <w:r w:rsidRPr="00BD03AF">
                    <w:rPr>
                      <w:rFonts w:ascii="Times New Roman" w:hAnsi="Times New Roman" w:cs="Times New Roman"/>
                      <w:sz w:val="24"/>
                      <w:szCs w:val="24"/>
                    </w:rPr>
                    <w:t>ства</w:t>
                  </w:r>
                  <w:proofErr w:type="spellEnd"/>
                </w:p>
              </w:tc>
            </w:tr>
          </w:tbl>
          <w:p w:rsidR="00FE4A1D" w:rsidRPr="00BD03AF" w:rsidRDefault="00FE4A1D" w:rsidP="00C44F95">
            <w:pPr>
              <w:spacing w:line="312" w:lineRule="auto"/>
              <w:jc w:val="center"/>
              <w:rPr>
                <w:rFonts w:ascii="Times New Roman" w:hAnsi="Times New Roman" w:cs="Times New Roman"/>
                <w:sz w:val="24"/>
                <w:szCs w:val="24"/>
              </w:rPr>
            </w:pPr>
          </w:p>
          <w:p w:rsidR="00FE4A1D" w:rsidRPr="00BD03AF" w:rsidRDefault="00FE4A1D" w:rsidP="00C44F95">
            <w:pPr>
              <w:rPr>
                <w:rFonts w:ascii="Times New Roman" w:hAnsi="Times New Roman" w:cs="Times New Roman"/>
                <w:i/>
                <w:sz w:val="24"/>
                <w:szCs w:val="24"/>
              </w:rPr>
            </w:pPr>
          </w:p>
        </w:tc>
      </w:tr>
      <w:tr w:rsidR="00FE4A1D" w:rsidRPr="00BD03AF" w:rsidTr="00C44F9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i/>
                <w:sz w:val="24"/>
                <w:szCs w:val="24"/>
              </w:rPr>
              <w:t xml:space="preserve">- </w:t>
            </w:r>
            <w:r w:rsidRPr="00BD03AF">
              <w:rPr>
                <w:rFonts w:ascii="Times New Roman" w:hAnsi="Times New Roman" w:cs="Times New Roman"/>
                <w:sz w:val="24"/>
                <w:szCs w:val="24"/>
              </w:rPr>
              <w:t>приемами</w:t>
            </w:r>
            <w:r w:rsidRPr="00BD03AF">
              <w:rPr>
                <w:rFonts w:ascii="Times New Roman" w:hAnsi="Times New Roman" w:cs="Times New Roman"/>
                <w:i/>
                <w:sz w:val="24"/>
                <w:szCs w:val="24"/>
              </w:rPr>
              <w:t xml:space="preserve"> </w:t>
            </w:r>
            <w:r w:rsidRPr="00BD03AF">
              <w:rPr>
                <w:rFonts w:ascii="Times New Roman" w:hAnsi="Times New Roman" w:cs="Times New Roman"/>
                <w:sz w:val="24"/>
                <w:szCs w:val="24"/>
              </w:rPr>
              <w:t>применения  знаний основных понятия и категорий трудового права в будущей профессиональной деятельности</w:t>
            </w:r>
          </w:p>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xml:space="preserve">- приемами использования норм </w:t>
            </w:r>
            <w:r w:rsidRPr="00BD03AF">
              <w:rPr>
                <w:rFonts w:ascii="Times New Roman" w:hAnsi="Times New Roman" w:cs="Times New Roman"/>
                <w:sz w:val="24"/>
                <w:szCs w:val="24"/>
              </w:rPr>
              <w:lastRenderedPageBreak/>
              <w:t>трудового законодательства, законодательства, регулирующего занятость населения, в будущей профессиональной деятельности</w:t>
            </w:r>
          </w:p>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знаниями об основных механизмах регулирования отношений в сфере труда</w:t>
            </w:r>
          </w:p>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знаниями о политике государства в сфере социального партнерства в будущей профессиональной деятельности</w:t>
            </w:r>
          </w:p>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знаниями об основных требованиях к дисциплине труда с целью использован</w:t>
            </w:r>
            <w:r w:rsidRPr="00BD03AF">
              <w:rPr>
                <w:rFonts w:ascii="Times New Roman" w:hAnsi="Times New Roman" w:cs="Times New Roman"/>
                <w:sz w:val="24"/>
                <w:szCs w:val="24"/>
              </w:rPr>
              <w:lastRenderedPageBreak/>
              <w:t>ия их в будущей профессиональной деятельности</w:t>
            </w:r>
          </w:p>
          <w:p w:rsidR="00FE4A1D" w:rsidRPr="00BD03AF" w:rsidRDefault="00FE4A1D" w:rsidP="00C44F95">
            <w:pPr>
              <w:rPr>
                <w:rFonts w:ascii="Times New Roman" w:hAnsi="Times New Roman" w:cs="Times New Roman"/>
                <w:sz w:val="24"/>
                <w:szCs w:val="24"/>
              </w:rPr>
            </w:pPr>
            <w:r w:rsidRPr="00BD03AF">
              <w:rPr>
                <w:rFonts w:ascii="Times New Roman" w:hAnsi="Times New Roman" w:cs="Times New Roman"/>
                <w:sz w:val="24"/>
                <w:szCs w:val="24"/>
              </w:rPr>
              <w:t>- знаниями правил и норм охраны труда, закрепленных в трудовом законодательстве, в будущей 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E4A1D" w:rsidRPr="00BD03AF" w:rsidRDefault="00FE4A1D" w:rsidP="00C44F95">
            <w:pPr>
              <w:jc w:val="center"/>
              <w:rPr>
                <w:rFonts w:ascii="Times New Roman" w:hAnsi="Times New Roman" w:cs="Times New Roman"/>
                <w:i/>
                <w:sz w:val="24"/>
                <w:szCs w:val="24"/>
              </w:rPr>
            </w:pPr>
            <w:r w:rsidRPr="00BD03AF">
              <w:rPr>
                <w:rFonts w:ascii="Times New Roman" w:hAnsi="Times New Roman" w:cs="Times New Roman"/>
                <w:i/>
                <w:sz w:val="24"/>
                <w:szCs w:val="24"/>
              </w:rPr>
              <w:lastRenderedPageBreak/>
              <w:t>Решение практических задач</w:t>
            </w:r>
          </w:p>
          <w:p w:rsidR="00FE4A1D" w:rsidRPr="00BD03AF" w:rsidRDefault="00FE4A1D" w:rsidP="00C44F95">
            <w:pPr>
              <w:rPr>
                <w:rFonts w:ascii="Times New Roman" w:hAnsi="Times New Roman" w:cs="Times New Roman"/>
                <w:i/>
                <w:sz w:val="24"/>
                <w:szCs w:val="24"/>
              </w:rPr>
            </w:pP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1. Решите самостоятельно следующие задания:</w:t>
            </w:r>
          </w:p>
          <w:p w:rsidR="00FE4A1D" w:rsidRPr="00BD03AF" w:rsidRDefault="00FE4A1D" w:rsidP="00C44F95">
            <w:pPr>
              <w:spacing w:line="312" w:lineRule="auto"/>
              <w:rPr>
                <w:rFonts w:ascii="Times New Roman" w:hAnsi="Times New Roman" w:cs="Times New Roman"/>
                <w:sz w:val="24"/>
                <w:szCs w:val="24"/>
              </w:rPr>
            </w:pPr>
          </w:p>
          <w:p w:rsidR="00FE4A1D" w:rsidRPr="00BD03AF" w:rsidRDefault="00FE4A1D" w:rsidP="00C44F95">
            <w:pPr>
              <w:spacing w:line="312" w:lineRule="auto"/>
              <w:jc w:val="center"/>
              <w:rPr>
                <w:rFonts w:ascii="Times New Roman" w:hAnsi="Times New Roman" w:cs="Times New Roman"/>
                <w:sz w:val="24"/>
                <w:szCs w:val="24"/>
              </w:rPr>
            </w:pPr>
            <w:r w:rsidRPr="00BD03AF">
              <w:rPr>
                <w:rFonts w:ascii="Times New Roman" w:hAnsi="Times New Roman" w:cs="Times New Roman"/>
                <w:sz w:val="24"/>
                <w:szCs w:val="24"/>
              </w:rPr>
              <w:t>Ситуация 1.1</w:t>
            </w:r>
          </w:p>
          <w:p w:rsidR="00FE4A1D" w:rsidRPr="00BD03AF" w:rsidRDefault="00FE4A1D" w:rsidP="00C44F95">
            <w:pPr>
              <w:spacing w:line="312" w:lineRule="auto"/>
              <w:ind w:firstLine="454"/>
              <w:rPr>
                <w:rFonts w:ascii="Times New Roman" w:hAnsi="Times New Roman" w:cs="Times New Roman"/>
                <w:sz w:val="24"/>
                <w:szCs w:val="24"/>
              </w:rPr>
            </w:pP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Был заключен трудовой договор с инженером-программистом </w:t>
            </w:r>
            <w:proofErr w:type="spellStart"/>
            <w:r w:rsidRPr="00BD03AF">
              <w:rPr>
                <w:rFonts w:ascii="Times New Roman" w:hAnsi="Times New Roman" w:cs="Times New Roman"/>
                <w:sz w:val="24"/>
                <w:szCs w:val="24"/>
              </w:rPr>
              <w:t>Валуевым</w:t>
            </w:r>
            <w:proofErr w:type="spellEnd"/>
            <w:r w:rsidRPr="00BD03AF">
              <w:rPr>
                <w:rFonts w:ascii="Times New Roman" w:hAnsi="Times New Roman" w:cs="Times New Roman"/>
                <w:sz w:val="24"/>
                <w:szCs w:val="24"/>
              </w:rPr>
              <w:t xml:space="preserve"> С.</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Одно из условий договора обязывало </w:t>
            </w:r>
            <w:proofErr w:type="spellStart"/>
            <w:r w:rsidRPr="00BD03AF">
              <w:rPr>
                <w:rFonts w:ascii="Times New Roman" w:hAnsi="Times New Roman" w:cs="Times New Roman"/>
                <w:sz w:val="24"/>
                <w:szCs w:val="24"/>
              </w:rPr>
              <w:t>Валуева</w:t>
            </w:r>
            <w:proofErr w:type="spellEnd"/>
            <w:r w:rsidRPr="00BD03AF">
              <w:rPr>
                <w:rFonts w:ascii="Times New Roman" w:hAnsi="Times New Roman" w:cs="Times New Roman"/>
                <w:sz w:val="24"/>
                <w:szCs w:val="24"/>
              </w:rPr>
              <w:t xml:space="preserve"> разработать в течение года программное </w:t>
            </w:r>
            <w:proofErr w:type="spellStart"/>
            <w:r w:rsidRPr="00BD03AF">
              <w:rPr>
                <w:rFonts w:ascii="Times New Roman" w:hAnsi="Times New Roman" w:cs="Times New Roman"/>
                <w:sz w:val="24"/>
                <w:szCs w:val="24"/>
              </w:rPr>
              <w:t>обес</w:t>
            </w:r>
            <w:proofErr w:type="spellEnd"/>
            <w:r w:rsidRPr="00BD03AF">
              <w:rPr>
                <w:rFonts w:ascii="Times New Roman" w:hAnsi="Times New Roman" w:cs="Times New Roman"/>
                <w:sz w:val="24"/>
                <w:szCs w:val="24"/>
              </w:rPr>
              <w:t xml:space="preserve">-печение для внедрения в систему </w:t>
            </w:r>
            <w:r w:rsidRPr="00BD03AF">
              <w:rPr>
                <w:rFonts w:ascii="Times New Roman" w:hAnsi="Times New Roman" w:cs="Times New Roman"/>
                <w:sz w:val="24"/>
                <w:szCs w:val="24"/>
              </w:rPr>
              <w:lastRenderedPageBreak/>
              <w:t>управления учебным процессом.</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Невыполнение в назначенный срок этого обязательства было включено в правовые основания </w:t>
            </w:r>
            <w:r w:rsidRPr="00BD03AF">
              <w:rPr>
                <w:rFonts w:ascii="Times New Roman" w:hAnsi="Times New Roman" w:cs="Times New Roman"/>
                <w:spacing w:val="-2"/>
                <w:sz w:val="24"/>
                <w:szCs w:val="24"/>
              </w:rPr>
              <w:t>расторжения трудового договора. Поскольку Валуев С. взятое на себя обязательство не выполнил,</w:t>
            </w:r>
            <w:r w:rsidRPr="00BD03AF">
              <w:rPr>
                <w:rFonts w:ascii="Times New Roman" w:hAnsi="Times New Roman" w:cs="Times New Roman"/>
                <w:sz w:val="24"/>
                <w:szCs w:val="24"/>
              </w:rPr>
              <w:t xml:space="preserve"> он был уволен за неисполнение трудового договора.</w:t>
            </w:r>
          </w:p>
          <w:p w:rsidR="00FE4A1D" w:rsidRPr="00BD03AF" w:rsidRDefault="00FE4A1D" w:rsidP="00C44F95">
            <w:pPr>
              <w:spacing w:line="312" w:lineRule="auto"/>
              <w:ind w:firstLine="454"/>
              <w:rPr>
                <w:rFonts w:ascii="Times New Roman" w:hAnsi="Times New Roman" w:cs="Times New Roman"/>
                <w:spacing w:val="-2"/>
                <w:sz w:val="24"/>
                <w:szCs w:val="24"/>
              </w:rPr>
            </w:pPr>
            <w:r w:rsidRPr="00BD03AF">
              <w:rPr>
                <w:rFonts w:ascii="Times New Roman" w:hAnsi="Times New Roman" w:cs="Times New Roman"/>
                <w:spacing w:val="-2"/>
                <w:sz w:val="24"/>
                <w:szCs w:val="24"/>
              </w:rPr>
              <w:t xml:space="preserve">Решение: </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1. Определите, является ли дополнительное условие трудового договора существенным?</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2. Вправе ли в данном случае работодатель уволить инженера программиста </w:t>
            </w:r>
            <w:proofErr w:type="spellStart"/>
            <w:r w:rsidRPr="00BD03AF">
              <w:rPr>
                <w:rFonts w:ascii="Times New Roman" w:hAnsi="Times New Roman" w:cs="Times New Roman"/>
                <w:sz w:val="24"/>
                <w:szCs w:val="24"/>
              </w:rPr>
              <w:t>Валуева</w:t>
            </w:r>
            <w:proofErr w:type="spellEnd"/>
            <w:r w:rsidRPr="00BD03AF">
              <w:rPr>
                <w:rFonts w:ascii="Times New Roman" w:hAnsi="Times New Roman" w:cs="Times New Roman"/>
                <w:sz w:val="24"/>
                <w:szCs w:val="24"/>
              </w:rPr>
              <w:t xml:space="preserve"> за </w:t>
            </w:r>
            <w:proofErr w:type="spellStart"/>
            <w:r w:rsidRPr="00BD03AF">
              <w:rPr>
                <w:rFonts w:ascii="Times New Roman" w:hAnsi="Times New Roman" w:cs="Times New Roman"/>
                <w:sz w:val="24"/>
                <w:szCs w:val="24"/>
              </w:rPr>
              <w:t>неис-полнение</w:t>
            </w:r>
            <w:proofErr w:type="spellEnd"/>
            <w:r w:rsidRPr="00BD03AF">
              <w:rPr>
                <w:rFonts w:ascii="Times New Roman" w:hAnsi="Times New Roman" w:cs="Times New Roman"/>
                <w:sz w:val="24"/>
                <w:szCs w:val="24"/>
              </w:rPr>
              <w:t xml:space="preserve"> трудового договора?</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Проанализируйте статьи 56, 57, 81 и 193 Трудового кодекса РФ.</w:t>
            </w:r>
          </w:p>
          <w:p w:rsidR="00FE4A1D" w:rsidRPr="00BD03AF" w:rsidRDefault="00FE4A1D" w:rsidP="00C44F95">
            <w:pPr>
              <w:spacing w:line="312" w:lineRule="auto"/>
              <w:rPr>
                <w:rFonts w:ascii="Times New Roman" w:hAnsi="Times New Roman" w:cs="Times New Roman"/>
                <w:sz w:val="24"/>
                <w:szCs w:val="24"/>
              </w:rPr>
            </w:pPr>
          </w:p>
          <w:p w:rsidR="00FE4A1D" w:rsidRPr="00BD03AF" w:rsidRDefault="00FE4A1D" w:rsidP="00C44F95">
            <w:pPr>
              <w:spacing w:line="312" w:lineRule="auto"/>
              <w:rPr>
                <w:rFonts w:ascii="Times New Roman" w:hAnsi="Times New Roman" w:cs="Times New Roman"/>
                <w:sz w:val="24"/>
                <w:szCs w:val="24"/>
              </w:rPr>
            </w:pPr>
          </w:p>
          <w:p w:rsidR="00FE4A1D" w:rsidRPr="00BD03AF" w:rsidRDefault="00FE4A1D" w:rsidP="00C44F95">
            <w:pPr>
              <w:spacing w:line="312" w:lineRule="auto"/>
              <w:jc w:val="center"/>
              <w:rPr>
                <w:rFonts w:ascii="Times New Roman" w:hAnsi="Times New Roman" w:cs="Times New Roman"/>
                <w:sz w:val="24"/>
                <w:szCs w:val="24"/>
              </w:rPr>
            </w:pPr>
            <w:r w:rsidRPr="00BD03AF">
              <w:rPr>
                <w:rFonts w:ascii="Times New Roman" w:hAnsi="Times New Roman" w:cs="Times New Roman"/>
                <w:sz w:val="24"/>
                <w:szCs w:val="24"/>
              </w:rPr>
              <w:t>Ситуация 1.2</w:t>
            </w:r>
          </w:p>
          <w:p w:rsidR="00FE4A1D" w:rsidRPr="00BD03AF" w:rsidRDefault="00FE4A1D" w:rsidP="00C44F95">
            <w:pPr>
              <w:spacing w:line="312" w:lineRule="auto"/>
              <w:ind w:firstLine="454"/>
              <w:rPr>
                <w:rFonts w:ascii="Times New Roman" w:hAnsi="Times New Roman" w:cs="Times New Roman"/>
                <w:sz w:val="24"/>
                <w:szCs w:val="24"/>
              </w:rPr>
            </w:pP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Бухгалтер Сысоева была переведена на другую работу для замещения отсутствующего работника на срок 28 дней в марте и на такой же срок в июне. Отработав в марте месяце, Сысоева отказалась выполнить приказ работодателя о своем переводе на другую работу в порядке </w:t>
            </w:r>
            <w:proofErr w:type="spellStart"/>
            <w:r w:rsidRPr="00BD03AF">
              <w:rPr>
                <w:rFonts w:ascii="Times New Roman" w:hAnsi="Times New Roman" w:cs="Times New Roman"/>
                <w:sz w:val="24"/>
                <w:szCs w:val="24"/>
              </w:rPr>
              <w:t>замеще-</w:t>
            </w:r>
            <w:r w:rsidRPr="00BD03AF">
              <w:rPr>
                <w:rFonts w:ascii="Times New Roman" w:hAnsi="Times New Roman" w:cs="Times New Roman"/>
                <w:spacing w:val="-6"/>
                <w:sz w:val="24"/>
                <w:szCs w:val="24"/>
              </w:rPr>
              <w:t>ния</w:t>
            </w:r>
            <w:proofErr w:type="spellEnd"/>
            <w:r w:rsidRPr="00BD03AF">
              <w:rPr>
                <w:rFonts w:ascii="Times New Roman" w:hAnsi="Times New Roman" w:cs="Times New Roman"/>
                <w:spacing w:val="-6"/>
                <w:sz w:val="24"/>
                <w:szCs w:val="24"/>
              </w:rPr>
              <w:t xml:space="preserve"> отсутствующего работника в июне месяце, за что была подвергнута дисциплинарному взысканию.</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Решите:</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1. Допустим ли перевод для замещения отсутствующего работника?</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2. Если указанный перевод допустим, то на какой срок?</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3. Законно ли наложение дисциплинарного взыскания на работника Сысоеву?</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Для решения ситуации проанализируйте </w:t>
            </w:r>
            <w:proofErr w:type="spellStart"/>
            <w:r w:rsidRPr="00BD03AF">
              <w:rPr>
                <w:rFonts w:ascii="Times New Roman" w:hAnsi="Times New Roman" w:cs="Times New Roman"/>
                <w:sz w:val="24"/>
                <w:szCs w:val="24"/>
              </w:rPr>
              <w:t>ст.ст</w:t>
            </w:r>
            <w:proofErr w:type="spellEnd"/>
            <w:r w:rsidRPr="00BD03AF">
              <w:rPr>
                <w:rFonts w:ascii="Times New Roman" w:hAnsi="Times New Roman" w:cs="Times New Roman"/>
                <w:sz w:val="24"/>
                <w:szCs w:val="24"/>
              </w:rPr>
              <w:t xml:space="preserve">. 73, 151 и 193 </w:t>
            </w:r>
            <w:r w:rsidRPr="00BD03AF">
              <w:rPr>
                <w:rFonts w:ascii="Times New Roman" w:hAnsi="Times New Roman" w:cs="Times New Roman"/>
                <w:sz w:val="24"/>
                <w:szCs w:val="24"/>
              </w:rPr>
              <w:lastRenderedPageBreak/>
              <w:t>Трудового кодекса РФ.</w:t>
            </w:r>
          </w:p>
          <w:p w:rsidR="00FE4A1D" w:rsidRPr="00BD03AF" w:rsidRDefault="00FE4A1D" w:rsidP="00C44F95">
            <w:pPr>
              <w:spacing w:line="312" w:lineRule="auto"/>
              <w:ind w:firstLine="454"/>
              <w:rPr>
                <w:rFonts w:ascii="Times New Roman" w:hAnsi="Times New Roman" w:cs="Times New Roman"/>
                <w:sz w:val="24"/>
                <w:szCs w:val="24"/>
              </w:rPr>
            </w:pPr>
          </w:p>
          <w:p w:rsidR="00FE4A1D" w:rsidRPr="00BD03AF" w:rsidRDefault="00FE4A1D" w:rsidP="00C44F95">
            <w:pPr>
              <w:spacing w:line="312" w:lineRule="auto"/>
              <w:jc w:val="center"/>
              <w:rPr>
                <w:rFonts w:ascii="Times New Roman" w:hAnsi="Times New Roman" w:cs="Times New Roman"/>
                <w:sz w:val="24"/>
                <w:szCs w:val="24"/>
              </w:rPr>
            </w:pPr>
            <w:r w:rsidRPr="00BD03AF">
              <w:rPr>
                <w:rFonts w:ascii="Times New Roman" w:hAnsi="Times New Roman" w:cs="Times New Roman"/>
                <w:sz w:val="24"/>
                <w:szCs w:val="24"/>
              </w:rPr>
              <w:t>Ситуация 1.3</w:t>
            </w:r>
          </w:p>
          <w:p w:rsidR="00FE4A1D" w:rsidRPr="00BD03AF" w:rsidRDefault="00FE4A1D" w:rsidP="00C44F95">
            <w:pPr>
              <w:spacing w:line="312" w:lineRule="auto"/>
              <w:ind w:firstLine="454"/>
              <w:rPr>
                <w:rFonts w:ascii="Times New Roman" w:hAnsi="Times New Roman" w:cs="Times New Roman"/>
                <w:sz w:val="24"/>
                <w:szCs w:val="24"/>
              </w:rPr>
            </w:pP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Медведев П. 21 декабря 2005 года отсутствовал на рабочем месте более четырех часов. В этот же день приказом работодателя он был уволен по п/п «а» п. 6 ст. 81 Трудового кодекса за прогул без уважительной причине. Из-за отсутствия Медведева было сорвано подписание очень важного для организации контракта, поэтому директор не желал выслушивать никаких доводов и </w:t>
            </w:r>
            <w:proofErr w:type="spellStart"/>
            <w:r w:rsidRPr="00BD03AF">
              <w:rPr>
                <w:rFonts w:ascii="Times New Roman" w:hAnsi="Times New Roman" w:cs="Times New Roman"/>
                <w:sz w:val="24"/>
                <w:szCs w:val="24"/>
              </w:rPr>
              <w:t>объяс</w:t>
            </w:r>
            <w:proofErr w:type="spellEnd"/>
            <w:r w:rsidRPr="00BD03AF">
              <w:rPr>
                <w:rFonts w:ascii="Times New Roman" w:hAnsi="Times New Roman" w:cs="Times New Roman"/>
                <w:sz w:val="24"/>
                <w:szCs w:val="24"/>
              </w:rPr>
              <w:t>-нений опоздания со стороны Медведева .</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Через месяц, считая увольнение несправедливым, Медведев обратился с жалобой к </w:t>
            </w:r>
            <w:proofErr w:type="spellStart"/>
            <w:r w:rsidRPr="00BD03AF">
              <w:rPr>
                <w:rFonts w:ascii="Times New Roman" w:hAnsi="Times New Roman" w:cs="Times New Roman"/>
                <w:sz w:val="24"/>
                <w:szCs w:val="24"/>
              </w:rPr>
              <w:t>государст</w:t>
            </w:r>
            <w:proofErr w:type="spellEnd"/>
            <w:r w:rsidRPr="00BD03AF">
              <w:rPr>
                <w:rFonts w:ascii="Times New Roman" w:hAnsi="Times New Roman" w:cs="Times New Roman"/>
                <w:sz w:val="24"/>
                <w:szCs w:val="24"/>
              </w:rPr>
              <w:t xml:space="preserve">-венному инспектору труда, в которой он изложил причину опоздания: 21 декабря были отменены в утренние часы ряд электричек, следующих из Подольска на Москву, что было подтверждено справкой администрации железнодорожной станции города Подольска. Эта справка была </w:t>
            </w:r>
            <w:proofErr w:type="spellStart"/>
            <w:r w:rsidRPr="00BD03AF">
              <w:rPr>
                <w:rFonts w:ascii="Times New Roman" w:hAnsi="Times New Roman" w:cs="Times New Roman"/>
                <w:sz w:val="24"/>
                <w:szCs w:val="24"/>
              </w:rPr>
              <w:t>предос-тавлена</w:t>
            </w:r>
            <w:proofErr w:type="spellEnd"/>
            <w:r w:rsidRPr="00BD03AF">
              <w:rPr>
                <w:rFonts w:ascii="Times New Roman" w:hAnsi="Times New Roman" w:cs="Times New Roman"/>
                <w:sz w:val="24"/>
                <w:szCs w:val="24"/>
              </w:rPr>
              <w:t xml:space="preserve"> директору, но он не обратил на нее внимание.</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Решение:</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pacing w:val="-2"/>
                <w:sz w:val="24"/>
                <w:szCs w:val="24"/>
              </w:rPr>
              <w:t>1. Какими правами наделен государственный инспектор труда при осуществлении контрольно-</w:t>
            </w:r>
            <w:r w:rsidRPr="00BD03AF">
              <w:rPr>
                <w:rFonts w:ascii="Times New Roman" w:hAnsi="Times New Roman" w:cs="Times New Roman"/>
                <w:sz w:val="24"/>
                <w:szCs w:val="24"/>
              </w:rPr>
              <w:t>надзорной деятельности?</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2. Может государственный инспектор рассматривать жалобы (заявления) работников?</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3. Какие нарушения законодательства допущены работодателем при увольнении Медведева?</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4. Какой документ для обязательного исполнения должен предъявить государственный инспектор?</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При решении ситуации проанализируйте статьи 81 п/п «а» п. 6, 192, 193 и 357 ТК РФ.</w:t>
            </w:r>
          </w:p>
          <w:p w:rsidR="00FE4A1D" w:rsidRPr="00BD03AF" w:rsidRDefault="00FE4A1D" w:rsidP="00C44F95">
            <w:pPr>
              <w:spacing w:line="298" w:lineRule="auto"/>
              <w:jc w:val="center"/>
              <w:rPr>
                <w:rFonts w:ascii="Times New Roman" w:hAnsi="Times New Roman" w:cs="Times New Roman"/>
                <w:sz w:val="24"/>
                <w:szCs w:val="24"/>
              </w:rPr>
            </w:pPr>
          </w:p>
          <w:p w:rsidR="00FE4A1D" w:rsidRPr="00BD03AF" w:rsidRDefault="00FE4A1D" w:rsidP="00C44F95">
            <w:pPr>
              <w:spacing w:line="324" w:lineRule="auto"/>
              <w:ind w:firstLine="454"/>
              <w:rPr>
                <w:rFonts w:ascii="Times New Roman" w:hAnsi="Times New Roman" w:cs="Times New Roman"/>
                <w:sz w:val="24"/>
                <w:szCs w:val="24"/>
              </w:rPr>
            </w:pPr>
            <w:r w:rsidRPr="00BD03AF">
              <w:rPr>
                <w:rFonts w:ascii="Times New Roman" w:hAnsi="Times New Roman" w:cs="Times New Roman"/>
                <w:sz w:val="24"/>
                <w:szCs w:val="24"/>
              </w:rPr>
              <w:lastRenderedPageBreak/>
              <w:t>2.Решите самостоятельно следующие задания:</w:t>
            </w:r>
          </w:p>
          <w:p w:rsidR="00FE4A1D" w:rsidRPr="00BD03AF" w:rsidRDefault="00FE4A1D" w:rsidP="00C44F95">
            <w:pPr>
              <w:spacing w:line="312" w:lineRule="auto"/>
              <w:rPr>
                <w:rFonts w:ascii="Times New Roman" w:hAnsi="Times New Roman" w:cs="Times New Roman"/>
                <w:sz w:val="24"/>
                <w:szCs w:val="24"/>
              </w:rPr>
            </w:pPr>
          </w:p>
          <w:p w:rsidR="00FE4A1D" w:rsidRPr="00BD03AF" w:rsidRDefault="00FE4A1D" w:rsidP="00C44F95">
            <w:pPr>
              <w:spacing w:line="312" w:lineRule="auto"/>
              <w:jc w:val="center"/>
              <w:rPr>
                <w:rFonts w:ascii="Times New Roman" w:hAnsi="Times New Roman" w:cs="Times New Roman"/>
                <w:sz w:val="24"/>
                <w:szCs w:val="24"/>
              </w:rPr>
            </w:pPr>
            <w:r w:rsidRPr="00BD03AF">
              <w:rPr>
                <w:rFonts w:ascii="Times New Roman" w:hAnsi="Times New Roman" w:cs="Times New Roman"/>
                <w:sz w:val="24"/>
                <w:szCs w:val="24"/>
              </w:rPr>
              <w:t>Ситуация 2.1</w:t>
            </w:r>
          </w:p>
          <w:p w:rsidR="00FE4A1D" w:rsidRPr="00BD03AF" w:rsidRDefault="00FE4A1D" w:rsidP="00C44F95">
            <w:pPr>
              <w:spacing w:line="312" w:lineRule="auto"/>
              <w:ind w:firstLine="454"/>
              <w:rPr>
                <w:rFonts w:ascii="Times New Roman" w:hAnsi="Times New Roman" w:cs="Times New Roman"/>
                <w:sz w:val="24"/>
                <w:szCs w:val="24"/>
              </w:rPr>
            </w:pP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pacing w:val="-2"/>
                <w:sz w:val="24"/>
                <w:szCs w:val="24"/>
              </w:rPr>
              <w:t xml:space="preserve">По вине мастера </w:t>
            </w:r>
            <w:proofErr w:type="spellStart"/>
            <w:r w:rsidRPr="00BD03AF">
              <w:rPr>
                <w:rFonts w:ascii="Times New Roman" w:hAnsi="Times New Roman" w:cs="Times New Roman"/>
                <w:spacing w:val="-2"/>
                <w:sz w:val="24"/>
                <w:szCs w:val="24"/>
              </w:rPr>
              <w:t>Голубкова</w:t>
            </w:r>
            <w:proofErr w:type="spellEnd"/>
            <w:r w:rsidRPr="00BD03AF">
              <w:rPr>
                <w:rFonts w:ascii="Times New Roman" w:hAnsi="Times New Roman" w:cs="Times New Roman"/>
                <w:spacing w:val="-2"/>
                <w:sz w:val="24"/>
                <w:szCs w:val="24"/>
              </w:rPr>
              <w:t xml:space="preserve"> участок простоял без работы 3 часа. В результате простоя </w:t>
            </w:r>
            <w:proofErr w:type="spellStart"/>
            <w:r w:rsidRPr="00BD03AF">
              <w:rPr>
                <w:rFonts w:ascii="Times New Roman" w:hAnsi="Times New Roman" w:cs="Times New Roman"/>
                <w:spacing w:val="-2"/>
                <w:sz w:val="24"/>
                <w:szCs w:val="24"/>
              </w:rPr>
              <w:t>предпри-</w:t>
            </w:r>
            <w:r w:rsidRPr="00BD03AF">
              <w:rPr>
                <w:rFonts w:ascii="Times New Roman" w:hAnsi="Times New Roman" w:cs="Times New Roman"/>
                <w:sz w:val="24"/>
                <w:szCs w:val="24"/>
              </w:rPr>
              <w:t>ятию</w:t>
            </w:r>
            <w:proofErr w:type="spellEnd"/>
            <w:r w:rsidRPr="00BD03AF">
              <w:rPr>
                <w:rFonts w:ascii="Times New Roman" w:hAnsi="Times New Roman" w:cs="Times New Roman"/>
                <w:sz w:val="24"/>
                <w:szCs w:val="24"/>
              </w:rPr>
              <w:t xml:space="preserve"> причинен материальный ущерб в размере 158 тысяч рублей. Работодатель издал приказ об удержании из заработной платы </w:t>
            </w:r>
            <w:proofErr w:type="spellStart"/>
            <w:r w:rsidRPr="00BD03AF">
              <w:rPr>
                <w:rFonts w:ascii="Times New Roman" w:hAnsi="Times New Roman" w:cs="Times New Roman"/>
                <w:sz w:val="24"/>
                <w:szCs w:val="24"/>
              </w:rPr>
              <w:t>Голубкова</w:t>
            </w:r>
            <w:proofErr w:type="spellEnd"/>
            <w:r w:rsidRPr="00BD03AF">
              <w:rPr>
                <w:rFonts w:ascii="Times New Roman" w:hAnsi="Times New Roman" w:cs="Times New Roman"/>
                <w:sz w:val="24"/>
                <w:szCs w:val="24"/>
              </w:rPr>
              <w:t xml:space="preserve"> 80 тысяч рублей до погашения.</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Решите:</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1. Обязан ли Голубков возместить ущерб, причиненный предприятию? Если «да», то в каком размере? (Средний месячный заработок его составляет 25 тысяч рублей).</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2. В каком порядке Голубков может обжаловать приказ работодателя о взыскании с него ущерба в сумме 80 тысяч рублей?</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При решении ситуации проанализируйте статьи 238, 241, 243, 246, 247 и 248 ТК РФ.</w:t>
            </w:r>
          </w:p>
          <w:p w:rsidR="00FE4A1D" w:rsidRPr="00BD03AF" w:rsidRDefault="00FE4A1D" w:rsidP="00C44F95">
            <w:pPr>
              <w:spacing w:line="312" w:lineRule="auto"/>
              <w:ind w:firstLine="454"/>
              <w:rPr>
                <w:rFonts w:ascii="Times New Roman" w:hAnsi="Times New Roman" w:cs="Times New Roman"/>
                <w:sz w:val="24"/>
                <w:szCs w:val="24"/>
              </w:rPr>
            </w:pPr>
          </w:p>
          <w:p w:rsidR="00FE4A1D" w:rsidRPr="00BD03AF" w:rsidRDefault="00FE4A1D" w:rsidP="00C44F95">
            <w:pPr>
              <w:spacing w:line="312" w:lineRule="auto"/>
              <w:jc w:val="center"/>
              <w:rPr>
                <w:rFonts w:ascii="Times New Roman" w:hAnsi="Times New Roman" w:cs="Times New Roman"/>
                <w:sz w:val="24"/>
                <w:szCs w:val="24"/>
              </w:rPr>
            </w:pPr>
            <w:r w:rsidRPr="00BD03AF">
              <w:rPr>
                <w:rFonts w:ascii="Times New Roman" w:hAnsi="Times New Roman" w:cs="Times New Roman"/>
                <w:sz w:val="24"/>
                <w:szCs w:val="24"/>
              </w:rPr>
              <w:t>Ситуация 2.2</w:t>
            </w:r>
          </w:p>
          <w:p w:rsidR="00FE4A1D" w:rsidRPr="00BD03AF" w:rsidRDefault="00FE4A1D" w:rsidP="00C44F95">
            <w:pPr>
              <w:spacing w:line="312" w:lineRule="auto"/>
              <w:ind w:firstLine="454"/>
              <w:rPr>
                <w:rFonts w:ascii="Times New Roman" w:hAnsi="Times New Roman" w:cs="Times New Roman"/>
                <w:sz w:val="24"/>
                <w:szCs w:val="24"/>
              </w:rPr>
            </w:pP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pacing w:val="-6"/>
                <w:sz w:val="24"/>
                <w:szCs w:val="24"/>
              </w:rPr>
              <w:t xml:space="preserve">Администрация организации приняла решение прекратить дальнейшее финансирование </w:t>
            </w:r>
            <w:proofErr w:type="spellStart"/>
            <w:r w:rsidRPr="00BD03AF">
              <w:rPr>
                <w:rFonts w:ascii="Times New Roman" w:hAnsi="Times New Roman" w:cs="Times New Roman"/>
                <w:spacing w:val="-6"/>
                <w:sz w:val="24"/>
                <w:szCs w:val="24"/>
              </w:rPr>
              <w:t>конструк-</w:t>
            </w:r>
            <w:r w:rsidRPr="00BD03AF">
              <w:rPr>
                <w:rFonts w:ascii="Times New Roman" w:hAnsi="Times New Roman" w:cs="Times New Roman"/>
                <w:sz w:val="24"/>
                <w:szCs w:val="24"/>
              </w:rPr>
              <w:t>торских</w:t>
            </w:r>
            <w:proofErr w:type="spellEnd"/>
            <w:r w:rsidRPr="00BD03AF">
              <w:rPr>
                <w:rFonts w:ascii="Times New Roman" w:hAnsi="Times New Roman" w:cs="Times New Roman"/>
                <w:sz w:val="24"/>
                <w:szCs w:val="24"/>
              </w:rPr>
              <w:t xml:space="preserve"> разработок электронного прибора после того, как окончились неудачей попытки </w:t>
            </w:r>
            <w:proofErr w:type="spellStart"/>
            <w:r w:rsidRPr="00BD03AF">
              <w:rPr>
                <w:rFonts w:ascii="Times New Roman" w:hAnsi="Times New Roman" w:cs="Times New Roman"/>
                <w:sz w:val="24"/>
                <w:szCs w:val="24"/>
              </w:rPr>
              <w:t>разра-</w:t>
            </w:r>
            <w:r w:rsidRPr="00BD03AF">
              <w:rPr>
                <w:rFonts w:ascii="Times New Roman" w:hAnsi="Times New Roman" w:cs="Times New Roman"/>
                <w:spacing w:val="-2"/>
                <w:sz w:val="24"/>
                <w:szCs w:val="24"/>
              </w:rPr>
              <w:t>ботать</w:t>
            </w:r>
            <w:proofErr w:type="spellEnd"/>
            <w:r w:rsidRPr="00BD03AF">
              <w:rPr>
                <w:rFonts w:ascii="Times New Roman" w:hAnsi="Times New Roman" w:cs="Times New Roman"/>
                <w:spacing w:val="-2"/>
                <w:sz w:val="24"/>
                <w:szCs w:val="24"/>
              </w:rPr>
              <w:t xml:space="preserve"> такой прибор силами конструкторского отдела организации. Затраты на разработку прибора</w:t>
            </w:r>
            <w:r w:rsidRPr="00BD03AF">
              <w:rPr>
                <w:rFonts w:ascii="Times New Roman" w:hAnsi="Times New Roman" w:cs="Times New Roman"/>
                <w:sz w:val="24"/>
                <w:szCs w:val="24"/>
              </w:rPr>
              <w:t xml:space="preserve"> составили 58 500 тысяч рублей.</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В частичное возмещение понесенных расходов работодатель издал распоряжение о взыскании </w:t>
            </w:r>
            <w:r w:rsidRPr="00BD03AF">
              <w:rPr>
                <w:rFonts w:ascii="Times New Roman" w:hAnsi="Times New Roman" w:cs="Times New Roman"/>
                <w:spacing w:val="6"/>
                <w:sz w:val="24"/>
                <w:szCs w:val="24"/>
              </w:rPr>
              <w:t xml:space="preserve">с руководителя конструкторского отдела Смирнова В. его среднего месячного заработка – </w:t>
            </w:r>
            <w:r w:rsidRPr="00BD03AF">
              <w:rPr>
                <w:rFonts w:ascii="Times New Roman" w:hAnsi="Times New Roman" w:cs="Times New Roman"/>
                <w:spacing w:val="6"/>
                <w:sz w:val="24"/>
                <w:szCs w:val="24"/>
              </w:rPr>
              <w:br/>
            </w:r>
            <w:r w:rsidRPr="00BD03AF">
              <w:rPr>
                <w:rFonts w:ascii="Times New Roman" w:hAnsi="Times New Roman" w:cs="Times New Roman"/>
                <w:sz w:val="24"/>
                <w:szCs w:val="24"/>
              </w:rPr>
              <w:t xml:space="preserve">45000 тысяч рублей. Не считая это распоряжение работодателя </w:t>
            </w:r>
            <w:r w:rsidRPr="00BD03AF">
              <w:rPr>
                <w:rFonts w:ascii="Times New Roman" w:hAnsi="Times New Roman" w:cs="Times New Roman"/>
                <w:sz w:val="24"/>
                <w:szCs w:val="24"/>
              </w:rPr>
              <w:lastRenderedPageBreak/>
              <w:t>законным, Смирнов В. обжаловал его в суд.</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Решите:</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1. Правильно ли поступил работодатель в отношении Смирнова?</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2. Какое решение примет суд по его заявлению?</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При решении ситуации проанализируйте статьи 232, 233, 238, 239, 241 ТК РФ.</w:t>
            </w:r>
          </w:p>
          <w:p w:rsidR="00FE4A1D" w:rsidRPr="00BD03AF" w:rsidRDefault="00FE4A1D" w:rsidP="00C44F95">
            <w:pPr>
              <w:spacing w:line="312" w:lineRule="auto"/>
              <w:jc w:val="center"/>
              <w:rPr>
                <w:rFonts w:ascii="Times New Roman" w:hAnsi="Times New Roman" w:cs="Times New Roman"/>
                <w:sz w:val="24"/>
                <w:szCs w:val="24"/>
              </w:rPr>
            </w:pPr>
          </w:p>
          <w:p w:rsidR="00FE4A1D" w:rsidRPr="00BD03AF" w:rsidRDefault="00FE4A1D" w:rsidP="00C44F95">
            <w:pPr>
              <w:spacing w:line="312" w:lineRule="auto"/>
              <w:jc w:val="center"/>
              <w:rPr>
                <w:rFonts w:ascii="Times New Roman" w:hAnsi="Times New Roman" w:cs="Times New Roman"/>
                <w:sz w:val="24"/>
                <w:szCs w:val="24"/>
              </w:rPr>
            </w:pPr>
            <w:r w:rsidRPr="00BD03AF">
              <w:rPr>
                <w:rFonts w:ascii="Times New Roman" w:hAnsi="Times New Roman" w:cs="Times New Roman"/>
                <w:sz w:val="24"/>
                <w:szCs w:val="24"/>
              </w:rPr>
              <w:t>Ситуация 2.3</w:t>
            </w:r>
          </w:p>
          <w:p w:rsidR="00FE4A1D" w:rsidRPr="00BD03AF" w:rsidRDefault="00FE4A1D" w:rsidP="00C44F95">
            <w:pPr>
              <w:spacing w:line="312" w:lineRule="auto"/>
              <w:ind w:firstLine="454"/>
              <w:rPr>
                <w:rFonts w:ascii="Times New Roman" w:hAnsi="Times New Roman" w:cs="Times New Roman"/>
                <w:sz w:val="24"/>
                <w:szCs w:val="24"/>
              </w:rPr>
            </w:pP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С заведующим склада Волковым и рабочим склада этого склада Ивановым был заключен договор о коллективной материальной ответственности за причинение ущерба.</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При очередной ревизии склада была обнаружена недостача материальных ценностей на сумму 200 000 тысяч рублей.</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Поскольку Волков и Иванов отказались в добровольном порядке возместить причиненный ущерб, работодатель обратился в суд с иском о взыскании полного материального ущерба.</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Решите:</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1. С кем могут быть заключены договоры о коллективной (бригадной) материальной </w:t>
            </w:r>
            <w:proofErr w:type="spellStart"/>
            <w:r w:rsidRPr="00BD03AF">
              <w:rPr>
                <w:rFonts w:ascii="Times New Roman" w:hAnsi="Times New Roman" w:cs="Times New Roman"/>
                <w:sz w:val="24"/>
                <w:szCs w:val="24"/>
              </w:rPr>
              <w:t>ответст-венности</w:t>
            </w:r>
            <w:proofErr w:type="spellEnd"/>
            <w:r w:rsidRPr="00BD03AF">
              <w:rPr>
                <w:rFonts w:ascii="Times New Roman" w:hAnsi="Times New Roman" w:cs="Times New Roman"/>
                <w:sz w:val="24"/>
                <w:szCs w:val="24"/>
              </w:rPr>
              <w:t>?</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2. Когда, при каких обстоятельствах может быть заключен договор о полной коллективной (бригадной) материальной ответственности за причиненный ущерб?</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3. Между работодателем и кем заключается письменный договор о коллективной (бригадной) материальной ответственности?</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При решении задачи проанализируйте статьи 242, 243, 244, 245 ТК РФ, а также перечень работ, при выполнении которых может вводиться полная коллективная (бригадная) материальная </w:t>
            </w:r>
            <w:r w:rsidRPr="00BD03AF">
              <w:rPr>
                <w:rFonts w:ascii="Times New Roman" w:hAnsi="Times New Roman" w:cs="Times New Roman"/>
                <w:spacing w:val="-2"/>
                <w:sz w:val="24"/>
                <w:szCs w:val="24"/>
              </w:rPr>
              <w:lastRenderedPageBreak/>
              <w:t xml:space="preserve">ответственность за недостачу вверенного работникам имущества – утв. Пост. Минтруда и </w:t>
            </w:r>
            <w:proofErr w:type="spellStart"/>
            <w:r w:rsidRPr="00BD03AF">
              <w:rPr>
                <w:rFonts w:ascii="Times New Roman" w:hAnsi="Times New Roman" w:cs="Times New Roman"/>
                <w:spacing w:val="-2"/>
                <w:sz w:val="24"/>
                <w:szCs w:val="24"/>
              </w:rPr>
              <w:t>социаль-ного</w:t>
            </w:r>
            <w:proofErr w:type="spellEnd"/>
            <w:r w:rsidRPr="00BD03AF">
              <w:rPr>
                <w:rFonts w:ascii="Times New Roman" w:hAnsi="Times New Roman" w:cs="Times New Roman"/>
                <w:spacing w:val="-2"/>
                <w:sz w:val="24"/>
                <w:szCs w:val="24"/>
              </w:rPr>
              <w:t xml:space="preserve"> развития 31 декабря 2002 года, и Типовую форму договора о полной коллективной (бригадной)</w:t>
            </w:r>
            <w:r w:rsidRPr="00BD03AF">
              <w:rPr>
                <w:rFonts w:ascii="Times New Roman" w:hAnsi="Times New Roman" w:cs="Times New Roman"/>
                <w:sz w:val="24"/>
                <w:szCs w:val="24"/>
              </w:rPr>
              <w:t xml:space="preserve"> материальной ответственности.</w:t>
            </w:r>
          </w:p>
          <w:p w:rsidR="00FE4A1D" w:rsidRPr="00BD03AF" w:rsidRDefault="00FE4A1D" w:rsidP="00C44F95">
            <w:pPr>
              <w:spacing w:line="312" w:lineRule="auto"/>
              <w:rPr>
                <w:rFonts w:ascii="Times New Roman" w:hAnsi="Times New Roman" w:cs="Times New Roman"/>
                <w:sz w:val="24"/>
                <w:szCs w:val="24"/>
              </w:rPr>
            </w:pPr>
          </w:p>
          <w:p w:rsidR="00FE4A1D" w:rsidRPr="00BD03AF" w:rsidRDefault="00FE4A1D" w:rsidP="00C44F95">
            <w:pPr>
              <w:spacing w:line="312" w:lineRule="auto"/>
              <w:jc w:val="center"/>
              <w:rPr>
                <w:rFonts w:ascii="Times New Roman" w:hAnsi="Times New Roman" w:cs="Times New Roman"/>
                <w:sz w:val="24"/>
                <w:szCs w:val="24"/>
              </w:rPr>
            </w:pPr>
            <w:r w:rsidRPr="00BD03AF">
              <w:rPr>
                <w:rFonts w:ascii="Times New Roman" w:hAnsi="Times New Roman" w:cs="Times New Roman"/>
                <w:sz w:val="24"/>
                <w:szCs w:val="24"/>
              </w:rPr>
              <w:t>Ситуация 2.4</w:t>
            </w:r>
          </w:p>
          <w:p w:rsidR="00FE4A1D" w:rsidRPr="00BD03AF" w:rsidRDefault="00FE4A1D" w:rsidP="00C44F95">
            <w:pPr>
              <w:spacing w:line="312" w:lineRule="auto"/>
              <w:ind w:firstLine="454"/>
              <w:rPr>
                <w:rFonts w:ascii="Times New Roman" w:hAnsi="Times New Roman" w:cs="Times New Roman"/>
                <w:sz w:val="24"/>
                <w:szCs w:val="24"/>
              </w:rPr>
            </w:pP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Инженер Петров Е. появился на работе в нетрезвом состоянии, поэтому приказом директора был отстранен от работы на две недели. В конце месяца ему выплатили заработную плату только за отработанные дни в январе месяца. Петров обратился в суд о возмещении материального ущерба, причиненного невыплатой заработной платы в связи с незаконным, по мнению Петрова, отстранением от работы.</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Решите:</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1. Имеет ли право работодатель отстранять работника от работы? Если «да», то на сколько дней?</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2. Наступает ли обязанность работодателя возместить материальный ущерб, причиненный Петрову, в связи с отстранением от работы?</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При решении ситуации проанализируйте статьи 76, 234 ТК РФ.</w:t>
            </w:r>
          </w:p>
          <w:p w:rsidR="00FE4A1D" w:rsidRPr="00BD03AF" w:rsidRDefault="00FE4A1D" w:rsidP="00C44F95">
            <w:pPr>
              <w:spacing w:line="312" w:lineRule="auto"/>
              <w:ind w:firstLine="454"/>
              <w:rPr>
                <w:rFonts w:ascii="Times New Roman" w:hAnsi="Times New Roman" w:cs="Times New Roman"/>
                <w:sz w:val="24"/>
                <w:szCs w:val="24"/>
              </w:rPr>
            </w:pPr>
          </w:p>
          <w:p w:rsidR="00FE4A1D" w:rsidRPr="00BD03AF" w:rsidRDefault="00FE4A1D" w:rsidP="00C44F95">
            <w:pPr>
              <w:spacing w:line="312" w:lineRule="auto"/>
              <w:jc w:val="center"/>
              <w:rPr>
                <w:rFonts w:ascii="Times New Roman" w:hAnsi="Times New Roman" w:cs="Times New Roman"/>
                <w:sz w:val="24"/>
                <w:szCs w:val="24"/>
              </w:rPr>
            </w:pPr>
            <w:r w:rsidRPr="00BD03AF">
              <w:rPr>
                <w:rFonts w:ascii="Times New Roman" w:hAnsi="Times New Roman" w:cs="Times New Roman"/>
                <w:sz w:val="24"/>
                <w:szCs w:val="24"/>
              </w:rPr>
              <w:t>Ситуация 2.5</w:t>
            </w:r>
          </w:p>
          <w:p w:rsidR="00FE4A1D" w:rsidRPr="00BD03AF" w:rsidRDefault="00FE4A1D" w:rsidP="00C44F95">
            <w:pPr>
              <w:spacing w:line="312" w:lineRule="auto"/>
              <w:ind w:firstLine="454"/>
              <w:rPr>
                <w:rFonts w:ascii="Times New Roman" w:hAnsi="Times New Roman" w:cs="Times New Roman"/>
                <w:sz w:val="24"/>
                <w:szCs w:val="24"/>
              </w:rPr>
            </w:pP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Семенова Ф. обратилась в суд с иском о взыскании с работодателя морального вреда в размере 100 000 тысяч рублей, причиненного ей в связи с задержкой выплаты заработной платы за 4 месяца. Свой иск она мотивировала тем, что в результате несвоевременной выплаты заработной платы испытывала психологические, моральные, нравственные страдания. Имея на </w:t>
            </w:r>
            <w:r w:rsidRPr="00BD03AF">
              <w:rPr>
                <w:rFonts w:ascii="Times New Roman" w:hAnsi="Times New Roman" w:cs="Times New Roman"/>
                <w:sz w:val="24"/>
                <w:szCs w:val="24"/>
              </w:rPr>
              <w:lastRenderedPageBreak/>
              <w:t>иждивении двух несовершеннолетних детей, которых она содержала только на заработной плате, а от ее отсутствия дети постоянно голодали, от недоедания часто болели, болели от того, что были плохо одеты в зимнее время, – не было денег, чтобы купить теплую одежду. Денег взаем уже не у кого было взять. В результате всех переживаний у нее развилась гипертоническая болезнь и другие болезни, что могут подтвердить медицинские справки. Возместить моральный вред, причиненный невыплатой заработной платы на протяжении 4 месяцев, работодатель добровольно отказался, сославшись на то, что (по его мнению) закон не предусматривает возмещение морального вреда по указанному ею основанию.</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Решите:</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1. За какие действия или бездействия наступает материальная ответственность работодателя перед работником?</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2. Есть ли в законодательстве перечень случаев, за которые работодатель возмещает моральный вред, причиненный работнику?</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При решении ситуации проанализируйте статьи 234-237 ТК РФ.</w:t>
            </w:r>
          </w:p>
          <w:p w:rsidR="00FE4A1D" w:rsidRPr="00BD03AF" w:rsidRDefault="00FE4A1D" w:rsidP="00C44F95">
            <w:pPr>
              <w:spacing w:line="312" w:lineRule="auto"/>
              <w:ind w:firstLine="454"/>
              <w:rPr>
                <w:rFonts w:ascii="Times New Roman" w:hAnsi="Times New Roman" w:cs="Times New Roman"/>
                <w:sz w:val="24"/>
                <w:szCs w:val="24"/>
              </w:rPr>
            </w:pPr>
          </w:p>
          <w:p w:rsidR="00FE4A1D" w:rsidRPr="00BD03AF" w:rsidRDefault="00FE4A1D" w:rsidP="00C44F95">
            <w:pPr>
              <w:spacing w:line="312" w:lineRule="auto"/>
              <w:rPr>
                <w:rFonts w:ascii="Times New Roman" w:hAnsi="Times New Roman" w:cs="Times New Roman"/>
                <w:sz w:val="24"/>
                <w:szCs w:val="24"/>
              </w:rPr>
            </w:pPr>
            <w:r w:rsidRPr="00BD03AF">
              <w:rPr>
                <w:rFonts w:ascii="Times New Roman" w:hAnsi="Times New Roman" w:cs="Times New Roman"/>
                <w:sz w:val="24"/>
                <w:szCs w:val="24"/>
              </w:rPr>
              <w:t>3. Решите самостоятельно следующие задания:</w:t>
            </w:r>
          </w:p>
          <w:p w:rsidR="00FE4A1D" w:rsidRPr="00BD03AF" w:rsidRDefault="00FE4A1D" w:rsidP="00C44F95">
            <w:pPr>
              <w:spacing w:line="312" w:lineRule="auto"/>
              <w:ind w:firstLine="454"/>
              <w:rPr>
                <w:rFonts w:ascii="Times New Roman" w:hAnsi="Times New Roman" w:cs="Times New Roman"/>
                <w:sz w:val="24"/>
                <w:szCs w:val="24"/>
              </w:rPr>
            </w:pPr>
          </w:p>
          <w:p w:rsidR="00FE4A1D" w:rsidRPr="00BD03AF" w:rsidRDefault="00FE4A1D" w:rsidP="00C44F95">
            <w:pPr>
              <w:spacing w:line="312" w:lineRule="auto"/>
              <w:jc w:val="center"/>
              <w:rPr>
                <w:rFonts w:ascii="Times New Roman" w:hAnsi="Times New Roman" w:cs="Times New Roman"/>
                <w:sz w:val="24"/>
                <w:szCs w:val="24"/>
              </w:rPr>
            </w:pPr>
            <w:r w:rsidRPr="00BD03AF">
              <w:rPr>
                <w:rFonts w:ascii="Times New Roman" w:hAnsi="Times New Roman" w:cs="Times New Roman"/>
                <w:sz w:val="24"/>
                <w:szCs w:val="24"/>
              </w:rPr>
              <w:t>Ситуация  3.1</w:t>
            </w:r>
          </w:p>
          <w:p w:rsidR="00FE4A1D" w:rsidRPr="00BD03AF" w:rsidRDefault="00FE4A1D" w:rsidP="00C44F95">
            <w:pPr>
              <w:spacing w:line="312" w:lineRule="auto"/>
              <w:ind w:firstLine="454"/>
              <w:rPr>
                <w:rFonts w:ascii="Times New Roman" w:hAnsi="Times New Roman" w:cs="Times New Roman"/>
                <w:sz w:val="24"/>
                <w:szCs w:val="24"/>
              </w:rPr>
            </w:pP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Иванова работает на вредном производстве и поэтому вынуждена ежегодно проходить меди-</w:t>
            </w:r>
            <w:proofErr w:type="spellStart"/>
            <w:r w:rsidRPr="00BD03AF">
              <w:rPr>
                <w:rFonts w:ascii="Times New Roman" w:hAnsi="Times New Roman" w:cs="Times New Roman"/>
                <w:sz w:val="24"/>
                <w:szCs w:val="24"/>
              </w:rPr>
              <w:t>цинские</w:t>
            </w:r>
            <w:proofErr w:type="spellEnd"/>
            <w:r w:rsidRPr="00BD03AF">
              <w:rPr>
                <w:rFonts w:ascii="Times New Roman" w:hAnsi="Times New Roman" w:cs="Times New Roman"/>
                <w:sz w:val="24"/>
                <w:szCs w:val="24"/>
              </w:rPr>
              <w:t xml:space="preserve"> осмотры для определения пригодности к поручаемой работе и предупреждения </w:t>
            </w:r>
            <w:proofErr w:type="spellStart"/>
            <w:r w:rsidRPr="00BD03AF">
              <w:rPr>
                <w:rFonts w:ascii="Times New Roman" w:hAnsi="Times New Roman" w:cs="Times New Roman"/>
                <w:sz w:val="24"/>
                <w:szCs w:val="24"/>
              </w:rPr>
              <w:t>профес-сиональных</w:t>
            </w:r>
            <w:proofErr w:type="spellEnd"/>
            <w:r w:rsidRPr="00BD03AF">
              <w:rPr>
                <w:rFonts w:ascii="Times New Roman" w:hAnsi="Times New Roman" w:cs="Times New Roman"/>
                <w:sz w:val="24"/>
                <w:szCs w:val="24"/>
              </w:rPr>
              <w:t xml:space="preserve"> заболеваний. Получив заработную плату, она обнаружила, что те два дня, в течение которых она проходила медосмотр, ей не оплатили. Работодатель утверждает, что время </w:t>
            </w:r>
            <w:proofErr w:type="spellStart"/>
            <w:r w:rsidRPr="00BD03AF">
              <w:rPr>
                <w:rFonts w:ascii="Times New Roman" w:hAnsi="Times New Roman" w:cs="Times New Roman"/>
                <w:sz w:val="24"/>
                <w:szCs w:val="24"/>
              </w:rPr>
              <w:t>прохож-дения</w:t>
            </w:r>
            <w:proofErr w:type="spellEnd"/>
            <w:r w:rsidRPr="00BD03AF">
              <w:rPr>
                <w:rFonts w:ascii="Times New Roman" w:hAnsi="Times New Roman" w:cs="Times New Roman"/>
                <w:sz w:val="24"/>
                <w:szCs w:val="24"/>
              </w:rPr>
              <w:t xml:space="preserve"> осмотров не оплачивается, поскольку нет </w:t>
            </w:r>
            <w:r w:rsidRPr="00BD03AF">
              <w:rPr>
                <w:rFonts w:ascii="Times New Roman" w:hAnsi="Times New Roman" w:cs="Times New Roman"/>
                <w:sz w:val="24"/>
                <w:szCs w:val="24"/>
              </w:rPr>
              <w:lastRenderedPageBreak/>
              <w:t>больничного листа.</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Решите:</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1. Прав ли работодатель?</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2. Какие гарантии предусмотрены работникам, направляемым на медицинское обследование?</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Решите ситуацию, руководствуясь статьями 185 и 214 ТК РФ.</w:t>
            </w:r>
          </w:p>
          <w:p w:rsidR="00FE4A1D" w:rsidRPr="00BD03AF" w:rsidRDefault="00FE4A1D" w:rsidP="00C44F95">
            <w:pPr>
              <w:spacing w:line="312" w:lineRule="auto"/>
              <w:ind w:firstLine="454"/>
              <w:rPr>
                <w:rFonts w:ascii="Times New Roman" w:hAnsi="Times New Roman" w:cs="Times New Roman"/>
                <w:sz w:val="24"/>
                <w:szCs w:val="24"/>
              </w:rPr>
            </w:pPr>
          </w:p>
          <w:p w:rsidR="00FE4A1D" w:rsidRPr="00BD03AF" w:rsidRDefault="00FE4A1D" w:rsidP="00C44F95">
            <w:pPr>
              <w:spacing w:line="312" w:lineRule="auto"/>
              <w:jc w:val="center"/>
              <w:rPr>
                <w:rFonts w:ascii="Times New Roman" w:hAnsi="Times New Roman" w:cs="Times New Roman"/>
                <w:sz w:val="24"/>
                <w:szCs w:val="24"/>
              </w:rPr>
            </w:pPr>
            <w:r w:rsidRPr="00BD03AF">
              <w:rPr>
                <w:rFonts w:ascii="Times New Roman" w:hAnsi="Times New Roman" w:cs="Times New Roman"/>
                <w:sz w:val="24"/>
                <w:szCs w:val="24"/>
              </w:rPr>
              <w:t>Ситуация 3.2</w:t>
            </w:r>
          </w:p>
          <w:p w:rsidR="00FE4A1D" w:rsidRPr="00BD03AF" w:rsidRDefault="00FE4A1D" w:rsidP="00C44F95">
            <w:pPr>
              <w:spacing w:line="312" w:lineRule="auto"/>
              <w:ind w:firstLine="454"/>
              <w:rPr>
                <w:rFonts w:ascii="Times New Roman" w:hAnsi="Times New Roman" w:cs="Times New Roman"/>
                <w:sz w:val="24"/>
                <w:szCs w:val="24"/>
              </w:rPr>
            </w:pP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Водитель таксопарка Сушко А. был уволен с работы по п/п «д» п. 6 ст. 81 ТК РФ в связи с отказом от внеочередного медицинского осмотра, в соответствии с медицинской рекомендацией, и психиатрического обследования. Не соглашаясь с увольнением, Сушко подал исковое заявление в суд о восстановлении на работу и оплате вынужденного прогула, обосновывая свои требования тем, что он проходил медицинские осмотры, во-первых, при поступлении на работу, а во-вторых, проходит каждый год (периодически), поэтому не обязан проходить еще раз внеочередные меди-</w:t>
            </w:r>
            <w:proofErr w:type="spellStart"/>
            <w:r w:rsidRPr="00BD03AF">
              <w:rPr>
                <w:rFonts w:ascii="Times New Roman" w:hAnsi="Times New Roman" w:cs="Times New Roman"/>
                <w:sz w:val="24"/>
                <w:szCs w:val="24"/>
              </w:rPr>
              <w:t>цинские</w:t>
            </w:r>
            <w:proofErr w:type="spellEnd"/>
            <w:r w:rsidRPr="00BD03AF">
              <w:rPr>
                <w:rFonts w:ascii="Times New Roman" w:hAnsi="Times New Roman" w:cs="Times New Roman"/>
                <w:sz w:val="24"/>
                <w:szCs w:val="24"/>
              </w:rPr>
              <w:t xml:space="preserve"> осмотры (обследования), а тем более психиатрическое обследование.</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Решите:</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1. Какое решение должен вынести суд?</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2. Правильно ли применен п. «д» ст. 81 ТК РФ?</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3. Какие медицинские осмотры должны проходить водители?</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w:t>
            </w:r>
            <w:proofErr w:type="spellStart"/>
            <w:r w:rsidRPr="00BD03AF">
              <w:rPr>
                <w:rFonts w:ascii="Times New Roman" w:hAnsi="Times New Roman" w:cs="Times New Roman"/>
                <w:sz w:val="24"/>
                <w:szCs w:val="24"/>
              </w:rPr>
              <w:t>ст.ст</w:t>
            </w:r>
            <w:proofErr w:type="spellEnd"/>
            <w:r w:rsidRPr="00BD03AF">
              <w:rPr>
                <w:rFonts w:ascii="Times New Roman" w:hAnsi="Times New Roman" w:cs="Times New Roman"/>
                <w:sz w:val="24"/>
                <w:szCs w:val="24"/>
              </w:rPr>
              <w:t>. 81, 213 и 214 ТК РФ, п. 35 Постановления Пленума Верховного Суда РФ от 17 марта 2004 года «О применении судами Российской Феде-рации Трудового кодекса Российской Федерации».</w:t>
            </w:r>
          </w:p>
          <w:p w:rsidR="00FE4A1D" w:rsidRPr="00BD03AF" w:rsidRDefault="00FE4A1D" w:rsidP="00C44F95">
            <w:pPr>
              <w:spacing w:line="312" w:lineRule="auto"/>
              <w:rPr>
                <w:rFonts w:ascii="Times New Roman" w:hAnsi="Times New Roman" w:cs="Times New Roman"/>
                <w:sz w:val="24"/>
                <w:szCs w:val="24"/>
              </w:rPr>
            </w:pPr>
          </w:p>
          <w:p w:rsidR="00FE4A1D" w:rsidRPr="00BD03AF" w:rsidRDefault="00FE4A1D" w:rsidP="00C44F95">
            <w:pPr>
              <w:spacing w:line="312" w:lineRule="auto"/>
              <w:jc w:val="center"/>
              <w:rPr>
                <w:rFonts w:ascii="Times New Roman" w:hAnsi="Times New Roman" w:cs="Times New Roman"/>
                <w:sz w:val="24"/>
                <w:szCs w:val="24"/>
              </w:rPr>
            </w:pPr>
            <w:r w:rsidRPr="00BD03AF">
              <w:rPr>
                <w:rFonts w:ascii="Times New Roman" w:hAnsi="Times New Roman" w:cs="Times New Roman"/>
                <w:sz w:val="24"/>
                <w:szCs w:val="24"/>
              </w:rPr>
              <w:lastRenderedPageBreak/>
              <w:t>Ситуация 3.3</w:t>
            </w:r>
          </w:p>
          <w:p w:rsidR="00FE4A1D" w:rsidRPr="00BD03AF" w:rsidRDefault="00FE4A1D" w:rsidP="00C44F95">
            <w:pPr>
              <w:spacing w:line="312" w:lineRule="auto"/>
              <w:ind w:firstLine="454"/>
              <w:rPr>
                <w:rFonts w:ascii="Times New Roman" w:hAnsi="Times New Roman" w:cs="Times New Roman"/>
                <w:sz w:val="24"/>
                <w:szCs w:val="24"/>
              </w:rPr>
            </w:pP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В связи с мероприятиями по повышению производительности труда, эффективности </w:t>
            </w:r>
            <w:proofErr w:type="spellStart"/>
            <w:r w:rsidRPr="00BD03AF">
              <w:rPr>
                <w:rFonts w:ascii="Times New Roman" w:hAnsi="Times New Roman" w:cs="Times New Roman"/>
                <w:sz w:val="24"/>
                <w:szCs w:val="24"/>
              </w:rPr>
              <w:t>произ-водства</w:t>
            </w:r>
            <w:proofErr w:type="spellEnd"/>
            <w:r w:rsidRPr="00BD03AF">
              <w:rPr>
                <w:rFonts w:ascii="Times New Roman" w:hAnsi="Times New Roman" w:cs="Times New Roman"/>
                <w:sz w:val="24"/>
                <w:szCs w:val="24"/>
              </w:rPr>
              <w:t xml:space="preserve"> в организации по сокращению штатов и численности были уволены: женщина, имеющая на иждивении брата и сестру, обучающихся в школе в 7-х и 8-х классах по очной форме обучения; работник, на иждивении которого находились супруга в возрасте 60 лет и отец 80 лет; инвалид боевых действий по защите Отечества; работник, проработавший более 20 лет на данном </w:t>
            </w:r>
            <w:proofErr w:type="spellStart"/>
            <w:r w:rsidRPr="00BD03AF">
              <w:rPr>
                <w:rFonts w:ascii="Times New Roman" w:hAnsi="Times New Roman" w:cs="Times New Roman"/>
                <w:sz w:val="24"/>
                <w:szCs w:val="24"/>
              </w:rPr>
              <w:t>предпри-ятии</w:t>
            </w:r>
            <w:proofErr w:type="spellEnd"/>
            <w:r w:rsidRPr="00BD03AF">
              <w:rPr>
                <w:rFonts w:ascii="Times New Roman" w:hAnsi="Times New Roman" w:cs="Times New Roman"/>
                <w:sz w:val="24"/>
                <w:szCs w:val="24"/>
              </w:rPr>
              <w:t>; работник, повышающий свою квалификацию без отрыва от производства без направления работодателя.</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Определите:</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1. Нарушено ли законодательство по охране труда?</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2. Какие преимущественные права на оставлении на работе при сокращении штатов или численности имеют работники?</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3. Кому отдается предпочтение в оставлении на работе или равной производительности труда и квалификации?</w:t>
            </w:r>
          </w:p>
          <w:p w:rsidR="00FE4A1D" w:rsidRPr="00BD03AF" w:rsidRDefault="00FE4A1D" w:rsidP="00C44F95">
            <w:pPr>
              <w:spacing w:line="312" w:lineRule="auto"/>
              <w:ind w:firstLine="454"/>
              <w:rPr>
                <w:rFonts w:ascii="Times New Roman" w:hAnsi="Times New Roman" w:cs="Times New Roman"/>
                <w:sz w:val="24"/>
                <w:szCs w:val="24"/>
              </w:rPr>
            </w:pPr>
            <w:r w:rsidRPr="00BD03AF">
              <w:rPr>
                <w:rFonts w:ascii="Times New Roman" w:hAnsi="Times New Roman" w:cs="Times New Roman"/>
                <w:sz w:val="24"/>
                <w:szCs w:val="24"/>
              </w:rPr>
              <w:t xml:space="preserve">При решении ситуации проанализируйте </w:t>
            </w:r>
            <w:proofErr w:type="spellStart"/>
            <w:r w:rsidRPr="00BD03AF">
              <w:rPr>
                <w:rFonts w:ascii="Times New Roman" w:hAnsi="Times New Roman" w:cs="Times New Roman"/>
                <w:sz w:val="24"/>
                <w:szCs w:val="24"/>
              </w:rPr>
              <w:t>ст.ст</w:t>
            </w:r>
            <w:proofErr w:type="spellEnd"/>
            <w:r w:rsidRPr="00BD03AF">
              <w:rPr>
                <w:rFonts w:ascii="Times New Roman" w:hAnsi="Times New Roman" w:cs="Times New Roman"/>
                <w:sz w:val="24"/>
                <w:szCs w:val="24"/>
              </w:rPr>
              <w:t>. 81 п. 2, 82, 179, 180 ТК РФ, а также Закон о трудовых пенсиях.</w:t>
            </w:r>
          </w:p>
          <w:p w:rsidR="00FE4A1D" w:rsidRPr="00BD03AF" w:rsidRDefault="00FE4A1D" w:rsidP="00C44F95">
            <w:pPr>
              <w:rPr>
                <w:rFonts w:ascii="Times New Roman" w:hAnsi="Times New Roman" w:cs="Times New Roman"/>
                <w:i/>
                <w:sz w:val="24"/>
                <w:szCs w:val="24"/>
              </w:rPr>
            </w:pPr>
          </w:p>
        </w:tc>
      </w:tr>
    </w:tbl>
    <w:p w:rsidR="00FE4A1D" w:rsidRPr="00BD03AF" w:rsidRDefault="00FE4A1D" w:rsidP="00FE4A1D">
      <w:pPr>
        <w:rPr>
          <w:rFonts w:ascii="Times New Roman" w:hAnsi="Times New Roman" w:cs="Times New Roman"/>
          <w:i/>
          <w:sz w:val="24"/>
          <w:szCs w:val="24"/>
        </w:rPr>
      </w:pPr>
    </w:p>
    <w:p w:rsidR="00FE4A1D" w:rsidRPr="00BD03AF" w:rsidRDefault="00FE4A1D" w:rsidP="00FE4A1D">
      <w:pPr>
        <w:rPr>
          <w:rFonts w:ascii="Times New Roman" w:hAnsi="Times New Roman" w:cs="Times New Roman"/>
          <w:i/>
          <w:sz w:val="24"/>
          <w:szCs w:val="24"/>
        </w:rPr>
      </w:pPr>
    </w:p>
    <w:p w:rsidR="00FE4A1D" w:rsidRPr="00BD03AF" w:rsidRDefault="00FE4A1D" w:rsidP="00FE4A1D">
      <w:pPr>
        <w:rPr>
          <w:rFonts w:ascii="Times New Roman" w:hAnsi="Times New Roman" w:cs="Times New Roman"/>
          <w:i/>
          <w:sz w:val="24"/>
          <w:szCs w:val="24"/>
        </w:rPr>
      </w:pPr>
    </w:p>
    <w:p w:rsidR="00FE4A1D" w:rsidRPr="00BD03AF" w:rsidRDefault="00FE4A1D" w:rsidP="00FE4A1D">
      <w:pPr>
        <w:rPr>
          <w:rFonts w:ascii="Times New Roman" w:hAnsi="Times New Roman" w:cs="Times New Roman"/>
          <w:i/>
          <w:sz w:val="24"/>
          <w:szCs w:val="24"/>
        </w:rPr>
      </w:pPr>
    </w:p>
    <w:p w:rsidR="00FE4A1D" w:rsidRPr="00BD03AF" w:rsidRDefault="00FE4A1D" w:rsidP="00FE4A1D">
      <w:pPr>
        <w:rPr>
          <w:rFonts w:ascii="Times New Roman" w:hAnsi="Times New Roman" w:cs="Times New Roman"/>
          <w:i/>
          <w:sz w:val="24"/>
          <w:szCs w:val="24"/>
        </w:rPr>
      </w:pPr>
    </w:p>
    <w:p w:rsidR="00FE4A1D" w:rsidRPr="00BD03AF" w:rsidRDefault="00FE4A1D" w:rsidP="00FE4A1D">
      <w:pPr>
        <w:rPr>
          <w:rFonts w:ascii="Times New Roman" w:hAnsi="Times New Roman" w:cs="Times New Roman"/>
          <w:b/>
          <w:sz w:val="24"/>
          <w:szCs w:val="24"/>
        </w:rPr>
        <w:sectPr w:rsidR="00FE4A1D" w:rsidRPr="00BD03AF" w:rsidSect="00C44F95">
          <w:pgSz w:w="11907" w:h="16840" w:code="9"/>
          <w:pgMar w:top="567" w:right="851" w:bottom="567" w:left="1701" w:header="720" w:footer="720" w:gutter="0"/>
          <w:cols w:space="720"/>
          <w:noEndnote/>
          <w:titlePg/>
          <w:docGrid w:linePitch="326"/>
        </w:sectPr>
      </w:pPr>
    </w:p>
    <w:p w:rsidR="00FE4A1D" w:rsidRPr="00BD03AF" w:rsidRDefault="00FE4A1D" w:rsidP="00FE4A1D">
      <w:pPr>
        <w:rPr>
          <w:rFonts w:ascii="Times New Roman" w:hAnsi="Times New Roman" w:cs="Times New Roman"/>
          <w:b/>
          <w:sz w:val="24"/>
          <w:szCs w:val="24"/>
        </w:rPr>
      </w:pPr>
      <w:r w:rsidRPr="00BD03AF">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FE4A1D" w:rsidRPr="00BD03AF" w:rsidRDefault="00FE4A1D" w:rsidP="00FE4A1D">
      <w:pPr>
        <w:rPr>
          <w:rFonts w:ascii="Times New Roman" w:hAnsi="Times New Roman" w:cs="Times New Roman"/>
          <w:sz w:val="24"/>
          <w:szCs w:val="24"/>
        </w:rPr>
      </w:pPr>
      <w:r w:rsidRPr="00BD03AF">
        <w:rPr>
          <w:rFonts w:ascii="Times New Roman" w:hAnsi="Times New Roman" w:cs="Times New Roman"/>
          <w:sz w:val="24"/>
          <w:szCs w:val="24"/>
        </w:rPr>
        <w:t xml:space="preserve">Промежуточная аттестация по дисциплине «Документационное обеспечение трудовых отношений в РФ» включает теоретические вопросы, позволяющие оценить уровень усвоения обучающимися знаний, тестовые задания, выявляющие степень </w:t>
      </w:r>
      <w:proofErr w:type="spellStart"/>
      <w:r w:rsidRPr="00BD03AF">
        <w:rPr>
          <w:rFonts w:ascii="Times New Roman" w:hAnsi="Times New Roman" w:cs="Times New Roman"/>
          <w:sz w:val="24"/>
          <w:szCs w:val="24"/>
        </w:rPr>
        <w:t>сформированности</w:t>
      </w:r>
      <w:proofErr w:type="spellEnd"/>
      <w:r w:rsidRPr="00BD03AF">
        <w:rPr>
          <w:rFonts w:ascii="Times New Roman" w:hAnsi="Times New Roman" w:cs="Times New Roman"/>
          <w:sz w:val="24"/>
          <w:szCs w:val="24"/>
        </w:rPr>
        <w:t xml:space="preserve"> умений и владений, проводится в форме экзамена.</w:t>
      </w:r>
    </w:p>
    <w:p w:rsidR="00FE4A1D" w:rsidRPr="00BD03AF" w:rsidRDefault="00FE4A1D" w:rsidP="00FE4A1D">
      <w:pPr>
        <w:ind w:firstLine="709"/>
        <w:rPr>
          <w:rFonts w:ascii="Times New Roman" w:hAnsi="Times New Roman" w:cs="Times New Roman"/>
          <w:sz w:val="24"/>
          <w:szCs w:val="24"/>
        </w:rPr>
      </w:pPr>
      <w:r w:rsidRPr="00BD03AF">
        <w:rPr>
          <w:rFonts w:ascii="Times New Roman" w:hAnsi="Times New Roman" w:cs="Times New Roman"/>
          <w:sz w:val="24"/>
          <w:szCs w:val="24"/>
        </w:rPr>
        <w:t xml:space="preserve">Экзамен по данной дисциплине проводится в устной форме: обучающийся отвечает на два теоретических вопроса и выполняет итоговый тест. </w:t>
      </w:r>
    </w:p>
    <w:p w:rsidR="00FE4A1D" w:rsidRPr="00BD03AF" w:rsidRDefault="00FE4A1D" w:rsidP="00FE4A1D">
      <w:pPr>
        <w:ind w:firstLine="709"/>
        <w:rPr>
          <w:rFonts w:ascii="Times New Roman" w:hAnsi="Times New Roman" w:cs="Times New Roman"/>
          <w:b/>
          <w:sz w:val="24"/>
          <w:szCs w:val="24"/>
        </w:rPr>
      </w:pPr>
      <w:r w:rsidRPr="00BD03AF">
        <w:rPr>
          <w:rFonts w:ascii="Times New Roman" w:hAnsi="Times New Roman" w:cs="Times New Roman"/>
          <w:b/>
          <w:sz w:val="24"/>
          <w:szCs w:val="24"/>
        </w:rPr>
        <w:t>Показатели и критерии оценивания экзамена:</w:t>
      </w:r>
    </w:p>
    <w:p w:rsidR="00FE4A1D" w:rsidRPr="00BD03AF" w:rsidRDefault="00FE4A1D" w:rsidP="00FE4A1D">
      <w:pPr>
        <w:ind w:firstLine="709"/>
        <w:rPr>
          <w:rFonts w:ascii="Times New Roman" w:hAnsi="Times New Roman" w:cs="Times New Roman"/>
          <w:sz w:val="24"/>
          <w:szCs w:val="24"/>
        </w:rPr>
      </w:pPr>
      <w:r w:rsidRPr="00BD03AF">
        <w:rPr>
          <w:rFonts w:ascii="Times New Roman" w:hAnsi="Times New Roman" w:cs="Times New Roman"/>
          <w:sz w:val="24"/>
          <w:szCs w:val="24"/>
        </w:rPr>
        <w:t xml:space="preserve">– на оценку </w:t>
      </w:r>
      <w:r w:rsidRPr="00BD03AF">
        <w:rPr>
          <w:rFonts w:ascii="Times New Roman" w:hAnsi="Times New Roman" w:cs="Times New Roman"/>
          <w:b/>
          <w:sz w:val="24"/>
          <w:szCs w:val="24"/>
        </w:rPr>
        <w:t>«отлично»</w:t>
      </w:r>
      <w:r w:rsidRPr="00BD03AF">
        <w:rPr>
          <w:rFonts w:ascii="Times New Roman" w:hAnsi="Times New Roman" w:cs="Times New Roman"/>
          <w:sz w:val="24"/>
          <w:szCs w:val="24"/>
        </w:rPr>
        <w:t xml:space="preserve"> (5 баллов) – обучающийся демонстрирует высокий уровень </w:t>
      </w:r>
      <w:proofErr w:type="spellStart"/>
      <w:r w:rsidRPr="00BD03AF">
        <w:rPr>
          <w:rFonts w:ascii="Times New Roman" w:hAnsi="Times New Roman" w:cs="Times New Roman"/>
          <w:sz w:val="24"/>
          <w:szCs w:val="24"/>
        </w:rPr>
        <w:t>сформированности</w:t>
      </w:r>
      <w:proofErr w:type="spellEnd"/>
      <w:r w:rsidRPr="00BD03AF">
        <w:rPr>
          <w:rFonts w:ascii="Times New Roman" w:hAnsi="Times New Roman" w:cs="Times New Roman"/>
          <w:sz w:val="24"/>
          <w:szCs w:val="24"/>
        </w:rPr>
        <w:t xml:space="preserve"> компетенций, всестороннее, систематическое и глубокое знание учебного материала, свободно отвечает на теоретический вопрос, выполняет итоговый тест на 95-100 баллов. </w:t>
      </w:r>
    </w:p>
    <w:p w:rsidR="00FE4A1D" w:rsidRPr="00BD03AF" w:rsidRDefault="00FE4A1D" w:rsidP="00FE4A1D">
      <w:pPr>
        <w:ind w:firstLine="709"/>
        <w:rPr>
          <w:rFonts w:ascii="Times New Roman" w:hAnsi="Times New Roman" w:cs="Times New Roman"/>
          <w:sz w:val="24"/>
          <w:szCs w:val="24"/>
        </w:rPr>
      </w:pPr>
      <w:r w:rsidRPr="00BD03AF">
        <w:rPr>
          <w:rFonts w:ascii="Times New Roman" w:hAnsi="Times New Roman" w:cs="Times New Roman"/>
          <w:sz w:val="24"/>
          <w:szCs w:val="24"/>
        </w:rPr>
        <w:t xml:space="preserve">– на оценку </w:t>
      </w:r>
      <w:r w:rsidRPr="00BD03AF">
        <w:rPr>
          <w:rFonts w:ascii="Times New Roman" w:hAnsi="Times New Roman" w:cs="Times New Roman"/>
          <w:b/>
          <w:sz w:val="24"/>
          <w:szCs w:val="24"/>
        </w:rPr>
        <w:t>«хорошо»</w:t>
      </w:r>
      <w:r w:rsidRPr="00BD03AF">
        <w:rPr>
          <w:rFonts w:ascii="Times New Roman" w:hAnsi="Times New Roman" w:cs="Times New Roman"/>
          <w:sz w:val="24"/>
          <w:szCs w:val="24"/>
        </w:rPr>
        <w:t xml:space="preserve"> (4 балла) – обучающийся в ответе на теоретический вопрос демонстрирует средний уровень </w:t>
      </w:r>
      <w:proofErr w:type="spellStart"/>
      <w:r w:rsidRPr="00BD03AF">
        <w:rPr>
          <w:rFonts w:ascii="Times New Roman" w:hAnsi="Times New Roman" w:cs="Times New Roman"/>
          <w:sz w:val="24"/>
          <w:szCs w:val="24"/>
        </w:rPr>
        <w:t>сформированности</w:t>
      </w:r>
      <w:proofErr w:type="spellEnd"/>
      <w:r w:rsidRPr="00BD03AF">
        <w:rPr>
          <w:rFonts w:ascii="Times New Roman" w:hAnsi="Times New Roman" w:cs="Times New Roman"/>
          <w:sz w:val="24"/>
          <w:szCs w:val="24"/>
        </w:rPr>
        <w:t xml:space="preserve"> компетенций: основные знания, умения освоены, но допускаются незначительные ошибки, неточности в устном ответе и/ или выполняет итоговый тест на 85-94 балла.</w:t>
      </w:r>
    </w:p>
    <w:p w:rsidR="00FE4A1D" w:rsidRPr="00BD03AF" w:rsidRDefault="00FE4A1D" w:rsidP="00FE4A1D">
      <w:pPr>
        <w:ind w:firstLine="709"/>
        <w:rPr>
          <w:rFonts w:ascii="Times New Roman" w:hAnsi="Times New Roman" w:cs="Times New Roman"/>
          <w:sz w:val="24"/>
          <w:szCs w:val="24"/>
        </w:rPr>
      </w:pPr>
      <w:r w:rsidRPr="00BD03AF">
        <w:rPr>
          <w:rFonts w:ascii="Times New Roman" w:hAnsi="Times New Roman" w:cs="Times New Roman"/>
          <w:sz w:val="24"/>
          <w:szCs w:val="24"/>
        </w:rPr>
        <w:t xml:space="preserve">– на оценку </w:t>
      </w:r>
      <w:r w:rsidRPr="00BD03AF">
        <w:rPr>
          <w:rFonts w:ascii="Times New Roman" w:hAnsi="Times New Roman" w:cs="Times New Roman"/>
          <w:b/>
          <w:sz w:val="24"/>
          <w:szCs w:val="24"/>
        </w:rPr>
        <w:t>«удовлетворительно»</w:t>
      </w:r>
      <w:r w:rsidRPr="00BD03AF">
        <w:rPr>
          <w:rFonts w:ascii="Times New Roman" w:hAnsi="Times New Roman" w:cs="Times New Roman"/>
          <w:sz w:val="24"/>
          <w:szCs w:val="24"/>
        </w:rPr>
        <w:t xml:space="preserve"> (3 балла) – обучающийся в ответе на теоретический вопрос демонстрирует пороговый уровень </w:t>
      </w:r>
      <w:proofErr w:type="spellStart"/>
      <w:r w:rsidRPr="00BD03AF">
        <w:rPr>
          <w:rFonts w:ascii="Times New Roman" w:hAnsi="Times New Roman" w:cs="Times New Roman"/>
          <w:sz w:val="24"/>
          <w:szCs w:val="24"/>
        </w:rPr>
        <w:t>сформированности</w:t>
      </w:r>
      <w:proofErr w:type="spellEnd"/>
      <w:r w:rsidRPr="00BD03AF">
        <w:rPr>
          <w:rFonts w:ascii="Times New Roman" w:hAnsi="Times New Roman" w:cs="Times New Roman"/>
          <w:sz w:val="24"/>
          <w:szCs w:val="24"/>
        </w:rPr>
        <w:t xml:space="preserve"> компетенций: в ходе устного ответа допускает ошибки, проявляется отсутствие отдельных </w:t>
      </w:r>
      <w:proofErr w:type="spellStart"/>
      <w:r w:rsidRPr="00BD03AF">
        <w:rPr>
          <w:rFonts w:ascii="Times New Roman" w:hAnsi="Times New Roman" w:cs="Times New Roman"/>
          <w:sz w:val="24"/>
          <w:szCs w:val="24"/>
        </w:rPr>
        <w:t>знанийвыполняет</w:t>
      </w:r>
      <w:proofErr w:type="spellEnd"/>
      <w:r w:rsidRPr="00BD03AF">
        <w:rPr>
          <w:rFonts w:ascii="Times New Roman" w:hAnsi="Times New Roman" w:cs="Times New Roman"/>
          <w:sz w:val="24"/>
          <w:szCs w:val="24"/>
        </w:rPr>
        <w:t xml:space="preserve"> </w:t>
      </w:r>
      <w:proofErr w:type="spellStart"/>
      <w:r w:rsidRPr="00BD03AF">
        <w:rPr>
          <w:rFonts w:ascii="Times New Roman" w:hAnsi="Times New Roman" w:cs="Times New Roman"/>
          <w:sz w:val="24"/>
          <w:szCs w:val="24"/>
        </w:rPr>
        <w:t>итоговй</w:t>
      </w:r>
      <w:proofErr w:type="spellEnd"/>
      <w:r w:rsidRPr="00BD03AF">
        <w:rPr>
          <w:rFonts w:ascii="Times New Roman" w:hAnsi="Times New Roman" w:cs="Times New Roman"/>
          <w:sz w:val="24"/>
          <w:szCs w:val="24"/>
        </w:rPr>
        <w:t xml:space="preserve"> тест на 65-84 балла.</w:t>
      </w:r>
    </w:p>
    <w:p w:rsidR="00FE4A1D" w:rsidRPr="00BD03AF" w:rsidRDefault="00FE4A1D" w:rsidP="00FE4A1D">
      <w:pPr>
        <w:ind w:firstLine="709"/>
        <w:rPr>
          <w:rFonts w:ascii="Times New Roman" w:hAnsi="Times New Roman" w:cs="Times New Roman"/>
          <w:sz w:val="24"/>
          <w:szCs w:val="24"/>
        </w:rPr>
      </w:pPr>
      <w:r w:rsidRPr="00BD03AF">
        <w:rPr>
          <w:rFonts w:ascii="Times New Roman" w:hAnsi="Times New Roman" w:cs="Times New Roman"/>
          <w:sz w:val="24"/>
          <w:szCs w:val="24"/>
        </w:rPr>
        <w:t xml:space="preserve">– на оценку </w:t>
      </w:r>
      <w:r w:rsidRPr="00BD03AF">
        <w:rPr>
          <w:rFonts w:ascii="Times New Roman" w:hAnsi="Times New Roman" w:cs="Times New Roman"/>
          <w:b/>
          <w:sz w:val="24"/>
          <w:szCs w:val="24"/>
        </w:rPr>
        <w:t>«неудовлетворительно»</w:t>
      </w:r>
      <w:r w:rsidRPr="00BD03AF">
        <w:rPr>
          <w:rFonts w:ascii="Times New Roman" w:hAnsi="Times New Roman" w:cs="Times New Roman"/>
          <w:sz w:val="24"/>
          <w:szCs w:val="24"/>
        </w:rPr>
        <w:t xml:space="preserve"> (2 балла) – обучающийся демонстрирует в устном ответе знания не более 20% теоретического материала, допускает существенные ошибки, выполняет итоговый тест на 50-64 балла.</w:t>
      </w:r>
    </w:p>
    <w:p w:rsidR="00FE4A1D" w:rsidRPr="00BD03AF" w:rsidRDefault="00FE4A1D" w:rsidP="00FE4A1D">
      <w:pPr>
        <w:ind w:firstLine="709"/>
        <w:rPr>
          <w:rFonts w:ascii="Times New Roman" w:hAnsi="Times New Roman" w:cs="Times New Roman"/>
          <w:sz w:val="24"/>
          <w:szCs w:val="24"/>
        </w:rPr>
      </w:pPr>
      <w:r w:rsidRPr="00BD03AF">
        <w:rPr>
          <w:rFonts w:ascii="Times New Roman" w:hAnsi="Times New Roman" w:cs="Times New Roman"/>
          <w:sz w:val="24"/>
          <w:szCs w:val="24"/>
        </w:rPr>
        <w:t xml:space="preserve">– на оценку </w:t>
      </w:r>
      <w:r w:rsidRPr="00BD03AF">
        <w:rPr>
          <w:rFonts w:ascii="Times New Roman" w:hAnsi="Times New Roman" w:cs="Times New Roman"/>
          <w:b/>
          <w:sz w:val="24"/>
          <w:szCs w:val="24"/>
        </w:rPr>
        <w:t>«неудовлетворительно»</w:t>
      </w:r>
      <w:r w:rsidRPr="00BD03AF">
        <w:rPr>
          <w:rFonts w:ascii="Times New Roman" w:hAnsi="Times New Roman" w:cs="Times New Roman"/>
          <w:sz w:val="24"/>
          <w:szCs w:val="24"/>
        </w:rPr>
        <w:t xml:space="preserve"> (1 балл) – обучающийся в устном ответе на теоретический вопрос не может показать знания на уровне воспроизведения и объяснения информации, выполняет итоговый тест менее, чем на 49 баллов.</w:t>
      </w:r>
    </w:p>
    <w:p w:rsidR="00FE4A1D" w:rsidRPr="00BD03AF" w:rsidRDefault="00FE4A1D" w:rsidP="00FE4A1D"/>
    <w:sectPr w:rsidR="00FE4A1D" w:rsidRPr="00BD03AF">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F3944"/>
    <w:multiLevelType w:val="hybridMultilevel"/>
    <w:tmpl w:val="3E5E26C2"/>
    <w:lvl w:ilvl="0" w:tplc="04190005">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
    <w:nsid w:val="04CE148C"/>
    <w:multiLevelType w:val="hybridMultilevel"/>
    <w:tmpl w:val="63841F4A"/>
    <w:lvl w:ilvl="0" w:tplc="C6CADA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14996FF2"/>
    <w:multiLevelType w:val="hybridMultilevel"/>
    <w:tmpl w:val="AA72793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6935214"/>
    <w:multiLevelType w:val="hybridMultilevel"/>
    <w:tmpl w:val="7A1A950C"/>
    <w:lvl w:ilvl="0" w:tplc="0419000F">
      <w:start w:val="1"/>
      <w:numFmt w:val="decimal"/>
      <w:lvlText w:val="%1."/>
      <w:lvlJc w:val="left"/>
      <w:pPr>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4FC63830"/>
    <w:multiLevelType w:val="multilevel"/>
    <w:tmpl w:val="35AC80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616853"/>
    <w:multiLevelType w:val="multilevel"/>
    <w:tmpl w:val="2864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BE03EC"/>
    <w:multiLevelType w:val="hybridMultilevel"/>
    <w:tmpl w:val="4FAE4770"/>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5E3C7C74"/>
    <w:multiLevelType w:val="hybridMultilevel"/>
    <w:tmpl w:val="F748181E"/>
    <w:lvl w:ilvl="0" w:tplc="608E7E20">
      <w:start w:val="1"/>
      <w:numFmt w:val="decimal"/>
      <w:lvlText w:val="%1."/>
      <w:lvlJc w:val="left"/>
      <w:pPr>
        <w:tabs>
          <w:tab w:val="num" w:pos="1290"/>
        </w:tabs>
        <w:ind w:left="1290" w:hanging="360"/>
      </w:pPr>
      <w:rPr>
        <w:rFonts w:hint="default"/>
      </w:rPr>
    </w:lvl>
    <w:lvl w:ilvl="1" w:tplc="04190019" w:tentative="1">
      <w:start w:val="1"/>
      <w:numFmt w:val="lowerLetter"/>
      <w:lvlText w:val="%2."/>
      <w:lvlJc w:val="left"/>
      <w:pPr>
        <w:tabs>
          <w:tab w:val="num" w:pos="2010"/>
        </w:tabs>
        <w:ind w:left="2010" w:hanging="360"/>
      </w:pPr>
    </w:lvl>
    <w:lvl w:ilvl="2" w:tplc="0419001B" w:tentative="1">
      <w:start w:val="1"/>
      <w:numFmt w:val="lowerRoman"/>
      <w:lvlText w:val="%3."/>
      <w:lvlJc w:val="right"/>
      <w:pPr>
        <w:tabs>
          <w:tab w:val="num" w:pos="2730"/>
        </w:tabs>
        <w:ind w:left="2730" w:hanging="180"/>
      </w:pPr>
    </w:lvl>
    <w:lvl w:ilvl="3" w:tplc="0419000F" w:tentative="1">
      <w:start w:val="1"/>
      <w:numFmt w:val="decimal"/>
      <w:lvlText w:val="%4."/>
      <w:lvlJc w:val="left"/>
      <w:pPr>
        <w:tabs>
          <w:tab w:val="num" w:pos="3450"/>
        </w:tabs>
        <w:ind w:left="3450" w:hanging="360"/>
      </w:pPr>
    </w:lvl>
    <w:lvl w:ilvl="4" w:tplc="04190019" w:tentative="1">
      <w:start w:val="1"/>
      <w:numFmt w:val="lowerLetter"/>
      <w:lvlText w:val="%5."/>
      <w:lvlJc w:val="left"/>
      <w:pPr>
        <w:tabs>
          <w:tab w:val="num" w:pos="4170"/>
        </w:tabs>
        <w:ind w:left="4170" w:hanging="360"/>
      </w:pPr>
    </w:lvl>
    <w:lvl w:ilvl="5" w:tplc="0419001B" w:tentative="1">
      <w:start w:val="1"/>
      <w:numFmt w:val="lowerRoman"/>
      <w:lvlText w:val="%6."/>
      <w:lvlJc w:val="right"/>
      <w:pPr>
        <w:tabs>
          <w:tab w:val="num" w:pos="4890"/>
        </w:tabs>
        <w:ind w:left="4890" w:hanging="180"/>
      </w:pPr>
    </w:lvl>
    <w:lvl w:ilvl="6" w:tplc="0419000F" w:tentative="1">
      <w:start w:val="1"/>
      <w:numFmt w:val="decimal"/>
      <w:lvlText w:val="%7."/>
      <w:lvlJc w:val="left"/>
      <w:pPr>
        <w:tabs>
          <w:tab w:val="num" w:pos="5610"/>
        </w:tabs>
        <w:ind w:left="5610" w:hanging="360"/>
      </w:pPr>
    </w:lvl>
    <w:lvl w:ilvl="7" w:tplc="04190019" w:tentative="1">
      <w:start w:val="1"/>
      <w:numFmt w:val="lowerLetter"/>
      <w:lvlText w:val="%8."/>
      <w:lvlJc w:val="left"/>
      <w:pPr>
        <w:tabs>
          <w:tab w:val="num" w:pos="6330"/>
        </w:tabs>
        <w:ind w:left="6330" w:hanging="360"/>
      </w:pPr>
    </w:lvl>
    <w:lvl w:ilvl="8" w:tplc="0419001B" w:tentative="1">
      <w:start w:val="1"/>
      <w:numFmt w:val="lowerRoman"/>
      <w:lvlText w:val="%9."/>
      <w:lvlJc w:val="right"/>
      <w:pPr>
        <w:tabs>
          <w:tab w:val="num" w:pos="7050"/>
        </w:tabs>
        <w:ind w:left="7050" w:hanging="180"/>
      </w:pPr>
    </w:lvl>
  </w:abstractNum>
  <w:abstractNum w:abstractNumId="9">
    <w:nsid w:val="5E4F46A7"/>
    <w:multiLevelType w:val="hybridMultilevel"/>
    <w:tmpl w:val="294A417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20648DD"/>
    <w:multiLevelType w:val="hybridMultilevel"/>
    <w:tmpl w:val="0B4240C4"/>
    <w:lvl w:ilvl="0" w:tplc="BF6AFF26">
      <w:start w:val="1"/>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11">
    <w:nsid w:val="63601CB7"/>
    <w:multiLevelType w:val="hybridMultilevel"/>
    <w:tmpl w:val="294A417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390587C"/>
    <w:multiLevelType w:val="hybridMultilevel"/>
    <w:tmpl w:val="AF5A90B2"/>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64350E23"/>
    <w:multiLevelType w:val="hybridMultilevel"/>
    <w:tmpl w:val="02D4BC1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9E00673"/>
    <w:multiLevelType w:val="multilevel"/>
    <w:tmpl w:val="0F86F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543D39"/>
    <w:multiLevelType w:val="singleLevel"/>
    <w:tmpl w:val="ACD4EEEA"/>
    <w:lvl w:ilvl="0">
      <w:start w:val="1"/>
      <w:numFmt w:val="decimal"/>
      <w:lvlText w:val="%1)"/>
      <w:legacy w:legacy="1" w:legacySpace="0" w:legacyIndent="235"/>
      <w:lvlJc w:val="left"/>
      <w:rPr>
        <w:rFonts w:ascii="Times New Roman" w:hAnsi="Times New Roman" w:cs="Times New Roman" w:hint="default"/>
      </w:rPr>
    </w:lvl>
  </w:abstractNum>
  <w:abstractNum w:abstractNumId="16">
    <w:nsid w:val="77B83147"/>
    <w:multiLevelType w:val="hybridMultilevel"/>
    <w:tmpl w:val="7A1A950C"/>
    <w:lvl w:ilvl="0" w:tplc="0419000F">
      <w:start w:val="1"/>
      <w:numFmt w:val="decimal"/>
      <w:lvlText w:val="%1."/>
      <w:lvlJc w:val="left"/>
      <w:pPr>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8CF660B"/>
    <w:multiLevelType w:val="singleLevel"/>
    <w:tmpl w:val="99D64434"/>
    <w:lvl w:ilvl="0">
      <w:start w:val="1"/>
      <w:numFmt w:val="decimal"/>
      <w:lvlText w:val="%1)"/>
      <w:legacy w:legacy="1" w:legacySpace="0" w:legacyIndent="264"/>
      <w:lvlJc w:val="left"/>
      <w:rPr>
        <w:rFonts w:ascii="Times New Roman" w:hAnsi="Times New Roman" w:cs="Times New Roman" w:hint="default"/>
      </w:rPr>
    </w:lvl>
  </w:abstractNum>
  <w:abstractNum w:abstractNumId="18">
    <w:nsid w:val="7901619D"/>
    <w:multiLevelType w:val="hybridMultilevel"/>
    <w:tmpl w:val="349224BC"/>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7A0202CA"/>
    <w:multiLevelType w:val="hybridMultilevel"/>
    <w:tmpl w:val="4E964FF0"/>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7D7B24E3"/>
    <w:multiLevelType w:val="hybridMultilevel"/>
    <w:tmpl w:val="C004E0AC"/>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10"/>
  </w:num>
  <w:num w:numId="2">
    <w:abstractNumId w:val="15"/>
  </w:num>
  <w:num w:numId="3">
    <w:abstractNumId w:val="1"/>
  </w:num>
  <w:num w:numId="4">
    <w:abstractNumId w:val="17"/>
  </w:num>
  <w:num w:numId="5">
    <w:abstractNumId w:val="0"/>
  </w:num>
  <w:num w:numId="6">
    <w:abstractNumId w:val="20"/>
  </w:num>
  <w:num w:numId="7">
    <w:abstractNumId w:val="18"/>
  </w:num>
  <w:num w:numId="8">
    <w:abstractNumId w:val="7"/>
  </w:num>
  <w:num w:numId="9">
    <w:abstractNumId w:val="2"/>
  </w:num>
  <w:num w:numId="10">
    <w:abstractNumId w:val="13"/>
  </w:num>
  <w:num w:numId="11">
    <w:abstractNumId w:val="12"/>
  </w:num>
  <w:num w:numId="12">
    <w:abstractNumId w:val="19"/>
  </w:num>
  <w:num w:numId="13">
    <w:abstractNumId w:val="6"/>
  </w:num>
  <w:num w:numId="14">
    <w:abstractNumId w:val="5"/>
  </w:num>
  <w:num w:numId="15">
    <w:abstractNumId w:val="14"/>
  </w:num>
  <w:num w:numId="16">
    <w:abstractNumId w:val="3"/>
  </w:num>
  <w:num w:numId="17">
    <w:abstractNumId w:val="8"/>
  </w:num>
  <w:num w:numId="18">
    <w:abstractNumId w:val="9"/>
  </w:num>
  <w:num w:numId="19">
    <w:abstractNumId w:val="11"/>
  </w:num>
  <w:num w:numId="20">
    <w:abstractNumId w:val="1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90C40"/>
    <w:rsid w:val="001F0BC7"/>
    <w:rsid w:val="00274B62"/>
    <w:rsid w:val="002C4A13"/>
    <w:rsid w:val="003631BD"/>
    <w:rsid w:val="007D0C6D"/>
    <w:rsid w:val="00943B4F"/>
    <w:rsid w:val="00AF7547"/>
    <w:rsid w:val="00BD03AF"/>
    <w:rsid w:val="00C44F95"/>
    <w:rsid w:val="00D31453"/>
    <w:rsid w:val="00E209E2"/>
    <w:rsid w:val="00FE4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E4A1D"/>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FE4A1D"/>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3">
    <w:name w:val="heading 3"/>
    <w:basedOn w:val="a"/>
    <w:next w:val="a"/>
    <w:link w:val="30"/>
    <w:uiPriority w:val="9"/>
    <w:unhideWhenUsed/>
    <w:qFormat/>
    <w:rsid w:val="00FE4A1D"/>
    <w:pPr>
      <w:keepNext/>
      <w:widowControl w:val="0"/>
      <w:autoSpaceDE w:val="0"/>
      <w:autoSpaceDN w:val="0"/>
      <w:adjustRightInd w:val="0"/>
      <w:spacing w:before="240" w:after="60" w:line="240" w:lineRule="auto"/>
      <w:ind w:firstLine="567"/>
      <w:jc w:val="both"/>
      <w:outlineLvl w:val="2"/>
    </w:pPr>
    <w:rPr>
      <w:rFonts w:ascii="Cambria" w:eastAsia="Times New Roman" w:hAnsi="Cambria" w:cs="Times New Roman"/>
      <w:b/>
      <w:bCs/>
      <w:sz w:val="26"/>
      <w:szCs w:val="26"/>
    </w:rPr>
  </w:style>
  <w:style w:type="paragraph" w:styleId="4">
    <w:name w:val="heading 4"/>
    <w:basedOn w:val="a"/>
    <w:next w:val="a"/>
    <w:link w:val="40"/>
    <w:uiPriority w:val="9"/>
    <w:unhideWhenUsed/>
    <w:qFormat/>
    <w:rsid w:val="00FE4A1D"/>
    <w:pPr>
      <w:keepNext/>
      <w:widowControl w:val="0"/>
      <w:autoSpaceDE w:val="0"/>
      <w:autoSpaceDN w:val="0"/>
      <w:adjustRightInd w:val="0"/>
      <w:spacing w:before="240" w:after="60" w:line="240" w:lineRule="auto"/>
      <w:ind w:firstLine="567"/>
      <w:jc w:val="both"/>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190C40"/>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190C40"/>
    <w:rPr>
      <w:rFonts w:ascii="Tahoma" w:hAnsi="Tahoma" w:cs="Tahoma"/>
      <w:sz w:val="16"/>
      <w:szCs w:val="16"/>
    </w:rPr>
  </w:style>
  <w:style w:type="character" w:customStyle="1" w:styleId="10">
    <w:name w:val="Заголовок 1 Знак"/>
    <w:basedOn w:val="a0"/>
    <w:link w:val="1"/>
    <w:rsid w:val="00FE4A1D"/>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FE4A1D"/>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uiPriority w:val="9"/>
    <w:rsid w:val="00FE4A1D"/>
    <w:rPr>
      <w:rFonts w:ascii="Cambria" w:eastAsia="Times New Roman" w:hAnsi="Cambria" w:cs="Times New Roman"/>
      <w:b/>
      <w:bCs/>
      <w:sz w:val="26"/>
      <w:szCs w:val="26"/>
      <w:lang w:val="ru-RU" w:eastAsia="ru-RU"/>
    </w:rPr>
  </w:style>
  <w:style w:type="character" w:customStyle="1" w:styleId="40">
    <w:name w:val="Заголовок 4 Знак"/>
    <w:basedOn w:val="a0"/>
    <w:link w:val="4"/>
    <w:uiPriority w:val="9"/>
    <w:rsid w:val="00FE4A1D"/>
    <w:rPr>
      <w:rFonts w:ascii="Calibri" w:eastAsia="Times New Roman" w:hAnsi="Calibri" w:cs="Times New Roman"/>
      <w:b/>
      <w:bCs/>
      <w:sz w:val="28"/>
      <w:szCs w:val="28"/>
      <w:lang w:val="ru-RU" w:eastAsia="ru-RU"/>
    </w:rPr>
  </w:style>
  <w:style w:type="paragraph" w:customStyle="1" w:styleId="Style1">
    <w:name w:val="Style1"/>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rsid w:val="00FE4A1D"/>
    <w:rPr>
      <w:rFonts w:ascii="Times New Roman" w:hAnsi="Times New Roman" w:cs="Times New Roman"/>
      <w:sz w:val="10"/>
      <w:szCs w:val="10"/>
    </w:rPr>
  </w:style>
  <w:style w:type="character" w:customStyle="1" w:styleId="FontStyle12">
    <w:name w:val="Font Style12"/>
    <w:rsid w:val="00FE4A1D"/>
    <w:rPr>
      <w:rFonts w:ascii="Georgia" w:hAnsi="Georgia" w:cs="Georgia"/>
      <w:b/>
      <w:bCs/>
      <w:sz w:val="12"/>
      <w:szCs w:val="12"/>
    </w:rPr>
  </w:style>
  <w:style w:type="character" w:customStyle="1" w:styleId="FontStyle13">
    <w:name w:val="Font Style13"/>
    <w:rsid w:val="00FE4A1D"/>
    <w:rPr>
      <w:rFonts w:ascii="Times New Roman" w:hAnsi="Times New Roman" w:cs="Times New Roman"/>
      <w:b/>
      <w:bCs/>
      <w:sz w:val="12"/>
      <w:szCs w:val="12"/>
    </w:rPr>
  </w:style>
  <w:style w:type="character" w:customStyle="1" w:styleId="FontStyle14">
    <w:name w:val="Font Style14"/>
    <w:rsid w:val="00FE4A1D"/>
    <w:rPr>
      <w:rFonts w:ascii="Times New Roman" w:hAnsi="Times New Roman" w:cs="Times New Roman"/>
      <w:b/>
      <w:bCs/>
      <w:sz w:val="14"/>
      <w:szCs w:val="14"/>
    </w:rPr>
  </w:style>
  <w:style w:type="character" w:customStyle="1" w:styleId="FontStyle15">
    <w:name w:val="Font Style15"/>
    <w:rsid w:val="00FE4A1D"/>
    <w:rPr>
      <w:rFonts w:ascii="Times New Roman" w:hAnsi="Times New Roman" w:cs="Times New Roman"/>
      <w:b/>
      <w:bCs/>
      <w:sz w:val="18"/>
      <w:szCs w:val="18"/>
    </w:rPr>
  </w:style>
  <w:style w:type="character" w:customStyle="1" w:styleId="FontStyle16">
    <w:name w:val="Font Style16"/>
    <w:rsid w:val="00FE4A1D"/>
    <w:rPr>
      <w:rFonts w:ascii="Times New Roman" w:hAnsi="Times New Roman" w:cs="Times New Roman"/>
      <w:b/>
      <w:bCs/>
      <w:sz w:val="16"/>
      <w:szCs w:val="16"/>
    </w:rPr>
  </w:style>
  <w:style w:type="character" w:customStyle="1" w:styleId="FontStyle17">
    <w:name w:val="Font Style17"/>
    <w:rsid w:val="00FE4A1D"/>
    <w:rPr>
      <w:rFonts w:ascii="Times New Roman" w:hAnsi="Times New Roman" w:cs="Times New Roman"/>
      <w:b/>
      <w:bCs/>
      <w:sz w:val="16"/>
      <w:szCs w:val="16"/>
    </w:rPr>
  </w:style>
  <w:style w:type="character" w:customStyle="1" w:styleId="FontStyle18">
    <w:name w:val="Font Style18"/>
    <w:rsid w:val="00FE4A1D"/>
    <w:rPr>
      <w:rFonts w:ascii="Times New Roman" w:hAnsi="Times New Roman" w:cs="Times New Roman"/>
      <w:b/>
      <w:bCs/>
      <w:sz w:val="10"/>
      <w:szCs w:val="10"/>
    </w:rPr>
  </w:style>
  <w:style w:type="character" w:customStyle="1" w:styleId="FontStyle19">
    <w:name w:val="Font Style19"/>
    <w:rsid w:val="00FE4A1D"/>
    <w:rPr>
      <w:rFonts w:ascii="Times New Roman" w:hAnsi="Times New Roman" w:cs="Times New Roman"/>
      <w:i/>
      <w:iCs/>
      <w:sz w:val="12"/>
      <w:szCs w:val="12"/>
    </w:rPr>
  </w:style>
  <w:style w:type="character" w:customStyle="1" w:styleId="FontStyle20">
    <w:name w:val="Font Style20"/>
    <w:rsid w:val="00FE4A1D"/>
    <w:rPr>
      <w:rFonts w:ascii="Georgia" w:hAnsi="Georgia" w:cs="Georgia"/>
      <w:sz w:val="12"/>
      <w:szCs w:val="12"/>
    </w:rPr>
  </w:style>
  <w:style w:type="character" w:customStyle="1" w:styleId="FontStyle21">
    <w:name w:val="Font Style21"/>
    <w:rsid w:val="00FE4A1D"/>
    <w:rPr>
      <w:rFonts w:ascii="Times New Roman" w:hAnsi="Times New Roman" w:cs="Times New Roman"/>
      <w:sz w:val="12"/>
      <w:szCs w:val="12"/>
    </w:rPr>
  </w:style>
  <w:style w:type="character" w:customStyle="1" w:styleId="FontStyle22">
    <w:name w:val="Font Style22"/>
    <w:rsid w:val="00FE4A1D"/>
    <w:rPr>
      <w:rFonts w:ascii="Times New Roman" w:hAnsi="Times New Roman" w:cs="Times New Roman"/>
      <w:sz w:val="20"/>
      <w:szCs w:val="20"/>
    </w:rPr>
  </w:style>
  <w:style w:type="character" w:customStyle="1" w:styleId="FontStyle23">
    <w:name w:val="Font Style23"/>
    <w:rsid w:val="00FE4A1D"/>
    <w:rPr>
      <w:rFonts w:ascii="Times New Roman" w:hAnsi="Times New Roman" w:cs="Times New Roman"/>
      <w:b/>
      <w:bCs/>
      <w:sz w:val="12"/>
      <w:szCs w:val="12"/>
    </w:rPr>
  </w:style>
  <w:style w:type="character" w:customStyle="1" w:styleId="FontStyle24">
    <w:name w:val="Font Style24"/>
    <w:rsid w:val="00FE4A1D"/>
    <w:rPr>
      <w:rFonts w:ascii="Times New Roman" w:hAnsi="Times New Roman" w:cs="Times New Roman"/>
      <w:b/>
      <w:bCs/>
      <w:sz w:val="10"/>
      <w:szCs w:val="10"/>
    </w:rPr>
  </w:style>
  <w:style w:type="character" w:customStyle="1" w:styleId="FontStyle25">
    <w:name w:val="Font Style25"/>
    <w:rsid w:val="00FE4A1D"/>
    <w:rPr>
      <w:rFonts w:ascii="Times New Roman" w:hAnsi="Times New Roman" w:cs="Times New Roman"/>
      <w:i/>
      <w:iCs/>
      <w:sz w:val="12"/>
      <w:szCs w:val="12"/>
    </w:rPr>
  </w:style>
  <w:style w:type="paragraph" w:customStyle="1" w:styleId="Style9">
    <w:name w:val="Style9"/>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rsid w:val="00FE4A1D"/>
    <w:rPr>
      <w:rFonts w:ascii="Times New Roman" w:hAnsi="Times New Roman" w:cs="Times New Roman"/>
      <w:b/>
      <w:bCs/>
      <w:sz w:val="12"/>
      <w:szCs w:val="12"/>
    </w:rPr>
  </w:style>
  <w:style w:type="character" w:customStyle="1" w:styleId="FontStyle27">
    <w:name w:val="Font Style27"/>
    <w:rsid w:val="00FE4A1D"/>
    <w:rPr>
      <w:rFonts w:ascii="Times New Roman" w:hAnsi="Times New Roman" w:cs="Times New Roman"/>
      <w:b/>
      <w:bCs/>
      <w:sz w:val="10"/>
      <w:szCs w:val="10"/>
    </w:rPr>
  </w:style>
  <w:style w:type="character" w:customStyle="1" w:styleId="FontStyle28">
    <w:name w:val="Font Style28"/>
    <w:rsid w:val="00FE4A1D"/>
    <w:rPr>
      <w:rFonts w:ascii="Constantia" w:hAnsi="Constantia" w:cs="Constantia"/>
      <w:b/>
      <w:bCs/>
      <w:smallCaps/>
      <w:sz w:val="10"/>
      <w:szCs w:val="10"/>
    </w:rPr>
  </w:style>
  <w:style w:type="character" w:customStyle="1" w:styleId="FontStyle29">
    <w:name w:val="Font Style29"/>
    <w:rsid w:val="00FE4A1D"/>
    <w:rPr>
      <w:rFonts w:ascii="Times New Roman" w:hAnsi="Times New Roman" w:cs="Times New Roman"/>
      <w:b/>
      <w:bCs/>
      <w:sz w:val="10"/>
      <w:szCs w:val="10"/>
    </w:rPr>
  </w:style>
  <w:style w:type="character" w:customStyle="1" w:styleId="FontStyle30">
    <w:name w:val="Font Style30"/>
    <w:rsid w:val="00FE4A1D"/>
    <w:rPr>
      <w:rFonts w:ascii="Times New Roman" w:hAnsi="Times New Roman" w:cs="Times New Roman"/>
      <w:b/>
      <w:bCs/>
      <w:sz w:val="10"/>
      <w:szCs w:val="10"/>
    </w:rPr>
  </w:style>
  <w:style w:type="character" w:customStyle="1" w:styleId="FontStyle31">
    <w:name w:val="Font Style31"/>
    <w:rsid w:val="00FE4A1D"/>
    <w:rPr>
      <w:rFonts w:ascii="Georgia" w:hAnsi="Georgia" w:cs="Georgia"/>
      <w:sz w:val="12"/>
      <w:szCs w:val="12"/>
    </w:rPr>
  </w:style>
  <w:style w:type="character" w:customStyle="1" w:styleId="FontStyle32">
    <w:name w:val="Font Style32"/>
    <w:rsid w:val="00FE4A1D"/>
    <w:rPr>
      <w:rFonts w:ascii="Times New Roman" w:hAnsi="Times New Roman" w:cs="Times New Roman"/>
      <w:i/>
      <w:iCs/>
      <w:sz w:val="12"/>
      <w:szCs w:val="12"/>
    </w:rPr>
  </w:style>
  <w:style w:type="character" w:customStyle="1" w:styleId="FontStyle33">
    <w:name w:val="Font Style33"/>
    <w:rsid w:val="00FE4A1D"/>
    <w:rPr>
      <w:rFonts w:ascii="Times New Roman" w:hAnsi="Times New Roman" w:cs="Times New Roman"/>
      <w:b/>
      <w:bCs/>
      <w:sz w:val="12"/>
      <w:szCs w:val="12"/>
    </w:rPr>
  </w:style>
  <w:style w:type="character" w:customStyle="1" w:styleId="FontStyle34">
    <w:name w:val="Font Style34"/>
    <w:rsid w:val="00FE4A1D"/>
    <w:rPr>
      <w:rFonts w:ascii="Times New Roman" w:hAnsi="Times New Roman" w:cs="Times New Roman"/>
      <w:sz w:val="12"/>
      <w:szCs w:val="12"/>
    </w:rPr>
  </w:style>
  <w:style w:type="character" w:customStyle="1" w:styleId="FontStyle35">
    <w:name w:val="Font Style35"/>
    <w:rsid w:val="00FE4A1D"/>
    <w:rPr>
      <w:rFonts w:ascii="Times New Roman" w:hAnsi="Times New Roman" w:cs="Times New Roman"/>
      <w:smallCaps/>
      <w:sz w:val="12"/>
      <w:szCs w:val="12"/>
    </w:rPr>
  </w:style>
  <w:style w:type="character" w:customStyle="1" w:styleId="FontStyle36">
    <w:name w:val="Font Style36"/>
    <w:rsid w:val="00FE4A1D"/>
    <w:rPr>
      <w:rFonts w:ascii="Times New Roman" w:hAnsi="Times New Roman" w:cs="Times New Roman"/>
      <w:sz w:val="12"/>
      <w:szCs w:val="12"/>
    </w:rPr>
  </w:style>
  <w:style w:type="character" w:customStyle="1" w:styleId="FontStyle37">
    <w:name w:val="Font Style37"/>
    <w:rsid w:val="00FE4A1D"/>
    <w:rPr>
      <w:rFonts w:ascii="Times New Roman" w:hAnsi="Times New Roman" w:cs="Times New Roman"/>
      <w:spacing w:val="10"/>
      <w:sz w:val="12"/>
      <w:szCs w:val="12"/>
    </w:rPr>
  </w:style>
  <w:style w:type="character" w:customStyle="1" w:styleId="FontStyle38">
    <w:name w:val="Font Style38"/>
    <w:rsid w:val="00FE4A1D"/>
    <w:rPr>
      <w:rFonts w:ascii="Times New Roman" w:hAnsi="Times New Roman" w:cs="Times New Roman"/>
      <w:b/>
      <w:bCs/>
      <w:sz w:val="10"/>
      <w:szCs w:val="10"/>
    </w:rPr>
  </w:style>
  <w:style w:type="character" w:customStyle="1" w:styleId="FontStyle39">
    <w:name w:val="Font Style39"/>
    <w:rsid w:val="00FE4A1D"/>
    <w:rPr>
      <w:rFonts w:ascii="Times New Roman" w:hAnsi="Times New Roman" w:cs="Times New Roman"/>
      <w:i/>
      <w:iCs/>
      <w:sz w:val="14"/>
      <w:szCs w:val="14"/>
    </w:rPr>
  </w:style>
  <w:style w:type="character" w:customStyle="1" w:styleId="FontStyle40">
    <w:name w:val="Font Style40"/>
    <w:rsid w:val="00FE4A1D"/>
    <w:rPr>
      <w:rFonts w:ascii="Times New Roman" w:hAnsi="Times New Roman" w:cs="Times New Roman"/>
      <w:i/>
      <w:iCs/>
      <w:sz w:val="12"/>
      <w:szCs w:val="12"/>
    </w:rPr>
  </w:style>
  <w:style w:type="paragraph" w:customStyle="1" w:styleId="Style20">
    <w:name w:val="Style20"/>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rsid w:val="00FE4A1D"/>
    <w:rPr>
      <w:rFonts w:ascii="Tahoma" w:hAnsi="Tahoma" w:cs="Tahoma"/>
      <w:sz w:val="22"/>
      <w:szCs w:val="22"/>
    </w:rPr>
  </w:style>
  <w:style w:type="character" w:customStyle="1" w:styleId="FontStyle42">
    <w:name w:val="Font Style42"/>
    <w:rsid w:val="00FE4A1D"/>
    <w:rPr>
      <w:rFonts w:ascii="Times New Roman" w:hAnsi="Times New Roman" w:cs="Times New Roman"/>
      <w:spacing w:val="-10"/>
      <w:sz w:val="24"/>
      <w:szCs w:val="24"/>
    </w:rPr>
  </w:style>
  <w:style w:type="character" w:customStyle="1" w:styleId="FontStyle43">
    <w:name w:val="Font Style43"/>
    <w:rsid w:val="00FE4A1D"/>
    <w:rPr>
      <w:rFonts w:ascii="Courier New" w:hAnsi="Courier New" w:cs="Courier New"/>
      <w:b/>
      <w:bCs/>
      <w:i/>
      <w:iCs/>
      <w:sz w:val="12"/>
      <w:szCs w:val="12"/>
    </w:rPr>
  </w:style>
  <w:style w:type="character" w:customStyle="1" w:styleId="FontStyle44">
    <w:name w:val="Font Style44"/>
    <w:rsid w:val="00FE4A1D"/>
    <w:rPr>
      <w:rFonts w:ascii="Times New Roman" w:hAnsi="Times New Roman" w:cs="Times New Roman"/>
      <w:b/>
      <w:bCs/>
      <w:sz w:val="42"/>
      <w:szCs w:val="42"/>
    </w:rPr>
  </w:style>
  <w:style w:type="paragraph" w:customStyle="1" w:styleId="Style25">
    <w:name w:val="Style25"/>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rsid w:val="00FE4A1D"/>
    <w:rPr>
      <w:rFonts w:ascii="Times New Roman" w:hAnsi="Times New Roman" w:cs="Times New Roman"/>
      <w:i/>
      <w:iCs/>
      <w:spacing w:val="10"/>
      <w:sz w:val="16"/>
      <w:szCs w:val="16"/>
    </w:rPr>
  </w:style>
  <w:style w:type="character" w:customStyle="1" w:styleId="FontStyle46">
    <w:name w:val="Font Style46"/>
    <w:rsid w:val="00FE4A1D"/>
    <w:rPr>
      <w:rFonts w:ascii="Constantia" w:hAnsi="Constantia" w:cs="Constantia"/>
      <w:sz w:val="14"/>
      <w:szCs w:val="14"/>
    </w:rPr>
  </w:style>
  <w:style w:type="character" w:customStyle="1" w:styleId="FontStyle47">
    <w:name w:val="Font Style47"/>
    <w:rsid w:val="00FE4A1D"/>
    <w:rPr>
      <w:rFonts w:ascii="Times New Roman" w:hAnsi="Times New Roman" w:cs="Times New Roman"/>
      <w:b/>
      <w:bCs/>
      <w:sz w:val="12"/>
      <w:szCs w:val="12"/>
    </w:rPr>
  </w:style>
  <w:style w:type="character" w:customStyle="1" w:styleId="FontStyle48">
    <w:name w:val="Font Style48"/>
    <w:rsid w:val="00FE4A1D"/>
    <w:rPr>
      <w:rFonts w:ascii="Times New Roman" w:hAnsi="Times New Roman" w:cs="Times New Roman"/>
      <w:b/>
      <w:bCs/>
      <w:spacing w:val="-20"/>
      <w:sz w:val="32"/>
      <w:szCs w:val="32"/>
    </w:rPr>
  </w:style>
  <w:style w:type="character" w:customStyle="1" w:styleId="FontStyle49">
    <w:name w:val="Font Style49"/>
    <w:rsid w:val="00FE4A1D"/>
    <w:rPr>
      <w:rFonts w:ascii="Times New Roman" w:hAnsi="Times New Roman" w:cs="Times New Roman"/>
      <w:i/>
      <w:iCs/>
      <w:w w:val="50"/>
      <w:sz w:val="42"/>
      <w:szCs w:val="42"/>
    </w:rPr>
  </w:style>
  <w:style w:type="character" w:customStyle="1" w:styleId="FontStyle50">
    <w:name w:val="Font Style50"/>
    <w:rsid w:val="00FE4A1D"/>
    <w:rPr>
      <w:rFonts w:ascii="Times New Roman" w:hAnsi="Times New Roman" w:cs="Times New Roman"/>
      <w:sz w:val="14"/>
      <w:szCs w:val="14"/>
    </w:rPr>
  </w:style>
  <w:style w:type="character" w:customStyle="1" w:styleId="FontStyle51">
    <w:name w:val="Font Style51"/>
    <w:rsid w:val="00FE4A1D"/>
    <w:rPr>
      <w:rFonts w:ascii="Times New Roman" w:hAnsi="Times New Roman" w:cs="Times New Roman"/>
      <w:sz w:val="16"/>
      <w:szCs w:val="16"/>
    </w:rPr>
  </w:style>
  <w:style w:type="character" w:customStyle="1" w:styleId="FontStyle52">
    <w:name w:val="Font Style52"/>
    <w:rsid w:val="00FE4A1D"/>
    <w:rPr>
      <w:rFonts w:ascii="Times New Roman" w:hAnsi="Times New Roman" w:cs="Times New Roman"/>
      <w:b/>
      <w:bCs/>
      <w:sz w:val="10"/>
      <w:szCs w:val="10"/>
    </w:rPr>
  </w:style>
  <w:style w:type="character" w:customStyle="1" w:styleId="FontStyle53">
    <w:name w:val="Font Style53"/>
    <w:rsid w:val="00FE4A1D"/>
    <w:rPr>
      <w:rFonts w:ascii="Times New Roman" w:hAnsi="Times New Roman" w:cs="Times New Roman"/>
      <w:spacing w:val="-10"/>
      <w:sz w:val="14"/>
      <w:szCs w:val="14"/>
    </w:rPr>
  </w:style>
  <w:style w:type="character" w:customStyle="1" w:styleId="FontStyle54">
    <w:name w:val="Font Style54"/>
    <w:rsid w:val="00FE4A1D"/>
    <w:rPr>
      <w:rFonts w:ascii="Times New Roman" w:hAnsi="Times New Roman" w:cs="Times New Roman"/>
      <w:sz w:val="22"/>
      <w:szCs w:val="22"/>
    </w:rPr>
  </w:style>
  <w:style w:type="character" w:customStyle="1" w:styleId="FontStyle55">
    <w:name w:val="Font Style55"/>
    <w:rsid w:val="00FE4A1D"/>
    <w:rPr>
      <w:rFonts w:ascii="Times New Roman" w:hAnsi="Times New Roman" w:cs="Times New Roman"/>
      <w:sz w:val="42"/>
      <w:szCs w:val="42"/>
    </w:rPr>
  </w:style>
  <w:style w:type="character" w:customStyle="1" w:styleId="FontStyle56">
    <w:name w:val="Font Style56"/>
    <w:rsid w:val="00FE4A1D"/>
    <w:rPr>
      <w:rFonts w:ascii="Times New Roman" w:hAnsi="Times New Roman" w:cs="Times New Roman"/>
      <w:i/>
      <w:iCs/>
      <w:sz w:val="16"/>
      <w:szCs w:val="16"/>
    </w:rPr>
  </w:style>
  <w:style w:type="character" w:customStyle="1" w:styleId="FontStyle57">
    <w:name w:val="Font Style57"/>
    <w:rsid w:val="00FE4A1D"/>
    <w:rPr>
      <w:rFonts w:ascii="Times New Roman" w:hAnsi="Times New Roman" w:cs="Times New Roman"/>
      <w:sz w:val="20"/>
      <w:szCs w:val="20"/>
    </w:rPr>
  </w:style>
  <w:style w:type="character" w:customStyle="1" w:styleId="FontStyle58">
    <w:name w:val="Font Style58"/>
    <w:rsid w:val="00FE4A1D"/>
    <w:rPr>
      <w:rFonts w:ascii="Times New Roman" w:hAnsi="Times New Roman" w:cs="Times New Roman"/>
      <w:b/>
      <w:bCs/>
      <w:i/>
      <w:iCs/>
      <w:sz w:val="18"/>
      <w:szCs w:val="18"/>
    </w:rPr>
  </w:style>
  <w:style w:type="character" w:customStyle="1" w:styleId="FontStyle59">
    <w:name w:val="Font Style59"/>
    <w:rsid w:val="00FE4A1D"/>
    <w:rPr>
      <w:rFonts w:ascii="Times New Roman" w:hAnsi="Times New Roman" w:cs="Times New Roman"/>
      <w:b/>
      <w:bCs/>
      <w:i/>
      <w:iCs/>
      <w:sz w:val="20"/>
      <w:szCs w:val="20"/>
    </w:rPr>
  </w:style>
  <w:style w:type="character" w:customStyle="1" w:styleId="FontStyle60">
    <w:name w:val="Font Style60"/>
    <w:rsid w:val="00FE4A1D"/>
    <w:rPr>
      <w:rFonts w:ascii="Times New Roman" w:hAnsi="Times New Roman" w:cs="Times New Roman"/>
      <w:b/>
      <w:bCs/>
      <w:i/>
      <w:iCs/>
      <w:sz w:val="18"/>
      <w:szCs w:val="18"/>
    </w:rPr>
  </w:style>
  <w:style w:type="paragraph" w:styleId="a5">
    <w:name w:val="footer"/>
    <w:basedOn w:val="a"/>
    <w:link w:val="a6"/>
    <w:rsid w:val="00FE4A1D"/>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6">
    <w:name w:val="Нижний колонтитул Знак"/>
    <w:basedOn w:val="a0"/>
    <w:link w:val="a5"/>
    <w:rsid w:val="00FE4A1D"/>
    <w:rPr>
      <w:rFonts w:ascii="Times New Roman" w:eastAsia="Times New Roman" w:hAnsi="Times New Roman" w:cs="Times New Roman"/>
      <w:sz w:val="24"/>
      <w:szCs w:val="24"/>
      <w:lang w:val="ru-RU" w:eastAsia="ru-RU"/>
    </w:rPr>
  </w:style>
  <w:style w:type="character" w:styleId="a7">
    <w:name w:val="page number"/>
    <w:basedOn w:val="a0"/>
    <w:rsid w:val="00FE4A1D"/>
  </w:style>
  <w:style w:type="table" w:styleId="a8">
    <w:name w:val="Table Grid"/>
    <w:basedOn w:val="a1"/>
    <w:uiPriority w:val="59"/>
    <w:rsid w:val="00FE4A1D"/>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FE4A1D"/>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rsid w:val="00FE4A1D"/>
    <w:rPr>
      <w:rFonts w:ascii="Times New Roman" w:hAnsi="Times New Roman" w:cs="Times New Roman"/>
      <w:sz w:val="20"/>
      <w:szCs w:val="20"/>
    </w:rPr>
  </w:style>
  <w:style w:type="paragraph" w:customStyle="1" w:styleId="Style55">
    <w:name w:val="Style55"/>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rsid w:val="00FE4A1D"/>
    <w:rPr>
      <w:rFonts w:ascii="Times New Roman" w:hAnsi="Times New Roman" w:cs="Times New Roman"/>
      <w:b/>
      <w:bCs/>
      <w:spacing w:val="-10"/>
      <w:sz w:val="14"/>
      <w:szCs w:val="14"/>
    </w:rPr>
  </w:style>
  <w:style w:type="character" w:customStyle="1" w:styleId="FontStyle276">
    <w:name w:val="Font Style276"/>
    <w:rsid w:val="00FE4A1D"/>
    <w:rPr>
      <w:rFonts w:ascii="Times New Roman" w:hAnsi="Times New Roman" w:cs="Times New Roman"/>
      <w:b/>
      <w:bCs/>
      <w:sz w:val="20"/>
      <w:szCs w:val="20"/>
    </w:rPr>
  </w:style>
  <w:style w:type="character" w:customStyle="1" w:styleId="FontStyle277">
    <w:name w:val="Font Style277"/>
    <w:rsid w:val="00FE4A1D"/>
    <w:rPr>
      <w:rFonts w:ascii="Times New Roman" w:hAnsi="Times New Roman" w:cs="Times New Roman"/>
      <w:b/>
      <w:bCs/>
      <w:i/>
      <w:iCs/>
      <w:sz w:val="20"/>
      <w:szCs w:val="20"/>
    </w:rPr>
  </w:style>
  <w:style w:type="character" w:customStyle="1" w:styleId="FontStyle279">
    <w:name w:val="Font Style279"/>
    <w:rsid w:val="00FE4A1D"/>
    <w:rPr>
      <w:rFonts w:ascii="Georgia" w:hAnsi="Georgia" w:cs="Georgia"/>
      <w:b/>
      <w:bCs/>
      <w:spacing w:val="-10"/>
      <w:sz w:val="10"/>
      <w:szCs w:val="10"/>
    </w:rPr>
  </w:style>
  <w:style w:type="character" w:customStyle="1" w:styleId="FontStyle280">
    <w:name w:val="Font Style280"/>
    <w:rsid w:val="00FE4A1D"/>
    <w:rPr>
      <w:rFonts w:ascii="Times New Roman" w:hAnsi="Times New Roman" w:cs="Times New Roman"/>
      <w:sz w:val="36"/>
      <w:szCs w:val="36"/>
    </w:rPr>
  </w:style>
  <w:style w:type="character" w:customStyle="1" w:styleId="FontStyle281">
    <w:name w:val="Font Style281"/>
    <w:rsid w:val="00FE4A1D"/>
    <w:rPr>
      <w:rFonts w:ascii="Times New Roman" w:hAnsi="Times New Roman" w:cs="Times New Roman"/>
      <w:b/>
      <w:bCs/>
      <w:spacing w:val="-10"/>
      <w:sz w:val="12"/>
      <w:szCs w:val="12"/>
    </w:rPr>
  </w:style>
  <w:style w:type="character" w:customStyle="1" w:styleId="FontStyle282">
    <w:name w:val="Font Style282"/>
    <w:rsid w:val="00FE4A1D"/>
    <w:rPr>
      <w:rFonts w:ascii="Times New Roman" w:hAnsi="Times New Roman" w:cs="Times New Roman"/>
      <w:b/>
      <w:bCs/>
      <w:spacing w:val="-10"/>
      <w:sz w:val="12"/>
      <w:szCs w:val="12"/>
    </w:rPr>
  </w:style>
  <w:style w:type="paragraph" w:customStyle="1" w:styleId="ConsPlusTitle">
    <w:name w:val="ConsPlusTitle"/>
    <w:rsid w:val="00FE4A1D"/>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9">
    <w:name w:val="Body Text Indent"/>
    <w:basedOn w:val="a"/>
    <w:link w:val="aa"/>
    <w:rsid w:val="00FE4A1D"/>
    <w:pPr>
      <w:spacing w:after="0" w:line="240" w:lineRule="auto"/>
      <w:ind w:firstLine="709"/>
      <w:jc w:val="both"/>
    </w:pPr>
    <w:rPr>
      <w:rFonts w:ascii="Times New Roman" w:eastAsia="Times New Roman" w:hAnsi="Times New Roman" w:cs="Times New Roman"/>
      <w:i/>
      <w:iCs/>
      <w:sz w:val="24"/>
      <w:szCs w:val="24"/>
    </w:rPr>
  </w:style>
  <w:style w:type="character" w:customStyle="1" w:styleId="aa">
    <w:name w:val="Основной текст с отступом Знак"/>
    <w:basedOn w:val="a0"/>
    <w:link w:val="a9"/>
    <w:rsid w:val="00FE4A1D"/>
    <w:rPr>
      <w:rFonts w:ascii="Times New Roman" w:eastAsia="Times New Roman" w:hAnsi="Times New Roman" w:cs="Times New Roman"/>
      <w:i/>
      <w:iCs/>
      <w:sz w:val="24"/>
      <w:szCs w:val="24"/>
      <w:lang w:val="ru-RU" w:eastAsia="ru-RU"/>
    </w:rPr>
  </w:style>
  <w:style w:type="character" w:styleId="ab">
    <w:name w:val="Emphasis"/>
    <w:qFormat/>
    <w:rsid w:val="00FE4A1D"/>
    <w:rPr>
      <w:i/>
      <w:iCs/>
    </w:rPr>
  </w:style>
  <w:style w:type="paragraph" w:styleId="ac">
    <w:name w:val="header"/>
    <w:aliases w:val=" Знак"/>
    <w:basedOn w:val="a"/>
    <w:link w:val="ad"/>
    <w:uiPriority w:val="99"/>
    <w:rsid w:val="00FE4A1D"/>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FE4A1D"/>
    <w:rPr>
      <w:rFonts w:ascii="Times New Roman" w:eastAsia="Times New Roman" w:hAnsi="Times New Roman" w:cs="Times New Roman"/>
      <w:sz w:val="24"/>
      <w:szCs w:val="24"/>
      <w:lang w:val="ru-RU" w:eastAsia="ru-RU"/>
    </w:rPr>
  </w:style>
  <w:style w:type="character" w:styleId="ae">
    <w:name w:val="annotation reference"/>
    <w:rsid w:val="00FE4A1D"/>
    <w:rPr>
      <w:sz w:val="16"/>
      <w:szCs w:val="16"/>
    </w:rPr>
  </w:style>
  <w:style w:type="paragraph" w:styleId="af">
    <w:name w:val="annotation text"/>
    <w:basedOn w:val="a"/>
    <w:link w:val="af0"/>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FE4A1D"/>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FE4A1D"/>
    <w:rPr>
      <w:b/>
      <w:bCs/>
    </w:rPr>
  </w:style>
  <w:style w:type="character" w:customStyle="1" w:styleId="af2">
    <w:name w:val="Тема примечания Знак"/>
    <w:basedOn w:val="af0"/>
    <w:link w:val="af1"/>
    <w:rsid w:val="00FE4A1D"/>
    <w:rPr>
      <w:rFonts w:ascii="Times New Roman" w:eastAsia="Times New Roman" w:hAnsi="Times New Roman" w:cs="Times New Roman"/>
      <w:b/>
      <w:bCs/>
      <w:sz w:val="20"/>
      <w:szCs w:val="20"/>
      <w:lang w:val="ru-RU" w:eastAsia="ru-RU"/>
    </w:rPr>
  </w:style>
  <w:style w:type="paragraph" w:styleId="af3">
    <w:name w:val="footnote text"/>
    <w:basedOn w:val="a"/>
    <w:link w:val="af4"/>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basedOn w:val="a0"/>
    <w:link w:val="af3"/>
    <w:rsid w:val="00FE4A1D"/>
    <w:rPr>
      <w:rFonts w:ascii="Times New Roman" w:eastAsia="Times New Roman" w:hAnsi="Times New Roman" w:cs="Times New Roman"/>
      <w:sz w:val="20"/>
      <w:szCs w:val="20"/>
      <w:lang w:val="ru-RU" w:eastAsia="ru-RU"/>
    </w:rPr>
  </w:style>
  <w:style w:type="character" w:styleId="af5">
    <w:name w:val="footnote reference"/>
    <w:rsid w:val="00FE4A1D"/>
    <w:rPr>
      <w:vertAlign w:val="superscript"/>
    </w:rPr>
  </w:style>
  <w:style w:type="paragraph" w:customStyle="1" w:styleId="11">
    <w:name w:val="Обычный1"/>
    <w:rsid w:val="00FE4A1D"/>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6">
    <w:name w:val="List Paragraph"/>
    <w:basedOn w:val="a"/>
    <w:uiPriority w:val="34"/>
    <w:qFormat/>
    <w:rsid w:val="00FE4A1D"/>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FE4A1D"/>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FE4A1D"/>
    <w:rPr>
      <w:rFonts w:ascii="Times New Roman" w:eastAsia="Times New Roman" w:hAnsi="Times New Roman" w:cs="Times New Roman"/>
      <w:sz w:val="24"/>
      <w:szCs w:val="24"/>
      <w:lang w:val="ru-RU" w:eastAsia="ru-RU"/>
    </w:rPr>
  </w:style>
  <w:style w:type="paragraph" w:styleId="24">
    <w:name w:val="Body Text Indent 2"/>
    <w:basedOn w:val="a"/>
    <w:link w:val="25"/>
    <w:rsid w:val="00FE4A1D"/>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FE4A1D"/>
    <w:rPr>
      <w:rFonts w:ascii="Times New Roman" w:eastAsia="Times New Roman" w:hAnsi="Times New Roman" w:cs="Times New Roman"/>
      <w:sz w:val="24"/>
      <w:szCs w:val="24"/>
      <w:lang w:val="ru-RU" w:eastAsia="ru-RU"/>
    </w:rPr>
  </w:style>
  <w:style w:type="paragraph" w:styleId="af7">
    <w:name w:val="Normal (Web)"/>
    <w:basedOn w:val="a"/>
    <w:uiPriority w:val="99"/>
    <w:rsid w:val="00FE4A1D"/>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f8">
    <w:name w:val="Subtitle"/>
    <w:basedOn w:val="a"/>
    <w:link w:val="af9"/>
    <w:qFormat/>
    <w:rsid w:val="00FE4A1D"/>
    <w:pPr>
      <w:spacing w:before="60" w:after="60" w:line="360" w:lineRule="auto"/>
      <w:ind w:left="567"/>
    </w:pPr>
    <w:rPr>
      <w:rFonts w:ascii="Times New Roman" w:eastAsia="Times New Roman" w:hAnsi="Times New Roman" w:cs="Times New Roman"/>
      <w:b/>
      <w:bCs/>
      <w:sz w:val="20"/>
      <w:szCs w:val="24"/>
    </w:rPr>
  </w:style>
  <w:style w:type="character" w:customStyle="1" w:styleId="af9">
    <w:name w:val="Подзаголовок Знак"/>
    <w:basedOn w:val="a0"/>
    <w:link w:val="af8"/>
    <w:rsid w:val="00FE4A1D"/>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FE4A1D"/>
  </w:style>
  <w:style w:type="character" w:customStyle="1" w:styleId="butback">
    <w:name w:val="butback"/>
    <w:basedOn w:val="a0"/>
    <w:rsid w:val="00FE4A1D"/>
  </w:style>
  <w:style w:type="character" w:customStyle="1" w:styleId="submenu-table">
    <w:name w:val="submenu-table"/>
    <w:basedOn w:val="a0"/>
    <w:rsid w:val="00FE4A1D"/>
  </w:style>
  <w:style w:type="numbering" w:customStyle="1" w:styleId="12">
    <w:name w:val="Нет списка1"/>
    <w:next w:val="a2"/>
    <w:uiPriority w:val="99"/>
    <w:semiHidden/>
    <w:unhideWhenUsed/>
    <w:rsid w:val="00FE4A1D"/>
  </w:style>
  <w:style w:type="character" w:customStyle="1" w:styleId="answernumber">
    <w:name w:val="answernumber"/>
    <w:rsid w:val="00FE4A1D"/>
  </w:style>
  <w:style w:type="character" w:customStyle="1" w:styleId="qno">
    <w:name w:val="qno"/>
    <w:rsid w:val="00FE4A1D"/>
  </w:style>
  <w:style w:type="character" w:customStyle="1" w:styleId="questionflagtext">
    <w:name w:val="questionflagtext"/>
    <w:rsid w:val="00FE4A1D"/>
  </w:style>
  <w:style w:type="paragraph" w:customStyle="1" w:styleId="listparagraph">
    <w:name w:val="listparagraph"/>
    <w:basedOn w:val="a"/>
    <w:rsid w:val="00FE4A1D"/>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Hyperlink"/>
    <w:uiPriority w:val="99"/>
    <w:unhideWhenUsed/>
    <w:rsid w:val="00FE4A1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E4A1D"/>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FE4A1D"/>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3">
    <w:name w:val="heading 3"/>
    <w:basedOn w:val="a"/>
    <w:next w:val="a"/>
    <w:link w:val="30"/>
    <w:uiPriority w:val="9"/>
    <w:unhideWhenUsed/>
    <w:qFormat/>
    <w:rsid w:val="00FE4A1D"/>
    <w:pPr>
      <w:keepNext/>
      <w:widowControl w:val="0"/>
      <w:autoSpaceDE w:val="0"/>
      <w:autoSpaceDN w:val="0"/>
      <w:adjustRightInd w:val="0"/>
      <w:spacing w:before="240" w:after="60" w:line="240" w:lineRule="auto"/>
      <w:ind w:firstLine="567"/>
      <w:jc w:val="both"/>
      <w:outlineLvl w:val="2"/>
    </w:pPr>
    <w:rPr>
      <w:rFonts w:ascii="Cambria" w:eastAsia="Times New Roman" w:hAnsi="Cambria" w:cs="Times New Roman"/>
      <w:b/>
      <w:bCs/>
      <w:sz w:val="26"/>
      <w:szCs w:val="26"/>
    </w:rPr>
  </w:style>
  <w:style w:type="paragraph" w:styleId="4">
    <w:name w:val="heading 4"/>
    <w:basedOn w:val="a"/>
    <w:next w:val="a"/>
    <w:link w:val="40"/>
    <w:uiPriority w:val="9"/>
    <w:unhideWhenUsed/>
    <w:qFormat/>
    <w:rsid w:val="00FE4A1D"/>
    <w:pPr>
      <w:keepNext/>
      <w:widowControl w:val="0"/>
      <w:autoSpaceDE w:val="0"/>
      <w:autoSpaceDN w:val="0"/>
      <w:adjustRightInd w:val="0"/>
      <w:spacing w:before="240" w:after="60" w:line="240" w:lineRule="auto"/>
      <w:ind w:firstLine="567"/>
      <w:jc w:val="both"/>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190C40"/>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190C40"/>
    <w:rPr>
      <w:rFonts w:ascii="Tahoma" w:hAnsi="Tahoma" w:cs="Tahoma"/>
      <w:sz w:val="16"/>
      <w:szCs w:val="16"/>
    </w:rPr>
  </w:style>
  <w:style w:type="character" w:customStyle="1" w:styleId="10">
    <w:name w:val="Заголовок 1 Знак"/>
    <w:basedOn w:val="a0"/>
    <w:link w:val="1"/>
    <w:rsid w:val="00FE4A1D"/>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FE4A1D"/>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uiPriority w:val="9"/>
    <w:rsid w:val="00FE4A1D"/>
    <w:rPr>
      <w:rFonts w:ascii="Cambria" w:eastAsia="Times New Roman" w:hAnsi="Cambria" w:cs="Times New Roman"/>
      <w:b/>
      <w:bCs/>
      <w:sz w:val="26"/>
      <w:szCs w:val="26"/>
      <w:lang w:val="ru-RU" w:eastAsia="ru-RU"/>
    </w:rPr>
  </w:style>
  <w:style w:type="character" w:customStyle="1" w:styleId="40">
    <w:name w:val="Заголовок 4 Знак"/>
    <w:basedOn w:val="a0"/>
    <w:link w:val="4"/>
    <w:uiPriority w:val="9"/>
    <w:rsid w:val="00FE4A1D"/>
    <w:rPr>
      <w:rFonts w:ascii="Calibri" w:eastAsia="Times New Roman" w:hAnsi="Calibri" w:cs="Times New Roman"/>
      <w:b/>
      <w:bCs/>
      <w:sz w:val="28"/>
      <w:szCs w:val="28"/>
      <w:lang w:val="ru-RU" w:eastAsia="ru-RU"/>
    </w:rPr>
  </w:style>
  <w:style w:type="paragraph" w:customStyle="1" w:styleId="Style1">
    <w:name w:val="Style1"/>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rsid w:val="00FE4A1D"/>
    <w:rPr>
      <w:rFonts w:ascii="Times New Roman" w:hAnsi="Times New Roman" w:cs="Times New Roman"/>
      <w:sz w:val="10"/>
      <w:szCs w:val="10"/>
    </w:rPr>
  </w:style>
  <w:style w:type="character" w:customStyle="1" w:styleId="FontStyle12">
    <w:name w:val="Font Style12"/>
    <w:rsid w:val="00FE4A1D"/>
    <w:rPr>
      <w:rFonts w:ascii="Georgia" w:hAnsi="Georgia" w:cs="Georgia"/>
      <w:b/>
      <w:bCs/>
      <w:sz w:val="12"/>
      <w:szCs w:val="12"/>
    </w:rPr>
  </w:style>
  <w:style w:type="character" w:customStyle="1" w:styleId="FontStyle13">
    <w:name w:val="Font Style13"/>
    <w:rsid w:val="00FE4A1D"/>
    <w:rPr>
      <w:rFonts w:ascii="Times New Roman" w:hAnsi="Times New Roman" w:cs="Times New Roman"/>
      <w:b/>
      <w:bCs/>
      <w:sz w:val="12"/>
      <w:szCs w:val="12"/>
    </w:rPr>
  </w:style>
  <w:style w:type="character" w:customStyle="1" w:styleId="FontStyle14">
    <w:name w:val="Font Style14"/>
    <w:rsid w:val="00FE4A1D"/>
    <w:rPr>
      <w:rFonts w:ascii="Times New Roman" w:hAnsi="Times New Roman" w:cs="Times New Roman"/>
      <w:b/>
      <w:bCs/>
      <w:sz w:val="14"/>
      <w:szCs w:val="14"/>
    </w:rPr>
  </w:style>
  <w:style w:type="character" w:customStyle="1" w:styleId="FontStyle15">
    <w:name w:val="Font Style15"/>
    <w:rsid w:val="00FE4A1D"/>
    <w:rPr>
      <w:rFonts w:ascii="Times New Roman" w:hAnsi="Times New Roman" w:cs="Times New Roman"/>
      <w:b/>
      <w:bCs/>
      <w:sz w:val="18"/>
      <w:szCs w:val="18"/>
    </w:rPr>
  </w:style>
  <w:style w:type="character" w:customStyle="1" w:styleId="FontStyle16">
    <w:name w:val="Font Style16"/>
    <w:rsid w:val="00FE4A1D"/>
    <w:rPr>
      <w:rFonts w:ascii="Times New Roman" w:hAnsi="Times New Roman" w:cs="Times New Roman"/>
      <w:b/>
      <w:bCs/>
      <w:sz w:val="16"/>
      <w:szCs w:val="16"/>
    </w:rPr>
  </w:style>
  <w:style w:type="character" w:customStyle="1" w:styleId="FontStyle17">
    <w:name w:val="Font Style17"/>
    <w:rsid w:val="00FE4A1D"/>
    <w:rPr>
      <w:rFonts w:ascii="Times New Roman" w:hAnsi="Times New Roman" w:cs="Times New Roman"/>
      <w:b/>
      <w:bCs/>
      <w:sz w:val="16"/>
      <w:szCs w:val="16"/>
    </w:rPr>
  </w:style>
  <w:style w:type="character" w:customStyle="1" w:styleId="FontStyle18">
    <w:name w:val="Font Style18"/>
    <w:rsid w:val="00FE4A1D"/>
    <w:rPr>
      <w:rFonts w:ascii="Times New Roman" w:hAnsi="Times New Roman" w:cs="Times New Roman"/>
      <w:b/>
      <w:bCs/>
      <w:sz w:val="10"/>
      <w:szCs w:val="10"/>
    </w:rPr>
  </w:style>
  <w:style w:type="character" w:customStyle="1" w:styleId="FontStyle19">
    <w:name w:val="Font Style19"/>
    <w:rsid w:val="00FE4A1D"/>
    <w:rPr>
      <w:rFonts w:ascii="Times New Roman" w:hAnsi="Times New Roman" w:cs="Times New Roman"/>
      <w:i/>
      <w:iCs/>
      <w:sz w:val="12"/>
      <w:szCs w:val="12"/>
    </w:rPr>
  </w:style>
  <w:style w:type="character" w:customStyle="1" w:styleId="FontStyle20">
    <w:name w:val="Font Style20"/>
    <w:rsid w:val="00FE4A1D"/>
    <w:rPr>
      <w:rFonts w:ascii="Georgia" w:hAnsi="Georgia" w:cs="Georgia"/>
      <w:sz w:val="12"/>
      <w:szCs w:val="12"/>
    </w:rPr>
  </w:style>
  <w:style w:type="character" w:customStyle="1" w:styleId="FontStyle21">
    <w:name w:val="Font Style21"/>
    <w:rsid w:val="00FE4A1D"/>
    <w:rPr>
      <w:rFonts w:ascii="Times New Roman" w:hAnsi="Times New Roman" w:cs="Times New Roman"/>
      <w:sz w:val="12"/>
      <w:szCs w:val="12"/>
    </w:rPr>
  </w:style>
  <w:style w:type="character" w:customStyle="1" w:styleId="FontStyle22">
    <w:name w:val="Font Style22"/>
    <w:rsid w:val="00FE4A1D"/>
    <w:rPr>
      <w:rFonts w:ascii="Times New Roman" w:hAnsi="Times New Roman" w:cs="Times New Roman"/>
      <w:sz w:val="20"/>
      <w:szCs w:val="20"/>
    </w:rPr>
  </w:style>
  <w:style w:type="character" w:customStyle="1" w:styleId="FontStyle23">
    <w:name w:val="Font Style23"/>
    <w:rsid w:val="00FE4A1D"/>
    <w:rPr>
      <w:rFonts w:ascii="Times New Roman" w:hAnsi="Times New Roman" w:cs="Times New Roman"/>
      <w:b/>
      <w:bCs/>
      <w:sz w:val="12"/>
      <w:szCs w:val="12"/>
    </w:rPr>
  </w:style>
  <w:style w:type="character" w:customStyle="1" w:styleId="FontStyle24">
    <w:name w:val="Font Style24"/>
    <w:rsid w:val="00FE4A1D"/>
    <w:rPr>
      <w:rFonts w:ascii="Times New Roman" w:hAnsi="Times New Roman" w:cs="Times New Roman"/>
      <w:b/>
      <w:bCs/>
      <w:sz w:val="10"/>
      <w:szCs w:val="10"/>
    </w:rPr>
  </w:style>
  <w:style w:type="character" w:customStyle="1" w:styleId="FontStyle25">
    <w:name w:val="Font Style25"/>
    <w:rsid w:val="00FE4A1D"/>
    <w:rPr>
      <w:rFonts w:ascii="Times New Roman" w:hAnsi="Times New Roman" w:cs="Times New Roman"/>
      <w:i/>
      <w:iCs/>
      <w:sz w:val="12"/>
      <w:szCs w:val="12"/>
    </w:rPr>
  </w:style>
  <w:style w:type="paragraph" w:customStyle="1" w:styleId="Style9">
    <w:name w:val="Style9"/>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rsid w:val="00FE4A1D"/>
    <w:rPr>
      <w:rFonts w:ascii="Times New Roman" w:hAnsi="Times New Roman" w:cs="Times New Roman"/>
      <w:b/>
      <w:bCs/>
      <w:sz w:val="12"/>
      <w:szCs w:val="12"/>
    </w:rPr>
  </w:style>
  <w:style w:type="character" w:customStyle="1" w:styleId="FontStyle27">
    <w:name w:val="Font Style27"/>
    <w:rsid w:val="00FE4A1D"/>
    <w:rPr>
      <w:rFonts w:ascii="Times New Roman" w:hAnsi="Times New Roman" w:cs="Times New Roman"/>
      <w:b/>
      <w:bCs/>
      <w:sz w:val="10"/>
      <w:szCs w:val="10"/>
    </w:rPr>
  </w:style>
  <w:style w:type="character" w:customStyle="1" w:styleId="FontStyle28">
    <w:name w:val="Font Style28"/>
    <w:rsid w:val="00FE4A1D"/>
    <w:rPr>
      <w:rFonts w:ascii="Constantia" w:hAnsi="Constantia" w:cs="Constantia"/>
      <w:b/>
      <w:bCs/>
      <w:smallCaps/>
      <w:sz w:val="10"/>
      <w:szCs w:val="10"/>
    </w:rPr>
  </w:style>
  <w:style w:type="character" w:customStyle="1" w:styleId="FontStyle29">
    <w:name w:val="Font Style29"/>
    <w:rsid w:val="00FE4A1D"/>
    <w:rPr>
      <w:rFonts w:ascii="Times New Roman" w:hAnsi="Times New Roman" w:cs="Times New Roman"/>
      <w:b/>
      <w:bCs/>
      <w:sz w:val="10"/>
      <w:szCs w:val="10"/>
    </w:rPr>
  </w:style>
  <w:style w:type="character" w:customStyle="1" w:styleId="FontStyle30">
    <w:name w:val="Font Style30"/>
    <w:rsid w:val="00FE4A1D"/>
    <w:rPr>
      <w:rFonts w:ascii="Times New Roman" w:hAnsi="Times New Roman" w:cs="Times New Roman"/>
      <w:b/>
      <w:bCs/>
      <w:sz w:val="10"/>
      <w:szCs w:val="10"/>
    </w:rPr>
  </w:style>
  <w:style w:type="character" w:customStyle="1" w:styleId="FontStyle31">
    <w:name w:val="Font Style31"/>
    <w:rsid w:val="00FE4A1D"/>
    <w:rPr>
      <w:rFonts w:ascii="Georgia" w:hAnsi="Georgia" w:cs="Georgia"/>
      <w:sz w:val="12"/>
      <w:szCs w:val="12"/>
    </w:rPr>
  </w:style>
  <w:style w:type="character" w:customStyle="1" w:styleId="FontStyle32">
    <w:name w:val="Font Style32"/>
    <w:rsid w:val="00FE4A1D"/>
    <w:rPr>
      <w:rFonts w:ascii="Times New Roman" w:hAnsi="Times New Roman" w:cs="Times New Roman"/>
      <w:i/>
      <w:iCs/>
      <w:sz w:val="12"/>
      <w:szCs w:val="12"/>
    </w:rPr>
  </w:style>
  <w:style w:type="character" w:customStyle="1" w:styleId="FontStyle33">
    <w:name w:val="Font Style33"/>
    <w:rsid w:val="00FE4A1D"/>
    <w:rPr>
      <w:rFonts w:ascii="Times New Roman" w:hAnsi="Times New Roman" w:cs="Times New Roman"/>
      <w:b/>
      <w:bCs/>
      <w:sz w:val="12"/>
      <w:szCs w:val="12"/>
    </w:rPr>
  </w:style>
  <w:style w:type="character" w:customStyle="1" w:styleId="FontStyle34">
    <w:name w:val="Font Style34"/>
    <w:rsid w:val="00FE4A1D"/>
    <w:rPr>
      <w:rFonts w:ascii="Times New Roman" w:hAnsi="Times New Roman" w:cs="Times New Roman"/>
      <w:sz w:val="12"/>
      <w:szCs w:val="12"/>
    </w:rPr>
  </w:style>
  <w:style w:type="character" w:customStyle="1" w:styleId="FontStyle35">
    <w:name w:val="Font Style35"/>
    <w:rsid w:val="00FE4A1D"/>
    <w:rPr>
      <w:rFonts w:ascii="Times New Roman" w:hAnsi="Times New Roman" w:cs="Times New Roman"/>
      <w:smallCaps/>
      <w:sz w:val="12"/>
      <w:szCs w:val="12"/>
    </w:rPr>
  </w:style>
  <w:style w:type="character" w:customStyle="1" w:styleId="FontStyle36">
    <w:name w:val="Font Style36"/>
    <w:rsid w:val="00FE4A1D"/>
    <w:rPr>
      <w:rFonts w:ascii="Times New Roman" w:hAnsi="Times New Roman" w:cs="Times New Roman"/>
      <w:sz w:val="12"/>
      <w:szCs w:val="12"/>
    </w:rPr>
  </w:style>
  <w:style w:type="character" w:customStyle="1" w:styleId="FontStyle37">
    <w:name w:val="Font Style37"/>
    <w:rsid w:val="00FE4A1D"/>
    <w:rPr>
      <w:rFonts w:ascii="Times New Roman" w:hAnsi="Times New Roman" w:cs="Times New Roman"/>
      <w:spacing w:val="10"/>
      <w:sz w:val="12"/>
      <w:szCs w:val="12"/>
    </w:rPr>
  </w:style>
  <w:style w:type="character" w:customStyle="1" w:styleId="FontStyle38">
    <w:name w:val="Font Style38"/>
    <w:rsid w:val="00FE4A1D"/>
    <w:rPr>
      <w:rFonts w:ascii="Times New Roman" w:hAnsi="Times New Roman" w:cs="Times New Roman"/>
      <w:b/>
      <w:bCs/>
      <w:sz w:val="10"/>
      <w:szCs w:val="10"/>
    </w:rPr>
  </w:style>
  <w:style w:type="character" w:customStyle="1" w:styleId="FontStyle39">
    <w:name w:val="Font Style39"/>
    <w:rsid w:val="00FE4A1D"/>
    <w:rPr>
      <w:rFonts w:ascii="Times New Roman" w:hAnsi="Times New Roman" w:cs="Times New Roman"/>
      <w:i/>
      <w:iCs/>
      <w:sz w:val="14"/>
      <w:szCs w:val="14"/>
    </w:rPr>
  </w:style>
  <w:style w:type="character" w:customStyle="1" w:styleId="FontStyle40">
    <w:name w:val="Font Style40"/>
    <w:rsid w:val="00FE4A1D"/>
    <w:rPr>
      <w:rFonts w:ascii="Times New Roman" w:hAnsi="Times New Roman" w:cs="Times New Roman"/>
      <w:i/>
      <w:iCs/>
      <w:sz w:val="12"/>
      <w:szCs w:val="12"/>
    </w:rPr>
  </w:style>
  <w:style w:type="paragraph" w:customStyle="1" w:styleId="Style20">
    <w:name w:val="Style20"/>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rsid w:val="00FE4A1D"/>
    <w:rPr>
      <w:rFonts w:ascii="Tahoma" w:hAnsi="Tahoma" w:cs="Tahoma"/>
      <w:sz w:val="22"/>
      <w:szCs w:val="22"/>
    </w:rPr>
  </w:style>
  <w:style w:type="character" w:customStyle="1" w:styleId="FontStyle42">
    <w:name w:val="Font Style42"/>
    <w:rsid w:val="00FE4A1D"/>
    <w:rPr>
      <w:rFonts w:ascii="Times New Roman" w:hAnsi="Times New Roman" w:cs="Times New Roman"/>
      <w:spacing w:val="-10"/>
      <w:sz w:val="24"/>
      <w:szCs w:val="24"/>
    </w:rPr>
  </w:style>
  <w:style w:type="character" w:customStyle="1" w:styleId="FontStyle43">
    <w:name w:val="Font Style43"/>
    <w:rsid w:val="00FE4A1D"/>
    <w:rPr>
      <w:rFonts w:ascii="Courier New" w:hAnsi="Courier New" w:cs="Courier New"/>
      <w:b/>
      <w:bCs/>
      <w:i/>
      <w:iCs/>
      <w:sz w:val="12"/>
      <w:szCs w:val="12"/>
    </w:rPr>
  </w:style>
  <w:style w:type="character" w:customStyle="1" w:styleId="FontStyle44">
    <w:name w:val="Font Style44"/>
    <w:rsid w:val="00FE4A1D"/>
    <w:rPr>
      <w:rFonts w:ascii="Times New Roman" w:hAnsi="Times New Roman" w:cs="Times New Roman"/>
      <w:b/>
      <w:bCs/>
      <w:sz w:val="42"/>
      <w:szCs w:val="42"/>
    </w:rPr>
  </w:style>
  <w:style w:type="paragraph" w:customStyle="1" w:styleId="Style25">
    <w:name w:val="Style25"/>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rsid w:val="00FE4A1D"/>
    <w:rPr>
      <w:rFonts w:ascii="Times New Roman" w:hAnsi="Times New Roman" w:cs="Times New Roman"/>
      <w:i/>
      <w:iCs/>
      <w:spacing w:val="10"/>
      <w:sz w:val="16"/>
      <w:szCs w:val="16"/>
    </w:rPr>
  </w:style>
  <w:style w:type="character" w:customStyle="1" w:styleId="FontStyle46">
    <w:name w:val="Font Style46"/>
    <w:rsid w:val="00FE4A1D"/>
    <w:rPr>
      <w:rFonts w:ascii="Constantia" w:hAnsi="Constantia" w:cs="Constantia"/>
      <w:sz w:val="14"/>
      <w:szCs w:val="14"/>
    </w:rPr>
  </w:style>
  <w:style w:type="character" w:customStyle="1" w:styleId="FontStyle47">
    <w:name w:val="Font Style47"/>
    <w:rsid w:val="00FE4A1D"/>
    <w:rPr>
      <w:rFonts w:ascii="Times New Roman" w:hAnsi="Times New Roman" w:cs="Times New Roman"/>
      <w:b/>
      <w:bCs/>
      <w:sz w:val="12"/>
      <w:szCs w:val="12"/>
    </w:rPr>
  </w:style>
  <w:style w:type="character" w:customStyle="1" w:styleId="FontStyle48">
    <w:name w:val="Font Style48"/>
    <w:rsid w:val="00FE4A1D"/>
    <w:rPr>
      <w:rFonts w:ascii="Times New Roman" w:hAnsi="Times New Roman" w:cs="Times New Roman"/>
      <w:b/>
      <w:bCs/>
      <w:spacing w:val="-20"/>
      <w:sz w:val="32"/>
      <w:szCs w:val="32"/>
    </w:rPr>
  </w:style>
  <w:style w:type="character" w:customStyle="1" w:styleId="FontStyle49">
    <w:name w:val="Font Style49"/>
    <w:rsid w:val="00FE4A1D"/>
    <w:rPr>
      <w:rFonts w:ascii="Times New Roman" w:hAnsi="Times New Roman" w:cs="Times New Roman"/>
      <w:i/>
      <w:iCs/>
      <w:w w:val="50"/>
      <w:sz w:val="42"/>
      <w:szCs w:val="42"/>
    </w:rPr>
  </w:style>
  <w:style w:type="character" w:customStyle="1" w:styleId="FontStyle50">
    <w:name w:val="Font Style50"/>
    <w:rsid w:val="00FE4A1D"/>
    <w:rPr>
      <w:rFonts w:ascii="Times New Roman" w:hAnsi="Times New Roman" w:cs="Times New Roman"/>
      <w:sz w:val="14"/>
      <w:szCs w:val="14"/>
    </w:rPr>
  </w:style>
  <w:style w:type="character" w:customStyle="1" w:styleId="FontStyle51">
    <w:name w:val="Font Style51"/>
    <w:rsid w:val="00FE4A1D"/>
    <w:rPr>
      <w:rFonts w:ascii="Times New Roman" w:hAnsi="Times New Roman" w:cs="Times New Roman"/>
      <w:sz w:val="16"/>
      <w:szCs w:val="16"/>
    </w:rPr>
  </w:style>
  <w:style w:type="character" w:customStyle="1" w:styleId="FontStyle52">
    <w:name w:val="Font Style52"/>
    <w:rsid w:val="00FE4A1D"/>
    <w:rPr>
      <w:rFonts w:ascii="Times New Roman" w:hAnsi="Times New Roman" w:cs="Times New Roman"/>
      <w:b/>
      <w:bCs/>
      <w:sz w:val="10"/>
      <w:szCs w:val="10"/>
    </w:rPr>
  </w:style>
  <w:style w:type="character" w:customStyle="1" w:styleId="FontStyle53">
    <w:name w:val="Font Style53"/>
    <w:rsid w:val="00FE4A1D"/>
    <w:rPr>
      <w:rFonts w:ascii="Times New Roman" w:hAnsi="Times New Roman" w:cs="Times New Roman"/>
      <w:spacing w:val="-10"/>
      <w:sz w:val="14"/>
      <w:szCs w:val="14"/>
    </w:rPr>
  </w:style>
  <w:style w:type="character" w:customStyle="1" w:styleId="FontStyle54">
    <w:name w:val="Font Style54"/>
    <w:rsid w:val="00FE4A1D"/>
    <w:rPr>
      <w:rFonts w:ascii="Times New Roman" w:hAnsi="Times New Roman" w:cs="Times New Roman"/>
      <w:sz w:val="22"/>
      <w:szCs w:val="22"/>
    </w:rPr>
  </w:style>
  <w:style w:type="character" w:customStyle="1" w:styleId="FontStyle55">
    <w:name w:val="Font Style55"/>
    <w:rsid w:val="00FE4A1D"/>
    <w:rPr>
      <w:rFonts w:ascii="Times New Roman" w:hAnsi="Times New Roman" w:cs="Times New Roman"/>
      <w:sz w:val="42"/>
      <w:szCs w:val="42"/>
    </w:rPr>
  </w:style>
  <w:style w:type="character" w:customStyle="1" w:styleId="FontStyle56">
    <w:name w:val="Font Style56"/>
    <w:rsid w:val="00FE4A1D"/>
    <w:rPr>
      <w:rFonts w:ascii="Times New Roman" w:hAnsi="Times New Roman" w:cs="Times New Roman"/>
      <w:i/>
      <w:iCs/>
      <w:sz w:val="16"/>
      <w:szCs w:val="16"/>
    </w:rPr>
  </w:style>
  <w:style w:type="character" w:customStyle="1" w:styleId="FontStyle57">
    <w:name w:val="Font Style57"/>
    <w:rsid w:val="00FE4A1D"/>
    <w:rPr>
      <w:rFonts w:ascii="Times New Roman" w:hAnsi="Times New Roman" w:cs="Times New Roman"/>
      <w:sz w:val="20"/>
      <w:szCs w:val="20"/>
    </w:rPr>
  </w:style>
  <w:style w:type="character" w:customStyle="1" w:styleId="FontStyle58">
    <w:name w:val="Font Style58"/>
    <w:rsid w:val="00FE4A1D"/>
    <w:rPr>
      <w:rFonts w:ascii="Times New Roman" w:hAnsi="Times New Roman" w:cs="Times New Roman"/>
      <w:b/>
      <w:bCs/>
      <w:i/>
      <w:iCs/>
      <w:sz w:val="18"/>
      <w:szCs w:val="18"/>
    </w:rPr>
  </w:style>
  <w:style w:type="character" w:customStyle="1" w:styleId="FontStyle59">
    <w:name w:val="Font Style59"/>
    <w:rsid w:val="00FE4A1D"/>
    <w:rPr>
      <w:rFonts w:ascii="Times New Roman" w:hAnsi="Times New Roman" w:cs="Times New Roman"/>
      <w:b/>
      <w:bCs/>
      <w:i/>
      <w:iCs/>
      <w:sz w:val="20"/>
      <w:szCs w:val="20"/>
    </w:rPr>
  </w:style>
  <w:style w:type="character" w:customStyle="1" w:styleId="FontStyle60">
    <w:name w:val="Font Style60"/>
    <w:rsid w:val="00FE4A1D"/>
    <w:rPr>
      <w:rFonts w:ascii="Times New Roman" w:hAnsi="Times New Roman" w:cs="Times New Roman"/>
      <w:b/>
      <w:bCs/>
      <w:i/>
      <w:iCs/>
      <w:sz w:val="18"/>
      <w:szCs w:val="18"/>
    </w:rPr>
  </w:style>
  <w:style w:type="paragraph" w:styleId="a5">
    <w:name w:val="footer"/>
    <w:basedOn w:val="a"/>
    <w:link w:val="a6"/>
    <w:rsid w:val="00FE4A1D"/>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6">
    <w:name w:val="Нижний колонтитул Знак"/>
    <w:basedOn w:val="a0"/>
    <w:link w:val="a5"/>
    <w:rsid w:val="00FE4A1D"/>
    <w:rPr>
      <w:rFonts w:ascii="Times New Roman" w:eastAsia="Times New Roman" w:hAnsi="Times New Roman" w:cs="Times New Roman"/>
      <w:sz w:val="24"/>
      <w:szCs w:val="24"/>
      <w:lang w:val="ru-RU" w:eastAsia="ru-RU"/>
    </w:rPr>
  </w:style>
  <w:style w:type="character" w:styleId="a7">
    <w:name w:val="page number"/>
    <w:basedOn w:val="a0"/>
    <w:rsid w:val="00FE4A1D"/>
  </w:style>
  <w:style w:type="table" w:styleId="a8">
    <w:name w:val="Table Grid"/>
    <w:basedOn w:val="a1"/>
    <w:uiPriority w:val="59"/>
    <w:rsid w:val="00FE4A1D"/>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FE4A1D"/>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rsid w:val="00FE4A1D"/>
    <w:rPr>
      <w:rFonts w:ascii="Times New Roman" w:hAnsi="Times New Roman" w:cs="Times New Roman"/>
      <w:sz w:val="20"/>
      <w:szCs w:val="20"/>
    </w:rPr>
  </w:style>
  <w:style w:type="paragraph" w:customStyle="1" w:styleId="Style55">
    <w:name w:val="Style55"/>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rsid w:val="00FE4A1D"/>
    <w:rPr>
      <w:rFonts w:ascii="Times New Roman" w:hAnsi="Times New Roman" w:cs="Times New Roman"/>
      <w:b/>
      <w:bCs/>
      <w:spacing w:val="-10"/>
      <w:sz w:val="14"/>
      <w:szCs w:val="14"/>
    </w:rPr>
  </w:style>
  <w:style w:type="character" w:customStyle="1" w:styleId="FontStyle276">
    <w:name w:val="Font Style276"/>
    <w:rsid w:val="00FE4A1D"/>
    <w:rPr>
      <w:rFonts w:ascii="Times New Roman" w:hAnsi="Times New Roman" w:cs="Times New Roman"/>
      <w:b/>
      <w:bCs/>
      <w:sz w:val="20"/>
      <w:szCs w:val="20"/>
    </w:rPr>
  </w:style>
  <w:style w:type="character" w:customStyle="1" w:styleId="FontStyle277">
    <w:name w:val="Font Style277"/>
    <w:rsid w:val="00FE4A1D"/>
    <w:rPr>
      <w:rFonts w:ascii="Times New Roman" w:hAnsi="Times New Roman" w:cs="Times New Roman"/>
      <w:b/>
      <w:bCs/>
      <w:i/>
      <w:iCs/>
      <w:sz w:val="20"/>
      <w:szCs w:val="20"/>
    </w:rPr>
  </w:style>
  <w:style w:type="character" w:customStyle="1" w:styleId="FontStyle279">
    <w:name w:val="Font Style279"/>
    <w:rsid w:val="00FE4A1D"/>
    <w:rPr>
      <w:rFonts w:ascii="Georgia" w:hAnsi="Georgia" w:cs="Georgia"/>
      <w:b/>
      <w:bCs/>
      <w:spacing w:val="-10"/>
      <w:sz w:val="10"/>
      <w:szCs w:val="10"/>
    </w:rPr>
  </w:style>
  <w:style w:type="character" w:customStyle="1" w:styleId="FontStyle280">
    <w:name w:val="Font Style280"/>
    <w:rsid w:val="00FE4A1D"/>
    <w:rPr>
      <w:rFonts w:ascii="Times New Roman" w:hAnsi="Times New Roman" w:cs="Times New Roman"/>
      <w:sz w:val="36"/>
      <w:szCs w:val="36"/>
    </w:rPr>
  </w:style>
  <w:style w:type="character" w:customStyle="1" w:styleId="FontStyle281">
    <w:name w:val="Font Style281"/>
    <w:rsid w:val="00FE4A1D"/>
    <w:rPr>
      <w:rFonts w:ascii="Times New Roman" w:hAnsi="Times New Roman" w:cs="Times New Roman"/>
      <w:b/>
      <w:bCs/>
      <w:spacing w:val="-10"/>
      <w:sz w:val="12"/>
      <w:szCs w:val="12"/>
    </w:rPr>
  </w:style>
  <w:style w:type="character" w:customStyle="1" w:styleId="FontStyle282">
    <w:name w:val="Font Style282"/>
    <w:rsid w:val="00FE4A1D"/>
    <w:rPr>
      <w:rFonts w:ascii="Times New Roman" w:hAnsi="Times New Roman" w:cs="Times New Roman"/>
      <w:b/>
      <w:bCs/>
      <w:spacing w:val="-10"/>
      <w:sz w:val="12"/>
      <w:szCs w:val="12"/>
    </w:rPr>
  </w:style>
  <w:style w:type="paragraph" w:customStyle="1" w:styleId="ConsPlusTitle">
    <w:name w:val="ConsPlusTitle"/>
    <w:rsid w:val="00FE4A1D"/>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9">
    <w:name w:val="Body Text Indent"/>
    <w:basedOn w:val="a"/>
    <w:link w:val="aa"/>
    <w:rsid w:val="00FE4A1D"/>
    <w:pPr>
      <w:spacing w:after="0" w:line="240" w:lineRule="auto"/>
      <w:ind w:firstLine="709"/>
      <w:jc w:val="both"/>
    </w:pPr>
    <w:rPr>
      <w:rFonts w:ascii="Times New Roman" w:eastAsia="Times New Roman" w:hAnsi="Times New Roman" w:cs="Times New Roman"/>
      <w:i/>
      <w:iCs/>
      <w:sz w:val="24"/>
      <w:szCs w:val="24"/>
    </w:rPr>
  </w:style>
  <w:style w:type="character" w:customStyle="1" w:styleId="aa">
    <w:name w:val="Основной текст с отступом Знак"/>
    <w:basedOn w:val="a0"/>
    <w:link w:val="a9"/>
    <w:rsid w:val="00FE4A1D"/>
    <w:rPr>
      <w:rFonts w:ascii="Times New Roman" w:eastAsia="Times New Roman" w:hAnsi="Times New Roman" w:cs="Times New Roman"/>
      <w:i/>
      <w:iCs/>
      <w:sz w:val="24"/>
      <w:szCs w:val="24"/>
      <w:lang w:val="ru-RU" w:eastAsia="ru-RU"/>
    </w:rPr>
  </w:style>
  <w:style w:type="character" w:styleId="ab">
    <w:name w:val="Emphasis"/>
    <w:qFormat/>
    <w:rsid w:val="00FE4A1D"/>
    <w:rPr>
      <w:i/>
      <w:iCs/>
    </w:rPr>
  </w:style>
  <w:style w:type="paragraph" w:styleId="ac">
    <w:name w:val="header"/>
    <w:aliases w:val=" Знак"/>
    <w:basedOn w:val="a"/>
    <w:link w:val="ad"/>
    <w:uiPriority w:val="99"/>
    <w:rsid w:val="00FE4A1D"/>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FE4A1D"/>
    <w:rPr>
      <w:rFonts w:ascii="Times New Roman" w:eastAsia="Times New Roman" w:hAnsi="Times New Roman" w:cs="Times New Roman"/>
      <w:sz w:val="24"/>
      <w:szCs w:val="24"/>
      <w:lang w:val="ru-RU" w:eastAsia="ru-RU"/>
    </w:rPr>
  </w:style>
  <w:style w:type="character" w:styleId="ae">
    <w:name w:val="annotation reference"/>
    <w:rsid w:val="00FE4A1D"/>
    <w:rPr>
      <w:sz w:val="16"/>
      <w:szCs w:val="16"/>
    </w:rPr>
  </w:style>
  <w:style w:type="paragraph" w:styleId="af">
    <w:name w:val="annotation text"/>
    <w:basedOn w:val="a"/>
    <w:link w:val="af0"/>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FE4A1D"/>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FE4A1D"/>
    <w:rPr>
      <w:b/>
      <w:bCs/>
    </w:rPr>
  </w:style>
  <w:style w:type="character" w:customStyle="1" w:styleId="af2">
    <w:name w:val="Тема примечания Знак"/>
    <w:basedOn w:val="af0"/>
    <w:link w:val="af1"/>
    <w:rsid w:val="00FE4A1D"/>
    <w:rPr>
      <w:rFonts w:ascii="Times New Roman" w:eastAsia="Times New Roman" w:hAnsi="Times New Roman" w:cs="Times New Roman"/>
      <w:b/>
      <w:bCs/>
      <w:sz w:val="20"/>
      <w:szCs w:val="20"/>
      <w:lang w:val="ru-RU" w:eastAsia="ru-RU"/>
    </w:rPr>
  </w:style>
  <w:style w:type="paragraph" w:styleId="af3">
    <w:name w:val="footnote text"/>
    <w:basedOn w:val="a"/>
    <w:link w:val="af4"/>
    <w:rsid w:val="00FE4A1D"/>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basedOn w:val="a0"/>
    <w:link w:val="af3"/>
    <w:rsid w:val="00FE4A1D"/>
    <w:rPr>
      <w:rFonts w:ascii="Times New Roman" w:eastAsia="Times New Roman" w:hAnsi="Times New Roman" w:cs="Times New Roman"/>
      <w:sz w:val="20"/>
      <w:szCs w:val="20"/>
      <w:lang w:val="ru-RU" w:eastAsia="ru-RU"/>
    </w:rPr>
  </w:style>
  <w:style w:type="character" w:styleId="af5">
    <w:name w:val="footnote reference"/>
    <w:rsid w:val="00FE4A1D"/>
    <w:rPr>
      <w:vertAlign w:val="superscript"/>
    </w:rPr>
  </w:style>
  <w:style w:type="paragraph" w:customStyle="1" w:styleId="11">
    <w:name w:val="Обычный1"/>
    <w:rsid w:val="00FE4A1D"/>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6">
    <w:name w:val="List Paragraph"/>
    <w:basedOn w:val="a"/>
    <w:uiPriority w:val="34"/>
    <w:qFormat/>
    <w:rsid w:val="00FE4A1D"/>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FE4A1D"/>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FE4A1D"/>
    <w:rPr>
      <w:rFonts w:ascii="Times New Roman" w:eastAsia="Times New Roman" w:hAnsi="Times New Roman" w:cs="Times New Roman"/>
      <w:sz w:val="24"/>
      <w:szCs w:val="24"/>
      <w:lang w:val="ru-RU" w:eastAsia="ru-RU"/>
    </w:rPr>
  </w:style>
  <w:style w:type="paragraph" w:styleId="24">
    <w:name w:val="Body Text Indent 2"/>
    <w:basedOn w:val="a"/>
    <w:link w:val="25"/>
    <w:rsid w:val="00FE4A1D"/>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FE4A1D"/>
    <w:rPr>
      <w:rFonts w:ascii="Times New Roman" w:eastAsia="Times New Roman" w:hAnsi="Times New Roman" w:cs="Times New Roman"/>
      <w:sz w:val="24"/>
      <w:szCs w:val="24"/>
      <w:lang w:val="ru-RU" w:eastAsia="ru-RU"/>
    </w:rPr>
  </w:style>
  <w:style w:type="paragraph" w:styleId="af7">
    <w:name w:val="Normal (Web)"/>
    <w:basedOn w:val="a"/>
    <w:uiPriority w:val="99"/>
    <w:rsid w:val="00FE4A1D"/>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f8">
    <w:name w:val="Subtitle"/>
    <w:basedOn w:val="a"/>
    <w:link w:val="af9"/>
    <w:qFormat/>
    <w:rsid w:val="00FE4A1D"/>
    <w:pPr>
      <w:spacing w:before="60" w:after="60" w:line="360" w:lineRule="auto"/>
      <w:ind w:left="567"/>
    </w:pPr>
    <w:rPr>
      <w:rFonts w:ascii="Times New Roman" w:eastAsia="Times New Roman" w:hAnsi="Times New Roman" w:cs="Times New Roman"/>
      <w:b/>
      <w:bCs/>
      <w:sz w:val="20"/>
      <w:szCs w:val="24"/>
    </w:rPr>
  </w:style>
  <w:style w:type="character" w:customStyle="1" w:styleId="af9">
    <w:name w:val="Подзаголовок Знак"/>
    <w:basedOn w:val="a0"/>
    <w:link w:val="af8"/>
    <w:rsid w:val="00FE4A1D"/>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FE4A1D"/>
  </w:style>
  <w:style w:type="character" w:customStyle="1" w:styleId="butback">
    <w:name w:val="butback"/>
    <w:basedOn w:val="a0"/>
    <w:rsid w:val="00FE4A1D"/>
  </w:style>
  <w:style w:type="character" w:customStyle="1" w:styleId="submenu-table">
    <w:name w:val="submenu-table"/>
    <w:basedOn w:val="a0"/>
    <w:rsid w:val="00FE4A1D"/>
  </w:style>
  <w:style w:type="numbering" w:customStyle="1" w:styleId="12">
    <w:name w:val="Нет списка1"/>
    <w:next w:val="a2"/>
    <w:uiPriority w:val="99"/>
    <w:semiHidden/>
    <w:unhideWhenUsed/>
    <w:rsid w:val="00FE4A1D"/>
  </w:style>
  <w:style w:type="character" w:customStyle="1" w:styleId="answernumber">
    <w:name w:val="answernumber"/>
    <w:rsid w:val="00FE4A1D"/>
  </w:style>
  <w:style w:type="character" w:customStyle="1" w:styleId="qno">
    <w:name w:val="qno"/>
    <w:rsid w:val="00FE4A1D"/>
  </w:style>
  <w:style w:type="character" w:customStyle="1" w:styleId="questionflagtext">
    <w:name w:val="questionflagtext"/>
    <w:rsid w:val="00FE4A1D"/>
  </w:style>
  <w:style w:type="paragraph" w:customStyle="1" w:styleId="listparagraph">
    <w:name w:val="listparagraph"/>
    <w:basedOn w:val="a"/>
    <w:rsid w:val="00FE4A1D"/>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Hyperlink"/>
    <w:uiPriority w:val="99"/>
    <w:unhideWhenUsed/>
    <w:rsid w:val="00FE4A1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tu.informsystema.ru/uploader/fileUpload?name=2408.pdf&amp;show=dcatalogues/1/1130106/2408.pdf&amp;view=true" TargetMode="External"/><Relationship Id="rId18" Type="http://schemas.openxmlformats.org/officeDocument/2006/relationships/hyperlink" Target="https://www.biblio-online.ru/bcode/427594" TargetMode="External"/><Relationship Id="rId26" Type="http://schemas.openxmlformats.org/officeDocument/2006/relationships/hyperlink" Target="http://webofscience.com" TargetMode="External"/><Relationship Id="rId39" Type="http://schemas.openxmlformats.org/officeDocument/2006/relationships/hyperlink" Target="http://newlms.magtu.ru/mod/glossary/showentry.php?eid=30077&amp;displayformat=dictionary" TargetMode="External"/><Relationship Id="rId3" Type="http://schemas.microsoft.com/office/2007/relationships/stylesWithEffects" Target="stylesWithEffects.xml"/><Relationship Id="rId21" Type="http://schemas.openxmlformats.org/officeDocument/2006/relationships/hyperlink" Target="https://elibrary.ru/project_risc.asp" TargetMode="External"/><Relationship Id="rId34" Type="http://schemas.openxmlformats.org/officeDocument/2006/relationships/hyperlink" Target="http://newlms.magtu.ru/mod/glossary/showentry.php?eid=30091&amp;displayformat=dictionary" TargetMode="External"/><Relationship Id="rId42" Type="http://schemas.openxmlformats.org/officeDocument/2006/relationships/hyperlink" Target="http://newlms.magtu.ru/mod/glossary/showentry.php?eid=30077&amp;displayformat=dictionary" TargetMode="External"/><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urait.ru/bcode/450813" TargetMode="External"/><Relationship Id="rId17" Type="http://schemas.openxmlformats.org/officeDocument/2006/relationships/hyperlink" Target="https://www.biblio-online.ru/bcode/445662" TargetMode="External"/><Relationship Id="rId25" Type="http://schemas.openxmlformats.org/officeDocument/2006/relationships/hyperlink" Target="https://uisrussia.msu.ru" TargetMode="External"/><Relationship Id="rId33" Type="http://schemas.openxmlformats.org/officeDocument/2006/relationships/hyperlink" Target="http://newlms.magtu.ru/mod/glossary/showentry.php?eid=30081&amp;displayformat=dictionary" TargetMode="External"/><Relationship Id="rId38" Type="http://schemas.openxmlformats.org/officeDocument/2006/relationships/hyperlink" Target="http://newlms.magtu.ru/mod/glossary/showentry.php?eid=30077&amp;displayformat=dictionary"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agtu.informsystema.ru/uploader/fileUpload?name=3816.pdf&amp;show=dcatalogues/1/1530261/3816.pdf&amp;view=true" TargetMode="External"/><Relationship Id="rId20" Type="http://schemas.openxmlformats.org/officeDocument/2006/relationships/hyperlink" Target="https://dlib.eastview.com/" TargetMode="External"/><Relationship Id="rId29" Type="http://schemas.openxmlformats.org/officeDocument/2006/relationships/hyperlink" Target="http://www.springer.com/references" TargetMode="External"/><Relationship Id="rId41" Type="http://schemas.openxmlformats.org/officeDocument/2006/relationships/hyperlink" Target="http://newlms.magtu.ru/mod/glossary/showentry.php?eid=30081&amp;displayformat=dictionary"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biblio-online.ru/bcode/445662" TargetMode="External"/><Relationship Id="rId24" Type="http://schemas.openxmlformats.org/officeDocument/2006/relationships/hyperlink" Target="http://magtu.ru:8085/marcweb2/Default.asp" TargetMode="External"/><Relationship Id="rId32" Type="http://schemas.openxmlformats.org/officeDocument/2006/relationships/hyperlink" Target="http://newlms.magtu.ru/mod/glossary/showentry.php?eid=30077&amp;displayformat=dictionary" TargetMode="External"/><Relationship Id="rId37" Type="http://schemas.openxmlformats.org/officeDocument/2006/relationships/hyperlink" Target="http://newlms.magtu.ru/mod/glossary/showentry.php?eid=30084&amp;displayformat=dictionary" TargetMode="External"/><Relationship Id="rId40" Type="http://schemas.openxmlformats.org/officeDocument/2006/relationships/hyperlink" Target="http://newlms.magtu.ru/mod/glossary/showentry.php?eid=30077&amp;displayformat=dictionary" TargetMode="External"/><Relationship Id="rId45" Type="http://schemas.openxmlformats.org/officeDocument/2006/relationships/hyperlink" Target="http://newlms.magtu.ru/mod/glossary/showentry.php?eid=30077&amp;displayformat=dictionary" TargetMode="External"/><Relationship Id="rId5" Type="http://schemas.openxmlformats.org/officeDocument/2006/relationships/webSettings" Target="webSettings.xml"/><Relationship Id="rId15" Type="http://schemas.openxmlformats.org/officeDocument/2006/relationships/hyperlink" Target="http://www.biblio-online.ru/bcode/442020" TargetMode="External"/><Relationship Id="rId23" Type="http://schemas.openxmlformats.org/officeDocument/2006/relationships/hyperlink" Target="http://window.edu.ru/" TargetMode="External"/><Relationship Id="rId28" Type="http://schemas.openxmlformats.org/officeDocument/2006/relationships/hyperlink" Target="http://link.springer.com/" TargetMode="External"/><Relationship Id="rId36" Type="http://schemas.openxmlformats.org/officeDocument/2006/relationships/hyperlink" Target="http://newlms.magtu.ru/mod/glossary/showentry.php?eid=30077&amp;displayformat=dictionary" TargetMode="External"/><Relationship Id="rId10" Type="http://schemas.openxmlformats.org/officeDocument/2006/relationships/hyperlink" Target="http://www.biblio-online.ru/bcode/432045" TargetMode="External"/><Relationship Id="rId19" Type="http://schemas.openxmlformats.org/officeDocument/2006/relationships/hyperlink" Target="https://www.biblio-online.ru/bcode/442020" TargetMode="External"/><Relationship Id="rId31" Type="http://schemas.openxmlformats.org/officeDocument/2006/relationships/hyperlink" Target="http://newlms.magtu.ru/mod/glossary/showentry.php?eid=30077&amp;displayformat=dictionary" TargetMode="External"/><Relationship Id="rId44" Type="http://schemas.openxmlformats.org/officeDocument/2006/relationships/hyperlink" Target="http://newlms.magtu.ru/mod/glossary/showentry.php?eid=30077&amp;displayformat=dictionary" TargetMode="External"/><Relationship Id="rId4" Type="http://schemas.openxmlformats.org/officeDocument/2006/relationships/settings" Target="settings.xml"/><Relationship Id="rId9" Type="http://schemas.openxmlformats.org/officeDocument/2006/relationships/hyperlink" Target="http://www.biblio-online.ru/bcode/445187" TargetMode="External"/><Relationship Id="rId14" Type="http://schemas.openxmlformats.org/officeDocument/2006/relationships/hyperlink" Target="http://www.biblio-online.ru/bcode/427594" TargetMode="External"/><Relationship Id="rId22" Type="http://schemas.openxmlformats.org/officeDocument/2006/relationships/hyperlink" Target="https://scholar.google.ru/" TargetMode="External"/><Relationship Id="rId27" Type="http://schemas.openxmlformats.org/officeDocument/2006/relationships/hyperlink" Target="http://scopus.com" TargetMode="External"/><Relationship Id="rId30" Type="http://schemas.openxmlformats.org/officeDocument/2006/relationships/hyperlink" Target="https://www.nature.com/siteindex" TargetMode="External"/><Relationship Id="rId35" Type="http://schemas.openxmlformats.org/officeDocument/2006/relationships/hyperlink" Target="http://newlms.magtu.ru/mod/glossary/showentry.php?eid=30077&amp;displayformat=dictionary" TargetMode="External"/><Relationship Id="rId43" Type="http://schemas.openxmlformats.org/officeDocument/2006/relationships/hyperlink" Target="http://newlms.magtu.ru/mod/glossary/showentry.php?eid=30077&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184</Pages>
  <Words>37250</Words>
  <Characters>212331</Characters>
  <Application>Microsoft Office Word</Application>
  <DocSecurity>0</DocSecurity>
  <Lines>1769</Lines>
  <Paragraphs>498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2019-2020_46_03_02-дИДАб-19_35_plx_Документационное обеспечение трудовых отношений в РФ</vt:lpstr>
      <vt:lpstr>Лист1</vt:lpstr>
    </vt:vector>
  </TitlesOfParts>
  <Company/>
  <LinksUpToDate>false</LinksUpToDate>
  <CharactersWithSpaces>249083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2019-2020_46_03_02-дИДАб-19_35_plx_Документационное обеспечение трудовых отношений в РФ</dc:title>
  <dc:creator>FastReport.NET</dc:creator>
  <cp:lastModifiedBy>Дмитрий</cp:lastModifiedBy>
  <cp:revision>2</cp:revision>
  <dcterms:created xsi:type="dcterms:W3CDTF">2020-11-06T19:15:00Z</dcterms:created>
  <dcterms:modified xsi:type="dcterms:W3CDTF">2020-11-06T19:15:00Z</dcterms:modified>
</cp:coreProperties>
</file>