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04" w:rsidRDefault="00536E04" w:rsidP="0053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67254" cy="9324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254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04" w:rsidRDefault="00536E04" w:rsidP="0053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36E04" w:rsidRDefault="00536E04" w:rsidP="0053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844936" cy="7877175"/>
            <wp:effectExtent l="19050" t="0" r="341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936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04" w:rsidRDefault="00536E04" w:rsidP="0053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36E04" w:rsidRDefault="00536E04" w:rsidP="0053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22BD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1060" cy="8569847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56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B2A" w:rsidRPr="003F6827" w:rsidRDefault="003F6827">
      <w:pPr>
        <w:rPr>
          <w:sz w:val="0"/>
          <w:szCs w:val="0"/>
          <w:lang w:val="ru-RU"/>
        </w:rPr>
      </w:pPr>
      <w:r w:rsidRPr="003F682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33B2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33B2A" w:rsidRPr="00BA5BCD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стихийных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бедствий,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катастроф.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BA5BCD">
        <w:trPr>
          <w:trHeight w:hRule="exact" w:val="138"/>
        </w:trPr>
        <w:tc>
          <w:tcPr>
            <w:tcW w:w="1985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</w:tr>
      <w:tr w:rsidR="00633B2A" w:rsidRPr="00BA5BC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BA5BC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633B2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</w:p>
        </w:tc>
      </w:tr>
      <w:tr w:rsidR="00633B2A" w:rsidRPr="00BA5BC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BA5BC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BA5BCD">
        <w:trPr>
          <w:trHeight w:hRule="exact" w:val="138"/>
        </w:trPr>
        <w:tc>
          <w:tcPr>
            <w:tcW w:w="1985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</w:tr>
      <w:tr w:rsidR="00633B2A" w:rsidRPr="00BA5BC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F6827">
              <w:rPr>
                <w:lang w:val="ru-RU"/>
              </w:rPr>
              <w:t xml:space="preserve"> </w:t>
            </w:r>
            <w:proofErr w:type="gramEnd"/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BA5BC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BA5BCD">
        <w:trPr>
          <w:trHeight w:hRule="exact" w:val="277"/>
        </w:trPr>
        <w:tc>
          <w:tcPr>
            <w:tcW w:w="1985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</w:tr>
      <w:tr w:rsidR="00633B2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33B2A" w:rsidRPr="00BA5BC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ОК-9     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633B2A" w:rsidRPr="00BA5BCD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механизм действия опасных и вредных факторов на организм человека;</w:t>
            </w:r>
          </w:p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правила БЖД;</w:t>
            </w:r>
          </w:p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методические, нормативные и руководящие материалы, касающиеся выполняемой работы;</w:t>
            </w:r>
          </w:p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633B2A" w:rsidRPr="00BA5BCD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подбирать средства индивидуальной защиты работников</w:t>
            </w:r>
          </w:p>
        </w:tc>
      </w:tr>
      <w:tr w:rsidR="00633B2A" w:rsidRPr="00BA5BCD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защитных мер;</w:t>
            </w:r>
          </w:p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решения задач в условиях чрезвычайных ситуаций</w:t>
            </w:r>
          </w:p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применения современных средств защиты от опасностей и основными мерами по ликвидации их последствий</w:t>
            </w:r>
          </w:p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633B2A" w:rsidRPr="00BA5BC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ПК-16 владением правилами эксплуатации технических средств и способностью использовать технические средства в документационном обеспечении управления и архивном деле</w:t>
            </w:r>
          </w:p>
        </w:tc>
      </w:tr>
    </w:tbl>
    <w:p w:rsidR="00633B2A" w:rsidRPr="003F6827" w:rsidRDefault="003F6827">
      <w:pPr>
        <w:rPr>
          <w:sz w:val="0"/>
          <w:szCs w:val="0"/>
          <w:lang w:val="ru-RU"/>
        </w:rPr>
      </w:pPr>
      <w:r w:rsidRPr="003F682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33B2A" w:rsidRPr="00BA5BCD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документы в области техники безопасности, производственной санитарии, пожарной безопасности и охраны труда;</w:t>
            </w:r>
          </w:p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методические и нормативные стандарты и документы в области техники безопасности, производственной санитарии, пожарной безопасности и охраны труда</w:t>
            </w:r>
          </w:p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</w:tr>
      <w:tr w:rsidR="00633B2A" w:rsidRPr="00BA5BCD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идентифицировать опасные и вредные факторы с помощью технических средств;</w:t>
            </w:r>
          </w:p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измерять уровни опасных и вредных факторов с помощью технических средств;</w:t>
            </w:r>
          </w:p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уровни опасных и вредных факторов с помощью технических средств</w:t>
            </w:r>
          </w:p>
        </w:tc>
      </w:tr>
      <w:tr w:rsidR="00633B2A" w:rsidRPr="00BA5BC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правила эксплуатации технических средств и навыками измерения параметров условий труда с помощью технических средств</w:t>
            </w:r>
          </w:p>
        </w:tc>
      </w:tr>
    </w:tbl>
    <w:p w:rsidR="00633B2A" w:rsidRPr="003F6827" w:rsidRDefault="003F6827">
      <w:pPr>
        <w:rPr>
          <w:sz w:val="0"/>
          <w:szCs w:val="0"/>
          <w:lang w:val="ru-RU"/>
        </w:rPr>
      </w:pPr>
      <w:r w:rsidRPr="003F682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406"/>
        <w:gridCol w:w="386"/>
        <w:gridCol w:w="733"/>
        <w:gridCol w:w="617"/>
        <w:gridCol w:w="665"/>
        <w:gridCol w:w="549"/>
        <w:gridCol w:w="1536"/>
        <w:gridCol w:w="1586"/>
        <w:gridCol w:w="1231"/>
      </w:tblGrid>
      <w:tr w:rsidR="00633B2A" w:rsidRPr="00BA5BCD">
        <w:trPr>
          <w:trHeight w:hRule="exact" w:val="285"/>
        </w:trPr>
        <w:tc>
          <w:tcPr>
            <w:tcW w:w="710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09333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proofErr w:type="gram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633B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09333D">
        <w:trPr>
          <w:trHeight w:hRule="exact" w:val="138"/>
        </w:trPr>
        <w:tc>
          <w:tcPr>
            <w:tcW w:w="710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</w:tr>
      <w:tr w:rsidR="00633B2A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33B2A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3B2A" w:rsidRDefault="00633B2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</w:tr>
      <w:tr w:rsidR="00633B2A" w:rsidRPr="00BA5BCD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населения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территорий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ситуациях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633B2A">
            <w:pPr>
              <w:rPr>
                <w:lang w:val="ru-RU"/>
              </w:rPr>
            </w:pPr>
          </w:p>
        </w:tc>
      </w:tr>
      <w:tr w:rsidR="00633B2A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Единая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предупреждения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633B2A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них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633B2A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городе,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транспорте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быту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633B2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1,2/1,2И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</w:tr>
      <w:tr w:rsidR="00633B2A" w:rsidRPr="00BA5BCD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эксплуатации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633B2A">
            <w:pPr>
              <w:rPr>
                <w:lang w:val="ru-RU"/>
              </w:rPr>
            </w:pPr>
          </w:p>
        </w:tc>
      </w:tr>
      <w:tr w:rsidR="00633B2A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критериям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</w:t>
            </w:r>
            <w:r>
              <w:t xml:space="preserve"> </w:t>
            </w:r>
          </w:p>
        </w:tc>
      </w:tr>
      <w:tr w:rsidR="00633B2A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гражданской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учреждении.</w:t>
            </w:r>
            <w:r w:rsidRPr="003F682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Противопожарная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профилактика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</w:t>
            </w:r>
            <w:r>
              <w:t xml:space="preserve"> </w:t>
            </w:r>
          </w:p>
        </w:tc>
      </w:tr>
      <w:tr w:rsidR="00633B2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0,8/0,8И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</w:tr>
      <w:tr w:rsidR="00633B2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</w:tr>
      <w:tr w:rsidR="00633B2A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ОК-9,ПК-16</w:t>
            </w:r>
          </w:p>
        </w:tc>
      </w:tr>
    </w:tbl>
    <w:p w:rsidR="00633B2A" w:rsidRDefault="003F682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633B2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33B2A">
        <w:trPr>
          <w:trHeight w:hRule="exact" w:val="138"/>
        </w:trPr>
        <w:tc>
          <w:tcPr>
            <w:tcW w:w="9357" w:type="dxa"/>
          </w:tcPr>
          <w:p w:rsidR="00633B2A" w:rsidRDefault="00633B2A"/>
        </w:tc>
      </w:tr>
      <w:tr w:rsidR="00633B2A" w:rsidRPr="00BA5BCD">
        <w:trPr>
          <w:trHeight w:hRule="exact" w:val="48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(лекция-информация,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лекция).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(междисциплинарное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(игра),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имевших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тестированию,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BA5BCD">
        <w:trPr>
          <w:trHeight w:hRule="exact" w:val="277"/>
        </w:trPr>
        <w:tc>
          <w:tcPr>
            <w:tcW w:w="9357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</w:tr>
      <w:tr w:rsidR="00633B2A" w:rsidRPr="00BA5BC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F6827">
              <w:rPr>
                <w:lang w:val="ru-RU"/>
              </w:rPr>
              <w:t xml:space="preserve"> </w:t>
            </w:r>
          </w:p>
        </w:tc>
      </w:tr>
      <w:tr w:rsidR="00633B2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33B2A">
        <w:trPr>
          <w:trHeight w:hRule="exact" w:val="138"/>
        </w:trPr>
        <w:tc>
          <w:tcPr>
            <w:tcW w:w="9357" w:type="dxa"/>
          </w:tcPr>
          <w:p w:rsidR="00633B2A" w:rsidRDefault="00633B2A"/>
        </w:tc>
      </w:tr>
      <w:tr w:rsidR="00633B2A" w:rsidRPr="00BA5BC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33B2A">
        <w:trPr>
          <w:trHeight w:hRule="exact" w:val="138"/>
        </w:trPr>
        <w:tc>
          <w:tcPr>
            <w:tcW w:w="9357" w:type="dxa"/>
          </w:tcPr>
          <w:p w:rsidR="00633B2A" w:rsidRDefault="00633B2A"/>
        </w:tc>
      </w:tr>
      <w:tr w:rsidR="00633B2A" w:rsidRPr="00BA5BC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33B2A" w:rsidRPr="00BA5BCD" w:rsidTr="0009333D">
        <w:trPr>
          <w:trHeight w:hRule="exact" w:val="30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9333D" w:rsidRPr="0009333D" w:rsidRDefault="0009333D" w:rsidP="0009333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Холостова</w:t>
            </w:r>
            <w:proofErr w:type="spellEnd"/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Е. И. Безопасность жизнедеятельности / </w:t>
            </w:r>
            <w:proofErr w:type="spellStart"/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Холостова</w:t>
            </w:r>
            <w:proofErr w:type="spellEnd"/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Е.И., Прохорова О.Г. - Москва :Дашков и</w:t>
            </w:r>
            <w:proofErr w:type="gramStart"/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, 2017. - 456 с. -ISBN 978-5-394-02026-1. - Текст</w:t>
            </w:r>
            <w:proofErr w:type="gramStart"/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hyperlink r:id="rId9" w:history="1">
              <w:r w:rsidRPr="0009333D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https://znanium.com/catalog/product/415043</w:t>
              </w:r>
            </w:hyperlink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(дата обращения: </w:t>
            </w:r>
            <w:r w:rsidR="00BA5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7.0</w:t>
            </w:r>
            <w:r w:rsidR="00BA5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093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.2020). – Режим доступа: по подписке.</w:t>
            </w:r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33B2A" w:rsidRPr="003F6827" w:rsidRDefault="0009333D" w:rsidP="00BA5BC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Основы первой помощи. Система и порядок ее оказания, с учетом физиологических особенностей организма человека</w:t>
            </w:r>
            <w:proofErr w:type="gramStart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Н. Г. Терентьева, О. Б. Боброва, А. Ю. </w:t>
            </w:r>
            <w:proofErr w:type="spellStart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Е. В. Терентьева ; МГТУ. - Магнитогорск</w:t>
            </w:r>
            <w:proofErr w:type="gramStart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2018. - 1 электрон</w:t>
            </w:r>
            <w:proofErr w:type="gramStart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пт. диск (CD-ROM). - URL: </w:t>
            </w:r>
            <w:hyperlink r:id="rId10" w:history="1">
              <w:r w:rsidRPr="000933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https://magtu.informsystema.ru/uploader/fileUpload?name=3559.pdf&amp;show=dcatalogues/1/1515154/3559.pdf&amp;view=true</w:t>
              </w:r>
            </w:hyperlink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 </w:t>
            </w:r>
            <w:r w:rsidR="00BA5B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BA5B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.2019). - Макрообъект. - Текст</w:t>
            </w:r>
            <w:proofErr w:type="gramStart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933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ISBN 978-5-9967-1120-8.</w:t>
            </w:r>
          </w:p>
        </w:tc>
      </w:tr>
      <w:tr w:rsidR="00633B2A" w:rsidRPr="00BA5BCD" w:rsidTr="0009333D">
        <w:trPr>
          <w:trHeight w:hRule="exact" w:val="425"/>
        </w:trPr>
        <w:tc>
          <w:tcPr>
            <w:tcW w:w="9357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</w:tr>
      <w:tr w:rsidR="00633B2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33B2A" w:rsidRPr="00BA5BCD" w:rsidTr="0009333D">
        <w:trPr>
          <w:trHeight w:hRule="exact" w:val="184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3B2A" w:rsidRPr="0009333D" w:rsidRDefault="0009333D" w:rsidP="00BA5BCD">
            <w:pPr>
              <w:spacing w:after="0" w:line="240" w:lineRule="auto"/>
              <w:ind w:firstLine="7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Боброва, О. Б. Безопасность жизнедеятельности</w:t>
            </w:r>
            <w:proofErr w:type="gramStart"/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учебно-методическое пособие / О. Б. Боброва, Т. В. Свиридова ; МГТУ. - Магнитогорск</w:t>
            </w:r>
            <w:proofErr w:type="gramStart"/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пт. диск (CD-ROM). - URL: </w:t>
            </w:r>
            <w:hyperlink r:id="rId11" w:history="1">
              <w:r w:rsidRPr="000933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https://magtu.informsystema.ru/uploader/fileUpload?name=3365.pdf&amp;show=dcatalogues/1/1139120/3365.pdf&amp;view=true</w:t>
              </w:r>
            </w:hyperlink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(дата обращения </w:t>
            </w:r>
            <w:r w:rsidR="00BA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BA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.2019). - Макрообъект. - Текст</w:t>
            </w:r>
            <w:proofErr w:type="gramStart"/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ISBN 978-5-9967-0970-0.</w:t>
            </w:r>
            <w:r w:rsidR="003F6827" w:rsidRPr="00093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33B2A" w:rsidRPr="003F6827" w:rsidRDefault="00633B2A">
      <w:pPr>
        <w:rPr>
          <w:sz w:val="0"/>
          <w:szCs w:val="0"/>
          <w:lang w:val="ru-RU"/>
        </w:rPr>
      </w:pP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81"/>
        <w:gridCol w:w="54"/>
      </w:tblGrid>
      <w:tr w:rsidR="00633B2A" w:rsidRPr="00BA5BCD" w:rsidTr="00527343">
        <w:trPr>
          <w:gridAfter w:val="1"/>
          <w:wAfter w:w="54" w:type="dxa"/>
          <w:trHeight w:hRule="exact" w:val="138"/>
        </w:trPr>
        <w:tc>
          <w:tcPr>
            <w:tcW w:w="9370" w:type="dxa"/>
            <w:gridSpan w:val="5"/>
          </w:tcPr>
          <w:p w:rsidR="00633B2A" w:rsidRPr="003F6827" w:rsidRDefault="00633B2A">
            <w:pPr>
              <w:rPr>
                <w:lang w:val="ru-RU"/>
              </w:rPr>
            </w:pPr>
          </w:p>
        </w:tc>
      </w:tr>
      <w:tr w:rsidR="00633B2A" w:rsidTr="00527343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33B2A" w:rsidTr="00527343">
        <w:trPr>
          <w:gridAfter w:val="1"/>
          <w:wAfter w:w="54" w:type="dxa"/>
          <w:trHeight w:hRule="exact" w:val="812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«Медико-биологические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БЖД»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20.03.01.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3F6827">
              <w:rPr>
                <w:lang w:val="ru-RU"/>
              </w:rPr>
              <w:t xml:space="preserve"> </w:t>
            </w:r>
            <w:proofErr w:type="spell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Бархоткин</w:t>
            </w:r>
            <w:proofErr w:type="spell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3F6827">
              <w:rPr>
                <w:lang w:val="ru-RU"/>
              </w:rPr>
              <w:t xml:space="preserve"> </w:t>
            </w:r>
            <w:proofErr w:type="spell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3F6827">
              <w:rPr>
                <w:lang w:val="ru-RU"/>
              </w:rPr>
              <w:t xml:space="preserve"> </w:t>
            </w:r>
            <w:proofErr w:type="spellStart"/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екстовые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(5,6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МБ).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).–</w:t>
            </w:r>
            <w:r w:rsidRPr="003F6827">
              <w:rPr>
                <w:lang w:val="ru-RU"/>
              </w:rPr>
              <w:t xml:space="preserve"> </w:t>
            </w:r>
            <w:proofErr w:type="spell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3F6827">
              <w:rPr>
                <w:lang w:val="ru-RU"/>
              </w:rPr>
              <w:t xml:space="preserve"> </w:t>
            </w:r>
            <w:proofErr w:type="spell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</w:t>
            </w:r>
            <w:proofErr w:type="spell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радиационной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занятию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3F6827">
              <w:rPr>
                <w:lang w:val="ru-RU"/>
              </w:rPr>
              <w:t xml:space="preserve"> </w:t>
            </w:r>
            <w:r w:rsidR="00527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сти»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3F6827">
              <w:rPr>
                <w:lang w:val="ru-RU"/>
              </w:rPr>
              <w:t xml:space="preserve"> </w:t>
            </w:r>
            <w:proofErr w:type="spell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</w:t>
            </w:r>
            <w:proofErr w:type="spell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3F6827">
              <w:rPr>
                <w:lang w:val="ru-RU"/>
              </w:rPr>
              <w:t xml:space="preserve"> </w:t>
            </w:r>
            <w:proofErr w:type="spellStart"/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переключения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Свиридова;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F6827">
              <w:rPr>
                <w:lang w:val="ru-RU"/>
              </w:rPr>
              <w:t xml:space="preserve"> </w:t>
            </w:r>
            <w:r w:rsidR="00527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горск: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3F6827">
              <w:rPr>
                <w:lang w:val="ru-RU"/>
              </w:rPr>
              <w:t xml:space="preserve"> </w:t>
            </w:r>
            <w:proofErr w:type="spell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3F6827">
              <w:rPr>
                <w:lang w:val="ru-RU"/>
              </w:rPr>
              <w:t xml:space="preserve"> </w:t>
            </w:r>
            <w:proofErr w:type="spellStart"/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="00527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горск,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зрительного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утомления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Ильина;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proofErr w:type="gramEnd"/>
            <w:r w:rsidRPr="003F6827">
              <w:rPr>
                <w:lang w:val="ru-RU"/>
              </w:rPr>
              <w:t xml:space="preserve"> </w:t>
            </w:r>
            <w:proofErr w:type="spellStart"/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F6827">
              <w:rPr>
                <w:lang w:val="ru-RU"/>
              </w:rPr>
              <w:t xml:space="preserve"> </w:t>
            </w:r>
          </w:p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F6827">
              <w:rPr>
                <w:lang w:val="ru-RU"/>
              </w:rPr>
              <w:t xml:space="preserve"> </w:t>
            </w:r>
            <w:proofErr w:type="gramStart"/>
            <w:r w:rsidR="00527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="00527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/Ю.В.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3F682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633B2A" w:rsidTr="00527343">
        <w:trPr>
          <w:gridAfter w:val="1"/>
          <w:wAfter w:w="54" w:type="dxa"/>
          <w:trHeight w:hRule="exact" w:val="138"/>
        </w:trPr>
        <w:tc>
          <w:tcPr>
            <w:tcW w:w="9370" w:type="dxa"/>
            <w:gridSpan w:val="5"/>
          </w:tcPr>
          <w:p w:rsidR="00633B2A" w:rsidRDefault="00633B2A"/>
        </w:tc>
      </w:tr>
      <w:tr w:rsidR="00633B2A" w:rsidRPr="00BA5BCD" w:rsidTr="00527343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BA5BCD" w:rsidTr="00527343">
        <w:trPr>
          <w:gridAfter w:val="1"/>
          <w:wAfter w:w="54" w:type="dxa"/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lang w:val="ru-RU"/>
              </w:rPr>
              <w:t xml:space="preserve"> </w:t>
            </w:r>
          </w:p>
        </w:tc>
      </w:tr>
      <w:tr w:rsidR="00633B2A" w:rsidTr="00527343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33B2A" w:rsidTr="00527343">
        <w:trPr>
          <w:trHeight w:hRule="exact" w:val="555"/>
        </w:trPr>
        <w:tc>
          <w:tcPr>
            <w:tcW w:w="400" w:type="dxa"/>
          </w:tcPr>
          <w:p w:rsidR="00633B2A" w:rsidRDefault="00633B2A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Tr="00527343">
        <w:trPr>
          <w:trHeight w:hRule="exact" w:val="818"/>
        </w:trPr>
        <w:tc>
          <w:tcPr>
            <w:tcW w:w="400" w:type="dxa"/>
          </w:tcPr>
          <w:p w:rsidR="00633B2A" w:rsidRDefault="00633B2A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Tr="00527343">
        <w:trPr>
          <w:trHeight w:hRule="exact" w:val="555"/>
        </w:trPr>
        <w:tc>
          <w:tcPr>
            <w:tcW w:w="400" w:type="dxa"/>
          </w:tcPr>
          <w:p w:rsidR="00633B2A" w:rsidRDefault="00633B2A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Tr="00527343">
        <w:trPr>
          <w:trHeight w:hRule="exact" w:val="285"/>
        </w:trPr>
        <w:tc>
          <w:tcPr>
            <w:tcW w:w="400" w:type="dxa"/>
          </w:tcPr>
          <w:p w:rsidR="00633B2A" w:rsidRDefault="00633B2A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Tr="00527343">
        <w:trPr>
          <w:trHeight w:hRule="exact" w:val="285"/>
        </w:trPr>
        <w:tc>
          <w:tcPr>
            <w:tcW w:w="400" w:type="dxa"/>
          </w:tcPr>
          <w:p w:rsidR="00633B2A" w:rsidRDefault="00633B2A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Tr="00527343">
        <w:trPr>
          <w:trHeight w:hRule="exact" w:val="138"/>
        </w:trPr>
        <w:tc>
          <w:tcPr>
            <w:tcW w:w="400" w:type="dxa"/>
          </w:tcPr>
          <w:p w:rsidR="00633B2A" w:rsidRDefault="00633B2A"/>
        </w:tc>
        <w:tc>
          <w:tcPr>
            <w:tcW w:w="1979" w:type="dxa"/>
          </w:tcPr>
          <w:p w:rsidR="00633B2A" w:rsidRDefault="00633B2A"/>
        </w:tc>
        <w:tc>
          <w:tcPr>
            <w:tcW w:w="3589" w:type="dxa"/>
          </w:tcPr>
          <w:p w:rsidR="00633B2A" w:rsidRDefault="00633B2A"/>
        </w:tc>
        <w:tc>
          <w:tcPr>
            <w:tcW w:w="3321" w:type="dxa"/>
          </w:tcPr>
          <w:p w:rsidR="00633B2A" w:rsidRDefault="00633B2A"/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RPr="00BA5BCD" w:rsidTr="00527343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Tr="00527343">
        <w:trPr>
          <w:trHeight w:hRule="exact" w:val="270"/>
        </w:trPr>
        <w:tc>
          <w:tcPr>
            <w:tcW w:w="400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Tr="00527343">
        <w:trPr>
          <w:trHeight w:hRule="exact" w:val="14"/>
        </w:trPr>
        <w:tc>
          <w:tcPr>
            <w:tcW w:w="400" w:type="dxa"/>
          </w:tcPr>
          <w:p w:rsidR="00633B2A" w:rsidRDefault="00633B2A"/>
        </w:tc>
        <w:tc>
          <w:tcPr>
            <w:tcW w:w="5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F682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3F682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F682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3F682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BA5B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3F6827" w:rsidRPr="00BE2CF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3F6827">
              <w:t xml:space="preserve"> </w:t>
            </w:r>
          </w:p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Tr="00527343">
        <w:trPr>
          <w:trHeight w:hRule="exact" w:val="540"/>
        </w:trPr>
        <w:tc>
          <w:tcPr>
            <w:tcW w:w="400" w:type="dxa"/>
          </w:tcPr>
          <w:p w:rsidR="00633B2A" w:rsidRDefault="00633B2A"/>
        </w:tc>
        <w:tc>
          <w:tcPr>
            <w:tcW w:w="5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633B2A"/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Tr="00527343">
        <w:trPr>
          <w:trHeight w:hRule="exact" w:val="826"/>
        </w:trPr>
        <w:tc>
          <w:tcPr>
            <w:tcW w:w="400" w:type="dxa"/>
          </w:tcPr>
          <w:p w:rsidR="00633B2A" w:rsidRDefault="00633B2A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Pr="00BE2CF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Tr="00527343">
        <w:trPr>
          <w:trHeight w:hRule="exact" w:val="555"/>
        </w:trPr>
        <w:tc>
          <w:tcPr>
            <w:tcW w:w="400" w:type="dxa"/>
          </w:tcPr>
          <w:p w:rsidR="00633B2A" w:rsidRDefault="00633B2A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F682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F682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Pr="00BE2CF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Tr="00527343">
        <w:trPr>
          <w:trHeight w:hRule="exact" w:val="555"/>
        </w:trPr>
        <w:tc>
          <w:tcPr>
            <w:tcW w:w="400" w:type="dxa"/>
          </w:tcPr>
          <w:p w:rsidR="00633B2A" w:rsidRDefault="00633B2A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Pr="003F6827" w:rsidRDefault="003F682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F682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B2A" w:rsidRDefault="003F68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BE2CF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35" w:type="dxa"/>
            <w:gridSpan w:val="2"/>
          </w:tcPr>
          <w:p w:rsidR="00633B2A" w:rsidRDefault="00633B2A"/>
        </w:tc>
      </w:tr>
      <w:tr w:rsidR="00633B2A" w:rsidRPr="00BA5BCD" w:rsidTr="00527343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RPr="00BA5BCD" w:rsidTr="00527343">
        <w:trPr>
          <w:trHeight w:hRule="exact" w:val="138"/>
        </w:trPr>
        <w:tc>
          <w:tcPr>
            <w:tcW w:w="400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3589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633B2A" w:rsidRPr="003F6827" w:rsidRDefault="00633B2A">
            <w:pPr>
              <w:rPr>
                <w:lang w:val="ru-RU"/>
              </w:rPr>
            </w:pPr>
          </w:p>
        </w:tc>
        <w:tc>
          <w:tcPr>
            <w:tcW w:w="135" w:type="dxa"/>
            <w:gridSpan w:val="2"/>
          </w:tcPr>
          <w:p w:rsidR="00633B2A" w:rsidRPr="003F6827" w:rsidRDefault="00633B2A">
            <w:pPr>
              <w:rPr>
                <w:lang w:val="ru-RU"/>
              </w:rPr>
            </w:pPr>
          </w:p>
        </w:tc>
      </w:tr>
      <w:tr w:rsidR="00633B2A" w:rsidRPr="00BA5BCD" w:rsidTr="00527343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F6827">
              <w:rPr>
                <w:lang w:val="ru-RU"/>
              </w:rPr>
              <w:t xml:space="preserve"> </w:t>
            </w:r>
          </w:p>
        </w:tc>
      </w:tr>
      <w:tr w:rsidR="00633B2A" w:rsidTr="00527343">
        <w:trPr>
          <w:gridAfter w:val="1"/>
          <w:wAfter w:w="54" w:type="dxa"/>
          <w:trHeight w:hRule="exact" w:val="839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измерительные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пожарными</w:t>
            </w:r>
            <w:r w:rsidRPr="003F6827">
              <w:rPr>
                <w:lang w:val="ru-RU"/>
              </w:rPr>
              <w:t xml:space="preserve"> </w:t>
            </w:r>
            <w:proofErr w:type="spell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извещателями</w:t>
            </w:r>
            <w:proofErr w:type="spell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огнетушителями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водопровода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мест».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микроклимата».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«Изучение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ВИТИМ»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«Диагностика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зрительного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утомления».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переключения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внимания».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F6827">
              <w:rPr>
                <w:lang w:val="ru-RU"/>
              </w:rPr>
              <w:t xml:space="preserve"> </w:t>
            </w:r>
            <w:proofErr w:type="gramStart"/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F682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682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3F6827">
              <w:rPr>
                <w:lang w:val="ru-RU"/>
              </w:rPr>
              <w:t xml:space="preserve"> </w:t>
            </w:r>
          </w:p>
          <w:p w:rsidR="00633B2A" w:rsidRPr="003F6827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F6827">
              <w:rPr>
                <w:lang w:val="ru-RU"/>
              </w:rPr>
              <w:t xml:space="preserve"> </w:t>
            </w:r>
            <w:r w:rsidRPr="003F6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F6827">
              <w:rPr>
                <w:lang w:val="ru-RU"/>
              </w:rPr>
              <w:t xml:space="preserve"> </w:t>
            </w:r>
          </w:p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="00BA5B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t xml:space="preserve"> </w:t>
            </w:r>
          </w:p>
          <w:p w:rsidR="00633B2A" w:rsidRDefault="003F68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3F6827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827" w:rsidRDefault="003F6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6827" w:rsidRPr="003F6827" w:rsidRDefault="003F6827" w:rsidP="003F6827">
      <w:pPr>
        <w:pStyle w:val="1"/>
        <w:spacing w:before="0" w:after="0"/>
        <w:ind w:left="0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 w:rsidRPr="003F6827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F6827" w:rsidRPr="003F6827" w:rsidRDefault="003F6827" w:rsidP="003F6827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3F6827">
        <w:rPr>
          <w:rStyle w:val="FontStyle31"/>
          <w:rFonts w:ascii="Times New Roman" w:hAnsi="Times New Roman" w:cs="Times New Roman"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3F6827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F6827" w:rsidRPr="003F6827" w:rsidRDefault="003F6827" w:rsidP="003F6827">
      <w:pPr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«Безопасность жизнедеятельности» предусмотрена аудиторная и внеаудиторная самостоятельная работа </w:t>
      </w:r>
      <w:proofErr w:type="gramStart"/>
      <w:r w:rsidRPr="003F682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3F682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устный опрос (собеседование) и написание 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контрольных работ (тестов) на лабораторных занятиях. </w:t>
      </w:r>
    </w:p>
    <w:p w:rsidR="003F6827" w:rsidRPr="003F6827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b/>
          <w:sz w:val="24"/>
          <w:szCs w:val="24"/>
          <w:lang w:val="ru-RU"/>
        </w:rPr>
        <w:t>Примерные вопросы для аудиторных контрольных работ: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b/>
          <w:bCs/>
          <w:sz w:val="24"/>
          <w:szCs w:val="24"/>
          <w:lang w:val="ru-RU"/>
        </w:rPr>
        <w:t>Блок 1.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1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«Любая деятельность потенциально опасна» – это _______ науки о безопасности жизнедеятельности.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аксиома</w:t>
      </w:r>
      <w:proofErr w:type="spellEnd"/>
    </w:p>
    <w:p w:rsidR="003F6827" w:rsidRPr="003F6827" w:rsidRDefault="003F6827" w:rsidP="003F682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</w:p>
    <w:p w:rsidR="003F6827" w:rsidRPr="003F6827" w:rsidRDefault="003F6827" w:rsidP="003F682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объект</w:t>
      </w:r>
      <w:proofErr w:type="spellEnd"/>
    </w:p>
    <w:p w:rsidR="003F6827" w:rsidRPr="003F6827" w:rsidRDefault="003F6827" w:rsidP="003F682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2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Окружающая человека среда, обусловленная совокупностью факторов, способных в данный момент или в будущем оказывать прямое или косвенное воздействие на человека, его здоровье и потомство, называется…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средой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обитания</w:t>
      </w:r>
      <w:proofErr w:type="spellEnd"/>
    </w:p>
    <w:p w:rsidR="003F6827" w:rsidRPr="003F6827" w:rsidRDefault="003F6827" w:rsidP="003F682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природной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средой</w:t>
      </w:r>
      <w:proofErr w:type="spellEnd"/>
    </w:p>
    <w:p w:rsidR="003F6827" w:rsidRPr="003F6827" w:rsidRDefault="003F6827" w:rsidP="003F682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жизненным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пространством</w:t>
      </w:r>
      <w:proofErr w:type="spellEnd"/>
    </w:p>
    <w:p w:rsidR="003F6827" w:rsidRPr="003F6827" w:rsidRDefault="003F6827" w:rsidP="003F682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областью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проживания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3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Природное явление, начало которого сопровождается необычным поведением животных, а у большей части населения вызывает психические расстройства, называется 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землетрясением</w:t>
      </w:r>
      <w:proofErr w:type="spellEnd"/>
    </w:p>
    <w:p w:rsidR="003F6827" w:rsidRPr="003F6827" w:rsidRDefault="003F6827" w:rsidP="003F6827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наводнением</w:t>
      </w:r>
      <w:proofErr w:type="spellEnd"/>
    </w:p>
    <w:p w:rsidR="003F6827" w:rsidRPr="003F6827" w:rsidRDefault="003F6827" w:rsidP="003F6827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оползнем</w:t>
      </w:r>
      <w:proofErr w:type="spellEnd"/>
    </w:p>
    <w:p w:rsidR="003F6827" w:rsidRPr="003F6827" w:rsidRDefault="003F6827" w:rsidP="003F6827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эрозией</w:t>
      </w:r>
      <w:proofErr w:type="spellEnd"/>
    </w:p>
    <w:p w:rsidR="003F6827" w:rsidRPr="003F6827" w:rsidRDefault="003F6827" w:rsidP="003F6827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4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Движение воздуха относительно Земли называется…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ветром</w:t>
      </w:r>
      <w:proofErr w:type="spellEnd"/>
    </w:p>
    <w:p w:rsidR="003F6827" w:rsidRPr="003F6827" w:rsidRDefault="003F6827" w:rsidP="003F682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ураганом</w:t>
      </w:r>
      <w:proofErr w:type="spellEnd"/>
    </w:p>
    <w:p w:rsidR="003F6827" w:rsidRPr="003F6827" w:rsidRDefault="003F6827" w:rsidP="003F682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шквалом</w:t>
      </w:r>
      <w:proofErr w:type="spellEnd"/>
    </w:p>
    <w:p w:rsidR="003F6827" w:rsidRPr="003F6827" w:rsidRDefault="003F6827" w:rsidP="003F682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бурей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5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lastRenderedPageBreak/>
        <w:t>Аварии, сопровождающиеся образованием зоны заражения, глубина которой не превышает радиуса санитарно-защитной зоны предприятия, являются</w:t>
      </w:r>
      <w:r w:rsidRPr="003F6827">
        <w:rPr>
          <w:rFonts w:ascii="Times New Roman" w:hAnsi="Times New Roman" w:cs="Times New Roman"/>
          <w:sz w:val="24"/>
          <w:szCs w:val="24"/>
        </w:rPr>
        <w:t> 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объектовыми</w:t>
      </w:r>
      <w:proofErr w:type="spellEnd"/>
    </w:p>
    <w:p w:rsidR="003F6827" w:rsidRPr="003F6827" w:rsidRDefault="003F6827" w:rsidP="003F6827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местными</w:t>
      </w:r>
      <w:proofErr w:type="spellEnd"/>
    </w:p>
    <w:p w:rsidR="003F6827" w:rsidRPr="003F6827" w:rsidRDefault="003F6827" w:rsidP="003F6827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глобальными</w:t>
      </w:r>
      <w:proofErr w:type="spellEnd"/>
    </w:p>
    <w:p w:rsidR="003F6827" w:rsidRPr="003F6827" w:rsidRDefault="003F6827" w:rsidP="003F6827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региональными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Задание 6 (укажите один вариант ответа).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Местом наиболее эффективного накопления радиоактивного йода-131 в организме человека является…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щитовидная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железа</w:t>
      </w:r>
      <w:proofErr w:type="spellEnd"/>
    </w:p>
    <w:p w:rsidR="003F6827" w:rsidRPr="003F6827" w:rsidRDefault="003F6827" w:rsidP="003F6827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кожа</w:t>
      </w:r>
      <w:proofErr w:type="spellEnd"/>
    </w:p>
    <w:p w:rsidR="003F6827" w:rsidRPr="003F6827" w:rsidRDefault="003F6827" w:rsidP="003F6827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печень</w:t>
      </w:r>
      <w:proofErr w:type="spellEnd"/>
    </w:p>
    <w:p w:rsidR="003F6827" w:rsidRPr="003F6827" w:rsidRDefault="003F6827" w:rsidP="003F6827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селезенка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7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Гидротехнические сооружения, служащие для переброски воды в заданные пункты, называются…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водопроводящими</w:t>
      </w:r>
      <w:proofErr w:type="spellEnd"/>
    </w:p>
    <w:p w:rsidR="003F6827" w:rsidRPr="003F6827" w:rsidRDefault="003F6827" w:rsidP="003F6827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водосбросными</w:t>
      </w:r>
      <w:proofErr w:type="spellEnd"/>
    </w:p>
    <w:p w:rsidR="003F6827" w:rsidRPr="003F6827" w:rsidRDefault="003F6827" w:rsidP="003F6827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водоподпорными</w:t>
      </w:r>
      <w:proofErr w:type="spellEnd"/>
    </w:p>
    <w:p w:rsidR="003F6827" w:rsidRPr="003F6827" w:rsidRDefault="003F6827" w:rsidP="003F6827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водозаборными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8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Свод положений, регулирующих обязанности водителей транспортных средств и пешеходов, а также технические требования, предъявляемые к транспортным средствам для обеспечения безопасности дорожного движения, называется ___________ дорожного движения.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Правилами</w:t>
      </w:r>
      <w:proofErr w:type="spellEnd"/>
    </w:p>
    <w:p w:rsidR="003F6827" w:rsidRPr="003F6827" w:rsidRDefault="003F6827" w:rsidP="003F6827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</w:p>
    <w:p w:rsidR="003F6827" w:rsidRPr="003F6827" w:rsidRDefault="003F6827" w:rsidP="003F6827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Нормами</w:t>
      </w:r>
      <w:proofErr w:type="spellEnd"/>
    </w:p>
    <w:p w:rsidR="003F6827" w:rsidRPr="003F6827" w:rsidRDefault="003F6827" w:rsidP="003F6827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9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Болезнетворные микроорганизмы, токсины и средства их доставки, предназначенные для поражения людей, животных, растений, запасов продовольствия, называют _____________ оружием.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биологическим</w:t>
      </w:r>
      <w:proofErr w:type="spellEnd"/>
    </w:p>
    <w:p w:rsidR="003F6827" w:rsidRPr="003F6827" w:rsidRDefault="003F6827" w:rsidP="003F6827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химическим</w:t>
      </w:r>
      <w:proofErr w:type="spellEnd"/>
    </w:p>
    <w:p w:rsidR="003F6827" w:rsidRPr="003F6827" w:rsidRDefault="003F6827" w:rsidP="003F6827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высокоточным</w:t>
      </w:r>
      <w:proofErr w:type="spellEnd"/>
    </w:p>
    <w:p w:rsidR="003F6827" w:rsidRPr="003F6827" w:rsidRDefault="003F6827" w:rsidP="003F6827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лучевым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10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Преступление, заключающееся в угрозе разоблачения, разглашения позорящих сведений с целью добиться каких-либо выгод, в юридической практике называется…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шантажом</w:t>
      </w:r>
      <w:proofErr w:type="spellEnd"/>
    </w:p>
    <w:p w:rsidR="003F6827" w:rsidRPr="003F6827" w:rsidRDefault="003F6827" w:rsidP="003F6827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вымогательством</w:t>
      </w:r>
      <w:proofErr w:type="spellEnd"/>
    </w:p>
    <w:p w:rsidR="003F6827" w:rsidRPr="003F6827" w:rsidRDefault="003F6827" w:rsidP="003F6827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принуждением</w:t>
      </w:r>
      <w:proofErr w:type="spellEnd"/>
    </w:p>
    <w:p w:rsidR="003F6827" w:rsidRPr="003F6827" w:rsidRDefault="003F6827" w:rsidP="003F6827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мошенничеством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11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Средства боевого применения, поражающие свойства которых основаны на токсическом воздействии отравляющих веществ на организм человека, называются ____________ оружием.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химическим</w:t>
      </w:r>
      <w:proofErr w:type="spellEnd"/>
    </w:p>
    <w:p w:rsidR="003F6827" w:rsidRPr="003F6827" w:rsidRDefault="003F6827" w:rsidP="003F6827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биологическим</w:t>
      </w:r>
      <w:proofErr w:type="spellEnd"/>
    </w:p>
    <w:p w:rsidR="003F6827" w:rsidRPr="003F6827" w:rsidRDefault="003F6827" w:rsidP="003F6827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ядерным</w:t>
      </w:r>
      <w:proofErr w:type="spellEnd"/>
    </w:p>
    <w:p w:rsidR="003F6827" w:rsidRPr="003F6827" w:rsidRDefault="003F6827" w:rsidP="003F6827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огневым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12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Суточный переход пеших колон при эвакуации составляет ______ </w:t>
      </w:r>
      <w:proofErr w:type="gramStart"/>
      <w:r w:rsidRPr="003F6827">
        <w:rPr>
          <w:rFonts w:ascii="Times New Roman" w:hAnsi="Times New Roman" w:cs="Times New Roman"/>
          <w:sz w:val="24"/>
          <w:szCs w:val="24"/>
          <w:lang w:val="ru-RU"/>
        </w:rPr>
        <w:t>км</w:t>
      </w:r>
      <w:proofErr w:type="gramEnd"/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>1) 30–40</w:t>
      </w:r>
    </w:p>
    <w:p w:rsidR="003F6827" w:rsidRPr="003F6827" w:rsidRDefault="003F6827" w:rsidP="003F6827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>2) 50–60</w:t>
      </w:r>
    </w:p>
    <w:p w:rsidR="003F6827" w:rsidRPr="003F6827" w:rsidRDefault="003F6827" w:rsidP="003F6827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>3) 45–50</w:t>
      </w:r>
    </w:p>
    <w:p w:rsidR="003F6827" w:rsidRPr="003F6827" w:rsidRDefault="003F6827" w:rsidP="003F6827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>4) 35–45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13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Защитное сооружение, предназначенное для защиты населения от ионизирующего излучения, светового излучения, проникающей радиации, частично от ударной волны и непосредственно выпадающих осадков (радиоактивных, химических и биологических), называется</w:t>
      </w:r>
      <w:r w:rsidRPr="003F6827">
        <w:rPr>
          <w:rFonts w:ascii="Times New Roman" w:hAnsi="Times New Roman" w:cs="Times New Roman"/>
          <w:sz w:val="24"/>
          <w:szCs w:val="24"/>
        </w:rPr>
        <w:t> 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противорадиационным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укрытием</w:t>
      </w:r>
      <w:proofErr w:type="spellEnd"/>
    </w:p>
    <w:p w:rsidR="003F6827" w:rsidRPr="003F6827" w:rsidRDefault="003F6827" w:rsidP="003F6827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убежищем</w:t>
      </w:r>
      <w:proofErr w:type="spellEnd"/>
    </w:p>
    <w:p w:rsidR="003F6827" w:rsidRPr="003F6827" w:rsidRDefault="003F6827" w:rsidP="003F6827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бомбоубежищем</w:t>
      </w:r>
      <w:proofErr w:type="spellEnd"/>
    </w:p>
    <w:p w:rsidR="003F6827" w:rsidRPr="003F6827" w:rsidRDefault="003F6827" w:rsidP="003F6827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простейшим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укрытием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14 (укажите один вариант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Средство индивидуальной защиты, предназначенное для обеззараживания капельножидких отравляющих веществ, попавших на тело и одежду человека, на средства индивидуальной защиты и на инструмент, называется</w:t>
      </w:r>
      <w:r w:rsidRPr="003F6827">
        <w:rPr>
          <w:rFonts w:ascii="Times New Roman" w:hAnsi="Times New Roman" w:cs="Times New Roman"/>
          <w:sz w:val="24"/>
          <w:szCs w:val="24"/>
        </w:rPr>
        <w:t> 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индивидуальным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противохимическим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пакетом</w:t>
      </w:r>
      <w:proofErr w:type="spellEnd"/>
    </w:p>
    <w:p w:rsidR="003F6827" w:rsidRPr="003F6827" w:rsidRDefault="003F6827" w:rsidP="003F6827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индивидуальным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медицинским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комплектом</w:t>
      </w:r>
      <w:proofErr w:type="spellEnd"/>
    </w:p>
    <w:p w:rsidR="003F6827" w:rsidRPr="003F6827" w:rsidRDefault="003F6827" w:rsidP="003F6827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аптечкой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spellEnd"/>
    </w:p>
    <w:p w:rsidR="003F6827" w:rsidRPr="003F6827" w:rsidRDefault="003F6827" w:rsidP="003F6827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пакетом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перевязочным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индивидуальным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F6827">
        <w:rPr>
          <w:rFonts w:ascii="Times New Roman" w:hAnsi="Times New Roman" w:cs="Times New Roman"/>
          <w:b/>
          <w:bCs/>
          <w:sz w:val="24"/>
          <w:szCs w:val="24"/>
        </w:rPr>
        <w:t>Блок</w:t>
      </w:r>
      <w:proofErr w:type="spellEnd"/>
      <w:r w:rsidRPr="003F6827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proofErr w:type="gram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15 (выберите не менее двух вариантов).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К правовым методам обеспечения информационной безопасности относятся</w:t>
      </w:r>
      <w:r w:rsidRPr="003F6827">
        <w:rPr>
          <w:rFonts w:ascii="Times New Roman" w:hAnsi="Times New Roman" w:cs="Times New Roman"/>
          <w:sz w:val="24"/>
          <w:szCs w:val="24"/>
        </w:rPr>
        <w:t> 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1) разработка норм, устанавливающих ответственность за преступления в информационной сфере</w:t>
      </w:r>
    </w:p>
    <w:p w:rsidR="003F6827" w:rsidRPr="003F6827" w:rsidRDefault="003F6827" w:rsidP="003F6827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2) ратификация международных договоров об ограничении доступа к важной информации</w:t>
      </w:r>
    </w:p>
    <w:p w:rsidR="003F6827" w:rsidRPr="003F6827" w:rsidRDefault="003F6827" w:rsidP="003F6827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резервирование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особо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важных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компьютерных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подсистем</w:t>
      </w:r>
      <w:proofErr w:type="spellEnd"/>
    </w:p>
    <w:p w:rsidR="003F6827" w:rsidRPr="003F6827" w:rsidRDefault="003F6827" w:rsidP="003F6827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4) формирование системы мониторинга показателей и характеристик информационной безопасности</w:t>
      </w:r>
    </w:p>
    <w:p w:rsidR="003F6827" w:rsidRPr="003F6827" w:rsidRDefault="003F6827" w:rsidP="003F68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16 (выберите не менее двух вариантов).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К чрезвычайным ситуациям (ЧС) природного характера относятся</w:t>
      </w:r>
      <w:r w:rsidRPr="003F6827">
        <w:rPr>
          <w:rFonts w:ascii="Times New Roman" w:hAnsi="Times New Roman" w:cs="Times New Roman"/>
          <w:sz w:val="24"/>
          <w:szCs w:val="24"/>
        </w:rPr>
        <w:t> 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извержение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вулканов</w:t>
      </w:r>
      <w:proofErr w:type="spellEnd"/>
    </w:p>
    <w:p w:rsidR="003F6827" w:rsidRPr="003F6827" w:rsidRDefault="003F6827" w:rsidP="003F6827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ветровые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нагоны</w:t>
      </w:r>
      <w:proofErr w:type="spellEnd"/>
    </w:p>
    <w:p w:rsidR="003F6827" w:rsidRPr="003F6827" w:rsidRDefault="003F6827" w:rsidP="003F6827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прорыв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плотины</w:t>
      </w:r>
      <w:proofErr w:type="spellEnd"/>
    </w:p>
    <w:p w:rsidR="003F6827" w:rsidRPr="003F6827" w:rsidRDefault="003F6827" w:rsidP="003F6827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военные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6827">
        <w:rPr>
          <w:rFonts w:ascii="Times New Roman" w:hAnsi="Times New Roman" w:cs="Times New Roman"/>
          <w:sz w:val="24"/>
          <w:szCs w:val="24"/>
        </w:rPr>
        <w:t>Задание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17 (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введите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Самая низкая степень интенсивности эпизоотического процесса называется… (Слово введите в поле ответов в форме соответствующего падежа.)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18 (выберите не менее двух вариантов).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К требованиям безопасности при пользовании эскалатором метро относятся…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1) размещение с правой стороны лицом по направлению движения</w:t>
      </w:r>
    </w:p>
    <w:p w:rsidR="003F6827" w:rsidRPr="003F6827" w:rsidRDefault="003F6827" w:rsidP="003F6827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придерживание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поручня</w:t>
      </w:r>
      <w:proofErr w:type="spellEnd"/>
    </w:p>
    <w:p w:rsidR="003F6827" w:rsidRPr="003F6827" w:rsidRDefault="003F6827" w:rsidP="003F6827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3) размещение с левой стороны лицом против направления движения</w:t>
      </w:r>
    </w:p>
    <w:p w:rsidR="003F6827" w:rsidRPr="003F6827" w:rsidRDefault="003F6827" w:rsidP="003F6827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прислонение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неподвижным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частям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эскалатора</w:t>
      </w:r>
      <w:proofErr w:type="spellEnd"/>
    </w:p>
    <w:p w:rsidR="003F6827" w:rsidRPr="003F6827" w:rsidRDefault="003F6827" w:rsidP="003F68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6827">
        <w:rPr>
          <w:rFonts w:ascii="Times New Roman" w:hAnsi="Times New Roman" w:cs="Times New Roman"/>
          <w:sz w:val="24"/>
          <w:szCs w:val="24"/>
        </w:rPr>
        <w:t>Задание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19 (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введите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Преступление, заключающееся в нападении с целью завладения государственным, общественным или личным имуществом, соединенное с насилием или угрозой насилия, опасного для жизни и здоровья, называется</w:t>
      </w:r>
      <w:r w:rsidRPr="003F6827">
        <w:rPr>
          <w:rFonts w:ascii="Times New Roman" w:hAnsi="Times New Roman" w:cs="Times New Roman"/>
          <w:sz w:val="24"/>
          <w:szCs w:val="24"/>
        </w:rPr>
        <w:t> 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… (Слово введите в поле ответов в форме соответствующего падежа.)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20 (выберите не менее двух вариантов).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Федеральная служба охраны Российской Федерации (ФСО России) осуществляет…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физической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охраны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Президента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3F6827" w:rsidRPr="003F6827" w:rsidRDefault="003F6827" w:rsidP="003F6827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2) контроль в сфере специальной связи и информации</w:t>
      </w:r>
    </w:p>
    <w:p w:rsidR="003F6827" w:rsidRPr="003F6827" w:rsidRDefault="003F6827" w:rsidP="003F6827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3) государственное управление в сфере защиты прав и свобод человека</w:t>
      </w:r>
    </w:p>
    <w:p w:rsidR="003F6827" w:rsidRPr="003F6827" w:rsidRDefault="003F6827" w:rsidP="003F6827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разработку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общей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стратегии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внешней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6827">
        <w:rPr>
          <w:rFonts w:ascii="Times New Roman" w:hAnsi="Times New Roman" w:cs="Times New Roman"/>
          <w:sz w:val="24"/>
          <w:szCs w:val="24"/>
        </w:rPr>
        <w:t>Задание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21 (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введите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Удаление радиоактивных веществ, обезвреживание или удаление отравляющих веществ, болезнетворных микроорганизмов и токсинов с кожных покровов людей, одежды и средств индивидуальной защиты называется санитарной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>… (Слово введите в поле ответов в форме соответствующего падежа.)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22 (введите ответ).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Кровотечение, которое возникает спустя некоторое время после повреждения кровеносных сосудов, называется… (Слово введите в поле ответов в форме соответствующего падежа.)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b/>
          <w:bCs/>
          <w:sz w:val="24"/>
          <w:szCs w:val="24"/>
          <w:lang w:val="ru-RU"/>
        </w:rPr>
        <w:t>Блок 3.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23 (Кейс-задание).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В течение марта 2012 года из-за ящура погибло 10 тысяч животных. По данным международных экспертов, в зоне риска в Египте находятся 6,3 миллиона голов крупного рогатого скота, а также 7,5 миллиона овец и коз. Центром </w:t>
      </w:r>
      <w:proofErr w:type="gramStart"/>
      <w:r w:rsidRPr="003F6827">
        <w:rPr>
          <w:rFonts w:ascii="Times New Roman" w:hAnsi="Times New Roman" w:cs="Times New Roman"/>
          <w:sz w:val="24"/>
          <w:szCs w:val="24"/>
          <w:lang w:val="ru-RU"/>
        </w:rPr>
        <w:t>вспышки ящура стали провинции Дельты</w:t>
      </w:r>
      <w:proofErr w:type="gramEnd"/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 Нила (северная часть Египта). Ситуация в Египте угрожает соседним странам Северной Африки и Ближнего Востока. По мнению Организации объединенных наций (ООН), это может иметь самые серьезные последствия для продовольственной безопасности всего региона.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23.1 (установите последовательность элементов).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Укажите последовательность проведения противоэпизоотических мероприятий.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изоляция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источника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возбудителя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инфекции</w:t>
      </w:r>
      <w:proofErr w:type="spellEnd"/>
    </w:p>
    <w:p w:rsidR="003F6827" w:rsidRPr="003F6827" w:rsidRDefault="003F6827" w:rsidP="003F6827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обезвреживание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источника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возбудителя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инфекции</w:t>
      </w:r>
      <w:proofErr w:type="spellEnd"/>
    </w:p>
    <w:p w:rsidR="003F6827" w:rsidRPr="003F6827" w:rsidRDefault="003F6827" w:rsidP="003F6827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устранение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ликвидация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механизма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передачи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возбудителя</w:t>
      </w:r>
      <w:proofErr w:type="spellEnd"/>
    </w:p>
    <w:p w:rsidR="003F6827" w:rsidRPr="003F6827" w:rsidRDefault="003F6827" w:rsidP="003F6827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4) повышение общей и специфической устойчивости животных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Задание 23.2 (установите соответствие между объектами задания и вариантами ответа).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Установите соответствие между путями передачи и группами инфекционных болезней животных.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1. Инфекции, передающиеся через инфицированные корма, почву, навоз и воду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2. Инфекции, передающиеся воздушно-капельным путем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3. Инфекции, передающиеся при помощи кровососущих членистоногих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Варианты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ответов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827" w:rsidRPr="003F6827" w:rsidRDefault="003F6827" w:rsidP="003F6827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алиментарные</w:t>
      </w:r>
      <w:proofErr w:type="spellEnd"/>
    </w:p>
    <w:p w:rsidR="003F6827" w:rsidRPr="003F6827" w:rsidRDefault="003F6827" w:rsidP="003F6827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респираторные</w:t>
      </w:r>
      <w:proofErr w:type="spellEnd"/>
    </w:p>
    <w:p w:rsidR="003F6827" w:rsidRPr="003F6827" w:rsidRDefault="003F6827" w:rsidP="003F6827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трансмиссивные</w:t>
      </w:r>
      <w:proofErr w:type="spellEnd"/>
    </w:p>
    <w:p w:rsidR="003F6827" w:rsidRPr="003F6827" w:rsidRDefault="003F6827" w:rsidP="003F6827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82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контактные</w:t>
      </w:r>
      <w:proofErr w:type="spellEnd"/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6827">
        <w:rPr>
          <w:rFonts w:ascii="Times New Roman" w:hAnsi="Times New Roman" w:cs="Times New Roman"/>
          <w:sz w:val="24"/>
          <w:szCs w:val="24"/>
        </w:rPr>
        <w:t>Задание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23.3 (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введите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ответ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3F6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Широкомасштабное распространение инфекционной болезни среди одного или многих видов животных на определенной территории, значительно превышающее уровень заболеваемости, обычно регистрируемый на данной территории, называется… (Слово введите в поле ответов в форме соответствующего падежа.) </w:t>
      </w:r>
    </w:p>
    <w:p w:rsidR="003F6827" w:rsidRPr="003F6827" w:rsidRDefault="003F6827" w:rsidP="003F68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Ключ к Блоку 1:</w:t>
      </w:r>
    </w:p>
    <w:p w:rsidR="003F6827" w:rsidRPr="003F6827" w:rsidRDefault="003F6827" w:rsidP="003F682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8823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67"/>
        <w:gridCol w:w="709"/>
        <w:gridCol w:w="567"/>
        <w:gridCol w:w="567"/>
        <w:gridCol w:w="709"/>
        <w:gridCol w:w="567"/>
        <w:gridCol w:w="567"/>
        <w:gridCol w:w="567"/>
        <w:gridCol w:w="570"/>
        <w:gridCol w:w="566"/>
        <w:gridCol w:w="711"/>
        <w:gridCol w:w="744"/>
        <w:gridCol w:w="851"/>
      </w:tblGrid>
      <w:tr w:rsidR="003F6827" w:rsidRPr="003F6827" w:rsidTr="004D423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827" w:rsidRPr="003F6827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Ключ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Блоку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2:</w:t>
      </w:r>
    </w:p>
    <w:p w:rsidR="003F6827" w:rsidRPr="003F6827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1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09"/>
        <w:gridCol w:w="1275"/>
        <w:gridCol w:w="709"/>
        <w:gridCol w:w="1055"/>
        <w:gridCol w:w="709"/>
        <w:gridCol w:w="1417"/>
        <w:gridCol w:w="1560"/>
      </w:tblGrid>
      <w:tr w:rsidR="003F6827" w:rsidRPr="003F6827" w:rsidTr="004D423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1;2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1;2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спорадия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1;2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разбоем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обработкой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вторичным</w:t>
            </w:r>
            <w:proofErr w:type="spellEnd"/>
          </w:p>
        </w:tc>
      </w:tr>
    </w:tbl>
    <w:p w:rsidR="003F6827" w:rsidRPr="003F6827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Ключ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F6827">
        <w:rPr>
          <w:rFonts w:ascii="Times New Roman" w:hAnsi="Times New Roman" w:cs="Times New Roman"/>
          <w:sz w:val="24"/>
          <w:szCs w:val="24"/>
        </w:rPr>
        <w:t>Блоку</w:t>
      </w:r>
      <w:proofErr w:type="spellEnd"/>
      <w:r w:rsidRPr="003F6827">
        <w:rPr>
          <w:rFonts w:ascii="Times New Roman" w:hAnsi="Times New Roman" w:cs="Times New Roman"/>
          <w:sz w:val="24"/>
          <w:szCs w:val="24"/>
        </w:rPr>
        <w:t xml:space="preserve"> 3:</w:t>
      </w:r>
    </w:p>
    <w:p w:rsidR="003F6827" w:rsidRPr="003F6827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827" w:rsidRPr="003F6827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65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1417"/>
      </w:tblGrid>
      <w:tr w:rsidR="003F6827" w:rsidRPr="003F6827" w:rsidTr="004D4236"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1;3;2;4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1-1;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2-2;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3-3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27">
              <w:rPr>
                <w:rFonts w:ascii="Times New Roman" w:hAnsi="Times New Roman" w:cs="Times New Roman"/>
                <w:sz w:val="24"/>
                <w:szCs w:val="24"/>
              </w:rPr>
              <w:t>эпизоотией</w:t>
            </w:r>
            <w:proofErr w:type="spellEnd"/>
          </w:p>
        </w:tc>
      </w:tr>
    </w:tbl>
    <w:p w:rsidR="003F6827" w:rsidRPr="003F6827" w:rsidRDefault="003F6827" w:rsidP="003F6827">
      <w:pPr>
        <w:pStyle w:val="a"/>
        <w:spacing w:before="0"/>
        <w:ind w:right="567"/>
      </w:pPr>
    </w:p>
    <w:p w:rsidR="003F6827" w:rsidRPr="003F6827" w:rsidRDefault="003F6827" w:rsidP="003F6827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Внеаудиторная самостоятельная работа </w:t>
      </w:r>
      <w:proofErr w:type="gramStart"/>
      <w:r w:rsidRPr="003F682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виде изучения литературы по соответствующему разделу с проработкой материала; подготовки к лабораторным работам, написания отчета по выполненной лабораторной работе и подготовки к защите лабораторной работы.</w:t>
      </w:r>
    </w:p>
    <w:p w:rsidR="003F6827" w:rsidRPr="003F6827" w:rsidRDefault="003F6827" w:rsidP="003F6827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b/>
          <w:sz w:val="24"/>
          <w:szCs w:val="24"/>
          <w:lang w:val="ru-RU"/>
        </w:rPr>
        <w:t>Перечень заданий для подготовки к защите лабораторной работы:</w:t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Определите порядок ваших действий при задымлении лестничных клеток в случае пожара</w:t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Определите порядок ваших действий в случае тушения малого очага пожара</w:t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Опишите основные характеристики природных чрезвычайных ситуаций (оползни, селевые потоки, землетрясения, снежные лавины) по следующим параметрам:</w:t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Основные характеристики явления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Причины возникновения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Объекты 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Поражающие факторы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Негативные последствия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Основные характеристики явления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Параметры оценки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Причины возникновения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Объекты 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F6827" w:rsidRPr="003F6827" w:rsidRDefault="003F6827" w:rsidP="003F68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  <w:t>Поражающие факторы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F6827" w:rsidRPr="00536E04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6E0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536E04">
        <w:rPr>
          <w:rFonts w:ascii="Times New Roman" w:hAnsi="Times New Roman" w:cs="Times New Roman"/>
          <w:sz w:val="24"/>
          <w:szCs w:val="24"/>
          <w:lang w:val="ru-RU"/>
        </w:rPr>
        <w:tab/>
        <w:t>Негативные последствия.</w:t>
      </w:r>
    </w:p>
    <w:p w:rsidR="003F6827" w:rsidRPr="00536E04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F6827" w:rsidRPr="00536E04" w:rsidSect="00633B2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3F6827" w:rsidRPr="003F6827" w:rsidRDefault="003F6827" w:rsidP="003F6827">
      <w:pPr>
        <w:pStyle w:val="1"/>
        <w:spacing w:before="0" w:after="0"/>
        <w:ind w:hanging="709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3F6827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F6827" w:rsidRPr="003F6827" w:rsidRDefault="003F6827" w:rsidP="003F6827">
      <w:pPr>
        <w:pStyle w:val="1"/>
        <w:spacing w:before="0" w:after="0"/>
        <w:ind w:hanging="709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3F6827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3F6827" w:rsidRPr="003F6827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p w:rsidR="003F6827" w:rsidRPr="003F6827" w:rsidRDefault="003F6827" w:rsidP="003F68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3F6827" w:rsidRPr="003F6827" w:rsidTr="004D4236">
        <w:tc>
          <w:tcPr>
            <w:tcW w:w="1601" w:type="dxa"/>
          </w:tcPr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4772" w:type="dxa"/>
            <w:hideMark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</w:t>
            </w:r>
            <w:proofErr w:type="spellEnd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8228" w:type="dxa"/>
          </w:tcPr>
          <w:p w:rsidR="003F6827" w:rsidRPr="003F6827" w:rsidRDefault="003F6827" w:rsidP="003F6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3F6827" w:rsidRPr="00BA5BCD" w:rsidTr="004D4236">
        <w:tc>
          <w:tcPr>
            <w:tcW w:w="14601" w:type="dxa"/>
            <w:gridSpan w:val="3"/>
            <w:hideMark/>
          </w:tcPr>
          <w:p w:rsidR="003F6827" w:rsidRPr="003F6827" w:rsidRDefault="003F6827" w:rsidP="003F6827">
            <w:pPr>
              <w:spacing w:after="0" w:line="240" w:lineRule="auto"/>
              <w:ind w:firstLine="318"/>
              <w:rPr>
                <w:rStyle w:val="FontStyle18"/>
                <w:sz w:val="24"/>
                <w:szCs w:val="24"/>
                <w:lang w:val="ru-RU"/>
              </w:rPr>
            </w:pPr>
            <w:r w:rsidRPr="003F6827">
              <w:rPr>
                <w:rStyle w:val="FontStyle18"/>
                <w:sz w:val="24"/>
                <w:szCs w:val="24"/>
                <w:lang w:val="ru-RU"/>
              </w:rPr>
              <w:t>ОК-9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  <w:p w:rsidR="003F6827" w:rsidRPr="003F6827" w:rsidRDefault="003F6827" w:rsidP="003F6827">
            <w:pPr>
              <w:tabs>
                <w:tab w:val="left" w:pos="6684"/>
              </w:tabs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6827">
              <w:rPr>
                <w:rStyle w:val="FontStyle18"/>
                <w:sz w:val="24"/>
                <w:szCs w:val="24"/>
                <w:lang w:val="ru-RU"/>
              </w:rPr>
              <w:t>ПК-16 владением правилами эксплуатации технических средств и способностью использовать технические средства в документационном обеспечении управления и архивном деле</w:t>
            </w:r>
          </w:p>
        </w:tc>
      </w:tr>
      <w:tr w:rsidR="003F6827" w:rsidRPr="00BA5BCD" w:rsidTr="004D4236">
        <w:trPr>
          <w:trHeight w:val="4247"/>
        </w:trPr>
        <w:tc>
          <w:tcPr>
            <w:tcW w:w="1601" w:type="dxa"/>
          </w:tcPr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4772" w:type="dxa"/>
          </w:tcPr>
          <w:p w:rsidR="003F6827" w:rsidRPr="003F6827" w:rsidRDefault="003F6827" w:rsidP="003F6827">
            <w:pPr>
              <w:pStyle w:val="Style3"/>
              <w:widowControl/>
            </w:pPr>
            <w:r w:rsidRPr="003F6827">
              <w:t>- механизм действия опасных и вредных факторов на организм человека;</w:t>
            </w:r>
          </w:p>
          <w:p w:rsidR="003F6827" w:rsidRPr="003F6827" w:rsidRDefault="003F6827" w:rsidP="003F6827">
            <w:pPr>
              <w:pStyle w:val="Style3"/>
              <w:widowControl/>
              <w:rPr>
                <w:vertAlign w:val="superscript"/>
              </w:rPr>
            </w:pPr>
            <w:r w:rsidRPr="003F6827">
              <w:t>- основные правила БЖД;</w:t>
            </w:r>
          </w:p>
          <w:p w:rsidR="003F6827" w:rsidRPr="003F6827" w:rsidRDefault="003F6827" w:rsidP="003F6827">
            <w:pPr>
              <w:pStyle w:val="Style3"/>
              <w:widowControl/>
            </w:pPr>
            <w:r w:rsidRPr="003F6827">
              <w:t>- методические, нормативные и руководящие материалы, касающиеся выполняемой работы;</w:t>
            </w:r>
          </w:p>
          <w:p w:rsidR="003F6827" w:rsidRPr="003F6827" w:rsidRDefault="003F6827" w:rsidP="003F6827">
            <w:pPr>
              <w:spacing w:after="0" w:line="240" w:lineRule="auto"/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F6827">
              <w:rPr>
                <w:rStyle w:val="FontStyle16"/>
                <w:b w:val="0"/>
                <w:sz w:val="24"/>
                <w:szCs w:val="24"/>
                <w:lang w:val="ru-RU"/>
              </w:rPr>
              <w:t xml:space="preserve"> основные методы защиты производственного персонала и населения от возможных последствий аварий, катастроф, стихийных бедствий</w:t>
            </w:r>
          </w:p>
          <w:p w:rsidR="003F6827" w:rsidRPr="003F6827" w:rsidRDefault="003F6827" w:rsidP="003F6827">
            <w:pPr>
              <w:pStyle w:val="Style3"/>
              <w:widowControl/>
              <w:rPr>
                <w:rStyle w:val="FontStyle18"/>
                <w:b w:val="0"/>
                <w:sz w:val="24"/>
                <w:szCs w:val="24"/>
              </w:rPr>
            </w:pPr>
            <w:r w:rsidRPr="003F6827">
              <w:rPr>
                <w:bCs/>
              </w:rPr>
              <w:t xml:space="preserve">- нормативные документы в области </w:t>
            </w:r>
            <w:r w:rsidRPr="003F6827">
              <w:rPr>
                <w:rStyle w:val="FontStyle18"/>
                <w:b w:val="0"/>
                <w:sz w:val="24"/>
                <w:szCs w:val="24"/>
              </w:rPr>
              <w:t>техники безопасности, производственной санитарии, пожарной безопасности и охраны труда;</w:t>
            </w:r>
          </w:p>
          <w:p w:rsidR="003F6827" w:rsidRPr="003F6827" w:rsidRDefault="003F6827" w:rsidP="003F6827">
            <w:pPr>
              <w:pStyle w:val="Style3"/>
              <w:widowControl/>
              <w:rPr>
                <w:bCs/>
              </w:rPr>
            </w:pPr>
            <w:r w:rsidRPr="003F6827">
              <w:rPr>
                <w:bCs/>
              </w:rPr>
              <w:t>- методические и нормативные стандарты и документы в области техники безопасности, производственной санитарии, пожарной безопасности и охраны труда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F682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методические, нормативные и руководящие стандарты и документы в области техники безопасности, производственной санитарии, пожарной </w:t>
            </w:r>
            <w:r w:rsidRPr="003F682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безопасности и охраны труда</w:t>
            </w:r>
          </w:p>
        </w:tc>
        <w:tc>
          <w:tcPr>
            <w:tcW w:w="8228" w:type="dxa"/>
          </w:tcPr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Перечень теоретических вопросов к экзамену: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общества.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>Критерии и классификация чрезвычайных ситуаций.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>Классификация чрезвычайных ситуаций природного характера, причины и следствия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>Литосферные чрезвычайные ситуации. Причины их возникновения, следствия, меры безопасности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proofErr w:type="spellStart"/>
            <w:r w:rsidRPr="003F6827">
              <w:t>Гидросферные</w:t>
            </w:r>
            <w:proofErr w:type="spellEnd"/>
            <w:r w:rsidRPr="003F6827">
              <w:t xml:space="preserve"> чрезвычайные ситуации. Причины их возникновения, следствия, меры безопасности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>Атмосферные чрезвычайные ситуации. Причины их возникновения, следствия, меры безопасности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 xml:space="preserve">Биологические чрезвычайные ситуации. Понятие эпидемии  и пандемий.  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>Военные чрезвычайные ситуации.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lastRenderedPageBreak/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>Экологическая безопасность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 xml:space="preserve">Транспорт и его опасности. Транспортные аварии и катастрофы.  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 xml:space="preserve">Пожары и взрывы. Пожарная безопасность. 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 xml:space="preserve">Чрезвычайные ситуации социального характера.  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 xml:space="preserve">Чрезвычайные ситуации криминального характера и защита от них. 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 xml:space="preserve">Общественная опасность экстремизма и терроризма. 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 xml:space="preserve">Культура безопасности. Формирование </w:t>
            </w:r>
            <w:proofErr w:type="spellStart"/>
            <w:r w:rsidRPr="003F6827">
              <w:t>ноксологической</w:t>
            </w:r>
            <w:proofErr w:type="spellEnd"/>
            <w:r w:rsidRPr="003F6827">
              <w:t xml:space="preserve"> культуры.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22"/>
              </w:numPr>
              <w:tabs>
                <w:tab w:val="clear" w:pos="284"/>
              </w:tabs>
              <w:spacing w:before="0"/>
              <w:ind w:left="40" w:hanging="40"/>
              <w:jc w:val="both"/>
            </w:pPr>
            <w:r w:rsidRPr="003F6827"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3F6827" w:rsidRPr="003F6827" w:rsidRDefault="003F6827" w:rsidP="003F6827">
            <w:pPr>
              <w:pStyle w:val="a"/>
              <w:numPr>
                <w:ilvl w:val="0"/>
                <w:numId w:val="0"/>
              </w:numPr>
              <w:spacing w:before="0"/>
              <w:ind w:left="40"/>
            </w:pPr>
            <w:r w:rsidRPr="003F6827">
              <w:t>23.</w:t>
            </w:r>
            <w:r w:rsidRPr="003F6827"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3F6827" w:rsidRPr="00BA5BCD" w:rsidTr="004D4236">
        <w:tc>
          <w:tcPr>
            <w:tcW w:w="1601" w:type="dxa"/>
          </w:tcPr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4772" w:type="dxa"/>
          </w:tcPr>
          <w:p w:rsidR="003F6827" w:rsidRPr="003F6827" w:rsidRDefault="003F6827" w:rsidP="003F6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подбирать средства индивидуальной защиты работников</w:t>
            </w:r>
          </w:p>
          <w:p w:rsidR="003F6827" w:rsidRPr="003F6827" w:rsidRDefault="003F6827" w:rsidP="003F6827">
            <w:pPr>
              <w:pStyle w:val="Style3"/>
              <w:widowControl/>
            </w:pPr>
            <w:r w:rsidRPr="003F6827">
              <w:t>- идентифицировать опасные и вредные факторы с помощью технических средств;</w:t>
            </w:r>
          </w:p>
          <w:p w:rsidR="003F6827" w:rsidRPr="003F6827" w:rsidRDefault="003F6827" w:rsidP="003F6827">
            <w:pPr>
              <w:pStyle w:val="Style3"/>
              <w:widowControl/>
            </w:pPr>
            <w:r w:rsidRPr="003F6827">
              <w:t>- измерять уровни опасных и вредных факторов с помощью технических средств;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оценивать уровни опасных и вредных факторов с помощью технических средств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228" w:type="dxa"/>
          </w:tcPr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Примерные практические задания для экзамена: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3F68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 предложенного перечня ответов выбрать </w:t>
            </w:r>
            <w:proofErr w:type="gram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правильные</w:t>
            </w:r>
            <w:proofErr w:type="gramEnd"/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Комплекс сердечно-легочной реанимации включает в себя: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1)</w:t>
            </w: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измерение артериального давления;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2)</w:t>
            </w: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наложение на раны стерильных повязок;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3)</w:t>
            </w: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наложение шин на поврежденные конечности;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4)</w:t>
            </w: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непрямой массаж сердца;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5)</w:t>
            </w: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искусственную вентиляцию легких.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 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3F6827" w:rsidRPr="00BA5BCD" w:rsidTr="004D4236">
        <w:tc>
          <w:tcPr>
            <w:tcW w:w="1601" w:type="dxa"/>
            <w:shd w:val="clear" w:color="auto" w:fill="auto"/>
          </w:tcPr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F68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4772" w:type="dxa"/>
          </w:tcPr>
          <w:p w:rsidR="003F6827" w:rsidRPr="003F6827" w:rsidRDefault="003F6827" w:rsidP="003F6827">
            <w:pPr>
              <w:pStyle w:val="Style3"/>
              <w:widowControl/>
            </w:pPr>
            <w:r w:rsidRPr="003F6827">
              <w:t>- практическими навыками использования защитных мер;</w:t>
            </w:r>
          </w:p>
          <w:p w:rsidR="003F6827" w:rsidRPr="003F6827" w:rsidRDefault="003F6827" w:rsidP="003F6827">
            <w:pPr>
              <w:pStyle w:val="Style3"/>
              <w:widowControl/>
            </w:pPr>
            <w:r w:rsidRPr="003F6827">
              <w:t>- основными методами решения задач в условиях чрезвычайных ситуаций</w:t>
            </w:r>
          </w:p>
          <w:p w:rsidR="003F6827" w:rsidRPr="003F6827" w:rsidRDefault="003F6827" w:rsidP="003F6827">
            <w:pPr>
              <w:pStyle w:val="Style3"/>
              <w:widowControl/>
              <w:rPr>
                <w:bCs/>
              </w:rPr>
            </w:pPr>
            <w:r w:rsidRPr="003F6827">
              <w:t xml:space="preserve">- методами </w:t>
            </w:r>
            <w:r w:rsidRPr="003F6827">
              <w:rPr>
                <w:bCs/>
              </w:rPr>
              <w:t>применения современных средств защиты от опасностей и основными мерами по ликвидации их последствий</w:t>
            </w:r>
          </w:p>
          <w:p w:rsidR="003F6827" w:rsidRPr="003F6827" w:rsidRDefault="003F6827" w:rsidP="003F6827">
            <w:pPr>
              <w:pStyle w:val="Style3"/>
              <w:widowControl/>
            </w:pPr>
            <w:r w:rsidRPr="003F6827">
              <w:rPr>
                <w:bCs/>
              </w:rPr>
              <w:t xml:space="preserve">- </w:t>
            </w:r>
            <w:r w:rsidRPr="003F6827"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  <w:p w:rsidR="003F6827" w:rsidRPr="003F6827" w:rsidRDefault="003F6827" w:rsidP="003F6827">
            <w:pPr>
              <w:pStyle w:val="Style3"/>
              <w:widowControl/>
            </w:pPr>
            <w:r w:rsidRPr="003F6827">
              <w:t>- использовать правила эксплуатации технических средств и навыками измерения параметров условий труда с помощью технических средств</w:t>
            </w:r>
          </w:p>
        </w:tc>
        <w:tc>
          <w:tcPr>
            <w:tcW w:w="8228" w:type="dxa"/>
          </w:tcPr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 1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 2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 3</w:t>
            </w:r>
          </w:p>
          <w:p w:rsidR="003F6827" w:rsidRPr="003F6827" w:rsidRDefault="003F6827" w:rsidP="003F6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68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</w:tbl>
    <w:p w:rsidR="003F6827" w:rsidRPr="003F6827" w:rsidRDefault="003F6827" w:rsidP="003F68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3F6827" w:rsidRPr="003F6827" w:rsidSect="00486E82">
          <w:pgSz w:w="16840" w:h="11907" w:orient="landscape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3F6827" w:rsidRPr="003F6827" w:rsidRDefault="003F6827" w:rsidP="003F68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F6827" w:rsidRPr="003F6827" w:rsidRDefault="003F6827" w:rsidP="003F6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827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«Безопасность жизнедеятельности</w:t>
      </w:r>
      <w:r w:rsidRPr="003F6827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</w:t>
      </w:r>
      <w:proofErr w:type="gramStart"/>
      <w:r w:rsidRPr="003F6827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 знаний и лабораторные задания, выявляющие степень </w:t>
      </w:r>
      <w:proofErr w:type="spellStart"/>
      <w:r w:rsidRPr="003F6827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3F6827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 </w:t>
      </w: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3F6827">
        <w:rPr>
          <w:rStyle w:val="FontStyle32"/>
          <w:i w:val="0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3F6827">
        <w:rPr>
          <w:rStyle w:val="FontStyle32"/>
          <w:i w:val="0"/>
          <w:sz w:val="24"/>
          <w:szCs w:val="24"/>
          <w:lang w:val="ru-RU"/>
        </w:rPr>
        <w:t>Показатели и критерии оценивания экзамена:</w:t>
      </w: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3F6827">
        <w:rPr>
          <w:rStyle w:val="FontStyle32"/>
          <w:i w:val="0"/>
          <w:sz w:val="24"/>
          <w:szCs w:val="24"/>
          <w:lang w:val="ru-RU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3F6827">
        <w:rPr>
          <w:rStyle w:val="FontStyle32"/>
          <w:i w:val="0"/>
          <w:sz w:val="24"/>
          <w:szCs w:val="24"/>
          <w:lang w:val="ru-RU"/>
        </w:rPr>
        <w:t>сформированности</w:t>
      </w:r>
      <w:proofErr w:type="spellEnd"/>
      <w:r w:rsidRPr="003F6827">
        <w:rPr>
          <w:rStyle w:val="FontStyle32"/>
          <w:i w:val="0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3F6827">
        <w:rPr>
          <w:rStyle w:val="FontStyle32"/>
          <w:i w:val="0"/>
          <w:sz w:val="24"/>
          <w:szCs w:val="24"/>
          <w:lang w:val="ru-RU"/>
        </w:rPr>
        <w:t xml:space="preserve">– на оценку «хорошо» (4 балла) – обучающийся демонстрирует средний уровень </w:t>
      </w:r>
      <w:proofErr w:type="spellStart"/>
      <w:r w:rsidRPr="003F6827">
        <w:rPr>
          <w:rStyle w:val="FontStyle32"/>
          <w:i w:val="0"/>
          <w:sz w:val="24"/>
          <w:szCs w:val="24"/>
          <w:lang w:val="ru-RU"/>
        </w:rPr>
        <w:t>сформированности</w:t>
      </w:r>
      <w:proofErr w:type="spellEnd"/>
      <w:r w:rsidRPr="003F6827">
        <w:rPr>
          <w:rStyle w:val="FontStyle32"/>
          <w:i w:val="0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3F6827">
        <w:rPr>
          <w:rStyle w:val="FontStyle32"/>
          <w:i w:val="0"/>
          <w:sz w:val="24"/>
          <w:szCs w:val="24"/>
          <w:lang w:val="ru-RU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3F6827">
        <w:rPr>
          <w:rStyle w:val="FontStyle32"/>
          <w:i w:val="0"/>
          <w:sz w:val="24"/>
          <w:szCs w:val="24"/>
          <w:lang w:val="ru-RU"/>
        </w:rPr>
        <w:t>сформированности</w:t>
      </w:r>
      <w:proofErr w:type="spellEnd"/>
      <w:r w:rsidRPr="003F6827">
        <w:rPr>
          <w:rStyle w:val="FontStyle32"/>
          <w:i w:val="0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3F6827">
        <w:rPr>
          <w:rStyle w:val="FontStyle32"/>
          <w:i w:val="0"/>
          <w:sz w:val="24"/>
          <w:szCs w:val="24"/>
          <w:lang w:val="ru-RU"/>
        </w:rPr>
        <w:t xml:space="preserve">– на оценку «неудовлетворительно» (2 балла) – </w:t>
      </w:r>
      <w:proofErr w:type="gramStart"/>
      <w:r w:rsidRPr="003F6827">
        <w:rPr>
          <w:rStyle w:val="FontStyle32"/>
          <w:i w:val="0"/>
          <w:sz w:val="24"/>
          <w:szCs w:val="24"/>
          <w:lang w:val="ru-RU"/>
        </w:rPr>
        <w:t>обучающийся</w:t>
      </w:r>
      <w:proofErr w:type="gramEnd"/>
      <w:r w:rsidRPr="003F6827">
        <w:rPr>
          <w:rStyle w:val="FontStyle32"/>
          <w:i w:val="0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3F6827" w:rsidRPr="003F6827" w:rsidRDefault="003F6827" w:rsidP="003F6827">
      <w:pPr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3F6827">
        <w:rPr>
          <w:rStyle w:val="FontStyle32"/>
          <w:i w:val="0"/>
          <w:sz w:val="24"/>
          <w:szCs w:val="24"/>
          <w:lang w:val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F6827" w:rsidRPr="003F6827" w:rsidRDefault="003F6827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3B2A" w:rsidRPr="003F6827" w:rsidRDefault="00633B2A" w:rsidP="003F68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33B2A" w:rsidRPr="003F6827" w:rsidSect="00BF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A09"/>
    <w:multiLevelType w:val="multilevel"/>
    <w:tmpl w:val="8EC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338E1"/>
    <w:multiLevelType w:val="multilevel"/>
    <w:tmpl w:val="8CA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188F4ECF"/>
    <w:multiLevelType w:val="multilevel"/>
    <w:tmpl w:val="5DA4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B70DE"/>
    <w:multiLevelType w:val="multilevel"/>
    <w:tmpl w:val="A6DC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20AAD"/>
    <w:multiLevelType w:val="multilevel"/>
    <w:tmpl w:val="5E92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8362E"/>
    <w:multiLevelType w:val="multilevel"/>
    <w:tmpl w:val="5D3C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70FFC"/>
    <w:multiLevelType w:val="multilevel"/>
    <w:tmpl w:val="D388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B4953"/>
    <w:multiLevelType w:val="multilevel"/>
    <w:tmpl w:val="78EC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F75BA3"/>
    <w:multiLevelType w:val="multilevel"/>
    <w:tmpl w:val="90AA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2D7CAB"/>
    <w:multiLevelType w:val="multilevel"/>
    <w:tmpl w:val="EAC2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3C5EBE"/>
    <w:multiLevelType w:val="hybridMultilevel"/>
    <w:tmpl w:val="7FC66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8BEF8">
      <w:start w:val="23"/>
      <w:numFmt w:val="decimal"/>
      <w:lvlText w:val="%2"/>
      <w:lvlJc w:val="left"/>
      <w:pPr>
        <w:tabs>
          <w:tab w:val="num" w:pos="1680"/>
        </w:tabs>
        <w:ind w:left="1680" w:hanging="600"/>
      </w:pPr>
    </w:lvl>
    <w:lvl w:ilvl="2" w:tplc="3AE82CF8">
      <w:start w:val="1"/>
      <w:numFmt w:val="decimal"/>
      <w:pStyle w:val="a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CF69DE"/>
    <w:multiLevelType w:val="multilevel"/>
    <w:tmpl w:val="65C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495B37"/>
    <w:multiLevelType w:val="multilevel"/>
    <w:tmpl w:val="383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B69F2"/>
    <w:multiLevelType w:val="multilevel"/>
    <w:tmpl w:val="846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B5447C"/>
    <w:multiLevelType w:val="multilevel"/>
    <w:tmpl w:val="0EA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175"/>
    <w:multiLevelType w:val="multilevel"/>
    <w:tmpl w:val="965C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6B382A"/>
    <w:multiLevelType w:val="multilevel"/>
    <w:tmpl w:val="D24E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DF7E79"/>
    <w:multiLevelType w:val="multilevel"/>
    <w:tmpl w:val="55FC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1E6361"/>
    <w:multiLevelType w:val="multilevel"/>
    <w:tmpl w:val="878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C65C9C"/>
    <w:multiLevelType w:val="multilevel"/>
    <w:tmpl w:val="369E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6E590A"/>
    <w:multiLevelType w:val="multilevel"/>
    <w:tmpl w:val="164C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10"/>
  </w:num>
  <w:num w:numId="5">
    <w:abstractNumId w:val="19"/>
  </w:num>
  <w:num w:numId="6">
    <w:abstractNumId w:val="7"/>
  </w:num>
  <w:num w:numId="7">
    <w:abstractNumId w:val="1"/>
  </w:num>
  <w:num w:numId="8">
    <w:abstractNumId w:val="4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13"/>
  </w:num>
  <w:num w:numId="14">
    <w:abstractNumId w:val="8"/>
  </w:num>
  <w:num w:numId="15">
    <w:abstractNumId w:val="17"/>
  </w:num>
  <w:num w:numId="16">
    <w:abstractNumId w:val="9"/>
  </w:num>
  <w:num w:numId="17">
    <w:abstractNumId w:val="12"/>
  </w:num>
  <w:num w:numId="18">
    <w:abstractNumId w:val="6"/>
  </w:num>
  <w:num w:numId="19">
    <w:abstractNumId w:val="5"/>
  </w:num>
  <w:num w:numId="20">
    <w:abstractNumId w:val="0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3FEF"/>
    <w:rsid w:val="0009333D"/>
    <w:rsid w:val="001E7DE5"/>
    <w:rsid w:val="001F0BC7"/>
    <w:rsid w:val="003F6827"/>
    <w:rsid w:val="00527343"/>
    <w:rsid w:val="00536E04"/>
    <w:rsid w:val="00633B2A"/>
    <w:rsid w:val="007527A5"/>
    <w:rsid w:val="00BA5BC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3B2A"/>
  </w:style>
  <w:style w:type="paragraph" w:styleId="1">
    <w:name w:val="heading 1"/>
    <w:basedOn w:val="a0"/>
    <w:next w:val="a0"/>
    <w:link w:val="10"/>
    <w:qFormat/>
    <w:rsid w:val="003F6827"/>
    <w:pPr>
      <w:keepNext/>
      <w:keepLines/>
      <w:widowControl w:val="0"/>
      <w:autoSpaceDE w:val="0"/>
      <w:autoSpaceDN w:val="0"/>
      <w:adjustRightInd w:val="0"/>
      <w:spacing w:before="240" w:after="120" w:line="240" w:lineRule="auto"/>
      <w:ind w:left="709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F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F6827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3F6827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3F6827"/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paragraph" w:styleId="a">
    <w:name w:val="List Paragraph"/>
    <w:basedOn w:val="a0"/>
    <w:autoRedefine/>
    <w:qFormat/>
    <w:rsid w:val="003F6827"/>
    <w:pPr>
      <w:widowControl w:val="0"/>
      <w:numPr>
        <w:ilvl w:val="2"/>
        <w:numId w:val="1"/>
      </w:numPr>
      <w:tabs>
        <w:tab w:val="left" w:pos="284"/>
      </w:tabs>
      <w:autoSpaceDE w:val="0"/>
      <w:autoSpaceDN w:val="0"/>
      <w:adjustRightInd w:val="0"/>
      <w:spacing w:before="120"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3F6827"/>
    <w:rPr>
      <w:rFonts w:ascii="Georgia" w:hAnsi="Georgia" w:cs="Georgia"/>
      <w:sz w:val="12"/>
      <w:szCs w:val="12"/>
    </w:rPr>
  </w:style>
  <w:style w:type="paragraph" w:customStyle="1" w:styleId="Style3">
    <w:name w:val="Style3"/>
    <w:basedOn w:val="a0"/>
    <w:rsid w:val="003F68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3F68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3F682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3F682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3F6827"/>
    <w:rPr>
      <w:rFonts w:ascii="Times New Roman" w:hAnsi="Times New Roman" w:cs="Times New Roman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library.ru/project_risc.as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dlib.eastview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365.pdf&amp;show=dcatalogues/1/1139120/3365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magtu.informsystema.ru/uploader/fileUpload?name=3559.pdf&amp;show=dcatalogues/1/1515154/3559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415043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4546</Words>
  <Characters>25913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2019-2020_46_03_02-дИДАб-19_35_plx_Безопасность жизнедеятельности</vt:lpstr>
      <vt:lpstr>Лист1</vt:lpstr>
    </vt:vector>
  </TitlesOfParts>
  <Company/>
  <LinksUpToDate>false</LinksUpToDate>
  <CharactersWithSpaces>30399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2019-2020_46_03_02-дИДАб-19_35_plx_Безопасность жизнедеятельности</dc:title>
  <dc:creator>FastReport.NET</dc:creator>
  <cp:lastModifiedBy>Дмитрий</cp:lastModifiedBy>
  <cp:revision>2</cp:revision>
  <dcterms:created xsi:type="dcterms:W3CDTF">2020-11-07T15:08:00Z</dcterms:created>
  <dcterms:modified xsi:type="dcterms:W3CDTF">2020-11-07T15:08:00Z</dcterms:modified>
</cp:coreProperties>
</file>