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78B" w:rsidRDefault="00862095">
      <w:bookmarkStart w:id="0" w:name="_GoBack"/>
      <w:r>
        <w:rPr>
          <w:noProof/>
        </w:rPr>
        <w:drawing>
          <wp:inline distT="0" distB="0" distL="0" distR="0">
            <wp:extent cx="6470775" cy="7868093"/>
            <wp:effectExtent l="0" t="0" r="6350" b="0"/>
            <wp:docPr id="23" name="Рисунок 23" descr="E:\РП ФГОС 3+\ЭУПп\ТЛ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E:\РП ФГОС 3+\ЭУПп\ТЛ 2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100" cy="787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835B5" w:rsidRPr="000835B5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9" o:title=""/>
          </v:shape>
          <o:OLEObject Type="Embed" ProgID="Acrobat.Document.DC" ShapeID="_x0000_i1025" DrawAspect="Content" ObjectID="_1666544176" r:id="rId10"/>
        </w:object>
      </w:r>
    </w:p>
    <w:p w:rsidR="0009278B" w:rsidRDefault="0009278B"/>
    <w:p w:rsidR="0055016A" w:rsidRPr="000835B5" w:rsidRDefault="0009278B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40425" cy="8153353"/>
            <wp:effectExtent l="0" t="0" r="0" b="0"/>
            <wp:docPr id="1" name="Рисунок 1" descr="F:\РП ФГОС 3+\РП 2019-2020\для 19 г. 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:\РП ФГОС 3+\РП 2019-2020\для 19 г. ВМ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FC" w:rsidRPr="000835B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5016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16A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5016A" w:rsidRPr="0009278B">
        <w:trPr>
          <w:trHeight w:hRule="exact" w:val="461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«Математика»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состоит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фундаментальных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прочных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использованию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математического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явлений,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«Математика»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решаются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задачи: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логического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алгоритмического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решения;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задач;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расширять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задач;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математического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вычислительной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техники;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ознакомить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математическими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вероятностных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закономерностей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массовых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однородных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событий.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t xml:space="preserve"> </w:t>
            </w:r>
          </w:p>
        </w:tc>
      </w:tr>
      <w:tr w:rsidR="0055016A" w:rsidRPr="0009278B">
        <w:trPr>
          <w:trHeight w:hRule="exact" w:val="138"/>
        </w:trPr>
        <w:tc>
          <w:tcPr>
            <w:tcW w:w="1986" w:type="dxa"/>
          </w:tcPr>
          <w:p w:rsidR="0055016A" w:rsidRPr="000835B5" w:rsidRDefault="0055016A"/>
        </w:tc>
        <w:tc>
          <w:tcPr>
            <w:tcW w:w="7372" w:type="dxa"/>
          </w:tcPr>
          <w:p w:rsidR="0055016A" w:rsidRPr="000835B5" w:rsidRDefault="0055016A"/>
        </w:tc>
      </w:tr>
      <w:tr w:rsidR="0055016A" w:rsidRPr="0009278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0835B5">
              <w:t xml:space="preserve"> </w:t>
            </w:r>
          </w:p>
        </w:tc>
      </w:tr>
      <w:tr w:rsidR="0055016A" w:rsidRPr="0009278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0835B5">
              <w:t xml:space="preserve"> </w:t>
            </w:r>
          </w:p>
        </w:tc>
      </w:tr>
      <w:tr w:rsidR="0055016A" w:rsidRPr="0009278B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школы.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школьного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математики</w:t>
            </w:r>
            <w:r w:rsidRPr="000835B5">
              <w:t xml:space="preserve"> </w:t>
            </w:r>
            <w:proofErr w:type="gramStart"/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proofErr w:type="gramEnd"/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сформированное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универсальном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идеях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математики,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владеет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математическими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умениями,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соответствующими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Федеральному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компоненту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общего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развитое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логическое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мышление,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пространственное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воображение,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обладает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высоким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уровнем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алгоритмической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культуры.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усвоенные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естественнонаучного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циклов.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t xml:space="preserve"> </w:t>
            </w:r>
          </w:p>
        </w:tc>
      </w:tr>
      <w:tr w:rsidR="0055016A" w:rsidRPr="000927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0835B5">
              <w:t xml:space="preserve"> </w:t>
            </w:r>
          </w:p>
        </w:tc>
      </w:tr>
      <w:tr w:rsidR="0055016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16A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>
              <w:t xml:space="preserve"> </w:t>
            </w:r>
          </w:p>
        </w:tc>
      </w:tr>
      <w:tr w:rsidR="0055016A" w:rsidRPr="0009278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рисков</w:t>
            </w:r>
            <w:r w:rsidRPr="000835B5">
              <w:t xml:space="preserve"> </w:t>
            </w:r>
          </w:p>
        </w:tc>
      </w:tr>
      <w:tr w:rsidR="0055016A" w:rsidRPr="0009278B">
        <w:trPr>
          <w:trHeight w:hRule="exact" w:val="138"/>
        </w:trPr>
        <w:tc>
          <w:tcPr>
            <w:tcW w:w="1986" w:type="dxa"/>
          </w:tcPr>
          <w:p w:rsidR="0055016A" w:rsidRPr="000835B5" w:rsidRDefault="0055016A"/>
        </w:tc>
        <w:tc>
          <w:tcPr>
            <w:tcW w:w="7372" w:type="dxa"/>
          </w:tcPr>
          <w:p w:rsidR="0055016A" w:rsidRPr="000835B5" w:rsidRDefault="0055016A"/>
        </w:tc>
      </w:tr>
      <w:tr w:rsidR="0055016A" w:rsidRPr="000927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0835B5">
              <w:t xml:space="preserve"> </w:t>
            </w:r>
            <w:proofErr w:type="gramEnd"/>
          </w:p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0835B5">
              <w:t xml:space="preserve"> </w:t>
            </w:r>
          </w:p>
        </w:tc>
      </w:tr>
      <w:tr w:rsidR="0055016A" w:rsidRPr="000927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«Математика»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0835B5">
              <w:t xml:space="preserve"> </w:t>
            </w:r>
          </w:p>
        </w:tc>
      </w:tr>
      <w:tr w:rsidR="0055016A" w:rsidRPr="003E140B">
        <w:trPr>
          <w:trHeight w:hRule="exact" w:val="277"/>
        </w:trPr>
        <w:tc>
          <w:tcPr>
            <w:tcW w:w="1986" w:type="dxa"/>
          </w:tcPr>
          <w:p w:rsidR="0055016A" w:rsidRPr="003E140B" w:rsidRDefault="005501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55016A" w:rsidRPr="003E140B" w:rsidRDefault="005501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16A" w:rsidRPr="003E140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16A" w:rsidRPr="003E140B" w:rsidRDefault="003D2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3E1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5016A" w:rsidRPr="003E140B" w:rsidRDefault="003D2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3E1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5016A" w:rsidRPr="003E140B" w:rsidRDefault="003D2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3E1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16A" w:rsidRPr="003E140B" w:rsidRDefault="003D2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3E1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3E1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3E1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5016A" w:rsidRPr="003E140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16A" w:rsidRPr="003E140B" w:rsidRDefault="003D23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ДПК-1 использовать основные законы естественнонаучных дисциплин в профессиональной деятельности</w:t>
            </w:r>
          </w:p>
        </w:tc>
      </w:tr>
    </w:tbl>
    <w:p w:rsidR="0055016A" w:rsidRPr="003E140B" w:rsidRDefault="003D23FC">
      <w:pPr>
        <w:rPr>
          <w:rFonts w:ascii="Times New Roman" w:hAnsi="Times New Roman" w:cs="Times New Roman"/>
          <w:sz w:val="24"/>
          <w:szCs w:val="24"/>
        </w:rPr>
      </w:pPr>
      <w:r w:rsidRPr="003E140B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E140B" w:rsidRPr="003E140B" w:rsidTr="003E140B">
        <w:trPr>
          <w:trHeight w:hRule="exact" w:val="27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140B" w:rsidRPr="003E140B" w:rsidRDefault="003E1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140B" w:rsidRPr="003E140B" w:rsidRDefault="003E140B" w:rsidP="003E140B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и понятия;</w:t>
            </w:r>
          </w:p>
          <w:p w:rsidR="003E140B" w:rsidRPr="003E140B" w:rsidRDefault="003E140B" w:rsidP="003E140B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</w:t>
            </w:r>
            <w:r w:rsidRPr="003E140B">
              <w:rPr>
                <w:rStyle w:val="FontStyle16"/>
                <w:b w:val="0"/>
                <w:sz w:val="24"/>
                <w:szCs w:val="24"/>
              </w:rPr>
              <w:t>методы дифференциального, интегрального исчисления  и применения их для решения задач математического анализа  и моделей  экономических задач</w:t>
            </w: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E140B" w:rsidRPr="003E140B" w:rsidRDefault="003E140B" w:rsidP="003E140B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 основных понятий, называет их структурные характеристики;</w:t>
            </w:r>
          </w:p>
          <w:p w:rsidR="003E140B" w:rsidRPr="003E140B" w:rsidRDefault="003E140B" w:rsidP="00CA20A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</w:t>
            </w:r>
            <w:r w:rsidRPr="003E140B">
              <w:rPr>
                <w:rStyle w:val="FontStyle16"/>
                <w:b w:val="0"/>
                <w:sz w:val="24"/>
                <w:szCs w:val="24"/>
              </w:rPr>
              <w:t>методы исследования, используемые в математическом анализе</w:t>
            </w: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3E140B" w:rsidRPr="003E140B" w:rsidTr="003E140B">
        <w:trPr>
          <w:trHeight w:hRule="exact" w:val="38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140B" w:rsidRPr="003E140B" w:rsidRDefault="003E1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140B" w:rsidRPr="003E140B" w:rsidRDefault="003E140B" w:rsidP="003E140B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выделять </w:t>
            </w:r>
            <w:r w:rsidRPr="003E140B">
              <w:rPr>
                <w:rFonts w:ascii="Times New Roman" w:hAnsi="Times New Roman" w:cs="Times New Roman"/>
                <w:sz w:val="24"/>
                <w:szCs w:val="24"/>
              </w:rPr>
              <w:t>знания тех понятий, которые  требуются для решения  прикладных задач</w:t>
            </w: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:rsidR="003E140B" w:rsidRPr="003E140B" w:rsidRDefault="003E140B" w:rsidP="003E140B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обсуждать способы эффективного решения </w:t>
            </w:r>
            <w:r w:rsidRPr="003E140B">
              <w:rPr>
                <w:rFonts w:ascii="Times New Roman" w:hAnsi="Times New Roman" w:cs="Times New Roman"/>
                <w:sz w:val="24"/>
                <w:szCs w:val="24"/>
              </w:rPr>
              <w:t>прикладных задач</w:t>
            </w: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E140B" w:rsidRPr="003E140B" w:rsidRDefault="003E140B" w:rsidP="003E140B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распознавать эффективное решение от </w:t>
            </w:r>
            <w:proofErr w:type="gramStart"/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неэффективного</w:t>
            </w:r>
            <w:proofErr w:type="gramEnd"/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E140B" w:rsidRPr="003E140B" w:rsidRDefault="003E140B" w:rsidP="003E140B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объяснять и строить </w:t>
            </w:r>
            <w:r w:rsidRPr="003E140B">
              <w:rPr>
                <w:rFonts w:ascii="Times New Roman" w:hAnsi="Times New Roman" w:cs="Times New Roman"/>
                <w:sz w:val="24"/>
                <w:szCs w:val="24"/>
              </w:rPr>
              <w:t>модели учебных математических и управленческих задач</w:t>
            </w: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строить типичные модели </w:t>
            </w:r>
            <w:r w:rsidRPr="003E140B">
              <w:rPr>
                <w:rFonts w:ascii="Times New Roman" w:hAnsi="Times New Roman" w:cs="Times New Roman"/>
                <w:sz w:val="24"/>
                <w:szCs w:val="24"/>
              </w:rPr>
              <w:t>учебных экономических задач</w:t>
            </w: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E140B" w:rsidRPr="003E140B" w:rsidRDefault="003E140B" w:rsidP="003E140B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применять </w:t>
            </w:r>
            <w:r w:rsidRPr="003E140B">
              <w:rPr>
                <w:rFonts w:ascii="Times New Roman" w:hAnsi="Times New Roman" w:cs="Times New Roman"/>
                <w:sz w:val="24"/>
                <w:szCs w:val="24"/>
              </w:rPr>
              <w:t>методы математического анализа к решению простейших задач экономического характера;</w:t>
            </w:r>
          </w:p>
          <w:p w:rsidR="003E140B" w:rsidRPr="003E140B" w:rsidRDefault="003E140B" w:rsidP="003E140B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sz w:val="24"/>
                <w:szCs w:val="24"/>
              </w:rPr>
              <w:t>выделять знания тех понятий, которые  требуются для решения  прикладных задач;</w:t>
            </w: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E140B" w:rsidRPr="003E140B" w:rsidRDefault="003E140B" w:rsidP="003E140B">
            <w:pPr>
              <w:pStyle w:val="a8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  <w:lang w:val="x-none"/>
              </w:rPr>
            </w:pPr>
            <w:r w:rsidRPr="003E140B">
              <w:rPr>
                <w:color w:val="000000"/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3E140B" w:rsidRPr="003E140B" w:rsidRDefault="003E140B" w:rsidP="00CA20A5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</w:p>
        </w:tc>
      </w:tr>
      <w:tr w:rsidR="003E140B" w:rsidRPr="003E140B" w:rsidTr="003E140B">
        <w:trPr>
          <w:trHeight w:hRule="exact" w:val="338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140B" w:rsidRPr="003E140B" w:rsidRDefault="003E1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140B" w:rsidRPr="003E140B" w:rsidRDefault="003E140B" w:rsidP="003E140B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3E140B">
              <w:rPr>
                <w:color w:val="000000"/>
                <w:lang w:val="ru-RU" w:eastAsia="ru-RU"/>
              </w:rPr>
              <w:t>способами демонстрации умения анализировать ситуацию;</w:t>
            </w:r>
          </w:p>
          <w:p w:rsidR="003E140B" w:rsidRPr="003E140B" w:rsidRDefault="003E140B" w:rsidP="003E140B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3E140B">
              <w:rPr>
                <w:color w:val="000000"/>
                <w:lang w:val="ru-RU" w:eastAsia="ru-RU"/>
              </w:rPr>
              <w:t xml:space="preserve">методами </w:t>
            </w:r>
            <w:r w:rsidRPr="003E140B">
              <w:rPr>
                <w:lang w:val="ru-RU" w:eastAsia="ru-RU"/>
              </w:rPr>
              <w:t>математического анализа при решении экономических задач  с привлечением материалов  дополнительной литературы и интернет ресурсов</w:t>
            </w:r>
            <w:r w:rsidRPr="003E140B">
              <w:rPr>
                <w:color w:val="000000"/>
                <w:lang w:val="ru-RU" w:eastAsia="ru-RU"/>
              </w:rPr>
              <w:t>;</w:t>
            </w:r>
          </w:p>
          <w:p w:rsidR="003E140B" w:rsidRPr="003E140B" w:rsidRDefault="003E140B" w:rsidP="003E140B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3E140B">
              <w:rPr>
                <w:color w:val="000000"/>
                <w:lang w:val="ru-RU" w:eastAsia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3E140B" w:rsidRPr="003E140B" w:rsidRDefault="003E140B" w:rsidP="003E140B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3E140B">
              <w:rPr>
                <w:color w:val="000000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3E140B" w:rsidRPr="003E140B" w:rsidRDefault="003E140B" w:rsidP="003E140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3E140B" w:rsidRPr="003E140B" w:rsidRDefault="003E140B" w:rsidP="003E140B">
            <w:pPr>
              <w:pStyle w:val="a8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3E140B">
              <w:rPr>
                <w:color w:val="000000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3E140B" w:rsidRPr="003E140B" w:rsidTr="003E140B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140B" w:rsidRPr="003E140B" w:rsidRDefault="003E1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      способностью анализировать результаты исследований в контексте целей и задач своей организации</w:t>
            </w:r>
          </w:p>
        </w:tc>
      </w:tr>
      <w:tr w:rsidR="003E140B" w:rsidRPr="003E140B" w:rsidTr="003E140B">
        <w:trPr>
          <w:trHeight w:hRule="exact" w:val="292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140B" w:rsidRPr="003E140B" w:rsidRDefault="003E1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140B" w:rsidRPr="003E140B" w:rsidRDefault="003E140B" w:rsidP="00CA2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основные определения и понятия; </w:t>
            </w:r>
          </w:p>
          <w:p w:rsidR="003E140B" w:rsidRPr="003E140B" w:rsidRDefault="003E140B" w:rsidP="00CA2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связь между различными математическими объектами, описывающими экономические  процессы;</w:t>
            </w:r>
          </w:p>
          <w:p w:rsidR="003E140B" w:rsidRPr="003E140B" w:rsidRDefault="003E140B" w:rsidP="00CA2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основные математические методы, применяемые для расчета экономических показателей и анализа экономических процессов; </w:t>
            </w:r>
          </w:p>
          <w:p w:rsidR="003E140B" w:rsidRPr="003E140B" w:rsidRDefault="003E140B" w:rsidP="00CA2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основные </w:t>
            </w:r>
            <w:r w:rsidRPr="003E140B">
              <w:rPr>
                <w:rStyle w:val="FontStyle16"/>
                <w:b w:val="0"/>
                <w:sz w:val="24"/>
                <w:szCs w:val="24"/>
              </w:rPr>
              <w:t>методы исследования, используемые в математическом анализе</w:t>
            </w: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3E140B" w:rsidRPr="003E140B" w:rsidTr="003E140B">
        <w:trPr>
          <w:trHeight w:hRule="exact" w:val="39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140B" w:rsidRPr="003E140B" w:rsidRDefault="003E1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140B" w:rsidRPr="003E140B" w:rsidRDefault="003E140B" w:rsidP="00CA2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воспроизводить основные математические модели;  </w:t>
            </w:r>
          </w:p>
          <w:p w:rsidR="003E140B" w:rsidRPr="003E140B" w:rsidRDefault="003E140B" w:rsidP="00CA2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распознавать  математические объекты;</w:t>
            </w:r>
          </w:p>
          <w:p w:rsidR="003E140B" w:rsidRPr="003E140B" w:rsidRDefault="003E140B" w:rsidP="00CA2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решать задачи предметной области: решать стандартные задачи  по предложенным методам и алгоритмам, графически иллюстрировать задачу; </w:t>
            </w:r>
          </w:p>
          <w:p w:rsidR="003E140B" w:rsidRPr="003E140B" w:rsidRDefault="003E140B" w:rsidP="00CA2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оценивать достоверность полученного решения;</w:t>
            </w:r>
          </w:p>
          <w:p w:rsidR="003E140B" w:rsidRPr="003E140B" w:rsidRDefault="003E140B" w:rsidP="00CA2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выбирать оптимальный метод;</w:t>
            </w:r>
          </w:p>
          <w:p w:rsidR="003E140B" w:rsidRPr="003E140B" w:rsidRDefault="003E140B" w:rsidP="00CA2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записывать математическую постановку задач, используемых в дальнейшем при построении математических моделей;</w:t>
            </w:r>
          </w:p>
        </w:tc>
      </w:tr>
      <w:tr w:rsidR="003E140B" w:rsidRPr="003E140B" w:rsidTr="003E140B">
        <w:trPr>
          <w:trHeight w:hRule="exact" w:val="410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140B" w:rsidRPr="003E140B" w:rsidRDefault="003E1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140B" w:rsidRPr="003E140B" w:rsidRDefault="003E140B" w:rsidP="00CA2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математическими методами, применяемыми для решения экономических (исследовательских) задач;</w:t>
            </w:r>
          </w:p>
          <w:p w:rsidR="003E140B" w:rsidRPr="003E140B" w:rsidRDefault="003E140B" w:rsidP="00CA2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математическим языком предметной области: основными терминами, понятиями, определениями разделов математики;  </w:t>
            </w:r>
          </w:p>
          <w:p w:rsidR="003E140B" w:rsidRPr="003E140B" w:rsidRDefault="003E140B" w:rsidP="00CA2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основными способами представления математической информации (аналитическим, графическим, символьным);</w:t>
            </w:r>
          </w:p>
          <w:p w:rsidR="003E140B" w:rsidRPr="003E140B" w:rsidRDefault="003E140B" w:rsidP="00CA2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4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математическим языком предметной области: записывать результаты проведённых исследований в терминах предметной области.</w:t>
            </w:r>
          </w:p>
        </w:tc>
      </w:tr>
    </w:tbl>
    <w:p w:rsidR="0055016A" w:rsidRPr="003E140B" w:rsidRDefault="003D23FC">
      <w:pPr>
        <w:rPr>
          <w:rFonts w:ascii="Times New Roman" w:hAnsi="Times New Roman" w:cs="Times New Roman"/>
          <w:sz w:val="24"/>
          <w:szCs w:val="24"/>
        </w:rPr>
      </w:pPr>
      <w:r w:rsidRPr="003E140B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1754"/>
        <w:gridCol w:w="313"/>
        <w:gridCol w:w="733"/>
        <w:gridCol w:w="425"/>
        <w:gridCol w:w="733"/>
        <w:gridCol w:w="505"/>
        <w:gridCol w:w="1461"/>
        <w:gridCol w:w="1398"/>
        <w:gridCol w:w="1151"/>
      </w:tblGrid>
      <w:tr w:rsidR="0055016A" w:rsidRPr="0009278B">
        <w:trPr>
          <w:trHeight w:hRule="exact" w:val="285"/>
        </w:trPr>
        <w:tc>
          <w:tcPr>
            <w:tcW w:w="710" w:type="dxa"/>
          </w:tcPr>
          <w:p w:rsidR="0055016A" w:rsidRDefault="0055016A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5016A" w:rsidRPr="000835B5" w:rsidRDefault="003D23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835B5">
              <w:t xml:space="preserve"> </w:t>
            </w:r>
          </w:p>
        </w:tc>
      </w:tr>
      <w:tr w:rsidR="0055016A" w:rsidRPr="000835B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5016A" w:rsidRPr="000835B5" w:rsidRDefault="003D23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8,6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835B5">
              <w:t xml:space="preserve"> </w:t>
            </w:r>
            <w:proofErr w:type="gramStart"/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835B5">
              <w:t xml:space="preserve"> </w:t>
            </w:r>
            <w:proofErr w:type="gramStart"/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198,7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0835B5">
              <w:t xml:space="preserve"> </w:t>
            </w:r>
          </w:p>
          <w:p w:rsidR="0055016A" w:rsidRPr="000835B5" w:rsidRDefault="0055016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55016A" w:rsidRPr="000835B5" w:rsidRDefault="003D23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0835B5">
              <w:t xml:space="preserve"> </w:t>
            </w:r>
          </w:p>
        </w:tc>
      </w:tr>
      <w:tr w:rsidR="0055016A" w:rsidRPr="000835B5">
        <w:trPr>
          <w:trHeight w:hRule="exact" w:val="138"/>
        </w:trPr>
        <w:tc>
          <w:tcPr>
            <w:tcW w:w="710" w:type="dxa"/>
          </w:tcPr>
          <w:p w:rsidR="0055016A" w:rsidRPr="000835B5" w:rsidRDefault="0055016A"/>
        </w:tc>
        <w:tc>
          <w:tcPr>
            <w:tcW w:w="1702" w:type="dxa"/>
          </w:tcPr>
          <w:p w:rsidR="0055016A" w:rsidRPr="000835B5" w:rsidRDefault="0055016A"/>
        </w:tc>
        <w:tc>
          <w:tcPr>
            <w:tcW w:w="426" w:type="dxa"/>
          </w:tcPr>
          <w:p w:rsidR="0055016A" w:rsidRPr="000835B5" w:rsidRDefault="0055016A"/>
        </w:tc>
        <w:tc>
          <w:tcPr>
            <w:tcW w:w="568" w:type="dxa"/>
          </w:tcPr>
          <w:p w:rsidR="0055016A" w:rsidRPr="000835B5" w:rsidRDefault="0055016A"/>
        </w:tc>
        <w:tc>
          <w:tcPr>
            <w:tcW w:w="710" w:type="dxa"/>
          </w:tcPr>
          <w:p w:rsidR="0055016A" w:rsidRPr="000835B5" w:rsidRDefault="0055016A"/>
        </w:tc>
        <w:tc>
          <w:tcPr>
            <w:tcW w:w="710" w:type="dxa"/>
          </w:tcPr>
          <w:p w:rsidR="0055016A" w:rsidRPr="000835B5" w:rsidRDefault="0055016A"/>
        </w:tc>
        <w:tc>
          <w:tcPr>
            <w:tcW w:w="568" w:type="dxa"/>
          </w:tcPr>
          <w:p w:rsidR="0055016A" w:rsidRPr="000835B5" w:rsidRDefault="0055016A"/>
        </w:tc>
        <w:tc>
          <w:tcPr>
            <w:tcW w:w="1560" w:type="dxa"/>
          </w:tcPr>
          <w:p w:rsidR="0055016A" w:rsidRPr="000835B5" w:rsidRDefault="0055016A"/>
        </w:tc>
        <w:tc>
          <w:tcPr>
            <w:tcW w:w="1702" w:type="dxa"/>
          </w:tcPr>
          <w:p w:rsidR="0055016A" w:rsidRPr="000835B5" w:rsidRDefault="0055016A"/>
        </w:tc>
        <w:tc>
          <w:tcPr>
            <w:tcW w:w="1277" w:type="dxa"/>
          </w:tcPr>
          <w:p w:rsidR="0055016A" w:rsidRPr="000835B5" w:rsidRDefault="0055016A"/>
        </w:tc>
      </w:tr>
      <w:tr w:rsidR="0055016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0835B5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0835B5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55016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016A" w:rsidRDefault="00550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016A" w:rsidRDefault="0055016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</w:tr>
      <w:tr w:rsidR="0055016A" w:rsidRPr="0009278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линейной,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векторной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геометрии</w:t>
            </w:r>
            <w:r w:rsidRPr="000835B5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55016A"/>
        </w:tc>
      </w:tr>
      <w:tr w:rsidR="0055016A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алгебры: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матрицы,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определители,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алгебраических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уравнений;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балансовые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экономике</w:t>
            </w:r>
            <w:r w:rsidRPr="000835B5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практического задания № 1 «Линейная алгебра»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E140B">
            <w:r>
              <w:t>ДПК-1, ОПК-5</w:t>
            </w:r>
          </w:p>
        </w:tc>
      </w:tr>
      <w:tr w:rsidR="0055016A" w:rsidRPr="0009278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Векторная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плоскости</w:t>
            </w:r>
            <w:r w:rsidRPr="000835B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550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практического задания № 2</w:t>
            </w:r>
          </w:p>
          <w:p w:rsidR="0055016A" w:rsidRPr="000835B5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«Векторная алгебра и аналитическая геометрия»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0835B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3E140B">
            <w:r>
              <w:t>ДПК-1, ОПК-5</w:t>
            </w:r>
          </w:p>
        </w:tc>
      </w:tr>
      <w:tr w:rsidR="0055016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</w:tr>
      <w:tr w:rsidR="0055016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</w:tr>
      <w:tr w:rsidR="0055016A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последовательности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практического задания по теме «</w:t>
            </w:r>
            <w:proofErr w:type="gramStart"/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 й</w:t>
            </w:r>
            <w:proofErr w:type="gramEnd"/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E140B">
            <w:r>
              <w:t>ДПК-1, ОПК-5</w:t>
            </w:r>
          </w:p>
        </w:tc>
      </w:tr>
      <w:tr w:rsidR="0055016A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разрыва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практического задания по теме «</w:t>
            </w:r>
            <w:proofErr w:type="gramStart"/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 й</w:t>
            </w:r>
            <w:proofErr w:type="gramEnd"/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E140B">
            <w:r>
              <w:t>ДПК-1, ОПК-5</w:t>
            </w:r>
          </w:p>
        </w:tc>
      </w:tr>
      <w:tr w:rsidR="0055016A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практического задания по теме «</w:t>
            </w:r>
            <w:proofErr w:type="gramStart"/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 й</w:t>
            </w:r>
            <w:proofErr w:type="gramEnd"/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E140B">
            <w:r>
              <w:t>ДПК-1, ОПК-5</w:t>
            </w:r>
          </w:p>
        </w:tc>
      </w:tr>
      <w:tr w:rsidR="0055016A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Неопределенный,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определенный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несобственный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</w:t>
            </w:r>
            <w:r w:rsidRPr="000835B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550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практического задания по теме «</w:t>
            </w:r>
            <w:proofErr w:type="gramStart"/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 й</w:t>
            </w:r>
            <w:proofErr w:type="gramEnd"/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E140B">
            <w:r>
              <w:t>ДПК-1, ОПК-5</w:t>
            </w:r>
          </w:p>
        </w:tc>
      </w:tr>
      <w:tr w:rsidR="0055016A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нескольких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практического задания по теме «Функции нескольких переменных»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E140B">
            <w:r>
              <w:t>ДПК-1, ОПК-5</w:t>
            </w:r>
          </w:p>
        </w:tc>
      </w:tr>
      <w:tr w:rsidR="0055016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</w:tr>
      <w:tr w:rsidR="0055016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вероятностей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</w:tr>
      <w:tr w:rsidR="0055016A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события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практического задания по теме «Теория вероятностей»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E140B">
            <w:r>
              <w:t>ДПК-1, ОПК-5</w:t>
            </w:r>
          </w:p>
        </w:tc>
      </w:tr>
      <w:tr w:rsidR="0055016A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практического задания по теме «Теория вероятностей»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E140B">
            <w:r>
              <w:t>ДПК-1, ОПК-5</w:t>
            </w:r>
          </w:p>
        </w:tc>
      </w:tr>
      <w:tr w:rsidR="0055016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</w:tr>
      <w:tr w:rsidR="0055016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</w:tr>
      <w:tr w:rsidR="0055016A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Точечные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интервальные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выборки</w:t>
            </w:r>
            <w:r w:rsidRPr="000835B5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практического задания по теме «</w:t>
            </w:r>
            <w:proofErr w:type="spellStart"/>
            <w:proofErr w:type="gramStart"/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Математическа</w:t>
            </w:r>
            <w:proofErr w:type="spellEnd"/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</w:t>
            </w:r>
            <w:proofErr w:type="gramEnd"/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статистика»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E140B">
            <w:r>
              <w:t>ДПК-1, ОПК-5</w:t>
            </w:r>
          </w:p>
        </w:tc>
      </w:tr>
      <w:tr w:rsidR="0055016A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практического задания по теме «</w:t>
            </w:r>
            <w:proofErr w:type="spellStart"/>
            <w:proofErr w:type="gramStart"/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Математическа</w:t>
            </w:r>
            <w:proofErr w:type="spellEnd"/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</w:t>
            </w:r>
            <w:proofErr w:type="gramEnd"/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статистика»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E140B">
            <w:r>
              <w:t>ДПК-1, ОПК-5</w:t>
            </w:r>
          </w:p>
        </w:tc>
      </w:tr>
      <w:tr w:rsidR="0055016A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зависимостей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(корреляционно-регрессионный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анализ)</w:t>
            </w:r>
            <w:r w:rsidRPr="000835B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550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Pr="000835B5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практического задания по теме «</w:t>
            </w:r>
            <w:proofErr w:type="spellStart"/>
            <w:proofErr w:type="gramStart"/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Математическа</w:t>
            </w:r>
            <w:proofErr w:type="spellEnd"/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</w:t>
            </w:r>
            <w:proofErr w:type="gramEnd"/>
            <w:r w:rsidRPr="000835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статистика»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E140B">
            <w:r>
              <w:t>ДПК-1, ОПК-5</w:t>
            </w:r>
          </w:p>
        </w:tc>
      </w:tr>
      <w:tr w:rsidR="0055016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</w:tr>
      <w:tr w:rsidR="0055016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</w:tr>
      <w:tr w:rsidR="0055016A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</w:tr>
      <w:tr w:rsidR="0055016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</w:tr>
      <w:tr w:rsidR="0055016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198,7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</w:tr>
      <w:tr w:rsidR="0055016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198,7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3D23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16A" w:rsidRDefault="0055016A"/>
        </w:tc>
      </w:tr>
    </w:tbl>
    <w:p w:rsidR="0055016A" w:rsidRDefault="003D23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5016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016A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55016A">
        <w:trPr>
          <w:trHeight w:hRule="exact" w:val="138"/>
        </w:trPr>
        <w:tc>
          <w:tcPr>
            <w:tcW w:w="9357" w:type="dxa"/>
          </w:tcPr>
          <w:p w:rsidR="0055016A" w:rsidRDefault="0055016A"/>
        </w:tc>
      </w:tr>
      <w:tr w:rsidR="0055016A" w:rsidRPr="0009278B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0835B5">
              <w:t xml:space="preserve"> </w:t>
            </w:r>
            <w:proofErr w:type="spellStart"/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0835B5">
              <w:t xml:space="preserve"> </w:t>
            </w:r>
            <w:proofErr w:type="gramStart"/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Порядка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программам</w:t>
            </w:r>
            <w:r w:rsidRPr="000835B5">
              <w:t xml:space="preserve"> </w:t>
            </w:r>
            <w:proofErr w:type="spellStart"/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(утв.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приказом</w:t>
            </w:r>
            <w:r w:rsidRPr="000835B5">
              <w:t xml:space="preserve"> </w:t>
            </w:r>
            <w:proofErr w:type="spellStart"/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МОиН</w:t>
            </w:r>
            <w:proofErr w:type="spellEnd"/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05.04.2017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301),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обеспечивается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лидерских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особенностей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потребностей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работодателей.</w:t>
            </w:r>
            <w:r w:rsidRPr="000835B5">
              <w:t xml:space="preserve"> </w:t>
            </w:r>
            <w:proofErr w:type="gramEnd"/>
          </w:p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иную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иметь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виду,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наибольшего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можно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достичь,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если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учитывать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избираемая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предстоит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передать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обучающимся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будет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использоваться.</w:t>
            </w:r>
            <w:r w:rsidRPr="000835B5">
              <w:t xml:space="preserve"> </w:t>
            </w:r>
            <w:proofErr w:type="gramEnd"/>
          </w:p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нашей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используем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следующее.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занятий: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средствами.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Применяется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основном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владения.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нами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приближена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формату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(доказательство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актуальности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источников,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выдвижение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гипотезы,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выводы,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обозначение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проблем).</w:t>
            </w:r>
            <w:proofErr w:type="gramEnd"/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Результатом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модулю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нашей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предполагающий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предыдущего,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конечный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вариантах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значимому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«математическому»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событию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(праздник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«Пи»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т.п.);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«математическая»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открытка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(своего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карта,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неформально,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красочно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оформленная;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видеоролик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научу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…»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</w:t>
            </w:r>
            <w:r w:rsidRPr="000835B5">
              <w:t xml:space="preserve"> </w:t>
            </w:r>
            <w:proofErr w:type="gramEnd"/>
          </w:p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ярко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выраженной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направленностью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(поиск,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отбор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каком-то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объекте,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наконец,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практическому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приложению).</w:t>
            </w:r>
            <w:r w:rsidRPr="000835B5">
              <w:t xml:space="preserve"> </w:t>
            </w:r>
          </w:p>
        </w:tc>
      </w:tr>
    </w:tbl>
    <w:p w:rsidR="0055016A" w:rsidRPr="000835B5" w:rsidRDefault="003D23FC">
      <w:pPr>
        <w:rPr>
          <w:sz w:val="0"/>
          <w:szCs w:val="0"/>
        </w:rPr>
      </w:pPr>
      <w:r w:rsidRPr="000835B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5016A" w:rsidRPr="0009278B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016A" w:rsidRPr="000835B5" w:rsidRDefault="003D23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(информационную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0835B5">
              <w:t xml:space="preserve"> 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0835B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MOODLE</w:t>
            </w:r>
            <w:r w:rsidRPr="00083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0835B5">
              <w:t xml:space="preserve"> </w:t>
            </w:r>
          </w:p>
          <w:p w:rsidR="0055016A" w:rsidRPr="000835B5" w:rsidRDefault="003D23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35B5">
              <w:t xml:space="preserve"> </w:t>
            </w:r>
          </w:p>
        </w:tc>
      </w:tr>
      <w:tr w:rsidR="00B62D1A" w:rsidRPr="0009278B" w:rsidTr="001A63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205C29">
              <w:t xml:space="preserve"> </w:t>
            </w:r>
            <w:proofErr w:type="gramStart"/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205C29">
              <w:t xml:space="preserve"> </w:t>
            </w:r>
          </w:p>
        </w:tc>
      </w:tr>
      <w:tr w:rsidR="00B62D1A" w:rsidTr="001A63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2D1A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62D1A" w:rsidTr="001A63F8">
        <w:trPr>
          <w:trHeight w:hRule="exact" w:val="138"/>
        </w:trPr>
        <w:tc>
          <w:tcPr>
            <w:tcW w:w="9370" w:type="dxa"/>
          </w:tcPr>
          <w:p w:rsidR="00B62D1A" w:rsidRDefault="00B62D1A" w:rsidP="001A63F8"/>
        </w:tc>
      </w:tr>
      <w:tr w:rsidR="00B62D1A" w:rsidRPr="0009278B" w:rsidTr="001A63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205C29">
              <w:t xml:space="preserve"> </w:t>
            </w:r>
          </w:p>
        </w:tc>
      </w:tr>
      <w:tr w:rsidR="00B62D1A" w:rsidTr="001A63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2D1A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62D1A" w:rsidTr="001A63F8">
        <w:trPr>
          <w:trHeight w:hRule="exact" w:val="138"/>
        </w:trPr>
        <w:tc>
          <w:tcPr>
            <w:tcW w:w="9370" w:type="dxa"/>
          </w:tcPr>
          <w:p w:rsidR="00B62D1A" w:rsidRDefault="00B62D1A" w:rsidP="001A63F8"/>
        </w:tc>
      </w:tr>
      <w:tr w:rsidR="00B62D1A" w:rsidRPr="0009278B" w:rsidTr="001A63F8">
        <w:trPr>
          <w:trHeight w:val="1155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05C29">
              <w:t xml:space="preserve"> </w:t>
            </w:r>
          </w:p>
          <w:p w:rsidR="00B62D1A" w:rsidRPr="00395BB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395BB9"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395BB9"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395BB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05C29"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Шипачев</w:t>
            </w:r>
            <w:proofErr w:type="spellEnd"/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Высшая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В.С.</w:t>
            </w:r>
            <w:r w:rsidRPr="00205C29"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Шипачев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479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/10.12737/5394.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978-5-16-101787-6.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05C29">
              <w:t xml:space="preserve"> </w:t>
            </w:r>
            <w:hyperlink r:id="rId12" w:history="1">
              <w:r w:rsidR="0005452D" w:rsidRPr="006F21C2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https://new.znanium.com/catalog/product/990716</w:t>
              </w:r>
            </w:hyperlink>
            <w:r w:rsidR="00054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5C29"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205C2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05C29">
              <w:t xml:space="preserve"> 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Ю.М. Данилов,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Л.Н. Журбенко,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Г.А. Никонова,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Никонова,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Нуриева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Л.Н. Журбенко,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Г.А. Никоновой. —</w:t>
            </w:r>
            <w:r w:rsidRPr="00205C29">
              <w:t xml:space="preserve"> </w:t>
            </w:r>
            <w:proofErr w:type="spellStart"/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Моск-ва</w:t>
            </w:r>
            <w:proofErr w:type="spellEnd"/>
            <w:proofErr w:type="gram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05C29">
              <w:t xml:space="preserve"> 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 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 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205C29">
              <w:t xml:space="preserve"> </w:t>
            </w:r>
            <w:proofErr w:type="spellStart"/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978-5-16-102130-9.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05C29">
              <w:t xml:space="preserve"> </w:t>
            </w:r>
            <w:hyperlink r:id="rId13" w:history="1">
              <w:r w:rsidR="0005452D" w:rsidRPr="006F21C2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https://new.znanium.com/catalog/product/989799</w:t>
              </w:r>
            </w:hyperlink>
            <w:r w:rsidR="00054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5C29"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205C29">
              <w:t xml:space="preserve"> 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t xml:space="preserve"> </w:t>
            </w:r>
          </w:p>
          <w:p w:rsidR="00B62D1A" w:rsidRPr="00395BB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395BB9"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395BB9"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395BB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вероятностей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05C29">
              <w:t xml:space="preserve"> 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Би-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рюкова</w:t>
            </w:r>
            <w:proofErr w:type="spellEnd"/>
            <w:proofErr w:type="gramEnd"/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Л.Г.,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Бобрик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Матвеев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205C29">
              <w:t xml:space="preserve"> 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205C29">
              <w:t xml:space="preserve"> </w:t>
            </w:r>
            <w:proofErr w:type="spellStart"/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978-5-16-011793-5.</w:t>
            </w:r>
            <w:proofErr w:type="gramEnd"/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05C29">
              <w:t xml:space="preserve"> </w:t>
            </w:r>
            <w:hyperlink r:id="rId14" w:history="1">
              <w:r w:rsidR="0005452D" w:rsidRPr="006F21C2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https://new.znanium.com/catalog/product/370899</w:t>
              </w:r>
            </w:hyperlink>
            <w:r w:rsidR="00054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5C29"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05C29">
              <w:t xml:space="preserve"> </w:t>
            </w:r>
            <w:proofErr w:type="spellStart"/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поль-зователей</w:t>
            </w:r>
            <w:proofErr w:type="spellEnd"/>
            <w:proofErr w:type="gram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05C29">
              <w:t xml:space="preserve"> 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примерах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задачах: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05C29">
              <w:t xml:space="preserve"> 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О.М.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Дегтярева,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Л.Н.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Журбенко,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Г.А.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Никонова,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Никонова,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Нуриева.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205C29">
              <w:t xml:space="preserve"> 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205C29">
              <w:t xml:space="preserve"> </w:t>
            </w:r>
            <w:proofErr w:type="spellStart"/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978-5-16-102288-7.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205C29">
              <w:t xml:space="preserve"> </w:t>
            </w:r>
            <w:proofErr w:type="spellStart"/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-тронный</w:t>
            </w:r>
            <w:proofErr w:type="gram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05C29">
              <w:t xml:space="preserve"> </w:t>
            </w:r>
            <w:hyperlink r:id="rId15" w:history="1">
              <w:r w:rsidR="0005452D" w:rsidRPr="006F21C2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https://new.znanium.com/catalog/product/989802</w:t>
              </w:r>
            </w:hyperlink>
            <w:r w:rsidR="00054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05C29">
              <w:t xml:space="preserve"> </w:t>
            </w:r>
            <w:proofErr w:type="spellStart"/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-па</w:t>
            </w:r>
            <w:proofErr w:type="gram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5C29"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205C2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Данко,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П.Е.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Высшая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задачах.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частях)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 Е. Данко,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 Г. Попов,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 Я. Кожевникова.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Высшая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1986-2009.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978-5-488-02201-0.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  <w:r w:rsidRPr="00205C2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Фихтенгольц,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математического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частях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Фихтенгольц.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11-е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[б.</w:t>
            </w:r>
            <w:r w:rsidRPr="00205C29">
              <w:t xml:space="preserve"> 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.].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444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978-5-8114-0190-1. 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 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 //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 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05C29">
              <w:t xml:space="preserve"> </w:t>
            </w:r>
            <w:hyperlink r:id="rId16" w:history="1">
              <w:r w:rsidR="0005452D" w:rsidRPr="006F21C2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https://e.lanbook.com/book/112051</w:t>
              </w:r>
            </w:hyperlink>
            <w:r w:rsidR="00054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05C29">
              <w:t xml:space="preserve"> </w:t>
            </w:r>
            <w:proofErr w:type="spellStart"/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-па</w:t>
            </w:r>
            <w:proofErr w:type="gram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5C29"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205C2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Фихтенгольц,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математического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частях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Фихтенгольц.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[б.</w:t>
            </w:r>
            <w:r w:rsidRPr="00205C29">
              <w:t xml:space="preserve"> 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.].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464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978-5-8114-0191-8. 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 //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 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05C29">
              <w:t xml:space="preserve"> </w:t>
            </w:r>
            <w:hyperlink r:id="rId17" w:history="1">
              <w:r w:rsidR="0005452D" w:rsidRPr="006F21C2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https://e.lanbook.com/book/115730</w:t>
              </w:r>
            </w:hyperlink>
            <w:r w:rsidR="00054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06.10.2019).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5C29"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205C2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205C29"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Шипачев</w:t>
            </w:r>
            <w:proofErr w:type="spellEnd"/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Задачник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математике: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05C29">
              <w:t xml:space="preserve"> 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В.С.</w:t>
            </w:r>
            <w:r w:rsidRPr="00205C29"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Шипачев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стереотип.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205C29">
              <w:t xml:space="preserve"> 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205C29">
              <w:t xml:space="preserve"> </w:t>
            </w:r>
            <w:proofErr w:type="gramEnd"/>
          </w:p>
        </w:tc>
      </w:tr>
    </w:tbl>
    <w:p w:rsidR="00B62D1A" w:rsidRPr="00205C29" w:rsidRDefault="00B62D1A" w:rsidP="00B62D1A">
      <w:pPr>
        <w:rPr>
          <w:sz w:val="0"/>
          <w:szCs w:val="0"/>
        </w:rPr>
      </w:pPr>
      <w:r w:rsidRPr="00205C2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B62D1A" w:rsidRPr="0009278B" w:rsidTr="001A63F8">
        <w:trPr>
          <w:trHeight w:hRule="exact" w:val="708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2D1A" w:rsidRPr="00205C29" w:rsidRDefault="00B62D1A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образование).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978-5-16-101831-6.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05C29">
              <w:t xml:space="preserve"> </w:t>
            </w:r>
            <w:hyperlink r:id="rId18" w:history="1">
              <w:r w:rsidR="0005452D" w:rsidRPr="006F21C2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https://new.znanium.com/catalog/product/1042456</w:t>
              </w:r>
            </w:hyperlink>
            <w:r w:rsidR="000545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5C2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t xml:space="preserve"> </w:t>
            </w:r>
          </w:p>
        </w:tc>
      </w:tr>
      <w:tr w:rsidR="00B62D1A" w:rsidRPr="0009278B" w:rsidTr="001A63F8">
        <w:trPr>
          <w:trHeight w:hRule="exact" w:val="138"/>
        </w:trPr>
        <w:tc>
          <w:tcPr>
            <w:tcW w:w="426" w:type="dxa"/>
          </w:tcPr>
          <w:p w:rsidR="00B62D1A" w:rsidRPr="00205C29" w:rsidRDefault="00B62D1A" w:rsidP="001A63F8"/>
        </w:tc>
        <w:tc>
          <w:tcPr>
            <w:tcW w:w="1999" w:type="dxa"/>
          </w:tcPr>
          <w:p w:rsidR="00B62D1A" w:rsidRPr="00205C29" w:rsidRDefault="00B62D1A" w:rsidP="001A63F8"/>
        </w:tc>
        <w:tc>
          <w:tcPr>
            <w:tcW w:w="3700" w:type="dxa"/>
          </w:tcPr>
          <w:p w:rsidR="00B62D1A" w:rsidRPr="00205C29" w:rsidRDefault="00B62D1A" w:rsidP="001A63F8"/>
        </w:tc>
        <w:tc>
          <w:tcPr>
            <w:tcW w:w="3133" w:type="dxa"/>
          </w:tcPr>
          <w:p w:rsidR="00B62D1A" w:rsidRPr="00205C29" w:rsidRDefault="00B62D1A" w:rsidP="001A63F8"/>
        </w:tc>
        <w:tc>
          <w:tcPr>
            <w:tcW w:w="143" w:type="dxa"/>
          </w:tcPr>
          <w:p w:rsidR="00B62D1A" w:rsidRPr="00205C29" w:rsidRDefault="00B62D1A" w:rsidP="001A63F8"/>
        </w:tc>
      </w:tr>
      <w:tr w:rsidR="00B62D1A" w:rsidRPr="0009278B" w:rsidTr="001A63F8">
        <w:trPr>
          <w:trHeight w:val="8398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2D1A" w:rsidRPr="00395BB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395BB9"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395BB9"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395BB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Абрамова,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И.М.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векторной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аналитической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геометрии: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специальностей.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05C2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05C29"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Акманова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З.С.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Неопределенный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интеграл: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Тетрадь-конспект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05C2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Вахрушева,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И.А.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Кривые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порядка.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Полярная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05C29">
              <w:t xml:space="preserve"> </w:t>
            </w:r>
            <w:proofErr w:type="spellStart"/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коор-динат</w:t>
            </w:r>
            <w:proofErr w:type="spellEnd"/>
            <w:proofErr w:type="gram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05C2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Горячева,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Н.А.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комплексного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переменного: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специальностей</w:t>
            </w:r>
            <w:proofErr w:type="gramStart"/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––</w:t>
            </w:r>
            <w:r w:rsidRPr="00205C29">
              <w:t xml:space="preserve"> </w:t>
            </w:r>
            <w:proofErr w:type="gram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05C2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Грачева,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Определенный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интеграл: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5C29">
              <w:t xml:space="preserve"> 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студен-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</w:t>
            </w:r>
            <w:proofErr w:type="spellEnd"/>
            <w:proofErr w:type="gramEnd"/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05C2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Грачева,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линейной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алгебры,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векторной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аналитической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геометрии: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05C2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205C29"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Гугина</w:t>
            </w:r>
            <w:proofErr w:type="spellEnd"/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Е.М.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05C29">
              <w:t xml:space="preserve"> 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статистике.-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05C2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205C29"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Изосов</w:t>
            </w:r>
            <w:proofErr w:type="spellEnd"/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Гармонический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05C2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Максименко,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И.А.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05C29">
              <w:t xml:space="preserve"> 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05C2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Маяченко,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Е.П.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Производная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дифференциал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Практикум.-</w:t>
            </w:r>
            <w:r w:rsidRPr="00205C29">
              <w:t xml:space="preserve"> </w:t>
            </w:r>
            <w:proofErr w:type="spellStart"/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Магнито-горск</w:t>
            </w:r>
            <w:proofErr w:type="spellEnd"/>
            <w:proofErr w:type="gram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05C2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Маяченко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Е.П.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графиков.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05C2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Савушкина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Н.Ф.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Комбинаторика.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Комбинаторика.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событий: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05C29">
              <w:t xml:space="preserve"> 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казания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«Математика»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студен-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</w:t>
            </w:r>
            <w:proofErr w:type="spellEnd"/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специальностей.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05C29">
              <w:t xml:space="preserve"> </w:t>
            </w:r>
          </w:p>
          <w:p w:rsidR="00B62D1A" w:rsidRPr="00395BB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t xml:space="preserve"> </w:t>
            </w:r>
          </w:p>
        </w:tc>
      </w:tr>
      <w:tr w:rsidR="00B62D1A" w:rsidRPr="0009278B" w:rsidTr="001A63F8">
        <w:trPr>
          <w:trHeight w:hRule="exact" w:val="138"/>
        </w:trPr>
        <w:tc>
          <w:tcPr>
            <w:tcW w:w="426" w:type="dxa"/>
          </w:tcPr>
          <w:p w:rsidR="00B62D1A" w:rsidRPr="00205C29" w:rsidRDefault="00B62D1A" w:rsidP="001A63F8"/>
        </w:tc>
        <w:tc>
          <w:tcPr>
            <w:tcW w:w="1999" w:type="dxa"/>
          </w:tcPr>
          <w:p w:rsidR="00B62D1A" w:rsidRPr="00205C29" w:rsidRDefault="00B62D1A" w:rsidP="001A63F8"/>
        </w:tc>
        <w:tc>
          <w:tcPr>
            <w:tcW w:w="3700" w:type="dxa"/>
          </w:tcPr>
          <w:p w:rsidR="00B62D1A" w:rsidRPr="00205C29" w:rsidRDefault="00B62D1A" w:rsidP="001A63F8"/>
        </w:tc>
        <w:tc>
          <w:tcPr>
            <w:tcW w:w="3133" w:type="dxa"/>
          </w:tcPr>
          <w:p w:rsidR="00B62D1A" w:rsidRPr="00205C29" w:rsidRDefault="00B62D1A" w:rsidP="001A63F8"/>
        </w:tc>
        <w:tc>
          <w:tcPr>
            <w:tcW w:w="143" w:type="dxa"/>
          </w:tcPr>
          <w:p w:rsidR="00B62D1A" w:rsidRPr="00205C29" w:rsidRDefault="00B62D1A" w:rsidP="001A63F8"/>
        </w:tc>
      </w:tr>
      <w:tr w:rsidR="00B62D1A" w:rsidRPr="0009278B" w:rsidTr="001A63F8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05C29">
              <w:t xml:space="preserve"> </w:t>
            </w:r>
          </w:p>
        </w:tc>
      </w:tr>
      <w:tr w:rsidR="00B62D1A" w:rsidRPr="0009278B" w:rsidTr="001A63F8">
        <w:trPr>
          <w:trHeight w:hRule="exact" w:val="7"/>
        </w:trPr>
        <w:tc>
          <w:tcPr>
            <w:tcW w:w="940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t xml:space="preserve"> </w:t>
            </w:r>
          </w:p>
        </w:tc>
      </w:tr>
      <w:tr w:rsidR="00B62D1A" w:rsidRPr="0009278B" w:rsidTr="001A63F8">
        <w:trPr>
          <w:trHeight w:hRule="exact" w:val="277"/>
        </w:trPr>
        <w:tc>
          <w:tcPr>
            <w:tcW w:w="940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62D1A" w:rsidRPr="00205C29" w:rsidRDefault="00B62D1A" w:rsidP="001A63F8"/>
        </w:tc>
      </w:tr>
      <w:tr w:rsidR="00B62D1A" w:rsidRPr="0009278B" w:rsidTr="001A63F8">
        <w:trPr>
          <w:trHeight w:hRule="exact" w:val="277"/>
        </w:trPr>
        <w:tc>
          <w:tcPr>
            <w:tcW w:w="426" w:type="dxa"/>
          </w:tcPr>
          <w:p w:rsidR="00B62D1A" w:rsidRPr="00205C29" w:rsidRDefault="00B62D1A" w:rsidP="001A63F8"/>
        </w:tc>
        <w:tc>
          <w:tcPr>
            <w:tcW w:w="1999" w:type="dxa"/>
          </w:tcPr>
          <w:p w:rsidR="00B62D1A" w:rsidRPr="00205C29" w:rsidRDefault="00B62D1A" w:rsidP="001A63F8"/>
        </w:tc>
        <w:tc>
          <w:tcPr>
            <w:tcW w:w="3700" w:type="dxa"/>
          </w:tcPr>
          <w:p w:rsidR="00B62D1A" w:rsidRPr="00205C29" w:rsidRDefault="00B62D1A" w:rsidP="001A63F8"/>
        </w:tc>
        <w:tc>
          <w:tcPr>
            <w:tcW w:w="3133" w:type="dxa"/>
          </w:tcPr>
          <w:p w:rsidR="00B62D1A" w:rsidRPr="00205C29" w:rsidRDefault="00B62D1A" w:rsidP="001A63F8"/>
        </w:tc>
        <w:tc>
          <w:tcPr>
            <w:tcW w:w="143" w:type="dxa"/>
          </w:tcPr>
          <w:p w:rsidR="00B62D1A" w:rsidRPr="00205C29" w:rsidRDefault="00B62D1A" w:rsidP="001A63F8"/>
        </w:tc>
      </w:tr>
      <w:tr w:rsidR="00B62D1A" w:rsidTr="001A63F8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2D1A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B62D1A" w:rsidTr="001A63F8">
        <w:trPr>
          <w:trHeight w:hRule="exact" w:val="555"/>
        </w:trPr>
        <w:tc>
          <w:tcPr>
            <w:tcW w:w="426" w:type="dxa"/>
          </w:tcPr>
          <w:p w:rsidR="00B62D1A" w:rsidRDefault="00B62D1A" w:rsidP="001A63F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B62D1A" w:rsidRDefault="00B62D1A" w:rsidP="001A63F8"/>
        </w:tc>
      </w:tr>
      <w:tr w:rsidR="00B62D1A" w:rsidTr="001A63F8">
        <w:trPr>
          <w:trHeight w:hRule="exact" w:val="818"/>
        </w:trPr>
        <w:tc>
          <w:tcPr>
            <w:tcW w:w="426" w:type="dxa"/>
          </w:tcPr>
          <w:p w:rsidR="00B62D1A" w:rsidRDefault="00B62D1A" w:rsidP="001A63F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Pr="0005452D" w:rsidRDefault="00B62D1A" w:rsidP="001A63F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05452D">
              <w:rPr>
                <w:lang w:val="en-US"/>
              </w:rPr>
              <w:t xml:space="preserve"> </w:t>
            </w: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05452D">
              <w:rPr>
                <w:lang w:val="en-US"/>
              </w:rPr>
              <w:t xml:space="preserve"> </w:t>
            </w: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05452D">
              <w:rPr>
                <w:lang w:val="en-US"/>
              </w:rPr>
              <w:t xml:space="preserve"> </w:t>
            </w: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05452D">
              <w:rPr>
                <w:lang w:val="en-US"/>
              </w:rPr>
              <w:t xml:space="preserve"> </w:t>
            </w: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5452D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05452D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B62D1A" w:rsidRDefault="00B62D1A" w:rsidP="001A63F8"/>
        </w:tc>
      </w:tr>
      <w:tr w:rsidR="00B62D1A" w:rsidTr="001A63F8">
        <w:trPr>
          <w:trHeight w:hRule="exact" w:val="285"/>
        </w:trPr>
        <w:tc>
          <w:tcPr>
            <w:tcW w:w="426" w:type="dxa"/>
          </w:tcPr>
          <w:p w:rsidR="00B62D1A" w:rsidRDefault="00B62D1A" w:rsidP="001A63F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B62D1A" w:rsidRDefault="00B62D1A" w:rsidP="001A63F8"/>
        </w:tc>
      </w:tr>
      <w:tr w:rsidR="00B62D1A" w:rsidTr="001A63F8">
        <w:trPr>
          <w:trHeight w:hRule="exact" w:val="826"/>
        </w:trPr>
        <w:tc>
          <w:tcPr>
            <w:tcW w:w="426" w:type="dxa"/>
          </w:tcPr>
          <w:p w:rsidR="00B62D1A" w:rsidRDefault="00B62D1A" w:rsidP="001A63F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Pr="0005452D" w:rsidRDefault="00B62D1A" w:rsidP="001A63F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proofErr w:type="spellStart"/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MathCAD</w:t>
            </w:r>
            <w:proofErr w:type="spellEnd"/>
            <w:r w:rsidRPr="0005452D">
              <w:rPr>
                <w:lang w:val="en-US"/>
              </w:rPr>
              <w:t xml:space="preserve"> </w:t>
            </w: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v.15</w:t>
            </w:r>
            <w:r w:rsidRPr="0005452D">
              <w:rPr>
                <w:lang w:val="en-US"/>
              </w:rPr>
              <w:t xml:space="preserve"> </w:t>
            </w: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Education</w:t>
            </w:r>
            <w:r w:rsidRPr="0005452D">
              <w:rPr>
                <w:lang w:val="en-US"/>
              </w:rPr>
              <w:t xml:space="preserve"> </w:t>
            </w: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University</w:t>
            </w:r>
            <w:r w:rsidRPr="0005452D">
              <w:rPr>
                <w:lang w:val="en-US"/>
              </w:rPr>
              <w:t xml:space="preserve"> </w:t>
            </w: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05452D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B62D1A" w:rsidRDefault="00B62D1A" w:rsidP="001A63F8"/>
        </w:tc>
      </w:tr>
    </w:tbl>
    <w:p w:rsidR="00B62D1A" w:rsidRDefault="00B62D1A" w:rsidP="00B62D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1857"/>
        <w:gridCol w:w="2893"/>
        <w:gridCol w:w="4281"/>
        <w:gridCol w:w="85"/>
      </w:tblGrid>
      <w:tr w:rsidR="00B62D1A" w:rsidTr="001A63F8">
        <w:trPr>
          <w:trHeight w:hRule="exact" w:val="826"/>
        </w:trPr>
        <w:tc>
          <w:tcPr>
            <w:tcW w:w="239" w:type="dxa"/>
          </w:tcPr>
          <w:p w:rsidR="00B62D1A" w:rsidRDefault="00B62D1A" w:rsidP="001A63F8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Pr="0005452D" w:rsidRDefault="00B62D1A" w:rsidP="001A63F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05452D">
              <w:rPr>
                <w:lang w:val="en-US"/>
              </w:rPr>
              <w:t xml:space="preserve"> </w:t>
            </w: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05452D">
              <w:rPr>
                <w:lang w:val="en-US"/>
              </w:rPr>
              <w:t xml:space="preserve"> </w:t>
            </w: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05452D">
              <w:rPr>
                <w:lang w:val="en-US"/>
              </w:rPr>
              <w:t xml:space="preserve"> </w:t>
            </w: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5452D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05452D">
              <w:rPr>
                <w:lang w:val="en-US"/>
              </w:rP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5" w:type="dxa"/>
          </w:tcPr>
          <w:p w:rsidR="00B62D1A" w:rsidRDefault="00B62D1A" w:rsidP="001A63F8"/>
        </w:tc>
      </w:tr>
      <w:tr w:rsidR="00B62D1A" w:rsidTr="001A63F8">
        <w:trPr>
          <w:trHeight w:hRule="exact" w:val="285"/>
        </w:trPr>
        <w:tc>
          <w:tcPr>
            <w:tcW w:w="239" w:type="dxa"/>
          </w:tcPr>
          <w:p w:rsidR="00B62D1A" w:rsidRDefault="00B62D1A" w:rsidP="001A63F8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5" w:type="dxa"/>
          </w:tcPr>
          <w:p w:rsidR="00B62D1A" w:rsidRDefault="00B62D1A" w:rsidP="001A63F8"/>
        </w:tc>
      </w:tr>
      <w:tr w:rsidR="00B62D1A" w:rsidTr="001A63F8">
        <w:trPr>
          <w:trHeight w:hRule="exact" w:val="826"/>
        </w:trPr>
        <w:tc>
          <w:tcPr>
            <w:tcW w:w="239" w:type="dxa"/>
          </w:tcPr>
          <w:p w:rsidR="00B62D1A" w:rsidRDefault="00B62D1A" w:rsidP="001A63F8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Pr="0005452D" w:rsidRDefault="00B62D1A" w:rsidP="001A63F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05452D">
              <w:rPr>
                <w:lang w:val="en-US"/>
              </w:rPr>
              <w:t xml:space="preserve"> </w:t>
            </w: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05452D">
              <w:rPr>
                <w:lang w:val="en-US"/>
              </w:rPr>
              <w:t xml:space="preserve"> </w:t>
            </w: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Project</w:t>
            </w:r>
            <w:r w:rsidRPr="0005452D">
              <w:rPr>
                <w:lang w:val="en-US"/>
              </w:rPr>
              <w:t xml:space="preserve"> </w:t>
            </w: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</w:t>
            </w:r>
            <w:r w:rsidRPr="0005452D">
              <w:rPr>
                <w:lang w:val="en-US"/>
              </w:rPr>
              <w:t xml:space="preserve"> </w:t>
            </w: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2003(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5452D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05452D">
              <w:rPr>
                <w:lang w:val="en-US"/>
              </w:rP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5" w:type="dxa"/>
          </w:tcPr>
          <w:p w:rsidR="00B62D1A" w:rsidRDefault="00B62D1A" w:rsidP="001A63F8"/>
        </w:tc>
      </w:tr>
      <w:tr w:rsidR="00B62D1A" w:rsidTr="001A63F8">
        <w:trPr>
          <w:trHeight w:hRule="exact" w:val="285"/>
        </w:trPr>
        <w:tc>
          <w:tcPr>
            <w:tcW w:w="239" w:type="dxa"/>
          </w:tcPr>
          <w:p w:rsidR="00B62D1A" w:rsidRDefault="00B62D1A" w:rsidP="001A63F8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5" w:type="dxa"/>
          </w:tcPr>
          <w:p w:rsidR="00B62D1A" w:rsidRDefault="00B62D1A" w:rsidP="001A63F8"/>
        </w:tc>
      </w:tr>
      <w:tr w:rsidR="00B62D1A" w:rsidTr="001A63F8">
        <w:trPr>
          <w:trHeight w:hRule="exact" w:val="138"/>
        </w:trPr>
        <w:tc>
          <w:tcPr>
            <w:tcW w:w="239" w:type="dxa"/>
          </w:tcPr>
          <w:p w:rsidR="00B62D1A" w:rsidRDefault="00B62D1A" w:rsidP="001A63F8"/>
        </w:tc>
        <w:tc>
          <w:tcPr>
            <w:tcW w:w="1857" w:type="dxa"/>
          </w:tcPr>
          <w:p w:rsidR="00B62D1A" w:rsidRDefault="00B62D1A" w:rsidP="001A63F8"/>
        </w:tc>
        <w:tc>
          <w:tcPr>
            <w:tcW w:w="2894" w:type="dxa"/>
          </w:tcPr>
          <w:p w:rsidR="00B62D1A" w:rsidRDefault="00B62D1A" w:rsidP="001A63F8"/>
        </w:tc>
        <w:tc>
          <w:tcPr>
            <w:tcW w:w="4281" w:type="dxa"/>
          </w:tcPr>
          <w:p w:rsidR="00B62D1A" w:rsidRDefault="00B62D1A" w:rsidP="001A63F8"/>
        </w:tc>
        <w:tc>
          <w:tcPr>
            <w:tcW w:w="85" w:type="dxa"/>
          </w:tcPr>
          <w:p w:rsidR="00B62D1A" w:rsidRDefault="00B62D1A" w:rsidP="001A63F8"/>
        </w:tc>
      </w:tr>
      <w:tr w:rsidR="00B62D1A" w:rsidRPr="0009278B" w:rsidTr="001A63F8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205C29">
              <w:t xml:space="preserve"> </w:t>
            </w:r>
          </w:p>
        </w:tc>
      </w:tr>
      <w:tr w:rsidR="00B62D1A" w:rsidTr="001A63F8">
        <w:trPr>
          <w:trHeight w:hRule="exact" w:val="270"/>
        </w:trPr>
        <w:tc>
          <w:tcPr>
            <w:tcW w:w="239" w:type="dxa"/>
          </w:tcPr>
          <w:p w:rsidR="00B62D1A" w:rsidRPr="00205C29" w:rsidRDefault="00B62D1A" w:rsidP="001A63F8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5" w:type="dxa"/>
          </w:tcPr>
          <w:p w:rsidR="00B62D1A" w:rsidRDefault="00B62D1A" w:rsidP="001A63F8"/>
        </w:tc>
      </w:tr>
      <w:tr w:rsidR="00B62D1A" w:rsidRPr="003E140B" w:rsidTr="001A63F8">
        <w:trPr>
          <w:trHeight w:hRule="exact" w:val="14"/>
        </w:trPr>
        <w:tc>
          <w:tcPr>
            <w:tcW w:w="239" w:type="dxa"/>
          </w:tcPr>
          <w:p w:rsidR="00B62D1A" w:rsidRDefault="00B62D1A" w:rsidP="001A63F8"/>
        </w:tc>
        <w:tc>
          <w:tcPr>
            <w:tcW w:w="47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Pr="00205C29" w:rsidRDefault="00B62D1A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205C29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Pr="0005452D" w:rsidRDefault="00B62D1A" w:rsidP="001A63F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05452D">
              <w:rPr>
                <w:lang w:val="en-US"/>
              </w:rPr>
              <w:t xml:space="preserve"> </w:t>
            </w: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05452D">
              <w:rPr>
                <w:lang w:val="en-US"/>
              </w:rPr>
              <w:t xml:space="preserve"> </w:t>
            </w:r>
          </w:p>
        </w:tc>
        <w:tc>
          <w:tcPr>
            <w:tcW w:w="85" w:type="dxa"/>
          </w:tcPr>
          <w:p w:rsidR="00B62D1A" w:rsidRPr="0005452D" w:rsidRDefault="00B62D1A" w:rsidP="001A63F8">
            <w:pPr>
              <w:rPr>
                <w:lang w:val="en-US"/>
              </w:rPr>
            </w:pPr>
          </w:p>
        </w:tc>
      </w:tr>
      <w:tr w:rsidR="00B62D1A" w:rsidRPr="003E140B" w:rsidTr="001A63F8">
        <w:trPr>
          <w:trHeight w:hRule="exact" w:val="811"/>
        </w:trPr>
        <w:tc>
          <w:tcPr>
            <w:tcW w:w="239" w:type="dxa"/>
          </w:tcPr>
          <w:p w:rsidR="00B62D1A" w:rsidRPr="0005452D" w:rsidRDefault="00B62D1A" w:rsidP="001A63F8">
            <w:pPr>
              <w:rPr>
                <w:lang w:val="en-US"/>
              </w:rPr>
            </w:pPr>
          </w:p>
        </w:tc>
        <w:tc>
          <w:tcPr>
            <w:tcW w:w="47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Pr="0005452D" w:rsidRDefault="00B62D1A" w:rsidP="001A63F8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Pr="0005452D" w:rsidRDefault="00B62D1A" w:rsidP="001A63F8">
            <w:pPr>
              <w:rPr>
                <w:lang w:val="en-US"/>
              </w:rPr>
            </w:pPr>
          </w:p>
        </w:tc>
        <w:tc>
          <w:tcPr>
            <w:tcW w:w="85" w:type="dxa"/>
          </w:tcPr>
          <w:p w:rsidR="00B62D1A" w:rsidRPr="0005452D" w:rsidRDefault="00B62D1A" w:rsidP="001A63F8">
            <w:pPr>
              <w:rPr>
                <w:lang w:val="en-US"/>
              </w:rPr>
            </w:pPr>
          </w:p>
        </w:tc>
      </w:tr>
      <w:tr w:rsidR="00B62D1A" w:rsidRPr="003E140B" w:rsidTr="001A63F8">
        <w:trPr>
          <w:trHeight w:hRule="exact" w:val="555"/>
        </w:trPr>
        <w:tc>
          <w:tcPr>
            <w:tcW w:w="239" w:type="dxa"/>
          </w:tcPr>
          <w:p w:rsidR="00B62D1A" w:rsidRPr="0005452D" w:rsidRDefault="00B62D1A" w:rsidP="001A63F8">
            <w:pPr>
              <w:rPr>
                <w:lang w:val="en-US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Pr="00205C29" w:rsidRDefault="00B62D1A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205C2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05C2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05C2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Pr="0005452D" w:rsidRDefault="00B62D1A" w:rsidP="001A63F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05452D">
              <w:rPr>
                <w:lang w:val="en-US"/>
              </w:rPr>
              <w:t xml:space="preserve"> </w:t>
            </w:r>
            <w:r w:rsidRPr="0005452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05452D">
              <w:rPr>
                <w:lang w:val="en-US"/>
              </w:rPr>
              <w:t xml:space="preserve"> </w:t>
            </w:r>
          </w:p>
        </w:tc>
        <w:tc>
          <w:tcPr>
            <w:tcW w:w="85" w:type="dxa"/>
          </w:tcPr>
          <w:p w:rsidR="00B62D1A" w:rsidRPr="0005452D" w:rsidRDefault="00B62D1A" w:rsidP="001A63F8">
            <w:pPr>
              <w:rPr>
                <w:lang w:val="en-US"/>
              </w:rPr>
            </w:pPr>
          </w:p>
        </w:tc>
      </w:tr>
      <w:tr w:rsidR="00B62D1A" w:rsidTr="001A63F8">
        <w:trPr>
          <w:trHeight w:hRule="exact" w:val="555"/>
        </w:trPr>
        <w:tc>
          <w:tcPr>
            <w:tcW w:w="239" w:type="dxa"/>
          </w:tcPr>
          <w:p w:rsidR="00B62D1A" w:rsidRPr="0005452D" w:rsidRDefault="00B62D1A" w:rsidP="001A63F8">
            <w:pPr>
              <w:rPr>
                <w:lang w:val="en-US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Социология.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85" w:type="dxa"/>
          </w:tcPr>
          <w:p w:rsidR="00B62D1A" w:rsidRDefault="00B62D1A" w:rsidP="001A63F8"/>
        </w:tc>
      </w:tr>
      <w:tr w:rsidR="00B62D1A" w:rsidTr="001A63F8">
        <w:trPr>
          <w:trHeight w:hRule="exact" w:val="555"/>
        </w:trPr>
        <w:tc>
          <w:tcPr>
            <w:tcW w:w="239" w:type="dxa"/>
          </w:tcPr>
          <w:p w:rsidR="00B62D1A" w:rsidRDefault="00B62D1A" w:rsidP="001A63F8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D1A" w:rsidRDefault="00B62D1A" w:rsidP="001A63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5" w:type="dxa"/>
          </w:tcPr>
          <w:p w:rsidR="00B62D1A" w:rsidRDefault="00B62D1A" w:rsidP="001A63F8"/>
        </w:tc>
      </w:tr>
      <w:tr w:rsidR="00B62D1A" w:rsidRPr="0009278B" w:rsidTr="001A63F8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05C29">
              <w:t xml:space="preserve"> </w:t>
            </w:r>
          </w:p>
        </w:tc>
      </w:tr>
      <w:tr w:rsidR="00B62D1A" w:rsidRPr="0009278B" w:rsidTr="001A63F8">
        <w:trPr>
          <w:trHeight w:hRule="exact" w:val="138"/>
        </w:trPr>
        <w:tc>
          <w:tcPr>
            <w:tcW w:w="239" w:type="dxa"/>
          </w:tcPr>
          <w:p w:rsidR="00B62D1A" w:rsidRPr="00205C29" w:rsidRDefault="00B62D1A" w:rsidP="001A63F8"/>
        </w:tc>
        <w:tc>
          <w:tcPr>
            <w:tcW w:w="1857" w:type="dxa"/>
          </w:tcPr>
          <w:p w:rsidR="00B62D1A" w:rsidRPr="00205C29" w:rsidRDefault="00B62D1A" w:rsidP="001A63F8"/>
        </w:tc>
        <w:tc>
          <w:tcPr>
            <w:tcW w:w="2894" w:type="dxa"/>
          </w:tcPr>
          <w:p w:rsidR="00B62D1A" w:rsidRPr="00205C29" w:rsidRDefault="00B62D1A" w:rsidP="001A63F8"/>
        </w:tc>
        <w:tc>
          <w:tcPr>
            <w:tcW w:w="4281" w:type="dxa"/>
          </w:tcPr>
          <w:p w:rsidR="00B62D1A" w:rsidRPr="00205C29" w:rsidRDefault="00B62D1A" w:rsidP="001A63F8"/>
        </w:tc>
        <w:tc>
          <w:tcPr>
            <w:tcW w:w="85" w:type="dxa"/>
          </w:tcPr>
          <w:p w:rsidR="00B62D1A" w:rsidRPr="00205C29" w:rsidRDefault="00B62D1A" w:rsidP="001A63F8"/>
        </w:tc>
      </w:tr>
      <w:tr w:rsidR="00B62D1A" w:rsidRPr="00205C29" w:rsidTr="001A63F8">
        <w:trPr>
          <w:trHeight w:val="5152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205C2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205C29"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:м</w:t>
            </w:r>
            <w:proofErr w:type="gram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ультимедийные</w:t>
            </w:r>
            <w:proofErr w:type="spellEnd"/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разработок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(раздаточного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указаний)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и\или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205C2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05C29">
              <w:t xml:space="preserve"> 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205C2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средства: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(№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лиц.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Imagine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-1227-18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11.10.2021;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-757-17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27.06.2018);</w:t>
            </w:r>
            <w:r w:rsidRPr="00205C2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(№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бессрочно);</w:t>
            </w:r>
            <w:r w:rsidRPr="00205C29"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Архиватор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распространяемое,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бессрочно);</w:t>
            </w:r>
            <w:r w:rsidRPr="00205C29">
              <w:t xml:space="preserve"> </w:t>
            </w:r>
            <w:proofErr w:type="gramEnd"/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proofErr w:type="spellEnd"/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(№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лиц.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43813518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-1662-13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22.11.2013).</w:t>
            </w:r>
            <w:r w:rsidRPr="00205C29">
              <w:t xml:space="preserve"> </w:t>
            </w:r>
          </w:p>
          <w:p w:rsidR="00B62D1A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05C29"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205C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>
              <w:t xml:space="preserve"> </w:t>
            </w:r>
          </w:p>
          <w:p w:rsidR="00B62D1A" w:rsidRPr="00205C29" w:rsidRDefault="00B62D1A" w:rsidP="001A63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3D23FC" w:rsidRDefault="003D23FC"/>
    <w:p w:rsidR="003D23FC" w:rsidRDefault="003D23FC"/>
    <w:p w:rsidR="003D23FC" w:rsidRDefault="003D23FC"/>
    <w:p w:rsidR="003D23FC" w:rsidRDefault="003D23FC"/>
    <w:p w:rsidR="003D23FC" w:rsidRDefault="003D23FC"/>
    <w:p w:rsidR="003D23FC" w:rsidRDefault="003D23FC"/>
    <w:p w:rsidR="003D23FC" w:rsidRDefault="003D23FC"/>
    <w:p w:rsidR="003D23FC" w:rsidRDefault="003D23FC"/>
    <w:p w:rsidR="003D23FC" w:rsidRPr="00B62D1A" w:rsidRDefault="003D23FC">
      <w:pPr>
        <w:rPr>
          <w:rFonts w:ascii="Times New Roman" w:hAnsi="Times New Roman" w:cs="Times New Roman"/>
          <w:b/>
          <w:sz w:val="28"/>
          <w:szCs w:val="28"/>
        </w:rPr>
      </w:pPr>
      <w:r w:rsidRPr="00B62D1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3D23FC" w:rsidRPr="003D23FC" w:rsidRDefault="003D23FC" w:rsidP="003D23FC">
      <w:pPr>
        <w:pStyle w:val="1"/>
        <w:rPr>
          <w:rStyle w:val="FontStyle31"/>
          <w:rFonts w:ascii="Times New Roman" w:hAnsi="Times New Roman" w:cs="Times New Roman"/>
          <w:sz w:val="28"/>
          <w:szCs w:val="28"/>
        </w:rPr>
      </w:pPr>
      <w:r w:rsidRPr="003D23FC">
        <w:rPr>
          <w:rStyle w:val="FontStyle31"/>
          <w:rFonts w:ascii="Times New Roman" w:hAnsi="Times New Roman" w:cs="Times New Roman"/>
          <w:sz w:val="28"/>
          <w:szCs w:val="28"/>
        </w:rPr>
        <w:t xml:space="preserve">6 Учебно-методическое обеспечение самостоятельной работы </w:t>
      </w:r>
      <w:proofErr w:type="gramStart"/>
      <w:r w:rsidRPr="003D23FC">
        <w:rPr>
          <w:rStyle w:val="FontStyle31"/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3D23FC" w:rsidRPr="003D23FC" w:rsidRDefault="003D23FC" w:rsidP="003D23FC">
      <w:pPr>
        <w:ind w:left="786"/>
        <w:rPr>
          <w:rFonts w:ascii="Times New Roman" w:hAnsi="Times New Roman" w:cs="Times New Roman"/>
          <w:b/>
          <w:sz w:val="28"/>
          <w:szCs w:val="28"/>
        </w:rPr>
      </w:pPr>
    </w:p>
    <w:p w:rsidR="003D23FC" w:rsidRPr="003D23FC" w:rsidRDefault="003D23FC" w:rsidP="003D23FC">
      <w:pPr>
        <w:ind w:left="786"/>
        <w:rPr>
          <w:rFonts w:ascii="Times New Roman" w:hAnsi="Times New Roman" w:cs="Times New Roman"/>
          <w:b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>Примерные аудиторные контрольные работы (АКР)</w:t>
      </w:r>
    </w:p>
    <w:p w:rsidR="003D23FC" w:rsidRPr="003D23FC" w:rsidRDefault="003D23FC" w:rsidP="003D23FC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3D23FC" w:rsidRPr="003D23FC" w:rsidRDefault="003D23FC" w:rsidP="003D23FC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>АКР 1 «Предел и непрерывность функции»</w:t>
      </w:r>
    </w:p>
    <w:p w:rsidR="003D23FC" w:rsidRPr="003D23FC" w:rsidRDefault="003D23FC" w:rsidP="003D23FC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3FC" w:rsidRPr="003D23FC" w:rsidRDefault="003D23FC" w:rsidP="003D23FC">
      <w:pPr>
        <w:rPr>
          <w:rFonts w:ascii="Times New Roman" w:hAnsi="Times New Roman" w:cs="Times New Roman"/>
          <w:b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 xml:space="preserve">1. Вычислить предел: </w:t>
      </w:r>
    </w:p>
    <w:p w:rsidR="003D23FC" w:rsidRPr="003D23FC" w:rsidRDefault="003D23FC" w:rsidP="003D23FC">
      <w:pPr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 xml:space="preserve">а) </w:t>
      </w:r>
      <w:r w:rsidRPr="003D23FC">
        <w:rPr>
          <w:rFonts w:ascii="Times New Roman" w:hAnsi="Times New Roman" w:cs="Times New Roman"/>
          <w:position w:val="-22"/>
          <w:sz w:val="28"/>
          <w:szCs w:val="28"/>
        </w:rPr>
        <w:object w:dxaOrig="1410" w:dyaOrig="615">
          <v:shape id="_x0000_i1026" type="#_x0000_t75" style="width:70.35pt;height:31pt" o:ole="">
            <v:imagedata r:id="rId19" o:title=""/>
          </v:shape>
          <o:OLEObject Type="Embed" ProgID="Equation.3" ShapeID="_x0000_i1026" DrawAspect="Content" ObjectID="_1666544177" r:id="rId20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  </w:t>
      </w:r>
      <w:r w:rsidRPr="003D23FC">
        <w:rPr>
          <w:rFonts w:ascii="Times New Roman" w:hAnsi="Times New Roman" w:cs="Times New Roman"/>
          <w:sz w:val="28"/>
          <w:szCs w:val="28"/>
        </w:rPr>
        <w:tab/>
      </w:r>
      <w:r w:rsidRPr="003D23FC">
        <w:rPr>
          <w:rFonts w:ascii="Times New Roman" w:hAnsi="Times New Roman" w:cs="Times New Roman"/>
          <w:sz w:val="28"/>
          <w:szCs w:val="28"/>
        </w:rPr>
        <w:tab/>
        <w:t xml:space="preserve">б) </w:t>
      </w:r>
      <w:r w:rsidRPr="003D23FC">
        <w:rPr>
          <w:rFonts w:ascii="Times New Roman" w:hAnsi="Times New Roman" w:cs="Times New Roman"/>
          <w:position w:val="-26"/>
          <w:sz w:val="28"/>
          <w:szCs w:val="28"/>
        </w:rPr>
        <w:object w:dxaOrig="1515" w:dyaOrig="630">
          <v:shape id="_x0000_i1027" type="#_x0000_t75" style="width:75.35pt;height:31.8pt" o:ole="">
            <v:imagedata r:id="rId21" o:title=""/>
          </v:shape>
          <o:OLEObject Type="Embed" ProgID="Equation.3" ShapeID="_x0000_i1027" DrawAspect="Content" ObjectID="_1666544178" r:id="rId22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   </w:t>
      </w:r>
      <w:r w:rsidRPr="003D23FC">
        <w:rPr>
          <w:rFonts w:ascii="Times New Roman" w:hAnsi="Times New Roman" w:cs="Times New Roman"/>
          <w:sz w:val="28"/>
          <w:szCs w:val="28"/>
        </w:rPr>
        <w:tab/>
      </w:r>
      <w:r w:rsidRPr="003D23FC">
        <w:rPr>
          <w:rFonts w:ascii="Times New Roman" w:hAnsi="Times New Roman" w:cs="Times New Roman"/>
          <w:sz w:val="28"/>
          <w:szCs w:val="28"/>
        </w:rPr>
        <w:tab/>
        <w:t xml:space="preserve">     в) </w:t>
      </w:r>
      <w:r w:rsidRPr="003D23FC">
        <w:rPr>
          <w:rFonts w:ascii="Times New Roman" w:hAnsi="Times New Roman" w:cs="Times New Roman"/>
          <w:position w:val="-22"/>
          <w:sz w:val="28"/>
          <w:szCs w:val="28"/>
        </w:rPr>
        <w:object w:dxaOrig="1470" w:dyaOrig="645">
          <v:shape id="_x0000_i1028" type="#_x0000_t75" style="width:73.65pt;height:31.8pt" o:ole="">
            <v:imagedata r:id="rId23" o:title=""/>
          </v:shape>
          <o:OLEObject Type="Embed" ProgID="Equation.3" ShapeID="_x0000_i1028" DrawAspect="Content" ObjectID="_1666544179" r:id="rId24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D23FC" w:rsidRPr="003D23FC" w:rsidRDefault="003D23FC" w:rsidP="003D23FC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 xml:space="preserve">г) </w:t>
      </w:r>
      <w:r w:rsidRPr="003D23FC">
        <w:rPr>
          <w:rFonts w:ascii="Times New Roman" w:hAnsi="Times New Roman" w:cs="Times New Roman"/>
          <w:position w:val="-24"/>
          <w:sz w:val="28"/>
          <w:szCs w:val="28"/>
        </w:rPr>
        <w:object w:dxaOrig="1335" w:dyaOrig="615">
          <v:shape id="_x0000_i1029" type="#_x0000_t75" style="width:66.15pt;height:31pt" o:ole="">
            <v:imagedata r:id="rId25" o:title=""/>
          </v:shape>
          <o:OLEObject Type="Embed" ProgID="Equation.3" ShapeID="_x0000_i1029" DrawAspect="Content" ObjectID="_1666544180" r:id="rId26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  </w:t>
      </w:r>
      <w:r w:rsidRPr="003D23FC">
        <w:rPr>
          <w:rFonts w:ascii="Times New Roman" w:hAnsi="Times New Roman" w:cs="Times New Roman"/>
          <w:sz w:val="28"/>
          <w:szCs w:val="28"/>
        </w:rPr>
        <w:tab/>
      </w:r>
      <w:r w:rsidRPr="003D23FC">
        <w:rPr>
          <w:rFonts w:ascii="Times New Roman" w:hAnsi="Times New Roman" w:cs="Times New Roman"/>
          <w:sz w:val="28"/>
          <w:szCs w:val="28"/>
        </w:rPr>
        <w:tab/>
        <w:t xml:space="preserve">д)  </w:t>
      </w:r>
      <w:r w:rsidRPr="003D23FC">
        <w:rPr>
          <w:rFonts w:ascii="Times New Roman" w:hAnsi="Times New Roman" w:cs="Times New Roman"/>
          <w:position w:val="-44"/>
          <w:sz w:val="28"/>
          <w:szCs w:val="28"/>
        </w:rPr>
        <w:object w:dxaOrig="2205" w:dyaOrig="915">
          <v:shape id="_x0000_i1030" type="#_x0000_t75" style="width:110.5pt;height:46.05pt" o:ole="">
            <v:imagedata r:id="rId27" o:title=""/>
          </v:shape>
          <o:OLEObject Type="Embed" ProgID="Equation.3" ShapeID="_x0000_i1030" DrawAspect="Content" ObjectID="_1666544181" r:id="rId28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D23FC" w:rsidRPr="003D23FC" w:rsidRDefault="003D23FC" w:rsidP="003D23FC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D23FC" w:rsidRPr="003D23FC" w:rsidRDefault="003D23FC" w:rsidP="003D23FC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3FC" w:rsidRPr="003D23FC" w:rsidRDefault="003D23FC" w:rsidP="003D23FC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>АКР 2 «Производная»</w:t>
      </w:r>
    </w:p>
    <w:p w:rsidR="003D23FC" w:rsidRPr="003D23FC" w:rsidRDefault="003D23FC" w:rsidP="003D23FC">
      <w:pPr>
        <w:rPr>
          <w:rFonts w:ascii="Times New Roman" w:hAnsi="Times New Roman" w:cs="Times New Roman"/>
          <w:sz w:val="28"/>
          <w:szCs w:val="28"/>
        </w:rPr>
      </w:pPr>
    </w:p>
    <w:p w:rsidR="003D23FC" w:rsidRPr="00B62D1A" w:rsidRDefault="003D23FC" w:rsidP="003D23FC">
      <w:pPr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B62D1A">
        <w:rPr>
          <w:rFonts w:ascii="Times New Roman" w:hAnsi="Times New Roman" w:cs="Times New Roman"/>
          <w:color w:val="000000"/>
          <w:sz w:val="28"/>
          <w:szCs w:val="28"/>
        </w:rPr>
        <w:t>Найдите производные данных функций.</w:t>
      </w:r>
    </w:p>
    <w:p w:rsidR="003D23FC" w:rsidRPr="003D23FC" w:rsidRDefault="003D23FC" w:rsidP="003D23FC">
      <w:pPr>
        <w:ind w:left="426"/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position w:val="-46"/>
          <w:sz w:val="28"/>
          <w:szCs w:val="28"/>
        </w:rPr>
        <w:object w:dxaOrig="3100" w:dyaOrig="1359">
          <v:shape id="_x0000_i1031" type="#_x0000_t75" style="width:154.9pt;height:67.8pt" o:ole="">
            <v:imagedata r:id="rId29" o:title=""/>
          </v:shape>
          <o:OLEObject Type="Embed" ProgID="Equation.3" ShapeID="_x0000_i1031" DrawAspect="Content" ObjectID="_1666544182" r:id="rId30"/>
        </w:object>
      </w:r>
    </w:p>
    <w:p w:rsidR="003D23FC" w:rsidRPr="003D23FC" w:rsidRDefault="003D23FC" w:rsidP="003D23FC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3D23FC" w:rsidRPr="003D23FC" w:rsidRDefault="003D23FC" w:rsidP="003D23FC">
      <w:pPr>
        <w:ind w:left="426"/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3D23FC">
        <w:rPr>
          <w:rFonts w:ascii="Times New Roman" w:hAnsi="Times New Roman" w:cs="Times New Roman"/>
          <w:sz w:val="28"/>
          <w:szCs w:val="28"/>
        </w:rPr>
        <w:t xml:space="preserve">Вычислите приближенно с применением производной значение функции </w:t>
      </w:r>
      <w:r w:rsidRPr="003D23FC">
        <w:rPr>
          <w:rFonts w:ascii="Times New Roman" w:hAnsi="Times New Roman" w:cs="Times New Roman"/>
          <w:position w:val="-10"/>
          <w:sz w:val="28"/>
          <w:szCs w:val="28"/>
        </w:rPr>
        <w:object w:dxaOrig="1560" w:dyaOrig="380">
          <v:shape id="_x0000_i1032" type="#_x0000_t75" style="width:77.85pt;height:18.4pt" o:ole="">
            <v:imagedata r:id="rId31" o:title=""/>
          </v:shape>
          <o:OLEObject Type="Embed" ProgID="Equation.3" ShapeID="_x0000_i1032" DrawAspect="Content" ObjectID="_1666544183" r:id="rId32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23FC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3D23FC">
        <w:rPr>
          <w:rFonts w:ascii="Times New Roman" w:hAnsi="Times New Roman" w:cs="Times New Roman"/>
          <w:sz w:val="28"/>
          <w:szCs w:val="28"/>
        </w:rPr>
        <w:t xml:space="preserve"> </w:t>
      </w:r>
      <w:r w:rsidRPr="003D23FC">
        <w:rPr>
          <w:rFonts w:ascii="Times New Roman" w:hAnsi="Times New Roman" w:cs="Times New Roman"/>
          <w:position w:val="-8"/>
          <w:sz w:val="28"/>
          <w:szCs w:val="28"/>
        </w:rPr>
        <w:object w:dxaOrig="980" w:dyaOrig="300">
          <v:shape id="_x0000_i1033" type="#_x0000_t75" style="width:48.55pt;height:15.05pt" o:ole="">
            <v:imagedata r:id="rId33" o:title=""/>
          </v:shape>
          <o:OLEObject Type="Embed" ProgID="Equation.3" ShapeID="_x0000_i1033" DrawAspect="Content" ObjectID="_1666544184" r:id="rId34"/>
        </w:object>
      </w:r>
      <w:r w:rsidRPr="003D23FC">
        <w:rPr>
          <w:rFonts w:ascii="Times New Roman" w:hAnsi="Times New Roman" w:cs="Times New Roman"/>
          <w:sz w:val="28"/>
          <w:szCs w:val="28"/>
        </w:rPr>
        <w:t>.</w:t>
      </w:r>
    </w:p>
    <w:p w:rsidR="003D23FC" w:rsidRPr="003D23FC" w:rsidRDefault="003D23FC" w:rsidP="003D23FC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3D23FC" w:rsidRPr="003D23FC" w:rsidRDefault="003D23FC" w:rsidP="003D23FC">
      <w:pPr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Pr="003D23FC">
        <w:rPr>
          <w:rFonts w:ascii="Times New Roman" w:hAnsi="Times New Roman" w:cs="Times New Roman"/>
          <w:sz w:val="28"/>
          <w:szCs w:val="28"/>
        </w:rPr>
        <w:t xml:space="preserve">Вычислите предел, используя правило </w:t>
      </w:r>
      <w:proofErr w:type="spellStart"/>
      <w:r w:rsidRPr="003D23FC">
        <w:rPr>
          <w:rFonts w:ascii="Times New Roman" w:hAnsi="Times New Roman" w:cs="Times New Roman"/>
          <w:sz w:val="28"/>
          <w:szCs w:val="28"/>
        </w:rPr>
        <w:t>Лопиталя</w:t>
      </w:r>
      <w:proofErr w:type="spellEnd"/>
      <w:r w:rsidRPr="003D23FC">
        <w:rPr>
          <w:rFonts w:ascii="Times New Roman" w:hAnsi="Times New Roman" w:cs="Times New Roman"/>
          <w:sz w:val="28"/>
          <w:szCs w:val="28"/>
        </w:rPr>
        <w:t>.</w:t>
      </w:r>
    </w:p>
    <w:p w:rsidR="003D23FC" w:rsidRPr="003D23FC" w:rsidRDefault="003D23FC" w:rsidP="003D23FC">
      <w:pPr>
        <w:ind w:left="426"/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position w:val="-30"/>
          <w:sz w:val="28"/>
          <w:szCs w:val="28"/>
        </w:rPr>
        <w:object w:dxaOrig="1500" w:dyaOrig="680">
          <v:shape id="_x0000_i1034" type="#_x0000_t75" style="width:74.5pt;height:33.5pt" o:ole="">
            <v:imagedata r:id="rId35" o:title=""/>
          </v:shape>
          <o:OLEObject Type="Embed" ProgID="Equation.3" ShapeID="_x0000_i1034" DrawAspect="Content" ObjectID="_1666544185" r:id="rId36"/>
        </w:object>
      </w:r>
      <w:r w:rsidRPr="003D23FC">
        <w:rPr>
          <w:rFonts w:ascii="Times New Roman" w:hAnsi="Times New Roman" w:cs="Times New Roman"/>
          <w:sz w:val="28"/>
          <w:szCs w:val="28"/>
        </w:rPr>
        <w:t>.</w:t>
      </w:r>
    </w:p>
    <w:p w:rsidR="003D23FC" w:rsidRPr="003D23FC" w:rsidRDefault="003D23FC" w:rsidP="003D23FC">
      <w:pPr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lastRenderedPageBreak/>
        <w:tab/>
        <w:t xml:space="preserve">    е) </w:t>
      </w:r>
      <w:r w:rsidRPr="003D23FC">
        <w:rPr>
          <w:rFonts w:ascii="Times New Roman" w:hAnsi="Times New Roman" w:cs="Times New Roman"/>
          <w:position w:val="-24"/>
          <w:sz w:val="28"/>
          <w:szCs w:val="28"/>
        </w:rPr>
        <w:object w:dxaOrig="990" w:dyaOrig="615">
          <v:shape id="_x0000_i1035" type="#_x0000_t75" style="width:49.4pt;height:31pt" o:ole="">
            <v:imagedata r:id="rId37" o:title=""/>
          </v:shape>
          <o:OLEObject Type="Embed" ProgID="Equation.3" ShapeID="_x0000_i1035" DrawAspect="Content" ObjectID="_1666544186" r:id="rId38"/>
        </w:object>
      </w:r>
    </w:p>
    <w:p w:rsidR="003D23FC" w:rsidRPr="003D23FC" w:rsidRDefault="003D23FC" w:rsidP="003D23FC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3FC" w:rsidRPr="003D23FC" w:rsidRDefault="003D23FC" w:rsidP="003D23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>АКР 3 «Неопределенный интеграл»</w:t>
      </w:r>
    </w:p>
    <w:p w:rsidR="003D23FC" w:rsidRPr="003D23FC" w:rsidRDefault="003D23FC" w:rsidP="003D23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3FC" w:rsidRPr="003D23FC" w:rsidRDefault="003D23FC" w:rsidP="003D23FC">
      <w:pPr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>1. Найти интеграл</w:t>
      </w:r>
      <w:r w:rsidRPr="003D23FC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3D23FC" w:rsidRPr="003D23FC" w:rsidRDefault="003D23FC" w:rsidP="003D23FC">
      <w:pPr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 xml:space="preserve">а) </w:t>
      </w:r>
      <w:r w:rsidRPr="003D23FC">
        <w:rPr>
          <w:rFonts w:ascii="Times New Roman" w:hAnsi="Times New Roman" w:cs="Times New Roman"/>
          <w:position w:val="-24"/>
          <w:sz w:val="28"/>
          <w:szCs w:val="28"/>
        </w:rPr>
        <w:object w:dxaOrig="1470" w:dyaOrig="630">
          <v:shape id="_x0000_i1036" type="#_x0000_t75" style="width:73.65pt;height:31.8pt" o:ole="">
            <v:imagedata r:id="rId39" o:title=""/>
          </v:shape>
          <o:OLEObject Type="Embed" ProgID="Equation.3" ShapeID="_x0000_i1036" DrawAspect="Content" ObjectID="_1666544187" r:id="rId40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;    </w:t>
      </w:r>
      <w:r w:rsidRPr="003D23FC">
        <w:rPr>
          <w:rFonts w:ascii="Times New Roman" w:hAnsi="Times New Roman" w:cs="Times New Roman"/>
          <w:sz w:val="28"/>
          <w:szCs w:val="28"/>
        </w:rPr>
        <w:tab/>
      </w:r>
      <w:r w:rsidRPr="003D23FC">
        <w:rPr>
          <w:rFonts w:ascii="Times New Roman" w:hAnsi="Times New Roman" w:cs="Times New Roman"/>
          <w:sz w:val="28"/>
          <w:szCs w:val="28"/>
        </w:rPr>
        <w:tab/>
        <w:t xml:space="preserve">б) </w:t>
      </w:r>
      <w:r w:rsidRPr="003D23FC">
        <w:rPr>
          <w:rFonts w:ascii="Times New Roman" w:hAnsi="Times New Roman" w:cs="Times New Roman"/>
          <w:position w:val="-22"/>
          <w:sz w:val="28"/>
          <w:szCs w:val="28"/>
        </w:rPr>
        <w:object w:dxaOrig="750" w:dyaOrig="585">
          <v:shape id="_x0000_i1037" type="#_x0000_t75" style="width:37.65pt;height:29.3pt" o:ole="">
            <v:imagedata r:id="rId41" o:title=""/>
          </v:shape>
          <o:OLEObject Type="Embed" ProgID="Equation.3" ShapeID="_x0000_i1037" DrawAspect="Content" ObjectID="_1666544188" r:id="rId42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,     </w:t>
      </w:r>
      <w:r w:rsidRPr="003D23FC">
        <w:rPr>
          <w:rFonts w:ascii="Times New Roman" w:hAnsi="Times New Roman" w:cs="Times New Roman"/>
          <w:sz w:val="28"/>
          <w:szCs w:val="28"/>
        </w:rPr>
        <w:tab/>
      </w:r>
      <w:r w:rsidRPr="003D23FC">
        <w:rPr>
          <w:rFonts w:ascii="Times New Roman" w:hAnsi="Times New Roman" w:cs="Times New Roman"/>
          <w:sz w:val="28"/>
          <w:szCs w:val="28"/>
        </w:rPr>
        <w:tab/>
      </w:r>
      <w:r w:rsidRPr="003D23FC">
        <w:rPr>
          <w:rFonts w:ascii="Times New Roman" w:hAnsi="Times New Roman" w:cs="Times New Roman"/>
          <w:sz w:val="28"/>
          <w:szCs w:val="28"/>
        </w:rPr>
        <w:tab/>
        <w:t xml:space="preserve">в) </w:t>
      </w:r>
      <w:r w:rsidRPr="003D23FC">
        <w:rPr>
          <w:rFonts w:ascii="Times New Roman" w:hAnsi="Times New Roman" w:cs="Times New Roman"/>
          <w:position w:val="-16"/>
          <w:sz w:val="28"/>
          <w:szCs w:val="28"/>
        </w:rPr>
        <w:object w:dxaOrig="825" w:dyaOrig="435">
          <v:shape id="_x0000_i1038" type="#_x0000_t75" style="width:41pt;height:21.75pt" o:ole="">
            <v:imagedata r:id="rId43" o:title=""/>
          </v:shape>
          <o:OLEObject Type="Embed" ProgID="Equation.3" ShapeID="_x0000_i1038" DrawAspect="Content" ObjectID="_1666544189" r:id="rId44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;        </w:t>
      </w:r>
      <w:r w:rsidRPr="003D23FC">
        <w:rPr>
          <w:rFonts w:ascii="Times New Roman" w:hAnsi="Times New Roman" w:cs="Times New Roman"/>
          <w:sz w:val="28"/>
          <w:szCs w:val="28"/>
        </w:rPr>
        <w:tab/>
      </w:r>
    </w:p>
    <w:p w:rsidR="003D23FC" w:rsidRPr="003D23FC" w:rsidRDefault="003D23FC" w:rsidP="003D23FC">
      <w:pPr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 xml:space="preserve">г) </w:t>
      </w:r>
      <w:r w:rsidRPr="003D23FC">
        <w:rPr>
          <w:rFonts w:ascii="Times New Roman" w:hAnsi="Times New Roman" w:cs="Times New Roman"/>
          <w:position w:val="-16"/>
          <w:sz w:val="28"/>
          <w:szCs w:val="28"/>
        </w:rPr>
        <w:object w:dxaOrig="1185" w:dyaOrig="435">
          <v:shape id="_x0000_i1039" type="#_x0000_t75" style="width:58.6pt;height:21.75pt" o:ole="">
            <v:imagedata r:id="rId45" o:title=""/>
          </v:shape>
          <o:OLEObject Type="Embed" ProgID="Equation.3" ShapeID="_x0000_i1039" DrawAspect="Content" ObjectID="_1666544190" r:id="rId46"/>
        </w:object>
      </w:r>
      <w:r w:rsidRPr="003D23FC">
        <w:rPr>
          <w:rFonts w:ascii="Times New Roman" w:hAnsi="Times New Roman" w:cs="Times New Roman"/>
          <w:sz w:val="28"/>
          <w:szCs w:val="28"/>
        </w:rPr>
        <w:t>;</w:t>
      </w:r>
      <w:r w:rsidRPr="003D23FC">
        <w:rPr>
          <w:rFonts w:ascii="Times New Roman" w:hAnsi="Times New Roman" w:cs="Times New Roman"/>
          <w:sz w:val="28"/>
          <w:szCs w:val="28"/>
        </w:rPr>
        <w:tab/>
      </w:r>
      <w:r w:rsidRPr="003D23FC">
        <w:rPr>
          <w:rFonts w:ascii="Times New Roman" w:hAnsi="Times New Roman" w:cs="Times New Roman"/>
          <w:sz w:val="28"/>
          <w:szCs w:val="28"/>
        </w:rPr>
        <w:tab/>
        <w:t xml:space="preserve">д) </w:t>
      </w:r>
      <w:r w:rsidRPr="003D23FC">
        <w:rPr>
          <w:rFonts w:ascii="Times New Roman" w:hAnsi="Times New Roman" w:cs="Times New Roman"/>
          <w:position w:val="-26"/>
          <w:sz w:val="28"/>
          <w:szCs w:val="28"/>
        </w:rPr>
        <w:object w:dxaOrig="1470" w:dyaOrig="615">
          <v:shape id="_x0000_i1040" type="#_x0000_t75" style="width:73.65pt;height:31pt" o:ole="">
            <v:imagedata r:id="rId47" o:title=""/>
          </v:shape>
          <o:OLEObject Type="Embed" ProgID="Equation.3" ShapeID="_x0000_i1040" DrawAspect="Content" ObjectID="_1666544191" r:id="rId48"/>
        </w:object>
      </w:r>
      <w:r w:rsidRPr="003D23FC">
        <w:rPr>
          <w:rFonts w:ascii="Times New Roman" w:hAnsi="Times New Roman" w:cs="Times New Roman"/>
          <w:sz w:val="28"/>
          <w:szCs w:val="28"/>
        </w:rPr>
        <w:t>;</w:t>
      </w:r>
      <w:r w:rsidRPr="003D23FC">
        <w:rPr>
          <w:rFonts w:ascii="Times New Roman" w:hAnsi="Times New Roman" w:cs="Times New Roman"/>
          <w:sz w:val="28"/>
          <w:szCs w:val="28"/>
        </w:rPr>
        <w:tab/>
      </w:r>
      <w:r w:rsidRPr="003D23FC">
        <w:rPr>
          <w:rFonts w:ascii="Times New Roman" w:hAnsi="Times New Roman" w:cs="Times New Roman"/>
          <w:sz w:val="28"/>
          <w:szCs w:val="28"/>
        </w:rPr>
        <w:tab/>
        <w:t xml:space="preserve">е) </w:t>
      </w:r>
      <w:r w:rsidRPr="003D23FC">
        <w:rPr>
          <w:rFonts w:ascii="Times New Roman" w:hAnsi="Times New Roman" w:cs="Times New Roman"/>
          <w:position w:val="-24"/>
          <w:sz w:val="28"/>
          <w:szCs w:val="28"/>
        </w:rPr>
        <w:object w:dxaOrig="915" w:dyaOrig="615">
          <v:shape id="_x0000_i1041" type="#_x0000_t75" style="width:46.05pt;height:31pt" o:ole="">
            <v:imagedata r:id="rId49" o:title=""/>
          </v:shape>
          <o:OLEObject Type="Embed" ProgID="Equation.3" ShapeID="_x0000_i1041" DrawAspect="Content" ObjectID="_1666544192" r:id="rId50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;      </w:t>
      </w:r>
      <w:r w:rsidRPr="003D23FC">
        <w:rPr>
          <w:rFonts w:ascii="Times New Roman" w:hAnsi="Times New Roman" w:cs="Times New Roman"/>
          <w:sz w:val="28"/>
          <w:szCs w:val="28"/>
        </w:rPr>
        <w:tab/>
      </w:r>
    </w:p>
    <w:p w:rsidR="003D23FC" w:rsidRPr="003D23FC" w:rsidRDefault="003D23FC" w:rsidP="003D23FC">
      <w:pPr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 xml:space="preserve">ж) </w:t>
      </w:r>
      <w:r w:rsidRPr="003D23FC">
        <w:rPr>
          <w:rFonts w:ascii="Times New Roman" w:hAnsi="Times New Roman" w:cs="Times New Roman"/>
          <w:position w:val="-24"/>
          <w:sz w:val="28"/>
          <w:szCs w:val="28"/>
        </w:rPr>
        <w:object w:dxaOrig="1365" w:dyaOrig="585">
          <v:shape id="_x0000_i1042" type="#_x0000_t75" style="width:68.65pt;height:29.3pt" o:ole="">
            <v:imagedata r:id="rId51" o:title=""/>
          </v:shape>
          <o:OLEObject Type="Embed" ProgID="Equation.3" ShapeID="_x0000_i1042" DrawAspect="Content" ObjectID="_1666544193" r:id="rId52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;          </w:t>
      </w:r>
      <w:r w:rsidRPr="003D23FC">
        <w:rPr>
          <w:rFonts w:ascii="Times New Roman" w:hAnsi="Times New Roman" w:cs="Times New Roman"/>
          <w:sz w:val="28"/>
          <w:szCs w:val="28"/>
        </w:rPr>
        <w:tab/>
        <w:t xml:space="preserve">з) </w:t>
      </w:r>
      <w:r w:rsidRPr="003D23FC">
        <w:rPr>
          <w:rFonts w:ascii="Times New Roman" w:hAnsi="Times New Roman" w:cs="Times New Roman"/>
          <w:position w:val="-26"/>
          <w:sz w:val="28"/>
          <w:szCs w:val="28"/>
        </w:rPr>
        <w:object w:dxaOrig="1950" w:dyaOrig="645">
          <v:shape id="_x0000_i1043" type="#_x0000_t75" style="width:97.1pt;height:31.8pt" o:ole="">
            <v:imagedata r:id="rId53" o:title=""/>
          </v:shape>
          <o:OLEObject Type="Embed" ProgID="Equation.3" ShapeID="_x0000_i1043" DrawAspect="Content" ObjectID="_1666544194" r:id="rId54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.      </w:t>
      </w:r>
    </w:p>
    <w:p w:rsidR="003D23FC" w:rsidRPr="003D23FC" w:rsidRDefault="003D23FC" w:rsidP="003D23FC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3FC" w:rsidRPr="003D23FC" w:rsidRDefault="003D23FC" w:rsidP="003D23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>АКР 4 «Определенный интеграл»</w:t>
      </w:r>
    </w:p>
    <w:p w:rsidR="003D23FC" w:rsidRPr="003D23FC" w:rsidRDefault="003D23FC" w:rsidP="003D23FC">
      <w:pPr>
        <w:rPr>
          <w:rFonts w:ascii="Times New Roman" w:hAnsi="Times New Roman" w:cs="Times New Roman"/>
          <w:b/>
          <w:sz w:val="28"/>
          <w:szCs w:val="28"/>
        </w:rPr>
      </w:pPr>
    </w:p>
    <w:p w:rsidR="003D23FC" w:rsidRPr="003D23FC" w:rsidRDefault="003D23FC" w:rsidP="003D23FC">
      <w:pPr>
        <w:rPr>
          <w:rFonts w:ascii="Times New Roman" w:hAnsi="Times New Roman" w:cs="Times New Roman"/>
          <w:b/>
          <w:sz w:val="28"/>
          <w:szCs w:val="28"/>
        </w:rPr>
      </w:pPr>
    </w:p>
    <w:p w:rsidR="003D23FC" w:rsidRPr="003D23FC" w:rsidRDefault="003D23FC" w:rsidP="003D23FC">
      <w:pPr>
        <w:rPr>
          <w:rFonts w:ascii="Times New Roman" w:hAnsi="Times New Roman" w:cs="Times New Roman"/>
          <w:b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 xml:space="preserve">1.   Вычислить интеграл: </w:t>
      </w:r>
    </w:p>
    <w:p w:rsidR="003D23FC" w:rsidRPr="003D23FC" w:rsidRDefault="003D23FC" w:rsidP="003D23FC">
      <w:pPr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 xml:space="preserve">а) </w:t>
      </w:r>
      <w:r w:rsidRPr="003D23FC">
        <w:rPr>
          <w:rFonts w:ascii="Times New Roman" w:hAnsi="Times New Roman" w:cs="Times New Roman"/>
          <w:position w:val="-30"/>
          <w:sz w:val="28"/>
          <w:szCs w:val="28"/>
        </w:rPr>
        <w:object w:dxaOrig="1035" w:dyaOrig="720">
          <v:shape id="_x0000_i1044" type="#_x0000_t75" style="width:51.05pt;height:36.85pt" o:ole="">
            <v:imagedata r:id="rId55" o:title=""/>
          </v:shape>
          <o:OLEObject Type="Embed" ProgID="Equation.3" ShapeID="_x0000_i1044" DrawAspect="Content" ObjectID="_1666544195" r:id="rId56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;            б) </w:t>
      </w:r>
      <w:r w:rsidRPr="003D23FC">
        <w:rPr>
          <w:rFonts w:ascii="Times New Roman" w:hAnsi="Times New Roman" w:cs="Times New Roman"/>
          <w:noProof/>
          <w:position w:val="-30"/>
          <w:sz w:val="28"/>
          <w:szCs w:val="28"/>
        </w:rPr>
        <w:drawing>
          <wp:inline distT="0" distB="0" distL="0" distR="0" wp14:anchorId="30512C14" wp14:editId="3514D99A">
            <wp:extent cx="866775" cy="4629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3FC">
        <w:rPr>
          <w:rFonts w:ascii="Times New Roman" w:hAnsi="Times New Roman" w:cs="Times New Roman"/>
          <w:sz w:val="28"/>
          <w:szCs w:val="28"/>
        </w:rPr>
        <w:t>;             в)</w:t>
      </w:r>
      <w:r w:rsidRPr="003D23FC">
        <w:rPr>
          <w:rFonts w:ascii="Times New Roman" w:hAnsi="Times New Roman" w:cs="Times New Roman"/>
          <w:position w:val="-30"/>
          <w:sz w:val="28"/>
          <w:szCs w:val="28"/>
        </w:rPr>
        <w:object w:dxaOrig="975" w:dyaOrig="705">
          <v:shape id="_x0000_i1045" type="#_x0000_t75" style="width:48.55pt;height:35.15pt" o:ole="">
            <v:imagedata r:id="rId58" o:title=""/>
          </v:shape>
          <o:OLEObject Type="Embed" ProgID="Equation.3" ShapeID="_x0000_i1045" DrawAspect="Content" ObjectID="_1666544196" r:id="rId59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;              г) </w:t>
      </w:r>
      <w:r w:rsidRPr="003D23FC">
        <w:rPr>
          <w:rFonts w:ascii="Times New Roman" w:hAnsi="Times New Roman" w:cs="Times New Roman"/>
          <w:position w:val="-30"/>
          <w:sz w:val="28"/>
          <w:szCs w:val="28"/>
        </w:rPr>
        <w:object w:dxaOrig="1125" w:dyaOrig="705">
          <v:shape id="_x0000_i1046" type="#_x0000_t75" style="width:56.1pt;height:35.15pt" o:ole="">
            <v:imagedata r:id="rId60" o:title=""/>
          </v:shape>
          <o:OLEObject Type="Embed" ProgID="Equation.3" ShapeID="_x0000_i1046" DrawAspect="Content" ObjectID="_1666544197" r:id="rId61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;           </w:t>
      </w:r>
    </w:p>
    <w:p w:rsidR="003D23FC" w:rsidRPr="003D23FC" w:rsidRDefault="003D23FC" w:rsidP="003D23FC">
      <w:pPr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>д)</w:t>
      </w:r>
      <w:r w:rsidRPr="003D23FC">
        <w:rPr>
          <w:rFonts w:ascii="Times New Roman" w:hAnsi="Times New Roman" w:cs="Times New Roman"/>
          <w:position w:val="-30"/>
          <w:sz w:val="28"/>
          <w:szCs w:val="28"/>
        </w:rPr>
        <w:object w:dxaOrig="1200" w:dyaOrig="705">
          <v:shape id="_x0000_i1047" type="#_x0000_t75" style="width:60.3pt;height:35.15pt" o:ole="">
            <v:imagedata r:id="rId62" o:title=""/>
          </v:shape>
          <o:OLEObject Type="Embed" ProgID="Equation.3" ShapeID="_x0000_i1047" DrawAspect="Content" ObjectID="_1666544198" r:id="rId63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;            е) </w:t>
      </w:r>
      <w:r w:rsidRPr="003D23FC">
        <w:rPr>
          <w:rFonts w:ascii="Times New Roman" w:hAnsi="Times New Roman" w:cs="Times New Roman"/>
          <w:position w:val="-30"/>
          <w:sz w:val="28"/>
          <w:szCs w:val="28"/>
        </w:rPr>
        <w:object w:dxaOrig="810" w:dyaOrig="705">
          <v:shape id="_x0000_i1048" type="#_x0000_t75" style="width:40.2pt;height:35.15pt" o:ole="">
            <v:imagedata r:id="rId64" o:title=""/>
          </v:shape>
          <o:OLEObject Type="Embed" ProgID="Equation.3" ShapeID="_x0000_i1048" DrawAspect="Content" ObjectID="_1666544199" r:id="rId65"/>
        </w:object>
      </w:r>
      <w:r w:rsidRPr="003D23FC">
        <w:rPr>
          <w:rFonts w:ascii="Times New Roman" w:hAnsi="Times New Roman" w:cs="Times New Roman"/>
          <w:sz w:val="28"/>
          <w:szCs w:val="28"/>
        </w:rPr>
        <w:t>;            ж)</w:t>
      </w:r>
      <w:r w:rsidRPr="003D23FC">
        <w:rPr>
          <w:rFonts w:ascii="Times New Roman" w:hAnsi="Times New Roman" w:cs="Times New Roman"/>
          <w:position w:val="-30"/>
          <w:sz w:val="28"/>
          <w:szCs w:val="28"/>
        </w:rPr>
        <w:object w:dxaOrig="1485" w:dyaOrig="780">
          <v:shape id="_x0000_i1049" type="#_x0000_t75" style="width:73.65pt;height:39.35pt" o:ole="">
            <v:imagedata r:id="rId66" o:title=""/>
          </v:shape>
          <o:OLEObject Type="Embed" ProgID="Equation.3" ShapeID="_x0000_i1049" DrawAspect="Content" ObjectID="_1666544200" r:id="rId67"/>
        </w:object>
      </w:r>
      <w:r w:rsidRPr="003D23FC">
        <w:rPr>
          <w:rFonts w:ascii="Times New Roman" w:hAnsi="Times New Roman" w:cs="Times New Roman"/>
          <w:sz w:val="28"/>
          <w:szCs w:val="28"/>
        </w:rPr>
        <w:t>;          з)</w:t>
      </w:r>
      <w:r w:rsidRPr="003D23FC">
        <w:rPr>
          <w:rFonts w:ascii="Times New Roman" w:hAnsi="Times New Roman" w:cs="Times New Roman"/>
          <w:position w:val="-30"/>
          <w:sz w:val="28"/>
          <w:szCs w:val="28"/>
        </w:rPr>
        <w:object w:dxaOrig="1215" w:dyaOrig="705">
          <v:shape id="_x0000_i1050" type="#_x0000_t75" style="width:61.1pt;height:35.15pt" o:ole="">
            <v:imagedata r:id="rId68" o:title=""/>
          </v:shape>
          <o:OLEObject Type="Embed" ProgID="Equation.3" ShapeID="_x0000_i1050" DrawAspect="Content" ObjectID="_1666544201" r:id="rId69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;            </w:t>
      </w:r>
    </w:p>
    <w:p w:rsidR="003D23FC" w:rsidRPr="003D23FC" w:rsidRDefault="003D23FC" w:rsidP="003D23FC">
      <w:pPr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 xml:space="preserve">и) </w:t>
      </w:r>
      <w:r w:rsidRPr="003D23FC">
        <w:rPr>
          <w:rFonts w:ascii="Times New Roman" w:hAnsi="Times New Roman" w:cs="Times New Roman"/>
          <w:position w:val="-30"/>
          <w:sz w:val="28"/>
          <w:szCs w:val="28"/>
        </w:rPr>
        <w:object w:dxaOrig="1080" w:dyaOrig="705">
          <v:shape id="_x0000_i1051" type="#_x0000_t75" style="width:54.4pt;height:35.15pt" o:ole="">
            <v:imagedata r:id="rId70" o:title=""/>
          </v:shape>
          <o:OLEObject Type="Embed" ProgID="Equation.3" ShapeID="_x0000_i1051" DrawAspect="Content" ObjectID="_1666544202" r:id="rId71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;            к) </w:t>
      </w:r>
      <w:r w:rsidRPr="003D23FC">
        <w:rPr>
          <w:rFonts w:ascii="Times New Roman" w:hAnsi="Times New Roman" w:cs="Times New Roman"/>
          <w:position w:val="-30"/>
          <w:sz w:val="28"/>
          <w:szCs w:val="28"/>
        </w:rPr>
        <w:object w:dxaOrig="870" w:dyaOrig="705">
          <v:shape id="_x0000_i1052" type="#_x0000_t75" style="width:43.55pt;height:35.15pt" o:ole="">
            <v:imagedata r:id="rId72" o:title=""/>
          </v:shape>
          <o:OLEObject Type="Embed" ProgID="Equation.3" ShapeID="_x0000_i1052" DrawAspect="Content" ObjectID="_1666544203" r:id="rId73"/>
        </w:object>
      </w:r>
      <w:r w:rsidRPr="003D23FC">
        <w:rPr>
          <w:rFonts w:ascii="Times New Roman" w:hAnsi="Times New Roman" w:cs="Times New Roman"/>
          <w:sz w:val="28"/>
          <w:szCs w:val="28"/>
        </w:rPr>
        <w:t>.</w:t>
      </w:r>
    </w:p>
    <w:p w:rsidR="003D23FC" w:rsidRPr="003D23FC" w:rsidRDefault="003D23FC" w:rsidP="003D23FC">
      <w:pPr>
        <w:rPr>
          <w:rFonts w:ascii="Times New Roman" w:hAnsi="Times New Roman" w:cs="Times New Roman"/>
          <w:sz w:val="28"/>
          <w:szCs w:val="28"/>
        </w:rPr>
      </w:pPr>
    </w:p>
    <w:p w:rsidR="003D23FC" w:rsidRPr="003D23FC" w:rsidRDefault="003D23FC" w:rsidP="003D23FC">
      <w:pPr>
        <w:rPr>
          <w:rFonts w:ascii="Times New Roman" w:hAnsi="Times New Roman" w:cs="Times New Roman"/>
          <w:b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>2. Найти площадь фигуры, ограниченной графиками функций</w:t>
      </w:r>
    </w:p>
    <w:p w:rsidR="003D23FC" w:rsidRPr="003D23FC" w:rsidRDefault="003D23FC" w:rsidP="003D23FC">
      <w:pPr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lastRenderedPageBreak/>
        <w:t>а)</w:t>
      </w:r>
      <w:r w:rsidRPr="003D23FC">
        <w:rPr>
          <w:rFonts w:ascii="Times New Roman" w:hAnsi="Times New Roman" w:cs="Times New Roman"/>
          <w:position w:val="-22"/>
          <w:sz w:val="28"/>
          <w:szCs w:val="28"/>
        </w:rPr>
        <w:object w:dxaOrig="2010" w:dyaOrig="585">
          <v:shape id="_x0000_i1053" type="#_x0000_t75" style="width:100.45pt;height:29.3pt" o:ole="">
            <v:imagedata r:id="rId74" o:title=""/>
          </v:shape>
          <o:OLEObject Type="Embed" ProgID="Equation.3" ShapeID="_x0000_i1053" DrawAspect="Content" ObjectID="_1666544204" r:id="rId75"/>
        </w:object>
      </w:r>
      <w:r w:rsidRPr="003D23FC">
        <w:rPr>
          <w:rFonts w:ascii="Times New Roman" w:hAnsi="Times New Roman" w:cs="Times New Roman"/>
          <w:sz w:val="28"/>
          <w:szCs w:val="28"/>
        </w:rPr>
        <w:t>;</w:t>
      </w:r>
      <w:r w:rsidRPr="003D23FC">
        <w:rPr>
          <w:rFonts w:ascii="Times New Roman" w:hAnsi="Times New Roman" w:cs="Times New Roman"/>
          <w:sz w:val="28"/>
          <w:szCs w:val="28"/>
        </w:rPr>
        <w:tab/>
      </w:r>
      <w:r w:rsidRPr="003D23FC">
        <w:rPr>
          <w:rFonts w:ascii="Times New Roman" w:hAnsi="Times New Roman" w:cs="Times New Roman"/>
          <w:sz w:val="28"/>
          <w:szCs w:val="28"/>
        </w:rPr>
        <w:tab/>
      </w:r>
      <w:r w:rsidRPr="003D23FC">
        <w:rPr>
          <w:rFonts w:ascii="Times New Roman" w:hAnsi="Times New Roman" w:cs="Times New Roman"/>
          <w:sz w:val="28"/>
          <w:szCs w:val="28"/>
        </w:rPr>
        <w:tab/>
        <w:t xml:space="preserve">б)   </w:t>
      </w:r>
      <w:r w:rsidRPr="003D23FC">
        <w:rPr>
          <w:rFonts w:ascii="Times New Roman" w:hAnsi="Times New Roman" w:cs="Times New Roman"/>
          <w:position w:val="-10"/>
          <w:sz w:val="28"/>
          <w:szCs w:val="28"/>
        </w:rPr>
        <w:object w:dxaOrig="540" w:dyaOrig="225">
          <v:shape id="_x0000_i1054" type="#_x0000_t75" style="width:26.8pt;height:10.9pt" o:ole="">
            <v:imagedata r:id="rId76" o:title=""/>
          </v:shape>
          <o:OLEObject Type="Embed" ProgID="Equation.3" ShapeID="_x0000_i1054" DrawAspect="Content" ObjectID="_1666544205" r:id="rId77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,  </w:t>
      </w:r>
      <w:r w:rsidRPr="003D23FC">
        <w:rPr>
          <w:rFonts w:ascii="Times New Roman" w:hAnsi="Times New Roman" w:cs="Times New Roman"/>
          <w:position w:val="-22"/>
          <w:sz w:val="28"/>
          <w:szCs w:val="28"/>
        </w:rPr>
        <w:object w:dxaOrig="690" w:dyaOrig="630">
          <v:shape id="_x0000_i1055" type="#_x0000_t75" style="width:34.35pt;height:31.8pt" o:ole="">
            <v:imagedata r:id="rId78" o:title=""/>
          </v:shape>
          <o:OLEObject Type="Embed" ProgID="Equation.3" ShapeID="_x0000_i1055" DrawAspect="Content" ObjectID="_1666544206" r:id="rId79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, </w:t>
      </w:r>
      <w:r w:rsidRPr="003D23FC">
        <w:rPr>
          <w:rFonts w:ascii="Times New Roman" w:hAnsi="Times New Roman" w:cs="Times New Roman"/>
          <w:position w:val="-6"/>
          <w:sz w:val="28"/>
          <w:szCs w:val="28"/>
        </w:rPr>
        <w:object w:dxaOrig="495" w:dyaOrig="240">
          <v:shape id="_x0000_i1056" type="#_x0000_t75" style="width:24.3pt;height:12.55pt" o:ole="">
            <v:imagedata r:id="rId80" o:title=""/>
          </v:shape>
          <o:OLEObject Type="Embed" ProgID="Equation.3" ShapeID="_x0000_i1056" DrawAspect="Content" ObjectID="_1666544207" r:id="rId81"/>
        </w:object>
      </w:r>
      <w:r w:rsidRPr="003D23FC">
        <w:rPr>
          <w:rFonts w:ascii="Times New Roman" w:hAnsi="Times New Roman" w:cs="Times New Roman"/>
          <w:sz w:val="28"/>
          <w:szCs w:val="28"/>
        </w:rPr>
        <w:t>.</w:t>
      </w:r>
    </w:p>
    <w:p w:rsidR="003D23FC" w:rsidRPr="003D23FC" w:rsidRDefault="003D23FC" w:rsidP="003D23FC">
      <w:pPr>
        <w:rPr>
          <w:rFonts w:ascii="Times New Roman" w:hAnsi="Times New Roman" w:cs="Times New Roman"/>
          <w:sz w:val="28"/>
          <w:szCs w:val="28"/>
        </w:rPr>
      </w:pPr>
    </w:p>
    <w:p w:rsidR="003D23FC" w:rsidRPr="003D23FC" w:rsidRDefault="003D23FC" w:rsidP="003D23FC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3FC" w:rsidRPr="003D23FC" w:rsidRDefault="003D23FC" w:rsidP="003D23FC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>АКР 5 «ФНП»</w:t>
      </w:r>
    </w:p>
    <w:p w:rsidR="003D23FC" w:rsidRPr="003D23FC" w:rsidRDefault="003D23FC" w:rsidP="003D23FC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D23FC" w:rsidRPr="003D23FC" w:rsidRDefault="003D23FC" w:rsidP="003D23FC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>1. Вычислить</w:t>
      </w:r>
      <w:r w:rsidRPr="003D23FC">
        <w:rPr>
          <w:rFonts w:ascii="Times New Roman" w:hAnsi="Times New Roman" w:cs="Times New Roman"/>
          <w:sz w:val="28"/>
          <w:szCs w:val="28"/>
        </w:rPr>
        <w:t xml:space="preserve"> приближённое значение функции </w:t>
      </w:r>
      <w:r w:rsidRPr="003D23FC">
        <w:rPr>
          <w:rFonts w:ascii="Times New Roman" w:hAnsi="Times New Roman" w:cs="Times New Roman"/>
          <w:position w:val="-10"/>
          <w:sz w:val="28"/>
          <w:szCs w:val="28"/>
        </w:rPr>
        <w:object w:dxaOrig="1680" w:dyaOrig="360">
          <v:shape id="_x0000_i1057" type="#_x0000_t75" style="width:84.55pt;height:18.4pt" o:ole="">
            <v:imagedata r:id="rId82" o:title=""/>
          </v:shape>
          <o:OLEObject Type="Embed" ProgID="Equation.3" ShapeID="_x0000_i1057" DrawAspect="Content" ObjectID="_1666544208" r:id="rId83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 в точке</w:t>
      </w:r>
    </w:p>
    <w:p w:rsidR="003D23FC" w:rsidRPr="003D23FC" w:rsidRDefault="003D23FC" w:rsidP="003D23FC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D23FC">
        <w:rPr>
          <w:rFonts w:ascii="Times New Roman" w:hAnsi="Times New Roman" w:cs="Times New Roman"/>
          <w:position w:val="-10"/>
          <w:sz w:val="28"/>
          <w:szCs w:val="28"/>
        </w:rPr>
        <w:object w:dxaOrig="1660" w:dyaOrig="320">
          <v:shape id="_x0000_i1058" type="#_x0000_t75" style="width:82.9pt;height:15.9pt" o:ole="">
            <v:imagedata r:id="rId84" o:title=""/>
          </v:shape>
          <o:OLEObject Type="Embed" ProgID="Equation.3" ShapeID="_x0000_i1058" DrawAspect="Content" ObjectID="_1666544209" r:id="rId85"/>
        </w:object>
      </w:r>
    </w:p>
    <w:p w:rsidR="003D23FC" w:rsidRPr="003D23FC" w:rsidRDefault="003D23FC" w:rsidP="003D23FC">
      <w:pPr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 xml:space="preserve"> </w:t>
      </w:r>
      <w:r w:rsidRPr="003D23FC">
        <w:rPr>
          <w:rFonts w:ascii="Times New Roman" w:hAnsi="Times New Roman" w:cs="Times New Roman"/>
          <w:b/>
          <w:sz w:val="28"/>
          <w:szCs w:val="28"/>
        </w:rPr>
        <w:t>2. Найти</w:t>
      </w:r>
      <w:r w:rsidRPr="003D23FC">
        <w:rPr>
          <w:rFonts w:ascii="Times New Roman" w:hAnsi="Times New Roman" w:cs="Times New Roman"/>
          <w:sz w:val="28"/>
          <w:szCs w:val="28"/>
        </w:rPr>
        <w:t xml:space="preserve"> наибольшее и наименьшее значения функции </w:t>
      </w:r>
      <w:r w:rsidRPr="003D23FC">
        <w:rPr>
          <w:rFonts w:ascii="Times New Roman" w:hAnsi="Times New Roman" w:cs="Times New Roman"/>
          <w:position w:val="-10"/>
          <w:sz w:val="28"/>
          <w:szCs w:val="28"/>
        </w:rPr>
        <w:object w:dxaOrig="2440" w:dyaOrig="360">
          <v:shape id="_x0000_i1059" type="#_x0000_t75" style="width:122.25pt;height:18.4pt" o:ole="">
            <v:imagedata r:id="rId86" o:title=""/>
          </v:shape>
          <o:OLEObject Type="Embed" ProgID="Equation.3" ShapeID="_x0000_i1059" DrawAspect="Content" ObjectID="_1666544210" r:id="rId87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3FC" w:rsidRPr="003D23FC" w:rsidRDefault="003D23FC" w:rsidP="003D23FC">
      <w:pPr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 xml:space="preserve">         в области, заданной системой неравенств </w:t>
      </w:r>
      <w:r w:rsidRPr="003D23FC">
        <w:rPr>
          <w:rFonts w:ascii="Times New Roman" w:hAnsi="Times New Roman" w:cs="Times New Roman"/>
          <w:position w:val="-10"/>
          <w:sz w:val="28"/>
          <w:szCs w:val="28"/>
        </w:rPr>
        <w:object w:dxaOrig="2299" w:dyaOrig="320">
          <v:shape id="_x0000_i1060" type="#_x0000_t75" style="width:114.7pt;height:15.9pt" o:ole="">
            <v:imagedata r:id="rId88" o:title=""/>
          </v:shape>
          <o:OLEObject Type="Embed" ProgID="Equation.3" ShapeID="_x0000_i1060" DrawAspect="Content" ObjectID="_1666544211" r:id="rId89"/>
        </w:object>
      </w:r>
      <w:r w:rsidRPr="003D23FC">
        <w:rPr>
          <w:rFonts w:ascii="Times New Roman" w:hAnsi="Times New Roman" w:cs="Times New Roman"/>
          <w:sz w:val="28"/>
          <w:szCs w:val="28"/>
        </w:rPr>
        <w:t>.</w:t>
      </w:r>
    </w:p>
    <w:p w:rsidR="003D23FC" w:rsidRPr="003D23FC" w:rsidRDefault="003D23FC" w:rsidP="003D23FC">
      <w:pPr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 xml:space="preserve"> </w:t>
      </w:r>
      <w:r w:rsidRPr="003D23FC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3D23FC">
        <w:rPr>
          <w:rFonts w:ascii="Times New Roman" w:hAnsi="Times New Roman" w:cs="Times New Roman"/>
          <w:sz w:val="28"/>
          <w:szCs w:val="28"/>
        </w:rPr>
        <w:t>Составить уравнение линии уровня для функции</w:t>
      </w:r>
      <w:proofErr w:type="gramStart"/>
      <w:r w:rsidRPr="003D23FC">
        <w:rPr>
          <w:rFonts w:ascii="Times New Roman" w:hAnsi="Times New Roman" w:cs="Times New Roman"/>
          <w:sz w:val="28"/>
          <w:szCs w:val="28"/>
        </w:rPr>
        <w:t xml:space="preserve">  </w:t>
      </w:r>
      <w:r w:rsidRPr="003D23FC">
        <w:rPr>
          <w:rFonts w:ascii="Times New Roman" w:hAnsi="Times New Roman" w:cs="Times New Roman"/>
          <w:position w:val="-10"/>
          <w:sz w:val="28"/>
          <w:szCs w:val="28"/>
        </w:rPr>
        <w:object w:dxaOrig="2340" w:dyaOrig="360">
          <v:shape id="_x0000_i1061" type="#_x0000_t75" style="width:117.2pt;height:18.4pt" o:ole="">
            <v:imagedata r:id="rId90" o:title=""/>
          </v:shape>
          <o:OLEObject Type="Embed" ProgID="Equation.3" ShapeID="_x0000_i1061" DrawAspect="Content" ObjectID="_1666544212" r:id="rId91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3D23FC">
        <w:rPr>
          <w:rFonts w:ascii="Times New Roman" w:hAnsi="Times New Roman" w:cs="Times New Roman"/>
          <w:sz w:val="28"/>
          <w:szCs w:val="28"/>
        </w:rPr>
        <w:t>=13,</w:t>
      </w:r>
    </w:p>
    <w:p w:rsidR="003D23FC" w:rsidRPr="003D23FC" w:rsidRDefault="003D23FC" w:rsidP="003D23FC">
      <w:pPr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 xml:space="preserve">           в точке </w:t>
      </w:r>
      <w:r w:rsidRPr="003D23FC">
        <w:rPr>
          <w:rFonts w:ascii="Times New Roman" w:hAnsi="Times New Roman" w:cs="Times New Roman"/>
          <w:position w:val="-10"/>
          <w:sz w:val="28"/>
          <w:szCs w:val="28"/>
        </w:rPr>
        <w:object w:dxaOrig="800" w:dyaOrig="320">
          <v:shape id="_x0000_i1062" type="#_x0000_t75" style="width:39.35pt;height:15.9pt" o:ole="">
            <v:imagedata r:id="rId92" o:title=""/>
          </v:shape>
          <o:OLEObject Type="Embed" ProgID="Equation.3" ShapeID="_x0000_i1062" DrawAspect="Content" ObjectID="_1666544213" r:id="rId93"/>
        </w:object>
      </w:r>
      <w:r w:rsidRPr="003D23FC">
        <w:rPr>
          <w:rFonts w:ascii="Times New Roman" w:hAnsi="Times New Roman" w:cs="Times New Roman"/>
          <w:sz w:val="28"/>
          <w:szCs w:val="28"/>
        </w:rPr>
        <w:t>.</w:t>
      </w:r>
    </w:p>
    <w:p w:rsidR="003D23FC" w:rsidRPr="003D23FC" w:rsidRDefault="003D23FC" w:rsidP="003D23FC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3FC" w:rsidRPr="003D23FC" w:rsidRDefault="003D23FC" w:rsidP="003D23FC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 xml:space="preserve">АКР 6  «Матрицы. </w:t>
      </w:r>
      <w:proofErr w:type="spellStart"/>
      <w:r w:rsidRPr="003D23FC">
        <w:rPr>
          <w:rFonts w:ascii="Times New Roman" w:hAnsi="Times New Roman" w:cs="Times New Roman"/>
          <w:b/>
          <w:sz w:val="28"/>
          <w:szCs w:val="28"/>
        </w:rPr>
        <w:t>Определители</w:t>
      </w:r>
      <w:proofErr w:type="gramStart"/>
      <w:r w:rsidRPr="003D23FC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3D23FC">
        <w:rPr>
          <w:rFonts w:ascii="Times New Roman" w:hAnsi="Times New Roman" w:cs="Times New Roman"/>
          <w:b/>
          <w:sz w:val="28"/>
          <w:szCs w:val="28"/>
        </w:rPr>
        <w:t>истемы</w:t>
      </w:r>
      <w:proofErr w:type="spellEnd"/>
      <w:r w:rsidRPr="003D23FC">
        <w:rPr>
          <w:rFonts w:ascii="Times New Roman" w:hAnsi="Times New Roman" w:cs="Times New Roman"/>
          <w:b/>
          <w:sz w:val="28"/>
          <w:szCs w:val="28"/>
        </w:rPr>
        <w:t>»</w:t>
      </w:r>
    </w:p>
    <w:p w:rsidR="003D23FC" w:rsidRPr="003D23FC" w:rsidRDefault="003D23FC" w:rsidP="003D23FC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3D23FC" w:rsidRPr="003D23FC" w:rsidRDefault="003D23FC" w:rsidP="003D23FC">
      <w:pPr>
        <w:ind w:left="426"/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>Задание 1</w:t>
      </w:r>
      <w:r w:rsidRPr="003D23FC">
        <w:rPr>
          <w:rFonts w:ascii="Times New Roman" w:hAnsi="Times New Roman" w:cs="Times New Roman"/>
          <w:sz w:val="28"/>
          <w:szCs w:val="28"/>
        </w:rPr>
        <w:t xml:space="preserve">. Решите матричное уравнение </w:t>
      </w:r>
      <w:r w:rsidRPr="003D23FC">
        <w:rPr>
          <w:rFonts w:ascii="Times New Roman" w:hAnsi="Times New Roman" w:cs="Times New Roman"/>
          <w:position w:val="-14"/>
          <w:sz w:val="28"/>
          <w:szCs w:val="28"/>
        </w:rPr>
        <w:object w:dxaOrig="2040" w:dyaOrig="400">
          <v:shape id="_x0000_i1063" type="#_x0000_t75" style="width:102.15pt;height:19.25pt" o:ole="">
            <v:imagedata r:id="rId94" o:title=""/>
          </v:shape>
          <o:OLEObject Type="Embed" ProgID="Equation.DSMT4" ShapeID="_x0000_i1063" DrawAspect="Content" ObjectID="_1666544214" r:id="rId95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, где </w:t>
      </w:r>
    </w:p>
    <w:p w:rsidR="003D23FC" w:rsidRPr="003D23FC" w:rsidRDefault="003D23FC" w:rsidP="003D23FC">
      <w:pPr>
        <w:ind w:left="426"/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position w:val="-30"/>
          <w:sz w:val="28"/>
          <w:szCs w:val="28"/>
        </w:rPr>
        <w:object w:dxaOrig="5340" w:dyaOrig="720">
          <v:shape id="_x0000_i1064" type="#_x0000_t75" style="width:267.9pt;height:36.85pt" o:ole="">
            <v:imagedata r:id="rId96" o:title=""/>
          </v:shape>
          <o:OLEObject Type="Embed" ProgID="Equation.DSMT4" ShapeID="_x0000_i1064" DrawAspect="Content" ObjectID="_1666544215" r:id="rId97"/>
        </w:object>
      </w:r>
    </w:p>
    <w:p w:rsidR="003D23FC" w:rsidRPr="003D23FC" w:rsidRDefault="003D23FC" w:rsidP="003D23FC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3D23FC" w:rsidRPr="003D23FC" w:rsidRDefault="003D23FC" w:rsidP="003D23FC">
      <w:pPr>
        <w:ind w:left="426"/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>Задание 2</w:t>
      </w:r>
      <w:r w:rsidRPr="003D23FC">
        <w:rPr>
          <w:rFonts w:ascii="Times New Roman" w:hAnsi="Times New Roman" w:cs="Times New Roman"/>
          <w:sz w:val="28"/>
          <w:szCs w:val="28"/>
        </w:rPr>
        <w:t xml:space="preserve">. Решите систему </w:t>
      </w:r>
      <w:r w:rsidRPr="003D23FC">
        <w:rPr>
          <w:rFonts w:ascii="Times New Roman" w:hAnsi="Times New Roman" w:cs="Times New Roman"/>
          <w:position w:val="-38"/>
          <w:sz w:val="28"/>
          <w:szCs w:val="28"/>
        </w:rPr>
        <w:object w:dxaOrig="1980" w:dyaOrig="880">
          <v:shape id="_x0000_i1065" type="#_x0000_t75" style="width:98.8pt;height:44.35pt" o:ole="">
            <v:imagedata r:id="rId98" o:title=""/>
          </v:shape>
          <o:OLEObject Type="Embed" ProgID="Equation.DSMT4" ShapeID="_x0000_i1065" DrawAspect="Content" ObjectID="_1666544216" r:id="rId99"/>
        </w:object>
      </w:r>
    </w:p>
    <w:p w:rsidR="003D23FC" w:rsidRPr="003D23FC" w:rsidRDefault="003D23FC" w:rsidP="003D23FC">
      <w:pPr>
        <w:ind w:left="426"/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 xml:space="preserve">а) по формулам </w:t>
      </w:r>
      <w:proofErr w:type="spellStart"/>
      <w:r w:rsidRPr="003D23FC">
        <w:rPr>
          <w:rFonts w:ascii="Times New Roman" w:hAnsi="Times New Roman" w:cs="Times New Roman"/>
          <w:sz w:val="28"/>
          <w:szCs w:val="28"/>
        </w:rPr>
        <w:t>Крамера</w:t>
      </w:r>
      <w:proofErr w:type="spellEnd"/>
      <w:r w:rsidRPr="003D23FC">
        <w:rPr>
          <w:rFonts w:ascii="Times New Roman" w:hAnsi="Times New Roman" w:cs="Times New Roman"/>
          <w:sz w:val="28"/>
          <w:szCs w:val="28"/>
        </w:rPr>
        <w:t>;</w:t>
      </w:r>
    </w:p>
    <w:p w:rsidR="003D23FC" w:rsidRPr="003D23FC" w:rsidRDefault="003D23FC" w:rsidP="003D23FC">
      <w:pPr>
        <w:ind w:left="426"/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>б) методом Гаусса;</w:t>
      </w:r>
    </w:p>
    <w:p w:rsidR="003D23FC" w:rsidRPr="003D23FC" w:rsidRDefault="003D23FC" w:rsidP="003D23FC">
      <w:pPr>
        <w:ind w:left="426"/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>в) с помощью обратной матрицы.</w:t>
      </w:r>
    </w:p>
    <w:p w:rsidR="003D23FC" w:rsidRPr="003D23FC" w:rsidRDefault="003D23FC" w:rsidP="003D23FC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3D23FC" w:rsidRPr="003D23FC" w:rsidRDefault="003D23FC" w:rsidP="003D23FC">
      <w:pPr>
        <w:ind w:left="426"/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>Задание 3</w:t>
      </w:r>
      <w:r w:rsidRPr="003D23FC">
        <w:rPr>
          <w:rFonts w:ascii="Times New Roman" w:hAnsi="Times New Roman" w:cs="Times New Roman"/>
          <w:sz w:val="28"/>
          <w:szCs w:val="28"/>
        </w:rPr>
        <w:t>. Исследуйте системы на совместность, в случае совместности, найдите решение, сделайте проверку.</w:t>
      </w:r>
    </w:p>
    <w:p w:rsidR="003D23FC" w:rsidRPr="003D23FC" w:rsidRDefault="003D23FC" w:rsidP="003D23FC">
      <w:pPr>
        <w:spacing w:line="48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Pr="003D23FC">
        <w:rPr>
          <w:rFonts w:ascii="Times New Roman" w:hAnsi="Times New Roman" w:cs="Times New Roman"/>
          <w:position w:val="-38"/>
          <w:sz w:val="28"/>
          <w:szCs w:val="28"/>
        </w:rPr>
        <w:object w:dxaOrig="2799" w:dyaOrig="880">
          <v:shape id="_x0000_i1066" type="#_x0000_t75" style="width:139.8pt;height:44.35pt" o:ole="">
            <v:imagedata r:id="rId100" o:title=""/>
          </v:shape>
          <o:OLEObject Type="Embed" ProgID="Equation.DSMT4" ShapeID="_x0000_i1066" DrawAspect="Content" ObjectID="_1666544217" r:id="rId101"/>
        </w:object>
      </w:r>
      <w:r w:rsidRPr="003D23FC">
        <w:rPr>
          <w:rFonts w:ascii="Times New Roman" w:hAnsi="Times New Roman" w:cs="Times New Roman"/>
          <w:sz w:val="28"/>
          <w:szCs w:val="28"/>
        </w:rPr>
        <w:t xml:space="preserve">                   б) </w:t>
      </w:r>
      <w:r w:rsidRPr="003D23FC">
        <w:rPr>
          <w:rFonts w:ascii="Times New Roman" w:hAnsi="Times New Roman" w:cs="Times New Roman"/>
          <w:position w:val="-38"/>
          <w:sz w:val="28"/>
          <w:szCs w:val="28"/>
        </w:rPr>
        <w:object w:dxaOrig="2600" w:dyaOrig="880">
          <v:shape id="_x0000_i1067" type="#_x0000_t75" style="width:129.75pt;height:44.35pt" o:ole="">
            <v:imagedata r:id="rId102" o:title=""/>
          </v:shape>
          <o:OLEObject Type="Embed" ProgID="Equation.DSMT4" ShapeID="_x0000_i1067" DrawAspect="Content" ObjectID="_1666544218" r:id="rId103"/>
        </w:object>
      </w:r>
    </w:p>
    <w:p w:rsidR="003D23FC" w:rsidRPr="003D23FC" w:rsidRDefault="003D23FC" w:rsidP="003D23FC">
      <w:pPr>
        <w:rPr>
          <w:rFonts w:ascii="Times New Roman" w:hAnsi="Times New Roman" w:cs="Times New Roman"/>
          <w:b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>Примерные индивидуальные домашние задания (ИДЗ)</w:t>
      </w:r>
    </w:p>
    <w:p w:rsidR="003D23FC" w:rsidRPr="003D23FC" w:rsidRDefault="003D23FC" w:rsidP="003D23FC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>ИДЗ №1 «Пределы»</w:t>
      </w:r>
    </w:p>
    <w:p w:rsidR="003D23FC" w:rsidRPr="003D23FC" w:rsidRDefault="003D23FC" w:rsidP="003D23FC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3FC" w:rsidRPr="003D23FC" w:rsidRDefault="003D23FC" w:rsidP="003D23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>Вычислите пределы функций:</w:t>
      </w:r>
    </w:p>
    <w:p w:rsidR="003D23FC" w:rsidRPr="003D23FC" w:rsidRDefault="003D23FC" w:rsidP="003D23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 xml:space="preserve">1. </w:t>
      </w:r>
      <w:r w:rsidRPr="003D23FC">
        <w:rPr>
          <w:rFonts w:ascii="Times New Roman" w:hAnsi="Times New Roman" w:cs="Times New Roman"/>
          <w:noProof/>
          <w:position w:val="-24"/>
          <w:sz w:val="28"/>
          <w:szCs w:val="28"/>
        </w:rPr>
        <w:drawing>
          <wp:inline distT="0" distB="0" distL="0" distR="0" wp14:anchorId="7BECB6B8" wp14:editId="432A9F83">
            <wp:extent cx="902335" cy="39179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3FC">
        <w:rPr>
          <w:rFonts w:ascii="Times New Roman" w:hAnsi="Times New Roman" w:cs="Times New Roman"/>
          <w:sz w:val="28"/>
          <w:szCs w:val="28"/>
        </w:rPr>
        <w:t xml:space="preserve">;                             2. </w:t>
      </w:r>
      <w:r w:rsidRPr="003D23FC">
        <w:rPr>
          <w:rFonts w:ascii="Times New Roman" w:hAnsi="Times New Roman" w:cs="Times New Roman"/>
          <w:noProof/>
          <w:position w:val="-24"/>
          <w:sz w:val="28"/>
          <w:szCs w:val="28"/>
        </w:rPr>
        <w:drawing>
          <wp:inline distT="0" distB="0" distL="0" distR="0" wp14:anchorId="5536495E" wp14:editId="1EA980C1">
            <wp:extent cx="1199515" cy="3917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3FC">
        <w:rPr>
          <w:rFonts w:ascii="Times New Roman" w:hAnsi="Times New Roman" w:cs="Times New Roman"/>
          <w:sz w:val="28"/>
          <w:szCs w:val="28"/>
        </w:rPr>
        <w:t>;</w:t>
      </w:r>
    </w:p>
    <w:p w:rsidR="003D23FC" w:rsidRPr="003D23FC" w:rsidRDefault="003D23FC" w:rsidP="003D23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 xml:space="preserve">3. </w:t>
      </w:r>
      <w:r w:rsidRPr="003D23FC">
        <w:rPr>
          <w:rFonts w:ascii="Times New Roman" w:hAnsi="Times New Roman" w:cs="Times New Roman"/>
          <w:noProof/>
          <w:position w:val="-28"/>
          <w:sz w:val="28"/>
          <w:szCs w:val="28"/>
        </w:rPr>
        <w:drawing>
          <wp:inline distT="0" distB="0" distL="0" distR="0" wp14:anchorId="67BD2B47" wp14:editId="5F32215A">
            <wp:extent cx="795655" cy="368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3FC">
        <w:rPr>
          <w:rFonts w:ascii="Times New Roman" w:hAnsi="Times New Roman" w:cs="Times New Roman"/>
          <w:sz w:val="28"/>
          <w:szCs w:val="28"/>
        </w:rPr>
        <w:t xml:space="preserve">;                               4. </w:t>
      </w:r>
      <w:r w:rsidRPr="003D23FC">
        <w:rPr>
          <w:rFonts w:ascii="Times New Roman" w:hAnsi="Times New Roman" w:cs="Times New Roman"/>
          <w:noProof/>
          <w:position w:val="-24"/>
          <w:sz w:val="28"/>
          <w:szCs w:val="28"/>
        </w:rPr>
        <w:drawing>
          <wp:inline distT="0" distB="0" distL="0" distR="0" wp14:anchorId="21365C61" wp14:editId="3D82B12E">
            <wp:extent cx="1021080" cy="368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3FC">
        <w:rPr>
          <w:rFonts w:ascii="Times New Roman" w:hAnsi="Times New Roman" w:cs="Times New Roman"/>
          <w:sz w:val="28"/>
          <w:szCs w:val="28"/>
        </w:rPr>
        <w:t>;</w:t>
      </w:r>
    </w:p>
    <w:p w:rsidR="003D23FC" w:rsidRPr="003D23FC" w:rsidRDefault="003D23FC" w:rsidP="003D23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 xml:space="preserve">5. </w:t>
      </w:r>
      <w:r w:rsidRPr="003D23FC">
        <w:rPr>
          <w:rFonts w:ascii="Times New Roman" w:hAnsi="Times New Roman" w:cs="Times New Roman"/>
          <w:noProof/>
          <w:position w:val="-20"/>
          <w:sz w:val="28"/>
          <w:szCs w:val="28"/>
        </w:rPr>
        <w:drawing>
          <wp:inline distT="0" distB="0" distL="0" distR="0" wp14:anchorId="59D4178A" wp14:editId="3897DD34">
            <wp:extent cx="1021080" cy="273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3FC">
        <w:rPr>
          <w:rFonts w:ascii="Times New Roman" w:hAnsi="Times New Roman" w:cs="Times New Roman"/>
          <w:sz w:val="28"/>
          <w:szCs w:val="28"/>
        </w:rPr>
        <w:t xml:space="preserve">;                        6. </w:t>
      </w:r>
      <w:r w:rsidRPr="003D23FC">
        <w:rPr>
          <w:rFonts w:ascii="Times New Roman" w:hAnsi="Times New Roman" w:cs="Times New Roman"/>
          <w:noProof/>
          <w:position w:val="-28"/>
          <w:sz w:val="28"/>
          <w:szCs w:val="28"/>
        </w:rPr>
        <w:drawing>
          <wp:inline distT="0" distB="0" distL="0" distR="0" wp14:anchorId="350DE617" wp14:editId="7140BDCB">
            <wp:extent cx="795655" cy="3917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3FC">
        <w:rPr>
          <w:rFonts w:ascii="Times New Roman" w:hAnsi="Times New Roman" w:cs="Times New Roman"/>
          <w:sz w:val="28"/>
          <w:szCs w:val="28"/>
        </w:rPr>
        <w:t>;</w:t>
      </w:r>
    </w:p>
    <w:p w:rsidR="003D23FC" w:rsidRPr="003D23FC" w:rsidRDefault="003D23FC" w:rsidP="003D23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 xml:space="preserve">7. </w:t>
      </w:r>
      <w:r w:rsidRPr="003D23FC">
        <w:rPr>
          <w:rFonts w:ascii="Times New Roman" w:hAnsi="Times New Roman" w:cs="Times New Roman"/>
          <w:noProof/>
          <w:position w:val="-28"/>
          <w:sz w:val="28"/>
          <w:szCs w:val="28"/>
        </w:rPr>
        <w:drawing>
          <wp:inline distT="0" distB="0" distL="0" distR="0" wp14:anchorId="5BBE12D9" wp14:editId="25E603A6">
            <wp:extent cx="795655" cy="4394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3FC">
        <w:rPr>
          <w:rFonts w:ascii="Times New Roman" w:hAnsi="Times New Roman" w:cs="Times New Roman"/>
          <w:sz w:val="28"/>
          <w:szCs w:val="28"/>
        </w:rPr>
        <w:t xml:space="preserve">;                               8. </w:t>
      </w:r>
      <w:r w:rsidRPr="003D23FC">
        <w:rPr>
          <w:rFonts w:ascii="Times New Roman" w:hAnsi="Times New Roman" w:cs="Times New Roman"/>
          <w:noProof/>
          <w:position w:val="-28"/>
          <w:sz w:val="28"/>
          <w:szCs w:val="28"/>
        </w:rPr>
        <w:drawing>
          <wp:inline distT="0" distB="0" distL="0" distR="0" wp14:anchorId="0426B19A" wp14:editId="5B78208F">
            <wp:extent cx="1021080" cy="4038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3FC">
        <w:rPr>
          <w:rFonts w:ascii="Times New Roman" w:hAnsi="Times New Roman" w:cs="Times New Roman"/>
          <w:sz w:val="28"/>
          <w:szCs w:val="28"/>
        </w:rPr>
        <w:t>.</w:t>
      </w:r>
    </w:p>
    <w:p w:rsidR="003D23FC" w:rsidRPr="003D23FC" w:rsidRDefault="003D23FC" w:rsidP="003D23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 xml:space="preserve">9. Исследуйте на непрерывность функцию </w:t>
      </w:r>
      <w:r w:rsidRPr="003D23FC"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 wp14:anchorId="2A85EFF5" wp14:editId="6F5353F5">
            <wp:extent cx="735965" cy="320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3FC">
        <w:rPr>
          <w:rFonts w:ascii="Times New Roman" w:hAnsi="Times New Roman" w:cs="Times New Roman"/>
          <w:sz w:val="28"/>
          <w:szCs w:val="28"/>
        </w:rPr>
        <w:t xml:space="preserve"> в точках </w:t>
      </w:r>
      <w:r w:rsidRPr="003D23FC"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 wp14:anchorId="6AC8C28E" wp14:editId="32DCB8CC">
            <wp:extent cx="344170" cy="2019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3FC">
        <w:rPr>
          <w:rFonts w:ascii="Times New Roman" w:hAnsi="Times New Roman" w:cs="Times New Roman"/>
          <w:sz w:val="28"/>
          <w:szCs w:val="28"/>
        </w:rPr>
        <w:t xml:space="preserve">  и </w:t>
      </w:r>
      <w:r w:rsidRPr="003D23FC"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 wp14:anchorId="58AA43A6" wp14:editId="16F21378">
            <wp:extent cx="368300" cy="1898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3FC">
        <w:rPr>
          <w:rFonts w:ascii="Times New Roman" w:hAnsi="Times New Roman" w:cs="Times New Roman"/>
          <w:sz w:val="28"/>
          <w:szCs w:val="28"/>
        </w:rPr>
        <w:t xml:space="preserve">.  Сделайте схематический чертеж.   </w:t>
      </w:r>
    </w:p>
    <w:p w:rsidR="003D23FC" w:rsidRPr="00B62D1A" w:rsidRDefault="003D23FC" w:rsidP="003D23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 xml:space="preserve">10. Найдите точки разрыва функции. </w:t>
      </w:r>
      <w:r w:rsidRPr="00B62D1A">
        <w:rPr>
          <w:rFonts w:ascii="Times New Roman" w:hAnsi="Times New Roman" w:cs="Times New Roman"/>
          <w:sz w:val="28"/>
          <w:szCs w:val="28"/>
        </w:rPr>
        <w:t>Сделайте чертеж.</w:t>
      </w:r>
    </w:p>
    <w:p w:rsidR="003D23FC" w:rsidRPr="003D23FC" w:rsidRDefault="003D23FC" w:rsidP="003D23FC">
      <w:pPr>
        <w:spacing w:line="360" w:lineRule="auto"/>
        <w:jc w:val="center"/>
        <w:rPr>
          <w:rFonts w:ascii="Times New Roman" w:hAnsi="Times New Roman" w:cs="Times New Roman"/>
          <w:position w:val="-52"/>
          <w:sz w:val="28"/>
          <w:szCs w:val="28"/>
        </w:rPr>
      </w:pPr>
      <w:r w:rsidRPr="003D23FC">
        <w:rPr>
          <w:rFonts w:ascii="Times New Roman" w:hAnsi="Times New Roman" w:cs="Times New Roman"/>
          <w:noProof/>
          <w:position w:val="-52"/>
          <w:sz w:val="28"/>
          <w:szCs w:val="28"/>
        </w:rPr>
        <w:drawing>
          <wp:inline distT="0" distB="0" distL="0" distR="0" wp14:anchorId="5FE1A61A" wp14:editId="6EAE2688">
            <wp:extent cx="1306195" cy="5702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FC" w:rsidRPr="003D23FC" w:rsidRDefault="003D23FC" w:rsidP="003D23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3FC">
        <w:rPr>
          <w:rFonts w:ascii="Times New Roman" w:hAnsi="Times New Roman" w:cs="Times New Roman"/>
          <w:b/>
          <w:position w:val="-52"/>
          <w:sz w:val="28"/>
          <w:szCs w:val="28"/>
        </w:rPr>
        <w:t>ИДЗ №2 «Неопределенные интегралы»</w:t>
      </w:r>
    </w:p>
    <w:p w:rsidR="003D23FC" w:rsidRPr="003D23FC" w:rsidRDefault="00151E19" w:rsidP="003D23FC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8"/>
          <w:szCs w:val="28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x 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nary>
        <m:r>
          <w:rPr>
            <w:rFonts w:ascii="Cambria Math" w:hAnsi="Cambria Math" w:cs="Times New Roman"/>
            <w:sz w:val="28"/>
            <w:szCs w:val="28"/>
          </w:rPr>
          <m:t>dx</m:t>
        </m:r>
      </m:oMath>
    </w:p>
    <w:p w:rsidR="003D23FC" w:rsidRPr="003D23FC" w:rsidRDefault="00151E19" w:rsidP="003D23FC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8"/>
          <w:szCs w:val="28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2+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rad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dx</m:t>
            </m:r>
          </m:e>
        </m:nary>
      </m:oMath>
    </w:p>
    <w:p w:rsidR="003D23FC" w:rsidRPr="003D23FC" w:rsidRDefault="00151E19" w:rsidP="003D23FC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8"/>
          <w:szCs w:val="28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1+arctgx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nary>
        <m:box>
          <m:boxPr>
            <m:diff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boxPr>
          <m:e>
            <m:r>
              <w:rPr>
                <w:rFonts w:ascii="Cambria Math" w:hAnsi="Cambria Math" w:cs="Times New Roman"/>
                <w:sz w:val="28"/>
                <w:szCs w:val="28"/>
              </w:rPr>
              <m:t>dx</m:t>
            </m:r>
          </m:e>
        </m:box>
      </m:oMath>
    </w:p>
    <w:p w:rsidR="003D23FC" w:rsidRPr="003D23FC" w:rsidRDefault="00151E19" w:rsidP="003D23FC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8"/>
          <w:szCs w:val="28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den>
            </m:f>
          </m:e>
        </m:nary>
        <m:box>
          <m:boxPr>
            <m:diff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boxPr>
          <m:e>
            <m:r>
              <w:rPr>
                <w:rFonts w:ascii="Cambria Math" w:hAnsi="Cambria Math" w:cs="Times New Roman"/>
                <w:sz w:val="28"/>
                <w:szCs w:val="28"/>
              </w:rPr>
              <m:t>dx</m:t>
            </m:r>
          </m:e>
        </m:box>
      </m:oMath>
    </w:p>
    <w:p w:rsidR="003D23FC" w:rsidRPr="003D23FC" w:rsidRDefault="00151E19" w:rsidP="003D23FC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8"/>
          <w:szCs w:val="28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4x sin5x dx</m:t>
                </m:r>
              </m:e>
            </m:func>
          </m:e>
        </m:nary>
      </m:oMath>
    </w:p>
    <w:p w:rsidR="003D23FC" w:rsidRPr="003D23FC" w:rsidRDefault="00151E19" w:rsidP="003D23FC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8"/>
          <w:szCs w:val="28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ln⁡</m:t>
            </m:r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+1)dx</m:t>
            </m:r>
          </m:e>
        </m:nary>
      </m:oMath>
    </w:p>
    <w:p w:rsidR="003D23FC" w:rsidRPr="003D23FC" w:rsidRDefault="00151E19" w:rsidP="003D23FC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8"/>
          <w:szCs w:val="28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(2x-5)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+8x-21</m:t>
                </m:r>
              </m:den>
            </m:f>
          </m:e>
        </m:nary>
        <m:r>
          <w:rPr>
            <w:rFonts w:ascii="Cambria Math" w:hAnsi="Cambria Math" w:cs="Times New Roman"/>
            <w:sz w:val="28"/>
            <w:szCs w:val="28"/>
          </w:rPr>
          <m:t>dx</m:t>
        </m:r>
      </m:oMath>
    </w:p>
    <w:p w:rsidR="003D23FC" w:rsidRPr="003D23FC" w:rsidRDefault="00151E19" w:rsidP="003D23FC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8"/>
          <w:szCs w:val="28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+4x-4</m:t>
                </m:r>
              </m:num>
              <m:den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+1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(x-2)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dx</m:t>
            </m:r>
          </m:e>
        </m:nary>
      </m:oMath>
    </w:p>
    <w:p w:rsidR="003D23FC" w:rsidRPr="003D23FC" w:rsidRDefault="00151E19" w:rsidP="003D23FC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8"/>
          <w:szCs w:val="28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1+3sinx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1+cosx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dx</m:t>
            </m:r>
          </m:e>
        </m:nary>
      </m:oMath>
    </w:p>
    <w:p w:rsidR="003D23FC" w:rsidRPr="003D23FC" w:rsidRDefault="00151E19" w:rsidP="003D23FC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8"/>
          <w:szCs w:val="28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+1</m:t>
                    </m:r>
                  </m:e>
                </m:rad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dx</m:t>
            </m:r>
          </m:e>
        </m:nary>
      </m:oMath>
    </w:p>
    <w:p w:rsidR="003D23FC" w:rsidRPr="003D23FC" w:rsidRDefault="003D23FC" w:rsidP="003D23FC">
      <w:pPr>
        <w:ind w:left="567"/>
        <w:contextualSpacing/>
        <w:rPr>
          <w:rFonts w:ascii="Times New Roman" w:hAnsi="Times New Roman" w:cs="Times New Roman"/>
          <w:sz w:val="28"/>
          <w:szCs w:val="28"/>
        </w:rPr>
      </w:pPr>
    </w:p>
    <w:p w:rsidR="003D23FC" w:rsidRPr="003D23FC" w:rsidRDefault="003D23FC" w:rsidP="003D23FC">
      <w:pPr>
        <w:ind w:left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>ИДЗ №3 «ФНП»</w:t>
      </w:r>
    </w:p>
    <w:p w:rsidR="003D23FC" w:rsidRPr="003D23FC" w:rsidRDefault="003D23FC" w:rsidP="003D23FC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 xml:space="preserve">Найти </w:t>
      </w:r>
      <w:r w:rsidRPr="003D23FC">
        <w:rPr>
          <w:rFonts w:ascii="Times New Roman" w:hAnsi="Times New Roman" w:cs="Times New Roman"/>
          <w:position w:val="-14"/>
          <w:sz w:val="28"/>
          <w:szCs w:val="28"/>
        </w:rPr>
        <w:object w:dxaOrig="600" w:dyaOrig="380">
          <v:shape id="_x0000_i1068" type="#_x0000_t75" style="width:30.15pt;height:18.4pt" o:ole="">
            <v:imagedata r:id="rId116" o:title=""/>
          </v:shape>
          <o:OLEObject Type="Embed" ProgID="Equation.3" ShapeID="_x0000_i1068" DrawAspect="Content" ObjectID="_1666544219" r:id="rId117"/>
        </w:object>
      </w:r>
      <w:r w:rsidRPr="003D23FC">
        <w:rPr>
          <w:rFonts w:ascii="Times New Roman" w:hAnsi="Times New Roman" w:cs="Times New Roman"/>
          <w:sz w:val="28"/>
          <w:szCs w:val="28"/>
        </w:rPr>
        <w:t>, если</w:t>
      </w:r>
      <w:r w:rsidRPr="003D23FC">
        <w:rPr>
          <w:rFonts w:ascii="Times New Roman" w:hAnsi="Times New Roman" w:cs="Times New Roman"/>
          <w:position w:val="-10"/>
          <w:sz w:val="28"/>
          <w:szCs w:val="28"/>
        </w:rPr>
        <w:object w:dxaOrig="1760" w:dyaOrig="360">
          <v:shape id="_x0000_i1069" type="#_x0000_t75" style="width:87.9pt;height:18.4pt" o:ole="">
            <v:imagedata r:id="rId118" o:title=""/>
          </v:shape>
          <o:OLEObject Type="Embed" ProgID="Equation.3" ShapeID="_x0000_i1069" DrawAspect="Content" ObjectID="_1666544220" r:id="rId119"/>
        </w:object>
      </w:r>
      <w:r w:rsidRPr="003D23FC">
        <w:rPr>
          <w:rFonts w:ascii="Times New Roman" w:hAnsi="Times New Roman" w:cs="Times New Roman"/>
          <w:sz w:val="28"/>
          <w:szCs w:val="28"/>
        </w:rPr>
        <w:t>.</w:t>
      </w:r>
    </w:p>
    <w:p w:rsidR="003D23FC" w:rsidRPr="003D23FC" w:rsidRDefault="003D23FC" w:rsidP="003D23FC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 xml:space="preserve">Вычислить приближённое значение функции </w:t>
      </w:r>
      <w:r w:rsidRPr="003D23FC">
        <w:rPr>
          <w:rFonts w:ascii="Times New Roman" w:hAnsi="Times New Roman" w:cs="Times New Roman"/>
          <w:position w:val="-8"/>
          <w:sz w:val="28"/>
          <w:szCs w:val="28"/>
        </w:rPr>
        <w:object w:dxaOrig="1420" w:dyaOrig="400">
          <v:shape id="_x0000_i1070" type="#_x0000_t75" style="width:71.15pt;height:19.25pt" o:ole="">
            <v:imagedata r:id="rId120" o:title=""/>
          </v:shape>
          <o:OLEObject Type="Embed" ProgID="Equation.3" ShapeID="_x0000_i1070" DrawAspect="Content" ObjectID="_1666544221" r:id="rId121"/>
        </w:object>
      </w:r>
      <w:r w:rsidRPr="003D23FC">
        <w:rPr>
          <w:rFonts w:ascii="Times New Roman" w:hAnsi="Times New Roman" w:cs="Times New Roman"/>
          <w:sz w:val="28"/>
          <w:szCs w:val="28"/>
        </w:rPr>
        <w:t>в точке</w:t>
      </w:r>
      <w:proofErr w:type="gramStart"/>
      <w:r w:rsidRPr="003D23F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3D23FC">
        <w:rPr>
          <w:rFonts w:ascii="Times New Roman" w:hAnsi="Times New Roman" w:cs="Times New Roman"/>
          <w:sz w:val="28"/>
          <w:szCs w:val="28"/>
        </w:rPr>
        <w:t xml:space="preserve"> (2,03:0,02).</w:t>
      </w:r>
    </w:p>
    <w:p w:rsidR="003D23FC" w:rsidRPr="003D23FC" w:rsidRDefault="003D23FC" w:rsidP="003D23FC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 xml:space="preserve">Найти экстремум функции </w:t>
      </w:r>
      <w:r w:rsidRPr="003D23FC">
        <w:rPr>
          <w:rFonts w:ascii="Times New Roman" w:hAnsi="Times New Roman" w:cs="Times New Roman"/>
          <w:position w:val="-10"/>
          <w:sz w:val="28"/>
          <w:szCs w:val="28"/>
        </w:rPr>
        <w:object w:dxaOrig="2180" w:dyaOrig="360">
          <v:shape id="_x0000_i1071" type="#_x0000_t75" style="width:109.65pt;height:18.4pt" o:ole="">
            <v:imagedata r:id="rId122" o:title=""/>
          </v:shape>
          <o:OLEObject Type="Embed" ProgID="Equation.3" ShapeID="_x0000_i1071" DrawAspect="Content" ObjectID="_1666544222" r:id="rId123"/>
        </w:object>
      </w:r>
    </w:p>
    <w:p w:rsidR="003D23FC" w:rsidRPr="003D23FC" w:rsidRDefault="003D23FC" w:rsidP="003D23FC">
      <w:pPr>
        <w:spacing w:before="120" w:after="120"/>
        <w:ind w:left="1080"/>
        <w:rPr>
          <w:rFonts w:ascii="Times New Roman" w:hAnsi="Times New Roman" w:cs="Times New Roman"/>
          <w:sz w:val="28"/>
          <w:szCs w:val="28"/>
        </w:rPr>
      </w:pPr>
    </w:p>
    <w:p w:rsidR="003D23FC" w:rsidRPr="003D23FC" w:rsidRDefault="003D23FC" w:rsidP="003D23FC">
      <w:pPr>
        <w:spacing w:before="120" w:after="12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>ИДЗ №4 «Матрицы. Определители. Системы»</w:t>
      </w:r>
    </w:p>
    <w:p w:rsidR="003D23FC" w:rsidRPr="003D23FC" w:rsidRDefault="003D23FC" w:rsidP="003D23FC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>Найти матрицу Х. Проверить правильность решения подстановкой найденной матрицы в исходное уравнение.</w:t>
      </w:r>
    </w:p>
    <w:p w:rsidR="003D23FC" w:rsidRPr="003D23FC" w:rsidRDefault="003D23FC" w:rsidP="003D23FC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2A092F9C" wp14:editId="3D74456B">
            <wp:extent cx="1211580" cy="1898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3FC">
        <w:rPr>
          <w:rFonts w:ascii="Times New Roman" w:hAnsi="Times New Roman" w:cs="Times New Roman"/>
          <w:sz w:val="28"/>
          <w:szCs w:val="28"/>
        </w:rPr>
        <w:t>, если</w:t>
      </w:r>
    </w:p>
    <w:p w:rsidR="003D23FC" w:rsidRPr="003D23FC" w:rsidRDefault="003D23FC" w:rsidP="003D23FC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noProof/>
          <w:position w:val="-42"/>
          <w:sz w:val="28"/>
          <w:szCs w:val="28"/>
        </w:rPr>
        <w:drawing>
          <wp:inline distT="0" distB="0" distL="0" distR="0" wp14:anchorId="3097FA3B" wp14:editId="51677389">
            <wp:extent cx="2957195" cy="6057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FC" w:rsidRPr="003D23FC" w:rsidRDefault="003D23FC" w:rsidP="003D23FC">
      <w:pPr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</w:p>
    <w:p w:rsidR="003D23FC" w:rsidRPr="003D23FC" w:rsidRDefault="003D23FC" w:rsidP="003D23FC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 xml:space="preserve">2.   </w:t>
      </w:r>
      <w:r w:rsidRPr="003D23FC">
        <w:rPr>
          <w:rFonts w:ascii="Times New Roman" w:hAnsi="Times New Roman" w:cs="Times New Roman"/>
          <w:sz w:val="28"/>
          <w:szCs w:val="28"/>
        </w:rPr>
        <w:t>Решить систему линейных уравнений тремя способами:</w:t>
      </w:r>
    </w:p>
    <w:p w:rsidR="003D23FC" w:rsidRPr="003D23FC" w:rsidRDefault="003D23FC" w:rsidP="003D23FC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 xml:space="preserve">- по формулам </w:t>
      </w:r>
      <w:proofErr w:type="spellStart"/>
      <w:r w:rsidRPr="003D23FC">
        <w:rPr>
          <w:rFonts w:ascii="Times New Roman" w:hAnsi="Times New Roman" w:cs="Times New Roman"/>
          <w:sz w:val="28"/>
          <w:szCs w:val="28"/>
        </w:rPr>
        <w:t>Крамера</w:t>
      </w:r>
      <w:proofErr w:type="spellEnd"/>
      <w:r w:rsidRPr="003D23FC">
        <w:rPr>
          <w:rFonts w:ascii="Times New Roman" w:hAnsi="Times New Roman" w:cs="Times New Roman"/>
          <w:sz w:val="28"/>
          <w:szCs w:val="28"/>
        </w:rPr>
        <w:t>,</w:t>
      </w:r>
    </w:p>
    <w:p w:rsidR="003D23FC" w:rsidRPr="003D23FC" w:rsidRDefault="003D23FC" w:rsidP="003D23FC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>- матричным методом (с помощью обратной матрицы),</w:t>
      </w:r>
    </w:p>
    <w:p w:rsidR="003D23FC" w:rsidRPr="003D23FC" w:rsidRDefault="003D23FC" w:rsidP="003D23FC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t>- методом Гаусса.</w:t>
      </w:r>
    </w:p>
    <w:p w:rsidR="003D23FC" w:rsidRPr="003D23FC" w:rsidRDefault="003D23FC" w:rsidP="003D23FC">
      <w:pPr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3FC">
        <w:rPr>
          <w:rFonts w:ascii="Times New Roman" w:hAnsi="Times New Roman" w:cs="Times New Roman"/>
          <w:b/>
          <w:noProof/>
          <w:position w:val="-42"/>
          <w:sz w:val="28"/>
          <w:szCs w:val="28"/>
        </w:rPr>
        <w:drawing>
          <wp:inline distT="0" distB="0" distL="0" distR="0" wp14:anchorId="08C84143" wp14:editId="057C6FCD">
            <wp:extent cx="1175385" cy="605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FC" w:rsidRPr="003D23FC" w:rsidRDefault="003D23FC" w:rsidP="003D23FC">
      <w:pPr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</w:p>
    <w:p w:rsidR="003D23FC" w:rsidRPr="003D23FC" w:rsidRDefault="003D23FC" w:rsidP="003D23FC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3D23FC">
        <w:rPr>
          <w:rFonts w:ascii="Times New Roman" w:hAnsi="Times New Roman" w:cs="Times New Roman"/>
          <w:sz w:val="28"/>
          <w:szCs w:val="28"/>
        </w:rPr>
        <w:t>Решить системы уравнений методом Гаусса, сделать вывод о совместности. В неопределенных системах найти общее и частное решение и сделать проверку.</w:t>
      </w:r>
    </w:p>
    <w:p w:rsidR="003D23FC" w:rsidRPr="003D23FC" w:rsidRDefault="003D23FC" w:rsidP="003D23FC">
      <w:pPr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  <w:r w:rsidRPr="003D23FC">
        <w:rPr>
          <w:rFonts w:ascii="Times New Roman" w:hAnsi="Times New Roman" w:cs="Times New Roman"/>
          <w:sz w:val="28"/>
          <w:szCs w:val="28"/>
        </w:rPr>
        <w:lastRenderedPageBreak/>
        <w:t xml:space="preserve">  а)</w:t>
      </w:r>
      <w:r w:rsidRPr="003D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23FC">
        <w:rPr>
          <w:rFonts w:ascii="Times New Roman" w:hAnsi="Times New Roman" w:cs="Times New Roman"/>
          <w:b/>
          <w:noProof/>
          <w:position w:val="-42"/>
          <w:sz w:val="28"/>
          <w:szCs w:val="28"/>
        </w:rPr>
        <w:drawing>
          <wp:inline distT="0" distB="0" distL="0" distR="0" wp14:anchorId="11D9B164" wp14:editId="6776F95B">
            <wp:extent cx="1437005" cy="6057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3F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D23FC">
        <w:rPr>
          <w:rFonts w:ascii="Times New Roman" w:hAnsi="Times New Roman" w:cs="Times New Roman"/>
          <w:sz w:val="28"/>
          <w:szCs w:val="28"/>
        </w:rPr>
        <w:t>б)</w:t>
      </w:r>
      <w:r w:rsidRPr="003D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23FC">
        <w:rPr>
          <w:rFonts w:ascii="Times New Roman" w:hAnsi="Times New Roman" w:cs="Times New Roman"/>
          <w:b/>
          <w:noProof/>
          <w:position w:val="-58"/>
          <w:sz w:val="28"/>
          <w:szCs w:val="28"/>
        </w:rPr>
        <w:drawing>
          <wp:inline distT="0" distB="0" distL="0" distR="0" wp14:anchorId="5A490275" wp14:editId="3DF019A5">
            <wp:extent cx="1567815" cy="807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FC" w:rsidRPr="003D23FC" w:rsidRDefault="003D23FC" w:rsidP="003D23FC">
      <w:pPr>
        <w:pStyle w:val="1"/>
        <w:rPr>
          <w:rStyle w:val="FontStyle20"/>
          <w:rFonts w:ascii="Times New Roman" w:hAnsi="Times New Roman" w:cs="Times New Roman"/>
          <w:sz w:val="28"/>
          <w:szCs w:val="28"/>
        </w:rPr>
        <w:sectPr w:rsidR="003D23FC" w:rsidRPr="003D23FC" w:rsidSect="00160521">
          <w:footerReference w:type="even" r:id="rId129"/>
          <w:footerReference w:type="default" r:id="rId130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3D23FC" w:rsidRPr="003D23FC" w:rsidRDefault="003D23FC" w:rsidP="003D23FC">
      <w:pPr>
        <w:pStyle w:val="1"/>
        <w:rPr>
          <w:rStyle w:val="FontStyle15"/>
          <w:sz w:val="28"/>
          <w:szCs w:val="28"/>
        </w:rPr>
      </w:pPr>
      <w:r w:rsidRPr="003D23FC">
        <w:rPr>
          <w:rStyle w:val="FontStyle15"/>
          <w:sz w:val="28"/>
          <w:szCs w:val="28"/>
        </w:rPr>
        <w:lastRenderedPageBreak/>
        <w:t>Приложение 2</w:t>
      </w:r>
    </w:p>
    <w:p w:rsidR="003D23FC" w:rsidRPr="003D23FC" w:rsidRDefault="003D23FC" w:rsidP="003D23FC">
      <w:pPr>
        <w:pStyle w:val="1"/>
        <w:rPr>
          <w:rStyle w:val="FontStyle20"/>
          <w:rFonts w:ascii="Times New Roman" w:hAnsi="Times New Roman" w:cs="Times New Roman"/>
          <w:sz w:val="28"/>
          <w:szCs w:val="28"/>
        </w:rPr>
      </w:pPr>
      <w:r w:rsidRPr="003D23FC">
        <w:rPr>
          <w:rStyle w:val="FontStyle20"/>
          <w:rFonts w:ascii="Times New Roman" w:hAnsi="Times New Roman" w:cs="Times New Roman"/>
          <w:sz w:val="28"/>
          <w:szCs w:val="28"/>
        </w:rPr>
        <w:t>7 Оценочные средства для проведения промежуточной аттестации</w:t>
      </w:r>
    </w:p>
    <w:p w:rsidR="003D23FC" w:rsidRPr="003D23FC" w:rsidRDefault="003D23FC" w:rsidP="003D23FC">
      <w:pPr>
        <w:rPr>
          <w:rFonts w:ascii="Times New Roman" w:hAnsi="Times New Roman" w:cs="Times New Roman"/>
          <w:b/>
          <w:sz w:val="28"/>
          <w:szCs w:val="28"/>
        </w:rPr>
      </w:pPr>
      <w:r w:rsidRPr="003D23FC">
        <w:rPr>
          <w:rFonts w:ascii="Times New Roman" w:hAnsi="Times New Roman" w:cs="Times New Roman"/>
          <w:b/>
          <w:sz w:val="28"/>
          <w:szCs w:val="28"/>
        </w:rPr>
        <w:t>а) Планируемые результаты обучения и оценочные средства для проведения промежуточной аттестации:</w:t>
      </w:r>
    </w:p>
    <w:p w:rsidR="003D23FC" w:rsidRPr="003D23FC" w:rsidRDefault="003D23FC" w:rsidP="003D23FC">
      <w:pPr>
        <w:rPr>
          <w:rFonts w:ascii="Times New Roman" w:hAnsi="Times New Roman" w:cs="Times New Roman"/>
          <w:color w:val="C00000"/>
          <w:sz w:val="28"/>
          <w:szCs w:val="28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6"/>
        <w:gridCol w:w="4708"/>
        <w:gridCol w:w="9382"/>
      </w:tblGrid>
      <w:tr w:rsidR="003D23FC" w:rsidRPr="003D23FC" w:rsidTr="00D912D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23FC" w:rsidRPr="003D23FC" w:rsidRDefault="003D23FC" w:rsidP="00D91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Структурный элемент </w: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23FC" w:rsidRPr="003D23FC" w:rsidRDefault="003D23FC" w:rsidP="00D91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23FC" w:rsidRPr="003D23FC" w:rsidRDefault="003D23FC" w:rsidP="00D91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Оценочные средства</w:t>
            </w:r>
          </w:p>
        </w:tc>
      </w:tr>
      <w:tr w:rsidR="003D23FC" w:rsidRPr="0009278B" w:rsidTr="00D912D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3FC" w:rsidRPr="003D23FC" w:rsidRDefault="003D23FC" w:rsidP="00D912D5">
            <w:pPr>
              <w:rPr>
                <w:rFonts w:ascii="Times New Roman" w:hAnsi="Times New Roman" w:cs="Times New Roman"/>
                <w:color w:val="C00000"/>
                <w:sz w:val="28"/>
                <w:szCs w:val="28"/>
                <w:highlight w:val="yellow"/>
              </w:rPr>
            </w:pPr>
            <w:r w:rsidRPr="003D23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ДПК-1 – использовать основные законы естественнонаучных дисциплин в профессиональной деятельности </w:t>
            </w:r>
          </w:p>
        </w:tc>
      </w:tr>
      <w:tr w:rsidR="003D23FC" w:rsidRPr="0009278B" w:rsidTr="00D912D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3FC" w:rsidRPr="003D23FC" w:rsidRDefault="003D23FC" w:rsidP="003D23FC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определения и понятия;</w:t>
            </w:r>
          </w:p>
          <w:p w:rsidR="003D23FC" w:rsidRPr="003D23FC" w:rsidRDefault="003D23FC" w:rsidP="003D23FC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</w:t>
            </w:r>
            <w:r w:rsidRPr="003D23FC">
              <w:rPr>
                <w:rStyle w:val="FontStyle16"/>
                <w:b w:val="0"/>
                <w:sz w:val="28"/>
                <w:szCs w:val="28"/>
              </w:rPr>
              <w:t>методы дифференциального, интегрального исчисления  и применения их для решения задач математического анализа  и моделей  экономических задач</w:t>
            </w: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3D23FC" w:rsidRPr="003D23FC" w:rsidRDefault="003D23FC" w:rsidP="003D23FC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определения основных понятий, называет их структурные характеристики;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</w:t>
            </w:r>
            <w:r w:rsidRPr="003D23FC">
              <w:rPr>
                <w:rStyle w:val="FontStyle16"/>
                <w:b w:val="0"/>
                <w:sz w:val="28"/>
                <w:szCs w:val="28"/>
              </w:rPr>
              <w:t>методы исследования, используемые в математическом анализе</w:t>
            </w: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23FC" w:rsidRPr="003D23FC" w:rsidRDefault="003D23FC" w:rsidP="003D23FC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Числовая последовательность и ее предел. Свойства сходящихся последовательностей.</w:t>
            </w:r>
          </w:p>
          <w:p w:rsidR="003D23FC" w:rsidRPr="003D23FC" w:rsidRDefault="003D23FC" w:rsidP="003D23FC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Функция одной переменной. Предел функции в точке и бесконечности. Условие существования предела. Односторонние пределы.</w:t>
            </w:r>
          </w:p>
          <w:p w:rsidR="003D23FC" w:rsidRPr="003D23FC" w:rsidRDefault="003D23FC" w:rsidP="003D23FC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Бесконечно малые и бесконечно большие функции и их свойства. Теорема о связи предела и бесконечно малой. Первый и второй замечательные пределы.</w:t>
            </w:r>
          </w:p>
          <w:p w:rsidR="003D23FC" w:rsidRPr="003D23FC" w:rsidRDefault="003D23FC" w:rsidP="003D23FC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Непрерывность функции в точке. Свойства функций, непрерывных в точке. Точки разрыва функций и их классификация.</w:t>
            </w:r>
          </w:p>
          <w:p w:rsidR="003D23FC" w:rsidRPr="003D23FC" w:rsidRDefault="003D23FC" w:rsidP="003D23FC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Производная. Механический, геометрический и экономический смысл производной. Связь непрерывности и дифференцируемости функции.</w:t>
            </w:r>
          </w:p>
          <w:p w:rsidR="003D23FC" w:rsidRPr="003D23FC" w:rsidRDefault="003D23FC" w:rsidP="003D23FC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Дифференциал функции, его свойства и применение в приближенных вычислениях.</w:t>
            </w:r>
          </w:p>
          <w:p w:rsidR="003D23FC" w:rsidRPr="003D23FC" w:rsidRDefault="003D23FC" w:rsidP="003D23FC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Правило </w:t>
            </w:r>
            <w:proofErr w:type="spell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Лопиталя</w:t>
            </w:r>
            <w:proofErr w:type="spell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 и его  применение  для вычисления пределов.</w:t>
            </w:r>
          </w:p>
          <w:p w:rsidR="003D23FC" w:rsidRPr="003D23FC" w:rsidRDefault="003D23FC" w:rsidP="003D23FC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Монотонность функции. Достаточное условие возрастания и убывания функции. Экстремум функции. Необходимое и достаточное условия существования точек экстремума. </w:t>
            </w:r>
          </w:p>
          <w:p w:rsidR="003D23FC" w:rsidRPr="003D23FC" w:rsidRDefault="003D23FC" w:rsidP="003D23FC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Выпуклость, вогнутость функции. Достаточное условие выпуклости и вогнутости функции. Точки перегиба. Необходимое и достаточное условия существования точек перегиба.</w:t>
            </w:r>
          </w:p>
          <w:p w:rsidR="003D23FC" w:rsidRPr="003D23FC" w:rsidRDefault="003D23FC" w:rsidP="003D23F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Асимптоты графика функции: вертикальные, горизонтальные и наклонные асимптоты и условия их существования.</w:t>
            </w:r>
          </w:p>
          <w:p w:rsidR="003D23FC" w:rsidRPr="003D23FC" w:rsidRDefault="003D23FC" w:rsidP="003D23FC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Первообразная. Неопределенный интеграл и его свойства. </w:t>
            </w:r>
          </w:p>
          <w:p w:rsidR="003D23FC" w:rsidRPr="003D23FC" w:rsidRDefault="003D23FC" w:rsidP="003D23FC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Методы интегрирования (метод замены переменной, метод интегрирования по частям).</w:t>
            </w:r>
          </w:p>
          <w:p w:rsidR="003D23FC" w:rsidRPr="003D23FC" w:rsidRDefault="003D23FC" w:rsidP="003D23FC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Задачи, приводящие к понятию определенного интеграла (о площади криволинейной трапеции, о пройденном пути, об объеме произведенной продукции).</w:t>
            </w:r>
          </w:p>
          <w:p w:rsidR="003D23FC" w:rsidRPr="003D23FC" w:rsidRDefault="003D23FC" w:rsidP="003D23FC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Определенный интеграл и его свойства. </w:t>
            </w:r>
          </w:p>
          <w:p w:rsidR="003D23FC" w:rsidRPr="003D23FC" w:rsidRDefault="003D23FC" w:rsidP="003D23FC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Интеграл с переменным верхним пределом и его свойства.</w:t>
            </w:r>
          </w:p>
          <w:p w:rsidR="003D23FC" w:rsidRPr="003D23FC" w:rsidRDefault="003D23FC" w:rsidP="003D23FC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Формула Ньютона – Лейбница.</w:t>
            </w:r>
          </w:p>
          <w:p w:rsidR="003D23FC" w:rsidRPr="003D23FC" w:rsidRDefault="003D23FC" w:rsidP="003D23FC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Несобственные интегралы первого рода и их свойства.</w:t>
            </w:r>
          </w:p>
        </w:tc>
      </w:tr>
      <w:tr w:rsidR="003D23FC" w:rsidRPr="0009278B" w:rsidTr="00D912D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3FC" w:rsidRPr="003D23FC" w:rsidRDefault="003D23FC" w:rsidP="003D23FC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выделять </w: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знания тех понятий, которые  требуются для решения  прикладных задач</w:t>
            </w: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:rsidR="003D23FC" w:rsidRPr="003D23FC" w:rsidRDefault="003D23FC" w:rsidP="003D23FC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обсуждать способы эффективного решения </w: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прикладных задач</w:t>
            </w: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3D23FC" w:rsidRPr="003D23FC" w:rsidRDefault="003D23FC" w:rsidP="003D23FC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распознавать эффективное решение от </w:t>
            </w:r>
            <w:proofErr w:type="gramStart"/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неэффективного</w:t>
            </w:r>
            <w:proofErr w:type="gramEnd"/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3D23FC" w:rsidRPr="003D23FC" w:rsidRDefault="003D23FC" w:rsidP="003D23FC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объяснять и строить </w: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модели учебных математических и управленческих задач</w:t>
            </w: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строить типичные модели </w: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учебных экономических задач</w:t>
            </w: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3D23FC" w:rsidRPr="003D23FC" w:rsidRDefault="003D23FC" w:rsidP="003D23FC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применять </w: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методы математического анализа к решению простейших задач экономического характера;</w:t>
            </w:r>
          </w:p>
          <w:p w:rsidR="003D23FC" w:rsidRPr="003D23FC" w:rsidRDefault="003D23FC" w:rsidP="003D23FC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выделять знания тех понятий, которые  требуются для решения  прикладных задач;</w:t>
            </w: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D23FC" w:rsidRPr="003D23FC" w:rsidRDefault="003D23FC" w:rsidP="003D23FC">
            <w:pPr>
              <w:pStyle w:val="a8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8"/>
                <w:szCs w:val="28"/>
                <w:lang w:val="x-none"/>
              </w:rPr>
            </w:pPr>
            <w:r w:rsidRPr="003D23FC">
              <w:rPr>
                <w:color w:val="000000"/>
                <w:sz w:val="28"/>
                <w:szCs w:val="28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3D23FC" w:rsidRPr="003D23FC" w:rsidRDefault="003D23FC" w:rsidP="00D912D5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23FC" w:rsidRPr="003D23FC" w:rsidRDefault="003D23FC" w:rsidP="00D912D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</w:t>
            </w:r>
            <w:r w:rsidRPr="003D23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Примерные практические задания для экзамена и зачета: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1. Вычислите пределы: 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а) </w:t>
            </w:r>
            <w:r w:rsidRPr="003D23FC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740" w:dyaOrig="660">
                <v:shape id="_x0000_i1072" type="#_x0000_t75" style="width:77pt;height:29.3pt" o:ole="">
                  <v:imagedata r:id="rId131" o:title=""/>
                </v:shape>
                <o:OLEObject Type="Embed" ProgID="Equation.3" ShapeID="_x0000_i1072" DrawAspect="Content" ObjectID="_1666544223" r:id="rId132"/>
              </w:objec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; б) </w:t>
            </w:r>
            <w:r w:rsidRPr="003D23FC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719" w:dyaOrig="620">
                <v:shape id="_x0000_i1073" type="#_x0000_t75" style="width:77.85pt;height:28.45pt" o:ole="">
                  <v:imagedata r:id="rId133" o:title=""/>
                </v:shape>
                <o:OLEObject Type="Embed" ProgID="Equation.3" ShapeID="_x0000_i1073" DrawAspect="Content" ObjectID="_1666544224" r:id="rId134"/>
              </w:objec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; в) </w:t>
            </w:r>
            <w:r w:rsidRPr="003D23FC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960" w:dyaOrig="780">
                <v:shape id="_x0000_i1074" type="#_x0000_t75" style="width:77pt;height:31pt" o:ole="">
                  <v:imagedata r:id="rId135" o:title=""/>
                </v:shape>
                <o:OLEObject Type="Embed" ProgID="Equation.3" ShapeID="_x0000_i1074" DrawAspect="Content" ObjectID="_1666544225" r:id="rId136"/>
              </w:objec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2. Найдите </w:t>
            </w:r>
            <w:r w:rsidRPr="003D23FC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60" w:dyaOrig="620">
                <v:shape id="_x0000_i1075" type="#_x0000_t75" style="width:17.6pt;height:31pt" o:ole="">
                  <v:imagedata r:id="rId137" o:title=""/>
                </v:shape>
                <o:OLEObject Type="Embed" ProgID="Equation.3" ShapeID="_x0000_i1075" DrawAspect="Content" ObjectID="_1666544226" r:id="rId138"/>
              </w:objec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 для функций: а) </w:t>
            </w:r>
            <w:r w:rsidRPr="003D23FC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00" w:dyaOrig="420">
                <v:shape id="_x0000_i1076" type="#_x0000_t75" style="width:55.25pt;height:20.95pt" o:ole="">
                  <v:imagedata r:id="rId139" o:title=""/>
                </v:shape>
                <o:OLEObject Type="Embed" ProgID="Equation.3" ShapeID="_x0000_i1076" DrawAspect="Content" ObjectID="_1666544227" r:id="rId140"/>
              </w:objec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б) </w:t>
            </w:r>
            <w:r w:rsidRPr="003D23FC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077" type="#_x0000_t75" style="width:69.5pt;height:31.8pt" o:ole="">
                  <v:imagedata r:id="rId141" o:title=""/>
                </v:shape>
                <o:OLEObject Type="Embed" ProgID="Equation.3" ShapeID="_x0000_i1077" DrawAspect="Content" ObjectID="_1666544228" r:id="rId142"/>
              </w:objec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3. Найти производные следующих функций.</w:t>
            </w:r>
          </w:p>
          <w:p w:rsidR="003D23FC" w:rsidRPr="003D23FC" w:rsidRDefault="003D23FC" w:rsidP="003D23FC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480" w:dyaOrig="720">
                <v:shape id="_x0000_i1078" type="#_x0000_t75" style="width:65.3pt;height:31.8pt" o:ole="">
                  <v:imagedata r:id="rId143" o:title=""/>
                </v:shape>
                <o:OLEObject Type="Embed" ProgID="Equation.3" ShapeID="_x0000_i1078" DrawAspect="Content" ObjectID="_1666544229" r:id="rId144"/>
              </w:object>
            </w:r>
          </w:p>
          <w:p w:rsidR="003D23FC" w:rsidRPr="003D23FC" w:rsidRDefault="003D23FC" w:rsidP="003D23FC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40" w:dyaOrig="420">
                <v:shape id="_x0000_i1079" type="#_x0000_t75" style="width:65.3pt;height:17.6pt" o:ole="">
                  <v:imagedata r:id="rId145" o:title=""/>
                </v:shape>
                <o:OLEObject Type="Embed" ProgID="Equation.3" ShapeID="_x0000_i1079" DrawAspect="Content" ObjectID="_1666544230" r:id="rId146"/>
              </w:object>
            </w:r>
          </w:p>
          <w:p w:rsidR="003D23FC" w:rsidRPr="003D23FC" w:rsidRDefault="003D23FC" w:rsidP="003D23FC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740" w:dyaOrig="760">
                <v:shape id="_x0000_i1080" type="#_x0000_t75" style="width:118.05pt;height:32.65pt" o:ole="">
                  <v:imagedata r:id="rId147" o:title=""/>
                </v:shape>
                <o:OLEObject Type="Embed" ProgID="Equation.3" ShapeID="_x0000_i1080" DrawAspect="Content" ObjectID="_1666544231" r:id="rId148"/>
              </w:object>
            </w:r>
          </w:p>
          <w:p w:rsidR="003D23FC" w:rsidRPr="003D23FC" w:rsidRDefault="003D23FC" w:rsidP="003D23FC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20">
                <v:shape id="_x0000_i1081" type="#_x0000_t75" style="width:65.3pt;height:18.4pt" o:ole="">
                  <v:imagedata r:id="rId149" o:title=""/>
                </v:shape>
                <o:OLEObject Type="Embed" ProgID="Equation.3" ShapeID="_x0000_i1081" DrawAspect="Content" ObjectID="_1666544232" r:id="rId150"/>
              </w:object>
            </w:r>
          </w:p>
          <w:p w:rsidR="003D23FC" w:rsidRPr="003D23FC" w:rsidRDefault="003D23FC" w:rsidP="003D23FC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00">
                <v:shape id="_x0000_i1082" type="#_x0000_t75" style="width:92.95pt;height:17.6pt" o:ole="">
                  <v:imagedata r:id="rId151" o:title=""/>
                </v:shape>
                <o:OLEObject Type="Embed" ProgID="Equation.3" ShapeID="_x0000_i1082" DrawAspect="Content" ObjectID="_1666544233" r:id="rId152"/>
              </w:objec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       Найти производные второго порядка</w:t>
            </w:r>
            <w:proofErr w:type="gram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3D23FC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380">
                <v:shape id="_x0000_i1083" type="#_x0000_t75" style="width:16.75pt;height:18.4pt" o:ole="">
                  <v:imagedata r:id="rId153" o:title=""/>
                </v:shape>
                <o:OLEObject Type="Embed" ProgID="Equation.3" ShapeID="_x0000_i1083" DrawAspect="Content" ObjectID="_1666544234" r:id="rId154"/>
              </w:objec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3D23FC" w:rsidRPr="003D23FC" w:rsidRDefault="003D23FC" w:rsidP="003D23FC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20" w:dyaOrig="440">
                <v:shape id="_x0000_i1084" type="#_x0000_t75" style="width:84.55pt;height:20.95pt" o:ole="">
                  <v:imagedata r:id="rId155" o:title=""/>
                </v:shape>
                <o:OLEObject Type="Embed" ProgID="Equation.3" ShapeID="_x0000_i1084" DrawAspect="Content" ObjectID="_1666544235" r:id="rId156"/>
              </w:object>
            </w:r>
          </w:p>
          <w:p w:rsidR="003D23FC" w:rsidRPr="003D23FC" w:rsidRDefault="003D23FC" w:rsidP="003D23FC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260" w:dyaOrig="859">
                <v:shape id="_x0000_i1085" type="#_x0000_t75" style="width:57.75pt;height:39.35pt" o:ole="">
                  <v:imagedata r:id="rId157" o:title=""/>
                </v:shape>
                <o:OLEObject Type="Embed" ProgID="Equation.3" ShapeID="_x0000_i1085" DrawAspect="Content" ObjectID="_1666544236" r:id="rId158"/>
              </w:objec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23FC" w:rsidRPr="003D23FC" w:rsidRDefault="003D23FC" w:rsidP="00D912D5">
            <w:pPr>
              <w:pStyle w:val="aa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3D23FC">
              <w:rPr>
                <w:sz w:val="28"/>
                <w:szCs w:val="28"/>
              </w:rPr>
              <w:lastRenderedPageBreak/>
              <w:t xml:space="preserve">4. Вычислить:  а) </w:t>
            </w:r>
            <w:r w:rsidRPr="003D23FC">
              <w:rPr>
                <w:position w:val="-10"/>
                <w:sz w:val="28"/>
                <w:szCs w:val="28"/>
              </w:rPr>
              <w:object w:dxaOrig="1020" w:dyaOrig="440">
                <v:shape id="_x0000_i1086" type="#_x0000_t75" style="width:50.25pt;height:21.75pt" o:ole="">
                  <v:imagedata r:id="rId159" o:title=""/>
                </v:shape>
                <o:OLEObject Type="Embed" ProgID="Equation.3" ShapeID="_x0000_i1086" DrawAspect="Content" ObjectID="_1666544237" r:id="rId160"/>
              </w:object>
            </w:r>
            <w:r w:rsidRPr="003D23FC">
              <w:rPr>
                <w:sz w:val="28"/>
                <w:szCs w:val="28"/>
              </w:rPr>
              <w:t xml:space="preserve">,   б) </w:t>
            </w:r>
            <w:r w:rsidRPr="003D23FC">
              <w:rPr>
                <w:position w:val="-10"/>
                <w:sz w:val="28"/>
                <w:szCs w:val="28"/>
              </w:rPr>
              <w:object w:dxaOrig="740" w:dyaOrig="380">
                <v:shape id="_x0000_i1087" type="#_x0000_t75" style="width:37.65pt;height:18.4pt" o:ole="">
                  <v:imagedata r:id="rId161" o:title=""/>
                </v:shape>
                <o:OLEObject Type="Embed" ProgID="Equation.3" ShapeID="_x0000_i1087" DrawAspect="Content" ObjectID="_1666544238" r:id="rId162"/>
              </w:object>
            </w:r>
            <w:r w:rsidRPr="003D23FC">
              <w:rPr>
                <w:sz w:val="28"/>
                <w:szCs w:val="28"/>
              </w:rPr>
              <w:t>.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5. Найти неопределённый  интеграл:     а)</w:t>
            </w:r>
            <w:r w:rsidRPr="003D23FC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719" w:dyaOrig="440">
                <v:shape id="_x0000_i1088" type="#_x0000_t75" style="width:77.85pt;height:20.95pt" o:ole="">
                  <v:imagedata r:id="rId163" o:title=""/>
                </v:shape>
                <o:OLEObject Type="Embed" ProgID="Equation.3" ShapeID="_x0000_i1088" DrawAspect="Content" ObjectID="_1666544239" r:id="rId164"/>
              </w:objec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, б) </w:t>
            </w:r>
            <w:r w:rsidRPr="003D23FC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880" w:dyaOrig="780">
                <v:shape id="_x0000_i1089" type="#_x0000_t75" style="width:67pt;height:27.65pt" o:ole="">
                  <v:imagedata r:id="rId165" o:title=""/>
                </v:shape>
                <o:OLEObject Type="Embed" ProgID="Equation.3" ShapeID="_x0000_i1089" DrawAspect="Content" ObjectID="_1666544240" r:id="rId166"/>
              </w:objec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в)  </w:t>
            </w:r>
            <w:r w:rsidRPr="003D23FC">
              <w:rPr>
                <w:rFonts w:ascii="Times New Roman" w:hAnsi="Times New Roman" w:cs="Times New Roman"/>
                <w:position w:val="-18"/>
                <w:sz w:val="28"/>
                <w:szCs w:val="28"/>
              </w:rPr>
              <w:object w:dxaOrig="1380" w:dyaOrig="460">
                <v:shape id="_x0000_i1090" type="#_x0000_t75" style="width:67pt;height:22.6pt" o:ole="">
                  <v:imagedata r:id="rId167" o:title=""/>
                </v:shape>
                <o:OLEObject Type="Embed" ProgID="Equation.3" ShapeID="_x0000_i1090" DrawAspect="Content" ObjectID="_1666544241" r:id="rId168"/>
              </w:objec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6. Вычислить определенный интеграл </w:t>
            </w:r>
            <w:r w:rsidRPr="003D23FC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160" w:dyaOrig="780">
                <v:shape id="_x0000_i1091" type="#_x0000_t75" style="width:54.4pt;height:35.15pt" o:ole="">
                  <v:imagedata r:id="rId169" o:title=""/>
                </v:shape>
                <o:OLEObject Type="Embed" ProgID="Equation.3" ShapeID="_x0000_i1091" DrawAspect="Content" ObjectID="_1666544242" r:id="rId170"/>
              </w:objec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7. Вычислить определенный интеграл </w:t>
            </w:r>
            <w:r w:rsidRPr="003D23FC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560" w:dyaOrig="760">
                <v:shape id="_x0000_i1092" type="#_x0000_t75" style="width:69.5pt;height:33.5pt" o:ole="">
                  <v:imagedata r:id="rId171" o:title=""/>
                </v:shape>
                <o:OLEObject Type="Embed" ProgID="Equation.3" ShapeID="_x0000_i1092" DrawAspect="Content" ObjectID="_1666544243" r:id="rId172"/>
              </w:objec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8. Найти  площадь  фигуры,  ограниченной  линиями:  </w:t>
            </w:r>
            <w:r w:rsidRPr="003D23FC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093" type="#_x0000_t75" style="width:82.05pt;height:20.95pt" o:ole="">
                  <v:imagedata r:id="rId173" o:title=""/>
                </v:shape>
                <o:OLEObject Type="Embed" ProgID="Equation.3" ShapeID="_x0000_i1093" DrawAspect="Content" ObjectID="_1666544244" r:id="rId174"/>
              </w:object>
            </w:r>
          </w:p>
          <w:p w:rsidR="003D23FC" w:rsidRPr="003D23FC" w:rsidRDefault="003D23FC" w:rsidP="00D912D5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9. Исследовать на экстремум функцию </w:t>
            </w:r>
            <w:r w:rsidRPr="003D23FC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60" w:dyaOrig="380">
                <v:shape id="_x0000_i1094" type="#_x0000_t75" style="width:109.65pt;height:21.75pt" o:ole="">
                  <v:imagedata r:id="rId175" o:title=""/>
                </v:shape>
                <o:OLEObject Type="Embed" ProgID="Equation.3" ShapeID="_x0000_i1094" DrawAspect="Content" ObjectID="_1666544245" r:id="rId176"/>
              </w:objec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10. Решите задачу Коши:  </w:t>
            </w:r>
            <w:r w:rsidRPr="003D23FC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99" w:dyaOrig="360">
                <v:shape id="_x0000_i1095" type="#_x0000_t75" style="width:108pt;height:16.75pt" o:ole="">
                  <v:imagedata r:id="rId177" o:title=""/>
                </v:shape>
                <o:OLEObject Type="Embed" ProgID="Equation.3" ShapeID="_x0000_i1095" DrawAspect="Content" ObjectID="_1666544246" r:id="rId178"/>
              </w:objec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D23FC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40" w:dyaOrig="340">
                <v:shape id="_x0000_i1096" type="#_x0000_t75" style="width:41.85pt;height:16.75pt" o:ole="">
                  <v:imagedata r:id="rId179" o:title=""/>
                </v:shape>
                <o:OLEObject Type="Embed" ProgID="Equation.3" ShapeID="_x0000_i1096" DrawAspect="Content" ObjectID="_1666544247" r:id="rId180"/>
              </w:objec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highlight w:val="yellow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D23FC" w:rsidRPr="0009278B" w:rsidTr="00D912D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3FC" w:rsidRPr="003D23FC" w:rsidRDefault="003D23FC" w:rsidP="003D23FC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sz w:val="28"/>
                <w:szCs w:val="28"/>
                <w:lang w:val="ru-RU" w:eastAsia="ru-RU"/>
              </w:rPr>
            </w:pPr>
            <w:r w:rsidRPr="003D23FC">
              <w:rPr>
                <w:color w:val="000000"/>
                <w:sz w:val="28"/>
                <w:szCs w:val="28"/>
                <w:lang w:val="ru-RU" w:eastAsia="ru-RU"/>
              </w:rPr>
              <w:t>способами демонстрации умения анализировать ситуацию;</w:t>
            </w:r>
          </w:p>
          <w:p w:rsidR="003D23FC" w:rsidRPr="003D23FC" w:rsidRDefault="003D23FC" w:rsidP="003D23FC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sz w:val="28"/>
                <w:szCs w:val="28"/>
                <w:lang w:val="ru-RU" w:eastAsia="ru-RU"/>
              </w:rPr>
            </w:pPr>
            <w:r w:rsidRPr="003D23FC">
              <w:rPr>
                <w:color w:val="000000"/>
                <w:sz w:val="28"/>
                <w:szCs w:val="28"/>
                <w:lang w:val="ru-RU" w:eastAsia="ru-RU"/>
              </w:rPr>
              <w:t xml:space="preserve">методами </w:t>
            </w:r>
            <w:r w:rsidRPr="003D23FC">
              <w:rPr>
                <w:sz w:val="28"/>
                <w:szCs w:val="28"/>
                <w:lang w:val="ru-RU" w:eastAsia="ru-RU"/>
              </w:rPr>
              <w:t xml:space="preserve">математического </w:t>
            </w:r>
            <w:r w:rsidRPr="003D23FC">
              <w:rPr>
                <w:sz w:val="28"/>
                <w:szCs w:val="28"/>
                <w:lang w:val="ru-RU" w:eastAsia="ru-RU"/>
              </w:rPr>
              <w:lastRenderedPageBreak/>
              <w:t>анализа при решении экономических задач  с привлечением материалов  дополнительной литературы и интернет ресурсов</w:t>
            </w:r>
            <w:r w:rsidRPr="003D23FC">
              <w:rPr>
                <w:color w:val="000000"/>
                <w:sz w:val="28"/>
                <w:szCs w:val="28"/>
                <w:lang w:val="ru-RU" w:eastAsia="ru-RU"/>
              </w:rPr>
              <w:t>;</w:t>
            </w:r>
          </w:p>
          <w:p w:rsidR="003D23FC" w:rsidRPr="003D23FC" w:rsidRDefault="003D23FC" w:rsidP="003D23FC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sz w:val="28"/>
                <w:szCs w:val="28"/>
                <w:lang w:val="ru-RU" w:eastAsia="ru-RU"/>
              </w:rPr>
            </w:pPr>
            <w:r w:rsidRPr="003D23FC">
              <w:rPr>
                <w:color w:val="000000"/>
                <w:sz w:val="28"/>
                <w:szCs w:val="28"/>
                <w:lang w:val="ru-RU" w:eastAsia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3D23FC" w:rsidRPr="003D23FC" w:rsidRDefault="003D23FC" w:rsidP="003D23FC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sz w:val="28"/>
                <w:szCs w:val="28"/>
                <w:lang w:val="ru-RU" w:eastAsia="ru-RU"/>
              </w:rPr>
            </w:pPr>
            <w:r w:rsidRPr="003D23FC">
              <w:rPr>
                <w:color w:val="000000"/>
                <w:sz w:val="28"/>
                <w:szCs w:val="28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3D23FC" w:rsidRPr="003D23FC" w:rsidRDefault="003D23FC" w:rsidP="003D23FC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профессиональным языком предметной области знания;</w:t>
            </w:r>
          </w:p>
          <w:p w:rsidR="003D23FC" w:rsidRPr="003D23FC" w:rsidRDefault="003D23FC" w:rsidP="003D23FC">
            <w:pPr>
              <w:pStyle w:val="a8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3D23FC">
              <w:rPr>
                <w:color w:val="000000"/>
                <w:sz w:val="28"/>
                <w:szCs w:val="28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23FC" w:rsidRPr="003D23FC" w:rsidRDefault="003D23FC" w:rsidP="00D912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Примерные прикладные задачи и задания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b/>
                <w:sz w:val="28"/>
                <w:szCs w:val="28"/>
              </w:rPr>
              <w:t>Задача 1.</w: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Зависимость пути от времени при прямолинейном движении точки </w: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задается уравнением </w:t>
            </w:r>
            <w:r w:rsidRPr="003D23FC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680" w:dyaOrig="620">
                <v:shape id="_x0000_i1097" type="#_x0000_t75" style="width:84.55pt;height:31pt" o:ole="">
                  <v:imagedata r:id="rId181" o:title=""/>
                </v:shape>
                <o:OLEObject Type="Embed" ProgID="Equation.3" ShapeID="_x0000_i1097" DrawAspect="Content" ObjectID="_1666544248" r:id="rId182"/>
              </w:objec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, где </w:t>
            </w:r>
            <w:r w:rsidRPr="003D23F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80" w:dyaOrig="220">
                <v:shape id="_x0000_i1098" type="#_x0000_t75" style="width:9.2pt;height:10.9pt" o:ole="">
                  <v:imagedata r:id="rId183" o:title=""/>
                </v:shape>
                <o:OLEObject Type="Embed" ProgID="Equation.3" ShapeID="_x0000_i1098" DrawAspect="Content" ObjectID="_1666544249" r:id="rId184"/>
              </w:objec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— путь в м, а </w:t>
            </w:r>
            <w:r w:rsidRPr="003D23F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40">
                <v:shape id="_x0000_i1099" type="#_x0000_t75" style="width:6.7pt;height:12.55pt" o:ole="">
                  <v:imagedata r:id="rId185" o:title=""/>
                </v:shape>
                <o:OLEObject Type="Embed" ProgID="Equation.3" ShapeID="_x0000_i1099" DrawAspect="Content" ObjectID="_1666544250" r:id="rId186"/>
              </w:objec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— время </w:t>
            </w:r>
            <w:proofErr w:type="gram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. Вычислите ее скорость и ускорение в момент времени </w:t>
            </w:r>
            <w:r w:rsidRPr="003D23F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1100" type="#_x0000_t75" style="width:31.8pt;height:14.25pt" o:ole="">
                  <v:imagedata r:id="rId187" o:title=""/>
                </v:shape>
                <o:OLEObject Type="Embed" ProgID="Equation.3" ShapeID="_x0000_i1100" DrawAspect="Content" ObjectID="_1666544251" r:id="rId188"/>
              </w:objec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eastAsia="Calibri" w:hAnsi="Times New Roman" w:cs="Times New Roman"/>
                <w:b/>
                <w:kern w:val="24"/>
                <w:sz w:val="28"/>
                <w:szCs w:val="28"/>
              </w:rPr>
              <w:t>Задача 2.</w:t>
            </w:r>
            <w:r w:rsidRPr="003D23FC">
              <w:rPr>
                <w:rFonts w:ascii="Times New Roman" w:eastAsia="Calibri" w:hAnsi="Times New Roman" w:cs="Times New Roman"/>
                <w:kern w:val="24"/>
                <w:sz w:val="28"/>
                <w:szCs w:val="28"/>
              </w:rPr>
              <w:t xml:space="preserve"> Зависимость объема выпуска продукции V от капитальных затрат</w:t>
            </w:r>
            <w:proofErr w:type="gramStart"/>
            <w:r w:rsidRPr="003D23FC">
              <w:rPr>
                <w:rFonts w:ascii="Times New Roman" w:eastAsia="Calibri" w:hAnsi="Times New Roman" w:cs="Times New Roman"/>
                <w:kern w:val="24"/>
                <w:sz w:val="28"/>
                <w:szCs w:val="28"/>
              </w:rPr>
              <w:t xml:space="preserve"> К</w:t>
            </w:r>
            <w:proofErr w:type="gramEnd"/>
            <w:r w:rsidRPr="003D23FC">
              <w:rPr>
                <w:rFonts w:ascii="Times New Roman" w:eastAsia="Calibri" w:hAnsi="Times New Roman" w:cs="Times New Roman"/>
                <w:kern w:val="24"/>
                <w:sz w:val="28"/>
                <w:szCs w:val="28"/>
              </w:rPr>
              <w:t xml:space="preserve"> определяется функцией V=V</w:t>
            </w:r>
            <w:r w:rsidRPr="003D23FC">
              <w:rPr>
                <w:rFonts w:ascii="Times New Roman" w:eastAsia="Calibri" w:hAnsi="Times New Roman" w:cs="Times New Roman"/>
                <w:kern w:val="24"/>
                <w:sz w:val="28"/>
                <w:szCs w:val="28"/>
                <w:vertAlign w:val="subscript"/>
              </w:rPr>
              <w:t>0</w:t>
            </w:r>
            <w:r w:rsidRPr="003D23FC">
              <w:rPr>
                <w:rFonts w:ascii="Times New Roman" w:eastAsia="Calibri" w:hAnsi="Times New Roman" w:cs="Times New Roman"/>
                <w:kern w:val="24"/>
                <w:sz w:val="28"/>
                <w:szCs w:val="28"/>
              </w:rPr>
              <w:t>ln(4+K</w:t>
            </w:r>
            <w:r w:rsidRPr="003D23FC">
              <w:rPr>
                <w:rFonts w:ascii="Times New Roman" w:eastAsia="Calibri" w:hAnsi="Times New Roman" w:cs="Times New Roman"/>
                <w:kern w:val="24"/>
                <w:sz w:val="28"/>
                <w:szCs w:val="28"/>
                <w:vertAlign w:val="superscript"/>
              </w:rPr>
              <w:t>3</w:t>
            </w:r>
            <w:r w:rsidRPr="003D23FC">
              <w:rPr>
                <w:rFonts w:ascii="Times New Roman" w:eastAsia="Calibri" w:hAnsi="Times New Roman" w:cs="Times New Roman"/>
                <w:kern w:val="24"/>
                <w:sz w:val="28"/>
                <w:szCs w:val="28"/>
              </w:rPr>
              <w:t>). Найти интервал изменения</w:t>
            </w:r>
            <w:proofErr w:type="gramStart"/>
            <w:r w:rsidRPr="003D23FC">
              <w:rPr>
                <w:rFonts w:ascii="Times New Roman" w:eastAsia="Calibri" w:hAnsi="Times New Roman" w:cs="Times New Roman"/>
                <w:kern w:val="24"/>
                <w:sz w:val="28"/>
                <w:szCs w:val="28"/>
              </w:rPr>
              <w:t xml:space="preserve"> К</w:t>
            </w:r>
            <w:proofErr w:type="gramEnd"/>
            <w:r w:rsidRPr="003D23FC">
              <w:rPr>
                <w:rFonts w:ascii="Times New Roman" w:eastAsia="Calibri" w:hAnsi="Times New Roman" w:cs="Times New Roman"/>
                <w:kern w:val="24"/>
                <w:sz w:val="28"/>
                <w:szCs w:val="28"/>
              </w:rPr>
              <w:t>, на котором увеличение капитальных затрат неэффективно.</w:t>
            </w:r>
          </w:p>
        </w:tc>
      </w:tr>
      <w:tr w:rsidR="003D23FC" w:rsidRPr="0009278B" w:rsidTr="00D912D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3FC" w:rsidRPr="003D23FC" w:rsidRDefault="003D23FC" w:rsidP="00D912D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ОПК-5 – владение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3D23FC" w:rsidRPr="0009278B" w:rsidTr="00D912D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3FC" w:rsidRPr="003D23FC" w:rsidRDefault="003D23FC" w:rsidP="00D912D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3FC" w:rsidRPr="003D23FC" w:rsidRDefault="003D23FC" w:rsidP="00D912D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основные определения и понятия; 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связь между различными </w:t>
            </w: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математическими объектами, описывающими экономические  процессы;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основные математические методы, применяемые для расчета экономических показателей и анализа экономических процессов; 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основные </w:t>
            </w:r>
            <w:r w:rsidRPr="003D23FC">
              <w:rPr>
                <w:rStyle w:val="FontStyle16"/>
                <w:b w:val="0"/>
                <w:sz w:val="28"/>
                <w:szCs w:val="28"/>
              </w:rPr>
              <w:t>методы исследования, используемые в математическом анализе</w:t>
            </w: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23FC" w:rsidRPr="003D23FC" w:rsidRDefault="003D23FC" w:rsidP="003D23FC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Матрицы. Действия над матрицами и их свойства.</w:t>
            </w:r>
          </w:p>
          <w:p w:rsidR="003D23FC" w:rsidRPr="003D23FC" w:rsidRDefault="003D23FC" w:rsidP="003D23FC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Определители и их свойства.</w:t>
            </w:r>
          </w:p>
          <w:p w:rsidR="003D23FC" w:rsidRPr="003D23FC" w:rsidRDefault="003D23FC" w:rsidP="003D23FC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Обратная матрица и ее свойства.</w:t>
            </w:r>
          </w:p>
          <w:p w:rsidR="003D23FC" w:rsidRPr="003D23FC" w:rsidRDefault="003D23FC" w:rsidP="003D23FC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Ранг матрицы.</w:t>
            </w:r>
          </w:p>
          <w:p w:rsidR="003D23FC" w:rsidRPr="003D23FC" w:rsidRDefault="003D23FC" w:rsidP="003D23FC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Системы линейных алгебраических уравнений. Матричная запись. Методы решения: формулы </w:t>
            </w:r>
            <w:proofErr w:type="spell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Крамера</w:t>
            </w:r>
            <w:proofErr w:type="spell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, матричный способ, метод Гаусса.</w:t>
            </w:r>
          </w:p>
          <w:p w:rsidR="003D23FC" w:rsidRPr="003D23FC" w:rsidRDefault="003D23FC" w:rsidP="003D23FC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СЛАУ на совместность. Теорема Кронекера – </w:t>
            </w:r>
            <w:proofErr w:type="spell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Капелли</w:t>
            </w:r>
            <w:proofErr w:type="spell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23FC" w:rsidRPr="003D23FC" w:rsidRDefault="003D23FC" w:rsidP="003D23FC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Дифференциальные уравнения первого порядка. Основные определения. Теорема Коши. Задача Коши. </w:t>
            </w:r>
          </w:p>
          <w:p w:rsidR="003D23FC" w:rsidRPr="003D23FC" w:rsidRDefault="003D23FC" w:rsidP="003D23FC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Основные виды интегрируемых в квадратурах дифференциальных уравнений: с разделяющимися  переменными, однородные, линейные,  способы их решения.</w:t>
            </w:r>
          </w:p>
          <w:p w:rsidR="003D23FC" w:rsidRPr="003D23FC" w:rsidRDefault="003D23FC" w:rsidP="003D23FC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Понятие дифференциальных уравнений высших порядков. Общее решение, частное решение. Теорема Коши. Задача Коши.</w:t>
            </w:r>
          </w:p>
          <w:p w:rsidR="003D23FC" w:rsidRPr="003D23FC" w:rsidRDefault="003D23FC" w:rsidP="003D23FC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Функции нескольких переменных. Основные определения. Линии уровня функции двух переменных.</w:t>
            </w:r>
          </w:p>
          <w:p w:rsidR="003D23FC" w:rsidRPr="003D23FC" w:rsidRDefault="003D23FC" w:rsidP="003D23FC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Частные производные функции нескольких переменной Производная по направлению.</w:t>
            </w:r>
          </w:p>
          <w:p w:rsidR="003D23FC" w:rsidRPr="003D23FC" w:rsidRDefault="003D23FC" w:rsidP="003D23FC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Градиент функции и его свойства.</w:t>
            </w:r>
          </w:p>
          <w:p w:rsidR="003D23FC" w:rsidRPr="003D23FC" w:rsidRDefault="003D23FC" w:rsidP="003D23FC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Экстремум функции двух переменных. Необходимое и достаточное условия существования точек экстремума.</w:t>
            </w:r>
          </w:p>
          <w:p w:rsidR="003D23FC" w:rsidRPr="003D23FC" w:rsidRDefault="003D23FC" w:rsidP="003D23FC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Условный экстремум. </w:t>
            </w:r>
          </w:p>
          <w:p w:rsidR="003D23FC" w:rsidRPr="003D23FC" w:rsidRDefault="003D23FC" w:rsidP="003D23FC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Алгебраическая форма комплексных чисел и действия над ними.</w:t>
            </w:r>
          </w:p>
          <w:p w:rsidR="003D23FC" w:rsidRPr="003D23FC" w:rsidRDefault="003D23FC" w:rsidP="003D23FC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Тригонометрическая форма комплексных чисел и действия над ними.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</w:p>
        </w:tc>
      </w:tr>
      <w:tr w:rsidR="003D23FC" w:rsidRPr="003D23FC" w:rsidTr="00D912D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3FC" w:rsidRPr="003D23FC" w:rsidRDefault="003D23FC" w:rsidP="00D912D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3FC" w:rsidRPr="003D23FC" w:rsidRDefault="003D23FC" w:rsidP="00D912D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воспроизводить основные математические модели;  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распознавать  математические объекты;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решать задачи предметной области: решать стандартные задачи  по предложенным методам и алгоритмам, графически иллюстрировать задачу; 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оценивать достоверность полученного решения;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выбирать оптимальный метод;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записывать математическую постановку задач, используемых в дальнейшем при построении математических моделей;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23FC" w:rsidRPr="003D23FC" w:rsidRDefault="003D23FC" w:rsidP="00D912D5">
            <w:pPr>
              <w:rPr>
                <w:rFonts w:ascii="Times New Roman" w:eastAsia="Calibri" w:hAnsi="Times New Roman" w:cs="Times New Roman"/>
                <w:b/>
                <w:i/>
                <w:kern w:val="24"/>
                <w:sz w:val="28"/>
                <w:szCs w:val="28"/>
              </w:rPr>
            </w:pPr>
            <w:r w:rsidRPr="003D23FC">
              <w:rPr>
                <w:rFonts w:ascii="Times New Roman" w:eastAsia="Calibri" w:hAnsi="Times New Roman" w:cs="Times New Roman"/>
                <w:b/>
                <w:i/>
                <w:kern w:val="24"/>
                <w:sz w:val="28"/>
                <w:szCs w:val="28"/>
              </w:rPr>
              <w:t>Примерные практические задания и задачи</w:t>
            </w:r>
          </w:p>
          <w:p w:rsidR="003D23FC" w:rsidRPr="003D23FC" w:rsidRDefault="003D23FC" w:rsidP="00D912D5">
            <w:pPr>
              <w:rPr>
                <w:rFonts w:ascii="Times New Roman" w:eastAsia="Calibri" w:hAnsi="Times New Roman" w:cs="Times New Roman"/>
                <w:kern w:val="24"/>
                <w:sz w:val="28"/>
                <w:szCs w:val="28"/>
              </w:rPr>
            </w:pPr>
            <w:r w:rsidRPr="003D23FC">
              <w:rPr>
                <w:rFonts w:ascii="Times New Roman" w:eastAsia="Calibri" w:hAnsi="Times New Roman" w:cs="Times New Roman"/>
                <w:b/>
                <w:kern w:val="24"/>
                <w:sz w:val="28"/>
                <w:szCs w:val="28"/>
              </w:rPr>
              <w:t>Задание 1.</w:t>
            </w:r>
            <w:r w:rsidRPr="003D23FC">
              <w:rPr>
                <w:rFonts w:ascii="Times New Roman" w:eastAsia="Calibri" w:hAnsi="Times New Roman" w:cs="Times New Roman"/>
                <w:kern w:val="24"/>
                <w:sz w:val="28"/>
                <w:szCs w:val="28"/>
              </w:rPr>
              <w:t xml:space="preserve"> Составьте алгоритм решения ….. задачи.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2.</w: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Вычислите приближенно y = </w:t>
            </w:r>
            <w:r w:rsidRPr="003D23FC">
              <w:rPr>
                <w:rFonts w:ascii="Times New Roman" w:hAnsi="Times New Roman" w:cs="Times New Roman"/>
                <w:noProof/>
                <w:position w:val="-8"/>
                <w:sz w:val="28"/>
                <w:szCs w:val="28"/>
              </w:rPr>
              <w:drawing>
                <wp:inline distT="0" distB="0" distL="0" distR="0" wp14:anchorId="3F14B24C" wp14:editId="1808E1E8">
                  <wp:extent cx="297180" cy="2609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при x = 1,03. 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b/>
                <w:sz w:val="28"/>
                <w:szCs w:val="28"/>
              </w:rPr>
              <w:t>Задача 3.</w: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Вычислите предел по правилу </w:t>
            </w:r>
            <w:proofErr w:type="spell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Лопиталя</w:t>
            </w:r>
            <w:proofErr w:type="spell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23FC">
              <w:rPr>
                <w:rFonts w:ascii="Times New Roman" w:hAnsi="Times New Roman" w:cs="Times New Roman"/>
                <w:noProof/>
                <w:position w:val="-20"/>
                <w:sz w:val="28"/>
                <w:szCs w:val="28"/>
              </w:rPr>
              <w:drawing>
                <wp:inline distT="0" distB="0" distL="0" distR="0" wp14:anchorId="27CF4205" wp14:editId="55249142">
                  <wp:extent cx="260985" cy="2730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23FC">
              <w:rPr>
                <w:rFonts w:ascii="Times New Roman" w:hAnsi="Times New Roman" w:cs="Times New Roman"/>
                <w:noProof/>
                <w:position w:val="-24"/>
                <w:sz w:val="28"/>
                <w:szCs w:val="28"/>
              </w:rPr>
              <w:drawing>
                <wp:inline distT="0" distB="0" distL="0" distR="0" wp14:anchorId="76E569D7" wp14:editId="5A1A4747">
                  <wp:extent cx="735965" cy="33274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4.</w: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Сформулируйте необходимое условие экстремума функции  одной переменной.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b/>
                <w:sz w:val="28"/>
                <w:szCs w:val="28"/>
              </w:rPr>
              <w:t>Задача 5.</w: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Исследовать функцию и построить её график: </w:t>
            </w:r>
            <w:r w:rsidRPr="003D23FC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460" w:dyaOrig="639">
                <v:shape id="_x0000_i1101" type="#_x0000_t75" style="width:62.8pt;height:26.8pt" o:ole="">
                  <v:imagedata r:id="rId192" o:title=""/>
                </v:shape>
                <o:OLEObject Type="Embed" ProgID="Equation.3" ShapeID="_x0000_i1101" DrawAspect="Content" ObjectID="_1666544252" r:id="rId193"/>
              </w:objec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b/>
                <w:sz w:val="28"/>
                <w:szCs w:val="28"/>
              </w:rPr>
              <w:t>Задача 6.</w: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7</w: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. Укажите верное утверждение о функции двух переменных:</w:t>
            </w:r>
          </w:p>
          <w:p w:rsidR="003D23FC" w:rsidRPr="003D23FC" w:rsidRDefault="003D23FC" w:rsidP="00D912D5">
            <w:pPr>
              <w:ind w:left="724" w:hanging="544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proofErr w:type="gram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радиент перпендикулярен касательной плоскости;</w:t>
            </w:r>
          </w:p>
          <w:p w:rsidR="003D23FC" w:rsidRPr="003D23FC" w:rsidRDefault="003D23FC" w:rsidP="00D912D5">
            <w:pPr>
              <w:ind w:left="724" w:hanging="544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proofErr w:type="gram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радиент является производной по направлению;</w:t>
            </w:r>
          </w:p>
          <w:p w:rsidR="003D23FC" w:rsidRPr="003D23FC" w:rsidRDefault="003D23FC" w:rsidP="00D912D5">
            <w:pPr>
              <w:ind w:left="724" w:hanging="544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proofErr w:type="gram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радиент является касательной к линии уровня;</w:t>
            </w:r>
          </w:p>
          <w:p w:rsidR="003D23FC" w:rsidRPr="003D23FC" w:rsidRDefault="003D23FC" w:rsidP="00D912D5">
            <w:pPr>
              <w:ind w:left="747" w:hanging="544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г)</w:t>
            </w:r>
            <w:proofErr w:type="gram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радиент определяет направление максимальной скорости изменения функции.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8.</w: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Укажите ЛОЖНОЕ утверждение о функции двух переменных: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proofErr w:type="gram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епрерывная функция всегда дифференцируема;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proofErr w:type="gram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ункция, имеющая предел в точке </w:t>
            </w:r>
            <w:r w:rsidRPr="003D23FC">
              <w:rPr>
                <w:rFonts w:ascii="Times New Roman" w:hAnsi="Times New Roman" w:cs="Times New Roman"/>
                <w:i/>
                <w:sz w:val="28"/>
                <w:szCs w:val="28"/>
              </w:rPr>
              <w:t>М</w: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, может быть </w:t>
            </w:r>
            <w:proofErr w:type="spell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разрывна</w:t>
            </w:r>
            <w:proofErr w:type="spell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в этой точке;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proofErr w:type="gram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дифференцируемой функции существуют частные производные;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  <w:proofErr w:type="gram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з непрерывности частных производных в точке </w:t>
            </w:r>
            <w:r w:rsidRPr="003D23FC">
              <w:rPr>
                <w:rFonts w:ascii="Times New Roman" w:hAnsi="Times New Roman" w:cs="Times New Roman"/>
                <w:i/>
                <w:sz w:val="28"/>
                <w:szCs w:val="28"/>
              </w:rPr>
              <w:t>М</w: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следует дифференцируемость функции в этой точке.</w:t>
            </w:r>
          </w:p>
          <w:p w:rsidR="003D23FC" w:rsidRPr="003D23FC" w:rsidRDefault="003D23FC" w:rsidP="00D912D5">
            <w:pPr>
              <w:pStyle w:val="ab"/>
              <w:ind w:firstLine="0"/>
              <w:rPr>
                <w:sz w:val="28"/>
                <w:szCs w:val="28"/>
              </w:rPr>
            </w:pPr>
            <w:r w:rsidRPr="003D23FC">
              <w:rPr>
                <w:b/>
                <w:sz w:val="28"/>
                <w:szCs w:val="28"/>
              </w:rPr>
              <w:t>Задание 9.</w:t>
            </w:r>
            <w:r w:rsidRPr="003D23FC">
              <w:rPr>
                <w:sz w:val="28"/>
                <w:szCs w:val="28"/>
              </w:rPr>
              <w:t xml:space="preserve"> Провести полное исследование функций и построить их графики: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y=x∙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den>
                  </m:f>
                </m:sup>
              </m:sSup>
            </m:oMath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lnx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x</m:t>
                  </m:r>
                </m:den>
              </m:f>
            </m:oMath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23FC" w:rsidRPr="003D23FC" w:rsidRDefault="003D23FC" w:rsidP="00D912D5">
            <w:pPr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y=(x+1)∙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-x</m:t>
                  </m:r>
                </m:sup>
              </m:sSup>
            </m:oMath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23FC" w:rsidRPr="003D23FC" w:rsidRDefault="003D23FC" w:rsidP="00D912D5">
            <w:pPr>
              <w:pStyle w:val="ab"/>
              <w:ind w:firstLine="0"/>
              <w:rPr>
                <w:sz w:val="28"/>
                <w:szCs w:val="28"/>
              </w:rPr>
            </w:pPr>
            <w:r w:rsidRPr="003D23FC">
              <w:rPr>
                <w:b/>
                <w:sz w:val="28"/>
                <w:szCs w:val="28"/>
              </w:rPr>
              <w:t>Задание 10.</w:t>
            </w:r>
            <w:r w:rsidRPr="003D23FC">
              <w:rPr>
                <w:sz w:val="28"/>
                <w:szCs w:val="28"/>
              </w:rPr>
              <w:t xml:space="preserve">  Найти наибольшее и наименьшее значение функции</w:t>
            </w:r>
            <w:proofErr w:type="gramStart"/>
            <w:r w:rsidRPr="003D23FC">
              <w:rPr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y=f(x)</m:t>
              </m:r>
            </m:oMath>
            <w:r w:rsidRPr="003D23FC">
              <w:rPr>
                <w:sz w:val="28"/>
                <w:szCs w:val="28"/>
              </w:rPr>
              <w:t xml:space="preserve"> </w:t>
            </w:r>
            <w:proofErr w:type="gramEnd"/>
            <w:r w:rsidRPr="003D23FC">
              <w:rPr>
                <w:sz w:val="28"/>
                <w:szCs w:val="28"/>
              </w:rPr>
              <w:t xml:space="preserve">на отрезке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a;b</m:t>
                  </m:r>
                </m:e>
              </m:d>
            </m:oMath>
            <w:r w:rsidRPr="003D23FC">
              <w:rPr>
                <w:sz w:val="28"/>
                <w:szCs w:val="28"/>
              </w:rPr>
              <w:t>:</w:t>
            </w:r>
          </w:p>
          <w:p w:rsidR="003D23FC" w:rsidRPr="003D23FC" w:rsidRDefault="003D23FC" w:rsidP="00D912D5">
            <w:pPr>
              <w:pStyle w:val="ab"/>
              <w:spacing w:line="233" w:lineRule="auto"/>
              <w:rPr>
                <w:sz w:val="28"/>
                <w:szCs w:val="28"/>
              </w:rPr>
            </w:pPr>
          </w:p>
          <w:p w:rsidR="003D23FC" w:rsidRPr="003D23FC" w:rsidRDefault="003D23FC" w:rsidP="00D912D5">
            <w:pPr>
              <w:spacing w:line="233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y=x+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9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 xml:space="preserve">x 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1;10</m:t>
                  </m:r>
                </m:e>
              </m:d>
            </m:oMath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23FC" w:rsidRPr="003D23FC" w:rsidRDefault="003D23FC" w:rsidP="00D912D5">
            <w:pPr>
              <w:spacing w:line="233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2. 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2x-1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2+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-2;0</m:t>
                  </m:r>
                </m:e>
              </m:d>
            </m:oMath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23FC" w:rsidRPr="003D23FC" w:rsidRDefault="003D23FC" w:rsidP="00D912D5">
            <w:pPr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3-x</m:t>
                  </m:r>
                </m:e>
              </m:ra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1;3</m:t>
                  </m:r>
                </m:e>
              </m:d>
            </m:oMath>
          </w:p>
          <w:p w:rsidR="003D23FC" w:rsidRPr="003D23FC" w:rsidRDefault="003D23FC" w:rsidP="00D912D5">
            <w:pPr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</w:p>
        </w:tc>
      </w:tr>
      <w:tr w:rsidR="003D23FC" w:rsidRPr="0009278B" w:rsidTr="00D912D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3FC" w:rsidRPr="003D23FC" w:rsidRDefault="003D23FC" w:rsidP="00D912D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3FC" w:rsidRPr="003D23FC" w:rsidRDefault="003D23FC" w:rsidP="00D912D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математическими методами, применяемыми для решения экономических (исследовательских) задач;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математическим языком предметной области: основными терминами, понятиями, определениями разделов математики;  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основными способами представления математической информации (аналитическим, </w:t>
            </w: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графическим, символьным);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математическим языком предметной области: записывать результаты проведённых исследований в терминах предметной области.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23FC" w:rsidRPr="003D23FC" w:rsidRDefault="003D23FC" w:rsidP="00D912D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Примерные практические задания и задачи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23FC" w:rsidRPr="003D23FC" w:rsidRDefault="003D23FC" w:rsidP="00D912D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i/>
                <w:sz w:val="28"/>
                <w:szCs w:val="28"/>
              </w:rPr>
              <w:t>Задача 1.</w:t>
            </w:r>
            <w:r w:rsidRPr="003D23FC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3D23FC" w:rsidRPr="003D23FC" w:rsidRDefault="003D23FC" w:rsidP="00D912D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«Сечение тоннеля имеет форму прямоугольника, завершенного полукругом. Периметр сечения 18 </w:t>
            </w:r>
            <w:proofErr w:type="gramStart"/>
            <w:r w:rsidRPr="003D23FC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м</w:t>
            </w:r>
            <w:proofErr w:type="gramEnd"/>
            <w:r w:rsidRPr="003D23FC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. При каком радиусе полукруга площадь сечения будет наибольшей?»</w:t>
            </w:r>
          </w:p>
          <w:p w:rsidR="003D23FC" w:rsidRPr="003D23FC" w:rsidRDefault="003D23FC" w:rsidP="00D912D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lastRenderedPageBreak/>
              <w:t xml:space="preserve">Обозначьте радиус полукруга через </w:t>
            </w:r>
            <w:r w:rsidRPr="003D23FC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object w:dxaOrig="180" w:dyaOrig="200">
                <v:shape id="_x0000_i1102" type="#_x0000_t75" style="width:9.2pt;height:10.05pt" o:ole="">
                  <v:imagedata r:id="rId194" o:title=""/>
                </v:shape>
                <o:OLEObject Type="Embed" ProgID="Equation.3" ShapeID="_x0000_i1102" DrawAspect="Content" ObjectID="_1666544253" r:id="rId195"/>
              </w:object>
            </w:r>
            <w:r w:rsidRPr="003D23FC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 и выразите площадь </w:t>
            </w:r>
            <w:r w:rsidRPr="003D23FC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object w:dxaOrig="220" w:dyaOrig="279">
                <v:shape id="_x0000_i1103" type="#_x0000_t75" style="width:10.9pt;height:14.25pt" o:ole="">
                  <v:imagedata r:id="rId196" o:title=""/>
                </v:shape>
                <o:OLEObject Type="Embed" ProgID="Equation.3" ShapeID="_x0000_i1103" DrawAspect="Content" ObjectID="_1666544254" r:id="rId197"/>
              </w:object>
            </w:r>
            <w:r w:rsidRPr="003D23FC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 сечения как функцию </w:t>
            </w:r>
            <w:proofErr w:type="gramStart"/>
            <w:r w:rsidRPr="003D23FC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от</w:t>
            </w:r>
            <w:proofErr w:type="gramEnd"/>
            <w:r w:rsidRPr="003D23FC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 </w:t>
            </w:r>
            <w:r w:rsidRPr="003D23FC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object w:dxaOrig="180" w:dyaOrig="200">
                <v:shape id="_x0000_i1104" type="#_x0000_t75" style="width:9.2pt;height:10.05pt" o:ole="">
                  <v:imagedata r:id="rId198" o:title=""/>
                </v:shape>
                <o:OLEObject Type="Embed" ProgID="Equation.3" ShapeID="_x0000_i1104" DrawAspect="Content" ObjectID="_1666544255" r:id="rId199"/>
              </w:object>
            </w:r>
            <w:r w:rsidRPr="003D23FC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: </w:t>
            </w:r>
            <w:r w:rsidRPr="003D23FC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object w:dxaOrig="900" w:dyaOrig="320">
                <v:shape id="_x0000_i1105" type="#_x0000_t75" style="width:45.2pt;height:15.9pt" o:ole="">
                  <v:imagedata r:id="rId200" o:title=""/>
                </v:shape>
                <o:OLEObject Type="Embed" ProgID="Equation.3" ShapeID="_x0000_i1105" DrawAspect="Content" ObjectID="_1666544256" r:id="rId201"/>
              </w:object>
            </w:r>
            <w:r w:rsidRPr="003D23FC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.</w:t>
            </w:r>
          </w:p>
          <w:p w:rsidR="003D23FC" w:rsidRPr="003D23FC" w:rsidRDefault="003D23FC" w:rsidP="00D912D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i/>
                <w:sz w:val="28"/>
                <w:szCs w:val="28"/>
              </w:rPr>
              <w:t>Задача 2.</w:t>
            </w:r>
            <w:r w:rsidRPr="003D23FC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 На какой высоте r над центром круглого стола радиуса a следует поместить лампу, чтобы освещенность края стола была наибольшей? (Самостоятельно проанализировать средства (знания, методы) какого раздела математики потребуются для решения данной задачи).</w:t>
            </w:r>
          </w:p>
          <w:p w:rsidR="003D23FC" w:rsidRPr="003D23FC" w:rsidRDefault="003D23FC" w:rsidP="00D91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 3. </w:t>
            </w:r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Найти стоимость перевозки М т груза по железной дороге на расстояние 1 км при условии, что тариф y перевозки одной тонны убывает </w:t>
            </w:r>
            <w:proofErr w:type="gram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а </w:t>
            </w:r>
            <w:proofErr w:type="gramStart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  <w:proofErr w:type="gramEnd"/>
            <w:r w:rsidRPr="003D23FC">
              <w:rPr>
                <w:rFonts w:ascii="Times New Roman" w:hAnsi="Times New Roman" w:cs="Times New Roman"/>
                <w:sz w:val="28"/>
                <w:szCs w:val="28"/>
              </w:rPr>
              <w:t xml:space="preserve"> на каждом последующем километре.</w:t>
            </w:r>
          </w:p>
        </w:tc>
      </w:tr>
    </w:tbl>
    <w:p w:rsidR="003D23FC" w:rsidRPr="003D23FC" w:rsidRDefault="003D23FC" w:rsidP="003D23FC">
      <w:pPr>
        <w:rPr>
          <w:rFonts w:ascii="Times New Roman" w:hAnsi="Times New Roman" w:cs="Times New Roman"/>
          <w:b/>
          <w:sz w:val="28"/>
          <w:szCs w:val="28"/>
        </w:rPr>
        <w:sectPr w:rsidR="003D23FC" w:rsidRPr="003D23FC" w:rsidSect="00C04AFA">
          <w:footerReference w:type="even" r:id="rId202"/>
          <w:footerReference w:type="default" r:id="rId203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03A7C" w:rsidRPr="00B03A7C" w:rsidRDefault="00B03A7C" w:rsidP="00B03A7C">
      <w:pPr>
        <w:rPr>
          <w:rFonts w:ascii="Times New Roman" w:hAnsi="Times New Roman" w:cs="Times New Roman"/>
          <w:b/>
          <w:sz w:val="24"/>
          <w:szCs w:val="24"/>
        </w:rPr>
      </w:pPr>
      <w:r w:rsidRPr="00B03A7C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B03A7C" w:rsidRPr="00B03A7C" w:rsidRDefault="00B03A7C" w:rsidP="00B03A7C">
      <w:pPr>
        <w:rPr>
          <w:rFonts w:ascii="Times New Roman" w:hAnsi="Times New Roman" w:cs="Times New Roman"/>
          <w:sz w:val="24"/>
          <w:szCs w:val="24"/>
        </w:rPr>
      </w:pPr>
      <w:r w:rsidRPr="00B03A7C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B03A7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B03A7C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зачета и экзамена.</w:t>
      </w:r>
    </w:p>
    <w:p w:rsidR="00B03A7C" w:rsidRPr="00B03A7C" w:rsidRDefault="00B03A7C" w:rsidP="00B03A7C">
      <w:pPr>
        <w:rPr>
          <w:rFonts w:ascii="Times New Roman" w:hAnsi="Times New Roman" w:cs="Times New Roman"/>
          <w:sz w:val="24"/>
          <w:szCs w:val="24"/>
        </w:rPr>
      </w:pPr>
      <w:r w:rsidRPr="00B03A7C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B03A7C" w:rsidRPr="00B03A7C" w:rsidRDefault="00B03A7C" w:rsidP="00B03A7C">
      <w:pPr>
        <w:rPr>
          <w:rFonts w:ascii="Times New Roman" w:hAnsi="Times New Roman" w:cs="Times New Roman"/>
          <w:b/>
          <w:sz w:val="24"/>
          <w:szCs w:val="24"/>
        </w:rPr>
      </w:pPr>
      <w:r w:rsidRPr="00B03A7C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B03A7C" w:rsidRPr="00B03A7C" w:rsidRDefault="00B03A7C" w:rsidP="00B03A7C">
      <w:pPr>
        <w:rPr>
          <w:rFonts w:ascii="Times New Roman" w:hAnsi="Times New Roman" w:cs="Times New Roman"/>
          <w:sz w:val="24"/>
          <w:szCs w:val="24"/>
        </w:rPr>
      </w:pPr>
      <w:r w:rsidRPr="00B03A7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B03A7C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B03A7C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B03A7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B03A7C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03A7C" w:rsidRPr="00B03A7C" w:rsidRDefault="00B03A7C" w:rsidP="00B03A7C">
      <w:pPr>
        <w:rPr>
          <w:rFonts w:ascii="Times New Roman" w:hAnsi="Times New Roman" w:cs="Times New Roman"/>
          <w:sz w:val="24"/>
          <w:szCs w:val="24"/>
        </w:rPr>
      </w:pPr>
      <w:r w:rsidRPr="00B03A7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B03A7C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B03A7C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B03A7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B03A7C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03A7C" w:rsidRPr="00B03A7C" w:rsidRDefault="00B03A7C" w:rsidP="00B03A7C">
      <w:pPr>
        <w:rPr>
          <w:rFonts w:ascii="Times New Roman" w:hAnsi="Times New Roman" w:cs="Times New Roman"/>
          <w:sz w:val="24"/>
          <w:szCs w:val="24"/>
        </w:rPr>
      </w:pPr>
      <w:r w:rsidRPr="00B03A7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B03A7C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B03A7C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B03A7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B03A7C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03A7C" w:rsidRPr="00B03A7C" w:rsidRDefault="00B03A7C" w:rsidP="00B03A7C">
      <w:pPr>
        <w:rPr>
          <w:rFonts w:ascii="Times New Roman" w:hAnsi="Times New Roman" w:cs="Times New Roman"/>
          <w:sz w:val="24"/>
          <w:szCs w:val="24"/>
        </w:rPr>
      </w:pPr>
      <w:r w:rsidRPr="00B03A7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B03A7C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B03A7C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B03A7C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B03A7C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03A7C" w:rsidRPr="00B03A7C" w:rsidRDefault="00B03A7C" w:rsidP="00B03A7C">
      <w:pPr>
        <w:rPr>
          <w:rFonts w:ascii="Times New Roman" w:hAnsi="Times New Roman" w:cs="Times New Roman"/>
          <w:sz w:val="24"/>
          <w:szCs w:val="24"/>
        </w:rPr>
      </w:pPr>
      <w:r w:rsidRPr="00B03A7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B03A7C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B03A7C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03A7C" w:rsidRPr="00B03A7C" w:rsidRDefault="00B03A7C" w:rsidP="00B03A7C">
      <w:pPr>
        <w:tabs>
          <w:tab w:val="left" w:pos="851"/>
        </w:tabs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3D23FC" w:rsidRPr="003D23FC" w:rsidRDefault="003D23FC" w:rsidP="003D23FC">
      <w:pPr>
        <w:rPr>
          <w:rStyle w:val="FontStyle15"/>
          <w:b w:val="0"/>
          <w:i/>
          <w:sz w:val="28"/>
          <w:szCs w:val="28"/>
        </w:rPr>
      </w:pPr>
    </w:p>
    <w:p w:rsidR="003D23FC" w:rsidRPr="003D23FC" w:rsidRDefault="003D23FC" w:rsidP="003D23FC">
      <w:pPr>
        <w:rPr>
          <w:rFonts w:ascii="Times New Roman" w:hAnsi="Times New Roman" w:cs="Times New Roman"/>
          <w:sz w:val="28"/>
          <w:szCs w:val="28"/>
        </w:rPr>
      </w:pPr>
    </w:p>
    <w:p w:rsidR="003D23FC" w:rsidRPr="003D23FC" w:rsidRDefault="003D23FC">
      <w:pPr>
        <w:rPr>
          <w:rFonts w:ascii="Times New Roman" w:hAnsi="Times New Roman" w:cs="Times New Roman"/>
          <w:sz w:val="28"/>
          <w:szCs w:val="28"/>
        </w:rPr>
      </w:pPr>
    </w:p>
    <w:sectPr w:rsidR="003D23FC" w:rsidRPr="003D23F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E19" w:rsidRDefault="00151E19">
      <w:pPr>
        <w:spacing w:after="0" w:line="240" w:lineRule="auto"/>
      </w:pPr>
      <w:r>
        <w:separator/>
      </w:r>
    </w:p>
  </w:endnote>
  <w:endnote w:type="continuationSeparator" w:id="0">
    <w:p w:rsidR="00151E19" w:rsidRDefault="00151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C1" w:rsidRDefault="003D23FC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F48C1" w:rsidRDefault="00151E19" w:rsidP="0087519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C1" w:rsidRDefault="003D23FC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62095">
      <w:rPr>
        <w:rStyle w:val="a7"/>
        <w:noProof/>
      </w:rPr>
      <w:t>3</w:t>
    </w:r>
    <w:r>
      <w:rPr>
        <w:rStyle w:val="a7"/>
      </w:rPr>
      <w:fldChar w:fldCharType="end"/>
    </w:r>
  </w:p>
  <w:p w:rsidR="00EF48C1" w:rsidRDefault="00151E19" w:rsidP="0087519F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3FC" w:rsidRDefault="003D23FC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D23FC" w:rsidRDefault="003D23FC" w:rsidP="0087519F">
    <w:pPr>
      <w:pStyle w:val="a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3FC" w:rsidRDefault="003D23FC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62095">
      <w:rPr>
        <w:rStyle w:val="a7"/>
        <w:noProof/>
      </w:rPr>
      <w:t>29</w:t>
    </w:r>
    <w:r>
      <w:rPr>
        <w:rStyle w:val="a7"/>
      </w:rPr>
      <w:fldChar w:fldCharType="end"/>
    </w:r>
  </w:p>
  <w:p w:rsidR="003D23FC" w:rsidRDefault="003D23FC" w:rsidP="0087519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E19" w:rsidRDefault="00151E19">
      <w:pPr>
        <w:spacing w:after="0" w:line="240" w:lineRule="auto"/>
      </w:pPr>
      <w:r>
        <w:separator/>
      </w:r>
    </w:p>
  </w:footnote>
  <w:footnote w:type="continuationSeparator" w:id="0">
    <w:p w:rsidR="00151E19" w:rsidRDefault="00151E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323"/>
    <w:multiLevelType w:val="hybridMultilevel"/>
    <w:tmpl w:val="A0AA1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E935233"/>
    <w:multiLevelType w:val="hybridMultilevel"/>
    <w:tmpl w:val="B82E51E2"/>
    <w:lvl w:ilvl="0" w:tplc="521C68D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B60F29"/>
    <w:multiLevelType w:val="hybridMultilevel"/>
    <w:tmpl w:val="7FFC734C"/>
    <w:lvl w:ilvl="0" w:tplc="6CF460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DC6471F"/>
    <w:multiLevelType w:val="hybridMultilevel"/>
    <w:tmpl w:val="691CB404"/>
    <w:lvl w:ilvl="0" w:tplc="99C2455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C02181"/>
    <w:multiLevelType w:val="hybridMultilevel"/>
    <w:tmpl w:val="1C1E317E"/>
    <w:lvl w:ilvl="0" w:tplc="0F5EE12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5452D"/>
    <w:rsid w:val="000835B5"/>
    <w:rsid w:val="0009278B"/>
    <w:rsid w:val="00151E19"/>
    <w:rsid w:val="001F0BC7"/>
    <w:rsid w:val="003D23FC"/>
    <w:rsid w:val="003D7B4D"/>
    <w:rsid w:val="003E140B"/>
    <w:rsid w:val="0055016A"/>
    <w:rsid w:val="00862095"/>
    <w:rsid w:val="00B03A7C"/>
    <w:rsid w:val="00B62D1A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D23F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23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5B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D23F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5">
    <w:name w:val="Font Style15"/>
    <w:rsid w:val="003D23F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rsid w:val="003D23FC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3D23FC"/>
    <w:rPr>
      <w:rFonts w:ascii="Georgia" w:hAnsi="Georgia" w:cs="Georgia"/>
      <w:sz w:val="12"/>
      <w:szCs w:val="12"/>
    </w:rPr>
  </w:style>
  <w:style w:type="paragraph" w:styleId="a5">
    <w:name w:val="footer"/>
    <w:basedOn w:val="a"/>
    <w:link w:val="a6"/>
    <w:rsid w:val="003D23F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3D23F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3D23FC"/>
  </w:style>
  <w:style w:type="character" w:customStyle="1" w:styleId="20">
    <w:name w:val="Заголовок 2 Знак"/>
    <w:basedOn w:val="a0"/>
    <w:link w:val="2"/>
    <w:uiPriority w:val="9"/>
    <w:semiHidden/>
    <w:rsid w:val="003D23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16">
    <w:name w:val="Font Style16"/>
    <w:rsid w:val="003D23FC"/>
    <w:rPr>
      <w:rFonts w:ascii="Times New Roman" w:hAnsi="Times New Roman" w:cs="Times New Roman"/>
      <w:b/>
      <w:bCs/>
      <w:sz w:val="16"/>
      <w:szCs w:val="16"/>
    </w:rPr>
  </w:style>
  <w:style w:type="paragraph" w:styleId="a8">
    <w:name w:val="footnote text"/>
    <w:basedOn w:val="a"/>
    <w:link w:val="a9"/>
    <w:rsid w:val="003D23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3D23F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List Paragraph"/>
    <w:basedOn w:val="a"/>
    <w:uiPriority w:val="34"/>
    <w:qFormat/>
    <w:rsid w:val="003D23FC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1">
    <w:name w:val="Body Text 2"/>
    <w:basedOn w:val="a"/>
    <w:link w:val="22"/>
    <w:rsid w:val="003D23F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3D23F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b">
    <w:name w:val="Основной стиль абзаца"/>
    <w:basedOn w:val="a"/>
    <w:rsid w:val="003D23FC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styleId="ac">
    <w:name w:val="Hyperlink"/>
    <w:basedOn w:val="a0"/>
    <w:uiPriority w:val="99"/>
    <w:unhideWhenUsed/>
    <w:rsid w:val="000545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D23F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23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5B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D23F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5">
    <w:name w:val="Font Style15"/>
    <w:rsid w:val="003D23F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rsid w:val="003D23FC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3D23FC"/>
    <w:rPr>
      <w:rFonts w:ascii="Georgia" w:hAnsi="Georgia" w:cs="Georgia"/>
      <w:sz w:val="12"/>
      <w:szCs w:val="12"/>
    </w:rPr>
  </w:style>
  <w:style w:type="paragraph" w:styleId="a5">
    <w:name w:val="footer"/>
    <w:basedOn w:val="a"/>
    <w:link w:val="a6"/>
    <w:rsid w:val="003D23F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3D23F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3D23FC"/>
  </w:style>
  <w:style w:type="character" w:customStyle="1" w:styleId="20">
    <w:name w:val="Заголовок 2 Знак"/>
    <w:basedOn w:val="a0"/>
    <w:link w:val="2"/>
    <w:uiPriority w:val="9"/>
    <w:semiHidden/>
    <w:rsid w:val="003D23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16">
    <w:name w:val="Font Style16"/>
    <w:rsid w:val="003D23FC"/>
    <w:rPr>
      <w:rFonts w:ascii="Times New Roman" w:hAnsi="Times New Roman" w:cs="Times New Roman"/>
      <w:b/>
      <w:bCs/>
      <w:sz w:val="16"/>
      <w:szCs w:val="16"/>
    </w:rPr>
  </w:style>
  <w:style w:type="paragraph" w:styleId="a8">
    <w:name w:val="footnote text"/>
    <w:basedOn w:val="a"/>
    <w:link w:val="a9"/>
    <w:rsid w:val="003D23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3D23F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List Paragraph"/>
    <w:basedOn w:val="a"/>
    <w:uiPriority w:val="34"/>
    <w:qFormat/>
    <w:rsid w:val="003D23FC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1">
    <w:name w:val="Body Text 2"/>
    <w:basedOn w:val="a"/>
    <w:link w:val="22"/>
    <w:rsid w:val="003D23F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3D23F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b">
    <w:name w:val="Основной стиль абзаца"/>
    <w:basedOn w:val="a"/>
    <w:rsid w:val="003D23FC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styleId="ac">
    <w:name w:val="Hyperlink"/>
    <w:basedOn w:val="a0"/>
    <w:uiPriority w:val="99"/>
    <w:unhideWhenUsed/>
    <w:rsid w:val="000545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1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4.bin"/><Relationship Id="rId21" Type="http://schemas.openxmlformats.org/officeDocument/2006/relationships/image" Target="media/image5.wmf"/><Relationship Id="rId42" Type="http://schemas.openxmlformats.org/officeDocument/2006/relationships/oleObject" Target="embeddings/oleObject13.bin"/><Relationship Id="rId63" Type="http://schemas.openxmlformats.org/officeDocument/2006/relationships/oleObject" Target="embeddings/oleObject23.bin"/><Relationship Id="rId84" Type="http://schemas.openxmlformats.org/officeDocument/2006/relationships/image" Target="media/image37.wmf"/><Relationship Id="rId138" Type="http://schemas.openxmlformats.org/officeDocument/2006/relationships/oleObject" Target="embeddings/oleObject51.bin"/><Relationship Id="rId159" Type="http://schemas.openxmlformats.org/officeDocument/2006/relationships/image" Target="media/image82.wmf"/><Relationship Id="rId170" Type="http://schemas.openxmlformats.org/officeDocument/2006/relationships/oleObject" Target="embeddings/oleObject67.bin"/><Relationship Id="rId191" Type="http://schemas.openxmlformats.org/officeDocument/2006/relationships/image" Target="media/image99.wmf"/><Relationship Id="rId205" Type="http://schemas.openxmlformats.org/officeDocument/2006/relationships/theme" Target="theme/theme1.xml"/><Relationship Id="rId16" Type="http://schemas.openxmlformats.org/officeDocument/2006/relationships/hyperlink" Target="https://e.lanbook.com/book/112051" TargetMode="External"/><Relationship Id="rId107" Type="http://schemas.openxmlformats.org/officeDocument/2006/relationships/image" Target="media/image50.wmf"/><Relationship Id="rId11" Type="http://schemas.openxmlformats.org/officeDocument/2006/relationships/image" Target="media/image3.jpeg"/><Relationship Id="rId32" Type="http://schemas.openxmlformats.org/officeDocument/2006/relationships/oleObject" Target="embeddings/oleObject8.bin"/><Relationship Id="rId37" Type="http://schemas.openxmlformats.org/officeDocument/2006/relationships/image" Target="media/image13.wmf"/><Relationship Id="rId53" Type="http://schemas.openxmlformats.org/officeDocument/2006/relationships/image" Target="media/image21.wmf"/><Relationship Id="rId58" Type="http://schemas.openxmlformats.org/officeDocument/2006/relationships/image" Target="media/image24.wmf"/><Relationship Id="rId74" Type="http://schemas.openxmlformats.org/officeDocument/2006/relationships/image" Target="media/image32.wmf"/><Relationship Id="rId79" Type="http://schemas.openxmlformats.org/officeDocument/2006/relationships/oleObject" Target="embeddings/oleObject31.bin"/><Relationship Id="rId102" Type="http://schemas.openxmlformats.org/officeDocument/2006/relationships/image" Target="media/image46.wmf"/><Relationship Id="rId123" Type="http://schemas.openxmlformats.org/officeDocument/2006/relationships/oleObject" Target="embeddings/oleObject47.bin"/><Relationship Id="rId128" Type="http://schemas.openxmlformats.org/officeDocument/2006/relationships/image" Target="media/image67.wmf"/><Relationship Id="rId144" Type="http://schemas.openxmlformats.org/officeDocument/2006/relationships/oleObject" Target="embeddings/oleObject54.bin"/><Relationship Id="rId149" Type="http://schemas.openxmlformats.org/officeDocument/2006/relationships/image" Target="media/image77.wmf"/><Relationship Id="rId5" Type="http://schemas.openxmlformats.org/officeDocument/2006/relationships/webSettings" Target="webSettings.xml"/><Relationship Id="rId90" Type="http://schemas.openxmlformats.org/officeDocument/2006/relationships/image" Target="media/image40.wmf"/><Relationship Id="rId95" Type="http://schemas.openxmlformats.org/officeDocument/2006/relationships/oleObject" Target="embeddings/oleObject39.bin"/><Relationship Id="rId160" Type="http://schemas.openxmlformats.org/officeDocument/2006/relationships/oleObject" Target="embeddings/oleObject62.bin"/><Relationship Id="rId165" Type="http://schemas.openxmlformats.org/officeDocument/2006/relationships/image" Target="media/image85.wmf"/><Relationship Id="rId181" Type="http://schemas.openxmlformats.org/officeDocument/2006/relationships/image" Target="media/image93.wmf"/><Relationship Id="rId186" Type="http://schemas.openxmlformats.org/officeDocument/2006/relationships/oleObject" Target="embeddings/oleObject75.bin"/><Relationship Id="rId22" Type="http://schemas.openxmlformats.org/officeDocument/2006/relationships/oleObject" Target="embeddings/oleObject3.bin"/><Relationship Id="rId27" Type="http://schemas.openxmlformats.org/officeDocument/2006/relationships/image" Target="media/image8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6.bin"/><Relationship Id="rId64" Type="http://schemas.openxmlformats.org/officeDocument/2006/relationships/image" Target="media/image27.wmf"/><Relationship Id="rId69" Type="http://schemas.openxmlformats.org/officeDocument/2006/relationships/oleObject" Target="embeddings/oleObject26.bin"/><Relationship Id="rId113" Type="http://schemas.openxmlformats.org/officeDocument/2006/relationships/image" Target="media/image56.wmf"/><Relationship Id="rId118" Type="http://schemas.openxmlformats.org/officeDocument/2006/relationships/image" Target="media/image60.wmf"/><Relationship Id="rId134" Type="http://schemas.openxmlformats.org/officeDocument/2006/relationships/oleObject" Target="embeddings/oleObject49.bin"/><Relationship Id="rId139" Type="http://schemas.openxmlformats.org/officeDocument/2006/relationships/image" Target="media/image72.wmf"/><Relationship Id="rId80" Type="http://schemas.openxmlformats.org/officeDocument/2006/relationships/image" Target="media/image35.wmf"/><Relationship Id="rId85" Type="http://schemas.openxmlformats.org/officeDocument/2006/relationships/oleObject" Target="embeddings/oleObject34.bin"/><Relationship Id="rId150" Type="http://schemas.openxmlformats.org/officeDocument/2006/relationships/oleObject" Target="embeddings/oleObject57.bin"/><Relationship Id="rId155" Type="http://schemas.openxmlformats.org/officeDocument/2006/relationships/image" Target="media/image80.wmf"/><Relationship Id="rId171" Type="http://schemas.openxmlformats.org/officeDocument/2006/relationships/image" Target="media/image88.wmf"/><Relationship Id="rId176" Type="http://schemas.openxmlformats.org/officeDocument/2006/relationships/oleObject" Target="embeddings/oleObject70.bin"/><Relationship Id="rId192" Type="http://schemas.openxmlformats.org/officeDocument/2006/relationships/image" Target="media/image100.wmf"/><Relationship Id="rId197" Type="http://schemas.openxmlformats.org/officeDocument/2006/relationships/oleObject" Target="embeddings/oleObject79.bin"/><Relationship Id="rId201" Type="http://schemas.openxmlformats.org/officeDocument/2006/relationships/oleObject" Target="embeddings/oleObject81.bin"/><Relationship Id="rId12" Type="http://schemas.openxmlformats.org/officeDocument/2006/relationships/hyperlink" Target="https://new.znanium.com/catalog/product/990716" TargetMode="External"/><Relationship Id="rId17" Type="http://schemas.openxmlformats.org/officeDocument/2006/relationships/hyperlink" Target="https://e.lanbook.com/book/115730" TargetMode="External"/><Relationship Id="rId33" Type="http://schemas.openxmlformats.org/officeDocument/2006/relationships/image" Target="media/image11.wmf"/><Relationship Id="rId38" Type="http://schemas.openxmlformats.org/officeDocument/2006/relationships/oleObject" Target="embeddings/oleObject11.bin"/><Relationship Id="rId59" Type="http://schemas.openxmlformats.org/officeDocument/2006/relationships/oleObject" Target="embeddings/oleObject21.bin"/><Relationship Id="rId103" Type="http://schemas.openxmlformats.org/officeDocument/2006/relationships/oleObject" Target="embeddings/oleObject43.bin"/><Relationship Id="rId108" Type="http://schemas.openxmlformats.org/officeDocument/2006/relationships/image" Target="media/image51.wmf"/><Relationship Id="rId124" Type="http://schemas.openxmlformats.org/officeDocument/2006/relationships/image" Target="media/image63.wmf"/><Relationship Id="rId129" Type="http://schemas.openxmlformats.org/officeDocument/2006/relationships/footer" Target="footer1.xml"/><Relationship Id="rId54" Type="http://schemas.openxmlformats.org/officeDocument/2006/relationships/oleObject" Target="embeddings/oleObject19.bin"/><Relationship Id="rId70" Type="http://schemas.openxmlformats.org/officeDocument/2006/relationships/image" Target="media/image30.wmf"/><Relationship Id="rId75" Type="http://schemas.openxmlformats.org/officeDocument/2006/relationships/oleObject" Target="embeddings/oleObject29.bin"/><Relationship Id="rId91" Type="http://schemas.openxmlformats.org/officeDocument/2006/relationships/oleObject" Target="embeddings/oleObject37.bin"/><Relationship Id="rId96" Type="http://schemas.openxmlformats.org/officeDocument/2006/relationships/image" Target="media/image43.wmf"/><Relationship Id="rId140" Type="http://schemas.openxmlformats.org/officeDocument/2006/relationships/oleObject" Target="embeddings/oleObject52.bin"/><Relationship Id="rId145" Type="http://schemas.openxmlformats.org/officeDocument/2006/relationships/image" Target="media/image75.wmf"/><Relationship Id="rId161" Type="http://schemas.openxmlformats.org/officeDocument/2006/relationships/image" Target="media/image83.wmf"/><Relationship Id="rId166" Type="http://schemas.openxmlformats.org/officeDocument/2006/relationships/oleObject" Target="embeddings/oleObject65.bin"/><Relationship Id="rId182" Type="http://schemas.openxmlformats.org/officeDocument/2006/relationships/oleObject" Target="embeddings/oleObject73.bin"/><Relationship Id="rId187" Type="http://schemas.openxmlformats.org/officeDocument/2006/relationships/image" Target="media/image96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6.wmf"/><Relationship Id="rId28" Type="http://schemas.openxmlformats.org/officeDocument/2006/relationships/oleObject" Target="embeddings/oleObject6.bin"/><Relationship Id="rId49" Type="http://schemas.openxmlformats.org/officeDocument/2006/relationships/image" Target="media/image19.wmf"/><Relationship Id="rId114" Type="http://schemas.openxmlformats.org/officeDocument/2006/relationships/image" Target="media/image57.wmf"/><Relationship Id="rId119" Type="http://schemas.openxmlformats.org/officeDocument/2006/relationships/oleObject" Target="embeddings/oleObject45.bin"/><Relationship Id="rId44" Type="http://schemas.openxmlformats.org/officeDocument/2006/relationships/oleObject" Target="embeddings/oleObject14.bin"/><Relationship Id="rId60" Type="http://schemas.openxmlformats.org/officeDocument/2006/relationships/image" Target="media/image25.wmf"/><Relationship Id="rId65" Type="http://schemas.openxmlformats.org/officeDocument/2006/relationships/oleObject" Target="embeddings/oleObject24.bin"/><Relationship Id="rId81" Type="http://schemas.openxmlformats.org/officeDocument/2006/relationships/oleObject" Target="embeddings/oleObject32.bin"/><Relationship Id="rId86" Type="http://schemas.openxmlformats.org/officeDocument/2006/relationships/image" Target="media/image38.wmf"/><Relationship Id="rId130" Type="http://schemas.openxmlformats.org/officeDocument/2006/relationships/footer" Target="footer2.xml"/><Relationship Id="rId135" Type="http://schemas.openxmlformats.org/officeDocument/2006/relationships/image" Target="media/image70.wmf"/><Relationship Id="rId151" Type="http://schemas.openxmlformats.org/officeDocument/2006/relationships/image" Target="media/image78.wmf"/><Relationship Id="rId156" Type="http://schemas.openxmlformats.org/officeDocument/2006/relationships/oleObject" Target="embeddings/oleObject60.bin"/><Relationship Id="rId177" Type="http://schemas.openxmlformats.org/officeDocument/2006/relationships/image" Target="media/image91.wmf"/><Relationship Id="rId198" Type="http://schemas.openxmlformats.org/officeDocument/2006/relationships/image" Target="media/image103.wmf"/><Relationship Id="rId172" Type="http://schemas.openxmlformats.org/officeDocument/2006/relationships/oleObject" Target="embeddings/oleObject68.bin"/><Relationship Id="rId193" Type="http://schemas.openxmlformats.org/officeDocument/2006/relationships/oleObject" Target="embeddings/oleObject77.bin"/><Relationship Id="rId202" Type="http://schemas.openxmlformats.org/officeDocument/2006/relationships/footer" Target="footer3.xml"/><Relationship Id="rId13" Type="http://schemas.openxmlformats.org/officeDocument/2006/relationships/hyperlink" Target="https://new.znanium.com/catalog/product/989799" TargetMode="External"/><Relationship Id="rId18" Type="http://schemas.openxmlformats.org/officeDocument/2006/relationships/hyperlink" Target="https://new.znanium.com/catalog/product/1042456" TargetMode="External"/><Relationship Id="rId39" Type="http://schemas.openxmlformats.org/officeDocument/2006/relationships/image" Target="media/image14.wmf"/><Relationship Id="rId109" Type="http://schemas.openxmlformats.org/officeDocument/2006/relationships/image" Target="media/image52.wmf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7.bin"/><Relationship Id="rId55" Type="http://schemas.openxmlformats.org/officeDocument/2006/relationships/image" Target="media/image22.wmf"/><Relationship Id="rId76" Type="http://schemas.openxmlformats.org/officeDocument/2006/relationships/image" Target="media/image33.wmf"/><Relationship Id="rId97" Type="http://schemas.openxmlformats.org/officeDocument/2006/relationships/oleObject" Target="embeddings/oleObject40.bin"/><Relationship Id="rId104" Type="http://schemas.openxmlformats.org/officeDocument/2006/relationships/image" Target="media/image47.wmf"/><Relationship Id="rId120" Type="http://schemas.openxmlformats.org/officeDocument/2006/relationships/image" Target="media/image61.wmf"/><Relationship Id="rId125" Type="http://schemas.openxmlformats.org/officeDocument/2006/relationships/image" Target="media/image64.wmf"/><Relationship Id="rId141" Type="http://schemas.openxmlformats.org/officeDocument/2006/relationships/image" Target="media/image73.wmf"/><Relationship Id="rId146" Type="http://schemas.openxmlformats.org/officeDocument/2006/relationships/oleObject" Target="embeddings/oleObject55.bin"/><Relationship Id="rId167" Type="http://schemas.openxmlformats.org/officeDocument/2006/relationships/image" Target="media/image86.wmf"/><Relationship Id="rId188" Type="http://schemas.openxmlformats.org/officeDocument/2006/relationships/oleObject" Target="embeddings/oleObject76.bin"/><Relationship Id="rId7" Type="http://schemas.openxmlformats.org/officeDocument/2006/relationships/endnotes" Target="endnotes.xml"/><Relationship Id="rId71" Type="http://schemas.openxmlformats.org/officeDocument/2006/relationships/oleObject" Target="embeddings/oleObject27.bin"/><Relationship Id="rId92" Type="http://schemas.openxmlformats.org/officeDocument/2006/relationships/image" Target="media/image41.wmf"/><Relationship Id="rId162" Type="http://schemas.openxmlformats.org/officeDocument/2006/relationships/oleObject" Target="embeddings/oleObject63.bin"/><Relationship Id="rId183" Type="http://schemas.openxmlformats.org/officeDocument/2006/relationships/image" Target="media/image94.wmf"/><Relationship Id="rId2" Type="http://schemas.openxmlformats.org/officeDocument/2006/relationships/styles" Target="styles.xml"/><Relationship Id="rId29" Type="http://schemas.openxmlformats.org/officeDocument/2006/relationships/image" Target="media/image9.wmf"/><Relationship Id="rId24" Type="http://schemas.openxmlformats.org/officeDocument/2006/relationships/oleObject" Target="embeddings/oleObject4.bin"/><Relationship Id="rId40" Type="http://schemas.openxmlformats.org/officeDocument/2006/relationships/oleObject" Target="embeddings/oleObject12.bin"/><Relationship Id="rId45" Type="http://schemas.openxmlformats.org/officeDocument/2006/relationships/image" Target="media/image17.wmf"/><Relationship Id="rId66" Type="http://schemas.openxmlformats.org/officeDocument/2006/relationships/image" Target="media/image28.wmf"/><Relationship Id="rId87" Type="http://schemas.openxmlformats.org/officeDocument/2006/relationships/oleObject" Target="embeddings/oleObject35.bin"/><Relationship Id="rId110" Type="http://schemas.openxmlformats.org/officeDocument/2006/relationships/image" Target="media/image53.wmf"/><Relationship Id="rId115" Type="http://schemas.openxmlformats.org/officeDocument/2006/relationships/image" Target="media/image58.wmf"/><Relationship Id="rId131" Type="http://schemas.openxmlformats.org/officeDocument/2006/relationships/image" Target="media/image68.wmf"/><Relationship Id="rId136" Type="http://schemas.openxmlformats.org/officeDocument/2006/relationships/oleObject" Target="embeddings/oleObject50.bin"/><Relationship Id="rId157" Type="http://schemas.openxmlformats.org/officeDocument/2006/relationships/image" Target="media/image81.wmf"/><Relationship Id="rId178" Type="http://schemas.openxmlformats.org/officeDocument/2006/relationships/oleObject" Target="embeddings/oleObject71.bin"/><Relationship Id="rId61" Type="http://schemas.openxmlformats.org/officeDocument/2006/relationships/oleObject" Target="embeddings/oleObject22.bin"/><Relationship Id="rId82" Type="http://schemas.openxmlformats.org/officeDocument/2006/relationships/image" Target="media/image36.wmf"/><Relationship Id="rId152" Type="http://schemas.openxmlformats.org/officeDocument/2006/relationships/oleObject" Target="embeddings/oleObject58.bin"/><Relationship Id="rId173" Type="http://schemas.openxmlformats.org/officeDocument/2006/relationships/image" Target="media/image89.wmf"/><Relationship Id="rId194" Type="http://schemas.openxmlformats.org/officeDocument/2006/relationships/image" Target="media/image101.wmf"/><Relationship Id="rId199" Type="http://schemas.openxmlformats.org/officeDocument/2006/relationships/oleObject" Target="embeddings/oleObject80.bin"/><Relationship Id="rId203" Type="http://schemas.openxmlformats.org/officeDocument/2006/relationships/footer" Target="footer4.xml"/><Relationship Id="rId19" Type="http://schemas.openxmlformats.org/officeDocument/2006/relationships/image" Target="media/image4.wmf"/><Relationship Id="rId14" Type="http://schemas.openxmlformats.org/officeDocument/2006/relationships/hyperlink" Target="https://new.znanium.com/catalog/product/370899" TargetMode="External"/><Relationship Id="rId30" Type="http://schemas.openxmlformats.org/officeDocument/2006/relationships/oleObject" Target="embeddings/oleObject7.bin"/><Relationship Id="rId35" Type="http://schemas.openxmlformats.org/officeDocument/2006/relationships/image" Target="media/image12.wmf"/><Relationship Id="rId56" Type="http://schemas.openxmlformats.org/officeDocument/2006/relationships/oleObject" Target="embeddings/oleObject20.bin"/><Relationship Id="rId77" Type="http://schemas.openxmlformats.org/officeDocument/2006/relationships/oleObject" Target="embeddings/oleObject30.bin"/><Relationship Id="rId100" Type="http://schemas.openxmlformats.org/officeDocument/2006/relationships/image" Target="media/image45.wmf"/><Relationship Id="rId105" Type="http://schemas.openxmlformats.org/officeDocument/2006/relationships/image" Target="media/image48.wmf"/><Relationship Id="rId126" Type="http://schemas.openxmlformats.org/officeDocument/2006/relationships/image" Target="media/image65.wmf"/><Relationship Id="rId147" Type="http://schemas.openxmlformats.org/officeDocument/2006/relationships/image" Target="media/image76.wmf"/><Relationship Id="rId168" Type="http://schemas.openxmlformats.org/officeDocument/2006/relationships/oleObject" Target="embeddings/oleObject66.bin"/><Relationship Id="rId8" Type="http://schemas.openxmlformats.org/officeDocument/2006/relationships/image" Target="media/image1.jpeg"/><Relationship Id="rId51" Type="http://schemas.openxmlformats.org/officeDocument/2006/relationships/image" Target="media/image20.wmf"/><Relationship Id="rId72" Type="http://schemas.openxmlformats.org/officeDocument/2006/relationships/image" Target="media/image31.wmf"/><Relationship Id="rId93" Type="http://schemas.openxmlformats.org/officeDocument/2006/relationships/oleObject" Target="embeddings/oleObject38.bin"/><Relationship Id="rId98" Type="http://schemas.openxmlformats.org/officeDocument/2006/relationships/image" Target="media/image44.wmf"/><Relationship Id="rId121" Type="http://schemas.openxmlformats.org/officeDocument/2006/relationships/oleObject" Target="embeddings/oleObject46.bin"/><Relationship Id="rId142" Type="http://schemas.openxmlformats.org/officeDocument/2006/relationships/oleObject" Target="embeddings/oleObject53.bin"/><Relationship Id="rId163" Type="http://schemas.openxmlformats.org/officeDocument/2006/relationships/image" Target="media/image84.wmf"/><Relationship Id="rId184" Type="http://schemas.openxmlformats.org/officeDocument/2006/relationships/oleObject" Target="embeddings/oleObject74.bin"/><Relationship Id="rId189" Type="http://schemas.openxmlformats.org/officeDocument/2006/relationships/image" Target="media/image97.wmf"/><Relationship Id="rId3" Type="http://schemas.microsoft.com/office/2007/relationships/stylesWithEffects" Target="stylesWithEffects.xml"/><Relationship Id="rId25" Type="http://schemas.openxmlformats.org/officeDocument/2006/relationships/image" Target="media/image7.wmf"/><Relationship Id="rId46" Type="http://schemas.openxmlformats.org/officeDocument/2006/relationships/oleObject" Target="embeddings/oleObject15.bin"/><Relationship Id="rId67" Type="http://schemas.openxmlformats.org/officeDocument/2006/relationships/oleObject" Target="embeddings/oleObject25.bin"/><Relationship Id="rId116" Type="http://schemas.openxmlformats.org/officeDocument/2006/relationships/image" Target="media/image59.wmf"/><Relationship Id="rId137" Type="http://schemas.openxmlformats.org/officeDocument/2006/relationships/image" Target="media/image71.wmf"/><Relationship Id="rId158" Type="http://schemas.openxmlformats.org/officeDocument/2006/relationships/oleObject" Target="embeddings/oleObject61.bin"/><Relationship Id="rId20" Type="http://schemas.openxmlformats.org/officeDocument/2006/relationships/oleObject" Target="embeddings/oleObject2.bin"/><Relationship Id="rId41" Type="http://schemas.openxmlformats.org/officeDocument/2006/relationships/image" Target="media/image15.wmf"/><Relationship Id="rId62" Type="http://schemas.openxmlformats.org/officeDocument/2006/relationships/image" Target="media/image26.wmf"/><Relationship Id="rId83" Type="http://schemas.openxmlformats.org/officeDocument/2006/relationships/oleObject" Target="embeddings/oleObject33.bin"/><Relationship Id="rId88" Type="http://schemas.openxmlformats.org/officeDocument/2006/relationships/image" Target="media/image39.wmf"/><Relationship Id="rId111" Type="http://schemas.openxmlformats.org/officeDocument/2006/relationships/image" Target="media/image54.wmf"/><Relationship Id="rId132" Type="http://schemas.openxmlformats.org/officeDocument/2006/relationships/oleObject" Target="embeddings/oleObject48.bin"/><Relationship Id="rId153" Type="http://schemas.openxmlformats.org/officeDocument/2006/relationships/image" Target="media/image79.wmf"/><Relationship Id="rId174" Type="http://schemas.openxmlformats.org/officeDocument/2006/relationships/oleObject" Target="embeddings/oleObject69.bin"/><Relationship Id="rId179" Type="http://schemas.openxmlformats.org/officeDocument/2006/relationships/image" Target="media/image92.wmf"/><Relationship Id="rId195" Type="http://schemas.openxmlformats.org/officeDocument/2006/relationships/oleObject" Target="embeddings/oleObject78.bin"/><Relationship Id="rId190" Type="http://schemas.openxmlformats.org/officeDocument/2006/relationships/image" Target="media/image98.wmf"/><Relationship Id="rId204" Type="http://schemas.openxmlformats.org/officeDocument/2006/relationships/fontTable" Target="fontTable.xml"/><Relationship Id="rId15" Type="http://schemas.openxmlformats.org/officeDocument/2006/relationships/hyperlink" Target="https://new.znanium.com/catalog/product/989802" TargetMode="External"/><Relationship Id="rId36" Type="http://schemas.openxmlformats.org/officeDocument/2006/relationships/oleObject" Target="embeddings/oleObject10.bin"/><Relationship Id="rId57" Type="http://schemas.openxmlformats.org/officeDocument/2006/relationships/image" Target="media/image23.wmf"/><Relationship Id="rId106" Type="http://schemas.openxmlformats.org/officeDocument/2006/relationships/image" Target="media/image49.wmf"/><Relationship Id="rId127" Type="http://schemas.openxmlformats.org/officeDocument/2006/relationships/image" Target="media/image66.wmf"/><Relationship Id="rId10" Type="http://schemas.openxmlformats.org/officeDocument/2006/relationships/oleObject" Target="embeddings/oleObject1.bin"/><Relationship Id="rId31" Type="http://schemas.openxmlformats.org/officeDocument/2006/relationships/image" Target="media/image10.wmf"/><Relationship Id="rId52" Type="http://schemas.openxmlformats.org/officeDocument/2006/relationships/oleObject" Target="embeddings/oleObject18.bin"/><Relationship Id="rId73" Type="http://schemas.openxmlformats.org/officeDocument/2006/relationships/oleObject" Target="embeddings/oleObject28.bin"/><Relationship Id="rId78" Type="http://schemas.openxmlformats.org/officeDocument/2006/relationships/image" Target="media/image34.wmf"/><Relationship Id="rId94" Type="http://schemas.openxmlformats.org/officeDocument/2006/relationships/image" Target="media/image42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image" Target="media/image62.wmf"/><Relationship Id="rId143" Type="http://schemas.openxmlformats.org/officeDocument/2006/relationships/image" Target="media/image74.wmf"/><Relationship Id="rId148" Type="http://schemas.openxmlformats.org/officeDocument/2006/relationships/oleObject" Target="embeddings/oleObject56.bin"/><Relationship Id="rId164" Type="http://schemas.openxmlformats.org/officeDocument/2006/relationships/oleObject" Target="embeddings/oleObject64.bin"/><Relationship Id="rId169" Type="http://schemas.openxmlformats.org/officeDocument/2006/relationships/image" Target="media/image87.wmf"/><Relationship Id="rId185" Type="http://schemas.openxmlformats.org/officeDocument/2006/relationships/image" Target="media/image95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80" Type="http://schemas.openxmlformats.org/officeDocument/2006/relationships/oleObject" Target="embeddings/oleObject72.bin"/><Relationship Id="rId26" Type="http://schemas.openxmlformats.org/officeDocument/2006/relationships/oleObject" Target="embeddings/oleObject5.bin"/><Relationship Id="rId47" Type="http://schemas.openxmlformats.org/officeDocument/2006/relationships/image" Target="media/image18.wmf"/><Relationship Id="rId68" Type="http://schemas.openxmlformats.org/officeDocument/2006/relationships/image" Target="media/image29.wmf"/><Relationship Id="rId89" Type="http://schemas.openxmlformats.org/officeDocument/2006/relationships/oleObject" Target="embeddings/oleObject36.bin"/><Relationship Id="rId112" Type="http://schemas.openxmlformats.org/officeDocument/2006/relationships/image" Target="media/image55.wmf"/><Relationship Id="rId133" Type="http://schemas.openxmlformats.org/officeDocument/2006/relationships/image" Target="media/image69.wmf"/><Relationship Id="rId154" Type="http://schemas.openxmlformats.org/officeDocument/2006/relationships/oleObject" Target="embeddings/oleObject59.bin"/><Relationship Id="rId175" Type="http://schemas.openxmlformats.org/officeDocument/2006/relationships/image" Target="media/image90.wmf"/><Relationship Id="rId196" Type="http://schemas.openxmlformats.org/officeDocument/2006/relationships/image" Target="media/image102.wmf"/><Relationship Id="rId200" Type="http://schemas.openxmlformats.org/officeDocument/2006/relationships/image" Target="media/image10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5349</Words>
  <Characters>30493</Characters>
  <Application>Microsoft Office Word</Application>
  <DocSecurity>0</DocSecurity>
  <Lines>254</Lines>
  <Paragraphs>71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35771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2019-2020_38_03_03-дЭУПп-19_13_plx_Математика</dc:title>
  <dc:creator>FastReport.NET</dc:creator>
  <cp:lastModifiedBy>Пользователь</cp:lastModifiedBy>
  <cp:revision>3</cp:revision>
  <dcterms:created xsi:type="dcterms:W3CDTF">2020-10-29T05:09:00Z</dcterms:created>
  <dcterms:modified xsi:type="dcterms:W3CDTF">2020-11-10T15:09:00Z</dcterms:modified>
</cp:coreProperties>
</file>