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670" w:rsidRDefault="00224670">
      <w:r>
        <w:rPr>
          <w:noProof/>
          <w:lang w:val="ru-RU" w:eastAsia="ru-RU"/>
        </w:rPr>
        <w:drawing>
          <wp:inline distT="0" distB="0" distL="0" distR="0" wp14:anchorId="0028F63E" wp14:editId="46AA93BC">
            <wp:extent cx="5941060" cy="8154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8A7" w:rsidRDefault="004158A7">
      <w:pPr>
        <w:rPr>
          <w:sz w:val="0"/>
          <w:szCs w:val="0"/>
        </w:rPr>
      </w:pPr>
    </w:p>
    <w:p w:rsidR="004158A7" w:rsidRPr="00D47F47" w:rsidRDefault="00D47F47">
      <w:pPr>
        <w:rPr>
          <w:sz w:val="0"/>
          <w:szCs w:val="0"/>
          <w:lang w:val="ru-RU"/>
        </w:rPr>
      </w:pPr>
      <w:r w:rsidRPr="00D47F47">
        <w:rPr>
          <w:lang w:val="ru-RU"/>
        </w:rPr>
        <w:br w:type="page"/>
      </w:r>
    </w:p>
    <w:p w:rsidR="00224670" w:rsidRDefault="00224670">
      <w:pPr>
        <w:rPr>
          <w:lang w:val="ru-RU"/>
        </w:rPr>
      </w:pPr>
    </w:p>
    <w:p w:rsidR="00224670" w:rsidRDefault="00224670">
      <w:r>
        <w:rPr>
          <w:noProof/>
          <w:lang w:val="ru-RU" w:eastAsia="ru-RU"/>
        </w:rPr>
        <w:drawing>
          <wp:inline distT="0" distB="0" distL="0" distR="0" wp14:anchorId="5D7046AA" wp14:editId="557FC0AC">
            <wp:extent cx="5941958" cy="88711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86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4158A7" w:rsidTr="00224670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58A7" w:rsidRDefault="00D47F4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4158A7" w:rsidTr="00224670">
        <w:trPr>
          <w:trHeight w:hRule="exact" w:val="131"/>
        </w:trPr>
        <w:tc>
          <w:tcPr>
            <w:tcW w:w="3119" w:type="dxa"/>
          </w:tcPr>
          <w:p w:rsidR="004158A7" w:rsidRDefault="004158A7"/>
        </w:tc>
        <w:tc>
          <w:tcPr>
            <w:tcW w:w="6252" w:type="dxa"/>
          </w:tcPr>
          <w:p w:rsidR="004158A7" w:rsidRDefault="004158A7"/>
        </w:tc>
      </w:tr>
      <w:tr w:rsidR="004158A7" w:rsidTr="0022467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158A7" w:rsidRDefault="004158A7"/>
        </w:tc>
      </w:tr>
      <w:tr w:rsidR="004158A7" w:rsidTr="00224670">
        <w:trPr>
          <w:trHeight w:hRule="exact" w:val="13"/>
        </w:trPr>
        <w:tc>
          <w:tcPr>
            <w:tcW w:w="3119" w:type="dxa"/>
          </w:tcPr>
          <w:p w:rsidR="004158A7" w:rsidRDefault="004158A7"/>
        </w:tc>
        <w:tc>
          <w:tcPr>
            <w:tcW w:w="6252" w:type="dxa"/>
          </w:tcPr>
          <w:p w:rsidR="004158A7" w:rsidRDefault="004158A7"/>
        </w:tc>
      </w:tr>
      <w:tr w:rsidR="004158A7" w:rsidTr="0022467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158A7" w:rsidRDefault="004158A7"/>
        </w:tc>
      </w:tr>
      <w:tr w:rsidR="004158A7" w:rsidTr="00224670">
        <w:trPr>
          <w:trHeight w:hRule="exact" w:val="96"/>
        </w:trPr>
        <w:tc>
          <w:tcPr>
            <w:tcW w:w="3119" w:type="dxa"/>
          </w:tcPr>
          <w:p w:rsidR="004158A7" w:rsidRDefault="004158A7"/>
        </w:tc>
        <w:tc>
          <w:tcPr>
            <w:tcW w:w="6252" w:type="dxa"/>
          </w:tcPr>
          <w:p w:rsidR="004158A7" w:rsidRDefault="004158A7"/>
        </w:tc>
      </w:tr>
      <w:tr w:rsidR="004158A7" w:rsidRPr="002C6C30" w:rsidTr="0022467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58A7" w:rsidRPr="00D47F47" w:rsidRDefault="00D47F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Экономики</w:t>
            </w:r>
          </w:p>
        </w:tc>
      </w:tr>
      <w:tr w:rsidR="004158A7" w:rsidRPr="002C6C30" w:rsidTr="00224670">
        <w:trPr>
          <w:trHeight w:hRule="exact" w:val="138"/>
        </w:trPr>
        <w:tc>
          <w:tcPr>
            <w:tcW w:w="3119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</w:tr>
      <w:tr w:rsidR="004158A7" w:rsidRPr="002C6C30">
        <w:trPr>
          <w:trHeight w:hRule="exact" w:val="555"/>
        </w:trPr>
        <w:tc>
          <w:tcPr>
            <w:tcW w:w="3119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158A7" w:rsidRPr="00D47F47" w:rsidRDefault="00D47F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158A7" w:rsidRPr="00D47F47" w:rsidRDefault="00D47F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4158A7" w:rsidRPr="002C6C30" w:rsidTr="00224670">
        <w:trPr>
          <w:trHeight w:hRule="exact" w:val="277"/>
        </w:trPr>
        <w:tc>
          <w:tcPr>
            <w:tcW w:w="3119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</w:tr>
      <w:tr w:rsidR="004158A7" w:rsidRPr="002C6C30" w:rsidTr="0022467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158A7" w:rsidRPr="00D47F47" w:rsidRDefault="004158A7">
            <w:pPr>
              <w:rPr>
                <w:lang w:val="ru-RU"/>
              </w:rPr>
            </w:pPr>
          </w:p>
        </w:tc>
      </w:tr>
      <w:tr w:rsidR="004158A7" w:rsidRPr="002C6C30" w:rsidTr="00224670">
        <w:trPr>
          <w:trHeight w:hRule="exact" w:val="13"/>
        </w:trPr>
        <w:tc>
          <w:tcPr>
            <w:tcW w:w="3119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</w:tr>
      <w:tr w:rsidR="004158A7" w:rsidRPr="002C6C30" w:rsidTr="0022467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158A7" w:rsidRPr="00D47F47" w:rsidRDefault="004158A7">
            <w:pPr>
              <w:rPr>
                <w:lang w:val="ru-RU"/>
              </w:rPr>
            </w:pPr>
          </w:p>
        </w:tc>
      </w:tr>
      <w:tr w:rsidR="004158A7" w:rsidRPr="002C6C30" w:rsidTr="00224670">
        <w:trPr>
          <w:trHeight w:hRule="exact" w:val="96"/>
        </w:trPr>
        <w:tc>
          <w:tcPr>
            <w:tcW w:w="3119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</w:tr>
      <w:tr w:rsidR="004158A7" w:rsidRPr="002C6C30" w:rsidTr="0022467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58A7" w:rsidRPr="00D47F47" w:rsidRDefault="00D47F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Экономики</w:t>
            </w:r>
          </w:p>
        </w:tc>
      </w:tr>
      <w:tr w:rsidR="004158A7" w:rsidRPr="002C6C30" w:rsidTr="00224670">
        <w:trPr>
          <w:trHeight w:hRule="exact" w:val="138"/>
        </w:trPr>
        <w:tc>
          <w:tcPr>
            <w:tcW w:w="3119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</w:tr>
      <w:tr w:rsidR="004158A7" w:rsidRPr="002C6C30">
        <w:trPr>
          <w:trHeight w:hRule="exact" w:val="555"/>
        </w:trPr>
        <w:tc>
          <w:tcPr>
            <w:tcW w:w="3119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158A7" w:rsidRPr="00D47F47" w:rsidRDefault="00D47F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158A7" w:rsidRPr="00D47F47" w:rsidRDefault="00D47F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4158A7" w:rsidRPr="002C6C30" w:rsidTr="00224670">
        <w:trPr>
          <w:trHeight w:hRule="exact" w:val="277"/>
        </w:trPr>
        <w:tc>
          <w:tcPr>
            <w:tcW w:w="3119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</w:tr>
      <w:tr w:rsidR="004158A7" w:rsidRPr="002C6C30" w:rsidTr="0022467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158A7" w:rsidRPr="00D47F47" w:rsidRDefault="004158A7">
            <w:pPr>
              <w:rPr>
                <w:lang w:val="ru-RU"/>
              </w:rPr>
            </w:pPr>
          </w:p>
        </w:tc>
      </w:tr>
      <w:tr w:rsidR="004158A7" w:rsidRPr="002C6C30" w:rsidTr="00224670">
        <w:trPr>
          <w:trHeight w:hRule="exact" w:val="13"/>
        </w:trPr>
        <w:tc>
          <w:tcPr>
            <w:tcW w:w="3119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</w:tr>
      <w:tr w:rsidR="004158A7" w:rsidRPr="002C6C30" w:rsidTr="0022467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158A7" w:rsidRPr="00D47F47" w:rsidRDefault="004158A7">
            <w:pPr>
              <w:rPr>
                <w:lang w:val="ru-RU"/>
              </w:rPr>
            </w:pPr>
          </w:p>
        </w:tc>
      </w:tr>
      <w:tr w:rsidR="004158A7" w:rsidRPr="002C6C30" w:rsidTr="00224670">
        <w:trPr>
          <w:trHeight w:hRule="exact" w:val="96"/>
        </w:trPr>
        <w:tc>
          <w:tcPr>
            <w:tcW w:w="3119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</w:tr>
      <w:tr w:rsidR="004158A7" w:rsidRPr="002C6C30" w:rsidTr="0022467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58A7" w:rsidRPr="00D47F47" w:rsidRDefault="00D47F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Экономики</w:t>
            </w:r>
          </w:p>
        </w:tc>
      </w:tr>
      <w:tr w:rsidR="004158A7" w:rsidRPr="002C6C30" w:rsidTr="00224670">
        <w:trPr>
          <w:trHeight w:hRule="exact" w:val="138"/>
        </w:trPr>
        <w:tc>
          <w:tcPr>
            <w:tcW w:w="3119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</w:tr>
      <w:tr w:rsidR="004158A7" w:rsidRPr="002C6C30">
        <w:trPr>
          <w:trHeight w:hRule="exact" w:val="555"/>
        </w:trPr>
        <w:tc>
          <w:tcPr>
            <w:tcW w:w="3119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158A7" w:rsidRPr="00D47F47" w:rsidRDefault="00D47F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158A7" w:rsidRPr="00D47F47" w:rsidRDefault="00D47F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4158A7" w:rsidRPr="002C6C30" w:rsidTr="00224670">
        <w:trPr>
          <w:trHeight w:hRule="exact" w:val="277"/>
        </w:trPr>
        <w:tc>
          <w:tcPr>
            <w:tcW w:w="3119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</w:tr>
      <w:tr w:rsidR="004158A7" w:rsidRPr="002C6C30" w:rsidTr="0022467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158A7" w:rsidRPr="00D47F47" w:rsidRDefault="004158A7">
            <w:pPr>
              <w:rPr>
                <w:lang w:val="ru-RU"/>
              </w:rPr>
            </w:pPr>
          </w:p>
        </w:tc>
      </w:tr>
      <w:tr w:rsidR="004158A7" w:rsidRPr="002C6C30" w:rsidTr="00224670">
        <w:trPr>
          <w:trHeight w:hRule="exact" w:val="13"/>
        </w:trPr>
        <w:tc>
          <w:tcPr>
            <w:tcW w:w="3119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</w:tr>
      <w:tr w:rsidR="004158A7" w:rsidRPr="002C6C30" w:rsidTr="0022467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158A7" w:rsidRPr="00D47F47" w:rsidRDefault="004158A7">
            <w:pPr>
              <w:rPr>
                <w:lang w:val="ru-RU"/>
              </w:rPr>
            </w:pPr>
          </w:p>
        </w:tc>
      </w:tr>
      <w:tr w:rsidR="004158A7" w:rsidRPr="002C6C30" w:rsidTr="00224670">
        <w:trPr>
          <w:trHeight w:hRule="exact" w:val="96"/>
        </w:trPr>
        <w:tc>
          <w:tcPr>
            <w:tcW w:w="3119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</w:tr>
      <w:tr w:rsidR="004158A7" w:rsidRPr="002C6C30" w:rsidTr="0022467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58A7" w:rsidRPr="00D47F47" w:rsidRDefault="00D47F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Экономики</w:t>
            </w:r>
          </w:p>
        </w:tc>
      </w:tr>
      <w:tr w:rsidR="004158A7" w:rsidRPr="002C6C30" w:rsidTr="00224670">
        <w:trPr>
          <w:trHeight w:hRule="exact" w:val="138"/>
        </w:trPr>
        <w:tc>
          <w:tcPr>
            <w:tcW w:w="3119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</w:tr>
      <w:tr w:rsidR="004158A7" w:rsidRPr="002C6C30">
        <w:trPr>
          <w:trHeight w:hRule="exact" w:val="555"/>
        </w:trPr>
        <w:tc>
          <w:tcPr>
            <w:tcW w:w="3119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158A7" w:rsidRPr="00D47F47" w:rsidRDefault="00D47F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158A7" w:rsidRPr="00D47F47" w:rsidRDefault="00D47F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</w:tbl>
    <w:p w:rsidR="004158A7" w:rsidRPr="00D47F47" w:rsidRDefault="00D47F47">
      <w:pPr>
        <w:rPr>
          <w:sz w:val="0"/>
          <w:szCs w:val="0"/>
          <w:lang w:val="ru-RU"/>
        </w:rPr>
      </w:pPr>
      <w:r w:rsidRPr="00D47F4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158A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58A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158A7" w:rsidRPr="002C6C30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58A7" w:rsidRPr="00D47F4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взаимозависимости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хозяйствующих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субъектов,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экономического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руководства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экономикой</w:t>
            </w:r>
            <w:r w:rsidRPr="00D47F47">
              <w:rPr>
                <w:lang w:val="ru-RU"/>
              </w:rPr>
              <w:t xml:space="preserve"> </w:t>
            </w:r>
          </w:p>
        </w:tc>
      </w:tr>
      <w:tr w:rsidR="004158A7" w:rsidRPr="002C6C30">
        <w:trPr>
          <w:trHeight w:hRule="exact" w:val="138"/>
        </w:trPr>
        <w:tc>
          <w:tcPr>
            <w:tcW w:w="1985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</w:tr>
      <w:tr w:rsidR="004158A7" w:rsidRPr="002C6C3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58A7" w:rsidRPr="00D47F4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47F47">
              <w:rPr>
                <w:lang w:val="ru-RU"/>
              </w:rPr>
              <w:t xml:space="preserve"> </w:t>
            </w:r>
          </w:p>
        </w:tc>
      </w:tr>
      <w:tr w:rsidR="004158A7" w:rsidRPr="002C6C3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58A7" w:rsidRPr="00D47F4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экономического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47F47">
              <w:rPr>
                <w:lang w:val="ru-RU"/>
              </w:rPr>
              <w:t xml:space="preserve"> </w:t>
            </w:r>
          </w:p>
          <w:p w:rsidR="004158A7" w:rsidRPr="00D47F4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47F47">
              <w:rPr>
                <w:lang w:val="ru-RU"/>
              </w:rPr>
              <w:t xml:space="preserve"> </w:t>
            </w:r>
          </w:p>
        </w:tc>
      </w:tr>
      <w:tr w:rsidR="004158A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58A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>
              <w:t xml:space="preserve"> </w:t>
            </w:r>
          </w:p>
        </w:tc>
      </w:tr>
      <w:tr w:rsidR="004158A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58A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4158A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58A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>
              <w:t xml:space="preserve"> </w:t>
            </w:r>
          </w:p>
        </w:tc>
      </w:tr>
      <w:tr w:rsidR="004158A7" w:rsidRPr="002C6C3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58A7" w:rsidRPr="00D47F4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47F47">
              <w:rPr>
                <w:lang w:val="ru-RU"/>
              </w:rPr>
              <w:t xml:space="preserve"> </w:t>
            </w:r>
          </w:p>
        </w:tc>
      </w:tr>
      <w:tr w:rsidR="004158A7" w:rsidRPr="002C6C3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58A7" w:rsidRPr="00D47F4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финансово-хозяйственной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(организации)</w:t>
            </w:r>
            <w:r w:rsidRPr="00D47F47">
              <w:rPr>
                <w:lang w:val="ru-RU"/>
              </w:rPr>
              <w:t xml:space="preserve"> </w:t>
            </w:r>
          </w:p>
        </w:tc>
      </w:tr>
      <w:tr w:rsidR="004158A7" w:rsidRPr="002C6C30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58A7" w:rsidRPr="00D47F4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47F47">
              <w:rPr>
                <w:lang w:val="ru-RU"/>
              </w:rPr>
              <w:t xml:space="preserve"> </w:t>
            </w:r>
          </w:p>
        </w:tc>
      </w:tr>
      <w:tr w:rsidR="004158A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58A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4158A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58A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инвестиции</w:t>
            </w:r>
            <w:proofErr w:type="spellEnd"/>
            <w:r>
              <w:t xml:space="preserve"> </w:t>
            </w:r>
          </w:p>
        </w:tc>
      </w:tr>
      <w:tr w:rsidR="004158A7" w:rsidRPr="002C6C3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58A7" w:rsidRPr="00D47F4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47F47">
              <w:rPr>
                <w:lang w:val="ru-RU"/>
              </w:rPr>
              <w:t xml:space="preserve"> </w:t>
            </w:r>
          </w:p>
        </w:tc>
      </w:tr>
      <w:tr w:rsidR="004158A7" w:rsidRPr="002C6C30">
        <w:trPr>
          <w:trHeight w:hRule="exact" w:val="138"/>
        </w:trPr>
        <w:tc>
          <w:tcPr>
            <w:tcW w:w="1985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</w:tr>
      <w:tr w:rsidR="004158A7" w:rsidRPr="002C6C3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58A7" w:rsidRPr="00D47F4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47F47">
              <w:rPr>
                <w:lang w:val="ru-RU"/>
              </w:rPr>
              <w:t xml:space="preserve"> </w:t>
            </w:r>
            <w:proofErr w:type="gramEnd"/>
          </w:p>
          <w:p w:rsidR="004158A7" w:rsidRPr="00D47F4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47F47">
              <w:rPr>
                <w:lang w:val="ru-RU"/>
              </w:rPr>
              <w:t xml:space="preserve"> </w:t>
            </w:r>
          </w:p>
        </w:tc>
      </w:tr>
      <w:tr w:rsidR="004158A7" w:rsidRPr="002C6C3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58A7" w:rsidRPr="00D47F4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экономического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анализа»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47F47">
              <w:rPr>
                <w:lang w:val="ru-RU"/>
              </w:rPr>
              <w:t xml:space="preserve"> </w:t>
            </w:r>
          </w:p>
        </w:tc>
      </w:tr>
      <w:tr w:rsidR="004158A7" w:rsidRPr="002C6C30">
        <w:trPr>
          <w:trHeight w:hRule="exact" w:val="277"/>
        </w:trPr>
        <w:tc>
          <w:tcPr>
            <w:tcW w:w="1985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</w:tr>
      <w:tr w:rsidR="004158A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8A7" w:rsidRDefault="00D47F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4158A7" w:rsidRDefault="00D47F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4158A7" w:rsidRDefault="00D47F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8A7" w:rsidRDefault="00D47F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4158A7" w:rsidRPr="002C6C3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8A7" w:rsidRPr="00D47F47" w:rsidRDefault="00D47F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4158A7" w:rsidRPr="002C6C30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8A7" w:rsidRDefault="00D47F4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8A7" w:rsidRPr="00D47F47" w:rsidRDefault="00D47F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источники данных для проведения экономического анализа;</w:t>
            </w:r>
          </w:p>
          <w:p w:rsidR="004158A7" w:rsidRPr="00D47F47" w:rsidRDefault="00D47F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экономического анализа и принципы обработки данных;</w:t>
            </w:r>
          </w:p>
          <w:p w:rsidR="004158A7" w:rsidRPr="00D47F47" w:rsidRDefault="00D47F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основы построения, расчета и анализа современной системы показателей, характеризующих деятельность хозяйствующих субъектов на микро- и макроуровне;</w:t>
            </w:r>
          </w:p>
          <w:p w:rsidR="004158A7" w:rsidRPr="00D47F47" w:rsidRDefault="00D47F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исследований, используемых в сборе, анализе и обработке данных, необходимых для решения профессиональных задач;</w:t>
            </w:r>
          </w:p>
          <w:p w:rsidR="004158A7" w:rsidRPr="00D47F47" w:rsidRDefault="00D47F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требования к сбору, анализу и обработке данных, необходимых для решения профессиональных задач и правила;</w:t>
            </w:r>
          </w:p>
        </w:tc>
      </w:tr>
    </w:tbl>
    <w:p w:rsidR="004158A7" w:rsidRPr="00D47F47" w:rsidRDefault="00D47F47">
      <w:pPr>
        <w:rPr>
          <w:sz w:val="0"/>
          <w:szCs w:val="0"/>
          <w:lang w:val="ru-RU"/>
        </w:rPr>
      </w:pPr>
      <w:r w:rsidRPr="00D47F4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158A7" w:rsidRPr="002C6C30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8A7" w:rsidRDefault="00D47F4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8A7" w:rsidRPr="00D47F47" w:rsidRDefault="00D47F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грамотно осуществлять сбор, анализ и обработку основных данных, необходимых для проведения экономического анализа;</w:t>
            </w:r>
          </w:p>
          <w:p w:rsidR="004158A7" w:rsidRPr="00D47F47" w:rsidRDefault="00D47F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и интерпретировать, выявлять тенденции изменения показателей¸ характеризующие деятельность хозяйствующих субъектов;</w:t>
            </w:r>
          </w:p>
        </w:tc>
      </w:tr>
      <w:tr w:rsidR="004158A7" w:rsidRPr="002C6C3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8A7" w:rsidRDefault="00D47F4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8A7" w:rsidRPr="00D47F47" w:rsidRDefault="00D47F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способами, алгоритмами, технологиями сбора, анализа и обработки базовых данных, необходимыми для проведения экономического анализа</w:t>
            </w:r>
          </w:p>
        </w:tc>
      </w:tr>
      <w:tr w:rsidR="004158A7" w:rsidRPr="002C6C3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8A7" w:rsidRPr="00D47F47" w:rsidRDefault="00D47F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     способностью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</w:t>
            </w:r>
          </w:p>
        </w:tc>
      </w:tr>
      <w:tr w:rsidR="004158A7" w:rsidRPr="002C6C3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8A7" w:rsidRDefault="00D47F4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8A7" w:rsidRPr="00D47F47" w:rsidRDefault="00D47F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классические и современные инструментальные средства, необходимые для обработки экономических данных, их преимущества и недостатки;</w:t>
            </w:r>
          </w:p>
          <w:p w:rsidR="004158A7" w:rsidRPr="00D47F47" w:rsidRDefault="00D47F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принципы, методы и методики обработки и анализа результатов экономических расчетов, изложения и аргументации выводов;</w:t>
            </w:r>
          </w:p>
        </w:tc>
      </w:tr>
      <w:tr w:rsidR="004158A7" w:rsidRPr="002C6C30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8A7" w:rsidRDefault="00D47F4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8A7" w:rsidRPr="00D47F47" w:rsidRDefault="00D47F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обоснованно выбирать и применять инструментальные средства, необходимые для обработки экономических данных, учитывая их преимущества и недостатки;</w:t>
            </w:r>
          </w:p>
          <w:p w:rsidR="004158A7" w:rsidRPr="00D47F47" w:rsidRDefault="00D47F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оперировать методами и методиками обработки и анализа результатов экономических расчетов, излагать и аргументировать выводы;</w:t>
            </w:r>
          </w:p>
        </w:tc>
      </w:tr>
      <w:tr w:rsidR="004158A7" w:rsidRPr="002C6C3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8A7" w:rsidRDefault="00D47F4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58A7" w:rsidRPr="00D47F47" w:rsidRDefault="00D47F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обоснованного выбора инструментальных средств для обработки экономических данных;</w:t>
            </w:r>
          </w:p>
          <w:p w:rsidR="004158A7" w:rsidRPr="00D47F47" w:rsidRDefault="00D47F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обработки, анализа и обоснования результатов экономических расчетов;</w:t>
            </w:r>
          </w:p>
        </w:tc>
      </w:tr>
    </w:tbl>
    <w:p w:rsidR="004158A7" w:rsidRPr="00D47F47" w:rsidRDefault="00D47F47">
      <w:pPr>
        <w:rPr>
          <w:sz w:val="0"/>
          <w:szCs w:val="0"/>
          <w:lang w:val="ru-RU"/>
        </w:rPr>
      </w:pPr>
      <w:r w:rsidRPr="00D47F4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67"/>
        <w:gridCol w:w="432"/>
        <w:gridCol w:w="510"/>
        <w:gridCol w:w="575"/>
        <w:gridCol w:w="685"/>
        <w:gridCol w:w="501"/>
        <w:gridCol w:w="1529"/>
        <w:gridCol w:w="1558"/>
        <w:gridCol w:w="1223"/>
      </w:tblGrid>
      <w:tr w:rsidR="004158A7" w:rsidRPr="002C6C30">
        <w:trPr>
          <w:trHeight w:hRule="exact" w:val="285"/>
        </w:trPr>
        <w:tc>
          <w:tcPr>
            <w:tcW w:w="710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158A7" w:rsidRPr="00D47F47" w:rsidRDefault="00D47F4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47F47">
              <w:rPr>
                <w:lang w:val="ru-RU"/>
              </w:rPr>
              <w:t xml:space="preserve"> </w:t>
            </w:r>
          </w:p>
        </w:tc>
      </w:tr>
      <w:tr w:rsidR="004158A7" w:rsidRPr="002C6C30" w:rsidTr="00866AEA">
        <w:trPr>
          <w:trHeight w:hRule="exact" w:val="3108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158A7" w:rsidRPr="00D47F47" w:rsidRDefault="00D47F4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47F47">
              <w:rPr>
                <w:lang w:val="ru-RU"/>
              </w:rPr>
              <w:t xml:space="preserve"> </w:t>
            </w:r>
          </w:p>
          <w:p w:rsidR="004158A7" w:rsidRPr="00D47F47" w:rsidRDefault="00D47F4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69,8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47F47">
              <w:rPr>
                <w:lang w:val="ru-RU"/>
              </w:rPr>
              <w:t xml:space="preserve"> </w:t>
            </w:r>
          </w:p>
          <w:p w:rsidR="004158A7" w:rsidRPr="00D47F47" w:rsidRDefault="00D47F4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47F47">
              <w:rPr>
                <w:lang w:val="ru-RU"/>
              </w:rPr>
              <w:t xml:space="preserve"> </w:t>
            </w:r>
          </w:p>
          <w:p w:rsidR="004158A7" w:rsidRPr="00D47F47" w:rsidRDefault="00D47F4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1,8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47F47">
              <w:rPr>
                <w:lang w:val="ru-RU"/>
              </w:rPr>
              <w:t xml:space="preserve"> </w:t>
            </w:r>
          </w:p>
          <w:p w:rsidR="004158A7" w:rsidRPr="00D47F47" w:rsidRDefault="00D47F4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74,2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47F47">
              <w:rPr>
                <w:lang w:val="ru-RU"/>
              </w:rPr>
              <w:t xml:space="preserve"> </w:t>
            </w:r>
          </w:p>
          <w:p w:rsidR="004158A7" w:rsidRPr="00D47F47" w:rsidRDefault="004158A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158A7" w:rsidRPr="00D47F47" w:rsidRDefault="004158A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158A7" w:rsidRPr="00D47F47" w:rsidRDefault="00D47F4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D47F47">
              <w:rPr>
                <w:lang w:val="ru-RU"/>
              </w:rPr>
              <w:t xml:space="preserve"> </w:t>
            </w:r>
          </w:p>
        </w:tc>
      </w:tr>
      <w:tr w:rsidR="004158A7" w:rsidRPr="002C6C30" w:rsidTr="00866AEA">
        <w:trPr>
          <w:trHeight w:hRule="exact" w:val="66"/>
        </w:trPr>
        <w:tc>
          <w:tcPr>
            <w:tcW w:w="710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</w:tr>
      <w:tr w:rsidR="004158A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Pr="00D47F47" w:rsidRDefault="00D47F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47F47">
              <w:rPr>
                <w:lang w:val="ru-RU"/>
              </w:rPr>
              <w:t xml:space="preserve"> </w:t>
            </w:r>
          </w:p>
          <w:p w:rsidR="004158A7" w:rsidRPr="00D47F47" w:rsidRDefault="00D47F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47F47">
              <w:rPr>
                <w:lang w:val="ru-RU"/>
              </w:rPr>
              <w:t xml:space="preserve"> </w:t>
            </w:r>
          </w:p>
          <w:p w:rsidR="004158A7" w:rsidRPr="00D47F47" w:rsidRDefault="00D47F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47F4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Pr="00D47F47" w:rsidRDefault="00D47F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47F47">
              <w:rPr>
                <w:lang w:val="ru-RU"/>
              </w:rPr>
              <w:t xml:space="preserve"> </w:t>
            </w:r>
          </w:p>
          <w:p w:rsidR="004158A7" w:rsidRPr="00D47F47" w:rsidRDefault="00D47F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47F4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4158A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4158A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158A7" w:rsidRDefault="004158A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158A7" w:rsidRDefault="004158A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4158A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4158A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4158A7"/>
        </w:tc>
      </w:tr>
      <w:tr w:rsidR="004158A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4158A7"/>
        </w:tc>
      </w:tr>
      <w:tr w:rsidR="004158A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Pr="00D47F47" w:rsidRDefault="00D47F4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экономического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экономического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предприятием</w:t>
            </w:r>
            <w:r w:rsidRPr="00D47F4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4158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Pr="00D47F47" w:rsidRDefault="00D47F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лекционного материала. Письменное домашнее задание.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4158A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Pr="00D47F47" w:rsidRDefault="00D47F4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аналитической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предприятии</w:t>
            </w:r>
            <w:r w:rsidRPr="00D47F4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4158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Pr="00D47F47" w:rsidRDefault="00D47F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 аналитические задания, письменное домашнее задание.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4158A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4158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4158A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4158A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4158A7"/>
        </w:tc>
      </w:tr>
      <w:tr w:rsidR="004158A7" w:rsidRPr="002C6C3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Pr="00D47F47" w:rsidRDefault="00D47F4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экономического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D47F4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Pr="00D47F47" w:rsidRDefault="004158A7">
            <w:pPr>
              <w:rPr>
                <w:lang w:val="ru-RU"/>
              </w:rPr>
            </w:pPr>
          </w:p>
        </w:tc>
      </w:tr>
      <w:tr w:rsidR="004158A7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Pr="00D47F47" w:rsidRDefault="00D47F4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экономического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методики</w:t>
            </w:r>
            <w:r w:rsidRPr="00D47F4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4158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Pr="00D47F47" w:rsidRDefault="00D47F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-Подготовка к практическому занятию.</w:t>
            </w:r>
          </w:p>
          <w:p w:rsidR="004158A7" w:rsidRPr="00D47F47" w:rsidRDefault="00D47F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расчетно- аналитических задач, предусмотренны х рабочей программой дисциплины</w:t>
            </w:r>
          </w:p>
          <w:p w:rsidR="004158A7" w:rsidRPr="00D47F47" w:rsidRDefault="00D47F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  <w:p w:rsidR="004158A7" w:rsidRPr="00D47F47" w:rsidRDefault="00D47F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4158A7">
        <w:trPr>
          <w:trHeight w:hRule="exact" w:val="50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4158A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4158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Pr="00D47F47" w:rsidRDefault="00D47F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занятию.</w:t>
            </w:r>
          </w:p>
          <w:p w:rsidR="004158A7" w:rsidRPr="00D47F47" w:rsidRDefault="00D47F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расчетно- аналитических задач, предусмотренны х рабочей программой дисциплины</w:t>
            </w:r>
          </w:p>
          <w:p w:rsidR="004158A7" w:rsidRPr="00D47F47" w:rsidRDefault="00D47F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Контрольная работа</w:t>
            </w:r>
          </w:p>
          <w:p w:rsidR="004158A7" w:rsidRPr="00D47F47" w:rsidRDefault="00D47F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  <w:p w:rsidR="004158A7" w:rsidRPr="00D47F47" w:rsidRDefault="00D47F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4158A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4158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4158A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4158A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4158A7"/>
        </w:tc>
      </w:tr>
      <w:tr w:rsidR="004158A7" w:rsidRPr="002C6C30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Pr="00D47F47" w:rsidRDefault="00D47F4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Экономико-математические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хозяйственной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D47F4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Pr="00D47F47" w:rsidRDefault="004158A7">
            <w:pPr>
              <w:rPr>
                <w:lang w:val="ru-RU"/>
              </w:rPr>
            </w:pPr>
          </w:p>
        </w:tc>
      </w:tr>
      <w:tr w:rsidR="004158A7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Pr="00D47F47" w:rsidRDefault="00D47F4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экономико-математических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D47F4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4158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Pr="00D47F47" w:rsidRDefault="00D47F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занятию.</w:t>
            </w:r>
          </w:p>
          <w:p w:rsidR="004158A7" w:rsidRPr="00D47F47" w:rsidRDefault="00D47F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расчетно- аналитических задач, предусмотренны х рабочей программой дисциплины</w:t>
            </w:r>
          </w:p>
          <w:p w:rsidR="004158A7" w:rsidRPr="00D47F47" w:rsidRDefault="00D47F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  <w:p w:rsidR="004158A7" w:rsidRPr="00D47F47" w:rsidRDefault="00D47F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4158A7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Pr="00D47F47" w:rsidRDefault="00D47F4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3.2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Детермированное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факторных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хозяйственной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предприятий</w:t>
            </w:r>
            <w:r w:rsidRPr="00D47F4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4158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Pr="00D47F47" w:rsidRDefault="00D47F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занятию.</w:t>
            </w:r>
          </w:p>
          <w:p w:rsidR="004158A7" w:rsidRPr="00D47F47" w:rsidRDefault="00D47F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расчетно- аналитических задач, предусмотренны х рабочей программой дисциплины</w:t>
            </w:r>
          </w:p>
          <w:p w:rsidR="004158A7" w:rsidRPr="00D47F47" w:rsidRDefault="00D47F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  <w:p w:rsidR="004158A7" w:rsidRPr="00D47F47" w:rsidRDefault="00D47F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4158A7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Pr="00D47F47" w:rsidRDefault="00D47F4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Стохастическое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факторных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хозяйственной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D47F4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4158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Pr="00D47F47" w:rsidRDefault="00D47F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4158A7" w:rsidRPr="00D47F47" w:rsidRDefault="00D47F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расчетно- аналитических задач, предусмотренны х рабочей программой дисциплины</w:t>
            </w:r>
          </w:p>
          <w:p w:rsidR="004158A7" w:rsidRPr="00D47F47" w:rsidRDefault="00D47F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  <w:p w:rsidR="004158A7" w:rsidRPr="00D47F47" w:rsidRDefault="00D47F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4158A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4158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4158A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4158A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4158A7"/>
        </w:tc>
      </w:tr>
      <w:tr w:rsidR="004158A7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4158A7"/>
        </w:tc>
      </w:tr>
      <w:tr w:rsidR="004158A7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Pr="00D47F47" w:rsidRDefault="00D47F4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D47F4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4158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Pr="00D47F47" w:rsidRDefault="00D47F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занятию.</w:t>
            </w:r>
          </w:p>
          <w:p w:rsidR="004158A7" w:rsidRPr="00D47F47" w:rsidRDefault="00D47F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расчетно- аналитических задач, предусмотренны х рабочей программой дисциплины</w:t>
            </w:r>
          </w:p>
          <w:p w:rsidR="004158A7" w:rsidRPr="00D47F47" w:rsidRDefault="00D47F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  <w:p w:rsidR="004158A7" w:rsidRPr="00D47F47" w:rsidRDefault="00D47F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4158A7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4158A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4158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Pr="00D47F47" w:rsidRDefault="00D47F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занятию.</w:t>
            </w:r>
          </w:p>
          <w:p w:rsidR="004158A7" w:rsidRPr="00D47F47" w:rsidRDefault="00D47F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расчетно- аналитических задач, предусмотренны х рабочей программой дисциплины</w:t>
            </w:r>
          </w:p>
          <w:p w:rsidR="004158A7" w:rsidRPr="00D47F47" w:rsidRDefault="00D47F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</w:t>
            </w:r>
          </w:p>
          <w:p w:rsidR="004158A7" w:rsidRPr="00D47F47" w:rsidRDefault="00D47F4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4158A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4158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4158A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4158A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4158A7"/>
        </w:tc>
      </w:tr>
      <w:tr w:rsidR="004158A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4158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4158A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4158A7"/>
        </w:tc>
      </w:tr>
      <w:tr w:rsidR="004158A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4158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4158A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ОПК-2,ОПК- 3</w:t>
            </w:r>
          </w:p>
        </w:tc>
      </w:tr>
    </w:tbl>
    <w:p w:rsidR="004158A7" w:rsidRDefault="00D47F4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158A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158A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158A7">
        <w:trPr>
          <w:trHeight w:hRule="exact" w:val="138"/>
        </w:trPr>
        <w:tc>
          <w:tcPr>
            <w:tcW w:w="9357" w:type="dxa"/>
          </w:tcPr>
          <w:p w:rsidR="004158A7" w:rsidRDefault="004158A7"/>
        </w:tc>
      </w:tr>
      <w:tr w:rsidR="004158A7" w:rsidRPr="002C6C30">
        <w:trPr>
          <w:trHeight w:hRule="exact" w:val="893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158A7" w:rsidRPr="00D47F4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экономического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анализа»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D47F47">
              <w:rPr>
                <w:lang w:val="ru-RU"/>
              </w:rPr>
              <w:t xml:space="preserve"> </w:t>
            </w:r>
          </w:p>
          <w:p w:rsidR="004158A7" w:rsidRPr="00D47F4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обсуждаются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рассмотренных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раздаточных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материалах;</w:t>
            </w:r>
            <w:r w:rsidRPr="00D47F47">
              <w:rPr>
                <w:lang w:val="ru-RU"/>
              </w:rPr>
              <w:t xml:space="preserve"> </w:t>
            </w:r>
          </w:p>
          <w:p w:rsidR="004158A7" w:rsidRPr="00D47F4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расчетно-аналитические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задания;</w:t>
            </w:r>
            <w:r w:rsidRPr="00D47F47">
              <w:rPr>
                <w:lang w:val="ru-RU"/>
              </w:rPr>
              <w:t xml:space="preserve"> </w:t>
            </w:r>
          </w:p>
          <w:p w:rsidR="004158A7" w:rsidRPr="00D47F4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проекты;</w:t>
            </w:r>
            <w:r w:rsidRPr="00D47F47">
              <w:rPr>
                <w:lang w:val="ru-RU"/>
              </w:rPr>
              <w:t xml:space="preserve"> </w:t>
            </w:r>
          </w:p>
          <w:p w:rsidR="004158A7" w:rsidRPr="00D47F4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лекция-дискуссия;</w:t>
            </w:r>
            <w:r w:rsidRPr="00D47F47">
              <w:rPr>
                <w:lang w:val="ru-RU"/>
              </w:rPr>
              <w:t xml:space="preserve"> </w:t>
            </w:r>
          </w:p>
          <w:p w:rsidR="004158A7" w:rsidRPr="00D47F4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D47F47">
              <w:rPr>
                <w:lang w:val="ru-RU"/>
              </w:rPr>
              <w:t xml:space="preserve"> </w:t>
            </w:r>
          </w:p>
          <w:p w:rsidR="004158A7" w:rsidRPr="00D47F4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сред;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полного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D47F47">
              <w:rPr>
                <w:lang w:val="ru-RU"/>
              </w:rPr>
              <w:t xml:space="preserve"> </w:t>
            </w:r>
          </w:p>
          <w:p w:rsidR="004158A7" w:rsidRPr="00D47F4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полного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знаний: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выдаются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отчетностью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собеседования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подготовку.</w:t>
            </w:r>
            <w:r w:rsidRPr="00D47F47">
              <w:rPr>
                <w:lang w:val="ru-RU"/>
              </w:rPr>
              <w:t xml:space="preserve"> </w:t>
            </w:r>
          </w:p>
          <w:p w:rsidR="004158A7" w:rsidRPr="00D47F4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контрольно-диагностических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предлагается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контролирующие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самодиагностики,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листы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самооценки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47F47">
              <w:rPr>
                <w:lang w:val="ru-RU"/>
              </w:rPr>
              <w:t xml:space="preserve"> </w:t>
            </w:r>
            <w:proofErr w:type="gramStart"/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экспресс–диагностики</w:t>
            </w:r>
            <w:proofErr w:type="gramEnd"/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(например,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дисциплины).</w:t>
            </w:r>
            <w:r w:rsidRPr="00D47F47">
              <w:rPr>
                <w:lang w:val="ru-RU"/>
              </w:rPr>
              <w:t xml:space="preserve"> </w:t>
            </w:r>
          </w:p>
          <w:p w:rsidR="004158A7" w:rsidRPr="00D47F4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(рейтинг-контроль)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D47F47">
              <w:rPr>
                <w:lang w:val="ru-RU"/>
              </w:rPr>
              <w:t xml:space="preserve"> </w:t>
            </w:r>
          </w:p>
          <w:p w:rsidR="004158A7" w:rsidRPr="00D47F4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предназначена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определенными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рекомендованным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педагогом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материалам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курсу.</w:t>
            </w:r>
            <w:r w:rsidRPr="00D47F47">
              <w:rPr>
                <w:lang w:val="ru-RU"/>
              </w:rPr>
              <w:t xml:space="preserve"> </w:t>
            </w:r>
          </w:p>
          <w:p w:rsidR="004158A7" w:rsidRPr="00D47F4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lang w:val="ru-RU"/>
              </w:rPr>
              <w:t xml:space="preserve"> </w:t>
            </w:r>
          </w:p>
        </w:tc>
      </w:tr>
      <w:tr w:rsidR="004158A7" w:rsidRPr="002C6C30">
        <w:trPr>
          <w:trHeight w:hRule="exact" w:val="277"/>
        </w:trPr>
        <w:tc>
          <w:tcPr>
            <w:tcW w:w="9357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</w:tr>
      <w:tr w:rsidR="004158A7" w:rsidRPr="002C6C3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158A7" w:rsidRPr="00D47F4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47F47">
              <w:rPr>
                <w:lang w:val="ru-RU"/>
              </w:rPr>
              <w:t xml:space="preserve"> </w:t>
            </w:r>
            <w:proofErr w:type="gramStart"/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47F47">
              <w:rPr>
                <w:lang w:val="ru-RU"/>
              </w:rPr>
              <w:t xml:space="preserve"> </w:t>
            </w:r>
          </w:p>
        </w:tc>
      </w:tr>
      <w:tr w:rsidR="004158A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158A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158A7">
        <w:trPr>
          <w:trHeight w:hRule="exact" w:val="138"/>
        </w:trPr>
        <w:tc>
          <w:tcPr>
            <w:tcW w:w="9357" w:type="dxa"/>
          </w:tcPr>
          <w:p w:rsidR="004158A7" w:rsidRDefault="004158A7"/>
        </w:tc>
      </w:tr>
      <w:tr w:rsidR="004158A7" w:rsidRPr="002C6C3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158A7" w:rsidRPr="00D47F4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47F47">
              <w:rPr>
                <w:lang w:val="ru-RU"/>
              </w:rPr>
              <w:t xml:space="preserve"> </w:t>
            </w:r>
          </w:p>
        </w:tc>
      </w:tr>
      <w:tr w:rsidR="004158A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158A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158A7">
        <w:trPr>
          <w:trHeight w:hRule="exact" w:val="138"/>
        </w:trPr>
        <w:tc>
          <w:tcPr>
            <w:tcW w:w="9357" w:type="dxa"/>
          </w:tcPr>
          <w:p w:rsidR="004158A7" w:rsidRDefault="004158A7"/>
        </w:tc>
      </w:tr>
      <w:tr w:rsidR="004158A7" w:rsidRPr="002C6C3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158A7" w:rsidRPr="00D47F4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47F47">
              <w:rPr>
                <w:lang w:val="ru-RU"/>
              </w:rPr>
              <w:t xml:space="preserve"> </w:t>
            </w:r>
          </w:p>
        </w:tc>
      </w:tr>
      <w:tr w:rsidR="004158A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158A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158A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158A7" w:rsidRDefault="004158A7"/>
        </w:tc>
      </w:tr>
      <w:tr w:rsidR="004158A7" w:rsidRPr="002C6C30">
        <w:trPr>
          <w:trHeight w:hRule="exact" w:val="26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158A7" w:rsidRPr="00D47F4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1.Шеремет,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экономического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proofErr w:type="gramStart"/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А.Д.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Шеремет,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Хорин.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47F47">
              <w:rPr>
                <w:lang w:val="ru-RU"/>
              </w:rPr>
              <w:t xml:space="preserve"> </w:t>
            </w:r>
            <w:proofErr w:type="gramStart"/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389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47F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bf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654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cebd</w:t>
            </w:r>
            <w:proofErr w:type="spellEnd"/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0370.64718288.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7F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978-5-16-014626-3.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7F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proofErr w:type="gramStart"/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:.</w:t>
            </w:r>
            <w:proofErr w:type="gramEnd"/>
            <w:r w:rsidRPr="00D47F47">
              <w:rPr>
                <w:lang w:val="ru-RU"/>
              </w:rPr>
              <w:t xml:space="preserve"> </w:t>
            </w:r>
            <w:hyperlink r:id="rId8" w:history="1"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=336967</w:t>
              </w:r>
            </w:hyperlink>
            <w:r w:rsidR="00803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  <w:r w:rsidRPr="00D47F47">
              <w:rPr>
                <w:lang w:val="ru-RU"/>
              </w:rPr>
              <w:t xml:space="preserve"> </w:t>
            </w:r>
          </w:p>
          <w:p w:rsidR="004158A7" w:rsidRPr="00D47F4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Бирюков,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экономического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Бирюков,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П.Н.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Шаронин.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462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47F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10.12737/1054472.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7F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978-5-16-015755-9.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7F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47F47">
              <w:rPr>
                <w:lang w:val="ru-RU"/>
              </w:rPr>
              <w:t xml:space="preserve"> </w:t>
            </w:r>
            <w:hyperlink r:id="rId9" w:history="1"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=350330</w:t>
              </w:r>
            </w:hyperlink>
            <w:r w:rsidR="00803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  <w:r w:rsidR="00803265" w:rsidRPr="00D47F47">
              <w:rPr>
                <w:lang w:val="ru-RU"/>
              </w:rPr>
              <w:t xml:space="preserve"> </w:t>
            </w:r>
            <w:r w:rsidRPr="00D47F47">
              <w:rPr>
                <w:lang w:val="ru-RU"/>
              </w:rPr>
              <w:t xml:space="preserve"> </w:t>
            </w:r>
          </w:p>
        </w:tc>
      </w:tr>
    </w:tbl>
    <w:p w:rsidR="004158A7" w:rsidRPr="00D47F47" w:rsidRDefault="00D47F47">
      <w:pPr>
        <w:rPr>
          <w:sz w:val="0"/>
          <w:szCs w:val="0"/>
          <w:lang w:val="ru-RU"/>
        </w:rPr>
      </w:pPr>
      <w:r w:rsidRPr="00D47F4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4158A7" w:rsidRPr="002C6C30" w:rsidTr="00C51A5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158A7" w:rsidRPr="00D47F47" w:rsidRDefault="00D47F4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lang w:val="ru-RU"/>
              </w:rPr>
              <w:lastRenderedPageBreak/>
              <w:t xml:space="preserve"> </w:t>
            </w:r>
          </w:p>
        </w:tc>
      </w:tr>
      <w:tr w:rsidR="004158A7" w:rsidRPr="002C6C30" w:rsidTr="00C51A53">
        <w:trPr>
          <w:trHeight w:hRule="exact" w:val="138"/>
        </w:trPr>
        <w:tc>
          <w:tcPr>
            <w:tcW w:w="400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</w:tr>
      <w:tr w:rsidR="004158A7" w:rsidRPr="00803265" w:rsidTr="00C51A5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158A7" w:rsidRPr="00803265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32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803265">
              <w:rPr>
                <w:lang w:val="ru-RU"/>
              </w:rPr>
              <w:t xml:space="preserve"> </w:t>
            </w:r>
            <w:r w:rsidRPr="008032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803265">
              <w:rPr>
                <w:lang w:val="ru-RU"/>
              </w:rPr>
              <w:t xml:space="preserve"> </w:t>
            </w:r>
            <w:r w:rsidRPr="008032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803265">
              <w:rPr>
                <w:lang w:val="ru-RU"/>
              </w:rPr>
              <w:t xml:space="preserve"> </w:t>
            </w:r>
          </w:p>
        </w:tc>
      </w:tr>
      <w:tr w:rsidR="004158A7" w:rsidRPr="002C6C30" w:rsidTr="00C51A53">
        <w:trPr>
          <w:trHeight w:hRule="exact" w:val="380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66AEA" w:rsidRDefault="00D47F4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1.Казакова,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экономического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proofErr w:type="gramStart"/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Казаковой,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Казакова.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47F47">
              <w:rPr>
                <w:lang w:val="ru-RU"/>
              </w:rPr>
              <w:t xml:space="preserve"> </w:t>
            </w:r>
            <w:proofErr w:type="gramStart"/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239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7F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978-5-16-003838-4.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7F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47F47">
              <w:rPr>
                <w:lang w:val="ru-RU"/>
              </w:rPr>
              <w:t xml:space="preserve"> </w:t>
            </w:r>
            <w:hyperlink r:id="rId10" w:history="1">
              <w:r w:rsidR="00866AEA" w:rsidRPr="008F5C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66AEA" w:rsidRPr="008F5C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66AEA" w:rsidRPr="008F5C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866AEA" w:rsidRPr="008F5C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66AEA" w:rsidRPr="008F5C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866AEA" w:rsidRPr="008F5C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66AEA" w:rsidRPr="008F5C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866AEA" w:rsidRPr="008F5C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66AEA" w:rsidRPr="008F5C8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866AEA" w:rsidRPr="008F5C8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=355941</w:t>
              </w:r>
            </w:hyperlink>
            <w:r w:rsidR="00803265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03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</w:p>
          <w:p w:rsidR="004158A7" w:rsidRPr="00D47F4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2.Применение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функционально-стоимостного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задач.: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Рыжовой.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245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D47F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978-5-16-004415-6.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7F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47F47">
              <w:rPr>
                <w:lang w:val="ru-RU"/>
              </w:rPr>
              <w:t xml:space="preserve"> </w:t>
            </w:r>
            <w:hyperlink r:id="rId11" w:history="1"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=354528\</w:t>
              </w:r>
            </w:hyperlink>
            <w:r w:rsidR="00803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  <w:r w:rsidR="00803265" w:rsidRPr="00D47F47">
              <w:rPr>
                <w:lang w:val="ru-RU"/>
              </w:rPr>
              <w:t xml:space="preserve"> </w:t>
            </w:r>
            <w:r w:rsidRPr="00D47F47">
              <w:rPr>
                <w:lang w:val="ru-RU"/>
              </w:rPr>
              <w:t xml:space="preserve"> </w:t>
            </w:r>
          </w:p>
          <w:p w:rsidR="004158A7" w:rsidRPr="00D47F4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3.Басовский,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хозяйственной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деятельности: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Л.Е.Басовский,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Е.Н.Басовская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366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(Доп.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мат.</w:t>
            </w:r>
            <w:r w:rsidRPr="00D47F4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7F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978-5-16-006617-2.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7F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47F47">
              <w:rPr>
                <w:lang w:val="ru-RU"/>
              </w:rPr>
              <w:t xml:space="preserve"> </w:t>
            </w:r>
            <w:hyperlink r:id="rId12" w:history="1"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=359347</w:t>
              </w:r>
            </w:hyperlink>
            <w:r w:rsidR="00803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  <w:r w:rsidR="00803265" w:rsidRPr="00D47F47">
              <w:rPr>
                <w:lang w:val="ru-RU"/>
              </w:rPr>
              <w:t xml:space="preserve"> </w:t>
            </w:r>
            <w:r w:rsidRPr="00D47F47">
              <w:rPr>
                <w:lang w:val="ru-RU"/>
              </w:rPr>
              <w:t xml:space="preserve"> </w:t>
            </w:r>
          </w:p>
          <w:p w:rsidR="004158A7" w:rsidRPr="00D47F4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lang w:val="ru-RU"/>
              </w:rPr>
              <w:t xml:space="preserve"> </w:t>
            </w:r>
          </w:p>
          <w:p w:rsidR="004158A7" w:rsidRPr="00D47F4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lang w:val="ru-RU"/>
              </w:rPr>
              <w:t xml:space="preserve"> </w:t>
            </w:r>
          </w:p>
        </w:tc>
      </w:tr>
      <w:tr w:rsidR="004158A7" w:rsidRPr="002C6C30" w:rsidTr="00C51A53">
        <w:trPr>
          <w:trHeight w:hRule="exact" w:val="138"/>
        </w:trPr>
        <w:tc>
          <w:tcPr>
            <w:tcW w:w="400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</w:tr>
      <w:tr w:rsidR="004158A7" w:rsidTr="00C51A5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158A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158A7" w:rsidRPr="002C6C30" w:rsidTr="00AF0E3D">
        <w:trPr>
          <w:trHeight w:hRule="exact" w:val="172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158A7" w:rsidRPr="00D47F4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1.Куприянова,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анализ: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47F47">
              <w:rPr>
                <w:lang w:val="ru-RU"/>
              </w:rPr>
              <w:t xml:space="preserve"> </w:t>
            </w:r>
            <w:proofErr w:type="gramStart"/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Л.М.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Куприянова,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Никифорова,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Шнайдер.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47F47">
              <w:rPr>
                <w:lang w:val="ru-RU"/>
              </w:rPr>
              <w:t xml:space="preserve"> </w:t>
            </w:r>
            <w:proofErr w:type="gramStart"/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172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47F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cb</w:t>
            </w:r>
            <w:proofErr w:type="spellEnd"/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03427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4.52056413.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7F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978-5-16-014288-3.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7F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47F47">
              <w:rPr>
                <w:lang w:val="ru-RU"/>
              </w:rPr>
              <w:t xml:space="preserve"> </w:t>
            </w:r>
            <w:hyperlink r:id="rId13" w:history="1"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803265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=341443</w:t>
              </w:r>
            </w:hyperlink>
            <w:r w:rsidR="00803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  <w:r w:rsidR="00803265" w:rsidRPr="00D47F47">
              <w:rPr>
                <w:lang w:val="ru-RU"/>
              </w:rPr>
              <w:t xml:space="preserve"> </w:t>
            </w:r>
            <w:r w:rsidRPr="00D47F47">
              <w:rPr>
                <w:lang w:val="ru-RU"/>
              </w:rPr>
              <w:t xml:space="preserve"> </w:t>
            </w:r>
          </w:p>
        </w:tc>
      </w:tr>
      <w:tr w:rsidR="004158A7" w:rsidRPr="002C6C30" w:rsidTr="00C51A53">
        <w:trPr>
          <w:trHeight w:hRule="exact" w:val="138"/>
        </w:trPr>
        <w:tc>
          <w:tcPr>
            <w:tcW w:w="400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</w:tr>
      <w:tr w:rsidR="004158A7" w:rsidRPr="002C6C30" w:rsidTr="00C51A53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158A7" w:rsidRPr="00D47F4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47F47">
              <w:rPr>
                <w:lang w:val="ru-RU"/>
              </w:rPr>
              <w:t xml:space="preserve"> </w:t>
            </w:r>
          </w:p>
        </w:tc>
      </w:tr>
      <w:tr w:rsidR="004158A7" w:rsidRPr="002C6C30" w:rsidTr="00C51A53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158A7" w:rsidRPr="00D47F4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lang w:val="ru-RU"/>
              </w:rPr>
              <w:t xml:space="preserve"> </w:t>
            </w:r>
          </w:p>
        </w:tc>
      </w:tr>
      <w:tr w:rsidR="004158A7" w:rsidRPr="002C6C30" w:rsidTr="00C51A53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158A7" w:rsidRPr="00D47F47" w:rsidRDefault="004158A7">
            <w:pPr>
              <w:rPr>
                <w:lang w:val="ru-RU"/>
              </w:rPr>
            </w:pPr>
          </w:p>
        </w:tc>
      </w:tr>
      <w:tr w:rsidR="004158A7" w:rsidRPr="002C6C30" w:rsidTr="00AF0E3D">
        <w:trPr>
          <w:trHeight w:hRule="exact" w:val="80"/>
        </w:trPr>
        <w:tc>
          <w:tcPr>
            <w:tcW w:w="400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</w:tr>
      <w:tr w:rsidR="004158A7" w:rsidTr="00C51A5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158A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4158A7" w:rsidTr="00C51A53">
        <w:trPr>
          <w:trHeight w:hRule="exact" w:val="555"/>
        </w:trPr>
        <w:tc>
          <w:tcPr>
            <w:tcW w:w="400" w:type="dxa"/>
          </w:tcPr>
          <w:p w:rsidR="004158A7" w:rsidRDefault="004158A7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4158A7" w:rsidRDefault="004158A7"/>
        </w:tc>
      </w:tr>
      <w:tr w:rsidR="004158A7" w:rsidTr="00C51A53">
        <w:trPr>
          <w:trHeight w:hRule="exact" w:val="818"/>
        </w:trPr>
        <w:tc>
          <w:tcPr>
            <w:tcW w:w="400" w:type="dxa"/>
          </w:tcPr>
          <w:p w:rsidR="004158A7" w:rsidRDefault="004158A7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</w:tcPr>
          <w:p w:rsidR="004158A7" w:rsidRDefault="004158A7"/>
        </w:tc>
      </w:tr>
      <w:tr w:rsidR="004158A7" w:rsidTr="00C51A53">
        <w:trPr>
          <w:trHeight w:hRule="exact" w:val="555"/>
        </w:trPr>
        <w:tc>
          <w:tcPr>
            <w:tcW w:w="400" w:type="dxa"/>
          </w:tcPr>
          <w:p w:rsidR="004158A7" w:rsidRDefault="004158A7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4158A7" w:rsidRDefault="004158A7"/>
        </w:tc>
      </w:tr>
      <w:tr w:rsidR="004158A7" w:rsidTr="00C51A53">
        <w:trPr>
          <w:trHeight w:hRule="exact" w:val="285"/>
        </w:trPr>
        <w:tc>
          <w:tcPr>
            <w:tcW w:w="400" w:type="dxa"/>
          </w:tcPr>
          <w:p w:rsidR="004158A7" w:rsidRDefault="004158A7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4158A7" w:rsidRDefault="004158A7"/>
        </w:tc>
      </w:tr>
      <w:tr w:rsidR="004158A7" w:rsidTr="00C51A53">
        <w:trPr>
          <w:trHeight w:hRule="exact" w:val="285"/>
        </w:trPr>
        <w:tc>
          <w:tcPr>
            <w:tcW w:w="400" w:type="dxa"/>
          </w:tcPr>
          <w:p w:rsidR="004158A7" w:rsidRDefault="004158A7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4158A7" w:rsidRDefault="004158A7"/>
        </w:tc>
      </w:tr>
      <w:tr w:rsidR="004158A7" w:rsidTr="00C51A53">
        <w:trPr>
          <w:trHeight w:hRule="exact" w:val="138"/>
        </w:trPr>
        <w:tc>
          <w:tcPr>
            <w:tcW w:w="400" w:type="dxa"/>
          </w:tcPr>
          <w:p w:rsidR="004158A7" w:rsidRDefault="004158A7"/>
        </w:tc>
        <w:tc>
          <w:tcPr>
            <w:tcW w:w="1979" w:type="dxa"/>
          </w:tcPr>
          <w:p w:rsidR="004158A7" w:rsidRDefault="004158A7"/>
        </w:tc>
        <w:tc>
          <w:tcPr>
            <w:tcW w:w="3589" w:type="dxa"/>
          </w:tcPr>
          <w:p w:rsidR="004158A7" w:rsidRDefault="004158A7"/>
        </w:tc>
        <w:tc>
          <w:tcPr>
            <w:tcW w:w="3321" w:type="dxa"/>
          </w:tcPr>
          <w:p w:rsidR="004158A7" w:rsidRDefault="004158A7"/>
        </w:tc>
        <w:tc>
          <w:tcPr>
            <w:tcW w:w="135" w:type="dxa"/>
          </w:tcPr>
          <w:p w:rsidR="004158A7" w:rsidRDefault="004158A7"/>
        </w:tc>
      </w:tr>
      <w:tr w:rsidR="004158A7" w:rsidRPr="002C6C30" w:rsidTr="00C51A5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158A7" w:rsidRPr="00D47F4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47F47">
              <w:rPr>
                <w:lang w:val="ru-RU"/>
              </w:rPr>
              <w:t xml:space="preserve"> </w:t>
            </w:r>
          </w:p>
        </w:tc>
      </w:tr>
      <w:tr w:rsidR="004158A7" w:rsidTr="00C51A53">
        <w:trPr>
          <w:trHeight w:hRule="exact" w:val="270"/>
        </w:trPr>
        <w:tc>
          <w:tcPr>
            <w:tcW w:w="400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4158A7" w:rsidRDefault="004158A7"/>
        </w:tc>
      </w:tr>
      <w:tr w:rsidR="004158A7" w:rsidTr="00C51A53">
        <w:trPr>
          <w:trHeight w:hRule="exact" w:val="14"/>
        </w:trPr>
        <w:tc>
          <w:tcPr>
            <w:tcW w:w="400" w:type="dxa"/>
          </w:tcPr>
          <w:p w:rsidR="004158A7" w:rsidRDefault="004158A7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Pr="00D47F47" w:rsidRDefault="00D47F4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47F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D47F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47F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D47F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D47F4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657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AF0E3D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AF0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47F47">
              <w:t xml:space="preserve"> </w:t>
            </w:r>
          </w:p>
        </w:tc>
        <w:tc>
          <w:tcPr>
            <w:tcW w:w="135" w:type="dxa"/>
          </w:tcPr>
          <w:p w:rsidR="004158A7" w:rsidRDefault="004158A7"/>
        </w:tc>
      </w:tr>
      <w:tr w:rsidR="004158A7" w:rsidTr="00C51A53">
        <w:trPr>
          <w:trHeight w:hRule="exact" w:val="540"/>
        </w:trPr>
        <w:tc>
          <w:tcPr>
            <w:tcW w:w="400" w:type="dxa"/>
          </w:tcPr>
          <w:p w:rsidR="004158A7" w:rsidRDefault="004158A7"/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4158A7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4158A7"/>
        </w:tc>
        <w:tc>
          <w:tcPr>
            <w:tcW w:w="135" w:type="dxa"/>
          </w:tcPr>
          <w:p w:rsidR="004158A7" w:rsidRDefault="004158A7"/>
        </w:tc>
      </w:tr>
      <w:tr w:rsidR="004158A7" w:rsidTr="00C51A53">
        <w:trPr>
          <w:trHeight w:hRule="exact" w:val="826"/>
        </w:trPr>
        <w:tc>
          <w:tcPr>
            <w:tcW w:w="400" w:type="dxa"/>
          </w:tcPr>
          <w:p w:rsidR="004158A7" w:rsidRDefault="004158A7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Pr="00D47F47" w:rsidRDefault="00D47F4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47F4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AF0E3D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AF0E3D" w:rsidRPr="00AF0E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5" w:type="dxa"/>
          </w:tcPr>
          <w:p w:rsidR="004158A7" w:rsidRDefault="004158A7"/>
        </w:tc>
      </w:tr>
      <w:tr w:rsidR="004158A7" w:rsidTr="00C51A53">
        <w:trPr>
          <w:trHeight w:hRule="exact" w:val="555"/>
        </w:trPr>
        <w:tc>
          <w:tcPr>
            <w:tcW w:w="400" w:type="dxa"/>
          </w:tcPr>
          <w:p w:rsidR="004158A7" w:rsidRDefault="004158A7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Pr="00D47F47" w:rsidRDefault="00D47F4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47F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47F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47F4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AF0E3D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AF0E3D" w:rsidRPr="00AF0E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5" w:type="dxa"/>
          </w:tcPr>
          <w:p w:rsidR="004158A7" w:rsidRDefault="004158A7"/>
        </w:tc>
      </w:tr>
      <w:tr w:rsidR="004158A7" w:rsidTr="00C51A53">
        <w:trPr>
          <w:trHeight w:hRule="exact" w:val="555"/>
        </w:trPr>
        <w:tc>
          <w:tcPr>
            <w:tcW w:w="400" w:type="dxa"/>
          </w:tcPr>
          <w:p w:rsidR="004158A7" w:rsidRDefault="004158A7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Pr="00D47F47" w:rsidRDefault="00D47F4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47F4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AF0E3D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AF0E3D" w:rsidRPr="00AF0E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5" w:type="dxa"/>
          </w:tcPr>
          <w:p w:rsidR="004158A7" w:rsidRDefault="004158A7"/>
        </w:tc>
      </w:tr>
    </w:tbl>
    <w:p w:rsidR="004158A7" w:rsidRDefault="00D47F4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"/>
        <w:gridCol w:w="4654"/>
        <w:gridCol w:w="4281"/>
        <w:gridCol w:w="108"/>
      </w:tblGrid>
      <w:tr w:rsidR="004158A7">
        <w:trPr>
          <w:trHeight w:hRule="exact" w:val="826"/>
        </w:trPr>
        <w:tc>
          <w:tcPr>
            <w:tcW w:w="426" w:type="dxa"/>
          </w:tcPr>
          <w:p w:rsidR="004158A7" w:rsidRDefault="004158A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Pr="00D47F47" w:rsidRDefault="00D47F4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D47F4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AF0E3D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AF0E3D" w:rsidRPr="00AF0E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4158A7" w:rsidRDefault="004158A7"/>
        </w:tc>
      </w:tr>
      <w:tr w:rsidR="004158A7">
        <w:trPr>
          <w:trHeight w:hRule="exact" w:val="555"/>
        </w:trPr>
        <w:tc>
          <w:tcPr>
            <w:tcW w:w="426" w:type="dxa"/>
          </w:tcPr>
          <w:p w:rsidR="004158A7" w:rsidRDefault="004158A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47F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657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AF0E3D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AF0E3D" w:rsidRPr="00AF0E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7F47">
              <w:t xml:space="preserve"> </w:t>
            </w:r>
          </w:p>
        </w:tc>
        <w:tc>
          <w:tcPr>
            <w:tcW w:w="143" w:type="dxa"/>
          </w:tcPr>
          <w:p w:rsidR="004158A7" w:rsidRDefault="004158A7"/>
        </w:tc>
      </w:tr>
      <w:tr w:rsidR="004158A7">
        <w:trPr>
          <w:trHeight w:hRule="exact" w:val="555"/>
        </w:trPr>
        <w:tc>
          <w:tcPr>
            <w:tcW w:w="426" w:type="dxa"/>
          </w:tcPr>
          <w:p w:rsidR="004158A7" w:rsidRDefault="004158A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66A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866AEA">
              <w:rPr>
                <w:lang w:val="ru-RU"/>
              </w:rPr>
              <w:t xml:space="preserve"> </w:t>
            </w:r>
            <w:r w:rsidRPr="00866A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866AEA">
              <w:rPr>
                <w:lang w:val="ru-RU"/>
              </w:rPr>
              <w:t xml:space="preserve"> </w:t>
            </w:r>
            <w:r w:rsidRPr="00866A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866AEA">
              <w:rPr>
                <w:lang w:val="ru-RU"/>
              </w:rPr>
              <w:t xml:space="preserve"> </w:t>
            </w:r>
            <w:r w:rsidRPr="00866A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6AEA">
              <w:rPr>
                <w:lang w:val="ru-RU"/>
              </w:rPr>
              <w:t xml:space="preserve"> </w:t>
            </w:r>
            <w:r w:rsidRPr="00866A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866AEA">
              <w:rPr>
                <w:lang w:val="ru-RU"/>
              </w:rPr>
              <w:t xml:space="preserve"> </w:t>
            </w:r>
            <w:r w:rsidRPr="00866A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866AE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657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AF0E3D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AF0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47F47">
              <w:t xml:space="preserve"> </w:t>
            </w:r>
          </w:p>
        </w:tc>
        <w:tc>
          <w:tcPr>
            <w:tcW w:w="143" w:type="dxa"/>
          </w:tcPr>
          <w:p w:rsidR="004158A7" w:rsidRDefault="004158A7"/>
        </w:tc>
      </w:tr>
      <w:tr w:rsidR="004158A7">
        <w:trPr>
          <w:trHeight w:hRule="exact" w:val="555"/>
        </w:trPr>
        <w:tc>
          <w:tcPr>
            <w:tcW w:w="426" w:type="dxa"/>
          </w:tcPr>
          <w:p w:rsidR="004158A7" w:rsidRDefault="004158A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657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AF0E3D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AF0E3D" w:rsidRPr="00AF0E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7F47">
              <w:t xml:space="preserve"> </w:t>
            </w:r>
          </w:p>
        </w:tc>
        <w:tc>
          <w:tcPr>
            <w:tcW w:w="143" w:type="dxa"/>
          </w:tcPr>
          <w:p w:rsidR="004158A7" w:rsidRDefault="004158A7"/>
        </w:tc>
      </w:tr>
      <w:tr w:rsidR="004158A7">
        <w:trPr>
          <w:trHeight w:hRule="exact" w:val="555"/>
        </w:trPr>
        <w:tc>
          <w:tcPr>
            <w:tcW w:w="426" w:type="dxa"/>
          </w:tcPr>
          <w:p w:rsidR="004158A7" w:rsidRDefault="004158A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47F4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657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AF0E3D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AF0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47F47">
              <w:t xml:space="preserve"> </w:t>
            </w:r>
          </w:p>
        </w:tc>
        <w:tc>
          <w:tcPr>
            <w:tcW w:w="143" w:type="dxa"/>
          </w:tcPr>
          <w:p w:rsidR="004158A7" w:rsidRDefault="004158A7"/>
        </w:tc>
      </w:tr>
      <w:tr w:rsidR="004158A7">
        <w:trPr>
          <w:trHeight w:hRule="exact" w:val="826"/>
        </w:trPr>
        <w:tc>
          <w:tcPr>
            <w:tcW w:w="426" w:type="dxa"/>
          </w:tcPr>
          <w:p w:rsidR="004158A7" w:rsidRDefault="004158A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Pr="00D47F47" w:rsidRDefault="00D47F4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D47F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D47F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47F4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657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AF0E3D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AF0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47F47">
              <w:t xml:space="preserve"> </w:t>
            </w:r>
          </w:p>
        </w:tc>
        <w:tc>
          <w:tcPr>
            <w:tcW w:w="143" w:type="dxa"/>
          </w:tcPr>
          <w:p w:rsidR="004158A7" w:rsidRDefault="004158A7"/>
        </w:tc>
      </w:tr>
      <w:tr w:rsidR="004158A7">
        <w:trPr>
          <w:trHeight w:hRule="exact" w:val="555"/>
        </w:trPr>
        <w:tc>
          <w:tcPr>
            <w:tcW w:w="426" w:type="dxa"/>
          </w:tcPr>
          <w:p w:rsidR="004158A7" w:rsidRDefault="004158A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Pr="00D47F47" w:rsidRDefault="00D47F4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47F4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657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AF0E3D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AF0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47F47">
              <w:t xml:space="preserve"> </w:t>
            </w:r>
          </w:p>
        </w:tc>
        <w:tc>
          <w:tcPr>
            <w:tcW w:w="143" w:type="dxa"/>
          </w:tcPr>
          <w:p w:rsidR="004158A7" w:rsidRDefault="004158A7"/>
        </w:tc>
      </w:tr>
      <w:tr w:rsidR="004158A7">
        <w:trPr>
          <w:trHeight w:hRule="exact" w:val="555"/>
        </w:trPr>
        <w:tc>
          <w:tcPr>
            <w:tcW w:w="426" w:type="dxa"/>
          </w:tcPr>
          <w:p w:rsidR="004158A7" w:rsidRDefault="004158A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Pr="00D47F47" w:rsidRDefault="00D47F4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D47F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D47F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D47F4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58A7" w:rsidRDefault="00D657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AF0E3D" w:rsidRPr="000331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AF0E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47F47">
              <w:t xml:space="preserve"> </w:t>
            </w:r>
          </w:p>
        </w:tc>
        <w:tc>
          <w:tcPr>
            <w:tcW w:w="143" w:type="dxa"/>
          </w:tcPr>
          <w:p w:rsidR="004158A7" w:rsidRDefault="004158A7"/>
        </w:tc>
      </w:tr>
      <w:tr w:rsidR="004158A7" w:rsidRPr="002C6C30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158A7" w:rsidRPr="00D47F4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47F47">
              <w:rPr>
                <w:lang w:val="ru-RU"/>
              </w:rPr>
              <w:t xml:space="preserve"> </w:t>
            </w:r>
          </w:p>
        </w:tc>
      </w:tr>
      <w:tr w:rsidR="004158A7" w:rsidRPr="002C6C30">
        <w:trPr>
          <w:trHeight w:hRule="exact" w:val="138"/>
        </w:trPr>
        <w:tc>
          <w:tcPr>
            <w:tcW w:w="426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158A7" w:rsidRPr="00D47F47" w:rsidRDefault="004158A7">
            <w:pPr>
              <w:rPr>
                <w:lang w:val="ru-RU"/>
              </w:rPr>
            </w:pPr>
          </w:p>
        </w:tc>
      </w:tr>
      <w:tr w:rsidR="004158A7" w:rsidRPr="002C6C30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158A7" w:rsidRPr="00D47F4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47F47">
              <w:rPr>
                <w:lang w:val="ru-RU"/>
              </w:rPr>
              <w:t xml:space="preserve"> </w:t>
            </w:r>
          </w:p>
        </w:tc>
      </w:tr>
      <w:tr w:rsidR="004158A7" w:rsidRPr="002C6C30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158A7" w:rsidRPr="00D47F4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D47F47">
              <w:rPr>
                <w:lang w:val="ru-RU"/>
              </w:rPr>
              <w:t xml:space="preserve"> </w:t>
            </w:r>
          </w:p>
          <w:p w:rsidR="004158A7" w:rsidRPr="00D47F4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D47F47">
              <w:rPr>
                <w:lang w:val="ru-RU"/>
              </w:rPr>
              <w:t xml:space="preserve"> </w:t>
            </w:r>
          </w:p>
          <w:p w:rsidR="004158A7" w:rsidRPr="00D47F4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47F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47F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D47F47">
              <w:rPr>
                <w:lang w:val="ru-RU"/>
              </w:rPr>
              <w:t xml:space="preserve"> </w:t>
            </w:r>
          </w:p>
          <w:p w:rsidR="004158A7" w:rsidRPr="00D47F4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D47F47">
              <w:rPr>
                <w:lang w:val="ru-RU"/>
              </w:rPr>
              <w:t xml:space="preserve"> </w:t>
            </w:r>
            <w:r w:rsidRPr="00D47F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D47F47">
              <w:rPr>
                <w:lang w:val="ru-RU"/>
              </w:rPr>
              <w:t xml:space="preserve"> </w:t>
            </w:r>
          </w:p>
          <w:p w:rsidR="004158A7" w:rsidRPr="00D47F47" w:rsidRDefault="00D47F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7F47">
              <w:rPr>
                <w:lang w:val="ru-RU"/>
              </w:rPr>
              <w:t xml:space="preserve"> </w:t>
            </w:r>
          </w:p>
        </w:tc>
      </w:tr>
      <w:tr w:rsidR="004158A7" w:rsidRPr="002C6C30">
        <w:trPr>
          <w:trHeight w:hRule="exact" w:val="3515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158A7" w:rsidRPr="00D47F47" w:rsidRDefault="004158A7">
            <w:pPr>
              <w:rPr>
                <w:lang w:val="ru-RU"/>
              </w:rPr>
            </w:pPr>
          </w:p>
        </w:tc>
      </w:tr>
    </w:tbl>
    <w:p w:rsidR="004158A7" w:rsidRDefault="004158A7">
      <w:pPr>
        <w:rPr>
          <w:lang w:val="ru-RU"/>
        </w:rPr>
      </w:pPr>
    </w:p>
    <w:p w:rsidR="00866AEA" w:rsidRDefault="00866AEA">
      <w:pPr>
        <w:rPr>
          <w:lang w:val="ru-RU"/>
        </w:rPr>
      </w:pPr>
    </w:p>
    <w:p w:rsidR="00866AEA" w:rsidRDefault="00866AEA">
      <w:pPr>
        <w:rPr>
          <w:lang w:val="ru-RU"/>
        </w:rPr>
      </w:pPr>
    </w:p>
    <w:p w:rsidR="00866AEA" w:rsidRDefault="00866AEA">
      <w:pPr>
        <w:rPr>
          <w:lang w:val="ru-RU"/>
        </w:rPr>
      </w:pPr>
    </w:p>
    <w:p w:rsidR="00866AEA" w:rsidRDefault="00866AEA">
      <w:pPr>
        <w:rPr>
          <w:lang w:val="ru-RU"/>
        </w:rPr>
      </w:pPr>
    </w:p>
    <w:p w:rsidR="00866AEA" w:rsidRDefault="00866AEA">
      <w:pPr>
        <w:rPr>
          <w:lang w:val="ru-RU"/>
        </w:rPr>
      </w:pPr>
    </w:p>
    <w:p w:rsidR="00866AEA" w:rsidRDefault="00866AEA">
      <w:pPr>
        <w:rPr>
          <w:lang w:val="ru-RU"/>
        </w:rPr>
      </w:pPr>
    </w:p>
    <w:p w:rsidR="00866AEA" w:rsidRDefault="00866AEA">
      <w:pPr>
        <w:rPr>
          <w:lang w:val="ru-RU"/>
        </w:rPr>
      </w:pPr>
    </w:p>
    <w:p w:rsidR="00866AEA" w:rsidRDefault="00866AEA">
      <w:pPr>
        <w:rPr>
          <w:lang w:val="ru-RU"/>
        </w:rPr>
      </w:pPr>
    </w:p>
    <w:p w:rsidR="00866AEA" w:rsidRDefault="00866AEA">
      <w:pPr>
        <w:rPr>
          <w:lang w:val="ru-RU"/>
        </w:rPr>
      </w:pPr>
    </w:p>
    <w:p w:rsidR="00866AEA" w:rsidRDefault="00866AEA">
      <w:pPr>
        <w:rPr>
          <w:lang w:val="ru-RU"/>
        </w:rPr>
      </w:pPr>
    </w:p>
    <w:p w:rsidR="00866AEA" w:rsidRDefault="00866AEA" w:rsidP="00866AEA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66AEA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866AEA" w:rsidRPr="00866AEA" w:rsidRDefault="00866AEA" w:rsidP="00866AE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 xml:space="preserve">По дисциплине «Теория экономического анализа» предусмотрена аудиторная и внеаудиторная самостоятельная работа обучающихся. 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 xml:space="preserve">Аудиторная самостоятельная работа студентов предполагает самостоятельное изучение литературы и решение расчетно-аналитических задач на практических занятиях. 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66AEA" w:rsidRPr="00866AEA" w:rsidRDefault="00866AEA" w:rsidP="00866AEA">
      <w:pPr>
        <w:spacing w:after="0" w:line="240" w:lineRule="auto"/>
        <w:ind w:firstLine="567"/>
        <w:outlineLvl w:val="0"/>
        <w:rPr>
          <w:rFonts w:ascii="Times New Roman" w:eastAsia="Times New Roman" w:hAnsi="Times New Roman"/>
          <w:i/>
          <w:sz w:val="24"/>
          <w:szCs w:val="24"/>
          <w:lang w:val="ru-RU" w:eastAsia="ru-RU"/>
        </w:rPr>
      </w:pPr>
      <w:r w:rsidRPr="00866AEA">
        <w:rPr>
          <w:rFonts w:ascii="Times New Roman" w:hAnsi="Times New Roman"/>
          <w:b/>
          <w:i/>
          <w:sz w:val="24"/>
          <w:szCs w:val="24"/>
          <w:lang w:val="ru-RU"/>
        </w:rPr>
        <w:t>АКР№ 1.</w:t>
      </w:r>
      <w:r w:rsidRPr="00866AEA">
        <w:rPr>
          <w:rFonts w:ascii="Times New Roman" w:hAnsi="Times New Roman"/>
          <w:b/>
          <w:sz w:val="24"/>
          <w:szCs w:val="24"/>
          <w:lang w:val="ru-RU" w:eastAsia="ru-RU"/>
        </w:rPr>
        <w:t xml:space="preserve"> </w:t>
      </w:r>
      <w:r w:rsidRPr="00866AEA">
        <w:rPr>
          <w:rFonts w:ascii="Times New Roman" w:eastAsia="Times New Roman" w:hAnsi="Times New Roman"/>
          <w:i/>
          <w:sz w:val="24"/>
          <w:szCs w:val="24"/>
          <w:lang w:val="ru-RU" w:eastAsia="ru-RU"/>
        </w:rPr>
        <w:t>Предмет и объект экономического анализа. Роль экономического анализа в управлении предприятием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Ответьте в письменной форме на следующие вопросы:</w:t>
      </w:r>
    </w:p>
    <w:p w:rsidR="00866AEA" w:rsidRPr="00866AEA" w:rsidRDefault="00866AEA" w:rsidP="00866AEA">
      <w:pPr>
        <w:numPr>
          <w:ilvl w:val="0"/>
          <w:numId w:val="1"/>
        </w:numPr>
        <w:tabs>
          <w:tab w:val="left" w:pos="306"/>
          <w:tab w:val="num" w:pos="900"/>
        </w:tabs>
        <w:suppressAutoHyphens/>
        <w:spacing w:after="0" w:line="240" w:lineRule="auto"/>
        <w:ind w:left="0"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Что понимается под экономическим анализом?</w:t>
      </w:r>
    </w:p>
    <w:p w:rsidR="00866AEA" w:rsidRPr="00866AEA" w:rsidRDefault="00866AEA" w:rsidP="00866AEA">
      <w:pPr>
        <w:numPr>
          <w:ilvl w:val="0"/>
          <w:numId w:val="1"/>
        </w:numPr>
        <w:tabs>
          <w:tab w:val="left" w:pos="306"/>
          <w:tab w:val="num" w:pos="900"/>
        </w:tabs>
        <w:suppressAutoHyphens/>
        <w:spacing w:after="0" w:line="240" w:lineRule="auto"/>
        <w:ind w:left="0"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Каковы научные основы экономического анализа?</w:t>
      </w:r>
    </w:p>
    <w:p w:rsidR="00866AEA" w:rsidRPr="00866AEA" w:rsidRDefault="00866AEA" w:rsidP="00866AEA">
      <w:pPr>
        <w:numPr>
          <w:ilvl w:val="0"/>
          <w:numId w:val="1"/>
        </w:numPr>
        <w:tabs>
          <w:tab w:val="left" w:pos="306"/>
          <w:tab w:val="num" w:pos="900"/>
        </w:tabs>
        <w:suppressAutoHyphens/>
        <w:spacing w:after="0" w:line="240" w:lineRule="auto"/>
        <w:ind w:left="0"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В чем состоит различие макро- и микроэкономического анализа?</w:t>
      </w:r>
    </w:p>
    <w:p w:rsidR="00866AEA" w:rsidRPr="00866AEA" w:rsidRDefault="00866AEA" w:rsidP="00866AEA">
      <w:pPr>
        <w:numPr>
          <w:ilvl w:val="0"/>
          <w:numId w:val="1"/>
        </w:numPr>
        <w:tabs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Какова роль анализа в управлении предприятием и повышении эффективности его деятельности?</w:t>
      </w:r>
    </w:p>
    <w:p w:rsidR="00866AEA" w:rsidRPr="00866AEA" w:rsidRDefault="00866AEA" w:rsidP="00866AEA">
      <w:pPr>
        <w:numPr>
          <w:ilvl w:val="0"/>
          <w:numId w:val="1"/>
        </w:numPr>
        <w:tabs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Каковы задачи анализа хозяйственной деятельности?</w:t>
      </w:r>
    </w:p>
    <w:p w:rsidR="00866AEA" w:rsidRPr="00866AEA" w:rsidRDefault="00866AEA" w:rsidP="00866AEA">
      <w:pPr>
        <w:numPr>
          <w:ilvl w:val="0"/>
          <w:numId w:val="1"/>
        </w:numPr>
        <w:tabs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Каково содержание анализа хозяйственной деятельности как науки?</w:t>
      </w:r>
    </w:p>
    <w:p w:rsidR="00866AEA" w:rsidRPr="00866AEA" w:rsidRDefault="00866AEA" w:rsidP="00866AEA">
      <w:pPr>
        <w:numPr>
          <w:ilvl w:val="0"/>
          <w:numId w:val="1"/>
        </w:numPr>
        <w:tabs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Что является предметом анализа хозяйственной деятельности?</w:t>
      </w:r>
    </w:p>
    <w:p w:rsidR="00866AEA" w:rsidRPr="00866AEA" w:rsidRDefault="00866AEA" w:rsidP="00866AEA">
      <w:pPr>
        <w:numPr>
          <w:ilvl w:val="0"/>
          <w:numId w:val="1"/>
        </w:numPr>
        <w:tabs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Что является объектом анализа хозяйственной деятельности?</w:t>
      </w:r>
    </w:p>
    <w:p w:rsidR="00866AEA" w:rsidRPr="00866AEA" w:rsidRDefault="00866AEA" w:rsidP="00866AEA">
      <w:pPr>
        <w:tabs>
          <w:tab w:val="left" w:pos="-100"/>
          <w:tab w:val="left" w:pos="306"/>
        </w:tabs>
        <w:suppressAutoHyphens/>
        <w:spacing w:after="0" w:line="240" w:lineRule="auto"/>
        <w:ind w:firstLine="567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866AEA" w:rsidRPr="00866AEA" w:rsidRDefault="00866AEA" w:rsidP="00866AEA">
      <w:pPr>
        <w:tabs>
          <w:tab w:val="left" w:pos="-100"/>
          <w:tab w:val="left" w:pos="306"/>
        </w:tabs>
        <w:suppressAutoHyphens/>
        <w:spacing w:after="0" w:line="240" w:lineRule="auto"/>
        <w:ind w:firstLine="567"/>
        <w:outlineLvl w:val="0"/>
        <w:rPr>
          <w:rFonts w:ascii="Times New Roman" w:hAnsi="Times New Roman"/>
          <w:b/>
          <w:i/>
          <w:sz w:val="24"/>
          <w:szCs w:val="24"/>
          <w:lang w:val="ru-RU"/>
        </w:rPr>
      </w:pPr>
      <w:r w:rsidRPr="00866AEA">
        <w:rPr>
          <w:rFonts w:ascii="Times New Roman" w:hAnsi="Times New Roman"/>
          <w:b/>
          <w:i/>
          <w:sz w:val="24"/>
          <w:szCs w:val="24"/>
          <w:lang w:val="ru-RU"/>
        </w:rPr>
        <w:t>Тесты</w:t>
      </w:r>
    </w:p>
    <w:p w:rsidR="00866AEA" w:rsidRPr="00866AEA" w:rsidRDefault="00866AEA" w:rsidP="00866AEA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1.Экономический анализ изучает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а) экономический результаты хозяйственной деятельности предприятия: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б) технологический и организационный процесс производства;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в) производственные и финансовые отношения между предприятиями.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2.  Предметом экономического анализа является: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а) количественные стороны массовых экономических явлений и процессов, которые происходят в хозяйственной деятельности предприятия;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б) кругооборот капитала в процессе хозяйственной деятельности;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в) причинно-следственные связи экономических явлений и процессов.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3. К задачам экономического анализа относятся: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а) обеспечение информацией, характеризующей выполнение внутрифирменных планов;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б) контроль за наличием и движением имущества;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в) поиск резервов повышения эффективности производства.</w:t>
      </w:r>
    </w:p>
    <w:p w:rsidR="00866AEA" w:rsidRPr="00866AEA" w:rsidRDefault="00866AEA" w:rsidP="00866AEA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66AEA" w:rsidRPr="00866AEA" w:rsidRDefault="00866AEA" w:rsidP="00866AEA">
      <w:pPr>
        <w:tabs>
          <w:tab w:val="left" w:pos="-100"/>
        </w:tabs>
        <w:suppressAutoHyphens/>
        <w:spacing w:after="0" w:line="240" w:lineRule="auto"/>
        <w:outlineLvl w:val="0"/>
        <w:rPr>
          <w:sz w:val="28"/>
          <w:szCs w:val="28"/>
          <w:lang w:val="ru-RU"/>
        </w:rPr>
      </w:pPr>
    </w:p>
    <w:p w:rsidR="00866AEA" w:rsidRPr="00866AEA" w:rsidRDefault="00866AEA" w:rsidP="00866AEA">
      <w:pPr>
        <w:tabs>
          <w:tab w:val="left" w:pos="-100"/>
        </w:tabs>
        <w:suppressAutoHyphens/>
        <w:spacing w:after="0" w:line="240" w:lineRule="auto"/>
        <w:ind w:left="600"/>
        <w:contextualSpacing/>
        <w:outlineLvl w:val="0"/>
        <w:rPr>
          <w:rFonts w:ascii="Times New Roman" w:eastAsia="Times New Roman" w:hAnsi="Times New Roman"/>
          <w:i/>
          <w:sz w:val="24"/>
          <w:szCs w:val="24"/>
          <w:lang w:val="ru-RU" w:eastAsia="ru-RU"/>
        </w:rPr>
      </w:pPr>
      <w:r w:rsidRPr="00866AEA">
        <w:rPr>
          <w:rFonts w:ascii="Times New Roman" w:hAnsi="Times New Roman"/>
          <w:b/>
          <w:i/>
          <w:sz w:val="24"/>
          <w:szCs w:val="24"/>
          <w:lang w:val="ru-RU"/>
        </w:rPr>
        <w:t>АКР№ 2.</w:t>
      </w:r>
      <w:r w:rsidRPr="00866AEA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 </w:t>
      </w:r>
      <w:r w:rsidRPr="00866AEA">
        <w:rPr>
          <w:rFonts w:ascii="Times New Roman" w:eastAsia="Times New Roman" w:hAnsi="Times New Roman"/>
          <w:i/>
          <w:sz w:val="24"/>
          <w:szCs w:val="24"/>
          <w:lang w:val="ru-RU" w:eastAsia="ru-RU"/>
        </w:rPr>
        <w:t>Организация аналитической работы на предприятии</w:t>
      </w:r>
    </w:p>
    <w:p w:rsidR="00866AEA" w:rsidRPr="00866AEA" w:rsidRDefault="00866AEA" w:rsidP="00866AE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Ответьте в письменной форме на следующие вопросы:</w:t>
      </w:r>
    </w:p>
    <w:p w:rsidR="00866AEA" w:rsidRPr="00866AEA" w:rsidRDefault="00866AEA" w:rsidP="00866AEA">
      <w:pPr>
        <w:tabs>
          <w:tab w:val="left" w:pos="284"/>
        </w:tabs>
        <w:spacing w:after="0" w:line="240" w:lineRule="auto"/>
        <w:ind w:left="567"/>
        <w:contextualSpacing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1.Каковы этапы организации аналитической работы на предприятии?</w:t>
      </w:r>
    </w:p>
    <w:p w:rsidR="00866AEA" w:rsidRPr="00866AEA" w:rsidRDefault="00866AEA" w:rsidP="00866AEA">
      <w:pPr>
        <w:tabs>
          <w:tab w:val="left" w:pos="284"/>
        </w:tabs>
        <w:spacing w:after="0" w:line="240" w:lineRule="auto"/>
        <w:ind w:left="567"/>
        <w:contextualSpacing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2.Что представляет собой план аналитической работы на предприятии?</w:t>
      </w:r>
    </w:p>
    <w:p w:rsidR="00866AEA" w:rsidRPr="00866AEA" w:rsidRDefault="00866AEA" w:rsidP="00866AEA">
      <w:pPr>
        <w:tabs>
          <w:tab w:val="left" w:pos="284"/>
        </w:tabs>
        <w:spacing w:after="0" w:line="240" w:lineRule="auto"/>
        <w:ind w:left="567"/>
        <w:contextualSpacing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 xml:space="preserve">3.Как оформляются результаты анализа? </w:t>
      </w:r>
    </w:p>
    <w:p w:rsidR="00866AEA" w:rsidRPr="00866AEA" w:rsidRDefault="00866AEA" w:rsidP="00866AEA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4. Какие признаки положены в основу классификации показателей, применяемых в анализе?</w:t>
      </w:r>
    </w:p>
    <w:p w:rsidR="00866AEA" w:rsidRPr="00866AEA" w:rsidRDefault="00866AEA" w:rsidP="00866AEA">
      <w:pPr>
        <w:spacing w:after="0" w:line="240" w:lineRule="auto"/>
        <w:ind w:left="567"/>
        <w:outlineLvl w:val="0"/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</w:pPr>
    </w:p>
    <w:p w:rsidR="00866AEA" w:rsidRPr="00866AEA" w:rsidRDefault="00866AEA" w:rsidP="00866AEA">
      <w:pPr>
        <w:spacing w:after="0" w:line="240" w:lineRule="auto"/>
        <w:ind w:left="567"/>
        <w:outlineLvl w:val="0"/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</w:pPr>
      <w:r w:rsidRPr="00866AEA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Тесты: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1. Выберите верное утверждение: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Комплексный план аналитической работы …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а) разрабатывается по вопросам, требующим углубленного изучения;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lastRenderedPageBreak/>
        <w:t>б) представляет собой календарный план – график отдельных аналитических исследований;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в</w:t>
      </w:r>
      <w:proofErr w:type="gramStart"/>
      <w:r w:rsidRPr="00866AEA">
        <w:rPr>
          <w:rFonts w:ascii="Times New Roman" w:hAnsi="Times New Roman"/>
          <w:sz w:val="24"/>
          <w:szCs w:val="24"/>
          <w:lang w:val="ru-RU"/>
        </w:rPr>
        <w:t>)о</w:t>
      </w:r>
      <w:proofErr w:type="gramEnd"/>
      <w:r w:rsidRPr="00866AEA">
        <w:rPr>
          <w:rFonts w:ascii="Times New Roman" w:hAnsi="Times New Roman"/>
          <w:sz w:val="24"/>
          <w:szCs w:val="24"/>
          <w:lang w:val="ru-RU"/>
        </w:rPr>
        <w:t>пределяет основные направления и содержание деятельности предприятия, его структурных подразделений и отдельных работников.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2.Показатель, выступающий в качестве объекта исследования и рассматриваемый как результат взаимодействия одной или нескольких причин, называется: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 xml:space="preserve"> а) обобщающим;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б) качественным;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в) текущим;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г) результативным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3. Относительные величины отражают …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а) соотношение между размерами общественных явлений в отвлеченной форме отношения;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б) суммарное число единиц либо суммарное свойство объекта;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в) типичный размер признака всех единиц совокупности.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4. Абсолютные величины, используемые в анализе, отражают…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а) суммарное число единиц или суммарное свойство объекта;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б) соотношение между размерами общественных явлений в отвлеченной форме отношения;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в) оба фактора.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5. В зависимости от применяемых измерителей показатели делятся на …</w:t>
      </w:r>
    </w:p>
    <w:p w:rsidR="00866AEA" w:rsidRPr="00866AEA" w:rsidRDefault="00866AEA" w:rsidP="00866AEA">
      <w:pPr>
        <w:tabs>
          <w:tab w:val="left" w:pos="284"/>
        </w:tabs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866AEA" w:rsidRPr="00866AEA" w:rsidRDefault="00866AEA" w:rsidP="00866AEA">
      <w:pPr>
        <w:tabs>
          <w:tab w:val="left" w:pos="284"/>
        </w:tabs>
        <w:spacing w:after="0" w:line="240" w:lineRule="auto"/>
        <w:ind w:firstLine="426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866AEA" w:rsidRPr="00866AEA" w:rsidRDefault="00866AEA" w:rsidP="00866AEA">
      <w:pPr>
        <w:spacing w:after="0" w:line="240" w:lineRule="auto"/>
        <w:ind w:firstLine="426"/>
        <w:outlineLvl w:val="0"/>
        <w:rPr>
          <w:rFonts w:ascii="Times New Roman" w:eastAsia="Times New Roman" w:hAnsi="Times New Roman"/>
          <w:b/>
          <w:bCs/>
          <w:sz w:val="24"/>
          <w:szCs w:val="24"/>
          <w:lang w:val="ru-RU"/>
        </w:rPr>
      </w:pPr>
      <w:r w:rsidRPr="00866AEA">
        <w:rPr>
          <w:rFonts w:ascii="Times New Roman" w:hAnsi="Times New Roman"/>
          <w:b/>
          <w:i/>
          <w:sz w:val="24"/>
          <w:szCs w:val="24"/>
          <w:lang w:val="ru-RU"/>
        </w:rPr>
        <w:t xml:space="preserve">АКР№ 3. </w:t>
      </w:r>
      <w:r w:rsidRPr="00866AEA">
        <w:rPr>
          <w:rFonts w:ascii="Times New Roman" w:eastAsia="Times New Roman" w:hAnsi="Times New Roman"/>
          <w:bCs/>
          <w:i/>
          <w:sz w:val="24"/>
          <w:szCs w:val="24"/>
          <w:lang w:val="ru-RU"/>
        </w:rPr>
        <w:t>Методология экономического анализа как основа методики</w:t>
      </w:r>
    </w:p>
    <w:p w:rsidR="00866AEA" w:rsidRPr="00866AEA" w:rsidRDefault="00866AEA" w:rsidP="00866AEA">
      <w:pPr>
        <w:spacing w:after="0" w:line="240" w:lineRule="auto"/>
        <w:ind w:firstLine="426"/>
        <w:outlineLvl w:val="0"/>
        <w:rPr>
          <w:rFonts w:ascii="Times New Roman" w:eastAsia="Times New Roman" w:hAnsi="Times New Roman"/>
          <w:b/>
          <w:bCs/>
          <w:sz w:val="24"/>
          <w:szCs w:val="24"/>
          <w:lang w:val="ru-RU"/>
        </w:rPr>
      </w:pPr>
    </w:p>
    <w:p w:rsidR="00866AEA" w:rsidRPr="00866AEA" w:rsidRDefault="00866AEA" w:rsidP="00866AE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Ответьте в письменной форме на следующие вопросы:</w:t>
      </w:r>
    </w:p>
    <w:p w:rsidR="00866AEA" w:rsidRPr="00866AEA" w:rsidRDefault="00866AEA" w:rsidP="00866AEA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1.Что представляет собой методика анализа хозяйственной деятельности?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2.Охарактеризуйте метод анализа хозяйственной деятельности, каковы его характерные черты.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3. Неформализованные методы анализа</w:t>
      </w:r>
    </w:p>
    <w:p w:rsidR="00866AEA" w:rsidRPr="00866AEA" w:rsidRDefault="00866AEA" w:rsidP="00866AEA">
      <w:pPr>
        <w:spacing w:after="0" w:line="240" w:lineRule="auto"/>
        <w:ind w:firstLine="425"/>
        <w:jc w:val="both"/>
        <w:outlineLvl w:val="0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866AEA" w:rsidRPr="00866AEA" w:rsidRDefault="00866AEA" w:rsidP="00866AEA">
      <w:pPr>
        <w:spacing w:after="0" w:line="240" w:lineRule="auto"/>
        <w:ind w:firstLine="425"/>
        <w:jc w:val="both"/>
        <w:outlineLvl w:val="0"/>
        <w:rPr>
          <w:rFonts w:ascii="Times New Roman" w:hAnsi="Times New Roman"/>
          <w:b/>
          <w:i/>
          <w:sz w:val="24"/>
          <w:szCs w:val="24"/>
          <w:lang w:val="ru-RU"/>
        </w:rPr>
      </w:pPr>
      <w:r w:rsidRPr="00866AEA">
        <w:rPr>
          <w:rFonts w:ascii="Times New Roman" w:hAnsi="Times New Roman"/>
          <w:b/>
          <w:i/>
          <w:sz w:val="24"/>
          <w:szCs w:val="24"/>
          <w:lang w:val="ru-RU"/>
        </w:rPr>
        <w:t>Тесты:</w:t>
      </w:r>
    </w:p>
    <w:p w:rsidR="00866AEA" w:rsidRPr="00866AEA" w:rsidRDefault="00866AEA" w:rsidP="00866AEA">
      <w:pPr>
        <w:spacing w:after="0" w:line="240" w:lineRule="auto"/>
        <w:ind w:firstLine="425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1.Под методом экономического анализа понимается:</w:t>
      </w:r>
    </w:p>
    <w:p w:rsidR="00866AEA" w:rsidRPr="00866AEA" w:rsidRDefault="00866AEA" w:rsidP="00866AEA">
      <w:pPr>
        <w:spacing w:after="0" w:line="240" w:lineRule="auto"/>
        <w:ind w:firstLine="425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а) совокупность приемов и способов изучения экономической действительности</w:t>
      </w:r>
    </w:p>
    <w:p w:rsidR="00866AEA" w:rsidRPr="00866AEA" w:rsidRDefault="00866AEA" w:rsidP="00866AEA">
      <w:pPr>
        <w:spacing w:after="0" w:line="240" w:lineRule="auto"/>
        <w:ind w:firstLine="425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б) системное, комплексное изучение, измерение и обобщение влияния факторов на результаты деятельности предприятия путем обработки специальными приемами системы показателей плана, учета, отчетности и других источников информации с целью повышения эффективности производства</w:t>
      </w:r>
    </w:p>
    <w:p w:rsidR="00866AEA" w:rsidRPr="00866AEA" w:rsidRDefault="00866AEA" w:rsidP="00866AEA">
      <w:pPr>
        <w:spacing w:after="0" w:line="240" w:lineRule="auto"/>
        <w:ind w:firstLine="425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в) процесс обработки, передачи и хранения экономической информации на предприятии</w:t>
      </w:r>
    </w:p>
    <w:p w:rsidR="00866AEA" w:rsidRDefault="00866AEA" w:rsidP="00866AEA">
      <w:pPr>
        <w:spacing w:after="0" w:line="240" w:lineRule="auto"/>
        <w:ind w:firstLine="425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7) </w:t>
      </w:r>
      <w:proofErr w:type="spellStart"/>
      <w:r w:rsidRPr="00BD7B4F">
        <w:rPr>
          <w:rFonts w:ascii="Times New Roman" w:hAnsi="Times New Roman"/>
          <w:sz w:val="24"/>
          <w:szCs w:val="24"/>
        </w:rPr>
        <w:t>все</w:t>
      </w:r>
      <w:proofErr w:type="spellEnd"/>
      <w:r w:rsidRPr="00BD7B4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D7B4F">
        <w:rPr>
          <w:rFonts w:ascii="Times New Roman" w:hAnsi="Times New Roman"/>
          <w:sz w:val="24"/>
          <w:szCs w:val="24"/>
        </w:rPr>
        <w:t>вышеперечисленное</w:t>
      </w:r>
      <w:proofErr w:type="spellEnd"/>
    </w:p>
    <w:p w:rsidR="00866AEA" w:rsidRDefault="00866AEA" w:rsidP="00866AEA">
      <w:pPr>
        <w:spacing w:after="0" w:line="240" w:lineRule="auto"/>
        <w:ind w:firstLine="425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866AEA" w:rsidRPr="00866AEA" w:rsidRDefault="00866AEA" w:rsidP="00866AEA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Особенность метода экономического анализа  заключается в</w:t>
      </w:r>
      <w:proofErr w:type="gramStart"/>
      <w:r w:rsidRPr="00866AEA">
        <w:rPr>
          <w:rFonts w:ascii="Times New Roman" w:hAnsi="Times New Roman"/>
          <w:sz w:val="24"/>
          <w:szCs w:val="24"/>
          <w:lang w:val="ru-RU"/>
        </w:rPr>
        <w:t xml:space="preserve"> :</w:t>
      </w:r>
      <w:proofErr w:type="gramEnd"/>
    </w:p>
    <w:p w:rsidR="00866AEA" w:rsidRPr="00866AEA" w:rsidRDefault="00866AEA" w:rsidP="00866AEA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а) разработке и использовании системы показателей, всесторонне характеризующих хозяйственную деятельности;</w:t>
      </w:r>
    </w:p>
    <w:p w:rsidR="00866AEA" w:rsidRPr="00866AEA" w:rsidRDefault="00866AEA" w:rsidP="00866AEA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б) раскрытии и изучении причин (факторов), вызвавших изменения тех или иных хозяйственных показателей;</w:t>
      </w:r>
    </w:p>
    <w:p w:rsidR="00866AEA" w:rsidRPr="00866AEA" w:rsidRDefault="00866AEA" w:rsidP="00866AEA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в) измерении взаимосвязи и взаимозависимости между показателями;</w:t>
      </w:r>
    </w:p>
    <w:p w:rsidR="00866AEA" w:rsidRDefault="00866AEA" w:rsidP="00866AEA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г)</w:t>
      </w:r>
      <w:proofErr w:type="spellStart"/>
      <w:r>
        <w:rPr>
          <w:rFonts w:ascii="Times New Roman" w:hAnsi="Times New Roman"/>
          <w:sz w:val="24"/>
          <w:szCs w:val="24"/>
        </w:rPr>
        <w:t>все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вышеперечисленное</w:t>
      </w:r>
      <w:proofErr w:type="spellEnd"/>
    </w:p>
    <w:p w:rsidR="00866AEA" w:rsidRDefault="00866AEA" w:rsidP="00866AEA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866AEA" w:rsidRPr="00866AEA" w:rsidRDefault="00866AEA" w:rsidP="00866AEA">
      <w:pPr>
        <w:numPr>
          <w:ilvl w:val="0"/>
          <w:numId w:val="2"/>
        </w:numPr>
        <w:spacing w:after="0" w:line="240" w:lineRule="auto"/>
        <w:ind w:left="0" w:firstLine="426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Методика экономического анализа должна содержать:</w:t>
      </w:r>
    </w:p>
    <w:p w:rsidR="00866AEA" w:rsidRPr="00866AEA" w:rsidRDefault="00866AEA" w:rsidP="00866AEA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а) цели и задачи анализа;</w:t>
      </w:r>
    </w:p>
    <w:p w:rsidR="00866AEA" w:rsidRPr="00866AEA" w:rsidRDefault="00866AEA" w:rsidP="00866AEA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lastRenderedPageBreak/>
        <w:t>б) систему показателей, с помощью которых будет исследоваться каждый объект анализа;</w:t>
      </w:r>
    </w:p>
    <w:p w:rsidR="00866AEA" w:rsidRPr="00866AEA" w:rsidRDefault="00866AEA" w:rsidP="00866AEA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в) рекомендации по последовательности и периодичности проведения анализа;</w:t>
      </w:r>
    </w:p>
    <w:p w:rsidR="00866AEA" w:rsidRPr="00866AEA" w:rsidRDefault="00866AEA" w:rsidP="00866AEA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г) описание способов исследования изучаемых объектов;</w:t>
      </w:r>
    </w:p>
    <w:p w:rsidR="00866AEA" w:rsidRPr="00866AEA" w:rsidRDefault="00866AEA" w:rsidP="00866AEA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д) все вышеперечисленное.</w:t>
      </w:r>
    </w:p>
    <w:p w:rsidR="00866AEA" w:rsidRPr="00866AEA" w:rsidRDefault="00866AEA" w:rsidP="00866AEA">
      <w:pPr>
        <w:ind w:firstLine="426"/>
        <w:jc w:val="both"/>
        <w:rPr>
          <w:sz w:val="28"/>
          <w:szCs w:val="28"/>
          <w:lang w:val="ru-RU"/>
        </w:rPr>
      </w:pPr>
    </w:p>
    <w:p w:rsidR="00866AEA" w:rsidRPr="00866AEA" w:rsidRDefault="00866AEA" w:rsidP="00866AEA">
      <w:pPr>
        <w:spacing w:after="0" w:line="240" w:lineRule="auto"/>
        <w:ind w:firstLine="426"/>
        <w:outlineLvl w:val="0"/>
        <w:rPr>
          <w:rFonts w:ascii="Times New Roman" w:eastAsia="Times New Roman" w:hAnsi="Times New Roman"/>
          <w:i/>
          <w:sz w:val="24"/>
          <w:szCs w:val="24"/>
          <w:lang w:val="ru-RU"/>
        </w:rPr>
      </w:pPr>
      <w:r w:rsidRPr="00866AEA">
        <w:rPr>
          <w:rFonts w:ascii="Times New Roman" w:hAnsi="Times New Roman"/>
          <w:b/>
          <w:i/>
          <w:sz w:val="24"/>
          <w:szCs w:val="24"/>
          <w:lang w:val="ru-RU"/>
        </w:rPr>
        <w:t>АКР№ 4.</w:t>
      </w:r>
      <w:r w:rsidRPr="00866AEA">
        <w:rPr>
          <w:rFonts w:ascii="Times New Roman" w:hAnsi="Times New Roman"/>
          <w:b/>
          <w:sz w:val="24"/>
          <w:szCs w:val="24"/>
          <w:lang w:val="ru-RU" w:eastAsia="ru-RU"/>
        </w:rPr>
        <w:t xml:space="preserve"> </w:t>
      </w:r>
      <w:r w:rsidRPr="00866AEA">
        <w:rPr>
          <w:rFonts w:ascii="Times New Roman" w:eastAsia="Times New Roman" w:hAnsi="Times New Roman"/>
          <w:i/>
          <w:sz w:val="24"/>
          <w:szCs w:val="24"/>
          <w:lang w:val="ru-RU"/>
        </w:rPr>
        <w:t>Приемы анализа</w:t>
      </w:r>
    </w:p>
    <w:p w:rsidR="00866AEA" w:rsidRPr="00866AEA" w:rsidRDefault="00866AEA" w:rsidP="00866AEA">
      <w:pPr>
        <w:spacing w:after="0" w:line="240" w:lineRule="auto"/>
        <w:ind w:firstLine="426"/>
        <w:outlineLvl w:val="0"/>
        <w:rPr>
          <w:rFonts w:ascii="Times New Roman" w:eastAsia="Times New Roman" w:hAnsi="Times New Roman"/>
          <w:b/>
          <w:sz w:val="24"/>
          <w:szCs w:val="24"/>
          <w:lang w:val="ru-RU"/>
        </w:rPr>
      </w:pPr>
    </w:p>
    <w:p w:rsidR="00866AEA" w:rsidRPr="00866AEA" w:rsidRDefault="00866AEA" w:rsidP="00866AE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Вопросы для обсуждения:</w:t>
      </w:r>
    </w:p>
    <w:p w:rsidR="00866AEA" w:rsidRPr="00866AEA" w:rsidRDefault="00866AEA" w:rsidP="00866AE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1. В чем сущность приема сравнения?</w:t>
      </w:r>
    </w:p>
    <w:p w:rsidR="00866AEA" w:rsidRPr="00866AEA" w:rsidRDefault="00866AEA" w:rsidP="00866AE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2. Какие типы сравнений применяют в анализе и какова их цель?</w:t>
      </w:r>
    </w:p>
    <w:p w:rsidR="00866AEA" w:rsidRPr="00866AEA" w:rsidRDefault="00866AEA" w:rsidP="00866AE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3. Каковы основные виды относительных величин?</w:t>
      </w:r>
    </w:p>
    <w:p w:rsidR="00866AEA" w:rsidRPr="00866AEA" w:rsidRDefault="00866AEA" w:rsidP="00866AE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4. Какова сущность и виды средних величин?</w:t>
      </w:r>
    </w:p>
    <w:p w:rsidR="00866AEA" w:rsidRPr="00866AEA" w:rsidRDefault="00866AEA" w:rsidP="00866AE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5. Для чего используется балансовый прием в анализе хозяйственной деятельности?</w:t>
      </w:r>
    </w:p>
    <w:p w:rsidR="00866AEA" w:rsidRPr="00866AEA" w:rsidRDefault="00866AEA" w:rsidP="00866AEA">
      <w:pPr>
        <w:spacing w:after="0" w:line="240" w:lineRule="auto"/>
        <w:ind w:firstLine="426"/>
        <w:rPr>
          <w:rFonts w:ascii="Times New Roman" w:hAnsi="Times New Roman"/>
          <w:b/>
          <w:i/>
          <w:iCs/>
          <w:sz w:val="24"/>
          <w:szCs w:val="24"/>
          <w:lang w:val="ru-RU"/>
        </w:rPr>
      </w:pPr>
    </w:p>
    <w:p w:rsidR="00866AEA" w:rsidRPr="00866AEA" w:rsidRDefault="00866AEA" w:rsidP="00866AEA">
      <w:pPr>
        <w:spacing w:after="0" w:line="240" w:lineRule="auto"/>
        <w:ind w:firstLine="426"/>
        <w:rPr>
          <w:rFonts w:ascii="Times New Roman" w:hAnsi="Times New Roman"/>
          <w:b/>
          <w:i/>
          <w:iCs/>
          <w:sz w:val="24"/>
          <w:szCs w:val="24"/>
          <w:lang w:val="ru-RU"/>
        </w:rPr>
      </w:pPr>
      <w:r w:rsidRPr="00866AEA">
        <w:rPr>
          <w:rFonts w:ascii="Times New Roman" w:hAnsi="Times New Roman"/>
          <w:b/>
          <w:i/>
          <w:iCs/>
          <w:sz w:val="24"/>
          <w:szCs w:val="24"/>
          <w:lang w:val="ru-RU"/>
        </w:rPr>
        <w:t>Задачи: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  <w:lang w:val="ru-RU"/>
        </w:rPr>
      </w:pPr>
      <w:r w:rsidRPr="00866AEA">
        <w:rPr>
          <w:rFonts w:ascii="Times New Roman" w:hAnsi="Times New Roman"/>
          <w:iCs/>
          <w:sz w:val="24"/>
          <w:szCs w:val="24"/>
          <w:lang w:val="ru-RU"/>
        </w:rPr>
        <w:t>1. Фирма оказала в отчетном году услуг промышленного характера на сумму 5340 тыс. руб. Исходя из тенденций, складывающихся на рынке и возможностей фирмы, руководство планирует увеличить объем оказываемых услуг на 865 тыс. руб. Рассчитайте: 1) величину планового задания в стоимостном выражении; 2) относительную величину планового задания.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2. Фирма выпустила в отчетном году 34650 шт. изделий. Учитывая возможности фирмы и  изменения во внешней среде, руководство планирует снизить объем выпуска на 12%. Рассчитайте: 1) относительную величину планового задания; 2) величину планового задания в натуральном выражении.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4. Акционерное общество выполнило в отчетном году работ промышленного характера в объеме 5846 тыс. руб., что на 15% меньше запланированного. Рассчитайте: относительную величину выполнения планового задания, величину планового задания в стоимостном выражении.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5. По данным таблицы рассчитайте относительные показатели структуры площадей агропромышленного предприятия, результаты расчетов внесите в таблицу.</w:t>
      </w:r>
    </w:p>
    <w:p w:rsidR="00866AEA" w:rsidRPr="009415B1" w:rsidRDefault="00866AEA" w:rsidP="00866AEA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9415B1">
        <w:rPr>
          <w:rFonts w:ascii="Times New Roman" w:hAnsi="Times New Roman"/>
          <w:sz w:val="24"/>
          <w:szCs w:val="24"/>
        </w:rPr>
        <w:t>Таблица</w:t>
      </w:r>
      <w:proofErr w:type="spellEnd"/>
      <w:r w:rsidRPr="009415B1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6"/>
        <w:gridCol w:w="2977"/>
        <w:gridCol w:w="1985"/>
      </w:tblGrid>
      <w:tr w:rsidR="00866AEA" w:rsidRPr="009415B1" w:rsidTr="00B43C1A">
        <w:tc>
          <w:tcPr>
            <w:tcW w:w="2976" w:type="dxa"/>
            <w:shd w:val="clear" w:color="auto" w:fill="auto"/>
          </w:tcPr>
          <w:p w:rsidR="00866AEA" w:rsidRPr="009415B1" w:rsidRDefault="00866AEA" w:rsidP="00B43C1A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15B1">
              <w:rPr>
                <w:rFonts w:ascii="Times New Roman" w:hAnsi="Times New Roman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866AEA" w:rsidRPr="009415B1" w:rsidRDefault="00866AEA" w:rsidP="00B43C1A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15B1">
              <w:rPr>
                <w:rFonts w:ascii="Times New Roman" w:hAnsi="Times New Roman"/>
                <w:sz w:val="24"/>
                <w:szCs w:val="24"/>
              </w:rPr>
              <w:t>Площадь</w:t>
            </w:r>
            <w:proofErr w:type="spellEnd"/>
            <w:r w:rsidRPr="009415B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415B1">
              <w:rPr>
                <w:rFonts w:ascii="Times New Roman" w:hAnsi="Times New Roman"/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866AEA" w:rsidRPr="009415B1" w:rsidRDefault="00866AEA" w:rsidP="00B43C1A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15B1">
              <w:rPr>
                <w:rFonts w:ascii="Times New Roman" w:hAnsi="Times New Roman"/>
                <w:sz w:val="24"/>
                <w:szCs w:val="24"/>
              </w:rPr>
              <w:t>Структура</w:t>
            </w:r>
            <w:proofErr w:type="spellEnd"/>
            <w:r w:rsidRPr="009415B1">
              <w:rPr>
                <w:rFonts w:ascii="Times New Roman" w:hAnsi="Times New Roman"/>
                <w:sz w:val="24"/>
                <w:szCs w:val="24"/>
              </w:rPr>
              <w:t>, %</w:t>
            </w:r>
          </w:p>
        </w:tc>
      </w:tr>
      <w:tr w:rsidR="00866AEA" w:rsidRPr="009415B1" w:rsidTr="00B43C1A">
        <w:tc>
          <w:tcPr>
            <w:tcW w:w="2976" w:type="dxa"/>
            <w:shd w:val="clear" w:color="auto" w:fill="auto"/>
          </w:tcPr>
          <w:p w:rsidR="00866AEA" w:rsidRPr="009415B1" w:rsidRDefault="00866AEA" w:rsidP="00B43C1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15B1">
              <w:rPr>
                <w:rFonts w:ascii="Times New Roman" w:hAnsi="Times New Roman"/>
                <w:sz w:val="24"/>
                <w:szCs w:val="24"/>
              </w:rPr>
              <w:t>Зерновые</w:t>
            </w:r>
            <w:proofErr w:type="spellEnd"/>
            <w:r w:rsidRPr="009415B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:rsidR="00866AEA" w:rsidRPr="009415B1" w:rsidRDefault="00866AEA" w:rsidP="00B43C1A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5B1">
              <w:rPr>
                <w:rFonts w:ascii="Times New Roman" w:hAnsi="Times New Roman"/>
                <w:sz w:val="24"/>
                <w:szCs w:val="24"/>
              </w:rPr>
              <w:t>3451</w:t>
            </w:r>
          </w:p>
        </w:tc>
        <w:tc>
          <w:tcPr>
            <w:tcW w:w="1985" w:type="dxa"/>
            <w:shd w:val="clear" w:color="auto" w:fill="auto"/>
          </w:tcPr>
          <w:p w:rsidR="00866AEA" w:rsidRPr="009415B1" w:rsidRDefault="00866AEA" w:rsidP="00B43C1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AEA" w:rsidRPr="009415B1" w:rsidTr="00B43C1A">
        <w:tc>
          <w:tcPr>
            <w:tcW w:w="2976" w:type="dxa"/>
            <w:shd w:val="clear" w:color="auto" w:fill="auto"/>
          </w:tcPr>
          <w:p w:rsidR="00866AEA" w:rsidRPr="009415B1" w:rsidRDefault="00866AEA" w:rsidP="00B43C1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15B1">
              <w:rPr>
                <w:rFonts w:ascii="Times New Roman" w:hAnsi="Times New Roman"/>
                <w:sz w:val="24"/>
                <w:szCs w:val="24"/>
              </w:rPr>
              <w:t>Технические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866AEA" w:rsidRPr="009415B1" w:rsidRDefault="00866AEA" w:rsidP="00B43C1A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5B1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  <w:tc>
          <w:tcPr>
            <w:tcW w:w="1985" w:type="dxa"/>
            <w:shd w:val="clear" w:color="auto" w:fill="auto"/>
          </w:tcPr>
          <w:p w:rsidR="00866AEA" w:rsidRPr="009415B1" w:rsidRDefault="00866AEA" w:rsidP="00B43C1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AEA" w:rsidRPr="009415B1" w:rsidTr="00B43C1A">
        <w:tc>
          <w:tcPr>
            <w:tcW w:w="2976" w:type="dxa"/>
            <w:shd w:val="clear" w:color="auto" w:fill="auto"/>
          </w:tcPr>
          <w:p w:rsidR="00866AEA" w:rsidRPr="009415B1" w:rsidRDefault="00866AEA" w:rsidP="00B43C1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15B1">
              <w:rPr>
                <w:rFonts w:ascii="Times New Roman" w:hAnsi="Times New Roman"/>
                <w:sz w:val="24"/>
                <w:szCs w:val="24"/>
              </w:rPr>
              <w:t>Картофель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866AEA" w:rsidRPr="009415B1" w:rsidRDefault="00866AEA" w:rsidP="00B43C1A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5B1">
              <w:rPr>
                <w:rFonts w:ascii="Times New Roman" w:hAnsi="Times New Roman"/>
                <w:sz w:val="24"/>
                <w:szCs w:val="24"/>
              </w:rPr>
              <w:t>231</w:t>
            </w:r>
          </w:p>
        </w:tc>
        <w:tc>
          <w:tcPr>
            <w:tcW w:w="1985" w:type="dxa"/>
            <w:shd w:val="clear" w:color="auto" w:fill="auto"/>
          </w:tcPr>
          <w:p w:rsidR="00866AEA" w:rsidRPr="009415B1" w:rsidRDefault="00866AEA" w:rsidP="00B43C1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AEA" w:rsidRPr="009415B1" w:rsidTr="00B43C1A">
        <w:tc>
          <w:tcPr>
            <w:tcW w:w="2976" w:type="dxa"/>
            <w:shd w:val="clear" w:color="auto" w:fill="auto"/>
          </w:tcPr>
          <w:p w:rsidR="00866AEA" w:rsidRPr="009415B1" w:rsidRDefault="00866AEA" w:rsidP="00B43C1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15B1">
              <w:rPr>
                <w:rFonts w:ascii="Times New Roman" w:hAnsi="Times New Roman"/>
                <w:sz w:val="24"/>
                <w:szCs w:val="24"/>
              </w:rPr>
              <w:t>Кормовые</w:t>
            </w:r>
            <w:proofErr w:type="spellEnd"/>
            <w:r w:rsidRPr="009415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415B1">
              <w:rPr>
                <w:rFonts w:ascii="Times New Roman" w:hAnsi="Times New Roman"/>
                <w:sz w:val="24"/>
                <w:szCs w:val="24"/>
              </w:rPr>
              <w:t>культуры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866AEA" w:rsidRPr="009415B1" w:rsidRDefault="00866AEA" w:rsidP="00B43C1A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15B1">
              <w:rPr>
                <w:rFonts w:ascii="Times New Roman" w:hAnsi="Times New Roman"/>
                <w:sz w:val="24"/>
                <w:szCs w:val="24"/>
              </w:rPr>
              <w:t>1438</w:t>
            </w:r>
          </w:p>
        </w:tc>
        <w:tc>
          <w:tcPr>
            <w:tcW w:w="1985" w:type="dxa"/>
            <w:shd w:val="clear" w:color="auto" w:fill="auto"/>
          </w:tcPr>
          <w:p w:rsidR="00866AEA" w:rsidRPr="009415B1" w:rsidRDefault="00866AEA" w:rsidP="00B43C1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66AEA" w:rsidRDefault="00866AEA" w:rsidP="00866AEA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66AEA" w:rsidRPr="00866AEA" w:rsidRDefault="00866AEA" w:rsidP="00866AEA">
      <w:pPr>
        <w:ind w:firstLine="567"/>
        <w:rPr>
          <w:rFonts w:ascii="Times New Roman" w:hAnsi="Times New Roman"/>
          <w:b/>
          <w:i/>
          <w:sz w:val="24"/>
          <w:szCs w:val="24"/>
          <w:lang w:val="ru-RU"/>
        </w:rPr>
      </w:pPr>
      <w:r w:rsidRPr="00866AEA">
        <w:rPr>
          <w:rFonts w:ascii="Times New Roman" w:hAnsi="Times New Roman"/>
          <w:b/>
          <w:i/>
          <w:sz w:val="24"/>
          <w:szCs w:val="24"/>
          <w:lang w:val="ru-RU"/>
        </w:rPr>
        <w:t>Примерные индивидуальные домашние задания (ИДЗ):</w:t>
      </w:r>
    </w:p>
    <w:p w:rsidR="00866AEA" w:rsidRPr="00866AEA" w:rsidRDefault="00866AEA" w:rsidP="00866AEA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866AEA">
        <w:rPr>
          <w:rFonts w:ascii="Times New Roman" w:hAnsi="Times New Roman"/>
          <w:b/>
          <w:i/>
          <w:sz w:val="24"/>
          <w:szCs w:val="24"/>
          <w:lang w:val="ru-RU"/>
        </w:rPr>
        <w:t>ИДЗ №1</w:t>
      </w:r>
      <w:r w:rsidRPr="00866AEA">
        <w:rPr>
          <w:rFonts w:ascii="Times New Roman" w:hAnsi="Times New Roman"/>
          <w:i/>
          <w:sz w:val="24"/>
          <w:szCs w:val="24"/>
          <w:lang w:val="ru-RU"/>
        </w:rPr>
        <w:t xml:space="preserve">. </w:t>
      </w:r>
      <w:r w:rsidRPr="00866AEA">
        <w:rPr>
          <w:rFonts w:ascii="Times New Roman" w:hAnsi="Times New Roman"/>
          <w:sz w:val="24"/>
          <w:szCs w:val="24"/>
          <w:lang w:val="ru-RU"/>
        </w:rPr>
        <w:t>1.По данным таблицы о структуре производственного персонала предприятия рассчитайте численность работников каждой категории, если общая численность работников предприятия 885 чел. Как изменится численность производственных рабочих (в чел.), при неизменной общей численности, если их доля в общей структуре увеличится на 5%.</w:t>
      </w:r>
      <w:proofErr w:type="gramEnd"/>
    </w:p>
    <w:p w:rsidR="00866AEA" w:rsidRPr="00866AEA" w:rsidRDefault="00866AEA" w:rsidP="00866AEA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3"/>
        <w:gridCol w:w="1843"/>
      </w:tblGrid>
      <w:tr w:rsidR="00866AEA" w:rsidRPr="009415B1" w:rsidTr="00B43C1A">
        <w:tc>
          <w:tcPr>
            <w:tcW w:w="5953" w:type="dxa"/>
            <w:shd w:val="clear" w:color="auto" w:fill="auto"/>
          </w:tcPr>
          <w:p w:rsidR="00866AEA" w:rsidRPr="009415B1" w:rsidRDefault="00866AEA" w:rsidP="00B43C1A">
            <w:pPr>
              <w:tabs>
                <w:tab w:val="num" w:pos="-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15B1">
              <w:rPr>
                <w:rFonts w:ascii="Times New Roman" w:hAnsi="Times New Roman"/>
                <w:sz w:val="24"/>
                <w:szCs w:val="24"/>
              </w:rPr>
              <w:t>Категория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866AEA" w:rsidRPr="009415B1" w:rsidRDefault="00866AEA" w:rsidP="00B43C1A">
            <w:pPr>
              <w:tabs>
                <w:tab w:val="num" w:pos="-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15B1">
              <w:rPr>
                <w:rFonts w:ascii="Times New Roman" w:hAnsi="Times New Roman"/>
                <w:sz w:val="24"/>
                <w:szCs w:val="24"/>
              </w:rPr>
              <w:t>Структура</w:t>
            </w:r>
            <w:proofErr w:type="spellEnd"/>
            <w:r w:rsidRPr="009415B1">
              <w:rPr>
                <w:rFonts w:ascii="Times New Roman" w:hAnsi="Times New Roman"/>
                <w:sz w:val="24"/>
                <w:szCs w:val="24"/>
              </w:rPr>
              <w:t>, %</w:t>
            </w:r>
          </w:p>
        </w:tc>
      </w:tr>
      <w:tr w:rsidR="00866AEA" w:rsidRPr="009415B1" w:rsidTr="00B43C1A">
        <w:tc>
          <w:tcPr>
            <w:tcW w:w="5953" w:type="dxa"/>
            <w:shd w:val="clear" w:color="auto" w:fill="auto"/>
          </w:tcPr>
          <w:p w:rsidR="00866AEA" w:rsidRPr="009415B1" w:rsidRDefault="00866AEA" w:rsidP="00B43C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15B1">
              <w:rPr>
                <w:rFonts w:ascii="Times New Roman" w:hAnsi="Times New Roman"/>
                <w:sz w:val="24"/>
                <w:szCs w:val="24"/>
              </w:rPr>
              <w:t xml:space="preserve">1.Производственные </w:t>
            </w:r>
            <w:proofErr w:type="spellStart"/>
            <w:r w:rsidRPr="009415B1">
              <w:rPr>
                <w:rFonts w:ascii="Times New Roman" w:hAnsi="Times New Roman"/>
                <w:sz w:val="24"/>
                <w:szCs w:val="24"/>
              </w:rPr>
              <w:t>рабочие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866AEA" w:rsidRPr="009415B1" w:rsidRDefault="00866AEA" w:rsidP="00B43C1A">
            <w:pPr>
              <w:tabs>
                <w:tab w:val="num" w:pos="-56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66AEA" w:rsidRPr="009415B1" w:rsidTr="00B43C1A">
        <w:tc>
          <w:tcPr>
            <w:tcW w:w="5953" w:type="dxa"/>
            <w:shd w:val="clear" w:color="auto" w:fill="auto"/>
          </w:tcPr>
          <w:p w:rsidR="00866AEA" w:rsidRPr="009415B1" w:rsidRDefault="00866AEA" w:rsidP="00B43C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15B1">
              <w:rPr>
                <w:rFonts w:ascii="Times New Roman" w:hAnsi="Times New Roman"/>
                <w:sz w:val="24"/>
                <w:szCs w:val="24"/>
              </w:rPr>
              <w:t xml:space="preserve">2.Вспомогательные </w:t>
            </w:r>
            <w:proofErr w:type="spellStart"/>
            <w:r w:rsidRPr="009415B1">
              <w:rPr>
                <w:rFonts w:ascii="Times New Roman" w:hAnsi="Times New Roman"/>
                <w:sz w:val="24"/>
                <w:szCs w:val="24"/>
              </w:rPr>
              <w:t>рабочие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866AEA" w:rsidRPr="009415B1" w:rsidRDefault="00866AEA" w:rsidP="00B43C1A">
            <w:pPr>
              <w:tabs>
                <w:tab w:val="num" w:pos="-56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66AEA" w:rsidRPr="009415B1" w:rsidTr="00B43C1A">
        <w:tc>
          <w:tcPr>
            <w:tcW w:w="5953" w:type="dxa"/>
            <w:shd w:val="clear" w:color="auto" w:fill="auto"/>
          </w:tcPr>
          <w:p w:rsidR="00866AEA" w:rsidRPr="009415B1" w:rsidRDefault="00866AEA" w:rsidP="00B43C1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415B1">
              <w:rPr>
                <w:rFonts w:ascii="Times New Roman" w:hAnsi="Times New Roman"/>
                <w:sz w:val="24"/>
                <w:szCs w:val="24"/>
              </w:rPr>
              <w:t>3.Руководители</w:t>
            </w:r>
          </w:p>
        </w:tc>
        <w:tc>
          <w:tcPr>
            <w:tcW w:w="1843" w:type="dxa"/>
            <w:shd w:val="clear" w:color="auto" w:fill="auto"/>
          </w:tcPr>
          <w:p w:rsidR="00866AEA" w:rsidRPr="009415B1" w:rsidRDefault="00866AEA" w:rsidP="00B43C1A">
            <w:pPr>
              <w:tabs>
                <w:tab w:val="num" w:pos="-56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66AEA" w:rsidRPr="009415B1" w:rsidTr="00B43C1A">
        <w:tc>
          <w:tcPr>
            <w:tcW w:w="5953" w:type="dxa"/>
            <w:shd w:val="clear" w:color="auto" w:fill="auto"/>
          </w:tcPr>
          <w:p w:rsidR="00866AEA" w:rsidRPr="009415B1" w:rsidRDefault="00866AEA" w:rsidP="00B43C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15B1">
              <w:rPr>
                <w:rFonts w:ascii="Times New Roman" w:hAnsi="Times New Roman"/>
                <w:sz w:val="24"/>
                <w:szCs w:val="24"/>
              </w:rPr>
              <w:t>4.Специалисты</w:t>
            </w:r>
          </w:p>
        </w:tc>
        <w:tc>
          <w:tcPr>
            <w:tcW w:w="1843" w:type="dxa"/>
            <w:shd w:val="clear" w:color="auto" w:fill="auto"/>
          </w:tcPr>
          <w:p w:rsidR="00866AEA" w:rsidRPr="009415B1" w:rsidRDefault="00866AEA" w:rsidP="00B43C1A">
            <w:pPr>
              <w:tabs>
                <w:tab w:val="num" w:pos="-56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66AEA" w:rsidRPr="009415B1" w:rsidTr="00B43C1A">
        <w:tc>
          <w:tcPr>
            <w:tcW w:w="5953" w:type="dxa"/>
            <w:shd w:val="clear" w:color="auto" w:fill="auto"/>
          </w:tcPr>
          <w:p w:rsidR="00866AEA" w:rsidRPr="009415B1" w:rsidRDefault="00866AEA" w:rsidP="00B43C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15B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5.Собственно </w:t>
            </w:r>
            <w:proofErr w:type="spellStart"/>
            <w:r w:rsidRPr="009415B1">
              <w:rPr>
                <w:rFonts w:ascii="Times New Roman" w:hAnsi="Times New Roman"/>
                <w:sz w:val="24"/>
                <w:szCs w:val="24"/>
              </w:rPr>
              <w:t>служащие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866AEA" w:rsidRPr="009415B1" w:rsidRDefault="00866AEA" w:rsidP="00B43C1A">
            <w:pPr>
              <w:tabs>
                <w:tab w:val="num" w:pos="-56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66AEA" w:rsidRPr="009415B1" w:rsidRDefault="00866AEA" w:rsidP="00866AEA">
      <w:pPr>
        <w:tabs>
          <w:tab w:val="num" w:pos="-567"/>
        </w:tabs>
        <w:spacing w:after="0" w:line="240" w:lineRule="auto"/>
        <w:ind w:left="-567"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866AEA" w:rsidRPr="00866AEA" w:rsidRDefault="00866AEA" w:rsidP="00866AEA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bCs/>
          <w:iCs/>
          <w:sz w:val="24"/>
          <w:szCs w:val="24"/>
          <w:lang w:val="ru-RU"/>
        </w:rPr>
      </w:pPr>
      <w:r w:rsidRPr="00866AEA">
        <w:rPr>
          <w:rFonts w:ascii="Times New Roman" w:hAnsi="Times New Roman"/>
          <w:bCs/>
          <w:iCs/>
          <w:sz w:val="24"/>
          <w:szCs w:val="24"/>
          <w:lang w:val="ru-RU"/>
        </w:rPr>
        <w:t>2.Определить среднегодовую стоимость основных производственных фондов предприятия, если стоимость на начало года составляла 2365 тыс. руб., в течение года выбыло основных фондов на сумму 477 тыс. руб., введено новых основных фондов на сумму 502 тыс. руб.</w:t>
      </w:r>
    </w:p>
    <w:p w:rsidR="00866AEA" w:rsidRPr="00866AEA" w:rsidRDefault="00866AEA" w:rsidP="00866AEA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bCs/>
          <w:iCs/>
          <w:sz w:val="24"/>
          <w:szCs w:val="24"/>
          <w:lang w:val="ru-RU"/>
        </w:rPr>
      </w:pPr>
    </w:p>
    <w:p w:rsidR="00866AEA" w:rsidRPr="00866AEA" w:rsidRDefault="00866AEA" w:rsidP="00866AEA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bCs/>
          <w:iCs/>
          <w:sz w:val="24"/>
          <w:szCs w:val="24"/>
          <w:lang w:val="ru-RU"/>
        </w:rPr>
      </w:pPr>
      <w:r w:rsidRPr="00866AEA">
        <w:rPr>
          <w:rFonts w:ascii="Times New Roman" w:hAnsi="Times New Roman"/>
          <w:bCs/>
          <w:iCs/>
          <w:sz w:val="24"/>
          <w:szCs w:val="24"/>
          <w:lang w:val="ru-RU"/>
        </w:rPr>
        <w:t xml:space="preserve">3. Рассчитайте среднее количество дней, отработанных одним рабочим за год, если общее количество часов, отработанных всеми рабочими составило 12864 </w:t>
      </w:r>
      <w:proofErr w:type="gramStart"/>
      <w:r w:rsidRPr="00866AEA">
        <w:rPr>
          <w:rFonts w:ascii="Times New Roman" w:hAnsi="Times New Roman"/>
          <w:bCs/>
          <w:iCs/>
          <w:sz w:val="24"/>
          <w:szCs w:val="24"/>
          <w:lang w:val="ru-RU"/>
        </w:rPr>
        <w:t>чел-часа</w:t>
      </w:r>
      <w:proofErr w:type="gramEnd"/>
      <w:r w:rsidRPr="00866AEA">
        <w:rPr>
          <w:rFonts w:ascii="Times New Roman" w:hAnsi="Times New Roman"/>
          <w:bCs/>
          <w:iCs/>
          <w:sz w:val="24"/>
          <w:szCs w:val="24"/>
          <w:lang w:val="ru-RU"/>
        </w:rPr>
        <w:t>, средняя продолжительность рабочего дня 7,4 часа, среднесписочная  численность рабочих 8 человек.</w:t>
      </w:r>
    </w:p>
    <w:p w:rsidR="00866AEA" w:rsidRPr="00866AEA" w:rsidRDefault="00866AEA" w:rsidP="00866AEA">
      <w:pPr>
        <w:suppressAutoHyphens/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4"/>
          <w:szCs w:val="24"/>
          <w:lang w:val="ru-RU"/>
        </w:rPr>
      </w:pPr>
    </w:p>
    <w:p w:rsidR="00866AEA" w:rsidRPr="00866AEA" w:rsidRDefault="00866AEA" w:rsidP="00866AEA">
      <w:pPr>
        <w:suppressAutoHyphens/>
        <w:spacing w:after="0" w:line="240" w:lineRule="auto"/>
        <w:ind w:firstLine="567"/>
        <w:jc w:val="both"/>
        <w:outlineLvl w:val="0"/>
        <w:rPr>
          <w:rFonts w:ascii="Times New Roman" w:hAnsi="Times New Roman"/>
          <w:bCs/>
          <w:iCs/>
          <w:sz w:val="24"/>
          <w:szCs w:val="24"/>
          <w:lang w:val="ru-RU"/>
        </w:rPr>
      </w:pPr>
      <w:r w:rsidRPr="00866AEA">
        <w:rPr>
          <w:rFonts w:ascii="Times New Roman" w:hAnsi="Times New Roman"/>
          <w:bCs/>
          <w:iCs/>
          <w:sz w:val="24"/>
          <w:szCs w:val="24"/>
          <w:lang w:val="ru-RU"/>
        </w:rPr>
        <w:t>4.Проанализировать с помощью балансового метода следующие данные (табл.).</w:t>
      </w:r>
    </w:p>
    <w:p w:rsidR="00866AEA" w:rsidRPr="009415B1" w:rsidRDefault="00866AEA" w:rsidP="00866AEA">
      <w:pPr>
        <w:spacing w:after="0" w:line="240" w:lineRule="auto"/>
        <w:jc w:val="right"/>
        <w:outlineLvl w:val="0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9415B1">
        <w:rPr>
          <w:rFonts w:ascii="Times New Roman" w:hAnsi="Times New Roman"/>
          <w:bCs/>
          <w:iCs/>
          <w:sz w:val="24"/>
          <w:szCs w:val="24"/>
        </w:rPr>
        <w:t>Таблица</w:t>
      </w:r>
      <w:proofErr w:type="spellEnd"/>
      <w:r w:rsidRPr="009415B1"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3"/>
        <w:gridCol w:w="745"/>
        <w:gridCol w:w="734"/>
        <w:gridCol w:w="4622"/>
      </w:tblGrid>
      <w:tr w:rsidR="00866AEA" w:rsidRPr="009415B1" w:rsidTr="00B43C1A">
        <w:tc>
          <w:tcPr>
            <w:tcW w:w="3363" w:type="dxa"/>
            <w:shd w:val="clear" w:color="auto" w:fill="auto"/>
          </w:tcPr>
          <w:p w:rsidR="00866AEA" w:rsidRPr="009415B1" w:rsidRDefault="00866AEA" w:rsidP="00B43C1A">
            <w:pPr>
              <w:spacing w:after="0" w:line="240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9415B1">
              <w:rPr>
                <w:rFonts w:ascii="Times New Roman" w:hAnsi="Times New Roman"/>
                <w:bCs/>
                <w:iCs/>
                <w:sz w:val="24"/>
                <w:szCs w:val="24"/>
              </w:rPr>
              <w:t>Показатели</w:t>
            </w:r>
            <w:proofErr w:type="spellEnd"/>
            <w:r w:rsidRPr="009415B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(</w:t>
            </w:r>
            <w:proofErr w:type="spellStart"/>
            <w:r w:rsidRPr="009415B1">
              <w:rPr>
                <w:rFonts w:ascii="Times New Roman" w:hAnsi="Times New Roman"/>
                <w:bCs/>
                <w:iCs/>
                <w:sz w:val="24"/>
                <w:szCs w:val="24"/>
              </w:rPr>
              <w:t>тыс</w:t>
            </w:r>
            <w:proofErr w:type="spellEnd"/>
            <w:r w:rsidRPr="009415B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. </w:t>
            </w:r>
            <w:proofErr w:type="spellStart"/>
            <w:r w:rsidRPr="009415B1">
              <w:rPr>
                <w:rFonts w:ascii="Times New Roman" w:hAnsi="Times New Roman"/>
                <w:bCs/>
                <w:iCs/>
                <w:sz w:val="24"/>
                <w:szCs w:val="24"/>
              </w:rPr>
              <w:t>руб</w:t>
            </w:r>
            <w:proofErr w:type="spellEnd"/>
            <w:r w:rsidRPr="009415B1">
              <w:rPr>
                <w:rFonts w:ascii="Times New Roman" w:hAnsi="Times New Roman"/>
                <w:bCs/>
                <w:iCs/>
                <w:sz w:val="24"/>
                <w:szCs w:val="24"/>
              </w:rPr>
              <w:t>.)</w:t>
            </w:r>
          </w:p>
        </w:tc>
        <w:tc>
          <w:tcPr>
            <w:tcW w:w="0" w:type="auto"/>
            <w:shd w:val="clear" w:color="auto" w:fill="auto"/>
          </w:tcPr>
          <w:p w:rsidR="00866AEA" w:rsidRPr="009415B1" w:rsidRDefault="00866AEA" w:rsidP="00B43C1A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9415B1">
              <w:rPr>
                <w:rFonts w:ascii="Times New Roman" w:hAnsi="Times New Roman"/>
                <w:bCs/>
                <w:iCs/>
                <w:sz w:val="24"/>
                <w:szCs w:val="24"/>
              </w:rPr>
              <w:t>План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866AEA" w:rsidRPr="009415B1" w:rsidRDefault="00866AEA" w:rsidP="00B43C1A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9415B1">
              <w:rPr>
                <w:rFonts w:ascii="Times New Roman" w:hAnsi="Times New Roman"/>
                <w:bCs/>
                <w:iCs/>
                <w:sz w:val="24"/>
                <w:szCs w:val="24"/>
              </w:rPr>
              <w:t>Факт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866AEA" w:rsidRPr="009415B1" w:rsidRDefault="00866AEA" w:rsidP="00B43C1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66AEA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Отклонения, с учетом влияния на реализацию </w:t>
            </w:r>
            <w:r w:rsidRPr="009415B1">
              <w:rPr>
                <w:rFonts w:ascii="Times New Roman" w:hAnsi="Times New Roman"/>
                <w:bCs/>
                <w:iCs/>
                <w:sz w:val="24"/>
                <w:szCs w:val="24"/>
              </w:rPr>
              <w:t>(+, -)</w:t>
            </w:r>
          </w:p>
        </w:tc>
      </w:tr>
      <w:tr w:rsidR="00866AEA" w:rsidRPr="009415B1" w:rsidTr="00B43C1A">
        <w:tc>
          <w:tcPr>
            <w:tcW w:w="3363" w:type="dxa"/>
            <w:shd w:val="clear" w:color="auto" w:fill="auto"/>
          </w:tcPr>
          <w:p w:rsidR="00866AEA" w:rsidRPr="009415B1" w:rsidRDefault="00866AEA" w:rsidP="00B43C1A">
            <w:pPr>
              <w:spacing w:after="0" w:line="240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9415B1">
              <w:rPr>
                <w:rFonts w:ascii="Times New Roman" w:hAnsi="Times New Roman"/>
                <w:bCs/>
                <w:iCs/>
                <w:sz w:val="24"/>
                <w:szCs w:val="24"/>
              </w:rPr>
              <w:t>Выпуск</w:t>
            </w:r>
            <w:proofErr w:type="spellEnd"/>
            <w:r w:rsidRPr="009415B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9415B1">
              <w:rPr>
                <w:rFonts w:ascii="Times New Roman" w:hAnsi="Times New Roman"/>
                <w:bCs/>
                <w:iCs/>
                <w:sz w:val="24"/>
                <w:szCs w:val="24"/>
              </w:rPr>
              <w:t>продукции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866AEA" w:rsidRPr="009415B1" w:rsidRDefault="00866AEA" w:rsidP="00B43C1A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415B1">
              <w:rPr>
                <w:rFonts w:ascii="Times New Roman" w:hAnsi="Times New Roman"/>
                <w:bCs/>
                <w:iCs/>
                <w:sz w:val="24"/>
                <w:szCs w:val="24"/>
              </w:rPr>
              <w:t>1800</w:t>
            </w:r>
          </w:p>
        </w:tc>
        <w:tc>
          <w:tcPr>
            <w:tcW w:w="0" w:type="auto"/>
            <w:shd w:val="clear" w:color="auto" w:fill="auto"/>
          </w:tcPr>
          <w:p w:rsidR="00866AEA" w:rsidRPr="009415B1" w:rsidRDefault="00866AEA" w:rsidP="00B43C1A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415B1">
              <w:rPr>
                <w:rFonts w:ascii="Times New Roman" w:hAnsi="Times New Roman"/>
                <w:bCs/>
                <w:iCs/>
                <w:sz w:val="24"/>
                <w:szCs w:val="24"/>
              </w:rPr>
              <w:t>1780</w:t>
            </w:r>
          </w:p>
        </w:tc>
        <w:tc>
          <w:tcPr>
            <w:tcW w:w="0" w:type="auto"/>
            <w:shd w:val="clear" w:color="auto" w:fill="auto"/>
          </w:tcPr>
          <w:p w:rsidR="00866AEA" w:rsidRPr="009415B1" w:rsidRDefault="00866AEA" w:rsidP="00B43C1A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866AEA" w:rsidRPr="009415B1" w:rsidTr="00B43C1A">
        <w:tc>
          <w:tcPr>
            <w:tcW w:w="3363" w:type="dxa"/>
            <w:shd w:val="clear" w:color="auto" w:fill="auto"/>
          </w:tcPr>
          <w:p w:rsidR="00866AEA" w:rsidRPr="009415B1" w:rsidRDefault="00866AEA" w:rsidP="00B43C1A">
            <w:pPr>
              <w:spacing w:after="0" w:line="240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9415B1">
              <w:rPr>
                <w:rFonts w:ascii="Times New Roman" w:hAnsi="Times New Roman"/>
                <w:bCs/>
                <w:iCs/>
                <w:sz w:val="24"/>
                <w:szCs w:val="24"/>
              </w:rPr>
              <w:t>Изменение</w:t>
            </w:r>
            <w:proofErr w:type="spellEnd"/>
            <w:r w:rsidRPr="009415B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9415B1">
              <w:rPr>
                <w:rFonts w:ascii="Times New Roman" w:hAnsi="Times New Roman"/>
                <w:bCs/>
                <w:iCs/>
                <w:sz w:val="24"/>
                <w:szCs w:val="24"/>
              </w:rPr>
              <w:t>остатков</w:t>
            </w:r>
            <w:proofErr w:type="spellEnd"/>
            <w:r w:rsidRPr="009415B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9415B1">
              <w:rPr>
                <w:rFonts w:ascii="Times New Roman" w:hAnsi="Times New Roman"/>
                <w:bCs/>
                <w:iCs/>
                <w:sz w:val="24"/>
                <w:szCs w:val="24"/>
              </w:rPr>
              <w:t>товаров</w:t>
            </w:r>
            <w:proofErr w:type="spellEnd"/>
            <w:r w:rsidRPr="009415B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9415B1">
              <w:rPr>
                <w:rFonts w:ascii="Times New Roman" w:hAnsi="Times New Roman"/>
                <w:bCs/>
                <w:iCs/>
                <w:sz w:val="24"/>
                <w:szCs w:val="24"/>
              </w:rPr>
              <w:t>отгруженных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866AEA" w:rsidRPr="009415B1" w:rsidRDefault="00866AEA" w:rsidP="00B43C1A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415B1">
              <w:rPr>
                <w:rFonts w:ascii="Times New Roman" w:hAnsi="Times New Roman"/>
                <w:bCs/>
                <w:iCs/>
                <w:sz w:val="24"/>
                <w:szCs w:val="24"/>
              </w:rPr>
              <w:t>-100</w:t>
            </w:r>
          </w:p>
        </w:tc>
        <w:tc>
          <w:tcPr>
            <w:tcW w:w="0" w:type="auto"/>
            <w:shd w:val="clear" w:color="auto" w:fill="auto"/>
          </w:tcPr>
          <w:p w:rsidR="00866AEA" w:rsidRPr="009415B1" w:rsidRDefault="00866AEA" w:rsidP="00B43C1A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415B1">
              <w:rPr>
                <w:rFonts w:ascii="Times New Roman" w:hAnsi="Times New Roman"/>
                <w:bCs/>
                <w:iCs/>
                <w:sz w:val="24"/>
                <w:szCs w:val="24"/>
              </w:rPr>
              <w:t>- 40</w:t>
            </w:r>
          </w:p>
        </w:tc>
        <w:tc>
          <w:tcPr>
            <w:tcW w:w="0" w:type="auto"/>
            <w:shd w:val="clear" w:color="auto" w:fill="auto"/>
          </w:tcPr>
          <w:p w:rsidR="00866AEA" w:rsidRPr="009415B1" w:rsidRDefault="00866AEA" w:rsidP="00B43C1A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866AEA" w:rsidRPr="009415B1" w:rsidTr="00B43C1A">
        <w:tc>
          <w:tcPr>
            <w:tcW w:w="3363" w:type="dxa"/>
            <w:shd w:val="clear" w:color="auto" w:fill="auto"/>
          </w:tcPr>
          <w:p w:rsidR="00866AEA" w:rsidRPr="009415B1" w:rsidRDefault="00866AEA" w:rsidP="00B43C1A">
            <w:pPr>
              <w:spacing w:after="0" w:line="240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9415B1">
              <w:rPr>
                <w:rFonts w:ascii="Times New Roman" w:hAnsi="Times New Roman"/>
                <w:bCs/>
                <w:iCs/>
                <w:sz w:val="24"/>
                <w:szCs w:val="24"/>
              </w:rPr>
              <w:t>Реализация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866AEA" w:rsidRPr="009415B1" w:rsidRDefault="00866AEA" w:rsidP="00B43C1A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66AEA" w:rsidRPr="009415B1" w:rsidRDefault="00866AEA" w:rsidP="00B43C1A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66AEA" w:rsidRPr="009415B1" w:rsidRDefault="00866AEA" w:rsidP="00B43C1A">
            <w:pPr>
              <w:spacing w:after="0" w:line="240" w:lineRule="auto"/>
              <w:jc w:val="right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</w:tbl>
    <w:p w:rsid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866AEA" w:rsidRPr="002906C8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2906C8">
        <w:rPr>
          <w:rFonts w:ascii="Times New Roman" w:hAnsi="Times New Roman"/>
          <w:b/>
          <w:i/>
          <w:sz w:val="24"/>
          <w:szCs w:val="24"/>
        </w:rPr>
        <w:t>Тесты</w:t>
      </w:r>
      <w:proofErr w:type="spellEnd"/>
      <w:r w:rsidRPr="002906C8">
        <w:rPr>
          <w:rFonts w:ascii="Times New Roman" w:hAnsi="Times New Roman"/>
          <w:b/>
          <w:i/>
          <w:sz w:val="24"/>
          <w:szCs w:val="24"/>
        </w:rPr>
        <w:t>:</w:t>
      </w:r>
    </w:p>
    <w:p w:rsidR="00866AEA" w:rsidRPr="00507EC0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7EC0">
        <w:rPr>
          <w:rFonts w:ascii="Times New Roman" w:hAnsi="Times New Roman"/>
          <w:sz w:val="24"/>
          <w:szCs w:val="24"/>
        </w:rPr>
        <w:t>Выберите</w:t>
      </w:r>
      <w:proofErr w:type="spellEnd"/>
      <w:r w:rsidRPr="00507E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EC0">
        <w:rPr>
          <w:rFonts w:ascii="Times New Roman" w:hAnsi="Times New Roman"/>
          <w:sz w:val="24"/>
          <w:szCs w:val="24"/>
        </w:rPr>
        <w:t>верное</w:t>
      </w:r>
      <w:proofErr w:type="spellEnd"/>
      <w:r w:rsidRPr="00507E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7EC0">
        <w:rPr>
          <w:rFonts w:ascii="Times New Roman" w:hAnsi="Times New Roman"/>
          <w:sz w:val="24"/>
          <w:szCs w:val="24"/>
        </w:rPr>
        <w:t>утверждение</w:t>
      </w:r>
      <w:proofErr w:type="spellEnd"/>
      <w:r w:rsidRPr="00507EC0">
        <w:rPr>
          <w:rFonts w:ascii="Times New Roman" w:hAnsi="Times New Roman"/>
          <w:sz w:val="24"/>
          <w:szCs w:val="24"/>
        </w:rPr>
        <w:t>: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1.Путем деления величины показателя текущего периода на его уровень в предыдущем периоде получают показатели: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а) динамики;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б) выполнения плана;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в) интенсивности.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2. Относительная величина планового задания – это…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а) отношение планового уровня показателя текущего года к фактическому его уровню в прошлом году.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б) отношение между фактическим и плановым уровнем показателя отчетного года, выраженное в процентах.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в) относительная доля (удельный вес) части в целом, выраженная в процентах или коэффициентах.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3.Определите какие виды сравнений возможны, если имеются следующие данные: трудоемкость производства аналогичной продукции на заводе А по плану и отчету и в предыдущем году; трудоемкость на заводе Б и В.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а) сравнение плановых и фактических показателей;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б) сравнение показателей работы анализируемого предприятия с аналогичными показателями других предприятий;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в) сравнение динамических рядов: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г) сравнение вариантов управленческих решений.</w:t>
      </w:r>
    </w:p>
    <w:p w:rsidR="00866AEA" w:rsidRPr="00866AEA" w:rsidRDefault="00866AEA" w:rsidP="00866AEA">
      <w:pPr>
        <w:spacing w:after="0" w:line="240" w:lineRule="auto"/>
        <w:outlineLvl w:val="0"/>
        <w:rPr>
          <w:rFonts w:ascii="Times New Roman" w:eastAsia="Times New Roman" w:hAnsi="Times New Roman"/>
          <w:b/>
          <w:sz w:val="24"/>
          <w:szCs w:val="24"/>
          <w:lang w:val="ru-RU"/>
        </w:rPr>
      </w:pPr>
    </w:p>
    <w:p w:rsidR="00866AEA" w:rsidRPr="00866AEA" w:rsidRDefault="00866AEA" w:rsidP="00866AEA">
      <w:pPr>
        <w:spacing w:after="0" w:line="240" w:lineRule="auto"/>
        <w:outlineLvl w:val="0"/>
        <w:rPr>
          <w:rFonts w:ascii="Times New Roman" w:eastAsia="Times New Roman" w:hAnsi="Times New Roman"/>
          <w:b/>
          <w:sz w:val="24"/>
          <w:szCs w:val="24"/>
          <w:lang w:val="ru-RU"/>
        </w:rPr>
      </w:pPr>
    </w:p>
    <w:p w:rsidR="00866AEA" w:rsidRPr="00866AEA" w:rsidRDefault="00866AEA" w:rsidP="00866AEA">
      <w:pPr>
        <w:spacing w:after="0" w:line="240" w:lineRule="auto"/>
        <w:ind w:firstLine="567"/>
        <w:outlineLvl w:val="0"/>
        <w:rPr>
          <w:rFonts w:ascii="Times New Roman" w:eastAsia="Times New Roman" w:hAnsi="Times New Roman"/>
          <w:i/>
          <w:sz w:val="24"/>
          <w:szCs w:val="24"/>
          <w:lang w:val="ru-RU"/>
        </w:rPr>
      </w:pPr>
      <w:r w:rsidRPr="00866AEA">
        <w:rPr>
          <w:rFonts w:ascii="Times New Roman" w:hAnsi="Times New Roman"/>
          <w:b/>
          <w:i/>
          <w:sz w:val="24"/>
          <w:szCs w:val="24"/>
          <w:lang w:val="ru-RU"/>
        </w:rPr>
        <w:t>АКР№ 5.</w:t>
      </w:r>
      <w:r w:rsidRPr="00866AEA">
        <w:rPr>
          <w:rFonts w:ascii="Times New Roman" w:hAnsi="Times New Roman"/>
          <w:b/>
          <w:sz w:val="24"/>
          <w:szCs w:val="24"/>
          <w:lang w:val="ru-RU" w:eastAsia="ru-RU"/>
        </w:rPr>
        <w:t xml:space="preserve"> </w:t>
      </w:r>
      <w:r w:rsidRPr="00866AEA">
        <w:rPr>
          <w:rFonts w:ascii="Times New Roman" w:eastAsia="Times New Roman" w:hAnsi="Times New Roman"/>
          <w:i/>
          <w:sz w:val="24"/>
          <w:szCs w:val="24"/>
          <w:lang w:val="ru-RU"/>
        </w:rPr>
        <w:t>Классификация экономико-математических методов анализа</w:t>
      </w:r>
    </w:p>
    <w:p w:rsidR="00866AEA" w:rsidRPr="00C00FC5" w:rsidRDefault="00866AEA" w:rsidP="00866AEA">
      <w:pPr>
        <w:spacing w:after="0" w:line="240" w:lineRule="auto"/>
        <w:ind w:firstLine="567"/>
        <w:outlineLvl w:val="0"/>
        <w:rPr>
          <w:rFonts w:ascii="Times New Roman" w:eastAsia="Times New Roman" w:hAnsi="Times New Roman"/>
          <w:sz w:val="24"/>
          <w:szCs w:val="24"/>
        </w:rPr>
      </w:pPr>
      <w:proofErr w:type="spellStart"/>
      <w:r w:rsidRPr="00C00FC5">
        <w:rPr>
          <w:rFonts w:ascii="Times New Roman" w:eastAsia="Times New Roman" w:hAnsi="Times New Roman"/>
          <w:sz w:val="24"/>
          <w:szCs w:val="24"/>
        </w:rPr>
        <w:t>Вопросы</w:t>
      </w:r>
      <w:proofErr w:type="spellEnd"/>
      <w:r w:rsidRPr="00C00FC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C00FC5">
        <w:rPr>
          <w:rFonts w:ascii="Times New Roman" w:eastAsia="Times New Roman" w:hAnsi="Times New Roman"/>
          <w:sz w:val="24"/>
          <w:szCs w:val="24"/>
        </w:rPr>
        <w:t>для</w:t>
      </w:r>
      <w:proofErr w:type="spellEnd"/>
      <w:r w:rsidRPr="00C00FC5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C00FC5">
        <w:rPr>
          <w:rFonts w:ascii="Times New Roman" w:eastAsia="Times New Roman" w:hAnsi="Times New Roman"/>
          <w:sz w:val="24"/>
          <w:szCs w:val="24"/>
        </w:rPr>
        <w:t>обсуждения</w:t>
      </w:r>
      <w:proofErr w:type="spellEnd"/>
      <w:r w:rsidRPr="00C00FC5">
        <w:rPr>
          <w:rFonts w:ascii="Times New Roman" w:eastAsia="Times New Roman" w:hAnsi="Times New Roman"/>
          <w:sz w:val="24"/>
          <w:szCs w:val="24"/>
        </w:rPr>
        <w:t>:</w:t>
      </w:r>
    </w:p>
    <w:p w:rsidR="00866AEA" w:rsidRPr="00C00FC5" w:rsidRDefault="00866AEA" w:rsidP="00866AEA">
      <w:pPr>
        <w:numPr>
          <w:ilvl w:val="0"/>
          <w:numId w:val="3"/>
        </w:num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Методы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финансовых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вычислений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>.</w:t>
      </w:r>
    </w:p>
    <w:p w:rsidR="00866AEA" w:rsidRPr="00C00FC5" w:rsidRDefault="00866AEA" w:rsidP="00866AEA">
      <w:pPr>
        <w:numPr>
          <w:ilvl w:val="0"/>
          <w:numId w:val="3"/>
        </w:num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Математические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методы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экономическом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анализе</w:t>
      </w:r>
      <w:proofErr w:type="spellEnd"/>
    </w:p>
    <w:p w:rsidR="00866AEA" w:rsidRPr="009D4773" w:rsidRDefault="00866AEA" w:rsidP="00866AEA">
      <w:pPr>
        <w:tabs>
          <w:tab w:val="left" w:pos="284"/>
        </w:tabs>
        <w:spacing w:after="0" w:line="240" w:lineRule="auto"/>
        <w:ind w:left="360" w:firstLine="567"/>
        <w:contextualSpacing/>
        <w:rPr>
          <w:rFonts w:ascii="Times New Roman" w:hAnsi="Times New Roman"/>
          <w:sz w:val="24"/>
          <w:szCs w:val="24"/>
        </w:rPr>
      </w:pPr>
    </w:p>
    <w:p w:rsidR="00866AEA" w:rsidRPr="009415B1" w:rsidRDefault="00866AEA" w:rsidP="00866AEA">
      <w:pPr>
        <w:spacing w:after="0" w:line="240" w:lineRule="auto"/>
        <w:ind w:firstLine="709"/>
        <w:rPr>
          <w:rFonts w:ascii="Times New Roman" w:hAnsi="Times New Roman"/>
          <w:b/>
          <w:i/>
          <w:iCs/>
          <w:sz w:val="24"/>
          <w:szCs w:val="24"/>
        </w:rPr>
      </w:pPr>
      <w:proofErr w:type="spellStart"/>
      <w:r w:rsidRPr="009415B1">
        <w:rPr>
          <w:rFonts w:ascii="Times New Roman" w:hAnsi="Times New Roman"/>
          <w:b/>
          <w:i/>
          <w:iCs/>
          <w:sz w:val="24"/>
          <w:szCs w:val="24"/>
        </w:rPr>
        <w:t>Задачи</w:t>
      </w:r>
      <w:proofErr w:type="spellEnd"/>
      <w:r w:rsidRPr="009415B1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proofErr w:type="spellStart"/>
      <w:r w:rsidRPr="009415B1">
        <w:rPr>
          <w:rFonts w:ascii="Times New Roman" w:hAnsi="Times New Roman"/>
          <w:b/>
          <w:i/>
          <w:iCs/>
          <w:sz w:val="24"/>
          <w:szCs w:val="24"/>
        </w:rPr>
        <w:t>для</w:t>
      </w:r>
      <w:proofErr w:type="spellEnd"/>
      <w:r w:rsidRPr="009415B1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proofErr w:type="spellStart"/>
      <w:r w:rsidRPr="009415B1">
        <w:rPr>
          <w:rFonts w:ascii="Times New Roman" w:hAnsi="Times New Roman"/>
          <w:b/>
          <w:i/>
          <w:iCs/>
          <w:sz w:val="24"/>
          <w:szCs w:val="24"/>
        </w:rPr>
        <w:t>самостоятельной</w:t>
      </w:r>
      <w:proofErr w:type="spellEnd"/>
      <w:r w:rsidRPr="009415B1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proofErr w:type="spellStart"/>
      <w:r w:rsidRPr="009415B1">
        <w:rPr>
          <w:rFonts w:ascii="Times New Roman" w:hAnsi="Times New Roman"/>
          <w:b/>
          <w:i/>
          <w:iCs/>
          <w:sz w:val="24"/>
          <w:szCs w:val="24"/>
        </w:rPr>
        <w:t>работы</w:t>
      </w:r>
      <w:proofErr w:type="spellEnd"/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 xml:space="preserve">Задача 1. Применив прием сравнения, проанализируйте выполнение плана и динамику производительности труда на предприятии №1. Укажите, есть ли на </w:t>
      </w:r>
      <w:r w:rsidRPr="00866AEA">
        <w:rPr>
          <w:rFonts w:ascii="Times New Roman" w:hAnsi="Times New Roman"/>
          <w:sz w:val="24"/>
          <w:szCs w:val="24"/>
          <w:lang w:val="ru-RU"/>
        </w:rPr>
        <w:lastRenderedPageBreak/>
        <w:t>анализируемом предприятии неиспользованные резервы роста производительности труда по сравнению с предприятием №2 (последнее изготавливает продукцию в одинаковых с анализируемым предприятием производственных условиях).</w:t>
      </w:r>
    </w:p>
    <w:p w:rsidR="00866AEA" w:rsidRPr="009D4773" w:rsidRDefault="00866AEA" w:rsidP="00866AEA">
      <w:pPr>
        <w:spacing w:after="0" w:line="240" w:lineRule="auto"/>
        <w:ind w:left="-567" w:firstLine="567"/>
        <w:jc w:val="right"/>
        <w:rPr>
          <w:rFonts w:ascii="Times New Roman" w:hAnsi="Times New Roman"/>
          <w:sz w:val="24"/>
          <w:szCs w:val="24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             </w:t>
      </w:r>
      <w:proofErr w:type="spellStart"/>
      <w:r w:rsidRPr="009D4773">
        <w:rPr>
          <w:rFonts w:ascii="Times New Roman" w:hAnsi="Times New Roman"/>
          <w:sz w:val="24"/>
          <w:szCs w:val="24"/>
        </w:rPr>
        <w:t>Таблица</w:t>
      </w:r>
      <w:proofErr w:type="spellEnd"/>
      <w:r w:rsidRPr="009D4773">
        <w:rPr>
          <w:rFonts w:ascii="Times New Roman" w:hAnsi="Times New Roman"/>
          <w:sz w:val="24"/>
          <w:szCs w:val="24"/>
        </w:rPr>
        <w:t xml:space="preserve"> </w:t>
      </w:r>
    </w:p>
    <w:p w:rsidR="00866AEA" w:rsidRPr="00224670" w:rsidRDefault="00866AEA" w:rsidP="00866AEA">
      <w:pPr>
        <w:spacing w:after="0" w:line="240" w:lineRule="auto"/>
        <w:ind w:left="-567" w:firstLine="567"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  <w:r w:rsidRPr="00224670">
        <w:rPr>
          <w:rFonts w:ascii="Times New Roman" w:hAnsi="Times New Roman"/>
          <w:sz w:val="24"/>
          <w:szCs w:val="24"/>
          <w:lang w:val="ru-RU"/>
        </w:rPr>
        <w:t>Среднегодовая выработка одного работающего, руб.</w:t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6"/>
        <w:gridCol w:w="2150"/>
        <w:gridCol w:w="1204"/>
        <w:gridCol w:w="1285"/>
        <w:gridCol w:w="2889"/>
      </w:tblGrid>
      <w:tr w:rsidR="00866AEA" w:rsidRPr="009D4773" w:rsidTr="00B43C1A">
        <w:tc>
          <w:tcPr>
            <w:tcW w:w="1686" w:type="dxa"/>
            <w:vMerge w:val="restart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Вар</w:t>
            </w:r>
            <w:proofErr w:type="spellEnd"/>
            <w:r w:rsidRPr="009D477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39" w:type="dxa"/>
            <w:gridSpan w:val="3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Предприятие</w:t>
            </w:r>
            <w:proofErr w:type="spellEnd"/>
            <w:r w:rsidRPr="009D4773">
              <w:rPr>
                <w:rFonts w:ascii="Times New Roman" w:hAnsi="Times New Roman"/>
                <w:sz w:val="24"/>
                <w:szCs w:val="24"/>
              </w:rPr>
              <w:t xml:space="preserve"> №1</w:t>
            </w:r>
          </w:p>
        </w:tc>
        <w:tc>
          <w:tcPr>
            <w:tcW w:w="2889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Предприятие</w:t>
            </w:r>
            <w:proofErr w:type="spellEnd"/>
            <w:r w:rsidRPr="009D4773">
              <w:rPr>
                <w:rFonts w:ascii="Times New Roman" w:hAnsi="Times New Roman"/>
                <w:sz w:val="24"/>
                <w:szCs w:val="24"/>
              </w:rPr>
              <w:t xml:space="preserve"> №2</w:t>
            </w:r>
          </w:p>
        </w:tc>
      </w:tr>
      <w:tr w:rsidR="00866AEA" w:rsidRPr="009D4773" w:rsidTr="00B43C1A">
        <w:tc>
          <w:tcPr>
            <w:tcW w:w="1686" w:type="dxa"/>
            <w:vMerge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0" w:type="dxa"/>
            <w:vMerge w:val="restart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Предыдущий</w:t>
            </w:r>
            <w:proofErr w:type="spellEnd"/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период</w:t>
            </w:r>
            <w:proofErr w:type="spellEnd"/>
          </w:p>
        </w:tc>
        <w:tc>
          <w:tcPr>
            <w:tcW w:w="2489" w:type="dxa"/>
            <w:gridSpan w:val="2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Отчетный</w:t>
            </w:r>
            <w:proofErr w:type="spellEnd"/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период</w:t>
            </w:r>
            <w:proofErr w:type="spellEnd"/>
          </w:p>
        </w:tc>
        <w:tc>
          <w:tcPr>
            <w:tcW w:w="2889" w:type="dxa"/>
            <w:vMerge w:val="restart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Отчетный</w:t>
            </w:r>
            <w:proofErr w:type="spellEnd"/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период</w:t>
            </w:r>
            <w:proofErr w:type="spellEnd"/>
          </w:p>
        </w:tc>
      </w:tr>
      <w:tr w:rsidR="00866AEA" w:rsidRPr="009D4773" w:rsidTr="00B43C1A">
        <w:tc>
          <w:tcPr>
            <w:tcW w:w="1686" w:type="dxa"/>
            <w:vMerge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0" w:type="dxa"/>
            <w:vMerge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4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План</w:t>
            </w:r>
            <w:proofErr w:type="spellEnd"/>
          </w:p>
        </w:tc>
        <w:tc>
          <w:tcPr>
            <w:tcW w:w="1285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Факт</w:t>
            </w:r>
            <w:proofErr w:type="spellEnd"/>
          </w:p>
        </w:tc>
        <w:tc>
          <w:tcPr>
            <w:tcW w:w="2889" w:type="dxa"/>
            <w:vMerge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AEA" w:rsidRPr="009D4773" w:rsidTr="00B43C1A">
        <w:tc>
          <w:tcPr>
            <w:tcW w:w="1686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0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1204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2200</w:t>
            </w:r>
          </w:p>
        </w:tc>
        <w:tc>
          <w:tcPr>
            <w:tcW w:w="1285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2400</w:t>
            </w:r>
          </w:p>
        </w:tc>
        <w:tc>
          <w:tcPr>
            <w:tcW w:w="2889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2550</w:t>
            </w:r>
          </w:p>
        </w:tc>
      </w:tr>
      <w:tr w:rsidR="00866AEA" w:rsidRPr="009D4773" w:rsidTr="00B43C1A">
        <w:tc>
          <w:tcPr>
            <w:tcW w:w="1686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50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2600</w:t>
            </w:r>
          </w:p>
        </w:tc>
        <w:tc>
          <w:tcPr>
            <w:tcW w:w="1204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2800</w:t>
            </w:r>
          </w:p>
        </w:tc>
        <w:tc>
          <w:tcPr>
            <w:tcW w:w="1285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2750</w:t>
            </w:r>
          </w:p>
        </w:tc>
        <w:tc>
          <w:tcPr>
            <w:tcW w:w="2889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2900</w:t>
            </w:r>
          </w:p>
        </w:tc>
      </w:tr>
      <w:tr w:rsidR="00866AEA" w:rsidRPr="009D4773" w:rsidTr="00B43C1A">
        <w:tc>
          <w:tcPr>
            <w:tcW w:w="1686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50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3000</w:t>
            </w:r>
          </w:p>
        </w:tc>
        <w:tc>
          <w:tcPr>
            <w:tcW w:w="1204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3100</w:t>
            </w:r>
          </w:p>
        </w:tc>
        <w:tc>
          <w:tcPr>
            <w:tcW w:w="1285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3200</w:t>
            </w:r>
          </w:p>
        </w:tc>
        <w:tc>
          <w:tcPr>
            <w:tcW w:w="2889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3100</w:t>
            </w:r>
          </w:p>
        </w:tc>
      </w:tr>
      <w:tr w:rsidR="00866AEA" w:rsidRPr="009D4773" w:rsidTr="00B43C1A">
        <w:tc>
          <w:tcPr>
            <w:tcW w:w="1686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50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3100</w:t>
            </w:r>
          </w:p>
        </w:tc>
        <w:tc>
          <w:tcPr>
            <w:tcW w:w="1204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3250</w:t>
            </w:r>
          </w:p>
        </w:tc>
        <w:tc>
          <w:tcPr>
            <w:tcW w:w="1285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3200</w:t>
            </w:r>
          </w:p>
        </w:tc>
        <w:tc>
          <w:tcPr>
            <w:tcW w:w="2889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3300</w:t>
            </w:r>
          </w:p>
        </w:tc>
      </w:tr>
      <w:tr w:rsidR="00866AEA" w:rsidRPr="009D4773" w:rsidTr="00B43C1A">
        <w:tc>
          <w:tcPr>
            <w:tcW w:w="1686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50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3200</w:t>
            </w:r>
          </w:p>
        </w:tc>
        <w:tc>
          <w:tcPr>
            <w:tcW w:w="1204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3300</w:t>
            </w:r>
          </w:p>
        </w:tc>
        <w:tc>
          <w:tcPr>
            <w:tcW w:w="1285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3350</w:t>
            </w:r>
          </w:p>
        </w:tc>
        <w:tc>
          <w:tcPr>
            <w:tcW w:w="2889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3250</w:t>
            </w:r>
          </w:p>
        </w:tc>
      </w:tr>
      <w:tr w:rsidR="00866AEA" w:rsidRPr="009D4773" w:rsidTr="00B43C1A">
        <w:tc>
          <w:tcPr>
            <w:tcW w:w="1686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50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3300</w:t>
            </w:r>
          </w:p>
        </w:tc>
        <w:tc>
          <w:tcPr>
            <w:tcW w:w="1204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3350</w:t>
            </w:r>
          </w:p>
        </w:tc>
        <w:tc>
          <w:tcPr>
            <w:tcW w:w="1285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3400</w:t>
            </w:r>
          </w:p>
        </w:tc>
        <w:tc>
          <w:tcPr>
            <w:tcW w:w="2889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3450</w:t>
            </w:r>
          </w:p>
        </w:tc>
      </w:tr>
      <w:tr w:rsidR="00866AEA" w:rsidRPr="009D4773" w:rsidTr="00B43C1A">
        <w:tc>
          <w:tcPr>
            <w:tcW w:w="1686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50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3400</w:t>
            </w:r>
          </w:p>
        </w:tc>
        <w:tc>
          <w:tcPr>
            <w:tcW w:w="1204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3450</w:t>
            </w:r>
          </w:p>
        </w:tc>
        <w:tc>
          <w:tcPr>
            <w:tcW w:w="1285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3500</w:t>
            </w:r>
          </w:p>
        </w:tc>
        <w:tc>
          <w:tcPr>
            <w:tcW w:w="2889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3600</w:t>
            </w:r>
          </w:p>
        </w:tc>
      </w:tr>
      <w:tr w:rsidR="00866AEA" w:rsidRPr="009D4773" w:rsidTr="00B43C1A">
        <w:tc>
          <w:tcPr>
            <w:tcW w:w="1686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50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3500</w:t>
            </w:r>
          </w:p>
        </w:tc>
        <w:tc>
          <w:tcPr>
            <w:tcW w:w="1204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3600</w:t>
            </w:r>
          </w:p>
        </w:tc>
        <w:tc>
          <w:tcPr>
            <w:tcW w:w="1285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3550</w:t>
            </w:r>
          </w:p>
        </w:tc>
        <w:tc>
          <w:tcPr>
            <w:tcW w:w="2889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3500</w:t>
            </w:r>
          </w:p>
        </w:tc>
      </w:tr>
      <w:tr w:rsidR="00866AEA" w:rsidRPr="009D4773" w:rsidTr="00B43C1A">
        <w:tc>
          <w:tcPr>
            <w:tcW w:w="1686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50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3600</w:t>
            </w:r>
          </w:p>
        </w:tc>
        <w:tc>
          <w:tcPr>
            <w:tcW w:w="1204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3650</w:t>
            </w:r>
          </w:p>
        </w:tc>
        <w:tc>
          <w:tcPr>
            <w:tcW w:w="1285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3700</w:t>
            </w:r>
          </w:p>
        </w:tc>
        <w:tc>
          <w:tcPr>
            <w:tcW w:w="2889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3650</w:t>
            </w:r>
          </w:p>
        </w:tc>
      </w:tr>
      <w:tr w:rsidR="00866AEA" w:rsidRPr="009D4773" w:rsidTr="00B43C1A">
        <w:tc>
          <w:tcPr>
            <w:tcW w:w="1686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50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3800</w:t>
            </w:r>
          </w:p>
        </w:tc>
        <w:tc>
          <w:tcPr>
            <w:tcW w:w="1204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3900</w:t>
            </w:r>
          </w:p>
        </w:tc>
        <w:tc>
          <w:tcPr>
            <w:tcW w:w="1285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3850</w:t>
            </w:r>
          </w:p>
        </w:tc>
        <w:tc>
          <w:tcPr>
            <w:tcW w:w="2889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3900</w:t>
            </w:r>
          </w:p>
        </w:tc>
      </w:tr>
    </w:tbl>
    <w:p w:rsidR="00866AEA" w:rsidRPr="009D4773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 xml:space="preserve">Задача 2. Проанализировать изменение выручки от реализации продукции, оценить влияние на ее динамику слагаемых товарного баланса.    </w:t>
      </w:r>
    </w:p>
    <w:p w:rsidR="00866AEA" w:rsidRPr="009D4773" w:rsidRDefault="00866AEA" w:rsidP="00866AEA">
      <w:pPr>
        <w:spacing w:after="0" w:line="240" w:lineRule="auto"/>
        <w:ind w:firstLine="567"/>
        <w:jc w:val="right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9D4773">
        <w:rPr>
          <w:rFonts w:ascii="Times New Roman" w:hAnsi="Times New Roman"/>
          <w:sz w:val="24"/>
          <w:szCs w:val="24"/>
        </w:rPr>
        <w:t>Таблица</w:t>
      </w:r>
      <w:proofErr w:type="spellEnd"/>
      <w:r w:rsidRPr="009D4773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14"/>
        <w:gridCol w:w="1158"/>
        <w:gridCol w:w="1200"/>
      </w:tblGrid>
      <w:tr w:rsidR="00866AEA" w:rsidRPr="009D4773" w:rsidTr="00B43C1A"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158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План</w:t>
            </w:r>
            <w:proofErr w:type="spellEnd"/>
          </w:p>
        </w:tc>
        <w:tc>
          <w:tcPr>
            <w:tcW w:w="1200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Факт</w:t>
            </w:r>
            <w:proofErr w:type="spellEnd"/>
          </w:p>
        </w:tc>
      </w:tr>
      <w:tr w:rsidR="00866AEA" w:rsidRPr="009D4773" w:rsidTr="00B43C1A">
        <w:tc>
          <w:tcPr>
            <w:tcW w:w="0" w:type="auto"/>
            <w:shd w:val="clear" w:color="auto" w:fill="auto"/>
          </w:tcPr>
          <w:p w:rsidR="00866AEA" w:rsidRPr="00866AEA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Остатки нереализованной продукции на начало периода, </w:t>
            </w:r>
            <w:proofErr w:type="spellStart"/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>тыс</w:t>
            </w:r>
            <w:proofErr w:type="gramStart"/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>.р</w:t>
            </w:r>
            <w:proofErr w:type="gramEnd"/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>уб</w:t>
            </w:r>
            <w:proofErr w:type="spellEnd"/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>. (</w:t>
            </w:r>
            <w:r w:rsidRPr="009D4773">
              <w:rPr>
                <w:rFonts w:ascii="Times New Roman" w:hAnsi="Times New Roman"/>
                <w:position w:val="-12"/>
                <w:sz w:val="24"/>
                <w:szCs w:val="24"/>
              </w:rPr>
              <w:object w:dxaOrig="46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.95pt;height:17.85pt" o:ole="">
                  <v:imagedata r:id="rId26" o:title=""/>
                </v:shape>
                <o:OLEObject Type="Embed" ProgID="Equation.3" ShapeID="_x0000_i1025" DrawAspect="Content" ObjectID="_1667572672" r:id="rId27"/>
              </w:object>
            </w:r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158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4410</w:t>
            </w:r>
          </w:p>
        </w:tc>
        <w:tc>
          <w:tcPr>
            <w:tcW w:w="1200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4500</w:t>
            </w:r>
          </w:p>
        </w:tc>
      </w:tr>
      <w:tr w:rsidR="00866AEA" w:rsidRPr="009D4773" w:rsidTr="00B43C1A">
        <w:tc>
          <w:tcPr>
            <w:tcW w:w="0" w:type="auto"/>
            <w:shd w:val="clear" w:color="auto" w:fill="auto"/>
          </w:tcPr>
          <w:p w:rsidR="00866AEA" w:rsidRPr="00866AEA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Выпуск продукции за отчетный период, </w:t>
            </w:r>
            <w:proofErr w:type="spellStart"/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>тыс.руб</w:t>
            </w:r>
            <w:proofErr w:type="spellEnd"/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>. (ВП)</w:t>
            </w:r>
          </w:p>
        </w:tc>
        <w:tc>
          <w:tcPr>
            <w:tcW w:w="1158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80000</w:t>
            </w:r>
          </w:p>
        </w:tc>
        <w:tc>
          <w:tcPr>
            <w:tcW w:w="1200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83600</w:t>
            </w:r>
          </w:p>
        </w:tc>
      </w:tr>
      <w:tr w:rsidR="00866AEA" w:rsidRPr="009D4773" w:rsidTr="00B43C1A">
        <w:tc>
          <w:tcPr>
            <w:tcW w:w="0" w:type="auto"/>
            <w:shd w:val="clear" w:color="auto" w:fill="auto"/>
          </w:tcPr>
          <w:p w:rsidR="00866AEA" w:rsidRPr="00866AEA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Остатки нереализованной продукции на конец периода, </w:t>
            </w:r>
            <w:proofErr w:type="spellStart"/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>тыс</w:t>
            </w:r>
            <w:proofErr w:type="gramStart"/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>.р</w:t>
            </w:r>
            <w:proofErr w:type="gramEnd"/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>уб</w:t>
            </w:r>
            <w:proofErr w:type="spellEnd"/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>. (</w:t>
            </w:r>
            <w:r w:rsidRPr="009D4773">
              <w:rPr>
                <w:rFonts w:ascii="Times New Roman" w:hAnsi="Times New Roman"/>
                <w:position w:val="-12"/>
                <w:sz w:val="24"/>
                <w:szCs w:val="24"/>
              </w:rPr>
              <w:object w:dxaOrig="460" w:dyaOrig="360">
                <v:shape id="_x0000_i1026" type="#_x0000_t75" style="width:22.95pt;height:17.85pt" o:ole="">
                  <v:imagedata r:id="rId28" o:title=""/>
                </v:shape>
                <o:OLEObject Type="Embed" ProgID="Equation.3" ShapeID="_x0000_i1026" DrawAspect="Content" ObjectID="_1667572673" r:id="rId29"/>
              </w:object>
            </w:r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158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1200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7658</w:t>
            </w:r>
          </w:p>
        </w:tc>
      </w:tr>
      <w:tr w:rsidR="00866AEA" w:rsidRPr="009D4773" w:rsidTr="00B43C1A">
        <w:tc>
          <w:tcPr>
            <w:tcW w:w="0" w:type="auto"/>
            <w:shd w:val="clear" w:color="auto" w:fill="auto"/>
          </w:tcPr>
          <w:p w:rsidR="00866AEA" w:rsidRPr="00866AEA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Выручка от реализации, </w:t>
            </w:r>
            <w:proofErr w:type="spellStart"/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>тыс.руб</w:t>
            </w:r>
            <w:proofErr w:type="spellEnd"/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>. (РП)</w:t>
            </w:r>
          </w:p>
        </w:tc>
        <w:tc>
          <w:tcPr>
            <w:tcW w:w="1158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200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</w:tr>
    </w:tbl>
    <w:p w:rsidR="00866AEA" w:rsidRDefault="00866AEA" w:rsidP="00866AEA">
      <w:pPr>
        <w:tabs>
          <w:tab w:val="left" w:pos="284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866AEA" w:rsidRDefault="00866AEA" w:rsidP="00866AEA">
      <w:pPr>
        <w:tabs>
          <w:tab w:val="left" w:pos="284"/>
        </w:tabs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</w:p>
    <w:p w:rsidR="00866AEA" w:rsidRPr="00866AEA" w:rsidRDefault="00866AEA" w:rsidP="00866AEA">
      <w:pPr>
        <w:tabs>
          <w:tab w:val="left" w:pos="0"/>
        </w:tabs>
        <w:spacing w:after="0" w:line="240" w:lineRule="auto"/>
        <w:ind w:firstLine="567"/>
        <w:contextualSpacing/>
        <w:rPr>
          <w:rFonts w:ascii="Times New Roman" w:eastAsia="Times New Roman" w:hAnsi="Times New Roman"/>
          <w:b/>
          <w:sz w:val="24"/>
          <w:szCs w:val="24"/>
          <w:lang w:val="ru-RU"/>
        </w:rPr>
      </w:pPr>
      <w:r w:rsidRPr="00866AEA">
        <w:rPr>
          <w:rFonts w:ascii="Times New Roman" w:eastAsia="Times New Roman" w:hAnsi="Times New Roman"/>
          <w:b/>
          <w:sz w:val="24"/>
          <w:szCs w:val="24"/>
          <w:lang w:val="ru-RU"/>
        </w:rPr>
        <w:t>Тесты:</w:t>
      </w:r>
    </w:p>
    <w:p w:rsidR="00866AEA" w:rsidRPr="00866AEA" w:rsidRDefault="00866AEA" w:rsidP="00866AE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1.Детерминированная модель имеет место, когда:</w:t>
      </w:r>
    </w:p>
    <w:p w:rsidR="00866AEA" w:rsidRPr="00866AEA" w:rsidRDefault="00866AEA" w:rsidP="00866AE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а) связь факторов с результативным показателем является неполной</w:t>
      </w:r>
    </w:p>
    <w:p w:rsidR="00866AEA" w:rsidRPr="00866AEA" w:rsidRDefault="00866AEA" w:rsidP="00866AE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б)  связь факторов с результативным показателем носит функциональный характер</w:t>
      </w:r>
    </w:p>
    <w:p w:rsidR="00866AEA" w:rsidRPr="00866AEA" w:rsidRDefault="00866AEA" w:rsidP="00866AE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в) связь факторов с результативным показателем является вероятностной (корреляционной)</w:t>
      </w:r>
    </w:p>
    <w:p w:rsidR="00866AEA" w:rsidRPr="00866AEA" w:rsidRDefault="00866AEA" w:rsidP="00866AE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г) все вышеперечисленное</w:t>
      </w:r>
    </w:p>
    <w:p w:rsidR="00866AEA" w:rsidRPr="00866AEA" w:rsidRDefault="00866AEA" w:rsidP="00866AE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66AEA" w:rsidRPr="00866AEA" w:rsidRDefault="00866AEA" w:rsidP="00866AE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2.Последовательность расстановки факторов в модели не имеет значения при применении:</w:t>
      </w:r>
    </w:p>
    <w:p w:rsidR="00866AEA" w:rsidRPr="00866AEA" w:rsidRDefault="00866AEA" w:rsidP="00866AE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а) приема цепных подстановок</w:t>
      </w:r>
    </w:p>
    <w:p w:rsidR="00866AEA" w:rsidRPr="00866AEA" w:rsidRDefault="00866AEA" w:rsidP="00866AE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б) приема относительных разниц</w:t>
      </w:r>
    </w:p>
    <w:p w:rsidR="00866AEA" w:rsidRPr="00866AEA" w:rsidRDefault="00866AEA" w:rsidP="00866AE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в) приема абсолютных разниц</w:t>
      </w:r>
    </w:p>
    <w:p w:rsidR="00866AEA" w:rsidRPr="00866AEA" w:rsidRDefault="00866AEA" w:rsidP="00866AE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г) интегрального метода</w:t>
      </w:r>
    </w:p>
    <w:p w:rsidR="00866AEA" w:rsidRPr="00866AEA" w:rsidRDefault="00866AEA" w:rsidP="00866AE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66AEA" w:rsidRPr="00866AEA" w:rsidRDefault="00866AEA" w:rsidP="00866AEA">
      <w:pPr>
        <w:tabs>
          <w:tab w:val="left" w:pos="-567"/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866AEA">
        <w:rPr>
          <w:rStyle w:val="a8"/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3.Факторная модель </w:t>
      </w:r>
      <w:r w:rsidRPr="00866AEA">
        <w:rPr>
          <w:rStyle w:val="a8"/>
          <w:rFonts w:ascii="Times New Roman" w:hAnsi="Times New Roman"/>
          <w:b w:val="0"/>
          <w:color w:val="000000"/>
          <w:sz w:val="24"/>
          <w:szCs w:val="24"/>
        </w:rPr>
        <w:t>Y</w:t>
      </w:r>
      <w:r w:rsidRPr="00866AEA">
        <w:rPr>
          <w:rStyle w:val="a8"/>
          <w:rFonts w:ascii="Times New Roman" w:hAnsi="Times New Roman"/>
          <w:b w:val="0"/>
          <w:color w:val="000000"/>
          <w:sz w:val="24"/>
          <w:szCs w:val="24"/>
          <w:lang w:val="ru-RU"/>
        </w:rPr>
        <w:t>=(</w:t>
      </w:r>
      <w:r w:rsidRPr="00866AEA">
        <w:rPr>
          <w:rStyle w:val="a8"/>
          <w:rFonts w:ascii="Times New Roman" w:hAnsi="Times New Roman"/>
          <w:b w:val="0"/>
          <w:color w:val="000000"/>
          <w:sz w:val="24"/>
          <w:szCs w:val="24"/>
        </w:rPr>
        <w:t>X</w:t>
      </w:r>
      <w:r w:rsidRPr="00866AEA">
        <w:rPr>
          <w:rStyle w:val="a8"/>
          <w:rFonts w:ascii="Times New Roman" w:hAnsi="Times New Roman"/>
          <w:b w:val="0"/>
          <w:color w:val="000000"/>
          <w:sz w:val="24"/>
          <w:szCs w:val="24"/>
          <w:vertAlign w:val="subscript"/>
          <w:lang w:val="ru-RU"/>
        </w:rPr>
        <w:t>1</w:t>
      </w:r>
      <w:r w:rsidRPr="00866AEA">
        <w:rPr>
          <w:rStyle w:val="a8"/>
          <w:rFonts w:ascii="Times New Roman" w:hAnsi="Times New Roman"/>
          <w:b w:val="0"/>
          <w:color w:val="000000"/>
          <w:sz w:val="24"/>
          <w:szCs w:val="24"/>
          <w:lang w:val="ru-RU"/>
        </w:rPr>
        <w:t>-</w:t>
      </w:r>
      <w:r w:rsidRPr="00866AEA">
        <w:rPr>
          <w:rStyle w:val="a8"/>
          <w:rFonts w:ascii="Times New Roman" w:hAnsi="Times New Roman"/>
          <w:b w:val="0"/>
          <w:color w:val="000000"/>
          <w:sz w:val="24"/>
          <w:szCs w:val="24"/>
        </w:rPr>
        <w:t>X</w:t>
      </w:r>
      <w:r w:rsidRPr="00866AEA">
        <w:rPr>
          <w:rStyle w:val="a8"/>
          <w:rFonts w:ascii="Times New Roman" w:hAnsi="Times New Roman"/>
          <w:b w:val="0"/>
          <w:color w:val="000000"/>
          <w:sz w:val="24"/>
          <w:szCs w:val="24"/>
          <w:vertAlign w:val="subscript"/>
          <w:lang w:val="ru-RU"/>
        </w:rPr>
        <w:t>2</w:t>
      </w:r>
      <w:r w:rsidRPr="00866AEA">
        <w:rPr>
          <w:rStyle w:val="a8"/>
          <w:rFonts w:ascii="Times New Roman" w:hAnsi="Times New Roman"/>
          <w:b w:val="0"/>
          <w:color w:val="000000"/>
          <w:sz w:val="24"/>
          <w:szCs w:val="24"/>
          <w:lang w:val="ru-RU"/>
        </w:rPr>
        <w:t>)×</w:t>
      </w:r>
      <w:r w:rsidRPr="00866AEA">
        <w:rPr>
          <w:rStyle w:val="a8"/>
          <w:rFonts w:ascii="Times New Roman" w:hAnsi="Times New Roman"/>
          <w:b w:val="0"/>
          <w:color w:val="000000"/>
          <w:sz w:val="24"/>
          <w:szCs w:val="24"/>
        </w:rPr>
        <w:t>X</w:t>
      </w:r>
      <w:r w:rsidRPr="00866AEA">
        <w:rPr>
          <w:rStyle w:val="a8"/>
          <w:rFonts w:ascii="Times New Roman" w:hAnsi="Times New Roman"/>
          <w:b w:val="0"/>
          <w:color w:val="000000"/>
          <w:sz w:val="24"/>
          <w:szCs w:val="24"/>
          <w:vertAlign w:val="subscript"/>
          <w:lang w:val="ru-RU"/>
        </w:rPr>
        <w:t>3</w:t>
      </w:r>
      <w:r w:rsidRPr="00866AEA">
        <w:rPr>
          <w:rStyle w:val="a8"/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 относится к числу:</w:t>
      </w:r>
    </w:p>
    <w:p w:rsidR="00866AEA" w:rsidRPr="006F6FAA" w:rsidRDefault="00866AEA" w:rsidP="00866AEA">
      <w:pPr>
        <w:pStyle w:val="a7"/>
        <w:tabs>
          <w:tab w:val="left" w:pos="-567"/>
          <w:tab w:val="left" w:pos="0"/>
        </w:tabs>
        <w:spacing w:before="0" w:beforeAutospacing="0" w:after="0" w:afterAutospacing="0"/>
        <w:ind w:firstLine="567"/>
        <w:rPr>
          <w:color w:val="000000"/>
        </w:rPr>
      </w:pPr>
      <w:r w:rsidRPr="006F6FAA">
        <w:rPr>
          <w:color w:val="000000"/>
        </w:rPr>
        <w:t>а) аддитивных моделей</w:t>
      </w:r>
    </w:p>
    <w:p w:rsidR="00866AEA" w:rsidRPr="006F6FAA" w:rsidRDefault="00866AEA" w:rsidP="00866AEA">
      <w:pPr>
        <w:pStyle w:val="a7"/>
        <w:tabs>
          <w:tab w:val="left" w:pos="-567"/>
          <w:tab w:val="left" w:pos="0"/>
        </w:tabs>
        <w:spacing w:before="0" w:beforeAutospacing="0" w:after="0" w:afterAutospacing="0"/>
        <w:ind w:firstLine="567"/>
        <w:rPr>
          <w:color w:val="000000"/>
        </w:rPr>
      </w:pPr>
      <w:r w:rsidRPr="006F6FAA">
        <w:rPr>
          <w:color w:val="000000"/>
        </w:rPr>
        <w:t>б) мультипликативных моделей</w:t>
      </w:r>
    </w:p>
    <w:p w:rsidR="00866AEA" w:rsidRPr="006F6FAA" w:rsidRDefault="00866AEA" w:rsidP="00866AEA">
      <w:pPr>
        <w:pStyle w:val="a7"/>
        <w:tabs>
          <w:tab w:val="left" w:pos="-567"/>
          <w:tab w:val="left" w:pos="0"/>
        </w:tabs>
        <w:spacing w:before="0" w:beforeAutospacing="0" w:after="0" w:afterAutospacing="0"/>
        <w:ind w:firstLine="567"/>
        <w:rPr>
          <w:color w:val="000000"/>
        </w:rPr>
      </w:pPr>
      <w:r w:rsidRPr="006F6FAA">
        <w:rPr>
          <w:color w:val="000000"/>
        </w:rPr>
        <w:lastRenderedPageBreak/>
        <w:t>в) кратных моделей</w:t>
      </w:r>
    </w:p>
    <w:p w:rsidR="00866AEA" w:rsidRPr="00866AEA" w:rsidRDefault="00866AEA" w:rsidP="00866AEA">
      <w:pPr>
        <w:pStyle w:val="a7"/>
        <w:tabs>
          <w:tab w:val="left" w:pos="-567"/>
          <w:tab w:val="left" w:pos="0"/>
        </w:tabs>
        <w:spacing w:before="0" w:beforeAutospacing="0" w:after="0" w:afterAutospacing="0"/>
        <w:ind w:firstLine="567"/>
        <w:rPr>
          <w:i/>
          <w:color w:val="000000"/>
        </w:rPr>
      </w:pPr>
      <w:r w:rsidRPr="00866AEA">
        <w:rPr>
          <w:rStyle w:val="a9"/>
          <w:i w:val="0"/>
          <w:color w:val="000000"/>
        </w:rPr>
        <w:t>г) смешанных аддитивно-мультипликативных моделей</w:t>
      </w:r>
    </w:p>
    <w:p w:rsidR="00866AEA" w:rsidRPr="008A7C32" w:rsidRDefault="00866AEA" w:rsidP="00866AEA">
      <w:pPr>
        <w:pStyle w:val="a7"/>
        <w:tabs>
          <w:tab w:val="left" w:pos="-567"/>
          <w:tab w:val="left" w:pos="0"/>
        </w:tabs>
        <w:spacing w:before="0" w:beforeAutospacing="0" w:after="0" w:afterAutospacing="0"/>
        <w:ind w:firstLine="567"/>
        <w:rPr>
          <w:rStyle w:val="a8"/>
          <w:b w:val="0"/>
          <w:color w:val="000000"/>
        </w:rPr>
      </w:pPr>
      <w:r w:rsidRPr="008A7C32">
        <w:rPr>
          <w:rStyle w:val="a8"/>
          <w:color w:val="000000"/>
        </w:rPr>
        <w:t> </w:t>
      </w:r>
    </w:p>
    <w:p w:rsidR="00866AEA" w:rsidRPr="00866AEA" w:rsidRDefault="00866AEA" w:rsidP="00866AEA">
      <w:pPr>
        <w:pStyle w:val="a7"/>
        <w:tabs>
          <w:tab w:val="left" w:pos="0"/>
        </w:tabs>
        <w:spacing w:before="0" w:beforeAutospacing="0" w:after="0" w:afterAutospacing="0"/>
        <w:ind w:firstLine="567"/>
        <w:rPr>
          <w:b/>
          <w:color w:val="000000"/>
        </w:rPr>
      </w:pPr>
      <w:r w:rsidRPr="00866AEA">
        <w:rPr>
          <w:rStyle w:val="a8"/>
          <w:b w:val="0"/>
          <w:color w:val="000000"/>
        </w:rPr>
        <w:t>4.Метод цепных подстановок используется для:</w:t>
      </w:r>
    </w:p>
    <w:p w:rsidR="00866AEA" w:rsidRPr="006F6FAA" w:rsidRDefault="00866AEA" w:rsidP="00866AEA">
      <w:pPr>
        <w:pStyle w:val="a7"/>
        <w:tabs>
          <w:tab w:val="left" w:pos="0"/>
        </w:tabs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 xml:space="preserve">а) </w:t>
      </w:r>
      <w:r w:rsidRPr="006F6FAA">
        <w:rPr>
          <w:color w:val="000000"/>
        </w:rPr>
        <w:t>определения наиболее существенных факторов, оказывающих влияния на результативный показатель</w:t>
      </w:r>
    </w:p>
    <w:p w:rsidR="00866AEA" w:rsidRPr="00866AEA" w:rsidRDefault="00866AEA" w:rsidP="00866AEA">
      <w:pPr>
        <w:pStyle w:val="a7"/>
        <w:tabs>
          <w:tab w:val="left" w:pos="0"/>
        </w:tabs>
        <w:spacing w:before="0" w:beforeAutospacing="0" w:after="0" w:afterAutospacing="0"/>
        <w:ind w:firstLine="567"/>
        <w:jc w:val="both"/>
        <w:rPr>
          <w:color w:val="000000"/>
        </w:rPr>
      </w:pPr>
      <w:r w:rsidRPr="00866AEA">
        <w:rPr>
          <w:rStyle w:val="a9"/>
          <w:i w:val="0"/>
          <w:color w:val="000000"/>
        </w:rPr>
        <w:t>б) исчисления влияния отдельных факторов на обобщающий показатель</w:t>
      </w:r>
    </w:p>
    <w:p w:rsidR="00866AEA" w:rsidRPr="00866AEA" w:rsidRDefault="00866AEA" w:rsidP="00866AEA">
      <w:pPr>
        <w:pStyle w:val="a7"/>
        <w:tabs>
          <w:tab w:val="left" w:pos="0"/>
        </w:tabs>
        <w:spacing w:before="0" w:beforeAutospacing="0" w:after="0" w:afterAutospacing="0"/>
        <w:ind w:firstLine="567"/>
        <w:jc w:val="both"/>
        <w:rPr>
          <w:color w:val="000000"/>
        </w:rPr>
      </w:pPr>
      <w:r w:rsidRPr="00866AEA">
        <w:rPr>
          <w:color w:val="000000"/>
        </w:rPr>
        <w:t>в) балансовой увязки влияния факторов</w:t>
      </w:r>
    </w:p>
    <w:p w:rsidR="00866AEA" w:rsidRPr="006F6FAA" w:rsidRDefault="00866AEA" w:rsidP="00866AEA">
      <w:pPr>
        <w:pStyle w:val="a7"/>
        <w:tabs>
          <w:tab w:val="left" w:pos="0"/>
        </w:tabs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 xml:space="preserve">г) </w:t>
      </w:r>
      <w:r w:rsidRPr="006F6FAA">
        <w:rPr>
          <w:color w:val="000000"/>
        </w:rPr>
        <w:t>процентного анализа факторов</w:t>
      </w:r>
    </w:p>
    <w:p w:rsidR="00866AEA" w:rsidRPr="00866AEA" w:rsidRDefault="00866AEA" w:rsidP="00866AE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66AEA" w:rsidRPr="00866AEA" w:rsidRDefault="00866AEA" w:rsidP="00866AEA">
      <w:pPr>
        <w:pStyle w:val="a7"/>
        <w:tabs>
          <w:tab w:val="left" w:pos="0"/>
        </w:tabs>
        <w:spacing w:before="0" w:beforeAutospacing="0" w:after="0" w:afterAutospacing="0"/>
        <w:ind w:firstLine="567"/>
        <w:jc w:val="both"/>
        <w:rPr>
          <w:b/>
          <w:color w:val="000000"/>
        </w:rPr>
      </w:pPr>
      <w:r w:rsidRPr="00866AEA">
        <w:rPr>
          <w:rStyle w:val="a8"/>
          <w:b w:val="0"/>
          <w:color w:val="000000"/>
        </w:rPr>
        <w:t>5Для кратных моделей факторного анализа лучше использовать метод:</w:t>
      </w:r>
    </w:p>
    <w:p w:rsidR="00866AEA" w:rsidRPr="00866AEA" w:rsidRDefault="00866AEA" w:rsidP="00866AEA">
      <w:pPr>
        <w:pStyle w:val="a7"/>
        <w:tabs>
          <w:tab w:val="left" w:pos="0"/>
        </w:tabs>
        <w:spacing w:before="0" w:beforeAutospacing="0" w:after="0" w:afterAutospacing="0"/>
        <w:ind w:firstLine="567"/>
        <w:jc w:val="both"/>
        <w:rPr>
          <w:i/>
          <w:color w:val="000000"/>
        </w:rPr>
      </w:pPr>
      <w:r w:rsidRPr="00866AEA">
        <w:rPr>
          <w:rStyle w:val="a9"/>
          <w:i w:val="0"/>
          <w:color w:val="000000"/>
        </w:rPr>
        <w:t>а) цепных подстановок</w:t>
      </w:r>
    </w:p>
    <w:p w:rsidR="00866AEA" w:rsidRPr="006F6FAA" w:rsidRDefault="00866AEA" w:rsidP="00866AEA">
      <w:pPr>
        <w:pStyle w:val="a7"/>
        <w:tabs>
          <w:tab w:val="left" w:pos="0"/>
        </w:tabs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 xml:space="preserve">б) </w:t>
      </w:r>
      <w:r w:rsidRPr="006F6FAA">
        <w:rPr>
          <w:color w:val="000000"/>
        </w:rPr>
        <w:t>индексный</w:t>
      </w:r>
    </w:p>
    <w:p w:rsidR="00866AEA" w:rsidRPr="006F6FAA" w:rsidRDefault="00866AEA" w:rsidP="00866AEA">
      <w:pPr>
        <w:pStyle w:val="a7"/>
        <w:tabs>
          <w:tab w:val="left" w:pos="0"/>
        </w:tabs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 xml:space="preserve">в) </w:t>
      </w:r>
      <w:r w:rsidRPr="006F6FAA">
        <w:rPr>
          <w:color w:val="000000"/>
        </w:rPr>
        <w:t>абсолютных разностей</w:t>
      </w:r>
    </w:p>
    <w:p w:rsidR="00866AEA" w:rsidRPr="006F6FAA" w:rsidRDefault="00866AEA" w:rsidP="00866AEA">
      <w:pPr>
        <w:pStyle w:val="a7"/>
        <w:tabs>
          <w:tab w:val="left" w:pos="0"/>
        </w:tabs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 xml:space="preserve">г) </w:t>
      </w:r>
      <w:r w:rsidRPr="006F6FAA">
        <w:rPr>
          <w:color w:val="000000"/>
        </w:rPr>
        <w:t>сравнения</w:t>
      </w:r>
    </w:p>
    <w:p w:rsidR="00866AEA" w:rsidRPr="00866AEA" w:rsidRDefault="00866AEA" w:rsidP="00866AEA">
      <w:pPr>
        <w:tabs>
          <w:tab w:val="left" w:pos="284"/>
        </w:tabs>
        <w:spacing w:after="0" w:line="240" w:lineRule="auto"/>
        <w:ind w:left="360" w:hanging="360"/>
        <w:contextualSpacing/>
        <w:rPr>
          <w:rFonts w:ascii="Times New Roman" w:eastAsia="Times New Roman" w:hAnsi="Times New Roman"/>
          <w:b/>
          <w:sz w:val="24"/>
          <w:szCs w:val="24"/>
          <w:lang w:val="ru-RU"/>
        </w:rPr>
      </w:pPr>
    </w:p>
    <w:p w:rsidR="00866AEA" w:rsidRPr="00866AEA" w:rsidRDefault="00866AEA" w:rsidP="00866AEA">
      <w:pPr>
        <w:tabs>
          <w:tab w:val="left" w:pos="284"/>
        </w:tabs>
        <w:spacing w:after="0" w:line="240" w:lineRule="auto"/>
        <w:ind w:left="360" w:hanging="360"/>
        <w:contextualSpacing/>
        <w:rPr>
          <w:rFonts w:ascii="Times New Roman" w:eastAsia="Times New Roman" w:hAnsi="Times New Roman"/>
          <w:b/>
          <w:sz w:val="24"/>
          <w:szCs w:val="24"/>
          <w:lang w:val="ru-RU"/>
        </w:rPr>
      </w:pPr>
    </w:p>
    <w:p w:rsidR="00866AEA" w:rsidRPr="00866AEA" w:rsidRDefault="00866AEA" w:rsidP="00866AEA">
      <w:pPr>
        <w:tabs>
          <w:tab w:val="left" w:pos="284"/>
        </w:tabs>
        <w:spacing w:after="0" w:line="240" w:lineRule="auto"/>
        <w:ind w:left="360" w:hanging="360"/>
        <w:contextualSpacing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866AEA">
        <w:rPr>
          <w:rFonts w:ascii="Times New Roman" w:hAnsi="Times New Roman"/>
          <w:b/>
          <w:i/>
          <w:sz w:val="24"/>
          <w:szCs w:val="24"/>
          <w:lang w:val="ru-RU"/>
        </w:rPr>
        <w:t>АКР№ 6.</w:t>
      </w:r>
      <w:r w:rsidRPr="00866AEA">
        <w:rPr>
          <w:rFonts w:ascii="Times New Roman" w:hAnsi="Times New Roman"/>
          <w:b/>
          <w:sz w:val="24"/>
          <w:szCs w:val="24"/>
          <w:lang w:val="ru-RU" w:eastAsia="ru-RU"/>
        </w:rPr>
        <w:t xml:space="preserve"> </w:t>
      </w:r>
      <w:proofErr w:type="spellStart"/>
      <w:r w:rsidRPr="00866AEA">
        <w:rPr>
          <w:rFonts w:ascii="Times New Roman" w:hAnsi="Times New Roman"/>
          <w:i/>
          <w:sz w:val="24"/>
          <w:szCs w:val="24"/>
          <w:lang w:val="ru-RU"/>
        </w:rPr>
        <w:t>Детермированное</w:t>
      </w:r>
      <w:proofErr w:type="spellEnd"/>
      <w:r w:rsidRPr="00866AEA">
        <w:rPr>
          <w:rFonts w:ascii="Times New Roman" w:hAnsi="Times New Roman"/>
          <w:i/>
          <w:sz w:val="24"/>
          <w:szCs w:val="24"/>
          <w:lang w:val="ru-RU"/>
        </w:rPr>
        <w:t xml:space="preserve"> моделирование и анализ факторных систем хозяйственной</w:t>
      </w:r>
      <w:r w:rsidRPr="00866AEA">
        <w:rPr>
          <w:i/>
          <w:sz w:val="28"/>
          <w:szCs w:val="28"/>
          <w:lang w:val="ru-RU"/>
        </w:rPr>
        <w:t xml:space="preserve"> </w:t>
      </w:r>
      <w:r w:rsidRPr="00866AEA">
        <w:rPr>
          <w:rFonts w:ascii="Times New Roman" w:hAnsi="Times New Roman"/>
          <w:i/>
          <w:sz w:val="24"/>
          <w:szCs w:val="24"/>
          <w:lang w:val="ru-RU"/>
        </w:rPr>
        <w:t>деятельности предприятий</w:t>
      </w:r>
    </w:p>
    <w:p w:rsidR="00866AEA" w:rsidRPr="00866AEA" w:rsidRDefault="00866AEA" w:rsidP="00866AEA">
      <w:pPr>
        <w:spacing w:after="0" w:line="240" w:lineRule="auto"/>
        <w:ind w:firstLine="737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866AEA" w:rsidRPr="00866AEA" w:rsidRDefault="00866AEA" w:rsidP="00866AEA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Вопросы для обсуждения:</w:t>
      </w:r>
    </w:p>
    <w:p w:rsidR="00866AEA" w:rsidRPr="00866AEA" w:rsidRDefault="00866AEA" w:rsidP="00866AEA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1. Каковы основные приемы, используемые для измерения влияния факторов в детерминированном факторном анализе?</w:t>
      </w:r>
    </w:p>
    <w:p w:rsidR="00866AEA" w:rsidRPr="00866AEA" w:rsidRDefault="00866AEA" w:rsidP="00866AEA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2. Какова сущность, область применения и процедура расчетов приемами: цепной подстановки, абсолютных разниц, относительных разниц, пропорционального деления, интегральным методом, методом логарифмирования?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Задача 1.  Определить методом цепных подстановок влияние на объем  продукции изменения среднегодовой стоимости ППФ и фондоотдачи.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66AEA" w:rsidRPr="009D4773" w:rsidRDefault="00866AEA" w:rsidP="00866AEA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9D4773">
        <w:rPr>
          <w:rFonts w:ascii="Times New Roman" w:hAnsi="Times New Roman"/>
          <w:sz w:val="24"/>
          <w:szCs w:val="24"/>
        </w:rPr>
        <w:t>Таблица</w:t>
      </w:r>
      <w:proofErr w:type="spellEnd"/>
      <w:r w:rsidRPr="009D4773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9640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98"/>
        <w:gridCol w:w="1415"/>
        <w:gridCol w:w="1700"/>
        <w:gridCol w:w="1700"/>
        <w:gridCol w:w="1700"/>
        <w:gridCol w:w="1135"/>
        <w:gridCol w:w="992"/>
      </w:tblGrid>
      <w:tr w:rsidR="00866AEA" w:rsidRPr="009D4773" w:rsidTr="00B43C1A">
        <w:trPr>
          <w:trHeight w:hRule="exact" w:val="950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right="86"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right="9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Объем</w:t>
            </w:r>
            <w:proofErr w:type="spellEnd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продукции</w:t>
            </w:r>
            <w:proofErr w:type="spellEnd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тыс</w:t>
            </w:r>
            <w:proofErr w:type="spellEnd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right="50" w:firstLine="56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6A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Среднегодовая стои</w:t>
            </w:r>
            <w:r w:rsidRPr="00866A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мость промышленно-производственных фондов, тыс. руб.</w:t>
            </w:r>
          </w:p>
        </w:tc>
        <w:tc>
          <w:tcPr>
            <w:tcW w:w="21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right="23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Фондоотдача</w:t>
            </w:r>
            <w:proofErr w:type="spellEnd"/>
          </w:p>
        </w:tc>
      </w:tr>
      <w:tr w:rsidR="00866AEA" w:rsidRPr="009D4773" w:rsidTr="00B43C1A">
        <w:trPr>
          <w:trHeight w:hRule="exact" w:val="475"/>
        </w:trPr>
        <w:tc>
          <w:tcPr>
            <w:tcW w:w="9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Вар</w:t>
            </w:r>
            <w:proofErr w:type="spellEnd"/>
            <w:r w:rsidRPr="009D477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плану</w:t>
            </w:r>
            <w:proofErr w:type="spellEnd"/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right="2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Фактиче</w:t>
            </w: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ски</w:t>
            </w:r>
            <w:proofErr w:type="spellEnd"/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плану</w:t>
            </w:r>
            <w:proofErr w:type="spellEnd"/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right="2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Фактиче</w:t>
            </w: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ски</w:t>
            </w:r>
            <w:proofErr w:type="spellEnd"/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План</w:t>
            </w:r>
            <w:proofErr w:type="spell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right="3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Факт</w:t>
            </w:r>
            <w:proofErr w:type="spellEnd"/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66AEA" w:rsidRPr="009D4773" w:rsidTr="00B43C1A">
        <w:trPr>
          <w:trHeight w:hRule="exact" w:val="403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10820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10850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20630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21060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AEA" w:rsidRPr="009D4773" w:rsidTr="00B43C1A">
        <w:trPr>
          <w:trHeight w:hRule="exact" w:val="405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10800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10820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20570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20900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AEA" w:rsidRPr="009D4773" w:rsidTr="00B43C1A">
        <w:trPr>
          <w:trHeight w:hRule="exact" w:val="408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10810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10800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20480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20800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AEA" w:rsidRPr="009D4773" w:rsidTr="00B43C1A">
        <w:trPr>
          <w:trHeight w:hRule="exact" w:val="396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10830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10850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20600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20780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AEA" w:rsidRPr="009D4773" w:rsidTr="00B43C1A">
        <w:trPr>
          <w:trHeight w:hRule="exact" w:val="411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10500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10550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20500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20900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AEA" w:rsidRPr="009D4773" w:rsidTr="00B43C1A">
        <w:trPr>
          <w:trHeight w:hRule="exact" w:val="414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10560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10430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20400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20980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AEA" w:rsidRPr="009D4773" w:rsidTr="00B43C1A">
        <w:trPr>
          <w:trHeight w:hRule="exact" w:val="402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10400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10460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20700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2100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AEA" w:rsidRPr="009D4773" w:rsidTr="00B43C1A">
        <w:trPr>
          <w:trHeight w:hRule="exact" w:val="404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10450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10490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20720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20990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AEA" w:rsidRPr="009D4773" w:rsidTr="00B43C1A">
        <w:trPr>
          <w:trHeight w:hRule="exact" w:val="405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10300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10290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20800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21300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AEA" w:rsidRPr="009D4773" w:rsidTr="00B43C1A">
        <w:trPr>
          <w:trHeight w:hRule="exact" w:val="408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10200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10290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20900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21100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66AEA" w:rsidRPr="009D4773" w:rsidRDefault="00866AEA" w:rsidP="00866AEA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lastRenderedPageBreak/>
        <w:t xml:space="preserve">Задача 2.  Определить способом </w:t>
      </w:r>
      <w:proofErr w:type="gramStart"/>
      <w:r w:rsidRPr="00866AEA">
        <w:rPr>
          <w:rFonts w:ascii="Times New Roman" w:hAnsi="Times New Roman"/>
          <w:sz w:val="24"/>
          <w:szCs w:val="24"/>
          <w:lang w:val="ru-RU"/>
        </w:rPr>
        <w:t>абсолютных</w:t>
      </w:r>
      <w:proofErr w:type="gramEnd"/>
      <w:r w:rsidRPr="00866AEA">
        <w:rPr>
          <w:rFonts w:ascii="Times New Roman" w:hAnsi="Times New Roman"/>
          <w:sz w:val="24"/>
          <w:szCs w:val="24"/>
          <w:lang w:val="ru-RU"/>
        </w:rPr>
        <w:t xml:space="preserve"> разниц влияние на объем  продукции изменения среднесписочной численности работающих и средней выработки одного работающего</w:t>
      </w:r>
    </w:p>
    <w:p w:rsidR="00866AEA" w:rsidRPr="009D4773" w:rsidRDefault="00866AEA" w:rsidP="00866AEA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9D4773">
        <w:rPr>
          <w:rFonts w:ascii="Times New Roman" w:hAnsi="Times New Roman"/>
          <w:sz w:val="24"/>
          <w:szCs w:val="24"/>
        </w:rPr>
        <w:t>Таблица</w:t>
      </w:r>
      <w:proofErr w:type="spellEnd"/>
      <w:r w:rsidRPr="009D4773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9730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85"/>
        <w:gridCol w:w="1303"/>
        <w:gridCol w:w="1482"/>
        <w:gridCol w:w="1714"/>
        <w:gridCol w:w="1700"/>
        <w:gridCol w:w="1122"/>
        <w:gridCol w:w="1224"/>
      </w:tblGrid>
      <w:tr w:rsidR="00866AEA" w:rsidRPr="009D4773" w:rsidTr="00B43C1A">
        <w:trPr>
          <w:trHeight w:hRule="exact" w:val="950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right="86"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right="94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Производство</w:t>
            </w:r>
            <w:proofErr w:type="spellEnd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продукции</w:t>
            </w:r>
            <w:proofErr w:type="spellEnd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тыс</w:t>
            </w:r>
            <w:proofErr w:type="spellEnd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right="50" w:firstLine="56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Среднесписочная</w:t>
            </w:r>
            <w:proofErr w:type="spellEnd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</w:t>
            </w:r>
            <w:proofErr w:type="spellEnd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работающих</w:t>
            </w:r>
            <w:proofErr w:type="spellEnd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чел</w:t>
            </w:r>
            <w:proofErr w:type="spellEnd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right="230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Средняя</w:t>
            </w:r>
            <w:proofErr w:type="spellEnd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выработка</w:t>
            </w:r>
            <w:proofErr w:type="spellEnd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  <w:proofErr w:type="spellStart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работающего</w:t>
            </w:r>
            <w:proofErr w:type="spellEnd"/>
          </w:p>
        </w:tc>
      </w:tr>
      <w:tr w:rsidR="00866AEA" w:rsidRPr="009D4773" w:rsidTr="00B43C1A">
        <w:trPr>
          <w:trHeight w:hRule="exact" w:val="843"/>
        </w:trPr>
        <w:tc>
          <w:tcPr>
            <w:tcW w:w="11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AEA" w:rsidRPr="009D4773" w:rsidRDefault="00866AEA" w:rsidP="00B43C1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Вар</w:t>
            </w:r>
            <w:proofErr w:type="spellEnd"/>
            <w:r w:rsidRPr="009D477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Базовый</w:t>
            </w:r>
            <w:proofErr w:type="spellEnd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  <w:proofErr w:type="spellEnd"/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right="2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Текущий</w:t>
            </w:r>
            <w:proofErr w:type="spellEnd"/>
          </w:p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right="22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  <w:proofErr w:type="spellEnd"/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Базовый</w:t>
            </w:r>
            <w:proofErr w:type="spellEnd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  <w:proofErr w:type="spellEnd"/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right="2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Текущий</w:t>
            </w:r>
            <w:proofErr w:type="spellEnd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Базовый</w:t>
            </w:r>
            <w:proofErr w:type="spellEnd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right="3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Текущий</w:t>
            </w:r>
            <w:proofErr w:type="spellEnd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</w:tr>
      <w:tr w:rsidR="00866AEA" w:rsidRPr="009D4773" w:rsidTr="00B43C1A">
        <w:trPr>
          <w:trHeight w:hRule="exact" w:val="366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3740</w:t>
            </w: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7365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AEA" w:rsidRPr="009D4773" w:rsidTr="00B43C1A">
        <w:trPr>
          <w:trHeight w:hRule="exact" w:val="286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10710</w:t>
            </w: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10853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2374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2354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AEA" w:rsidRPr="009D4773" w:rsidTr="00B43C1A">
        <w:trPr>
          <w:trHeight w:hRule="exact" w:val="276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415</w:t>
            </w: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463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AEA" w:rsidRPr="009D4773" w:rsidTr="00B43C1A">
        <w:trPr>
          <w:trHeight w:hRule="exact" w:val="294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27300</w:t>
            </w: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27510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2350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2333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AEA" w:rsidRPr="009D4773" w:rsidTr="00B43C1A">
        <w:trPr>
          <w:trHeight w:hRule="exact" w:val="284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20567</w:t>
            </w: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20752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3589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3569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AEA" w:rsidRPr="009D4773" w:rsidTr="00B43C1A">
        <w:trPr>
          <w:trHeight w:hRule="exact" w:val="274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11789</w:t>
            </w: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11974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2690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2679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AEA" w:rsidRPr="009D4773" w:rsidTr="00B43C1A">
        <w:trPr>
          <w:trHeight w:hRule="exact" w:val="292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21730</w:t>
            </w: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21780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312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297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AEA" w:rsidRPr="009D4773" w:rsidTr="00B43C1A">
        <w:trPr>
          <w:trHeight w:hRule="exact" w:val="268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5334</w:t>
            </w: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5698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AEA" w:rsidRPr="009D4773" w:rsidTr="00B43C1A">
        <w:trPr>
          <w:trHeight w:hRule="exact" w:val="286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30510</w:t>
            </w: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31340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3557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3547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AEA" w:rsidRPr="009D4773" w:rsidTr="00B43C1A">
        <w:trPr>
          <w:trHeight w:hRule="exact" w:val="290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890</w:t>
            </w:r>
          </w:p>
        </w:tc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870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6AEA" w:rsidRPr="009D4773" w:rsidRDefault="00866AEA" w:rsidP="00B43C1A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66AEA" w:rsidRPr="009D4773" w:rsidRDefault="00866AEA" w:rsidP="00866AEA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866AEA" w:rsidRPr="009D4773" w:rsidRDefault="00866AEA" w:rsidP="00866AEA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</w:rPr>
      </w:pPr>
    </w:p>
    <w:p w:rsidR="00866AEA" w:rsidRPr="00866AEA" w:rsidRDefault="00866AEA" w:rsidP="00866AEA">
      <w:pPr>
        <w:spacing w:after="0" w:line="240" w:lineRule="auto"/>
        <w:ind w:left="-426" w:firstLine="568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Задача 3. Используя прием цепных подстановок, определить влияние факторов на рентабельность производства.</w:t>
      </w:r>
    </w:p>
    <w:p w:rsidR="00866AEA" w:rsidRPr="00866AEA" w:rsidRDefault="00866AEA" w:rsidP="00866AEA">
      <w:pPr>
        <w:spacing w:after="0" w:line="240" w:lineRule="auto"/>
        <w:ind w:left="-426" w:firstLine="568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66AEA" w:rsidRPr="009D4773" w:rsidRDefault="00866AEA" w:rsidP="00866AEA">
      <w:pPr>
        <w:spacing w:after="0" w:line="240" w:lineRule="auto"/>
        <w:ind w:firstLine="737"/>
        <w:jc w:val="right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9D4773">
        <w:rPr>
          <w:rFonts w:ascii="Times New Roman" w:hAnsi="Times New Roman"/>
          <w:sz w:val="24"/>
          <w:szCs w:val="24"/>
        </w:rPr>
        <w:t>Таблица</w:t>
      </w:r>
      <w:proofErr w:type="spellEnd"/>
      <w:r w:rsidRPr="009D4773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8"/>
        <w:gridCol w:w="1206"/>
        <w:gridCol w:w="1206"/>
        <w:gridCol w:w="1619"/>
        <w:gridCol w:w="1619"/>
        <w:gridCol w:w="1630"/>
        <w:gridCol w:w="1630"/>
      </w:tblGrid>
      <w:tr w:rsidR="00866AEA" w:rsidRPr="002C6C30" w:rsidTr="00B43C1A">
        <w:tc>
          <w:tcPr>
            <w:tcW w:w="837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Вар</w:t>
            </w:r>
            <w:proofErr w:type="spellEnd"/>
            <w:r w:rsidRPr="009D477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866AEA" w:rsidRPr="00866AEA" w:rsidRDefault="00866AEA" w:rsidP="00B43C1A">
            <w:pPr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Прибыль от продаж, </w:t>
            </w:r>
            <w:proofErr w:type="spellStart"/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>тыс.руб</w:t>
            </w:r>
            <w:proofErr w:type="spellEnd"/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866AEA" w:rsidRPr="00866AEA" w:rsidRDefault="00866AEA" w:rsidP="00B43C1A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Среднегодовая стоимость ОПФ, </w:t>
            </w:r>
            <w:proofErr w:type="spellStart"/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>тыс.руб</w:t>
            </w:r>
            <w:proofErr w:type="spellEnd"/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866AEA" w:rsidRPr="00866AEA" w:rsidRDefault="00866AEA" w:rsidP="00B43C1A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Средняя сумма оборотных средств, </w:t>
            </w:r>
            <w:proofErr w:type="spellStart"/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>тыс.руб</w:t>
            </w:r>
            <w:proofErr w:type="spellEnd"/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866AEA" w:rsidRPr="009D4773" w:rsidTr="00B43C1A">
        <w:tc>
          <w:tcPr>
            <w:tcW w:w="837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6010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6240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13420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13570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5190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5020</w:t>
            </w:r>
          </w:p>
        </w:tc>
      </w:tr>
      <w:tr w:rsidR="00866AEA" w:rsidRPr="009D4773" w:rsidTr="00B43C1A">
        <w:tc>
          <w:tcPr>
            <w:tcW w:w="837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6000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6230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13410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13580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5180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5030</w:t>
            </w:r>
          </w:p>
        </w:tc>
      </w:tr>
      <w:tr w:rsidR="00866AEA" w:rsidRPr="009D4773" w:rsidTr="00B43C1A">
        <w:tc>
          <w:tcPr>
            <w:tcW w:w="837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5090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6220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13400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13600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5170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5040</w:t>
            </w:r>
          </w:p>
        </w:tc>
      </w:tr>
      <w:tr w:rsidR="00866AEA" w:rsidRPr="009D4773" w:rsidTr="00B43C1A">
        <w:tc>
          <w:tcPr>
            <w:tcW w:w="837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5080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6210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13390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13590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5160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5050</w:t>
            </w:r>
          </w:p>
        </w:tc>
      </w:tr>
      <w:tr w:rsidR="00866AEA" w:rsidRPr="009D4773" w:rsidTr="00B43C1A">
        <w:tc>
          <w:tcPr>
            <w:tcW w:w="837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5070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6200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13380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13420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5150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5060</w:t>
            </w:r>
          </w:p>
        </w:tc>
      </w:tr>
      <w:tr w:rsidR="00866AEA" w:rsidRPr="009D4773" w:rsidTr="00B43C1A">
        <w:tc>
          <w:tcPr>
            <w:tcW w:w="837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5060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5090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13370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13430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5140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5070</w:t>
            </w:r>
          </w:p>
        </w:tc>
      </w:tr>
      <w:tr w:rsidR="00866AEA" w:rsidRPr="009D4773" w:rsidTr="00B43C1A">
        <w:tc>
          <w:tcPr>
            <w:tcW w:w="837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5050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5080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13360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13440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5130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5080</w:t>
            </w:r>
          </w:p>
        </w:tc>
      </w:tr>
      <w:tr w:rsidR="00866AEA" w:rsidRPr="009D4773" w:rsidTr="00B43C1A">
        <w:tc>
          <w:tcPr>
            <w:tcW w:w="837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5040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5070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13350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13450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5120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5090</w:t>
            </w:r>
          </w:p>
        </w:tc>
      </w:tr>
      <w:tr w:rsidR="00866AEA" w:rsidRPr="009D4773" w:rsidTr="00B43C1A">
        <w:tc>
          <w:tcPr>
            <w:tcW w:w="837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5030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5060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13340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13480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5110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5600</w:t>
            </w:r>
          </w:p>
        </w:tc>
      </w:tr>
      <w:tr w:rsidR="00866AEA" w:rsidRPr="009D4773" w:rsidTr="00B43C1A">
        <w:tc>
          <w:tcPr>
            <w:tcW w:w="837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5020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5030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13330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13500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5100</w:t>
            </w:r>
          </w:p>
        </w:tc>
        <w:tc>
          <w:tcPr>
            <w:tcW w:w="0" w:type="auto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5400</w:t>
            </w:r>
          </w:p>
        </w:tc>
      </w:tr>
    </w:tbl>
    <w:p w:rsidR="00866AEA" w:rsidRPr="009D4773" w:rsidRDefault="00866AEA" w:rsidP="00866AEA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</w:rPr>
      </w:pPr>
    </w:p>
    <w:p w:rsidR="00866AEA" w:rsidRPr="009D4773" w:rsidRDefault="00866AEA" w:rsidP="00866AEA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</w:rPr>
      </w:pPr>
    </w:p>
    <w:p w:rsidR="00866AEA" w:rsidRPr="00866AEA" w:rsidRDefault="00866AEA" w:rsidP="00866AEA">
      <w:pPr>
        <w:ind w:firstLine="567"/>
        <w:rPr>
          <w:rFonts w:ascii="Times New Roman" w:hAnsi="Times New Roman"/>
          <w:b/>
          <w:i/>
          <w:sz w:val="24"/>
          <w:szCs w:val="24"/>
          <w:lang w:val="ru-RU"/>
        </w:rPr>
      </w:pPr>
      <w:r w:rsidRPr="00866AEA">
        <w:rPr>
          <w:rFonts w:ascii="Times New Roman" w:hAnsi="Times New Roman"/>
          <w:b/>
          <w:i/>
          <w:sz w:val="24"/>
          <w:szCs w:val="24"/>
          <w:lang w:val="ru-RU"/>
        </w:rPr>
        <w:t>Примерные индивидуальные домашние задания (ИДЗ):</w:t>
      </w:r>
    </w:p>
    <w:p w:rsidR="00866AEA" w:rsidRPr="00224670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224670">
        <w:rPr>
          <w:rFonts w:ascii="Times New Roman" w:hAnsi="Times New Roman"/>
          <w:b/>
          <w:i/>
          <w:sz w:val="24"/>
          <w:szCs w:val="24"/>
          <w:lang w:val="ru-RU"/>
        </w:rPr>
        <w:t>ИДЗ №2</w:t>
      </w:r>
      <w:r w:rsidRPr="00224670">
        <w:rPr>
          <w:rFonts w:ascii="Times New Roman" w:hAnsi="Times New Roman"/>
          <w:i/>
          <w:sz w:val="24"/>
          <w:szCs w:val="24"/>
          <w:lang w:val="ru-RU"/>
        </w:rPr>
        <w:t>.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1. На основании приведенных данных рассчитайте влияние факторов на изменение продолжительности оборота капитала способом пропорционального деления.</w:t>
      </w:r>
    </w:p>
    <w:p w:rsidR="00866AEA" w:rsidRPr="00866AEA" w:rsidRDefault="00866AEA" w:rsidP="00866AEA">
      <w:pPr>
        <w:spacing w:after="0" w:line="240" w:lineRule="auto"/>
        <w:ind w:firstLine="737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866AEA" w:rsidRPr="009D4773" w:rsidRDefault="00866AEA" w:rsidP="00866AEA">
      <w:pPr>
        <w:spacing w:after="0" w:line="240" w:lineRule="auto"/>
        <w:ind w:left="-567" w:firstLine="567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9D4773">
        <w:rPr>
          <w:rFonts w:ascii="Times New Roman" w:hAnsi="Times New Roman"/>
          <w:sz w:val="24"/>
          <w:szCs w:val="24"/>
        </w:rPr>
        <w:t>Таблица</w:t>
      </w:r>
      <w:proofErr w:type="spellEnd"/>
      <w:r w:rsidRPr="009D4773">
        <w:rPr>
          <w:rFonts w:ascii="Times New Roman" w:hAnsi="Times New Roman"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08"/>
        <w:gridCol w:w="2937"/>
        <w:gridCol w:w="2327"/>
      </w:tblGrid>
      <w:tr w:rsidR="00866AEA" w:rsidRPr="009D4773" w:rsidTr="00B43C1A">
        <w:tc>
          <w:tcPr>
            <w:tcW w:w="4708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3200" w:type="dxa"/>
            <w:shd w:val="clear" w:color="auto" w:fill="auto"/>
          </w:tcPr>
          <w:p w:rsidR="00866AEA" w:rsidRPr="00866AEA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Изменение средних остатков, </w:t>
            </w:r>
            <w:proofErr w:type="spellStart"/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>тыс.руб</w:t>
            </w:r>
            <w:proofErr w:type="spellEnd"/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336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Изменение</w:t>
            </w:r>
            <w:proofErr w:type="spellEnd"/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продолжительности</w:t>
            </w:r>
            <w:proofErr w:type="spellEnd"/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оборота</w:t>
            </w:r>
            <w:proofErr w:type="spellEnd"/>
            <w:r w:rsidRPr="009D477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дни</w:t>
            </w:r>
            <w:proofErr w:type="spellEnd"/>
          </w:p>
        </w:tc>
      </w:tr>
      <w:tr w:rsidR="00866AEA" w:rsidRPr="009D4773" w:rsidTr="00B43C1A">
        <w:tc>
          <w:tcPr>
            <w:tcW w:w="4708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Запасы</w:t>
            </w:r>
            <w:proofErr w:type="spellEnd"/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сырья</w:t>
            </w:r>
            <w:proofErr w:type="spellEnd"/>
            <w:r w:rsidRPr="009D477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3200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+ 2700</w:t>
            </w:r>
          </w:p>
        </w:tc>
        <w:tc>
          <w:tcPr>
            <w:tcW w:w="2336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AEA" w:rsidRPr="009D4773" w:rsidTr="00B43C1A">
        <w:tc>
          <w:tcPr>
            <w:tcW w:w="4708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Остатки</w:t>
            </w:r>
            <w:proofErr w:type="spellEnd"/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незавершенного</w:t>
            </w:r>
            <w:proofErr w:type="spellEnd"/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производства</w:t>
            </w:r>
            <w:proofErr w:type="spellEnd"/>
          </w:p>
        </w:tc>
        <w:tc>
          <w:tcPr>
            <w:tcW w:w="3200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+1300</w:t>
            </w:r>
          </w:p>
        </w:tc>
        <w:tc>
          <w:tcPr>
            <w:tcW w:w="2336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AEA" w:rsidRPr="009D4773" w:rsidTr="00B43C1A">
        <w:tc>
          <w:tcPr>
            <w:tcW w:w="4708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lastRenderedPageBreak/>
              <w:t>Готовая</w:t>
            </w:r>
            <w:proofErr w:type="spellEnd"/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продукция</w:t>
            </w:r>
            <w:proofErr w:type="spellEnd"/>
          </w:p>
        </w:tc>
        <w:tc>
          <w:tcPr>
            <w:tcW w:w="3200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- 800</w:t>
            </w:r>
          </w:p>
        </w:tc>
        <w:tc>
          <w:tcPr>
            <w:tcW w:w="2336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AEA" w:rsidRPr="009D4773" w:rsidTr="00B43C1A">
        <w:tc>
          <w:tcPr>
            <w:tcW w:w="4708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Дебиторская</w:t>
            </w:r>
            <w:proofErr w:type="spellEnd"/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задолженность</w:t>
            </w:r>
            <w:proofErr w:type="spellEnd"/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200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+ 2000</w:t>
            </w:r>
          </w:p>
        </w:tc>
        <w:tc>
          <w:tcPr>
            <w:tcW w:w="2336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AEA" w:rsidRPr="009D4773" w:rsidTr="00B43C1A">
        <w:tc>
          <w:tcPr>
            <w:tcW w:w="4708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Денежная</w:t>
            </w:r>
            <w:proofErr w:type="spellEnd"/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наличность</w:t>
            </w:r>
            <w:proofErr w:type="spellEnd"/>
          </w:p>
        </w:tc>
        <w:tc>
          <w:tcPr>
            <w:tcW w:w="3200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- 200</w:t>
            </w:r>
          </w:p>
        </w:tc>
        <w:tc>
          <w:tcPr>
            <w:tcW w:w="2336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AEA" w:rsidRPr="009D4773" w:rsidTr="00B43C1A">
        <w:tc>
          <w:tcPr>
            <w:tcW w:w="4708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3200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+ 5000</w:t>
            </w:r>
          </w:p>
        </w:tc>
        <w:tc>
          <w:tcPr>
            <w:tcW w:w="2336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- 25</w:t>
            </w:r>
          </w:p>
        </w:tc>
      </w:tr>
    </w:tbl>
    <w:p w:rsidR="00866AEA" w:rsidRPr="009D4773" w:rsidRDefault="00866AEA" w:rsidP="00866AEA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</w:rPr>
      </w:pP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2. На основании приведенных данных составьте факторную модель прибыли и рассчитайте влияние факторов на изменение ее суммы способом абсолютных разниц.</w:t>
      </w:r>
    </w:p>
    <w:p w:rsidR="00866AEA" w:rsidRPr="00866AEA" w:rsidRDefault="00866AEA" w:rsidP="00866AEA">
      <w:pPr>
        <w:spacing w:after="0" w:line="240" w:lineRule="auto"/>
        <w:ind w:firstLine="737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866AEA" w:rsidRPr="00866AEA" w:rsidRDefault="00866AEA" w:rsidP="00866AEA">
      <w:pPr>
        <w:spacing w:after="0" w:line="240" w:lineRule="auto"/>
        <w:ind w:firstLine="737"/>
        <w:jc w:val="right"/>
        <w:outlineLvl w:val="0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6"/>
        <w:gridCol w:w="2990"/>
        <w:gridCol w:w="2366"/>
      </w:tblGrid>
      <w:tr w:rsidR="00866AEA" w:rsidRPr="009D4773" w:rsidTr="00B43C1A">
        <w:tc>
          <w:tcPr>
            <w:tcW w:w="4508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3200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Прошлый</w:t>
            </w:r>
            <w:proofErr w:type="spellEnd"/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период</w:t>
            </w:r>
            <w:proofErr w:type="spellEnd"/>
          </w:p>
        </w:tc>
        <w:tc>
          <w:tcPr>
            <w:tcW w:w="2500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Отчетный</w:t>
            </w:r>
            <w:proofErr w:type="spellEnd"/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период</w:t>
            </w:r>
            <w:proofErr w:type="spellEnd"/>
          </w:p>
        </w:tc>
      </w:tr>
      <w:tr w:rsidR="00866AEA" w:rsidRPr="009D4773" w:rsidTr="00B43C1A">
        <w:tc>
          <w:tcPr>
            <w:tcW w:w="4508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Объем</w:t>
            </w:r>
            <w:proofErr w:type="spellEnd"/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реализации</w:t>
            </w:r>
            <w:proofErr w:type="spellEnd"/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продукции</w:t>
            </w:r>
            <w:proofErr w:type="spellEnd"/>
            <w:r w:rsidRPr="009D477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r w:rsidRPr="009D477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00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5000</w:t>
            </w:r>
          </w:p>
        </w:tc>
        <w:tc>
          <w:tcPr>
            <w:tcW w:w="2500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4500</w:t>
            </w:r>
          </w:p>
        </w:tc>
      </w:tr>
      <w:tr w:rsidR="00866AEA" w:rsidRPr="009D4773" w:rsidTr="00B43C1A">
        <w:tc>
          <w:tcPr>
            <w:tcW w:w="4508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Цена</w:t>
            </w:r>
            <w:proofErr w:type="spellEnd"/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реализации</w:t>
            </w:r>
            <w:proofErr w:type="spellEnd"/>
            <w:r w:rsidRPr="009D477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тыс.руб</w:t>
            </w:r>
            <w:proofErr w:type="spellEnd"/>
            <w:r w:rsidRPr="009D477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00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00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66AEA" w:rsidRPr="009D4773" w:rsidTr="00B43C1A">
        <w:tc>
          <w:tcPr>
            <w:tcW w:w="4508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Себестоимость</w:t>
            </w:r>
            <w:proofErr w:type="spellEnd"/>
            <w:r w:rsidRPr="009D47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изделия</w:t>
            </w:r>
            <w:proofErr w:type="spellEnd"/>
            <w:r w:rsidRPr="009D477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тыс.руб</w:t>
            </w:r>
            <w:proofErr w:type="spellEnd"/>
            <w:r w:rsidRPr="009D477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00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2500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</w:tr>
      <w:tr w:rsidR="00866AEA" w:rsidRPr="009D4773" w:rsidTr="00B43C1A">
        <w:tc>
          <w:tcPr>
            <w:tcW w:w="4508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Прибыль</w:t>
            </w:r>
            <w:proofErr w:type="spellEnd"/>
            <w:r w:rsidRPr="009D477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D4773">
              <w:rPr>
                <w:rFonts w:ascii="Times New Roman" w:hAnsi="Times New Roman"/>
                <w:sz w:val="24"/>
                <w:szCs w:val="24"/>
              </w:rPr>
              <w:t>тыс.руб</w:t>
            </w:r>
            <w:proofErr w:type="spellEnd"/>
            <w:r w:rsidRPr="009D477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00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7500</w:t>
            </w:r>
          </w:p>
        </w:tc>
        <w:tc>
          <w:tcPr>
            <w:tcW w:w="2500" w:type="dxa"/>
            <w:shd w:val="clear" w:color="auto" w:fill="auto"/>
          </w:tcPr>
          <w:p w:rsidR="00866AEA" w:rsidRPr="009D4773" w:rsidRDefault="00866AEA" w:rsidP="00B43C1A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73">
              <w:rPr>
                <w:rFonts w:ascii="Times New Roman" w:hAnsi="Times New Roman"/>
                <w:sz w:val="24"/>
                <w:szCs w:val="24"/>
              </w:rPr>
              <w:t>8100</w:t>
            </w:r>
          </w:p>
        </w:tc>
      </w:tr>
    </w:tbl>
    <w:p w:rsidR="00866AEA" w:rsidRPr="009D4773" w:rsidRDefault="00866AEA" w:rsidP="00866AEA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</w:rPr>
      </w:pPr>
    </w:p>
    <w:p w:rsidR="00866AEA" w:rsidRPr="0066206C" w:rsidRDefault="00866AEA" w:rsidP="00866AEA">
      <w:pPr>
        <w:tabs>
          <w:tab w:val="left" w:pos="284"/>
        </w:tabs>
        <w:spacing w:after="0" w:line="240" w:lineRule="auto"/>
        <w:ind w:left="360" w:hanging="360"/>
        <w:contextualSpacing/>
        <w:rPr>
          <w:rFonts w:ascii="Times New Roman" w:hAnsi="Times New Roman"/>
          <w:b/>
          <w:sz w:val="24"/>
          <w:szCs w:val="24"/>
        </w:rPr>
      </w:pPr>
    </w:p>
    <w:p w:rsidR="00866AEA" w:rsidRPr="002906C8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2906C8">
        <w:rPr>
          <w:rFonts w:ascii="Times New Roman" w:hAnsi="Times New Roman"/>
          <w:b/>
          <w:i/>
          <w:sz w:val="24"/>
          <w:szCs w:val="24"/>
        </w:rPr>
        <w:t>Тесты</w:t>
      </w:r>
      <w:proofErr w:type="spellEnd"/>
      <w:r w:rsidRPr="002906C8">
        <w:rPr>
          <w:rFonts w:ascii="Times New Roman" w:hAnsi="Times New Roman"/>
          <w:b/>
          <w:i/>
          <w:sz w:val="24"/>
          <w:szCs w:val="24"/>
        </w:rPr>
        <w:t>: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1.Какие из ниже перечисленных характеристик относятся к интегральному методу?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а) заключается в замене базисной величины частного показателя фактической величиной;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б) важно правильно выбрать очередность частных факторов при написании формулы обобщающего показателя: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в) не важен порядок написания частных показателей в формуле обобщающего показателя.</w:t>
      </w:r>
    </w:p>
    <w:p w:rsidR="00866AEA" w:rsidRPr="00866AEA" w:rsidRDefault="00866AEA" w:rsidP="00866AEA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2. Аналитическая группировка – …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а) разделение исследуемой качественно разнородной совокупности на классы, социально-экономические типы, однородные группы единиц;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б) позволяет изучить внутреннее строение показателей, соотношения в нем отдельных частей;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в) используется для определения наличия, направления и формы связи между изучаемыми показателями.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3. Выберите  формулу с верной последовательностью расстановки частных показателей в формуле результативного показателя  для приема цепных подстановок.</w:t>
      </w:r>
    </w:p>
    <w:p w:rsidR="00866AEA" w:rsidRPr="00224670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24670">
        <w:rPr>
          <w:rFonts w:ascii="Times New Roman" w:hAnsi="Times New Roman"/>
          <w:sz w:val="24"/>
          <w:szCs w:val="24"/>
          <w:lang w:val="ru-RU"/>
        </w:rPr>
        <w:t xml:space="preserve">а) </w:t>
      </w:r>
      <w:r w:rsidRPr="00507EC0">
        <w:rPr>
          <w:rFonts w:ascii="Times New Roman" w:hAnsi="Times New Roman"/>
          <w:position w:val="-6"/>
          <w:sz w:val="24"/>
          <w:szCs w:val="24"/>
        </w:rPr>
        <w:object w:dxaOrig="1860" w:dyaOrig="279">
          <v:shape id="_x0000_i1027" type="#_x0000_t75" style="width:93.05pt;height:14pt" o:ole="">
            <v:imagedata r:id="rId30" o:title=""/>
          </v:shape>
          <o:OLEObject Type="Embed" ProgID="Equation.3" ShapeID="_x0000_i1027" DrawAspect="Content" ObjectID="_1667572674" r:id="rId31"/>
        </w:object>
      </w:r>
    </w:p>
    <w:p w:rsidR="00866AEA" w:rsidRPr="00224670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24670">
        <w:rPr>
          <w:rFonts w:ascii="Times New Roman" w:hAnsi="Times New Roman"/>
          <w:sz w:val="24"/>
          <w:szCs w:val="24"/>
          <w:lang w:val="ru-RU"/>
        </w:rPr>
        <w:t xml:space="preserve">б) </w:t>
      </w:r>
      <w:r w:rsidRPr="00507EC0">
        <w:rPr>
          <w:rFonts w:ascii="Times New Roman" w:hAnsi="Times New Roman"/>
          <w:position w:val="-6"/>
          <w:sz w:val="24"/>
          <w:szCs w:val="24"/>
        </w:rPr>
        <w:object w:dxaOrig="1860" w:dyaOrig="279">
          <v:shape id="_x0000_i1028" type="#_x0000_t75" style="width:93.05pt;height:14pt" o:ole="">
            <v:imagedata r:id="rId32" o:title=""/>
          </v:shape>
          <o:OLEObject Type="Embed" ProgID="Equation.3" ShapeID="_x0000_i1028" DrawAspect="Content" ObjectID="_1667572675" r:id="rId33"/>
        </w:object>
      </w:r>
    </w:p>
    <w:p w:rsidR="00866AEA" w:rsidRPr="00224670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24670">
        <w:rPr>
          <w:rFonts w:ascii="Times New Roman" w:hAnsi="Times New Roman"/>
          <w:sz w:val="24"/>
          <w:szCs w:val="24"/>
          <w:lang w:val="ru-RU"/>
        </w:rPr>
        <w:t xml:space="preserve">в) </w:t>
      </w:r>
      <w:r w:rsidRPr="00507EC0">
        <w:rPr>
          <w:rFonts w:ascii="Times New Roman" w:hAnsi="Times New Roman"/>
          <w:position w:val="-6"/>
          <w:sz w:val="24"/>
          <w:szCs w:val="24"/>
        </w:rPr>
        <w:object w:dxaOrig="1860" w:dyaOrig="279">
          <v:shape id="_x0000_i1029" type="#_x0000_t75" style="width:93.05pt;height:14pt" o:ole="">
            <v:imagedata r:id="rId34" o:title=""/>
          </v:shape>
          <o:OLEObject Type="Embed" ProgID="Equation.3" ShapeID="_x0000_i1029" DrawAspect="Content" ObjectID="_1667572676" r:id="rId35"/>
        </w:object>
      </w:r>
      <w:r w:rsidRPr="00224670">
        <w:rPr>
          <w:rFonts w:ascii="Times New Roman" w:hAnsi="Times New Roman"/>
          <w:sz w:val="24"/>
          <w:szCs w:val="24"/>
          <w:lang w:val="ru-RU"/>
        </w:rPr>
        <w:t xml:space="preserve">, 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где ФЗП – фонд заработной платы, О – объем производства продукции (</w:t>
      </w:r>
      <w:proofErr w:type="spellStart"/>
      <w:proofErr w:type="gramStart"/>
      <w:r w:rsidRPr="00866AEA">
        <w:rPr>
          <w:rFonts w:ascii="Times New Roman" w:hAnsi="Times New Roman"/>
          <w:sz w:val="24"/>
          <w:szCs w:val="24"/>
          <w:lang w:val="ru-RU"/>
        </w:rPr>
        <w:t>шт</w:t>
      </w:r>
      <w:proofErr w:type="spellEnd"/>
      <w:proofErr w:type="gramEnd"/>
      <w:r w:rsidRPr="00866AEA">
        <w:rPr>
          <w:rFonts w:ascii="Times New Roman" w:hAnsi="Times New Roman"/>
          <w:sz w:val="24"/>
          <w:szCs w:val="24"/>
          <w:lang w:val="ru-RU"/>
        </w:rPr>
        <w:t>), Т – трудоемкость (чел-час), ЗП - оплата труда за 1 чел-час.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4.. Выберите формулы, характеризующие схему анализа способом абсолютных разниц.</w:t>
      </w:r>
    </w:p>
    <w:p w:rsidR="00866AEA" w:rsidRPr="00224670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24670">
        <w:rPr>
          <w:rFonts w:ascii="Times New Roman" w:hAnsi="Times New Roman"/>
          <w:sz w:val="24"/>
          <w:szCs w:val="24"/>
          <w:lang w:val="ru-RU"/>
        </w:rPr>
        <w:t xml:space="preserve">а) </w:t>
      </w:r>
      <w:r w:rsidRPr="00507EC0">
        <w:rPr>
          <w:rFonts w:ascii="Times New Roman" w:hAnsi="Times New Roman"/>
          <w:position w:val="-12"/>
          <w:sz w:val="24"/>
          <w:szCs w:val="24"/>
        </w:rPr>
        <w:object w:dxaOrig="1840" w:dyaOrig="380">
          <v:shape id="_x0000_i1030" type="#_x0000_t75" style="width:92.4pt;height:18.5pt" o:ole="">
            <v:imagedata r:id="rId36" o:title=""/>
          </v:shape>
          <o:OLEObject Type="Embed" ProgID="Equation.3" ShapeID="_x0000_i1030" DrawAspect="Content" ObjectID="_1667572677" r:id="rId37"/>
        </w:object>
      </w:r>
      <w:r w:rsidRPr="00224670">
        <w:rPr>
          <w:rFonts w:ascii="Times New Roman" w:hAnsi="Times New Roman"/>
          <w:sz w:val="24"/>
          <w:szCs w:val="24"/>
          <w:lang w:val="ru-RU"/>
        </w:rPr>
        <w:t xml:space="preserve">  </w:t>
      </w:r>
      <w:r w:rsidRPr="00507EC0">
        <w:rPr>
          <w:rFonts w:ascii="Times New Roman" w:hAnsi="Times New Roman"/>
          <w:position w:val="-12"/>
          <w:sz w:val="24"/>
          <w:szCs w:val="24"/>
        </w:rPr>
        <w:object w:dxaOrig="1820" w:dyaOrig="380">
          <v:shape id="_x0000_i1031" type="#_x0000_t75" style="width:90.5pt;height:18.5pt" o:ole="">
            <v:imagedata r:id="rId38" o:title=""/>
          </v:shape>
          <o:OLEObject Type="Embed" ProgID="Equation.3" ShapeID="_x0000_i1031" DrawAspect="Content" ObjectID="_1667572678" r:id="rId39"/>
        </w:object>
      </w:r>
      <w:r w:rsidRPr="0022467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07EC0">
        <w:rPr>
          <w:rFonts w:ascii="Times New Roman" w:hAnsi="Times New Roman"/>
          <w:position w:val="-10"/>
          <w:sz w:val="24"/>
          <w:szCs w:val="24"/>
        </w:rPr>
        <w:object w:dxaOrig="1820" w:dyaOrig="360">
          <v:shape id="_x0000_i1032" type="#_x0000_t75" style="width:90.5pt;height:17.85pt" o:ole="">
            <v:imagedata r:id="rId40" o:title=""/>
          </v:shape>
          <o:OLEObject Type="Embed" ProgID="Equation.3" ShapeID="_x0000_i1032" DrawAspect="Content" ObjectID="_1667572679" r:id="rId41"/>
        </w:object>
      </w:r>
    </w:p>
    <w:p w:rsidR="00866AEA" w:rsidRPr="00224670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24670">
        <w:rPr>
          <w:rFonts w:ascii="Times New Roman" w:hAnsi="Times New Roman"/>
          <w:sz w:val="24"/>
          <w:szCs w:val="24"/>
          <w:lang w:val="ru-RU"/>
        </w:rPr>
        <w:t xml:space="preserve">б) </w:t>
      </w:r>
      <w:r w:rsidRPr="00507EC0">
        <w:rPr>
          <w:rFonts w:ascii="Times New Roman" w:hAnsi="Times New Roman"/>
          <w:position w:val="-10"/>
          <w:sz w:val="24"/>
          <w:szCs w:val="24"/>
        </w:rPr>
        <w:object w:dxaOrig="1800" w:dyaOrig="360">
          <v:shape id="_x0000_i1033" type="#_x0000_t75" style="width:89.85pt;height:17.85pt" o:ole="">
            <v:imagedata r:id="rId42" o:title=""/>
          </v:shape>
          <o:OLEObject Type="Embed" ProgID="Equation.3" ShapeID="_x0000_i1033" DrawAspect="Content" ObjectID="_1667572680" r:id="rId43"/>
        </w:object>
      </w:r>
      <w:r w:rsidRPr="00224670">
        <w:rPr>
          <w:rFonts w:ascii="Times New Roman" w:hAnsi="Times New Roman"/>
          <w:sz w:val="24"/>
          <w:szCs w:val="24"/>
          <w:lang w:val="ru-RU"/>
        </w:rPr>
        <w:t xml:space="preserve">  </w:t>
      </w:r>
      <w:r w:rsidRPr="00507EC0">
        <w:rPr>
          <w:rFonts w:ascii="Times New Roman" w:hAnsi="Times New Roman"/>
          <w:position w:val="-12"/>
          <w:sz w:val="24"/>
          <w:szCs w:val="24"/>
        </w:rPr>
        <w:object w:dxaOrig="1820" w:dyaOrig="380">
          <v:shape id="_x0000_i1034" type="#_x0000_t75" style="width:90.5pt;height:18.5pt" o:ole="">
            <v:imagedata r:id="rId44" o:title=""/>
          </v:shape>
          <o:OLEObject Type="Embed" ProgID="Equation.3" ShapeID="_x0000_i1034" DrawAspect="Content" ObjectID="_1667572681" r:id="rId45"/>
        </w:object>
      </w:r>
      <w:r w:rsidRPr="00224670">
        <w:rPr>
          <w:rFonts w:ascii="Times New Roman" w:hAnsi="Times New Roman"/>
          <w:sz w:val="24"/>
          <w:szCs w:val="24"/>
          <w:lang w:val="ru-RU"/>
        </w:rPr>
        <w:t xml:space="preserve">  </w:t>
      </w:r>
      <w:r w:rsidRPr="00507EC0">
        <w:rPr>
          <w:rFonts w:ascii="Times New Roman" w:hAnsi="Times New Roman"/>
          <w:position w:val="-12"/>
          <w:sz w:val="24"/>
          <w:szCs w:val="24"/>
        </w:rPr>
        <w:object w:dxaOrig="1860" w:dyaOrig="380">
          <v:shape id="_x0000_i1035" type="#_x0000_t75" style="width:93.05pt;height:18.5pt" o:ole="">
            <v:imagedata r:id="rId46" o:title=""/>
          </v:shape>
          <o:OLEObject Type="Embed" ProgID="Equation.3" ShapeID="_x0000_i1035" DrawAspect="Content" ObjectID="_1667572682" r:id="rId47"/>
        </w:object>
      </w:r>
    </w:p>
    <w:p w:rsidR="00866AEA" w:rsidRPr="00224670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24670">
        <w:rPr>
          <w:rFonts w:ascii="Times New Roman" w:hAnsi="Times New Roman"/>
          <w:sz w:val="24"/>
          <w:szCs w:val="24"/>
          <w:lang w:val="ru-RU"/>
        </w:rPr>
        <w:t xml:space="preserve">в) </w:t>
      </w:r>
      <w:r w:rsidRPr="00507EC0">
        <w:rPr>
          <w:rFonts w:ascii="Times New Roman" w:hAnsi="Times New Roman"/>
          <w:position w:val="-12"/>
          <w:sz w:val="24"/>
          <w:szCs w:val="24"/>
        </w:rPr>
        <w:object w:dxaOrig="1780" w:dyaOrig="380">
          <v:shape id="_x0000_i1036" type="#_x0000_t75" style="width:89.2pt;height:18.5pt" o:ole="">
            <v:imagedata r:id="rId48" o:title=""/>
          </v:shape>
          <o:OLEObject Type="Embed" ProgID="Equation.3" ShapeID="_x0000_i1036" DrawAspect="Content" ObjectID="_1667572683" r:id="rId49"/>
        </w:object>
      </w:r>
      <w:r w:rsidRPr="00224670">
        <w:rPr>
          <w:rFonts w:ascii="Times New Roman" w:hAnsi="Times New Roman"/>
          <w:sz w:val="24"/>
          <w:szCs w:val="24"/>
          <w:lang w:val="ru-RU"/>
        </w:rPr>
        <w:t xml:space="preserve">  </w:t>
      </w:r>
      <w:r w:rsidRPr="00507EC0">
        <w:rPr>
          <w:rFonts w:ascii="Times New Roman" w:hAnsi="Times New Roman"/>
          <w:position w:val="-12"/>
          <w:sz w:val="24"/>
          <w:szCs w:val="24"/>
        </w:rPr>
        <w:object w:dxaOrig="1740" w:dyaOrig="380">
          <v:shape id="_x0000_i1037" type="#_x0000_t75" style="width:87.3pt;height:18.5pt" o:ole="">
            <v:imagedata r:id="rId50" o:title=""/>
          </v:shape>
          <o:OLEObject Type="Embed" ProgID="Equation.3" ShapeID="_x0000_i1037" DrawAspect="Content" ObjectID="_1667572684" r:id="rId51"/>
        </w:object>
      </w:r>
      <w:r w:rsidRPr="00224670">
        <w:rPr>
          <w:rFonts w:ascii="Times New Roman" w:hAnsi="Times New Roman"/>
          <w:sz w:val="24"/>
          <w:szCs w:val="24"/>
          <w:lang w:val="ru-RU"/>
        </w:rPr>
        <w:t xml:space="preserve">  </w:t>
      </w:r>
      <w:r w:rsidRPr="00507EC0">
        <w:rPr>
          <w:rFonts w:ascii="Times New Roman" w:hAnsi="Times New Roman"/>
          <w:position w:val="-10"/>
          <w:sz w:val="24"/>
          <w:szCs w:val="24"/>
        </w:rPr>
        <w:object w:dxaOrig="1719" w:dyaOrig="360">
          <v:shape id="_x0000_i1038" type="#_x0000_t75" style="width:86pt;height:17.85pt" o:ole="">
            <v:imagedata r:id="rId52" o:title=""/>
          </v:shape>
          <o:OLEObject Type="Embed" ProgID="Equation.3" ShapeID="_x0000_i1038" DrawAspect="Content" ObjectID="_1667572685" r:id="rId53"/>
        </w:object>
      </w:r>
    </w:p>
    <w:p w:rsidR="00866AEA" w:rsidRPr="00224670" w:rsidRDefault="00866AEA" w:rsidP="00866AEA">
      <w:pPr>
        <w:tabs>
          <w:tab w:val="left" w:pos="284"/>
        </w:tabs>
        <w:spacing w:after="0" w:line="240" w:lineRule="auto"/>
        <w:ind w:left="360" w:hanging="360"/>
        <w:contextualSpacing/>
        <w:rPr>
          <w:rFonts w:ascii="Times New Roman" w:eastAsia="Times New Roman" w:hAnsi="Times New Roman"/>
          <w:b/>
          <w:sz w:val="24"/>
          <w:szCs w:val="24"/>
          <w:lang w:val="ru-RU"/>
        </w:rPr>
      </w:pPr>
    </w:p>
    <w:p w:rsidR="00866AEA" w:rsidRPr="00866AEA" w:rsidRDefault="00866AEA" w:rsidP="00866AEA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866AEA">
        <w:rPr>
          <w:rFonts w:ascii="Times New Roman" w:hAnsi="Times New Roman"/>
          <w:b/>
          <w:i/>
          <w:sz w:val="24"/>
          <w:szCs w:val="24"/>
          <w:lang w:val="ru-RU"/>
        </w:rPr>
        <w:t>АКР№ 7</w:t>
      </w:r>
      <w:r w:rsidRPr="00866AEA"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. </w:t>
      </w:r>
      <w:r w:rsidRPr="00866AEA">
        <w:rPr>
          <w:rFonts w:ascii="Times New Roman" w:hAnsi="Times New Roman"/>
          <w:i/>
          <w:sz w:val="24"/>
          <w:szCs w:val="24"/>
          <w:lang w:val="ru-RU"/>
        </w:rPr>
        <w:t>Стохастическое моделирование и анализ факторных систем хозяйственной деятельности</w:t>
      </w:r>
    </w:p>
    <w:p w:rsidR="00866AEA" w:rsidRPr="00866AEA" w:rsidRDefault="00866AEA" w:rsidP="00866AEA">
      <w:pPr>
        <w:tabs>
          <w:tab w:val="left" w:pos="0"/>
        </w:tabs>
        <w:spacing w:after="0" w:line="240" w:lineRule="auto"/>
        <w:ind w:firstLine="567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Ответьте в письменной форме на следующие вопросы:</w:t>
      </w:r>
    </w:p>
    <w:p w:rsidR="00866AEA" w:rsidRPr="00866AEA" w:rsidRDefault="00866AEA" w:rsidP="00866AE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1. Для чего и в каких случаях используются способы стохастического факторного анализа?</w:t>
      </w:r>
    </w:p>
    <w:p w:rsidR="00866AEA" w:rsidRPr="00224670" w:rsidRDefault="00866AEA" w:rsidP="00866AEA">
      <w:pPr>
        <w:spacing w:after="0" w:line="240" w:lineRule="auto"/>
        <w:ind w:firstLine="426"/>
        <w:rPr>
          <w:rFonts w:ascii="Times New Roman" w:hAnsi="Times New Roman"/>
          <w:b/>
          <w:i/>
          <w:iCs/>
          <w:sz w:val="24"/>
          <w:szCs w:val="24"/>
          <w:lang w:val="ru-RU"/>
        </w:rPr>
      </w:pPr>
      <w:r w:rsidRPr="00224670">
        <w:rPr>
          <w:rFonts w:ascii="Times New Roman" w:hAnsi="Times New Roman"/>
          <w:b/>
          <w:i/>
          <w:iCs/>
          <w:sz w:val="24"/>
          <w:szCs w:val="24"/>
          <w:lang w:val="ru-RU"/>
        </w:rPr>
        <w:t>Задачи для самостоятельной работы</w:t>
      </w:r>
    </w:p>
    <w:p w:rsidR="00866AEA" w:rsidRPr="00224670" w:rsidRDefault="00866AEA" w:rsidP="00866AE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224670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lastRenderedPageBreak/>
        <w:t>Используя данные таблицы необходимо:</w:t>
      </w:r>
    </w:p>
    <w:p w:rsidR="00866AEA" w:rsidRPr="00866AEA" w:rsidRDefault="00866AEA" w:rsidP="00866AE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1) установить форму зависимости, найти уравнение связи, определить тесноту взаимосвязи между результативным показателем и фактором;</w:t>
      </w:r>
    </w:p>
    <w:p w:rsidR="00866AEA" w:rsidRPr="00866AEA" w:rsidRDefault="00866AEA" w:rsidP="00866AE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2) по результатам анализа сделать выводы.</w:t>
      </w:r>
    </w:p>
    <w:p w:rsidR="00866AEA" w:rsidRPr="00866AEA" w:rsidRDefault="00866AEA" w:rsidP="00866AE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</w:p>
    <w:p w:rsidR="00866AEA" w:rsidRPr="00866AEA" w:rsidRDefault="00866AEA" w:rsidP="00866AE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</w:p>
    <w:tbl>
      <w:tblPr>
        <w:tblW w:w="90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53"/>
        <w:gridCol w:w="1933"/>
        <w:gridCol w:w="2239"/>
        <w:gridCol w:w="1843"/>
        <w:gridCol w:w="2268"/>
      </w:tblGrid>
      <w:tr w:rsidR="00866AEA" w:rsidRPr="00BC78FA" w:rsidTr="00B43C1A">
        <w:tc>
          <w:tcPr>
            <w:tcW w:w="7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Годы</w:t>
            </w:r>
            <w:proofErr w:type="spellEnd"/>
          </w:p>
        </w:tc>
        <w:tc>
          <w:tcPr>
            <w:tcW w:w="41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Вариант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1</w:t>
            </w:r>
          </w:p>
        </w:tc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Вариант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2</w:t>
            </w:r>
          </w:p>
        </w:tc>
      </w:tr>
      <w:tr w:rsidR="00866AEA" w:rsidRPr="00BC78FA" w:rsidTr="00B43C1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средний</w:t>
            </w:r>
            <w:proofErr w:type="spellEnd"/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возраст</w:t>
            </w:r>
            <w:proofErr w:type="spellEnd"/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рабочих</w:t>
            </w:r>
            <w:proofErr w:type="spellEnd"/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лет</w:t>
            </w:r>
            <w:proofErr w:type="spellEnd"/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866AEA" w:rsidRDefault="00866AEA" w:rsidP="00B43C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среднегодовая выработка на одного рабочего, тыс. руб.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средний</w:t>
            </w:r>
            <w:proofErr w:type="spellEnd"/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срок</w:t>
            </w:r>
            <w:proofErr w:type="spellEnd"/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службы</w:t>
            </w:r>
            <w:proofErr w:type="spellEnd"/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оборудования</w:t>
            </w:r>
            <w:proofErr w:type="spellEnd"/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среднегодовая</w:t>
            </w:r>
            <w:proofErr w:type="spellEnd"/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выработка</w:t>
            </w:r>
            <w:proofErr w:type="spellEnd"/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тыс.руб</w:t>
            </w:r>
            <w:proofErr w:type="spellEnd"/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866AEA" w:rsidRPr="00BC78FA" w:rsidTr="00B43C1A"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2000</w:t>
            </w:r>
          </w:p>
        </w:tc>
      </w:tr>
      <w:tr w:rsidR="00866AEA" w:rsidRPr="00BC78FA" w:rsidTr="00B43C1A"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2100</w:t>
            </w:r>
          </w:p>
        </w:tc>
      </w:tr>
      <w:tr w:rsidR="00866AEA" w:rsidRPr="00BC78FA" w:rsidTr="00B43C1A"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2200</w:t>
            </w:r>
          </w:p>
        </w:tc>
      </w:tr>
      <w:tr w:rsidR="00866AEA" w:rsidRPr="00BC78FA" w:rsidTr="00B43C1A"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2230</w:t>
            </w:r>
          </w:p>
        </w:tc>
      </w:tr>
      <w:tr w:rsidR="00866AEA" w:rsidRPr="00BC78FA" w:rsidTr="00B43C1A"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2200</w:t>
            </w:r>
          </w:p>
        </w:tc>
      </w:tr>
      <w:tr w:rsidR="00866AEA" w:rsidRPr="00BC78FA" w:rsidTr="00B43C1A"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2100</w:t>
            </w:r>
          </w:p>
        </w:tc>
      </w:tr>
      <w:tr w:rsidR="00866AEA" w:rsidRPr="00BC78FA" w:rsidTr="00B43C1A"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2000</w:t>
            </w:r>
          </w:p>
        </w:tc>
      </w:tr>
      <w:tr w:rsidR="00866AEA" w:rsidRPr="00BC78FA" w:rsidTr="00B43C1A"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1900</w:t>
            </w:r>
          </w:p>
        </w:tc>
      </w:tr>
      <w:tr w:rsidR="00866AEA" w:rsidRPr="00BC78FA" w:rsidTr="00B43C1A"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66AEA" w:rsidRPr="00BC78F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C78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1850</w:t>
            </w:r>
          </w:p>
        </w:tc>
      </w:tr>
    </w:tbl>
    <w:p w:rsidR="00866AEA" w:rsidRDefault="00866AEA" w:rsidP="00866AEA">
      <w:pPr>
        <w:tabs>
          <w:tab w:val="left" w:pos="0"/>
        </w:tabs>
        <w:spacing w:after="0" w:line="240" w:lineRule="auto"/>
        <w:ind w:firstLine="567"/>
        <w:contextualSpacing/>
        <w:rPr>
          <w:rFonts w:ascii="Times New Roman" w:hAnsi="Times New Roman"/>
          <w:b/>
          <w:sz w:val="24"/>
          <w:szCs w:val="24"/>
        </w:rPr>
      </w:pPr>
    </w:p>
    <w:p w:rsidR="00866AEA" w:rsidRDefault="00866AEA" w:rsidP="00866AEA">
      <w:pPr>
        <w:tabs>
          <w:tab w:val="left" w:pos="142"/>
        </w:tabs>
        <w:spacing w:after="0" w:line="240" w:lineRule="auto"/>
        <w:ind w:firstLine="567"/>
        <w:contextualSpacing/>
        <w:rPr>
          <w:rFonts w:ascii="Times New Roman" w:hAnsi="Times New Roman"/>
          <w:b/>
          <w:sz w:val="24"/>
          <w:szCs w:val="24"/>
        </w:rPr>
      </w:pPr>
    </w:p>
    <w:p w:rsidR="00866AEA" w:rsidRPr="00866AEA" w:rsidRDefault="00866AEA" w:rsidP="00866AEA">
      <w:pPr>
        <w:tabs>
          <w:tab w:val="left" w:pos="142"/>
        </w:tabs>
        <w:spacing w:after="0" w:line="240" w:lineRule="auto"/>
        <w:ind w:firstLine="567"/>
        <w:contextualSpacing/>
        <w:rPr>
          <w:rFonts w:ascii="Times New Roman" w:hAnsi="Times New Roman"/>
          <w:i/>
          <w:sz w:val="24"/>
          <w:szCs w:val="24"/>
          <w:lang w:val="ru-RU"/>
        </w:rPr>
      </w:pPr>
      <w:r w:rsidRPr="00866AEA">
        <w:rPr>
          <w:rFonts w:ascii="Times New Roman" w:hAnsi="Times New Roman"/>
          <w:b/>
          <w:i/>
          <w:sz w:val="24"/>
          <w:szCs w:val="24"/>
          <w:lang w:val="ru-RU"/>
        </w:rPr>
        <w:t xml:space="preserve">АКР№ 8. </w:t>
      </w:r>
      <w:r w:rsidRPr="00866AEA">
        <w:rPr>
          <w:rFonts w:ascii="Times New Roman" w:eastAsia="Times New Roman" w:hAnsi="Times New Roman"/>
          <w:i/>
          <w:sz w:val="24"/>
          <w:szCs w:val="24"/>
          <w:lang w:val="ru-RU"/>
        </w:rPr>
        <w:t>Система информации, источники ее получения</w:t>
      </w:r>
    </w:p>
    <w:p w:rsidR="00866AEA" w:rsidRPr="00866AEA" w:rsidRDefault="00866AEA" w:rsidP="00866AEA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1.Каковы требования, предъявляемые к организации информационного обеспечения экономического анализа?</w:t>
      </w:r>
    </w:p>
    <w:p w:rsidR="00866AEA" w:rsidRPr="00866AEA" w:rsidRDefault="00866AEA" w:rsidP="00866AEA">
      <w:pPr>
        <w:tabs>
          <w:tab w:val="left" w:pos="142"/>
        </w:tabs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 xml:space="preserve">2.Что относится к нормативно-плановой, учетной и </w:t>
      </w:r>
      <w:proofErr w:type="spellStart"/>
      <w:r w:rsidRPr="00866AEA">
        <w:rPr>
          <w:rFonts w:ascii="Times New Roman" w:hAnsi="Times New Roman"/>
          <w:sz w:val="24"/>
          <w:szCs w:val="24"/>
          <w:lang w:val="ru-RU"/>
        </w:rPr>
        <w:t>внеучетной</w:t>
      </w:r>
      <w:proofErr w:type="spellEnd"/>
      <w:r w:rsidRPr="00866AEA">
        <w:rPr>
          <w:rFonts w:ascii="Times New Roman" w:hAnsi="Times New Roman"/>
          <w:sz w:val="24"/>
          <w:szCs w:val="24"/>
          <w:lang w:val="ru-RU"/>
        </w:rPr>
        <w:t xml:space="preserve"> информации?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866AEA">
        <w:rPr>
          <w:rFonts w:ascii="Times New Roman" w:hAnsi="Times New Roman"/>
          <w:b/>
          <w:i/>
          <w:sz w:val="24"/>
          <w:szCs w:val="24"/>
          <w:lang w:val="ru-RU"/>
        </w:rPr>
        <w:t>Тесты: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1. К учетным источникам информации относятся: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а) материалы ревизий и аудита;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б) бухгалтерский учет и отчетность;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в) сметы, ценники.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2 Результат экономического анализа оформляется с помощью …</w:t>
      </w:r>
    </w:p>
    <w:p w:rsidR="00866AEA" w:rsidRPr="00224670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24670">
        <w:rPr>
          <w:rFonts w:ascii="Times New Roman" w:hAnsi="Times New Roman"/>
          <w:sz w:val="24"/>
          <w:szCs w:val="24"/>
          <w:lang w:val="ru-RU"/>
        </w:rPr>
        <w:t>а) аналитической записки;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 xml:space="preserve"> б) баланса предприятия;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в) бланка статистической отчетности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3. Основными задачами информационного обеспечения являются: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а) обеспечение предприятия квалифицированным персоналом;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б) своевременное и полное получение, регистрация и обновление необходимых данных;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в) своевременное обеспечение соответствующего субъекта управления необходимыми данными для принятия решений;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г) систематизация и комбинация данных в соответствии с целями анализа;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д) все вышеперечисленно, за исключением п. а)</w:t>
      </w:r>
    </w:p>
    <w:p w:rsidR="00866AEA" w:rsidRPr="00224670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24670">
        <w:rPr>
          <w:rFonts w:ascii="Times New Roman" w:hAnsi="Times New Roman"/>
          <w:sz w:val="24"/>
          <w:szCs w:val="24"/>
          <w:lang w:val="ru-RU"/>
        </w:rPr>
        <w:lastRenderedPageBreak/>
        <w:t>е) все вышеперечисленное.</w:t>
      </w:r>
    </w:p>
    <w:p w:rsidR="00866AEA" w:rsidRPr="00866AEA" w:rsidRDefault="00866AEA" w:rsidP="00866A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4. Оформление результатов анализа в форме  …. состоит из макета аналитических таблиц.</w:t>
      </w:r>
    </w:p>
    <w:p w:rsidR="00866AEA" w:rsidRPr="00866AEA" w:rsidRDefault="00866AEA" w:rsidP="00866AEA">
      <w:pPr>
        <w:tabs>
          <w:tab w:val="left" w:pos="284"/>
        </w:tabs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866AEA" w:rsidRPr="00866AEA" w:rsidRDefault="00866AEA" w:rsidP="00866AEA">
      <w:pPr>
        <w:tabs>
          <w:tab w:val="left" w:pos="284"/>
        </w:tabs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866AEA" w:rsidRPr="00866AEA" w:rsidRDefault="00866AEA" w:rsidP="00866AEA">
      <w:pPr>
        <w:tabs>
          <w:tab w:val="left" w:pos="0"/>
        </w:tabs>
        <w:spacing w:after="0" w:line="240" w:lineRule="auto"/>
        <w:ind w:left="567"/>
        <w:contextualSpacing/>
        <w:rPr>
          <w:rFonts w:ascii="Times New Roman" w:eastAsia="Times New Roman" w:hAnsi="Times New Roman"/>
          <w:i/>
          <w:sz w:val="24"/>
          <w:szCs w:val="24"/>
          <w:lang w:val="ru-RU"/>
        </w:rPr>
      </w:pPr>
      <w:r w:rsidRPr="00866AEA">
        <w:rPr>
          <w:rFonts w:ascii="Times New Roman" w:hAnsi="Times New Roman"/>
          <w:b/>
          <w:i/>
          <w:sz w:val="24"/>
          <w:szCs w:val="24"/>
          <w:lang w:val="ru-RU"/>
        </w:rPr>
        <w:t xml:space="preserve">АКР№ 9. </w:t>
      </w:r>
      <w:r w:rsidRPr="00866AEA">
        <w:rPr>
          <w:rFonts w:ascii="Times New Roman" w:eastAsia="Times New Roman" w:hAnsi="Times New Roman"/>
          <w:i/>
          <w:sz w:val="24"/>
          <w:szCs w:val="24"/>
          <w:lang w:val="ru-RU"/>
        </w:rPr>
        <w:t>Виды экономического анализа</w:t>
      </w:r>
    </w:p>
    <w:p w:rsidR="00866AEA" w:rsidRPr="00866AEA" w:rsidRDefault="00866AEA" w:rsidP="00866AEA">
      <w:pPr>
        <w:tabs>
          <w:tab w:val="left" w:pos="0"/>
        </w:tabs>
        <w:spacing w:after="0" w:line="240" w:lineRule="auto"/>
        <w:ind w:left="567"/>
        <w:contextualSpacing/>
        <w:rPr>
          <w:rFonts w:ascii="Times New Roman" w:eastAsia="Times New Roman" w:hAnsi="Times New Roman"/>
          <w:b/>
          <w:sz w:val="24"/>
          <w:szCs w:val="24"/>
          <w:lang w:val="ru-RU"/>
        </w:rPr>
      </w:pPr>
    </w:p>
    <w:p w:rsidR="00866AEA" w:rsidRPr="00866AEA" w:rsidRDefault="00866AEA" w:rsidP="00866AEA">
      <w:pPr>
        <w:tabs>
          <w:tab w:val="left" w:pos="-100"/>
          <w:tab w:val="left" w:pos="0"/>
        </w:tabs>
        <w:suppressAutoHyphens/>
        <w:spacing w:after="0" w:line="240" w:lineRule="auto"/>
        <w:ind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Вопросы для обсуждения:</w:t>
      </w:r>
    </w:p>
    <w:p w:rsidR="00866AEA" w:rsidRPr="00866AEA" w:rsidRDefault="00866AEA" w:rsidP="00866AEA">
      <w:pPr>
        <w:tabs>
          <w:tab w:val="left" w:pos="-100"/>
          <w:tab w:val="left" w:pos="0"/>
        </w:tabs>
        <w:suppressAutoHyphens/>
        <w:spacing w:after="0" w:line="240" w:lineRule="auto"/>
        <w:ind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1.Каковы основные виды экономического анализа?</w:t>
      </w:r>
    </w:p>
    <w:p w:rsidR="00866AEA" w:rsidRPr="00866AEA" w:rsidRDefault="00866AEA" w:rsidP="00866AEA">
      <w:pPr>
        <w:tabs>
          <w:tab w:val="left" w:pos="-100"/>
          <w:tab w:val="left" w:pos="0"/>
        </w:tabs>
        <w:suppressAutoHyphens/>
        <w:spacing w:after="0" w:line="240" w:lineRule="auto"/>
        <w:ind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2.В чем принципиальное отличие перспективного и ретроспективного анализа?</w:t>
      </w:r>
    </w:p>
    <w:p w:rsidR="00866AEA" w:rsidRPr="00866AEA" w:rsidRDefault="00866AEA" w:rsidP="00866AEA">
      <w:pPr>
        <w:tabs>
          <w:tab w:val="left" w:pos="-100"/>
          <w:tab w:val="left" w:pos="0"/>
        </w:tabs>
        <w:suppressAutoHyphens/>
        <w:spacing w:after="0" w:line="240" w:lineRule="auto"/>
        <w:ind w:firstLine="567"/>
        <w:outlineLvl w:val="0"/>
        <w:rPr>
          <w:rFonts w:ascii="Times New Roman" w:hAnsi="Times New Roman"/>
          <w:i/>
          <w:sz w:val="24"/>
          <w:szCs w:val="24"/>
          <w:lang w:val="ru-RU"/>
        </w:rPr>
      </w:pPr>
    </w:p>
    <w:p w:rsidR="00866AEA" w:rsidRPr="00224670" w:rsidRDefault="00866AEA" w:rsidP="00866AEA">
      <w:pPr>
        <w:tabs>
          <w:tab w:val="left" w:pos="-100"/>
          <w:tab w:val="left" w:pos="0"/>
        </w:tabs>
        <w:suppressAutoHyphens/>
        <w:spacing w:after="0" w:line="240" w:lineRule="auto"/>
        <w:ind w:firstLine="567"/>
        <w:outlineLvl w:val="0"/>
        <w:rPr>
          <w:rFonts w:ascii="Times New Roman" w:hAnsi="Times New Roman"/>
          <w:i/>
          <w:sz w:val="24"/>
          <w:szCs w:val="24"/>
          <w:lang w:val="ru-RU"/>
        </w:rPr>
      </w:pPr>
      <w:r w:rsidRPr="00224670">
        <w:rPr>
          <w:rFonts w:ascii="Times New Roman" w:hAnsi="Times New Roman"/>
          <w:i/>
          <w:sz w:val="24"/>
          <w:szCs w:val="24"/>
          <w:lang w:val="ru-RU"/>
        </w:rPr>
        <w:t>Тесты:</w:t>
      </w:r>
    </w:p>
    <w:p w:rsidR="00866AEA" w:rsidRPr="00224670" w:rsidRDefault="00866AEA" w:rsidP="00866AE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224670">
        <w:rPr>
          <w:rFonts w:ascii="Times New Roman" w:hAnsi="Times New Roman"/>
          <w:sz w:val="24"/>
          <w:szCs w:val="24"/>
          <w:lang w:val="ru-RU"/>
        </w:rPr>
        <w:t>1. Финансовый анализ…</w:t>
      </w:r>
    </w:p>
    <w:p w:rsidR="00866AEA" w:rsidRPr="00866AEA" w:rsidRDefault="00866AEA" w:rsidP="00866AE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а) позволяет оценить результаты производственно-хозяйственной деятельности с технико-экономических позиций;</w:t>
      </w:r>
    </w:p>
    <w:p w:rsidR="00866AEA" w:rsidRPr="00866AEA" w:rsidRDefault="00866AEA" w:rsidP="00866AE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б) позволяет установить причины, вызывающие изменения и отклонения в хозяйственной деятельности предприятия;</w:t>
      </w:r>
    </w:p>
    <w:p w:rsidR="00866AEA" w:rsidRPr="00866AEA" w:rsidRDefault="00866AEA" w:rsidP="00866AE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в) состоит в изучении системы обобщающих стоимостных показателей и финансовых результатов деятельности предприятия.</w:t>
      </w:r>
    </w:p>
    <w:p w:rsidR="00866AEA" w:rsidRPr="00866AEA" w:rsidRDefault="00866AEA" w:rsidP="00866AE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2.По полноте охвата изучаемых объектов анализ может быть:</w:t>
      </w:r>
    </w:p>
    <w:p w:rsidR="00866AEA" w:rsidRPr="00866AEA" w:rsidRDefault="00866AEA" w:rsidP="00866AE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а) комплексным и тематическим;</w:t>
      </w:r>
    </w:p>
    <w:p w:rsidR="00866AEA" w:rsidRPr="00866AEA" w:rsidRDefault="00866AEA" w:rsidP="00866AE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б) внешним и внутренним;</w:t>
      </w:r>
    </w:p>
    <w:p w:rsidR="00866AEA" w:rsidRPr="00866AEA" w:rsidRDefault="00866AEA" w:rsidP="00866AE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в) сплошным и выборочным;</w:t>
      </w:r>
    </w:p>
    <w:p w:rsidR="00866AEA" w:rsidRPr="00866AEA" w:rsidRDefault="00866AEA" w:rsidP="00866AE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 xml:space="preserve"> 3.Какой вид анализа проводится за отчетный период времени?</w:t>
      </w:r>
    </w:p>
    <w:p w:rsidR="00866AEA" w:rsidRPr="00224670" w:rsidRDefault="00866AEA" w:rsidP="00866AE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24670">
        <w:rPr>
          <w:rFonts w:ascii="Times New Roman" w:hAnsi="Times New Roman"/>
          <w:sz w:val="24"/>
          <w:szCs w:val="24"/>
          <w:lang w:val="ru-RU"/>
        </w:rPr>
        <w:t>а) внутрихозяйственный;</w:t>
      </w:r>
    </w:p>
    <w:p w:rsidR="00866AEA" w:rsidRPr="00224670" w:rsidRDefault="00866AEA" w:rsidP="00866AE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24670">
        <w:rPr>
          <w:rFonts w:ascii="Times New Roman" w:hAnsi="Times New Roman"/>
          <w:sz w:val="24"/>
          <w:szCs w:val="24"/>
          <w:lang w:val="ru-RU"/>
        </w:rPr>
        <w:t>б) итоговый;</w:t>
      </w:r>
    </w:p>
    <w:p w:rsidR="00866AEA" w:rsidRPr="00866AEA" w:rsidRDefault="00866AEA" w:rsidP="00866AE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в) предварительный</w:t>
      </w:r>
    </w:p>
    <w:p w:rsidR="00866AEA" w:rsidRPr="00866AEA" w:rsidRDefault="00866AEA" w:rsidP="00866AE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4.Отличительная черта оперативного анализа состоит в использовании:</w:t>
      </w:r>
    </w:p>
    <w:p w:rsidR="00866AEA" w:rsidRPr="00224670" w:rsidRDefault="00866AEA" w:rsidP="00866AE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24670">
        <w:rPr>
          <w:rFonts w:ascii="Times New Roman" w:hAnsi="Times New Roman"/>
          <w:sz w:val="24"/>
          <w:szCs w:val="24"/>
          <w:lang w:val="ru-RU"/>
        </w:rPr>
        <w:t>а) натуральных показателей;</w:t>
      </w:r>
    </w:p>
    <w:p w:rsidR="00866AEA" w:rsidRPr="00866AEA" w:rsidRDefault="00866AEA" w:rsidP="00866AE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б) стоимостных показателей;</w:t>
      </w:r>
    </w:p>
    <w:p w:rsidR="00866AEA" w:rsidRPr="00866AEA" w:rsidRDefault="00866AEA" w:rsidP="00866AE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в) натуральных и стоимостных показателей.</w:t>
      </w:r>
    </w:p>
    <w:p w:rsidR="00866AEA" w:rsidRPr="00224670" w:rsidRDefault="00866AEA" w:rsidP="00866AE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24670">
        <w:rPr>
          <w:rFonts w:ascii="Times New Roman" w:hAnsi="Times New Roman"/>
          <w:sz w:val="24"/>
          <w:szCs w:val="24"/>
          <w:lang w:val="ru-RU"/>
        </w:rPr>
        <w:t>5.Особенностью текущего анализа является:</w:t>
      </w:r>
    </w:p>
    <w:p w:rsidR="00866AEA" w:rsidRPr="00866AEA" w:rsidRDefault="00866AEA" w:rsidP="00866AE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а) … выявленные резервы означают навсегда потерянные возможности;</w:t>
      </w:r>
    </w:p>
    <w:p w:rsidR="00866AEA" w:rsidRPr="00866AEA" w:rsidRDefault="00866AEA" w:rsidP="00866AE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б) … позволяет постоянно оценивать итоги и вовремя устранять неполадки;</w:t>
      </w:r>
    </w:p>
    <w:p w:rsidR="00866AEA" w:rsidRPr="00866AEA" w:rsidRDefault="00866AEA" w:rsidP="00866AE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в) … рассмотрение процессов хозяйственной деятельности с позиций будущего.</w:t>
      </w:r>
    </w:p>
    <w:p w:rsidR="00866AEA" w:rsidRPr="00866AEA" w:rsidRDefault="00866AEA" w:rsidP="00866AE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6. Цель перспективного анализа состоит в том, чтобы:</w:t>
      </w:r>
    </w:p>
    <w:p w:rsidR="00866AEA" w:rsidRPr="00224670" w:rsidRDefault="00866AEA" w:rsidP="00866AE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24670">
        <w:rPr>
          <w:rFonts w:ascii="Times New Roman" w:hAnsi="Times New Roman"/>
          <w:sz w:val="24"/>
          <w:szCs w:val="24"/>
          <w:lang w:val="ru-RU"/>
        </w:rPr>
        <w:t>а) оценить результат деятельности;</w:t>
      </w:r>
    </w:p>
    <w:p w:rsidR="00866AEA" w:rsidRPr="00866AEA" w:rsidRDefault="00866AEA" w:rsidP="00866AE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б) выявить закономерности, тенденции и долговременные факторы;</w:t>
      </w:r>
    </w:p>
    <w:p w:rsidR="00866AEA" w:rsidRPr="00866AEA" w:rsidRDefault="00866AEA" w:rsidP="00866AE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в) постоянно контролировать выполнение заданий.</w:t>
      </w:r>
    </w:p>
    <w:p w:rsidR="00866AEA" w:rsidRPr="00866AEA" w:rsidRDefault="00866AEA" w:rsidP="00866AEA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 xml:space="preserve">7. </w:t>
      </w:r>
      <w:proofErr w:type="spellStart"/>
      <w:r w:rsidRPr="00866AEA">
        <w:rPr>
          <w:rFonts w:ascii="Times New Roman" w:hAnsi="Times New Roman"/>
          <w:sz w:val="24"/>
          <w:szCs w:val="24"/>
          <w:lang w:val="ru-RU"/>
        </w:rPr>
        <w:t>Экономико</w:t>
      </w:r>
      <w:proofErr w:type="spellEnd"/>
      <w:r w:rsidRPr="00866AEA">
        <w:rPr>
          <w:rFonts w:ascii="Times New Roman" w:hAnsi="Times New Roman"/>
          <w:sz w:val="24"/>
          <w:szCs w:val="24"/>
          <w:lang w:val="ru-RU"/>
        </w:rPr>
        <w:t xml:space="preserve"> – статистический анализ…</w:t>
      </w:r>
    </w:p>
    <w:p w:rsidR="00866AEA" w:rsidRPr="00866AEA" w:rsidRDefault="00866AEA" w:rsidP="00866AEA">
      <w:pPr>
        <w:tabs>
          <w:tab w:val="left" w:pos="0"/>
        </w:tabs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 xml:space="preserve">а) изучает взаимосвязь  социальных и экономических процессов; </w:t>
      </w:r>
    </w:p>
    <w:p w:rsidR="00866AEA" w:rsidRPr="00866AEA" w:rsidRDefault="00866AEA" w:rsidP="00866AE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б</w:t>
      </w:r>
      <w:proofErr w:type="gramStart"/>
      <w:r w:rsidRPr="00866AEA">
        <w:rPr>
          <w:rFonts w:ascii="Times New Roman" w:hAnsi="Times New Roman"/>
          <w:sz w:val="24"/>
          <w:szCs w:val="24"/>
          <w:lang w:val="ru-RU"/>
        </w:rPr>
        <w:t>)п</w:t>
      </w:r>
      <w:proofErr w:type="gramEnd"/>
      <w:r w:rsidRPr="00866AEA">
        <w:rPr>
          <w:rFonts w:ascii="Times New Roman" w:hAnsi="Times New Roman"/>
          <w:sz w:val="24"/>
          <w:szCs w:val="24"/>
          <w:lang w:val="ru-RU"/>
        </w:rPr>
        <w:t>рименяется для изучения внешней среды функционирования  предприятия;</w:t>
      </w:r>
    </w:p>
    <w:p w:rsidR="00866AEA" w:rsidRPr="00866AEA" w:rsidRDefault="00866AEA" w:rsidP="00866AEA">
      <w:pPr>
        <w:tabs>
          <w:tab w:val="left" w:pos="0"/>
        </w:tabs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866AEA">
        <w:rPr>
          <w:rFonts w:ascii="Times New Roman" w:hAnsi="Times New Roman"/>
          <w:sz w:val="24"/>
          <w:szCs w:val="24"/>
          <w:lang w:val="ru-RU"/>
        </w:rPr>
        <w:t>в) анализ массовых общественных явлений на разных уровнях управления.</w:t>
      </w:r>
    </w:p>
    <w:p w:rsidR="00866AEA" w:rsidRPr="00866AEA" w:rsidRDefault="00866AEA" w:rsidP="00866AEA">
      <w:pPr>
        <w:tabs>
          <w:tab w:val="left" w:pos="284"/>
        </w:tabs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866AEA" w:rsidRPr="00866AEA" w:rsidRDefault="00866AEA" w:rsidP="00866A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866AEA" w:rsidRPr="00866AEA" w:rsidRDefault="00866AEA" w:rsidP="00866AE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i/>
          <w:sz w:val="24"/>
          <w:szCs w:val="24"/>
          <w:lang w:val="ru-RU" w:eastAsia="ru-RU"/>
        </w:rPr>
        <w:t>Перечень тем и заданий для подготовки к зачету с оценкой:</w:t>
      </w:r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34"/>
          <w:szCs w:val="34"/>
          <w:lang w:val="ru-RU" w:eastAsia="ru-RU"/>
        </w:rPr>
      </w:pPr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1. Теория  познания - основа  методологического  подхода  к экономическому анализу.</w:t>
      </w:r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2. Содержание и задачи экономического анализа. </w:t>
      </w:r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3. Сущность  экономического  анализа  и  его  место  в  системе производственного и финансового менеджмента.</w:t>
      </w:r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4. Экономический анализ и смежные науки</w:t>
      </w:r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lastRenderedPageBreak/>
        <w:t xml:space="preserve">5. Предмет  и  содержание  экономического  анализа.  Дискуссионные вопросы по </w:t>
      </w:r>
      <w:proofErr w:type="spellStart"/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предме</w:t>
      </w:r>
      <w:proofErr w:type="spellEnd"/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ту и содержанию.</w:t>
      </w:r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6. Метод  и  методика  экономического  анализа.  </w:t>
      </w:r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7. Системность и комплексность экономического анализа. </w:t>
      </w:r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8. Методические приемы экономического анализа.</w:t>
      </w:r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9. Классификация приемов и способов экономического анализа.</w:t>
      </w:r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10. Прием сравнения и группировок в экономическом анализе </w:t>
      </w:r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11. Прием детализации и обобщения</w:t>
      </w:r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12.Прием выделения узких мест и ведущих звеньев, балансовый метод</w:t>
      </w:r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13. Простейшие аналитические факторные модели и приемы.</w:t>
      </w:r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14.Прием элиминирования.</w:t>
      </w:r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15. Прием цепных подстановок</w:t>
      </w:r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16. Прием абсолютных разниц</w:t>
      </w:r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17. Прием относительных разниц</w:t>
      </w:r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18. Интегральный метод</w:t>
      </w:r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19. Индексный метод разложения обобщающего показателя.</w:t>
      </w:r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20. Общая  характеристика  экономико-математических  методов, применяемых в экономическом анализе.</w:t>
      </w:r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21. Экономико-математическое  моделирование  как  способ  изучения деятельности предприятия.</w:t>
      </w:r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22. Экономико-статистические методы, используемые в экономическом анализе.</w:t>
      </w:r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23. Методика вариационного анализа</w:t>
      </w:r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24.Классификация видов  экономического анализа</w:t>
      </w:r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28.Особенность методики текущего анализа</w:t>
      </w:r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29. Особенность методики оперативного анализа </w:t>
      </w:r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30. Особенность методики перспективного  анализа</w:t>
      </w:r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31.Особенности организации и методики функционально-стоимостного анализа.</w:t>
      </w:r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32. Особенности организации сравнительного анализа.</w:t>
      </w:r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33.Внутрихозяйственный анализ, его роль и содержание</w:t>
      </w:r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34. Взаимосвязь управленческого и финансового анализа</w:t>
      </w:r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35. Характеристика резервов производства и их классификация.</w:t>
      </w:r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36. Характеристика факторов производства и их классификация.</w:t>
      </w:r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37.Системный подход к экономическому анализу</w:t>
      </w:r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38.Значение  и  роль  экономического  анализа  в  системе  управления деятельностью предприятия.</w:t>
      </w:r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39.Информационное обеспечение экономического анализа</w:t>
      </w:r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40.Систематизация информационного потока</w:t>
      </w:r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41. Внешняя информация и ее значение для системы экономического анализа</w:t>
      </w:r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42. Внутренняя информация и ее значение для системы экономического анализа</w:t>
      </w:r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43. Основные этапы проведения анализа хозяйственной деятельности.</w:t>
      </w:r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44. Характеристика источников для анализа и методы их проверки. </w:t>
      </w:r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45. Организационное обеспечение экономического анализа</w:t>
      </w:r>
    </w:p>
    <w:p w:rsidR="00866AEA" w:rsidRPr="00866AEA" w:rsidRDefault="00866AEA" w:rsidP="00866A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46. Организация  экономического  анализа  в  условиях  компьютерной обработки экономической информации</w:t>
      </w:r>
    </w:p>
    <w:p w:rsidR="00866AEA" w:rsidRPr="00866AEA" w:rsidRDefault="00866AEA" w:rsidP="00866A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40"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66AEA" w:rsidRPr="00866AEA" w:rsidRDefault="00866AEA" w:rsidP="00866AEA">
      <w:pPr>
        <w:rPr>
          <w:lang w:val="ru-RU"/>
        </w:rPr>
      </w:pPr>
    </w:p>
    <w:p w:rsidR="00866AEA" w:rsidRPr="00866AEA" w:rsidRDefault="00866AEA" w:rsidP="00866AEA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66AEA" w:rsidRDefault="00866AEA">
      <w:pPr>
        <w:rPr>
          <w:lang w:val="ru-RU"/>
        </w:rPr>
      </w:pPr>
    </w:p>
    <w:p w:rsidR="00866AEA" w:rsidRDefault="00866AEA">
      <w:pPr>
        <w:rPr>
          <w:lang w:val="ru-RU"/>
        </w:rPr>
      </w:pPr>
    </w:p>
    <w:p w:rsidR="00866AEA" w:rsidRDefault="00866AEA">
      <w:pPr>
        <w:rPr>
          <w:lang w:val="ru-RU"/>
        </w:rPr>
        <w:sectPr w:rsidR="00866AEA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866AEA" w:rsidRDefault="00866AEA" w:rsidP="00866A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40"/>
        <w:jc w:val="right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lastRenderedPageBreak/>
        <w:t>Приложение 2</w:t>
      </w:r>
    </w:p>
    <w:p w:rsidR="00866AEA" w:rsidRPr="00866AEA" w:rsidRDefault="00866AEA" w:rsidP="00866A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866AEA">
        <w:rPr>
          <w:rFonts w:ascii="Times New Roman" w:hAnsi="Times New Roman"/>
          <w:b/>
          <w:sz w:val="24"/>
          <w:szCs w:val="24"/>
          <w:lang w:val="ru-RU"/>
        </w:rPr>
        <w:t xml:space="preserve">7 Оценочные средства для проведения промежуточной аттестации </w:t>
      </w:r>
    </w:p>
    <w:p w:rsidR="00866AEA" w:rsidRPr="00866AEA" w:rsidRDefault="00866AEA" w:rsidP="00866AEA">
      <w:pPr>
        <w:spacing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866AEA" w:rsidRPr="00866AEA" w:rsidRDefault="00866AEA" w:rsidP="00866AEA">
      <w:pPr>
        <w:spacing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866AEA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94" w:type="pct"/>
        <w:tblInd w:w="-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  <w:gridCol w:w="114"/>
        <w:gridCol w:w="3686"/>
        <w:gridCol w:w="9166"/>
      </w:tblGrid>
      <w:tr w:rsidR="00866AEA" w:rsidRPr="00A049BE" w:rsidTr="00B43C1A">
        <w:trPr>
          <w:trHeight w:val="753"/>
        </w:trPr>
        <w:tc>
          <w:tcPr>
            <w:tcW w:w="6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66AEA" w:rsidRPr="00A049BE" w:rsidRDefault="00866AEA" w:rsidP="00B43C1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049BE">
              <w:rPr>
                <w:rFonts w:ascii="Times New Roman" w:hAnsi="Times New Roman"/>
                <w:sz w:val="24"/>
                <w:szCs w:val="24"/>
              </w:rPr>
              <w:t>Структурный</w:t>
            </w:r>
            <w:proofErr w:type="spellEnd"/>
            <w:r w:rsidRPr="00A049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049BE">
              <w:rPr>
                <w:rFonts w:ascii="Times New Roman" w:hAnsi="Times New Roman"/>
                <w:sz w:val="24"/>
                <w:szCs w:val="24"/>
              </w:rPr>
              <w:t>элемент</w:t>
            </w:r>
            <w:proofErr w:type="spellEnd"/>
            <w:r w:rsidRPr="00A049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49BE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A049BE">
              <w:rPr>
                <w:rFonts w:ascii="Times New Roman" w:hAnsi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26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66AEA" w:rsidRPr="00A049BE" w:rsidRDefault="00866AEA" w:rsidP="00B43C1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049BE">
              <w:rPr>
                <w:rFonts w:ascii="Times New Roman" w:hAnsi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A049B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049BE">
              <w:rPr>
                <w:rFonts w:ascii="Times New Roman" w:hAnsi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A049B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049BE">
              <w:rPr>
                <w:rFonts w:ascii="Times New Roman" w:hAnsi="Times New Roman"/>
                <w:bCs/>
                <w:sz w:val="24"/>
                <w:szCs w:val="24"/>
              </w:rPr>
              <w:t>обучения</w:t>
            </w:r>
            <w:proofErr w:type="spellEnd"/>
            <w:r w:rsidRPr="00A049B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0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66AEA" w:rsidRPr="00A049BE" w:rsidRDefault="00866AEA" w:rsidP="00B43C1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049BE">
              <w:rPr>
                <w:rFonts w:ascii="Times New Roman" w:hAnsi="Times New Roman"/>
                <w:sz w:val="24"/>
                <w:szCs w:val="24"/>
              </w:rPr>
              <w:t>Оценочные</w:t>
            </w:r>
            <w:proofErr w:type="spellEnd"/>
            <w:r w:rsidRPr="00A049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049BE">
              <w:rPr>
                <w:rFonts w:ascii="Times New Roman" w:hAnsi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866AEA" w:rsidRPr="002C6C30" w:rsidTr="00B43C1A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6AEA" w:rsidRPr="00866AEA" w:rsidRDefault="00866AEA" w:rsidP="00B43C1A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866AE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ОПК-2 -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866AEA" w:rsidRPr="002C6C30" w:rsidTr="00B43C1A">
        <w:trPr>
          <w:trHeight w:val="225"/>
        </w:trPr>
        <w:tc>
          <w:tcPr>
            <w:tcW w:w="7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6AEA" w:rsidRPr="00A049BE" w:rsidRDefault="00866AEA" w:rsidP="00B43C1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049BE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AEA" w:rsidRPr="00866AEA" w:rsidRDefault="00866AEA" w:rsidP="00B43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- основные источники данных для проведения экономического анализа;</w:t>
            </w:r>
          </w:p>
          <w:p w:rsidR="00866AEA" w:rsidRPr="00866AEA" w:rsidRDefault="00866AEA" w:rsidP="00B43C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- методы экономического анализа и принципы</w:t>
            </w: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обработки данных</w:t>
            </w:r>
            <w:r w:rsidRPr="00866AEA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;</w:t>
            </w:r>
          </w:p>
          <w:p w:rsidR="00866AEA" w:rsidRPr="00C51A53" w:rsidRDefault="00866AEA" w:rsidP="00866AEA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51A5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основы построения, расчета и анализа современной системы показателей, характеризующих деятельность хозяйствующих субъектов на микро- и макроуровне; </w:t>
            </w:r>
          </w:p>
          <w:p w:rsidR="00866AEA" w:rsidRPr="00C51A53" w:rsidRDefault="00866AEA" w:rsidP="00866AEA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51A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основные методы исследований, используемых в </w:t>
            </w:r>
            <w:r w:rsidRPr="00C51A53">
              <w:rPr>
                <w:rFonts w:ascii="Times New Roman" w:hAnsi="Times New Roman"/>
                <w:sz w:val="24"/>
                <w:szCs w:val="24"/>
                <w:lang w:val="ru-RU"/>
              </w:rPr>
              <w:t>сборе, анализе и обработке данных, необходимых для решения профессиональных задач</w:t>
            </w:r>
            <w:r w:rsidRPr="00C51A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866AEA" w:rsidRPr="00866AEA" w:rsidRDefault="00866AEA" w:rsidP="00B43C1A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51A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основные требования к </w:t>
            </w:r>
            <w:r w:rsidRPr="00C51A53">
              <w:rPr>
                <w:rFonts w:ascii="Times New Roman" w:hAnsi="Times New Roman"/>
                <w:sz w:val="24"/>
                <w:szCs w:val="24"/>
                <w:lang w:val="ru-RU"/>
              </w:rPr>
              <w:t>сбору, анализу и обработке данных, необходимых для решения профессиональных задач</w:t>
            </w:r>
            <w:r w:rsidRPr="00C51A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C51A5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правила</w:t>
            </w:r>
            <w:r w:rsidRPr="00866AEA">
              <w:rPr>
                <w:rFonts w:ascii="Times New Roman" w:hAnsi="Times New Roman"/>
                <w:color w:val="000000"/>
                <w:szCs w:val="24"/>
                <w:lang w:val="ru-RU"/>
              </w:rPr>
              <w:t>;</w:t>
            </w:r>
          </w:p>
        </w:tc>
        <w:tc>
          <w:tcPr>
            <w:tcW w:w="30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6AEA" w:rsidRPr="00710A9A" w:rsidRDefault="00866AEA" w:rsidP="00B43C1A">
            <w:pPr>
              <w:pStyle w:val="2"/>
              <w:tabs>
                <w:tab w:val="left" w:pos="463"/>
              </w:tabs>
              <w:ind w:firstLine="566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710A9A">
              <w:rPr>
                <w:rFonts w:ascii="Times New Roman" w:hAnsi="Times New Roman"/>
                <w:sz w:val="24"/>
                <w:szCs w:val="24"/>
              </w:rPr>
              <w:lastRenderedPageBreak/>
              <w:t>Перечень теоретических вопросов к зачету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оценкой</w:t>
            </w:r>
            <w:r w:rsidRPr="00710A9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1. Значение  и  роль  экономического  анализа  в  системе  управления деятельностью предприятия.</w:t>
            </w: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2.Информационное обеспечение экономического анализа</w:t>
            </w: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3.Систематизация информационного потока</w:t>
            </w: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4. Внешняя информация и ее значение для системы экономического анализа</w:t>
            </w: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5. Внутренняя информация и ее значение для системы экономического анализа</w:t>
            </w: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6. Основные этапы проведения анализа хозяйственной деятельности.</w:t>
            </w: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7. Характеристика источников для анализа и методы их проверки. </w:t>
            </w: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8. Организационное обеспечение экономического анализа</w:t>
            </w: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9. Организация  экономического  анализа  в  условиях  компьютерной обработки экономической информации</w:t>
            </w: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866AEA" w:rsidRPr="00A049BE" w:rsidTr="00B43C1A">
        <w:trPr>
          <w:trHeight w:val="258"/>
        </w:trPr>
        <w:tc>
          <w:tcPr>
            <w:tcW w:w="7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66AEA" w:rsidRPr="00A049BE" w:rsidRDefault="00866AEA" w:rsidP="00B43C1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049BE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AEA" w:rsidRPr="00866AEA" w:rsidRDefault="00866AEA" w:rsidP="00B43C1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66A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грамотно осуществлять сбор, анализ и обработку основных данных, необходимых для проведения </w:t>
            </w:r>
            <w:r w:rsidRPr="00866AE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экономического анализа;</w:t>
            </w:r>
          </w:p>
          <w:p w:rsidR="00866AEA" w:rsidRPr="00866AEA" w:rsidRDefault="00866AEA" w:rsidP="00B43C1A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>анализировать и интерпретировать, выявлять тенденции изменения показателей¸ характеризующие деятельность хозяйствующих субъектов;</w:t>
            </w:r>
          </w:p>
        </w:tc>
        <w:tc>
          <w:tcPr>
            <w:tcW w:w="30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C6C30" w:rsidRPr="00EA006D" w:rsidRDefault="002C6C30" w:rsidP="002C6C3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Примерный перечень практических заданий к зачету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с оценкой</w:t>
            </w:r>
            <w:r w:rsidRPr="00EA00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:</w:t>
            </w:r>
          </w:p>
          <w:p w:rsidR="00866AEA" w:rsidRPr="00866AEA" w:rsidRDefault="00866AEA" w:rsidP="00B43C1A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>Ситуация №1</w:t>
            </w:r>
          </w:p>
          <w:p w:rsidR="00866AEA" w:rsidRPr="00866AEA" w:rsidRDefault="00866AEA" w:rsidP="00B43C1A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Аналитику поставлена задача провести анализ финансовых результатов организации </w:t>
            </w: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ОАО «Автомобильный завод УРАЛ»</w:t>
            </w:r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 период с 2016 по 2019 гг. Какие источники информации требуются для проведения факторного анализа показателя «</w:t>
            </w: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Чистая прибыль</w:t>
            </w:r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>» за анализируемый период. Сделать выводы.</w:t>
            </w:r>
          </w:p>
          <w:p w:rsidR="00866AEA" w:rsidRPr="00866AEA" w:rsidRDefault="00866AEA" w:rsidP="00B43C1A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>Ситуация №2</w:t>
            </w:r>
          </w:p>
          <w:p w:rsidR="00866AEA" w:rsidRPr="00866AEA" w:rsidRDefault="00866AEA" w:rsidP="00B43C1A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Аналитику поставлена задача провести анализ показателей рентабельности организации </w:t>
            </w: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ОАО «Автомобильный завод УРАЛ»</w:t>
            </w:r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 период с 2016 по 2019 гг. Какие источники информации требуются для проведения факторного анализа за анализируемый период. </w:t>
            </w:r>
          </w:p>
          <w:p w:rsidR="00866AEA" w:rsidRPr="00866AEA" w:rsidRDefault="00866AEA" w:rsidP="00B43C1A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>Задача 1. Фирма фактически выпустила 43620 шт. изделий, что на 2310 шт. больше запланированного. Рассчитайте: 1) плановый выпуск продукции в натуральном выражении; 2) относительную величину выполнения плана.</w:t>
            </w:r>
          </w:p>
          <w:p w:rsidR="00866AEA" w:rsidRPr="00866AEA" w:rsidRDefault="00866AEA" w:rsidP="00B43C1A">
            <w:pPr>
              <w:spacing w:after="0" w:line="240" w:lineRule="auto"/>
              <w:ind w:firstLine="567"/>
              <w:jc w:val="both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866AEA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Задача 2. Пользуясь таблицей  и учитывая взаимосвязь показателей товарного баланса (тыс. руб.) балансовым методом рассчитайте влияние на объем реализации продукции изменения размера товарных запасов на начала и конец отчетного периода, поступления и прочего выбытия товаров.</w:t>
            </w:r>
          </w:p>
          <w:p w:rsidR="00866AEA" w:rsidRPr="00866AEA" w:rsidRDefault="00866AEA" w:rsidP="00B43C1A">
            <w:pPr>
              <w:spacing w:after="0" w:line="240" w:lineRule="auto"/>
              <w:ind w:firstLine="567"/>
              <w:jc w:val="right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58"/>
              <w:gridCol w:w="816"/>
              <w:gridCol w:w="827"/>
              <w:gridCol w:w="2645"/>
              <w:gridCol w:w="816"/>
              <w:gridCol w:w="827"/>
            </w:tblGrid>
            <w:tr w:rsidR="00866AEA" w:rsidRPr="00B30A6C" w:rsidTr="00B43C1A">
              <w:tc>
                <w:tcPr>
                  <w:tcW w:w="2958" w:type="dxa"/>
                  <w:shd w:val="clear" w:color="auto" w:fill="auto"/>
                </w:tcPr>
                <w:p w:rsidR="00866AEA" w:rsidRPr="00B30A6C" w:rsidRDefault="00866AEA" w:rsidP="00B43C1A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proofErr w:type="spellStart"/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Статьи</w:t>
                  </w:r>
                  <w:proofErr w:type="spellEnd"/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прихода</w:t>
                  </w:r>
                  <w:proofErr w:type="spellEnd"/>
                </w:p>
              </w:tc>
              <w:tc>
                <w:tcPr>
                  <w:tcW w:w="816" w:type="dxa"/>
                  <w:shd w:val="clear" w:color="auto" w:fill="auto"/>
                </w:tcPr>
                <w:p w:rsidR="00866AEA" w:rsidRPr="00B30A6C" w:rsidRDefault="00866AEA" w:rsidP="00B43C1A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proofErr w:type="spellStart"/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План</w:t>
                  </w:r>
                  <w:proofErr w:type="spellEnd"/>
                </w:p>
              </w:tc>
              <w:tc>
                <w:tcPr>
                  <w:tcW w:w="827" w:type="dxa"/>
                  <w:shd w:val="clear" w:color="auto" w:fill="auto"/>
                </w:tcPr>
                <w:p w:rsidR="00866AEA" w:rsidRPr="00B30A6C" w:rsidRDefault="00866AEA" w:rsidP="00B43C1A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proofErr w:type="spellStart"/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Отчет</w:t>
                  </w:r>
                  <w:proofErr w:type="spellEnd"/>
                </w:p>
              </w:tc>
              <w:tc>
                <w:tcPr>
                  <w:tcW w:w="2645" w:type="dxa"/>
                  <w:shd w:val="clear" w:color="auto" w:fill="auto"/>
                </w:tcPr>
                <w:p w:rsidR="00866AEA" w:rsidRPr="00B30A6C" w:rsidRDefault="00866AEA" w:rsidP="00B43C1A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proofErr w:type="spellStart"/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Статьи</w:t>
                  </w:r>
                  <w:proofErr w:type="spellEnd"/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расхода</w:t>
                  </w:r>
                  <w:proofErr w:type="spellEnd"/>
                </w:p>
              </w:tc>
              <w:tc>
                <w:tcPr>
                  <w:tcW w:w="816" w:type="dxa"/>
                  <w:shd w:val="clear" w:color="auto" w:fill="auto"/>
                </w:tcPr>
                <w:p w:rsidR="00866AEA" w:rsidRPr="00B30A6C" w:rsidRDefault="00866AEA" w:rsidP="00B43C1A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proofErr w:type="spellStart"/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План</w:t>
                  </w:r>
                  <w:proofErr w:type="spellEnd"/>
                </w:p>
              </w:tc>
              <w:tc>
                <w:tcPr>
                  <w:tcW w:w="827" w:type="dxa"/>
                  <w:shd w:val="clear" w:color="auto" w:fill="auto"/>
                </w:tcPr>
                <w:p w:rsidR="00866AEA" w:rsidRPr="00B30A6C" w:rsidRDefault="00866AEA" w:rsidP="00B43C1A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proofErr w:type="spellStart"/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Отчет</w:t>
                  </w:r>
                  <w:proofErr w:type="spellEnd"/>
                </w:p>
              </w:tc>
            </w:tr>
            <w:tr w:rsidR="00866AEA" w:rsidRPr="00B30A6C" w:rsidTr="00B43C1A">
              <w:tc>
                <w:tcPr>
                  <w:tcW w:w="2958" w:type="dxa"/>
                  <w:shd w:val="clear" w:color="auto" w:fill="auto"/>
                </w:tcPr>
                <w:p w:rsidR="00866AEA" w:rsidRPr="00866AEA" w:rsidRDefault="00866AEA" w:rsidP="00B43C1A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866AEA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  <w:t>Запасы товаров на начало года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866AEA" w:rsidRPr="00B30A6C" w:rsidRDefault="00866AEA" w:rsidP="00B43C1A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570</w:t>
                  </w:r>
                </w:p>
              </w:tc>
              <w:tc>
                <w:tcPr>
                  <w:tcW w:w="827" w:type="dxa"/>
                  <w:shd w:val="clear" w:color="auto" w:fill="auto"/>
                </w:tcPr>
                <w:p w:rsidR="00866AEA" w:rsidRPr="00B30A6C" w:rsidRDefault="00866AEA" w:rsidP="00B43C1A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720</w:t>
                  </w:r>
                </w:p>
              </w:tc>
              <w:tc>
                <w:tcPr>
                  <w:tcW w:w="2645" w:type="dxa"/>
                  <w:shd w:val="clear" w:color="auto" w:fill="auto"/>
                </w:tcPr>
                <w:p w:rsidR="00866AEA" w:rsidRPr="00B30A6C" w:rsidRDefault="00866AEA" w:rsidP="00B43C1A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proofErr w:type="spellStart"/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Реализация</w:t>
                  </w:r>
                  <w:proofErr w:type="spellEnd"/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товаров</w:t>
                  </w:r>
                  <w:proofErr w:type="spellEnd"/>
                </w:p>
              </w:tc>
              <w:tc>
                <w:tcPr>
                  <w:tcW w:w="816" w:type="dxa"/>
                  <w:shd w:val="clear" w:color="auto" w:fill="auto"/>
                </w:tcPr>
                <w:p w:rsidR="00866AEA" w:rsidRPr="00B30A6C" w:rsidRDefault="00866AEA" w:rsidP="00B43C1A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18420</w:t>
                  </w:r>
                </w:p>
              </w:tc>
              <w:tc>
                <w:tcPr>
                  <w:tcW w:w="827" w:type="dxa"/>
                  <w:shd w:val="clear" w:color="auto" w:fill="auto"/>
                </w:tcPr>
                <w:p w:rsidR="00866AEA" w:rsidRPr="00B30A6C" w:rsidRDefault="00866AEA" w:rsidP="00B43C1A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18422</w:t>
                  </w:r>
                </w:p>
              </w:tc>
            </w:tr>
            <w:tr w:rsidR="00866AEA" w:rsidRPr="00B30A6C" w:rsidTr="00B43C1A">
              <w:tc>
                <w:tcPr>
                  <w:tcW w:w="2958" w:type="dxa"/>
                  <w:shd w:val="clear" w:color="auto" w:fill="auto"/>
                </w:tcPr>
                <w:p w:rsidR="00866AEA" w:rsidRPr="00B30A6C" w:rsidRDefault="00866AEA" w:rsidP="00B43C1A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proofErr w:type="spellStart"/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Поступление</w:t>
                  </w:r>
                  <w:proofErr w:type="spellEnd"/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товаров</w:t>
                  </w:r>
                  <w:proofErr w:type="spellEnd"/>
                </w:p>
              </w:tc>
              <w:tc>
                <w:tcPr>
                  <w:tcW w:w="816" w:type="dxa"/>
                  <w:shd w:val="clear" w:color="auto" w:fill="auto"/>
                </w:tcPr>
                <w:p w:rsidR="00866AEA" w:rsidRPr="00B30A6C" w:rsidRDefault="00866AEA" w:rsidP="00B43C1A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18465</w:t>
                  </w:r>
                </w:p>
              </w:tc>
              <w:tc>
                <w:tcPr>
                  <w:tcW w:w="827" w:type="dxa"/>
                  <w:shd w:val="clear" w:color="auto" w:fill="auto"/>
                </w:tcPr>
                <w:p w:rsidR="00866AEA" w:rsidRPr="00B30A6C" w:rsidRDefault="00866AEA" w:rsidP="00B43C1A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18345</w:t>
                  </w:r>
                </w:p>
              </w:tc>
              <w:tc>
                <w:tcPr>
                  <w:tcW w:w="2645" w:type="dxa"/>
                  <w:shd w:val="clear" w:color="auto" w:fill="auto"/>
                </w:tcPr>
                <w:p w:rsidR="00866AEA" w:rsidRPr="00B30A6C" w:rsidRDefault="00866AEA" w:rsidP="00B43C1A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proofErr w:type="spellStart"/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Прочее</w:t>
                  </w:r>
                  <w:proofErr w:type="spellEnd"/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выбытие</w:t>
                  </w:r>
                  <w:proofErr w:type="spellEnd"/>
                </w:p>
              </w:tc>
              <w:tc>
                <w:tcPr>
                  <w:tcW w:w="816" w:type="dxa"/>
                  <w:shd w:val="clear" w:color="auto" w:fill="auto"/>
                </w:tcPr>
                <w:p w:rsidR="00866AEA" w:rsidRPr="00B30A6C" w:rsidRDefault="00866AEA" w:rsidP="00B43C1A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827" w:type="dxa"/>
                  <w:shd w:val="clear" w:color="auto" w:fill="auto"/>
                </w:tcPr>
                <w:p w:rsidR="00866AEA" w:rsidRPr="00B30A6C" w:rsidRDefault="00866AEA" w:rsidP="00B43C1A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33</w:t>
                  </w:r>
                </w:p>
              </w:tc>
            </w:tr>
            <w:tr w:rsidR="00866AEA" w:rsidRPr="00B30A6C" w:rsidTr="00B43C1A">
              <w:tc>
                <w:tcPr>
                  <w:tcW w:w="2958" w:type="dxa"/>
                  <w:shd w:val="clear" w:color="auto" w:fill="auto"/>
                </w:tcPr>
                <w:p w:rsidR="00866AEA" w:rsidRPr="00B30A6C" w:rsidRDefault="00866AEA" w:rsidP="00B43C1A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816" w:type="dxa"/>
                  <w:shd w:val="clear" w:color="auto" w:fill="auto"/>
                </w:tcPr>
                <w:p w:rsidR="00866AEA" w:rsidRPr="00B30A6C" w:rsidRDefault="00866AEA" w:rsidP="00B43C1A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shd w:val="clear" w:color="auto" w:fill="auto"/>
                </w:tcPr>
                <w:p w:rsidR="00866AEA" w:rsidRPr="00B30A6C" w:rsidRDefault="00866AEA" w:rsidP="00B43C1A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2645" w:type="dxa"/>
                  <w:shd w:val="clear" w:color="auto" w:fill="auto"/>
                </w:tcPr>
                <w:p w:rsidR="00866AEA" w:rsidRPr="00866AEA" w:rsidRDefault="00866AEA" w:rsidP="00B43C1A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866AEA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  <w:t>Запасы товара на конец года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866AEA" w:rsidRPr="00B30A6C" w:rsidRDefault="00866AEA" w:rsidP="00B43C1A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590</w:t>
                  </w:r>
                </w:p>
              </w:tc>
              <w:tc>
                <w:tcPr>
                  <w:tcW w:w="827" w:type="dxa"/>
                  <w:shd w:val="clear" w:color="auto" w:fill="auto"/>
                </w:tcPr>
                <w:p w:rsidR="00866AEA" w:rsidRPr="00B30A6C" w:rsidRDefault="00866AEA" w:rsidP="00B43C1A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610</w:t>
                  </w:r>
                </w:p>
              </w:tc>
            </w:tr>
            <w:tr w:rsidR="00866AEA" w:rsidRPr="009415B1" w:rsidTr="00B43C1A">
              <w:tc>
                <w:tcPr>
                  <w:tcW w:w="2958" w:type="dxa"/>
                  <w:shd w:val="clear" w:color="auto" w:fill="auto"/>
                </w:tcPr>
                <w:p w:rsidR="00866AEA" w:rsidRPr="00B30A6C" w:rsidRDefault="00866AEA" w:rsidP="00B43C1A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proofErr w:type="spellStart"/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Всего</w:t>
                  </w:r>
                  <w:proofErr w:type="spellEnd"/>
                </w:p>
              </w:tc>
              <w:tc>
                <w:tcPr>
                  <w:tcW w:w="816" w:type="dxa"/>
                  <w:shd w:val="clear" w:color="auto" w:fill="auto"/>
                </w:tcPr>
                <w:p w:rsidR="00866AEA" w:rsidRPr="00B30A6C" w:rsidRDefault="00866AEA" w:rsidP="00B43C1A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19035</w:t>
                  </w:r>
                </w:p>
              </w:tc>
              <w:tc>
                <w:tcPr>
                  <w:tcW w:w="827" w:type="dxa"/>
                  <w:shd w:val="clear" w:color="auto" w:fill="auto"/>
                </w:tcPr>
                <w:p w:rsidR="00866AEA" w:rsidRPr="00B30A6C" w:rsidRDefault="00866AEA" w:rsidP="00B43C1A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19065</w:t>
                  </w:r>
                </w:p>
              </w:tc>
              <w:tc>
                <w:tcPr>
                  <w:tcW w:w="2645" w:type="dxa"/>
                  <w:shd w:val="clear" w:color="auto" w:fill="auto"/>
                </w:tcPr>
                <w:p w:rsidR="00866AEA" w:rsidRPr="00B30A6C" w:rsidRDefault="00866AEA" w:rsidP="00B43C1A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proofErr w:type="spellStart"/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Всего</w:t>
                  </w:r>
                  <w:proofErr w:type="spellEnd"/>
                </w:p>
              </w:tc>
              <w:tc>
                <w:tcPr>
                  <w:tcW w:w="816" w:type="dxa"/>
                  <w:shd w:val="clear" w:color="auto" w:fill="auto"/>
                </w:tcPr>
                <w:p w:rsidR="00866AEA" w:rsidRPr="00B30A6C" w:rsidRDefault="00866AEA" w:rsidP="00B43C1A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19035</w:t>
                  </w:r>
                </w:p>
              </w:tc>
              <w:tc>
                <w:tcPr>
                  <w:tcW w:w="827" w:type="dxa"/>
                  <w:shd w:val="clear" w:color="auto" w:fill="auto"/>
                </w:tcPr>
                <w:p w:rsidR="00866AEA" w:rsidRPr="009415B1" w:rsidRDefault="00866AEA" w:rsidP="00B43C1A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B30A6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19065</w:t>
                  </w:r>
                </w:p>
              </w:tc>
            </w:tr>
          </w:tbl>
          <w:p w:rsidR="00866AEA" w:rsidRDefault="00866AEA" w:rsidP="00B43C1A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6AEA" w:rsidRPr="0040081F" w:rsidRDefault="00866AEA" w:rsidP="00B43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66AEA" w:rsidRPr="00A049BE" w:rsidTr="00B43C1A">
        <w:trPr>
          <w:trHeight w:val="258"/>
        </w:trPr>
        <w:tc>
          <w:tcPr>
            <w:tcW w:w="7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AEA" w:rsidRPr="00A049BE" w:rsidRDefault="00866AEA" w:rsidP="00B43C1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049BE">
              <w:rPr>
                <w:rFonts w:ascii="Times New Roman" w:hAnsi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AEA" w:rsidRPr="00866AEA" w:rsidRDefault="00866AEA" w:rsidP="00B43C1A">
            <w:pPr>
              <w:spacing w:line="252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основными способами, </w:t>
            </w:r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алгоритмами, технологиями </w:t>
            </w:r>
            <w:r w:rsidRPr="00866AE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сбора, анализа и обработки базовых данных, необходимыми для проведения </w:t>
            </w:r>
            <w:r w:rsidRPr="00866AEA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экономического анализа</w:t>
            </w:r>
          </w:p>
        </w:tc>
        <w:tc>
          <w:tcPr>
            <w:tcW w:w="30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657BB" w:rsidRPr="00CA6A64" w:rsidRDefault="00D657BB" w:rsidP="00D657B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A6A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 xml:space="preserve">Примерный перечень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комплексных расчетно-аналитических заданий</w:t>
            </w:r>
            <w:r w:rsidRPr="00CA6A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:</w:t>
            </w:r>
          </w:p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bookmarkStart w:id="0" w:name="_GoBack"/>
            <w:bookmarkEnd w:id="0"/>
            <w:r w:rsidRPr="00866AE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Задача1. </w:t>
            </w: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Установить соподчиненность факторов (</w:t>
            </w:r>
            <w:r w:rsidRPr="00866AEA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Х</w:t>
            </w:r>
            <w:proofErr w:type="gramStart"/>
            <w:r w:rsidRPr="00866AEA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1</w:t>
            </w:r>
            <w:proofErr w:type="gramEnd"/>
            <w:r w:rsidRPr="00866AEA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,Х2,Х3, Х4</w:t>
            </w:r>
            <w:r w:rsidRPr="00673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и т.д.) влияющих на результативный показатель (</w:t>
            </w:r>
            <w:r w:rsidRPr="00866AEA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у</w:t>
            </w: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), представьте ее в виде блок-схемы и запишите математическую модель построенной факторной системы (не все факторы обязательно включать в систему). Укажите, какие источники информации используются для сбора необходимых данных. </w:t>
            </w:r>
          </w:p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У - объем произведенной продукции, млн руб.</w:t>
            </w:r>
          </w:p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Х1 - среднегодовая выработка на 1 рабочего, тыс. руб.</w:t>
            </w:r>
          </w:p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Х2 - среднедневная выработка на 1 рабочего</w:t>
            </w:r>
            <w:proofErr w:type="gramStart"/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,</w:t>
            </w:r>
            <w:proofErr w:type="gramEnd"/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руб.</w:t>
            </w:r>
          </w:p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Х3 - среднечасовая выработка на 1 рабочего, руб.</w:t>
            </w:r>
          </w:p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Х</w:t>
            </w:r>
            <w:proofErr w:type="gramStart"/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4</w:t>
            </w:r>
            <w:proofErr w:type="gramEnd"/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- количество дней отработанных 1 рабочим за год, </w:t>
            </w:r>
            <w:proofErr w:type="spellStart"/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дн</w:t>
            </w:r>
            <w:proofErr w:type="spellEnd"/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Х5 - количество часов отработанных 1 рабочим за год, час.</w:t>
            </w:r>
          </w:p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Х6 - среднегодовая численность рабочих, чел.</w:t>
            </w:r>
          </w:p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Х7 - количество отработанных дней всеми рабочими, </w:t>
            </w:r>
            <w:proofErr w:type="spellStart"/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дн</w:t>
            </w:r>
            <w:proofErr w:type="spellEnd"/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Х8 - средняя продолжительность рабочего дня, час.</w:t>
            </w:r>
          </w:p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Задача 2. Установить соподчиненность факторов (</w:t>
            </w:r>
            <w:r w:rsidRPr="00866AEA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Х</w:t>
            </w:r>
            <w:proofErr w:type="gramStart"/>
            <w:r w:rsidRPr="00866AEA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1</w:t>
            </w:r>
            <w:proofErr w:type="gramEnd"/>
            <w:r w:rsidRPr="00866AEA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,Х2,Х3, Х4</w:t>
            </w:r>
            <w:r w:rsidRPr="00673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и т.д.) влияющих на результативный показатель (</w:t>
            </w:r>
            <w:r w:rsidRPr="00866AEA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у</w:t>
            </w: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), представьте ее в виде блок-схемы и запишите математическую модель построенной факторной системы (не все факторы обязательно включать в систему). Укажите, какие источники информации используются для сбора необходимых данных. </w:t>
            </w:r>
          </w:p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У – уровень рентабельности капитала, %</w:t>
            </w:r>
          </w:p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Х1 – выручка от реализации продукции, млн руб.</w:t>
            </w:r>
          </w:p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Х2 – прибыль от реализации, млн руб.</w:t>
            </w:r>
          </w:p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Х3 – сумма основного и оборотного капитала, млн руб.</w:t>
            </w:r>
          </w:p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Х4 – прочие финансовые результаты, млн руб.</w:t>
            </w:r>
          </w:p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Х5 – прибыль до </w:t>
            </w:r>
            <w:proofErr w:type="spellStart"/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налогооблдожения</w:t>
            </w:r>
            <w:proofErr w:type="spellEnd"/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, млн руб.</w:t>
            </w:r>
          </w:p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Х6 – коэффициент оборачиваемости капитала</w:t>
            </w:r>
          </w:p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Х7 – сумма оборота за год, млн руб.</w:t>
            </w:r>
          </w:p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Х8 – валовая продукция за год, млн руб.</w:t>
            </w:r>
          </w:p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Х9 – сумма чистой прибыли, млн руб.</w:t>
            </w:r>
          </w:p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Задача 3. Установить соподчиненность факторов (</w:t>
            </w:r>
            <w:r w:rsidRPr="00866AEA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Х</w:t>
            </w:r>
            <w:proofErr w:type="gramStart"/>
            <w:r w:rsidRPr="00866AEA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1</w:t>
            </w:r>
            <w:proofErr w:type="gramEnd"/>
            <w:r w:rsidRPr="00866AEA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,Х2,Х3, Х4</w:t>
            </w:r>
            <w:r w:rsidRPr="00673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и т.д.) влияющих на результативный показатель (</w:t>
            </w:r>
            <w:r w:rsidRPr="00866AEA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у</w:t>
            </w: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), представьте ее в виде блок-схемы и запишите </w:t>
            </w: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>математическую модель построенной факторной системы (не все факторы обязательно включать в систему). Укажите, какие источники информации используются для сбора необходимых данных.</w:t>
            </w:r>
          </w:p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У – фонд заработной платы, млн руб.</w:t>
            </w:r>
          </w:p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Х1 – среднечасовая заработная плата, руб.</w:t>
            </w:r>
          </w:p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Х2 – производительность труда, ч/час.</w:t>
            </w:r>
          </w:p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Х3 – количество работников, чел.</w:t>
            </w:r>
          </w:p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Х4 – количество отработанных дней 1 работником, </w:t>
            </w:r>
            <w:proofErr w:type="spellStart"/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дн</w:t>
            </w:r>
            <w:proofErr w:type="spellEnd"/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Х5 – количество отработанных дней всеми работниками</w:t>
            </w:r>
          </w:p>
          <w:p w:rsidR="00866AEA" w:rsidRPr="00D56664" w:rsidRDefault="00866AEA" w:rsidP="00B43C1A">
            <w:pPr>
              <w:spacing w:before="60" w:after="6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3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Х6 – </w:t>
            </w:r>
            <w:proofErr w:type="spellStart"/>
            <w:r w:rsidRPr="00673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продолжительность</w:t>
            </w:r>
            <w:proofErr w:type="spellEnd"/>
            <w:r w:rsidRPr="00673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73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смены</w:t>
            </w:r>
            <w:proofErr w:type="spellEnd"/>
            <w:r w:rsidRPr="00673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, </w:t>
            </w:r>
            <w:proofErr w:type="spellStart"/>
            <w:r w:rsidRPr="00673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час</w:t>
            </w:r>
            <w:proofErr w:type="spellEnd"/>
            <w:r w:rsidRPr="0067367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866AEA" w:rsidRPr="002C6C30" w:rsidTr="00B43C1A">
        <w:trPr>
          <w:trHeight w:val="258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AEA" w:rsidRPr="00866AEA" w:rsidRDefault="00866AEA" w:rsidP="00B43C1A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866AE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ОПК-3 способностью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</w:t>
            </w:r>
          </w:p>
        </w:tc>
      </w:tr>
      <w:tr w:rsidR="00866AEA" w:rsidRPr="00A049BE" w:rsidTr="00B43C1A">
        <w:trPr>
          <w:trHeight w:val="258"/>
        </w:trPr>
        <w:tc>
          <w:tcPr>
            <w:tcW w:w="7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AEA" w:rsidRPr="004E03D8" w:rsidRDefault="00866AEA" w:rsidP="00B43C1A">
            <w:pPr>
              <w:spacing w:line="252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E03D8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AEA" w:rsidRPr="00710A9A" w:rsidRDefault="00866AEA" w:rsidP="00866AEA">
            <w:pPr>
              <w:pStyle w:val="ac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710A9A">
              <w:rPr>
                <w:sz w:val="24"/>
                <w:szCs w:val="24"/>
              </w:rPr>
              <w:t>классические и современные инструментальные средства, необходимые для обработки экономических данных, их преимущества и недостатки;</w:t>
            </w:r>
          </w:p>
          <w:p w:rsidR="00866AEA" w:rsidRPr="00866AEA" w:rsidRDefault="00866AEA" w:rsidP="00B43C1A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  <w:highlight w:val="cyan"/>
                <w:lang w:val="ru-RU"/>
              </w:rPr>
            </w:pPr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>- принципы, методы и методики обработки и анализа результатов экономических расчетов, изложения и аргументации выводов;</w:t>
            </w:r>
          </w:p>
        </w:tc>
        <w:tc>
          <w:tcPr>
            <w:tcW w:w="30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6AEA" w:rsidRPr="00710A9A" w:rsidRDefault="00866AEA" w:rsidP="00B43C1A">
            <w:pPr>
              <w:pStyle w:val="2"/>
              <w:tabs>
                <w:tab w:val="left" w:pos="463"/>
              </w:tabs>
              <w:ind w:firstLine="566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710A9A">
              <w:rPr>
                <w:rFonts w:ascii="Times New Roman" w:hAnsi="Times New Roman"/>
                <w:sz w:val="24"/>
                <w:szCs w:val="24"/>
              </w:rPr>
              <w:t>Перечень теоретических вопросов к зачету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оценкой</w:t>
            </w:r>
            <w:r w:rsidRPr="00710A9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1. Теория  познания - основа  методологического  подхода  к экономическому анализу.</w:t>
            </w: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2. Содержание и задачи экономического анализа. </w:t>
            </w: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3. Сущность  экономического  анализа  и  его  место  в  системе производственного и финансового менеджмента.</w:t>
            </w: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4. Экономический анализ и смежные науки</w:t>
            </w: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5. Предмет  и  содержание  экономического  анализа.  Дискуссионные вопросы по предмету и содержанию.</w:t>
            </w: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6. Метод  и  методика  экономического  анализа.  </w:t>
            </w: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7. Системность и комплексность экономического анализа. </w:t>
            </w: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8. Методические приемы экономического анализа.</w:t>
            </w: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9. Классификация приемов и способов экономического анализа.</w:t>
            </w: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10. Прием сравнения и группировок в экономическом анализе </w:t>
            </w: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11. Прием детализации и обобщения</w:t>
            </w: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12.Прием выделения узких мест и ведущих звеньев, балансовый метод</w:t>
            </w: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13. Простейшие аналитические факторные модели и приемы.</w:t>
            </w: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14.Прием элиминирования.</w:t>
            </w: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15. Прием цепных подстановок</w:t>
            </w: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>16. Прием абсолютных разниц</w:t>
            </w: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17. Прием относительных разниц</w:t>
            </w: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18. Интегральный метод</w:t>
            </w: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19. Индексный метод разложения обобщающего показателя.</w:t>
            </w: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20. Общая  характеристика  экономико-математических  методов, применяемых в экономическом анализе.</w:t>
            </w: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21. Экономико-математическое  моделирование  как  способ  изучения деятельности предприятия.</w:t>
            </w: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22. Экономико-статистические методы, используемые в экономическом анализе.</w:t>
            </w: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23. Методика вариационного анализа</w:t>
            </w: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24.Классификация видов  экономического анализа</w:t>
            </w: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28.Особенность методики текущего анализа</w:t>
            </w: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29. Особенность методики оперативного анализа </w:t>
            </w: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30. Особенность методики перспективного  анализа</w:t>
            </w: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31.Особенности организации и методики функционально-стоимостного анализа.</w:t>
            </w: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32. Особенности организации сравнительного анализа.</w:t>
            </w: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33.Внутрихозяйственный анализ, его роль и содержание</w:t>
            </w: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34. Взаимосвязь управленческого и финансового анализа</w:t>
            </w: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35. Характеристика резервов производства и их классификация.</w:t>
            </w:r>
          </w:p>
          <w:p w:rsidR="00866AEA" w:rsidRP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36. Характеристика факторов производства и их классификация.</w:t>
            </w:r>
          </w:p>
          <w:p w:rsidR="00866AEA" w:rsidRPr="00FE3767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37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37.Системный </w:t>
            </w:r>
            <w:proofErr w:type="spellStart"/>
            <w:r w:rsidRPr="00FE37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подход</w:t>
            </w:r>
            <w:proofErr w:type="spellEnd"/>
            <w:r w:rsidRPr="00FE37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 </w:t>
            </w:r>
            <w:proofErr w:type="spellStart"/>
            <w:r w:rsidRPr="00FE37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экономическому</w:t>
            </w:r>
            <w:proofErr w:type="spellEnd"/>
            <w:r w:rsidRPr="00FE37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E37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анализу</w:t>
            </w:r>
            <w:proofErr w:type="spellEnd"/>
          </w:p>
          <w:p w:rsidR="00866AEA" w:rsidRPr="00673677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66AEA" w:rsidRPr="00A049BE" w:rsidTr="00B43C1A">
        <w:trPr>
          <w:trHeight w:val="258"/>
        </w:trPr>
        <w:tc>
          <w:tcPr>
            <w:tcW w:w="7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AEA" w:rsidRPr="004E03D8" w:rsidRDefault="00866AEA" w:rsidP="00B43C1A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E03D8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  <w:proofErr w:type="spellEnd"/>
            <w:r w:rsidRPr="004E03D8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AEA" w:rsidRPr="00710A9A" w:rsidRDefault="00866AEA" w:rsidP="00866AEA">
            <w:pPr>
              <w:pStyle w:val="ac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710A9A">
              <w:rPr>
                <w:sz w:val="24"/>
                <w:szCs w:val="24"/>
              </w:rPr>
              <w:t>обоснованно выбирать и применять инструментальные средства, необходимые для обработки экономических данных, учитывая их преимущества и недостатки;</w:t>
            </w:r>
          </w:p>
          <w:p w:rsidR="00866AEA" w:rsidRPr="00866AEA" w:rsidRDefault="00866AEA" w:rsidP="00B43C1A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  <w:highlight w:val="cyan"/>
                <w:lang w:val="ru-RU"/>
              </w:rPr>
            </w:pPr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>оперировать методами и методиками обработки и анализа результатов экономических расчетов, излагать и аргументировать выводы;</w:t>
            </w:r>
          </w:p>
        </w:tc>
        <w:tc>
          <w:tcPr>
            <w:tcW w:w="30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E6AD6" w:rsidRPr="00EA006D" w:rsidRDefault="00BE6AD6" w:rsidP="00BE6AD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EA00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Примерный перечень практических заданий к зачету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с оценкой</w:t>
            </w:r>
            <w:r w:rsidRPr="00EA00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:</w:t>
            </w:r>
          </w:p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Задача 1. На основании приведенных данных необходимо:</w:t>
            </w:r>
          </w:p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1) рассчитать резерв увеличения суммы прибыли всеми способами детерминированного факторного анализа.</w:t>
            </w:r>
          </w:p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2) по результатам анализа сделать выводы.</w:t>
            </w:r>
          </w:p>
          <w:tbl>
            <w:tblPr>
              <w:tblW w:w="940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5814"/>
              <w:gridCol w:w="1755"/>
              <w:gridCol w:w="1836"/>
            </w:tblGrid>
            <w:tr w:rsidR="00866AEA" w:rsidRPr="00803265" w:rsidTr="00B43C1A">
              <w:tc>
                <w:tcPr>
                  <w:tcW w:w="581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Показатели</w:t>
                  </w:r>
                </w:p>
              </w:tc>
              <w:tc>
                <w:tcPr>
                  <w:tcW w:w="17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Фактически в отчетном году</w:t>
                  </w:r>
                </w:p>
              </w:tc>
              <w:tc>
                <w:tcPr>
                  <w:tcW w:w="18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Прогноз будущего года</w:t>
                  </w:r>
                </w:p>
              </w:tc>
            </w:tr>
            <w:tr w:rsidR="00866AEA" w:rsidRPr="00803265" w:rsidTr="00B43C1A">
              <w:tc>
                <w:tcPr>
                  <w:tcW w:w="581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Цена единицы продукции, руб.</w:t>
                  </w:r>
                </w:p>
              </w:tc>
              <w:tc>
                <w:tcPr>
                  <w:tcW w:w="17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1200</w:t>
                  </w:r>
                </w:p>
              </w:tc>
              <w:tc>
                <w:tcPr>
                  <w:tcW w:w="18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1500</w:t>
                  </w:r>
                </w:p>
              </w:tc>
            </w:tr>
            <w:tr w:rsidR="00866AEA" w:rsidRPr="00803265" w:rsidTr="00B43C1A">
              <w:tc>
                <w:tcPr>
                  <w:tcW w:w="581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Себестоимость единицы продукции</w:t>
                  </w:r>
                </w:p>
              </w:tc>
              <w:tc>
                <w:tcPr>
                  <w:tcW w:w="17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1000</w:t>
                  </w:r>
                </w:p>
              </w:tc>
              <w:tc>
                <w:tcPr>
                  <w:tcW w:w="18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1250</w:t>
                  </w:r>
                </w:p>
              </w:tc>
            </w:tr>
            <w:tr w:rsidR="00866AEA" w:rsidRPr="00803265" w:rsidTr="00B43C1A">
              <w:tc>
                <w:tcPr>
                  <w:tcW w:w="581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lastRenderedPageBreak/>
                    <w:t>Объем реализованной продукции, т.</w:t>
                  </w:r>
                </w:p>
              </w:tc>
              <w:tc>
                <w:tcPr>
                  <w:tcW w:w="17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150200</w:t>
                  </w:r>
                </w:p>
              </w:tc>
              <w:tc>
                <w:tcPr>
                  <w:tcW w:w="18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165300</w:t>
                  </w:r>
                </w:p>
              </w:tc>
            </w:tr>
          </w:tbl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866AEA" w:rsidRDefault="00866AEA" w:rsidP="00B43C1A">
            <w:pPr>
              <w:pStyle w:val="aa"/>
              <w:spacing w:after="0" w:line="240" w:lineRule="auto"/>
              <w:ind w:left="-567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4773">
              <w:rPr>
                <w:rFonts w:ascii="Times New Roman" w:hAnsi="Times New Roman"/>
                <w:bCs/>
                <w:sz w:val="24"/>
                <w:szCs w:val="24"/>
              </w:rPr>
              <w:t xml:space="preserve">Задача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9D4773">
              <w:rPr>
                <w:rFonts w:ascii="Times New Roman" w:hAnsi="Times New Roman"/>
                <w:bCs/>
                <w:sz w:val="24"/>
                <w:szCs w:val="24"/>
              </w:rPr>
              <w:t xml:space="preserve">. Используя данные </w:t>
            </w:r>
            <w:proofErr w:type="gramStart"/>
            <w:r w:rsidRPr="009D4773">
              <w:rPr>
                <w:rFonts w:ascii="Times New Roman" w:hAnsi="Times New Roman"/>
                <w:bCs/>
                <w:sz w:val="24"/>
                <w:szCs w:val="24"/>
              </w:rPr>
              <w:t>таблицы</w:t>
            </w:r>
            <w:proofErr w:type="gramEnd"/>
            <w:r w:rsidRPr="009D4773">
              <w:rPr>
                <w:rFonts w:ascii="Times New Roman" w:hAnsi="Times New Roman"/>
                <w:bCs/>
                <w:sz w:val="24"/>
                <w:szCs w:val="24"/>
              </w:rPr>
              <w:t xml:space="preserve">  выполните расчет относительного и абсолютного</w:t>
            </w:r>
          </w:p>
          <w:p w:rsidR="00866AEA" w:rsidRDefault="00866AEA" w:rsidP="00B43C1A">
            <w:pPr>
              <w:pStyle w:val="aa"/>
              <w:spacing w:after="0" w:line="240" w:lineRule="auto"/>
              <w:ind w:left="-567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4773">
              <w:rPr>
                <w:rFonts w:ascii="Times New Roman" w:hAnsi="Times New Roman"/>
                <w:bCs/>
                <w:sz w:val="24"/>
                <w:szCs w:val="24"/>
              </w:rPr>
              <w:t xml:space="preserve"> изменения реализованной продукции и отклонений за счет изменения количества продукции и</w:t>
            </w:r>
          </w:p>
          <w:p w:rsidR="00866AEA" w:rsidRPr="009D4773" w:rsidRDefault="00866AEA" w:rsidP="00B43C1A">
            <w:pPr>
              <w:pStyle w:val="aa"/>
              <w:spacing w:after="0" w:line="240" w:lineRule="auto"/>
              <w:ind w:left="-567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4773">
              <w:rPr>
                <w:rFonts w:ascii="Times New Roman" w:hAnsi="Times New Roman"/>
                <w:bCs/>
                <w:sz w:val="24"/>
                <w:szCs w:val="24"/>
              </w:rPr>
              <w:t xml:space="preserve"> цены единицы продукции индексным методом.</w:t>
            </w:r>
          </w:p>
          <w:p w:rsidR="00866AEA" w:rsidRPr="009D4773" w:rsidRDefault="00866AEA" w:rsidP="00B43C1A">
            <w:pPr>
              <w:pStyle w:val="aa"/>
              <w:spacing w:after="0" w:line="240" w:lineRule="auto"/>
              <w:ind w:left="-567" w:firstLine="567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</w:p>
          <w:tbl>
            <w:tblPr>
              <w:tblW w:w="0" w:type="auto"/>
              <w:tblInd w:w="50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52"/>
              <w:gridCol w:w="1098"/>
              <w:gridCol w:w="2304"/>
            </w:tblGrid>
            <w:tr w:rsidR="00866AEA" w:rsidRPr="002C6C30" w:rsidTr="00B43C1A">
              <w:tc>
                <w:tcPr>
                  <w:tcW w:w="3852" w:type="dxa"/>
                  <w:shd w:val="clear" w:color="auto" w:fill="auto"/>
                </w:tcPr>
                <w:p w:rsidR="00866AEA" w:rsidRPr="009D4773" w:rsidRDefault="00866AEA" w:rsidP="00B43C1A">
                  <w:pPr>
                    <w:pStyle w:val="aa"/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9D477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Показатель</w:t>
                  </w:r>
                </w:p>
              </w:tc>
              <w:tc>
                <w:tcPr>
                  <w:tcW w:w="1098" w:type="dxa"/>
                  <w:shd w:val="clear" w:color="auto" w:fill="auto"/>
                </w:tcPr>
                <w:p w:rsidR="00866AEA" w:rsidRPr="009D4773" w:rsidRDefault="00866AEA" w:rsidP="00B43C1A">
                  <w:pPr>
                    <w:pStyle w:val="aa"/>
                    <w:spacing w:after="0" w:line="240" w:lineRule="auto"/>
                    <w:jc w:val="righ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9D477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План</w:t>
                  </w:r>
                </w:p>
              </w:tc>
              <w:tc>
                <w:tcPr>
                  <w:tcW w:w="2304" w:type="dxa"/>
                  <w:shd w:val="clear" w:color="auto" w:fill="auto"/>
                </w:tcPr>
                <w:p w:rsidR="00866AEA" w:rsidRPr="009D4773" w:rsidRDefault="00866AEA" w:rsidP="00B43C1A">
                  <w:pPr>
                    <w:pStyle w:val="aa"/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9D477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Факт</w:t>
                  </w:r>
                </w:p>
              </w:tc>
            </w:tr>
            <w:tr w:rsidR="00866AEA" w:rsidRPr="002C6C30" w:rsidTr="00B43C1A">
              <w:tc>
                <w:tcPr>
                  <w:tcW w:w="3852" w:type="dxa"/>
                  <w:shd w:val="clear" w:color="auto" w:fill="auto"/>
                </w:tcPr>
                <w:p w:rsidR="00866AEA" w:rsidRPr="009D4773" w:rsidRDefault="00866AEA" w:rsidP="00B43C1A">
                  <w:pPr>
                    <w:pStyle w:val="aa"/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9D477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Количество продукции, шт.</w:t>
                  </w:r>
                </w:p>
              </w:tc>
              <w:tc>
                <w:tcPr>
                  <w:tcW w:w="1098" w:type="dxa"/>
                  <w:shd w:val="clear" w:color="auto" w:fill="auto"/>
                </w:tcPr>
                <w:p w:rsidR="00866AEA" w:rsidRPr="009D4773" w:rsidRDefault="00866AEA" w:rsidP="00B43C1A">
                  <w:pPr>
                    <w:pStyle w:val="aa"/>
                    <w:spacing w:after="0" w:line="240" w:lineRule="auto"/>
                    <w:jc w:val="righ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9D477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8000</w:t>
                  </w:r>
                </w:p>
              </w:tc>
              <w:tc>
                <w:tcPr>
                  <w:tcW w:w="2304" w:type="dxa"/>
                  <w:shd w:val="clear" w:color="auto" w:fill="auto"/>
                </w:tcPr>
                <w:p w:rsidR="00866AEA" w:rsidRPr="009D4773" w:rsidRDefault="00866AEA" w:rsidP="00B43C1A">
                  <w:pPr>
                    <w:pStyle w:val="aa"/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9D477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8950</w:t>
                  </w:r>
                </w:p>
              </w:tc>
            </w:tr>
            <w:tr w:rsidR="00866AEA" w:rsidRPr="002C6C30" w:rsidTr="00B43C1A">
              <w:tc>
                <w:tcPr>
                  <w:tcW w:w="3852" w:type="dxa"/>
                  <w:shd w:val="clear" w:color="auto" w:fill="auto"/>
                </w:tcPr>
                <w:p w:rsidR="00866AEA" w:rsidRPr="009D4773" w:rsidRDefault="00866AEA" w:rsidP="00B43C1A">
                  <w:pPr>
                    <w:pStyle w:val="aa"/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9D477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Цена единицы продукции, руб.</w:t>
                  </w:r>
                </w:p>
              </w:tc>
              <w:tc>
                <w:tcPr>
                  <w:tcW w:w="1098" w:type="dxa"/>
                  <w:shd w:val="clear" w:color="auto" w:fill="auto"/>
                </w:tcPr>
                <w:p w:rsidR="00866AEA" w:rsidRPr="009D4773" w:rsidRDefault="00866AEA" w:rsidP="00B43C1A">
                  <w:pPr>
                    <w:pStyle w:val="aa"/>
                    <w:spacing w:after="0" w:line="240" w:lineRule="auto"/>
                    <w:jc w:val="righ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9D477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230</w:t>
                  </w:r>
                </w:p>
              </w:tc>
              <w:tc>
                <w:tcPr>
                  <w:tcW w:w="2304" w:type="dxa"/>
                  <w:shd w:val="clear" w:color="auto" w:fill="auto"/>
                </w:tcPr>
                <w:p w:rsidR="00866AEA" w:rsidRPr="009D4773" w:rsidRDefault="00866AEA" w:rsidP="00B43C1A">
                  <w:pPr>
                    <w:pStyle w:val="aa"/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9D477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255</w:t>
                  </w:r>
                </w:p>
              </w:tc>
            </w:tr>
          </w:tbl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866AEA" w:rsidRPr="00866AEA" w:rsidRDefault="00866AEA" w:rsidP="00B43C1A">
            <w:pPr>
              <w:spacing w:after="0" w:line="240" w:lineRule="auto"/>
              <w:ind w:left="2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>Задача 3. На основании приведенных данных запишите факторную модель фонда заработной</w:t>
            </w:r>
          </w:p>
          <w:p w:rsidR="00866AEA" w:rsidRPr="00866AEA" w:rsidRDefault="00866AEA" w:rsidP="00B43C1A">
            <w:pPr>
              <w:spacing w:after="0" w:line="240" w:lineRule="auto"/>
              <w:ind w:left="2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платы и рассчитайте влияние факторов на изменение ее суммы интегральным способом.</w:t>
            </w:r>
          </w:p>
          <w:p w:rsidR="00866AEA" w:rsidRPr="00866AEA" w:rsidRDefault="00866AEA" w:rsidP="00B43C1A">
            <w:pPr>
              <w:spacing w:after="0" w:line="240" w:lineRule="auto"/>
              <w:ind w:firstLine="737"/>
              <w:jc w:val="right"/>
              <w:outlineLvl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tbl>
            <w:tblPr>
              <w:tblW w:w="98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881"/>
              <w:gridCol w:w="2827"/>
              <w:gridCol w:w="2150"/>
            </w:tblGrid>
            <w:tr w:rsidR="00866AEA" w:rsidRPr="009D4773" w:rsidTr="00B43C1A">
              <w:tc>
                <w:tcPr>
                  <w:tcW w:w="4881" w:type="dxa"/>
                  <w:shd w:val="clear" w:color="auto" w:fill="auto"/>
                </w:tcPr>
                <w:p w:rsidR="00866AEA" w:rsidRPr="009D4773" w:rsidRDefault="00866AEA" w:rsidP="00B43C1A">
                  <w:pPr>
                    <w:spacing w:after="0" w:line="240" w:lineRule="auto"/>
                    <w:ind w:firstLine="73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9D4773">
                    <w:rPr>
                      <w:rFonts w:ascii="Times New Roman" w:hAnsi="Times New Roman"/>
                      <w:sz w:val="24"/>
                      <w:szCs w:val="24"/>
                    </w:rPr>
                    <w:t>Показатели</w:t>
                  </w:r>
                  <w:proofErr w:type="spellEnd"/>
                </w:p>
              </w:tc>
              <w:tc>
                <w:tcPr>
                  <w:tcW w:w="2827" w:type="dxa"/>
                  <w:shd w:val="clear" w:color="auto" w:fill="auto"/>
                </w:tcPr>
                <w:p w:rsidR="00866AEA" w:rsidRPr="009D4773" w:rsidRDefault="00866AEA" w:rsidP="00B43C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9D4773">
                    <w:rPr>
                      <w:rFonts w:ascii="Times New Roman" w:hAnsi="Times New Roman"/>
                      <w:sz w:val="24"/>
                      <w:szCs w:val="24"/>
                    </w:rPr>
                    <w:t>Прошлый</w:t>
                  </w:r>
                  <w:proofErr w:type="spellEnd"/>
                  <w:r w:rsidRPr="009D477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D4773">
                    <w:rPr>
                      <w:rFonts w:ascii="Times New Roman" w:hAnsi="Times New Roman"/>
                      <w:sz w:val="24"/>
                      <w:szCs w:val="24"/>
                    </w:rPr>
                    <w:t>период</w:t>
                  </w:r>
                  <w:proofErr w:type="spellEnd"/>
                </w:p>
              </w:tc>
              <w:tc>
                <w:tcPr>
                  <w:tcW w:w="2150" w:type="dxa"/>
                  <w:shd w:val="clear" w:color="auto" w:fill="auto"/>
                </w:tcPr>
                <w:p w:rsidR="00866AEA" w:rsidRPr="009D4773" w:rsidRDefault="00866AEA" w:rsidP="00B43C1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9D4773">
                    <w:rPr>
                      <w:rFonts w:ascii="Times New Roman" w:hAnsi="Times New Roman"/>
                      <w:sz w:val="24"/>
                      <w:szCs w:val="24"/>
                    </w:rPr>
                    <w:t>Отчетный</w:t>
                  </w:r>
                  <w:proofErr w:type="spellEnd"/>
                  <w:r w:rsidRPr="009D477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D4773">
                    <w:rPr>
                      <w:rFonts w:ascii="Times New Roman" w:hAnsi="Times New Roman"/>
                      <w:sz w:val="24"/>
                      <w:szCs w:val="24"/>
                    </w:rPr>
                    <w:t>период</w:t>
                  </w:r>
                  <w:proofErr w:type="spellEnd"/>
                </w:p>
              </w:tc>
            </w:tr>
            <w:tr w:rsidR="00866AEA" w:rsidRPr="009D4773" w:rsidTr="00B43C1A">
              <w:tc>
                <w:tcPr>
                  <w:tcW w:w="4881" w:type="dxa"/>
                  <w:shd w:val="clear" w:color="auto" w:fill="auto"/>
                </w:tcPr>
                <w:p w:rsidR="00866AEA" w:rsidRPr="009D4773" w:rsidRDefault="00866AEA" w:rsidP="00B43C1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9D4773">
                    <w:rPr>
                      <w:rFonts w:ascii="Times New Roman" w:hAnsi="Times New Roman"/>
                      <w:sz w:val="24"/>
                      <w:szCs w:val="24"/>
                    </w:rPr>
                    <w:t>Объем</w:t>
                  </w:r>
                  <w:proofErr w:type="spellEnd"/>
                  <w:r w:rsidRPr="009D477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D4773">
                    <w:rPr>
                      <w:rFonts w:ascii="Times New Roman" w:hAnsi="Times New Roman"/>
                      <w:sz w:val="24"/>
                      <w:szCs w:val="24"/>
                    </w:rPr>
                    <w:t>производства</w:t>
                  </w:r>
                  <w:proofErr w:type="spellEnd"/>
                  <w:r w:rsidRPr="009D477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D4773">
                    <w:rPr>
                      <w:rFonts w:ascii="Times New Roman" w:hAnsi="Times New Roman"/>
                      <w:sz w:val="24"/>
                      <w:szCs w:val="24"/>
                    </w:rPr>
                    <w:t>продукции</w:t>
                  </w:r>
                  <w:proofErr w:type="spellEnd"/>
                  <w:r w:rsidRPr="009D4773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9D4773">
                    <w:rPr>
                      <w:rFonts w:ascii="Times New Roman" w:hAnsi="Times New Roman"/>
                      <w:sz w:val="24"/>
                      <w:szCs w:val="24"/>
                    </w:rPr>
                    <w:t>шт</w:t>
                  </w:r>
                  <w:proofErr w:type="spellEnd"/>
                  <w:r w:rsidRPr="009D4773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827" w:type="dxa"/>
                  <w:shd w:val="clear" w:color="auto" w:fill="auto"/>
                </w:tcPr>
                <w:p w:rsidR="00866AEA" w:rsidRPr="009D4773" w:rsidRDefault="00866AEA" w:rsidP="00B43C1A">
                  <w:pPr>
                    <w:spacing w:after="0" w:line="240" w:lineRule="auto"/>
                    <w:ind w:firstLine="73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D4773">
                    <w:rPr>
                      <w:rFonts w:ascii="Times New Roman" w:hAnsi="Times New Roman"/>
                      <w:sz w:val="24"/>
                      <w:szCs w:val="24"/>
                    </w:rPr>
                    <w:t>5000</w:t>
                  </w:r>
                </w:p>
              </w:tc>
              <w:tc>
                <w:tcPr>
                  <w:tcW w:w="2150" w:type="dxa"/>
                  <w:shd w:val="clear" w:color="auto" w:fill="auto"/>
                </w:tcPr>
                <w:p w:rsidR="00866AEA" w:rsidRPr="009D4773" w:rsidRDefault="00866AEA" w:rsidP="00B43C1A">
                  <w:pPr>
                    <w:spacing w:after="0" w:line="240" w:lineRule="auto"/>
                    <w:ind w:firstLine="73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D4773">
                    <w:rPr>
                      <w:rFonts w:ascii="Times New Roman" w:hAnsi="Times New Roman"/>
                      <w:sz w:val="24"/>
                      <w:szCs w:val="24"/>
                    </w:rPr>
                    <w:t>4500</w:t>
                  </w:r>
                </w:p>
              </w:tc>
            </w:tr>
            <w:tr w:rsidR="00866AEA" w:rsidRPr="009D4773" w:rsidTr="00B43C1A">
              <w:tc>
                <w:tcPr>
                  <w:tcW w:w="4881" w:type="dxa"/>
                  <w:shd w:val="clear" w:color="auto" w:fill="auto"/>
                </w:tcPr>
                <w:p w:rsidR="00866AEA" w:rsidRPr="009D4773" w:rsidRDefault="00866AEA" w:rsidP="00B43C1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9D4773">
                    <w:rPr>
                      <w:rFonts w:ascii="Times New Roman" w:hAnsi="Times New Roman"/>
                      <w:sz w:val="24"/>
                      <w:szCs w:val="24"/>
                    </w:rPr>
                    <w:t>Трудоемкость</w:t>
                  </w:r>
                  <w:proofErr w:type="spellEnd"/>
                  <w:r w:rsidRPr="009D4773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9D4773">
                    <w:rPr>
                      <w:rFonts w:ascii="Times New Roman" w:hAnsi="Times New Roman"/>
                      <w:sz w:val="24"/>
                      <w:szCs w:val="24"/>
                    </w:rPr>
                    <w:t>чел-час</w:t>
                  </w:r>
                  <w:proofErr w:type="spellEnd"/>
                  <w:r w:rsidRPr="009D4773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827" w:type="dxa"/>
                  <w:shd w:val="clear" w:color="auto" w:fill="auto"/>
                </w:tcPr>
                <w:p w:rsidR="00866AEA" w:rsidRPr="009D4773" w:rsidRDefault="00866AEA" w:rsidP="00B43C1A">
                  <w:pPr>
                    <w:spacing w:after="0" w:line="240" w:lineRule="auto"/>
                    <w:ind w:firstLine="73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D4773">
                    <w:rPr>
                      <w:rFonts w:ascii="Times New Roman" w:hAnsi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2150" w:type="dxa"/>
                  <w:shd w:val="clear" w:color="auto" w:fill="auto"/>
                </w:tcPr>
                <w:p w:rsidR="00866AEA" w:rsidRPr="009D4773" w:rsidRDefault="00866AEA" w:rsidP="00B43C1A">
                  <w:pPr>
                    <w:spacing w:after="0" w:line="240" w:lineRule="auto"/>
                    <w:ind w:firstLine="73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D4773">
                    <w:rPr>
                      <w:rFonts w:ascii="Times New Roman" w:hAnsi="Times New Roman"/>
                      <w:sz w:val="24"/>
                      <w:szCs w:val="24"/>
                    </w:rPr>
                    <w:t>42</w:t>
                  </w:r>
                </w:p>
              </w:tc>
            </w:tr>
            <w:tr w:rsidR="00866AEA" w:rsidRPr="002C6C30" w:rsidTr="00B43C1A">
              <w:tc>
                <w:tcPr>
                  <w:tcW w:w="4881" w:type="dxa"/>
                  <w:shd w:val="clear" w:color="auto" w:fill="auto"/>
                </w:tcPr>
                <w:p w:rsidR="00866AEA" w:rsidRPr="00866AEA" w:rsidRDefault="00866AEA" w:rsidP="00B43C1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866AEA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Оплата труда за 1 чел-час.</w:t>
                  </w:r>
                </w:p>
              </w:tc>
              <w:tc>
                <w:tcPr>
                  <w:tcW w:w="2827" w:type="dxa"/>
                  <w:shd w:val="clear" w:color="auto" w:fill="auto"/>
                </w:tcPr>
                <w:p w:rsidR="00866AEA" w:rsidRPr="00866AEA" w:rsidRDefault="00866AEA" w:rsidP="00B43C1A">
                  <w:pPr>
                    <w:spacing w:after="0" w:line="240" w:lineRule="auto"/>
                    <w:ind w:firstLine="737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866AEA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20</w:t>
                  </w:r>
                </w:p>
              </w:tc>
              <w:tc>
                <w:tcPr>
                  <w:tcW w:w="2150" w:type="dxa"/>
                  <w:shd w:val="clear" w:color="auto" w:fill="auto"/>
                </w:tcPr>
                <w:p w:rsidR="00866AEA" w:rsidRPr="00866AEA" w:rsidRDefault="00866AEA" w:rsidP="00B43C1A">
                  <w:pPr>
                    <w:spacing w:after="0" w:line="240" w:lineRule="auto"/>
                    <w:ind w:firstLine="737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866AEA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25</w:t>
                  </w:r>
                </w:p>
              </w:tc>
            </w:tr>
            <w:tr w:rsidR="00866AEA" w:rsidRPr="002C6C30" w:rsidTr="00B43C1A">
              <w:tc>
                <w:tcPr>
                  <w:tcW w:w="4881" w:type="dxa"/>
                  <w:shd w:val="clear" w:color="auto" w:fill="auto"/>
                </w:tcPr>
                <w:p w:rsidR="00866AEA" w:rsidRPr="00866AEA" w:rsidRDefault="00866AEA" w:rsidP="00B43C1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866AEA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Фонд заработной платы</w:t>
                  </w:r>
                </w:p>
              </w:tc>
              <w:tc>
                <w:tcPr>
                  <w:tcW w:w="2827" w:type="dxa"/>
                  <w:shd w:val="clear" w:color="auto" w:fill="auto"/>
                </w:tcPr>
                <w:p w:rsidR="00866AEA" w:rsidRPr="00866AEA" w:rsidRDefault="00866AEA" w:rsidP="00B43C1A">
                  <w:pPr>
                    <w:spacing w:after="0" w:line="240" w:lineRule="auto"/>
                    <w:ind w:firstLine="737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866AEA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4000</w:t>
                  </w:r>
                </w:p>
              </w:tc>
              <w:tc>
                <w:tcPr>
                  <w:tcW w:w="2150" w:type="dxa"/>
                  <w:shd w:val="clear" w:color="auto" w:fill="auto"/>
                </w:tcPr>
                <w:p w:rsidR="00866AEA" w:rsidRPr="00866AEA" w:rsidRDefault="00866AEA" w:rsidP="00B43C1A">
                  <w:pPr>
                    <w:spacing w:after="0" w:line="240" w:lineRule="auto"/>
                    <w:ind w:firstLine="737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866AEA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4725</w:t>
                  </w:r>
                </w:p>
              </w:tc>
            </w:tr>
          </w:tbl>
          <w:p w:rsidR="00866AEA" w:rsidRPr="00866AEA" w:rsidRDefault="00866AEA" w:rsidP="00B43C1A">
            <w:pPr>
              <w:shd w:val="clear" w:color="auto" w:fill="FFFFFF"/>
              <w:spacing w:after="105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866AEA" w:rsidRPr="00866AEA" w:rsidRDefault="00866AEA" w:rsidP="00B43C1A">
            <w:pPr>
              <w:spacing w:after="0" w:line="240" w:lineRule="auto"/>
              <w:ind w:left="276" w:firstLine="6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>Задача 4. Используя данные таблицы, выполните расчет относительного и абсолютного изменения затрат и отклонений за счет изменения количества продукции и себестоимости единицы продукции способом абсолютных разниц.</w:t>
            </w:r>
          </w:p>
          <w:p w:rsidR="00866AEA" w:rsidRPr="00866AEA" w:rsidRDefault="00866AEA" w:rsidP="00B43C1A">
            <w:pPr>
              <w:spacing w:after="0" w:line="240" w:lineRule="auto"/>
              <w:ind w:left="276" w:hanging="1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Ind w:w="9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64"/>
              <w:gridCol w:w="745"/>
              <w:gridCol w:w="734"/>
            </w:tblGrid>
            <w:tr w:rsidR="00866AEA" w:rsidRPr="002C6C30" w:rsidTr="00B43C1A">
              <w:tc>
                <w:tcPr>
                  <w:tcW w:w="5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866AEA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Показатель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866AEA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План</w:t>
                  </w:r>
                </w:p>
              </w:tc>
              <w:tc>
                <w:tcPr>
                  <w:tcW w:w="7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866AEA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Факт</w:t>
                  </w:r>
                </w:p>
              </w:tc>
            </w:tr>
            <w:tr w:rsidR="00866AEA" w:rsidRPr="002C6C30" w:rsidTr="00B43C1A">
              <w:tc>
                <w:tcPr>
                  <w:tcW w:w="5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866AEA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Количество продукции, </w:t>
                  </w:r>
                  <w:proofErr w:type="spellStart"/>
                  <w:proofErr w:type="gramStart"/>
                  <w:r w:rsidRPr="00866AEA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866AEA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2700</w:t>
                  </w:r>
                </w:p>
              </w:tc>
              <w:tc>
                <w:tcPr>
                  <w:tcW w:w="7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866AEA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2950</w:t>
                  </w:r>
                </w:p>
              </w:tc>
            </w:tr>
            <w:tr w:rsidR="00866AEA" w:rsidRPr="002C6C30" w:rsidTr="00B43C1A">
              <w:tc>
                <w:tcPr>
                  <w:tcW w:w="5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866AEA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Себестоимость  единицы продукции, руб.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866AEA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970</w:t>
                  </w:r>
                </w:p>
              </w:tc>
              <w:tc>
                <w:tcPr>
                  <w:tcW w:w="7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866AEA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950</w:t>
                  </w:r>
                </w:p>
              </w:tc>
            </w:tr>
          </w:tbl>
          <w:p w:rsidR="00866AEA" w:rsidRPr="00866AEA" w:rsidRDefault="00866AEA" w:rsidP="00B43C1A">
            <w:pPr>
              <w:spacing w:after="0" w:line="240" w:lineRule="auto"/>
              <w:ind w:left="-284" w:firstLine="142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866AEA" w:rsidRPr="00866AEA" w:rsidRDefault="00866AEA" w:rsidP="00B43C1A">
            <w:pPr>
              <w:shd w:val="clear" w:color="auto" w:fill="FFFFFF"/>
              <w:spacing w:after="105" w:line="240" w:lineRule="auto"/>
              <w:ind w:left="203" w:firstLine="14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Задача 5.</w:t>
            </w:r>
            <w:r w:rsidRPr="009145D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       </w:t>
            </w: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На основе приведенных ниже данных определить резерв снижения себестоимости единицы продукции:</w:t>
            </w:r>
            <w:r w:rsidRPr="009145D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 </w:t>
            </w:r>
          </w:p>
          <w:tbl>
            <w:tblPr>
              <w:tblW w:w="0" w:type="auto"/>
              <w:tblInd w:w="9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077"/>
              <w:gridCol w:w="816"/>
            </w:tblGrid>
            <w:tr w:rsidR="00866AEA" w:rsidRPr="00633C7A" w:rsidTr="00B43C1A">
              <w:tc>
                <w:tcPr>
                  <w:tcW w:w="8077" w:type="dxa"/>
                  <w:shd w:val="clear" w:color="auto" w:fill="auto"/>
                </w:tcPr>
                <w:p w:rsidR="00866AEA" w:rsidRPr="00633C7A" w:rsidRDefault="00866AEA" w:rsidP="00B43C1A">
                  <w:pPr>
                    <w:spacing w:after="105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633C7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Фактическая</w:t>
                  </w:r>
                  <w:proofErr w:type="spellEnd"/>
                  <w:r w:rsidRPr="00633C7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33C7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себестоимость</w:t>
                  </w:r>
                  <w:proofErr w:type="spellEnd"/>
                  <w:r w:rsidRPr="00633C7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33C7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изделия</w:t>
                  </w:r>
                  <w:proofErr w:type="spellEnd"/>
                  <w:r w:rsidRPr="00633C7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 w:rsidRPr="00633C7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руб</w:t>
                  </w:r>
                  <w:proofErr w:type="spellEnd"/>
                  <w:r w:rsidRPr="00633C7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866AEA" w:rsidRPr="00633C7A" w:rsidRDefault="00866AEA" w:rsidP="00B43C1A">
                  <w:pPr>
                    <w:spacing w:after="105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33C7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500</w:t>
                  </w:r>
                </w:p>
              </w:tc>
            </w:tr>
            <w:tr w:rsidR="00866AEA" w:rsidRPr="00633C7A" w:rsidTr="00B43C1A">
              <w:tc>
                <w:tcPr>
                  <w:tcW w:w="8077" w:type="dxa"/>
                  <w:shd w:val="clear" w:color="auto" w:fill="auto"/>
                </w:tcPr>
                <w:p w:rsidR="00866AEA" w:rsidRPr="00633C7A" w:rsidRDefault="00866AEA" w:rsidP="00B43C1A">
                  <w:pPr>
                    <w:spacing w:after="105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633C7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Фактический</w:t>
                  </w:r>
                  <w:proofErr w:type="spellEnd"/>
                  <w:r w:rsidRPr="00633C7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33C7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объем</w:t>
                  </w:r>
                  <w:proofErr w:type="spellEnd"/>
                  <w:r w:rsidRPr="00633C7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33C7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производства</w:t>
                  </w:r>
                  <w:proofErr w:type="spellEnd"/>
                  <w:r w:rsidRPr="00633C7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 w:rsidRPr="00633C7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шт</w:t>
                  </w:r>
                  <w:proofErr w:type="spellEnd"/>
                  <w:r w:rsidRPr="00633C7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866AEA" w:rsidRPr="00633C7A" w:rsidRDefault="00866AEA" w:rsidP="00B43C1A">
                  <w:pPr>
                    <w:spacing w:after="105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33C7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2000</w:t>
                  </w:r>
                </w:p>
              </w:tc>
            </w:tr>
            <w:tr w:rsidR="00866AEA" w:rsidRPr="00633C7A" w:rsidTr="00B43C1A">
              <w:tc>
                <w:tcPr>
                  <w:tcW w:w="8077" w:type="dxa"/>
                  <w:shd w:val="clear" w:color="auto" w:fill="auto"/>
                </w:tcPr>
                <w:p w:rsidR="00866AEA" w:rsidRPr="00633C7A" w:rsidRDefault="00866AEA" w:rsidP="00B43C1A">
                  <w:pPr>
                    <w:spacing w:after="105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633C7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Резерв</w:t>
                  </w:r>
                  <w:proofErr w:type="spellEnd"/>
                  <w:r w:rsidRPr="00633C7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33C7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увеличения</w:t>
                  </w:r>
                  <w:proofErr w:type="spellEnd"/>
                  <w:r w:rsidRPr="00633C7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33C7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производства</w:t>
                  </w:r>
                  <w:proofErr w:type="spellEnd"/>
                  <w:r w:rsidRPr="00633C7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33C7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продукции</w:t>
                  </w:r>
                  <w:proofErr w:type="spellEnd"/>
                  <w:r w:rsidRPr="00633C7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, %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866AEA" w:rsidRPr="00633C7A" w:rsidRDefault="00866AEA" w:rsidP="00B43C1A">
                  <w:pPr>
                    <w:spacing w:after="105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33C7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866AEA" w:rsidRPr="00633C7A" w:rsidTr="00B43C1A">
              <w:tc>
                <w:tcPr>
                  <w:tcW w:w="8077" w:type="dxa"/>
                  <w:shd w:val="clear" w:color="auto" w:fill="auto"/>
                </w:tcPr>
                <w:p w:rsidR="00866AEA" w:rsidRPr="00866AEA" w:rsidRDefault="00866AEA" w:rsidP="00B43C1A">
                  <w:pPr>
                    <w:spacing w:after="105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Резерв снижения общей суммы фактических затрат, %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866AEA" w:rsidRPr="00633C7A" w:rsidRDefault="00866AEA" w:rsidP="00B43C1A">
                  <w:pPr>
                    <w:spacing w:after="105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33C7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</w:tr>
            <w:tr w:rsidR="00866AEA" w:rsidRPr="00633C7A" w:rsidTr="00B43C1A">
              <w:tc>
                <w:tcPr>
                  <w:tcW w:w="8077" w:type="dxa"/>
                  <w:shd w:val="clear" w:color="auto" w:fill="auto"/>
                </w:tcPr>
                <w:p w:rsidR="00866AEA" w:rsidRPr="00866AEA" w:rsidRDefault="00866AEA" w:rsidP="00B43C1A">
                  <w:pPr>
                    <w:spacing w:after="105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Дополнительные затраты на освоение резерва увеличения выпуска продукции, руб.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866AEA" w:rsidRPr="00633C7A" w:rsidRDefault="00866AEA" w:rsidP="00B43C1A">
                  <w:pPr>
                    <w:spacing w:after="105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33C7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30000</w:t>
                  </w:r>
                </w:p>
              </w:tc>
            </w:tr>
          </w:tbl>
          <w:p w:rsidR="00866AEA" w:rsidRDefault="00866AEA" w:rsidP="00B43C1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66AEA" w:rsidRPr="00A049BE" w:rsidTr="00B43C1A">
        <w:trPr>
          <w:trHeight w:val="258"/>
        </w:trPr>
        <w:tc>
          <w:tcPr>
            <w:tcW w:w="7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AEA" w:rsidRPr="004E03D8" w:rsidRDefault="00866AEA" w:rsidP="00B43C1A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E03D8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  <w:proofErr w:type="spellEnd"/>
            <w:r w:rsidRPr="004E03D8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AEA" w:rsidRPr="00710A9A" w:rsidRDefault="00866AEA" w:rsidP="00866AEA">
            <w:pPr>
              <w:pStyle w:val="ac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710A9A">
              <w:rPr>
                <w:sz w:val="24"/>
                <w:szCs w:val="24"/>
              </w:rPr>
              <w:t>навыками обоснованного выбора инструментальных средств для обработки экономических данных;</w:t>
            </w:r>
          </w:p>
          <w:p w:rsidR="00866AEA" w:rsidRPr="00866AEA" w:rsidRDefault="00866AEA" w:rsidP="00B43C1A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  <w:highlight w:val="cyan"/>
                <w:lang w:val="ru-RU"/>
              </w:rPr>
            </w:pPr>
            <w:r w:rsidRPr="00866AEA">
              <w:rPr>
                <w:rFonts w:ascii="Times New Roman" w:hAnsi="Times New Roman"/>
                <w:sz w:val="24"/>
                <w:szCs w:val="24"/>
                <w:lang w:val="ru-RU"/>
              </w:rPr>
              <w:t>- навыками обработки, анализа и обоснования результатов экономических расчетов;</w:t>
            </w:r>
          </w:p>
        </w:tc>
        <w:tc>
          <w:tcPr>
            <w:tcW w:w="30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B2265" w:rsidRPr="00CA6A64" w:rsidRDefault="000B2265" w:rsidP="000B226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A6A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Примерный перечень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комплексных расчетно-аналитических заданий</w:t>
            </w:r>
            <w:r w:rsidRPr="00CA6A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:</w:t>
            </w:r>
          </w:p>
          <w:p w:rsidR="00866AEA" w:rsidRPr="005E7530" w:rsidRDefault="00866AEA" w:rsidP="00B43C1A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5E7530">
              <w:rPr>
                <w:bCs/>
                <w:color w:val="000000"/>
              </w:rPr>
              <w:t>Задание 1.</w:t>
            </w:r>
          </w:p>
          <w:p w:rsidR="00866AEA" w:rsidRPr="00046EE7" w:rsidRDefault="00866AEA" w:rsidP="00B43C1A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046EE7">
              <w:rPr>
                <w:color w:val="000000"/>
              </w:rPr>
              <w:t>Используя методы детерминированного моделирования (удлинения) построить факторную модель себестоимости продукции.</w:t>
            </w:r>
          </w:p>
          <w:p w:rsidR="00866AEA" w:rsidRDefault="00866AEA" w:rsidP="00B43C1A">
            <w:pPr>
              <w:pStyle w:val="a7"/>
              <w:spacing w:before="0" w:beforeAutospacing="0" w:after="0" w:afterAutospacing="0"/>
              <w:rPr>
                <w:bCs/>
                <w:color w:val="000000"/>
              </w:rPr>
            </w:pPr>
          </w:p>
          <w:p w:rsidR="00866AEA" w:rsidRPr="005E7530" w:rsidRDefault="00866AEA" w:rsidP="00B43C1A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>
              <w:rPr>
                <w:bCs/>
                <w:color w:val="000000"/>
              </w:rPr>
              <w:t>Задание 2</w:t>
            </w:r>
            <w:r w:rsidRPr="005E7530">
              <w:rPr>
                <w:bCs/>
                <w:color w:val="000000"/>
              </w:rPr>
              <w:t>.</w:t>
            </w:r>
          </w:p>
          <w:p w:rsidR="00866AEA" w:rsidRPr="00046EE7" w:rsidRDefault="00866AEA" w:rsidP="00B43C1A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046EE7">
              <w:rPr>
                <w:color w:val="000000"/>
              </w:rPr>
              <w:t>Используя метод формального разложения построить факторную модель рентабельности.</w:t>
            </w:r>
          </w:p>
          <w:p w:rsidR="00866AEA" w:rsidRDefault="00866AEA" w:rsidP="00B43C1A">
            <w:pPr>
              <w:pStyle w:val="a7"/>
              <w:spacing w:before="0" w:beforeAutospacing="0" w:after="0" w:afterAutospacing="0"/>
              <w:rPr>
                <w:bCs/>
                <w:color w:val="000000"/>
              </w:rPr>
            </w:pPr>
          </w:p>
          <w:p w:rsidR="00866AEA" w:rsidRPr="005E7530" w:rsidRDefault="00866AEA" w:rsidP="00B43C1A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>
              <w:rPr>
                <w:bCs/>
                <w:color w:val="000000"/>
              </w:rPr>
              <w:t>Задание 3</w:t>
            </w:r>
          </w:p>
          <w:p w:rsidR="00866AEA" w:rsidRPr="00046EE7" w:rsidRDefault="00866AEA" w:rsidP="00B43C1A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046EE7">
              <w:rPr>
                <w:color w:val="000000"/>
              </w:rPr>
              <w:t xml:space="preserve"> Используя метод расширения построить факторную модель среднегодовой выработки рабочего.</w:t>
            </w:r>
          </w:p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Задание 4.</w:t>
            </w:r>
            <w:r w:rsidRPr="00046EE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На основании приведенных данных:</w:t>
            </w:r>
          </w:p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а) нейтрализовать влияние ценового фактора, выразив объем товарной продукции предприятия в ценах базисного периода;</w:t>
            </w:r>
          </w:p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б) рассчитать базисные и цепные темпы роста;</w:t>
            </w:r>
          </w:p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в) построить график динамики товарной продукции;</w:t>
            </w:r>
          </w:p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г) рассчитать среднегодовой темп роста и прироста товарной продукции;</w:t>
            </w:r>
          </w:p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д) определить среднегодовой объем производства продукции.</w:t>
            </w:r>
          </w:p>
          <w:tbl>
            <w:tblPr>
              <w:tblW w:w="958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732"/>
              <w:gridCol w:w="1143"/>
              <w:gridCol w:w="1142"/>
              <w:gridCol w:w="1142"/>
              <w:gridCol w:w="1142"/>
              <w:gridCol w:w="1142"/>
              <w:gridCol w:w="1142"/>
            </w:tblGrid>
            <w:tr w:rsidR="00866AEA" w:rsidRPr="00046EE7" w:rsidTr="00B43C1A">
              <w:tc>
                <w:tcPr>
                  <w:tcW w:w="22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046EE7" w:rsidRDefault="00866AEA" w:rsidP="00B43C1A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Годы</w:t>
                  </w:r>
                  <w:proofErr w:type="spellEnd"/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046EE7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1-ый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046EE7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2-ой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046EE7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3-ий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046EE7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4-ый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046EE7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5-ый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046EE7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6-ой</w:t>
                  </w:r>
                </w:p>
              </w:tc>
            </w:tr>
            <w:tr w:rsidR="00866AEA" w:rsidRPr="002C6C30" w:rsidTr="00B43C1A">
              <w:tc>
                <w:tcPr>
                  <w:tcW w:w="22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lastRenderedPageBreak/>
                    <w:t>Товарная продукция в текущих ценах, млн руб.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25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450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4860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35000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205520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550000</w:t>
                  </w:r>
                </w:p>
              </w:tc>
            </w:tr>
            <w:tr w:rsidR="00866AEA" w:rsidRPr="002C6C30" w:rsidTr="00B43C1A">
              <w:tc>
                <w:tcPr>
                  <w:tcW w:w="229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Индекс цен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15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12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5,6</w:t>
                  </w:r>
                </w:p>
              </w:tc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2,5</w:t>
                  </w:r>
                </w:p>
              </w:tc>
            </w:tr>
          </w:tbl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Задание 5.</w:t>
            </w:r>
            <w:r w:rsidRPr="00046EE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На основании приведенных данных:</w:t>
            </w:r>
          </w:p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а) нейтрализовать влияние ценового фактора;</w:t>
            </w:r>
          </w:p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б) определить процент выполнения плана производства продукции в целом по предприятию и по каждому виду.</w:t>
            </w:r>
          </w:p>
          <w:tbl>
            <w:tblPr>
              <w:tblW w:w="958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402"/>
              <w:gridCol w:w="1530"/>
              <w:gridCol w:w="1740"/>
              <w:gridCol w:w="2336"/>
              <w:gridCol w:w="2577"/>
            </w:tblGrid>
            <w:tr w:rsidR="00866AEA" w:rsidRPr="002C6C30" w:rsidTr="00B43C1A">
              <w:tc>
                <w:tcPr>
                  <w:tcW w:w="13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046EE7" w:rsidRDefault="00866AEA" w:rsidP="00B43C1A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Вид</w:t>
                  </w:r>
                  <w:proofErr w:type="spellEnd"/>
                </w:p>
                <w:p w:rsidR="00866AEA" w:rsidRPr="00046EE7" w:rsidRDefault="00866AEA" w:rsidP="00B43C1A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продукции</w:t>
                  </w:r>
                  <w:proofErr w:type="spellEnd"/>
                </w:p>
              </w:tc>
              <w:tc>
                <w:tcPr>
                  <w:tcW w:w="304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046EE7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Объем</w:t>
                  </w:r>
                  <w:proofErr w:type="spellEnd"/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производства</w:t>
                  </w:r>
                  <w:proofErr w:type="spellEnd"/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, т</w:t>
                  </w:r>
                </w:p>
              </w:tc>
              <w:tc>
                <w:tcPr>
                  <w:tcW w:w="457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Стоимость произведенной продукции в текущих ценах, млн руб.</w:t>
                  </w:r>
                </w:p>
              </w:tc>
            </w:tr>
            <w:tr w:rsidR="00866AEA" w:rsidRPr="002C6C30" w:rsidTr="00B43C1A">
              <w:tc>
                <w:tcPr>
                  <w:tcW w:w="13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План</w:t>
                  </w:r>
                </w:p>
              </w:tc>
              <w:tc>
                <w:tcPr>
                  <w:tcW w:w="14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Факт</w:t>
                  </w:r>
                </w:p>
              </w:tc>
              <w:tc>
                <w:tcPr>
                  <w:tcW w:w="2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План</w:t>
                  </w:r>
                </w:p>
              </w:tc>
              <w:tc>
                <w:tcPr>
                  <w:tcW w:w="2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Факт</w:t>
                  </w:r>
                </w:p>
              </w:tc>
            </w:tr>
            <w:tr w:rsidR="00866AEA" w:rsidRPr="002C6C30" w:rsidTr="00B43C1A">
              <w:tc>
                <w:tcPr>
                  <w:tcW w:w="13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А</w:t>
                  </w:r>
                </w:p>
              </w:tc>
              <w:tc>
                <w:tcPr>
                  <w:tcW w:w="14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2000</w:t>
                  </w:r>
                </w:p>
              </w:tc>
              <w:tc>
                <w:tcPr>
                  <w:tcW w:w="14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2150</w:t>
                  </w:r>
                </w:p>
              </w:tc>
              <w:tc>
                <w:tcPr>
                  <w:tcW w:w="2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1700</w:t>
                  </w:r>
                </w:p>
              </w:tc>
              <w:tc>
                <w:tcPr>
                  <w:tcW w:w="2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2150</w:t>
                  </w:r>
                </w:p>
              </w:tc>
            </w:tr>
            <w:tr w:rsidR="00866AEA" w:rsidRPr="002C6C30" w:rsidTr="00B43C1A">
              <w:tc>
                <w:tcPr>
                  <w:tcW w:w="13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В</w:t>
                  </w:r>
                </w:p>
              </w:tc>
              <w:tc>
                <w:tcPr>
                  <w:tcW w:w="14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4200</w:t>
                  </w:r>
                </w:p>
              </w:tc>
              <w:tc>
                <w:tcPr>
                  <w:tcW w:w="14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4000</w:t>
                  </w:r>
                </w:p>
              </w:tc>
              <w:tc>
                <w:tcPr>
                  <w:tcW w:w="2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2520</w:t>
                  </w:r>
                </w:p>
              </w:tc>
              <w:tc>
                <w:tcPr>
                  <w:tcW w:w="2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3000</w:t>
                  </w:r>
                </w:p>
              </w:tc>
            </w:tr>
            <w:tr w:rsidR="00866AEA" w:rsidRPr="002C6C30" w:rsidTr="00B43C1A">
              <w:tc>
                <w:tcPr>
                  <w:tcW w:w="13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С</w:t>
                  </w:r>
                </w:p>
              </w:tc>
              <w:tc>
                <w:tcPr>
                  <w:tcW w:w="14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2500</w:t>
                  </w:r>
                </w:p>
              </w:tc>
              <w:tc>
                <w:tcPr>
                  <w:tcW w:w="14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3000</w:t>
                  </w:r>
                </w:p>
              </w:tc>
              <w:tc>
                <w:tcPr>
                  <w:tcW w:w="2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2750</w:t>
                  </w:r>
                </w:p>
              </w:tc>
              <w:tc>
                <w:tcPr>
                  <w:tcW w:w="2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3600</w:t>
                  </w:r>
                </w:p>
              </w:tc>
            </w:tr>
            <w:tr w:rsidR="00866AEA" w:rsidRPr="002C6C30" w:rsidTr="00B43C1A">
              <w:tc>
                <w:tcPr>
                  <w:tcW w:w="13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Д</w:t>
                  </w:r>
                </w:p>
              </w:tc>
              <w:tc>
                <w:tcPr>
                  <w:tcW w:w="14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1200</w:t>
                  </w:r>
                </w:p>
              </w:tc>
              <w:tc>
                <w:tcPr>
                  <w:tcW w:w="14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1250</w:t>
                  </w:r>
                </w:p>
              </w:tc>
              <w:tc>
                <w:tcPr>
                  <w:tcW w:w="2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1800</w:t>
                  </w:r>
                </w:p>
              </w:tc>
              <w:tc>
                <w:tcPr>
                  <w:tcW w:w="2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2250</w:t>
                  </w:r>
                </w:p>
              </w:tc>
            </w:tr>
            <w:tr w:rsidR="00866AEA" w:rsidRPr="002C6C30" w:rsidTr="00B43C1A">
              <w:tc>
                <w:tcPr>
                  <w:tcW w:w="13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Итого</w:t>
                  </w:r>
                </w:p>
              </w:tc>
              <w:tc>
                <w:tcPr>
                  <w:tcW w:w="14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8770</w:t>
                  </w:r>
                </w:p>
              </w:tc>
              <w:tc>
                <w:tcPr>
                  <w:tcW w:w="21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11000</w:t>
                  </w:r>
                </w:p>
              </w:tc>
            </w:tr>
          </w:tbl>
          <w:p w:rsidR="00866AEA" w:rsidRPr="00866AEA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866AE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Задание 6.</w:t>
            </w:r>
            <w:r w:rsidRPr="00046EE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На основании приведенных данных определить процент выполнения плана по уровню себестоимости продукции в целом по предприятию, предварительно нейтрализовав влияние объемного фактора.</w:t>
            </w:r>
          </w:p>
          <w:tbl>
            <w:tblPr>
              <w:tblW w:w="958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708"/>
              <w:gridCol w:w="2062"/>
              <w:gridCol w:w="2126"/>
              <w:gridCol w:w="1901"/>
              <w:gridCol w:w="1788"/>
            </w:tblGrid>
            <w:tr w:rsidR="00866AEA" w:rsidRPr="002C6C30" w:rsidTr="00B43C1A">
              <w:tc>
                <w:tcPr>
                  <w:tcW w:w="15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046EE7" w:rsidRDefault="00866AEA" w:rsidP="00B43C1A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Вид</w:t>
                  </w:r>
                  <w:proofErr w:type="spellEnd"/>
                </w:p>
                <w:p w:rsidR="00866AEA" w:rsidRPr="00046EE7" w:rsidRDefault="00866AEA" w:rsidP="00B43C1A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продукции</w:t>
                  </w:r>
                  <w:proofErr w:type="spellEnd"/>
                </w:p>
              </w:tc>
              <w:tc>
                <w:tcPr>
                  <w:tcW w:w="3900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046EE7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Объем</w:t>
                  </w:r>
                  <w:proofErr w:type="spellEnd"/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производства</w:t>
                  </w:r>
                  <w:proofErr w:type="spellEnd"/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, т</w:t>
                  </w:r>
                </w:p>
              </w:tc>
              <w:tc>
                <w:tcPr>
                  <w:tcW w:w="34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Сумма затрат на производство продукции, млн руб.</w:t>
                  </w:r>
                </w:p>
              </w:tc>
            </w:tr>
            <w:tr w:rsidR="00866AEA" w:rsidRPr="002C6C30" w:rsidTr="00B43C1A">
              <w:tc>
                <w:tcPr>
                  <w:tcW w:w="15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224670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22467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План</w:t>
                  </w:r>
                </w:p>
              </w:tc>
              <w:tc>
                <w:tcPr>
                  <w:tcW w:w="1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224670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22467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Факт</w:t>
                  </w:r>
                </w:p>
              </w:tc>
              <w:tc>
                <w:tcPr>
                  <w:tcW w:w="1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224670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22467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План</w:t>
                  </w:r>
                </w:p>
              </w:tc>
              <w:tc>
                <w:tcPr>
                  <w:tcW w:w="14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224670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22467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Факт</w:t>
                  </w:r>
                </w:p>
              </w:tc>
            </w:tr>
            <w:tr w:rsidR="00866AEA" w:rsidRPr="002C6C30" w:rsidTr="00B43C1A">
              <w:tc>
                <w:tcPr>
                  <w:tcW w:w="15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224670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22467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А</w:t>
                  </w:r>
                </w:p>
              </w:tc>
              <w:tc>
                <w:tcPr>
                  <w:tcW w:w="19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224670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22467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2000</w:t>
                  </w:r>
                </w:p>
              </w:tc>
              <w:tc>
                <w:tcPr>
                  <w:tcW w:w="1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224670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22467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2150</w:t>
                  </w:r>
                </w:p>
              </w:tc>
              <w:tc>
                <w:tcPr>
                  <w:tcW w:w="1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224670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22467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11000</w:t>
                  </w:r>
                </w:p>
              </w:tc>
              <w:tc>
                <w:tcPr>
                  <w:tcW w:w="14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224670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22467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13330</w:t>
                  </w:r>
                </w:p>
              </w:tc>
            </w:tr>
            <w:tr w:rsidR="00866AEA" w:rsidRPr="002C6C30" w:rsidTr="00B43C1A">
              <w:tc>
                <w:tcPr>
                  <w:tcW w:w="15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224670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22467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lastRenderedPageBreak/>
                    <w:t>В</w:t>
                  </w:r>
                </w:p>
              </w:tc>
              <w:tc>
                <w:tcPr>
                  <w:tcW w:w="19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224670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22467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4200</w:t>
                  </w:r>
                </w:p>
              </w:tc>
              <w:tc>
                <w:tcPr>
                  <w:tcW w:w="1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224670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22467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4000</w:t>
                  </w:r>
                </w:p>
              </w:tc>
              <w:tc>
                <w:tcPr>
                  <w:tcW w:w="1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224670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22467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18900</w:t>
                  </w:r>
                </w:p>
              </w:tc>
              <w:tc>
                <w:tcPr>
                  <w:tcW w:w="14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224670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22467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21600</w:t>
                  </w:r>
                </w:p>
              </w:tc>
            </w:tr>
            <w:tr w:rsidR="00866AEA" w:rsidRPr="002C6C30" w:rsidTr="00B43C1A">
              <w:tc>
                <w:tcPr>
                  <w:tcW w:w="15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224670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22467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С</w:t>
                  </w:r>
                </w:p>
              </w:tc>
              <w:tc>
                <w:tcPr>
                  <w:tcW w:w="19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224670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22467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2500</w:t>
                  </w:r>
                </w:p>
              </w:tc>
              <w:tc>
                <w:tcPr>
                  <w:tcW w:w="1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224670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22467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3000</w:t>
                  </w:r>
                </w:p>
              </w:tc>
              <w:tc>
                <w:tcPr>
                  <w:tcW w:w="1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224670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22467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20000</w:t>
                  </w:r>
                </w:p>
              </w:tc>
              <w:tc>
                <w:tcPr>
                  <w:tcW w:w="14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224670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22467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27900</w:t>
                  </w:r>
                </w:p>
              </w:tc>
            </w:tr>
            <w:tr w:rsidR="00866AEA" w:rsidRPr="002C6C30" w:rsidTr="00B43C1A">
              <w:tc>
                <w:tcPr>
                  <w:tcW w:w="15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224670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22467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Д</w:t>
                  </w:r>
                </w:p>
              </w:tc>
              <w:tc>
                <w:tcPr>
                  <w:tcW w:w="19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224670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22467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1200</w:t>
                  </w:r>
                </w:p>
              </w:tc>
              <w:tc>
                <w:tcPr>
                  <w:tcW w:w="1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224670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22467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1250</w:t>
                  </w:r>
                </w:p>
              </w:tc>
              <w:tc>
                <w:tcPr>
                  <w:tcW w:w="1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224670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22467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14400</w:t>
                  </w:r>
                </w:p>
              </w:tc>
              <w:tc>
                <w:tcPr>
                  <w:tcW w:w="14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224670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22467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17000</w:t>
                  </w:r>
                </w:p>
              </w:tc>
            </w:tr>
            <w:tr w:rsidR="00866AEA" w:rsidRPr="002C6C30" w:rsidTr="00B43C1A">
              <w:tc>
                <w:tcPr>
                  <w:tcW w:w="159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224670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22467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Итого</w:t>
                  </w:r>
                </w:p>
              </w:tc>
              <w:tc>
                <w:tcPr>
                  <w:tcW w:w="19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224670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22467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-</w:t>
                  </w:r>
                </w:p>
              </w:tc>
              <w:tc>
                <w:tcPr>
                  <w:tcW w:w="1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224670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22467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-</w:t>
                  </w:r>
                </w:p>
              </w:tc>
              <w:tc>
                <w:tcPr>
                  <w:tcW w:w="17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224670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22467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64300</w:t>
                  </w:r>
                </w:p>
              </w:tc>
              <w:tc>
                <w:tcPr>
                  <w:tcW w:w="14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224670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22467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79830</w:t>
                  </w:r>
                </w:p>
              </w:tc>
            </w:tr>
          </w:tbl>
          <w:p w:rsidR="00866AEA" w:rsidRPr="00046EE7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6AE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Задание 7</w:t>
            </w:r>
            <w:r w:rsidRPr="00866AE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.</w:t>
            </w:r>
            <w:r w:rsidRPr="00046EE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866AE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По приведенным данным нейтрализовать влияние структурного фактора и определить процент выполнения плана по производству продукции без учета его влияния. </w:t>
            </w:r>
            <w:proofErr w:type="spellStart"/>
            <w:r w:rsidRPr="00046EE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Построить</w:t>
            </w:r>
            <w:proofErr w:type="spellEnd"/>
            <w:r w:rsidRPr="00046EE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46EE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секторные</w:t>
            </w:r>
            <w:proofErr w:type="spellEnd"/>
            <w:r w:rsidRPr="00046EE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46EE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диаграммы</w:t>
            </w:r>
            <w:proofErr w:type="spellEnd"/>
            <w:r w:rsidRPr="00046EE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46EE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структуры</w:t>
            </w:r>
            <w:proofErr w:type="spellEnd"/>
            <w:r w:rsidRPr="00046EE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46EE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продукции</w:t>
            </w:r>
            <w:proofErr w:type="spellEnd"/>
            <w:r w:rsidRPr="00046EE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tbl>
            <w:tblPr>
              <w:tblW w:w="958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609"/>
              <w:gridCol w:w="2674"/>
              <w:gridCol w:w="2594"/>
              <w:gridCol w:w="1708"/>
            </w:tblGrid>
            <w:tr w:rsidR="00866AEA" w:rsidRPr="00046EE7" w:rsidTr="00B43C1A">
              <w:tc>
                <w:tcPr>
                  <w:tcW w:w="26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046EE7" w:rsidRDefault="00866AEA" w:rsidP="00B43C1A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Сорт</w:t>
                  </w:r>
                  <w:proofErr w:type="spellEnd"/>
                </w:p>
                <w:p w:rsidR="00866AEA" w:rsidRPr="00046EE7" w:rsidRDefault="00866AEA" w:rsidP="00B43C1A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продукции</w:t>
                  </w:r>
                  <w:proofErr w:type="spellEnd"/>
                </w:p>
              </w:tc>
              <w:tc>
                <w:tcPr>
                  <w:tcW w:w="26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866AEA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66AEA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 w:eastAsia="ru-RU"/>
                    </w:rPr>
                    <w:t>Цена единицы продукции, тыс. руб.</w:t>
                  </w:r>
                </w:p>
              </w:tc>
              <w:tc>
                <w:tcPr>
                  <w:tcW w:w="430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046EE7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Объем</w:t>
                  </w:r>
                  <w:proofErr w:type="spellEnd"/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производства</w:t>
                  </w:r>
                  <w:proofErr w:type="spellEnd"/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продукции</w:t>
                  </w:r>
                  <w:proofErr w:type="spellEnd"/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, т</w:t>
                  </w:r>
                </w:p>
              </w:tc>
            </w:tr>
            <w:tr w:rsidR="00866AEA" w:rsidRPr="00046EE7" w:rsidTr="00B43C1A">
              <w:tc>
                <w:tcPr>
                  <w:tcW w:w="26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046EE7" w:rsidRDefault="00866AEA" w:rsidP="00B43C1A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6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046EE7" w:rsidRDefault="00866AEA" w:rsidP="00B43C1A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046EE7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План</w:t>
                  </w:r>
                  <w:proofErr w:type="spellEnd"/>
                </w:p>
              </w:tc>
              <w:tc>
                <w:tcPr>
                  <w:tcW w:w="17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046EE7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Факт</w:t>
                  </w:r>
                  <w:proofErr w:type="spellEnd"/>
                </w:p>
              </w:tc>
            </w:tr>
            <w:tr w:rsidR="00866AEA" w:rsidRPr="00046EE7" w:rsidTr="00B43C1A">
              <w:tc>
                <w:tcPr>
                  <w:tcW w:w="26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046EE7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I</w:t>
                  </w:r>
                </w:p>
              </w:tc>
              <w:tc>
                <w:tcPr>
                  <w:tcW w:w="26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046EE7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300</w:t>
                  </w:r>
                </w:p>
              </w:tc>
              <w:tc>
                <w:tcPr>
                  <w:tcW w:w="259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046EE7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1200</w:t>
                  </w:r>
                </w:p>
              </w:tc>
              <w:tc>
                <w:tcPr>
                  <w:tcW w:w="17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046EE7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1100</w:t>
                  </w:r>
                </w:p>
              </w:tc>
            </w:tr>
            <w:tr w:rsidR="00866AEA" w:rsidRPr="00046EE7" w:rsidTr="00B43C1A">
              <w:tc>
                <w:tcPr>
                  <w:tcW w:w="26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046EE7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II</w:t>
                  </w:r>
                </w:p>
              </w:tc>
              <w:tc>
                <w:tcPr>
                  <w:tcW w:w="26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046EE7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250</w:t>
                  </w:r>
                </w:p>
              </w:tc>
              <w:tc>
                <w:tcPr>
                  <w:tcW w:w="259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046EE7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600</w:t>
                  </w:r>
                </w:p>
              </w:tc>
              <w:tc>
                <w:tcPr>
                  <w:tcW w:w="17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046EE7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660</w:t>
                  </w:r>
                </w:p>
              </w:tc>
            </w:tr>
            <w:tr w:rsidR="00866AEA" w:rsidRPr="00046EE7" w:rsidTr="00B43C1A">
              <w:tc>
                <w:tcPr>
                  <w:tcW w:w="26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046EE7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III</w:t>
                  </w:r>
                </w:p>
              </w:tc>
              <w:tc>
                <w:tcPr>
                  <w:tcW w:w="26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046EE7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259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046EE7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17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046EE7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440</w:t>
                  </w:r>
                </w:p>
              </w:tc>
            </w:tr>
            <w:tr w:rsidR="00866AEA" w:rsidRPr="00046EE7" w:rsidTr="00B43C1A">
              <w:tc>
                <w:tcPr>
                  <w:tcW w:w="26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046EE7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Итого</w:t>
                  </w:r>
                  <w:proofErr w:type="spellEnd"/>
                </w:p>
              </w:tc>
              <w:tc>
                <w:tcPr>
                  <w:tcW w:w="26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046EE7" w:rsidRDefault="00866AEA" w:rsidP="00B43C1A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046EE7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2000</w:t>
                  </w:r>
                </w:p>
              </w:tc>
              <w:tc>
                <w:tcPr>
                  <w:tcW w:w="17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866AEA" w:rsidRPr="00046EE7" w:rsidRDefault="00866AEA" w:rsidP="00B43C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46EE7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2200</w:t>
                  </w:r>
                </w:p>
              </w:tc>
            </w:tr>
          </w:tbl>
          <w:p w:rsidR="00866AEA" w:rsidRPr="00673677" w:rsidRDefault="00866AEA" w:rsidP="00B43C1A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66AEA" w:rsidRDefault="00866AEA" w:rsidP="00866A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  <w:sectPr w:rsidR="00866AEA" w:rsidSect="00B41F3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66AEA" w:rsidRPr="00866AEA" w:rsidRDefault="00866AEA" w:rsidP="00866AEA">
      <w:pPr>
        <w:spacing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866AEA">
        <w:rPr>
          <w:rFonts w:ascii="Times New Roman" w:hAnsi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866AEA" w:rsidRPr="00866AEA" w:rsidRDefault="00866AEA" w:rsidP="00866AEA">
      <w:pPr>
        <w:tabs>
          <w:tab w:val="left" w:pos="851"/>
        </w:tabs>
        <w:spacing w:line="240" w:lineRule="auto"/>
        <w:ind w:firstLine="567"/>
        <w:jc w:val="both"/>
        <w:rPr>
          <w:rStyle w:val="FontStyle20"/>
          <w:rFonts w:ascii="Times New Roman" w:hAnsi="Times New Roman"/>
          <w:sz w:val="24"/>
          <w:szCs w:val="24"/>
          <w:lang w:val="ru-RU"/>
        </w:rPr>
      </w:pPr>
      <w:r w:rsidRPr="00866AEA">
        <w:rPr>
          <w:rStyle w:val="FontStyle20"/>
          <w:rFonts w:ascii="Times New Roman" w:hAnsi="Times New Roman"/>
          <w:sz w:val="24"/>
          <w:szCs w:val="24"/>
          <w:lang w:val="ru-RU"/>
        </w:rPr>
        <w:t xml:space="preserve">Промежуточная аттестация по дисциплине «Теория экономического анализа»  включает теоретические вопросы, позволяющие оценить уровень усвоения </w:t>
      </w:r>
      <w:proofErr w:type="gramStart"/>
      <w:r w:rsidRPr="00866AEA">
        <w:rPr>
          <w:rStyle w:val="FontStyle20"/>
          <w:rFonts w:ascii="Times New Roman" w:hAnsi="Times New Roman"/>
          <w:sz w:val="24"/>
          <w:szCs w:val="24"/>
          <w:lang w:val="ru-RU"/>
        </w:rPr>
        <w:t>обучающимися</w:t>
      </w:r>
      <w:proofErr w:type="gramEnd"/>
      <w:r w:rsidRPr="00866AEA">
        <w:rPr>
          <w:rStyle w:val="FontStyle20"/>
          <w:rFonts w:ascii="Times New Roman" w:hAnsi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866AEA">
        <w:rPr>
          <w:rStyle w:val="FontStyle20"/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 w:rsidRPr="00866AEA">
        <w:rPr>
          <w:rStyle w:val="FontStyle20"/>
          <w:rFonts w:ascii="Times New Roman" w:hAnsi="Times New Roman"/>
          <w:sz w:val="24"/>
          <w:szCs w:val="24"/>
          <w:lang w:val="ru-RU"/>
        </w:rPr>
        <w:t xml:space="preserve"> умений и владений, проводится в форме зачета с оценкой.</w:t>
      </w:r>
    </w:p>
    <w:p w:rsidR="00866AEA" w:rsidRPr="00866AEA" w:rsidRDefault="00866AEA" w:rsidP="00866A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66AEA">
        <w:rPr>
          <w:rFonts w:ascii="Times New Roman" w:eastAsia="Times New Roman" w:hAnsi="Times New Roman"/>
          <w:i/>
          <w:sz w:val="24"/>
          <w:szCs w:val="24"/>
          <w:lang w:val="ru-RU" w:eastAsia="ru-RU"/>
        </w:rPr>
        <w:t>Критерии оценки:</w:t>
      </w:r>
    </w:p>
    <w:p w:rsidR="00866AEA" w:rsidRPr="00866AEA" w:rsidRDefault="00866AEA" w:rsidP="00866AE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/>
          <w:kern w:val="2"/>
          <w:sz w:val="24"/>
          <w:szCs w:val="24"/>
          <w:lang w:val="ru-RU"/>
        </w:rPr>
      </w:pPr>
      <w:r w:rsidRPr="00866AEA">
        <w:rPr>
          <w:rFonts w:ascii="Times New Roman" w:eastAsia="Andale Sans UI" w:hAnsi="Times New Roman"/>
          <w:kern w:val="2"/>
          <w:sz w:val="24"/>
          <w:szCs w:val="24"/>
          <w:lang w:val="ru-RU"/>
        </w:rPr>
        <w:t>– на оценку «отлично» – студент должен показать высокий уровень знаний не только на среднем и продвинутом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866AEA" w:rsidRPr="00866AEA" w:rsidRDefault="00866AEA" w:rsidP="00866AE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/>
          <w:kern w:val="2"/>
          <w:sz w:val="24"/>
          <w:szCs w:val="24"/>
          <w:lang w:val="ru-RU"/>
        </w:rPr>
      </w:pPr>
      <w:r w:rsidRPr="00866AEA">
        <w:rPr>
          <w:rFonts w:ascii="Times New Roman" w:eastAsia="Andale Sans UI" w:hAnsi="Times New Roman"/>
          <w:kern w:val="2"/>
          <w:sz w:val="24"/>
          <w:szCs w:val="24"/>
          <w:lang w:val="ru-RU"/>
        </w:rPr>
        <w:t>– на оценку «хорошо» – студент должен показать знания не только на среднем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866AEA" w:rsidRPr="00866AEA" w:rsidRDefault="00866AEA" w:rsidP="00866AE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/>
          <w:kern w:val="2"/>
          <w:sz w:val="24"/>
          <w:szCs w:val="24"/>
          <w:lang w:val="ru-RU"/>
        </w:rPr>
      </w:pPr>
      <w:r w:rsidRPr="00866AEA">
        <w:rPr>
          <w:rFonts w:ascii="Times New Roman" w:eastAsia="Andale Sans UI" w:hAnsi="Times New Roman"/>
          <w:kern w:val="2"/>
          <w:sz w:val="24"/>
          <w:szCs w:val="24"/>
          <w:lang w:val="ru-RU"/>
        </w:rPr>
        <w:t>– на оценку «удовлетворительно» – студент должен показать знания на пороговом уровне воспроизведения и объяснения информации, интеллектуальные навыки решения простых задач;</w:t>
      </w:r>
    </w:p>
    <w:p w:rsidR="00866AEA" w:rsidRPr="00866AEA" w:rsidRDefault="00866AEA" w:rsidP="00866AE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/>
          <w:kern w:val="2"/>
          <w:sz w:val="24"/>
          <w:szCs w:val="24"/>
          <w:lang w:val="ru-RU"/>
        </w:rPr>
      </w:pPr>
      <w:r w:rsidRPr="00866AEA">
        <w:rPr>
          <w:rFonts w:ascii="Times New Roman" w:eastAsia="Andale Sans UI" w:hAnsi="Times New Roman"/>
          <w:kern w:val="2"/>
          <w:sz w:val="24"/>
          <w:szCs w:val="24"/>
          <w:lang w:val="ru-RU"/>
        </w:rPr>
        <w:t>– на оценку «неудовлетворительно» – студент не может показать знания на пороговом уровне воспроизведения и объяснения информации, не может показать интеллектуальные навыки решения простых задач.</w:t>
      </w:r>
    </w:p>
    <w:p w:rsidR="00866AEA" w:rsidRPr="00866AEA" w:rsidRDefault="00866AEA" w:rsidP="00866AEA">
      <w:pPr>
        <w:rPr>
          <w:lang w:val="ru-RU"/>
        </w:rPr>
      </w:pPr>
    </w:p>
    <w:p w:rsidR="00866AEA" w:rsidRDefault="00866AEA">
      <w:pPr>
        <w:rPr>
          <w:lang w:val="ru-RU"/>
        </w:rPr>
        <w:sectPr w:rsidR="00866AEA" w:rsidSect="00866AEA">
          <w:pgSz w:w="11907" w:h="16840"/>
          <w:pgMar w:top="1134" w:right="851" w:bottom="811" w:left="1701" w:header="709" w:footer="709" w:gutter="0"/>
          <w:cols w:space="708"/>
          <w:docGrid w:linePitch="360"/>
        </w:sectPr>
      </w:pPr>
    </w:p>
    <w:p w:rsidR="00866AEA" w:rsidRDefault="00866AEA">
      <w:pPr>
        <w:rPr>
          <w:lang w:val="ru-RU"/>
        </w:rPr>
      </w:pPr>
    </w:p>
    <w:p w:rsidR="00866AEA" w:rsidRDefault="00866AEA">
      <w:pPr>
        <w:rPr>
          <w:lang w:val="ru-RU"/>
        </w:rPr>
      </w:pPr>
    </w:p>
    <w:p w:rsidR="00866AEA" w:rsidRDefault="00866AEA">
      <w:pPr>
        <w:rPr>
          <w:lang w:val="ru-RU"/>
        </w:rPr>
      </w:pPr>
    </w:p>
    <w:p w:rsidR="00866AEA" w:rsidRDefault="00866AEA">
      <w:pPr>
        <w:rPr>
          <w:lang w:val="ru-RU"/>
        </w:rPr>
      </w:pPr>
    </w:p>
    <w:p w:rsidR="00866AEA" w:rsidRPr="00D47F47" w:rsidRDefault="00866AEA">
      <w:pPr>
        <w:rPr>
          <w:lang w:val="ru-RU"/>
        </w:rPr>
      </w:pPr>
    </w:p>
    <w:sectPr w:rsidR="00866AEA" w:rsidRPr="00D47F4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CC"/>
    <w:family w:val="auto"/>
    <w:pitch w:val="variable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0"/>
    <w:multiLevelType w:val="multilevel"/>
    <w:tmpl w:val="FD787E56"/>
    <w:name w:val="WW8Num17"/>
    <w:lvl w:ilvl="0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cs="Times New Roman"/>
      </w:r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A844B15"/>
    <w:multiLevelType w:val="hybridMultilevel"/>
    <w:tmpl w:val="A73AF370"/>
    <w:lvl w:ilvl="0" w:tplc="56A43A94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783903F7"/>
    <w:multiLevelType w:val="multilevel"/>
    <w:tmpl w:val="1264D9C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020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40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6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348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4080" w:hanging="180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B2265"/>
    <w:rsid w:val="001F0BC7"/>
    <w:rsid w:val="00224670"/>
    <w:rsid w:val="002C6C30"/>
    <w:rsid w:val="004158A7"/>
    <w:rsid w:val="00803265"/>
    <w:rsid w:val="00866AEA"/>
    <w:rsid w:val="00AF0E3D"/>
    <w:rsid w:val="00BE6AD6"/>
    <w:rsid w:val="00C51A53"/>
    <w:rsid w:val="00D31453"/>
    <w:rsid w:val="00D47F47"/>
    <w:rsid w:val="00D657BB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semiHidden/>
    <w:unhideWhenUsed/>
    <w:qFormat/>
    <w:rsid w:val="00866AEA"/>
    <w:pPr>
      <w:keepNext/>
      <w:spacing w:before="240" w:after="60" w:line="259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F4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66AEA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866AEA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unhideWhenUsed/>
    <w:rsid w:val="00866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Strong"/>
    <w:uiPriority w:val="22"/>
    <w:qFormat/>
    <w:rsid w:val="00866AEA"/>
    <w:rPr>
      <w:b/>
      <w:bCs/>
    </w:rPr>
  </w:style>
  <w:style w:type="character" w:styleId="a9">
    <w:name w:val="Emphasis"/>
    <w:uiPriority w:val="20"/>
    <w:qFormat/>
    <w:rsid w:val="00866AEA"/>
    <w:rPr>
      <w:i/>
      <w:iCs/>
    </w:rPr>
  </w:style>
  <w:style w:type="character" w:customStyle="1" w:styleId="20">
    <w:name w:val="Заголовок 2 Знак"/>
    <w:basedOn w:val="a0"/>
    <w:link w:val="2"/>
    <w:semiHidden/>
    <w:rsid w:val="00866AEA"/>
    <w:rPr>
      <w:rFonts w:ascii="Cambria" w:eastAsia="Times New Roman" w:hAnsi="Cambria" w:cs="Times New Roman"/>
      <w:b/>
      <w:bCs/>
      <w:i/>
      <w:iCs/>
      <w:sz w:val="28"/>
      <w:szCs w:val="28"/>
      <w:lang w:val="ru-RU"/>
    </w:rPr>
  </w:style>
  <w:style w:type="paragraph" w:styleId="aa">
    <w:name w:val="Body Text"/>
    <w:basedOn w:val="a"/>
    <w:link w:val="ab"/>
    <w:uiPriority w:val="99"/>
    <w:semiHidden/>
    <w:rsid w:val="00866AEA"/>
    <w:pPr>
      <w:spacing w:after="120" w:line="252" w:lineRule="auto"/>
    </w:pPr>
    <w:rPr>
      <w:rFonts w:ascii="Calibri" w:eastAsia="Calibri" w:hAnsi="Calibri" w:cs="Times New Roman"/>
      <w:lang w:val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866AEA"/>
    <w:rPr>
      <w:rFonts w:ascii="Calibri" w:eastAsia="Calibri" w:hAnsi="Calibri" w:cs="Times New Roman"/>
      <w:lang w:val="ru-RU"/>
    </w:rPr>
  </w:style>
  <w:style w:type="paragraph" w:styleId="ac">
    <w:name w:val="footnote text"/>
    <w:basedOn w:val="a"/>
    <w:link w:val="ad"/>
    <w:rsid w:val="00866AE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d">
    <w:name w:val="Текст сноски Знак"/>
    <w:basedOn w:val="a0"/>
    <w:link w:val="ac"/>
    <w:rsid w:val="00866AE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FontStyle20">
    <w:name w:val="Font Style20"/>
    <w:basedOn w:val="a0"/>
    <w:rsid w:val="00866AEA"/>
    <w:rPr>
      <w:rFonts w:ascii="Georgia" w:hAnsi="Georgia" w:cs="Georgia" w:hint="default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nanium.com/read?id=341443" TargetMode="External"/><Relationship Id="rId18" Type="http://schemas.openxmlformats.org/officeDocument/2006/relationships/hyperlink" Target="http://www1.fips.ru/" TargetMode="External"/><Relationship Id="rId26" Type="http://schemas.openxmlformats.org/officeDocument/2006/relationships/image" Target="media/image3.wmf"/><Relationship Id="rId39" Type="http://schemas.openxmlformats.org/officeDocument/2006/relationships/oleObject" Target="embeddings/oleObject7.bin"/><Relationship Id="rId21" Type="http://schemas.openxmlformats.org/officeDocument/2006/relationships/hyperlink" Target="https://www.rsl.ru/ru/4readers/catalogues/" TargetMode="External"/><Relationship Id="rId34" Type="http://schemas.openxmlformats.org/officeDocument/2006/relationships/image" Target="media/image7.wmf"/><Relationship Id="rId42" Type="http://schemas.openxmlformats.org/officeDocument/2006/relationships/image" Target="media/image11.wmf"/><Relationship Id="rId47" Type="http://schemas.openxmlformats.org/officeDocument/2006/relationships/oleObject" Target="embeddings/oleObject11.bin"/><Relationship Id="rId50" Type="http://schemas.openxmlformats.org/officeDocument/2006/relationships/image" Target="media/image15.wmf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9" Type="http://schemas.openxmlformats.org/officeDocument/2006/relationships/oleObject" Target="embeddings/oleObject2.bin"/><Relationship Id="rId11" Type="http://schemas.openxmlformats.org/officeDocument/2006/relationships/hyperlink" Target="https://znanium.com/read?id=354528\" TargetMode="External"/><Relationship Id="rId24" Type="http://schemas.openxmlformats.org/officeDocument/2006/relationships/hyperlink" Target="http://scopus.com" TargetMode="External"/><Relationship Id="rId32" Type="http://schemas.openxmlformats.org/officeDocument/2006/relationships/image" Target="media/image6.wmf"/><Relationship Id="rId37" Type="http://schemas.openxmlformats.org/officeDocument/2006/relationships/oleObject" Target="embeddings/oleObject6.bin"/><Relationship Id="rId40" Type="http://schemas.openxmlformats.org/officeDocument/2006/relationships/image" Target="media/image10.wmf"/><Relationship Id="rId45" Type="http://schemas.openxmlformats.org/officeDocument/2006/relationships/oleObject" Target="embeddings/oleObject10.bin"/><Relationship Id="rId53" Type="http://schemas.openxmlformats.org/officeDocument/2006/relationships/oleObject" Target="embeddings/oleObject14.bin"/><Relationship Id="rId5" Type="http://schemas.openxmlformats.org/officeDocument/2006/relationships/webSettings" Target="webSettings.xml"/><Relationship Id="rId10" Type="http://schemas.openxmlformats.org/officeDocument/2006/relationships/hyperlink" Target="https://znanium.com/read?id=355941" TargetMode="External"/><Relationship Id="rId19" Type="http://schemas.openxmlformats.org/officeDocument/2006/relationships/hyperlink" Target="http://magtu.ru:8085/marcweb2/Default.asp" TargetMode="External"/><Relationship Id="rId31" Type="http://schemas.openxmlformats.org/officeDocument/2006/relationships/oleObject" Target="embeddings/oleObject3.bin"/><Relationship Id="rId44" Type="http://schemas.openxmlformats.org/officeDocument/2006/relationships/image" Target="media/image12.wmf"/><Relationship Id="rId52" Type="http://schemas.openxmlformats.org/officeDocument/2006/relationships/image" Target="media/image16.wmf"/><Relationship Id="rId4" Type="http://schemas.openxmlformats.org/officeDocument/2006/relationships/settings" Target="settings.xml"/><Relationship Id="rId9" Type="http://schemas.openxmlformats.org/officeDocument/2006/relationships/hyperlink" Target="https://znanium.com/read?id=350330" TargetMode="External"/><Relationship Id="rId14" Type="http://schemas.openxmlformats.org/officeDocument/2006/relationships/hyperlink" Target="https://dlib.eastview.com/" TargetMode="External"/><Relationship Id="rId22" Type="http://schemas.openxmlformats.org/officeDocument/2006/relationships/hyperlink" Target="https://uisrussia.msu.ru" TargetMode="External"/><Relationship Id="rId27" Type="http://schemas.openxmlformats.org/officeDocument/2006/relationships/oleObject" Target="embeddings/oleObject1.bin"/><Relationship Id="rId30" Type="http://schemas.openxmlformats.org/officeDocument/2006/relationships/image" Target="media/image5.wmf"/><Relationship Id="rId35" Type="http://schemas.openxmlformats.org/officeDocument/2006/relationships/oleObject" Target="embeddings/oleObject5.bin"/><Relationship Id="rId43" Type="http://schemas.openxmlformats.org/officeDocument/2006/relationships/oleObject" Target="embeddings/oleObject9.bin"/><Relationship Id="rId48" Type="http://schemas.openxmlformats.org/officeDocument/2006/relationships/image" Target="media/image14.wmf"/><Relationship Id="rId8" Type="http://schemas.openxmlformats.org/officeDocument/2006/relationships/hyperlink" Target="https://znanium.com/read?id=336967" TargetMode="External"/><Relationship Id="rId51" Type="http://schemas.openxmlformats.org/officeDocument/2006/relationships/oleObject" Target="embeddings/oleObject13.bin"/><Relationship Id="rId3" Type="http://schemas.microsoft.com/office/2007/relationships/stylesWithEffects" Target="stylesWithEffects.xml"/><Relationship Id="rId12" Type="http://schemas.openxmlformats.org/officeDocument/2006/relationships/hyperlink" Target="https://znanium.com/read?id=359347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hyperlink" Target="http://link.springer.com/" TargetMode="External"/><Relationship Id="rId33" Type="http://schemas.openxmlformats.org/officeDocument/2006/relationships/oleObject" Target="embeddings/oleObject4.bin"/><Relationship Id="rId38" Type="http://schemas.openxmlformats.org/officeDocument/2006/relationships/image" Target="media/image9.wmf"/><Relationship Id="rId46" Type="http://schemas.openxmlformats.org/officeDocument/2006/relationships/image" Target="media/image13.wmf"/><Relationship Id="rId20" Type="http://schemas.openxmlformats.org/officeDocument/2006/relationships/hyperlink" Target="http://ecsocman.hse.ru/" TargetMode="External"/><Relationship Id="rId41" Type="http://schemas.openxmlformats.org/officeDocument/2006/relationships/oleObject" Target="embeddings/oleObject8.bin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elibrary.ru/project_risc.asp" TargetMode="External"/><Relationship Id="rId23" Type="http://schemas.openxmlformats.org/officeDocument/2006/relationships/hyperlink" Target="http://webofscience.com" TargetMode="External"/><Relationship Id="rId28" Type="http://schemas.openxmlformats.org/officeDocument/2006/relationships/image" Target="media/image4.wmf"/><Relationship Id="rId36" Type="http://schemas.openxmlformats.org/officeDocument/2006/relationships/image" Target="media/image8.wmf"/><Relationship Id="rId49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34</Pages>
  <Words>7751</Words>
  <Characters>44182</Characters>
  <Application>Microsoft Office Word</Application>
  <DocSecurity>0</DocSecurity>
  <Lines>368</Lines>
  <Paragraphs>103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2020-2021_38_03_01-ЭЭб-20_69_plx_Теория экономического анализа</vt:lpstr>
      <vt:lpstr>Лист1</vt:lpstr>
    </vt:vector>
  </TitlesOfParts>
  <Company/>
  <LinksUpToDate>false</LinksUpToDate>
  <CharactersWithSpaces>51830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2020-2021_38_03_01-ЭЭб-20_69_plx_Теория экономического анализа</dc:title>
  <dc:creator>FastReport.NET</dc:creator>
  <cp:lastModifiedBy>User</cp:lastModifiedBy>
  <cp:revision>11</cp:revision>
  <dcterms:created xsi:type="dcterms:W3CDTF">2020-10-19T14:03:00Z</dcterms:created>
  <dcterms:modified xsi:type="dcterms:W3CDTF">2020-11-22T12:50:00Z</dcterms:modified>
</cp:coreProperties>
</file>