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97" w:rsidRDefault="00A97AB1">
      <w:pPr>
        <w:rPr>
          <w:sz w:val="0"/>
          <w:szCs w:val="0"/>
        </w:rPr>
      </w:pPr>
      <w:r w:rsidRPr="00A97AB1">
        <w:rPr>
          <w:noProof/>
          <w:sz w:val="0"/>
          <w:szCs w:val="0"/>
          <w:lang w:val="ru-RU" w:eastAsia="ru-RU"/>
        </w:rPr>
        <w:drawing>
          <wp:inline distT="0" distB="0" distL="0" distR="0">
            <wp:extent cx="5941060" cy="8405888"/>
            <wp:effectExtent l="0" t="0" r="0" b="0"/>
            <wp:docPr id="3" name="Рисунок 3" descr="K:\38.03.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38.03.01\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A97AB1" w:rsidRDefault="00A97AB1">
      <w:pPr>
        <w:rPr>
          <w:sz w:val="0"/>
          <w:szCs w:val="0"/>
        </w:rPr>
      </w:pPr>
    </w:p>
    <w:p w:rsidR="00A97AB1" w:rsidRDefault="00A97AB1">
      <w:pPr>
        <w:rPr>
          <w:sz w:val="0"/>
          <w:szCs w:val="0"/>
        </w:rPr>
      </w:pPr>
      <w:r w:rsidRPr="00A97AB1">
        <w:rPr>
          <w:noProof/>
          <w:sz w:val="0"/>
          <w:szCs w:val="0"/>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A67A97" w:rsidRDefault="00DD421B">
      <w:pPr>
        <w:rPr>
          <w:lang w:val="ru-RU"/>
        </w:rPr>
      </w:pPr>
      <w:r w:rsidRPr="00A97AB1">
        <w:rPr>
          <w:lang w:val="ru-RU"/>
        </w:rPr>
        <w:br w:type="page"/>
      </w:r>
    </w:p>
    <w:p w:rsidR="003212B2" w:rsidRDefault="003212B2">
      <w:pPr>
        <w:rPr>
          <w:lang w:val="ru-RU"/>
        </w:rPr>
      </w:pPr>
      <w:r w:rsidRPr="003212B2">
        <w:rPr>
          <w:noProof/>
          <w:lang w:val="ru-RU" w:eastAsia="ru-RU"/>
        </w:rPr>
        <w:lastRenderedPageBreak/>
        <w:drawing>
          <wp:inline distT="0" distB="0" distL="0" distR="0">
            <wp:extent cx="5941060" cy="8402784"/>
            <wp:effectExtent l="0" t="0" r="0" b="0"/>
            <wp:docPr id="1" name="Рисунок 1" descr="C:\Users\Домашний\Downloads\Лист изменений 2019_с подписям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ownloads\Лист изменений 2019_с подписями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02784"/>
                    </a:xfrm>
                    <a:prstGeom prst="rect">
                      <a:avLst/>
                    </a:prstGeom>
                    <a:noFill/>
                    <a:ln>
                      <a:noFill/>
                    </a:ln>
                  </pic:spPr>
                </pic:pic>
              </a:graphicData>
            </a:graphic>
          </wp:inline>
        </w:drawing>
      </w:r>
    </w:p>
    <w:p w:rsidR="003212B2" w:rsidRPr="00A97AB1" w:rsidRDefault="003212B2">
      <w:pPr>
        <w:rPr>
          <w:sz w:val="0"/>
          <w:szCs w:val="0"/>
          <w:lang w:val="ru-RU"/>
        </w:rPr>
      </w:pPr>
    </w:p>
    <w:p w:rsidR="00A67A97" w:rsidRPr="00A97AB1" w:rsidRDefault="00DD421B">
      <w:pPr>
        <w:rPr>
          <w:sz w:val="0"/>
          <w:szCs w:val="0"/>
          <w:lang w:val="ru-RU"/>
        </w:rPr>
      </w:pPr>
      <w:r w:rsidRPr="00A97A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67A97" w:rsidRPr="00DE78B3">
        <w:trPr>
          <w:trHeight w:hRule="exact" w:val="1366"/>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Целями</w:t>
            </w:r>
            <w:r w:rsidRPr="00A97AB1">
              <w:rPr>
                <w:lang w:val="ru-RU"/>
              </w:rPr>
              <w:t xml:space="preserve"> </w:t>
            </w:r>
            <w:r w:rsidRPr="00A97AB1">
              <w:rPr>
                <w:rFonts w:ascii="Times New Roman" w:hAnsi="Times New Roman" w:cs="Times New Roman"/>
                <w:color w:val="000000"/>
                <w:sz w:val="24"/>
                <w:szCs w:val="24"/>
                <w:lang w:val="ru-RU"/>
              </w:rPr>
              <w:t>освоения</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«Экономическая</w:t>
            </w:r>
            <w:r w:rsidRPr="00A97AB1">
              <w:rPr>
                <w:lang w:val="ru-RU"/>
              </w:rPr>
              <w:t xml:space="preserve"> </w:t>
            </w:r>
            <w:r w:rsidRPr="00A97AB1">
              <w:rPr>
                <w:rFonts w:ascii="Times New Roman" w:hAnsi="Times New Roman" w:cs="Times New Roman"/>
                <w:color w:val="000000"/>
                <w:sz w:val="24"/>
                <w:szCs w:val="24"/>
                <w:lang w:val="ru-RU"/>
              </w:rPr>
              <w:t>безопасность</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является</w:t>
            </w:r>
            <w:r w:rsidRPr="00A97AB1">
              <w:rPr>
                <w:lang w:val="ru-RU"/>
              </w:rPr>
              <w:t xml:space="preserve"> </w:t>
            </w:r>
            <w:r w:rsidRPr="00A97AB1">
              <w:rPr>
                <w:rFonts w:ascii="Times New Roman" w:hAnsi="Times New Roman" w:cs="Times New Roman"/>
                <w:color w:val="000000"/>
                <w:sz w:val="24"/>
                <w:szCs w:val="24"/>
                <w:lang w:val="ru-RU"/>
              </w:rPr>
              <w:t>формирование</w:t>
            </w:r>
            <w:r w:rsidRPr="00A97AB1">
              <w:rPr>
                <w:lang w:val="ru-RU"/>
              </w:rPr>
              <w:t xml:space="preserve"> </w:t>
            </w:r>
            <w:r w:rsidRPr="00A97AB1">
              <w:rPr>
                <w:rFonts w:ascii="Times New Roman" w:hAnsi="Times New Roman" w:cs="Times New Roman"/>
                <w:color w:val="000000"/>
                <w:sz w:val="24"/>
                <w:szCs w:val="24"/>
                <w:lang w:val="ru-RU"/>
              </w:rPr>
              <w:t>у</w:t>
            </w:r>
            <w:r w:rsidRPr="00A97AB1">
              <w:rPr>
                <w:lang w:val="ru-RU"/>
              </w:rPr>
              <w:t xml:space="preserve"> </w:t>
            </w:r>
            <w:r w:rsidRPr="00A97AB1">
              <w:rPr>
                <w:rFonts w:ascii="Times New Roman" w:hAnsi="Times New Roman" w:cs="Times New Roman"/>
                <w:color w:val="000000"/>
                <w:sz w:val="24"/>
                <w:szCs w:val="24"/>
                <w:lang w:val="ru-RU"/>
              </w:rPr>
              <w:t>студентов</w:t>
            </w:r>
            <w:r w:rsidRPr="00A97AB1">
              <w:rPr>
                <w:lang w:val="ru-RU"/>
              </w:rPr>
              <w:t xml:space="preserve"> </w:t>
            </w:r>
            <w:r w:rsidRPr="00A97AB1">
              <w:rPr>
                <w:rFonts w:ascii="Times New Roman" w:hAnsi="Times New Roman" w:cs="Times New Roman"/>
                <w:color w:val="000000"/>
                <w:sz w:val="24"/>
                <w:szCs w:val="24"/>
                <w:lang w:val="ru-RU"/>
              </w:rPr>
              <w:t>представлений</w:t>
            </w:r>
            <w:r w:rsidRPr="00A97AB1">
              <w:rPr>
                <w:lang w:val="ru-RU"/>
              </w:rPr>
              <w:t xml:space="preserve"> </w:t>
            </w:r>
            <w:r w:rsidRPr="00A97AB1">
              <w:rPr>
                <w:rFonts w:ascii="Times New Roman" w:hAnsi="Times New Roman" w:cs="Times New Roman"/>
                <w:color w:val="000000"/>
                <w:sz w:val="24"/>
                <w:szCs w:val="24"/>
                <w:lang w:val="ru-RU"/>
              </w:rPr>
              <w:t>об</w:t>
            </w:r>
            <w:r w:rsidRPr="00A97AB1">
              <w:rPr>
                <w:lang w:val="ru-RU"/>
              </w:rPr>
              <w:t xml:space="preserve"> </w:t>
            </w:r>
            <w:r w:rsidRPr="00A97AB1">
              <w:rPr>
                <w:rFonts w:ascii="Times New Roman" w:hAnsi="Times New Roman" w:cs="Times New Roman"/>
                <w:color w:val="000000"/>
                <w:sz w:val="24"/>
                <w:szCs w:val="24"/>
                <w:lang w:val="ru-RU"/>
              </w:rPr>
              <w:t>экономической</w:t>
            </w:r>
            <w:r w:rsidRPr="00A97AB1">
              <w:rPr>
                <w:lang w:val="ru-RU"/>
              </w:rPr>
              <w:t xml:space="preserve"> </w:t>
            </w:r>
            <w:r w:rsidRPr="00A97AB1">
              <w:rPr>
                <w:rFonts w:ascii="Times New Roman" w:hAnsi="Times New Roman" w:cs="Times New Roman"/>
                <w:color w:val="000000"/>
                <w:sz w:val="24"/>
                <w:szCs w:val="24"/>
                <w:lang w:val="ru-RU"/>
              </w:rPr>
              <w:t>безопасности</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углубление</w:t>
            </w:r>
            <w:r w:rsidRPr="00A97AB1">
              <w:rPr>
                <w:lang w:val="ru-RU"/>
              </w:rPr>
              <w:t xml:space="preserve"> </w:t>
            </w:r>
            <w:r w:rsidRPr="00A97AB1">
              <w:rPr>
                <w:rFonts w:ascii="Times New Roman" w:hAnsi="Times New Roman" w:cs="Times New Roman"/>
                <w:color w:val="000000"/>
                <w:sz w:val="24"/>
                <w:szCs w:val="24"/>
                <w:lang w:val="ru-RU"/>
              </w:rPr>
              <w:t>теоретических</w:t>
            </w:r>
            <w:r w:rsidRPr="00A97AB1">
              <w:rPr>
                <w:lang w:val="ru-RU"/>
              </w:rPr>
              <w:t xml:space="preserve"> </w:t>
            </w:r>
            <w:r w:rsidRPr="00A97AB1">
              <w:rPr>
                <w:rFonts w:ascii="Times New Roman" w:hAnsi="Times New Roman" w:cs="Times New Roman"/>
                <w:color w:val="000000"/>
                <w:sz w:val="24"/>
                <w:szCs w:val="24"/>
                <w:lang w:val="ru-RU"/>
              </w:rPr>
              <w:t>знаний</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области</w:t>
            </w:r>
            <w:r w:rsidRPr="00A97AB1">
              <w:rPr>
                <w:lang w:val="ru-RU"/>
              </w:rPr>
              <w:t xml:space="preserve"> </w:t>
            </w:r>
            <w:r w:rsidRPr="00A97AB1">
              <w:rPr>
                <w:rFonts w:ascii="Times New Roman" w:hAnsi="Times New Roman" w:cs="Times New Roman"/>
                <w:color w:val="000000"/>
                <w:sz w:val="24"/>
                <w:szCs w:val="24"/>
                <w:lang w:val="ru-RU"/>
              </w:rPr>
              <w:t>экономической</w:t>
            </w:r>
            <w:r w:rsidRPr="00A97AB1">
              <w:rPr>
                <w:lang w:val="ru-RU"/>
              </w:rPr>
              <w:t xml:space="preserve"> </w:t>
            </w:r>
            <w:r w:rsidRPr="00A97AB1">
              <w:rPr>
                <w:rFonts w:ascii="Times New Roman" w:hAnsi="Times New Roman" w:cs="Times New Roman"/>
                <w:color w:val="000000"/>
                <w:sz w:val="24"/>
                <w:szCs w:val="24"/>
                <w:lang w:val="ru-RU"/>
              </w:rPr>
              <w:t>безопасности</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приобретение</w:t>
            </w:r>
            <w:r w:rsidRPr="00A97AB1">
              <w:rPr>
                <w:lang w:val="ru-RU"/>
              </w:rPr>
              <w:t xml:space="preserve"> </w:t>
            </w:r>
            <w:r w:rsidRPr="00A97AB1">
              <w:rPr>
                <w:rFonts w:ascii="Times New Roman" w:hAnsi="Times New Roman" w:cs="Times New Roman"/>
                <w:color w:val="000000"/>
                <w:sz w:val="24"/>
                <w:szCs w:val="24"/>
                <w:lang w:val="ru-RU"/>
              </w:rPr>
              <w:t>практических</w:t>
            </w:r>
            <w:r w:rsidRPr="00A97AB1">
              <w:rPr>
                <w:lang w:val="ru-RU"/>
              </w:rPr>
              <w:t xml:space="preserve"> </w:t>
            </w:r>
            <w:r w:rsidRPr="00A97AB1">
              <w:rPr>
                <w:rFonts w:ascii="Times New Roman" w:hAnsi="Times New Roman" w:cs="Times New Roman"/>
                <w:color w:val="000000"/>
                <w:sz w:val="24"/>
                <w:szCs w:val="24"/>
                <w:lang w:val="ru-RU"/>
              </w:rPr>
              <w:t>навыков</w:t>
            </w:r>
            <w:r w:rsidRPr="00A97AB1">
              <w:rPr>
                <w:lang w:val="ru-RU"/>
              </w:rPr>
              <w:t xml:space="preserve"> </w:t>
            </w:r>
            <w:r w:rsidRPr="00A97AB1">
              <w:rPr>
                <w:rFonts w:ascii="Times New Roman" w:hAnsi="Times New Roman" w:cs="Times New Roman"/>
                <w:color w:val="000000"/>
                <w:sz w:val="24"/>
                <w:szCs w:val="24"/>
                <w:lang w:val="ru-RU"/>
              </w:rPr>
              <w:t>по</w:t>
            </w:r>
            <w:r w:rsidRPr="00A97AB1">
              <w:rPr>
                <w:lang w:val="ru-RU"/>
              </w:rPr>
              <w:t xml:space="preserve"> </w:t>
            </w:r>
            <w:r w:rsidRPr="00A97AB1">
              <w:rPr>
                <w:rFonts w:ascii="Times New Roman" w:hAnsi="Times New Roman" w:cs="Times New Roman"/>
                <w:color w:val="000000"/>
                <w:sz w:val="24"/>
                <w:szCs w:val="24"/>
                <w:lang w:val="ru-RU"/>
              </w:rPr>
              <w:t>анализу</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оценке</w:t>
            </w:r>
            <w:r w:rsidRPr="00A97AB1">
              <w:rPr>
                <w:lang w:val="ru-RU"/>
              </w:rPr>
              <w:t xml:space="preserve"> </w:t>
            </w:r>
            <w:r w:rsidRPr="00A97AB1">
              <w:rPr>
                <w:rFonts w:ascii="Times New Roman" w:hAnsi="Times New Roman" w:cs="Times New Roman"/>
                <w:color w:val="000000"/>
                <w:sz w:val="24"/>
                <w:szCs w:val="24"/>
                <w:lang w:val="ru-RU"/>
              </w:rPr>
              <w:t>экономической</w:t>
            </w:r>
            <w:r w:rsidRPr="00A97AB1">
              <w:rPr>
                <w:lang w:val="ru-RU"/>
              </w:rPr>
              <w:t xml:space="preserve"> </w:t>
            </w:r>
            <w:r w:rsidRPr="00A97AB1">
              <w:rPr>
                <w:rFonts w:ascii="Times New Roman" w:hAnsi="Times New Roman" w:cs="Times New Roman"/>
                <w:color w:val="000000"/>
                <w:sz w:val="24"/>
                <w:szCs w:val="24"/>
                <w:lang w:val="ru-RU"/>
              </w:rPr>
              <w:t>безопасности</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управлению</w:t>
            </w:r>
            <w:r w:rsidRPr="00A97AB1">
              <w:rPr>
                <w:lang w:val="ru-RU"/>
              </w:rPr>
              <w:t xml:space="preserve"> </w:t>
            </w:r>
            <w:r w:rsidRPr="00A97AB1">
              <w:rPr>
                <w:rFonts w:ascii="Times New Roman" w:hAnsi="Times New Roman" w:cs="Times New Roman"/>
                <w:color w:val="000000"/>
                <w:sz w:val="24"/>
                <w:szCs w:val="24"/>
                <w:lang w:val="ru-RU"/>
              </w:rPr>
              <w:t>рисками.</w:t>
            </w:r>
            <w:r w:rsidRPr="00A97AB1">
              <w:rPr>
                <w:lang w:val="ru-RU"/>
              </w:rPr>
              <w:t xml:space="preserve"> </w:t>
            </w:r>
          </w:p>
        </w:tc>
      </w:tr>
      <w:tr w:rsidR="00A67A97" w:rsidRPr="00DE78B3">
        <w:trPr>
          <w:trHeight w:hRule="exact" w:val="138"/>
        </w:trPr>
        <w:tc>
          <w:tcPr>
            <w:tcW w:w="1986" w:type="dxa"/>
          </w:tcPr>
          <w:p w:rsidR="00A67A97" w:rsidRPr="00A97AB1" w:rsidRDefault="00A67A97">
            <w:pPr>
              <w:rPr>
                <w:lang w:val="ru-RU"/>
              </w:rPr>
            </w:pPr>
          </w:p>
        </w:tc>
        <w:tc>
          <w:tcPr>
            <w:tcW w:w="7372" w:type="dxa"/>
          </w:tcPr>
          <w:p w:rsidR="00A67A97" w:rsidRPr="00A97AB1" w:rsidRDefault="00A67A97">
            <w:pPr>
              <w:rPr>
                <w:lang w:val="ru-RU"/>
              </w:rPr>
            </w:pPr>
          </w:p>
        </w:tc>
      </w:tr>
      <w:tr w:rsidR="00A67A97" w:rsidRPr="00DE78B3">
        <w:trPr>
          <w:trHeight w:hRule="exact" w:val="416"/>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2</w:t>
            </w:r>
            <w:r w:rsidRPr="00A97AB1">
              <w:rPr>
                <w:lang w:val="ru-RU"/>
              </w:rPr>
              <w:t xml:space="preserve"> </w:t>
            </w:r>
            <w:r w:rsidRPr="00A97AB1">
              <w:rPr>
                <w:rFonts w:ascii="Times New Roman" w:hAnsi="Times New Roman" w:cs="Times New Roman"/>
                <w:b/>
                <w:color w:val="000000"/>
                <w:sz w:val="24"/>
                <w:szCs w:val="24"/>
                <w:lang w:val="ru-RU"/>
              </w:rPr>
              <w:t>Место</w:t>
            </w:r>
            <w:r w:rsidRPr="00A97AB1">
              <w:rPr>
                <w:lang w:val="ru-RU"/>
              </w:rPr>
              <w:t xml:space="preserve"> </w:t>
            </w:r>
            <w:r w:rsidRPr="00A97AB1">
              <w:rPr>
                <w:rFonts w:ascii="Times New Roman" w:hAnsi="Times New Roman" w:cs="Times New Roman"/>
                <w:b/>
                <w:color w:val="000000"/>
                <w:sz w:val="24"/>
                <w:szCs w:val="24"/>
                <w:lang w:val="ru-RU"/>
              </w:rPr>
              <w:t>дисциплины</w:t>
            </w:r>
            <w:r w:rsidRPr="00A97AB1">
              <w:rPr>
                <w:lang w:val="ru-RU"/>
              </w:rPr>
              <w:t xml:space="preserve"> </w:t>
            </w:r>
            <w:r w:rsidRPr="00A97AB1">
              <w:rPr>
                <w:rFonts w:ascii="Times New Roman" w:hAnsi="Times New Roman" w:cs="Times New Roman"/>
                <w:b/>
                <w:color w:val="000000"/>
                <w:sz w:val="24"/>
                <w:szCs w:val="24"/>
                <w:lang w:val="ru-RU"/>
              </w:rPr>
              <w:t>(модуля)</w:t>
            </w:r>
            <w:r w:rsidRPr="00A97AB1">
              <w:rPr>
                <w:lang w:val="ru-RU"/>
              </w:rPr>
              <w:t xml:space="preserve"> </w:t>
            </w:r>
            <w:r w:rsidRPr="00A97AB1">
              <w:rPr>
                <w:rFonts w:ascii="Times New Roman" w:hAnsi="Times New Roman" w:cs="Times New Roman"/>
                <w:b/>
                <w:color w:val="000000"/>
                <w:sz w:val="24"/>
                <w:szCs w:val="24"/>
                <w:lang w:val="ru-RU"/>
              </w:rPr>
              <w:t>в</w:t>
            </w:r>
            <w:r w:rsidRPr="00A97AB1">
              <w:rPr>
                <w:lang w:val="ru-RU"/>
              </w:rPr>
              <w:t xml:space="preserve"> </w:t>
            </w:r>
            <w:r w:rsidRPr="00A97AB1">
              <w:rPr>
                <w:rFonts w:ascii="Times New Roman" w:hAnsi="Times New Roman" w:cs="Times New Roman"/>
                <w:b/>
                <w:color w:val="000000"/>
                <w:sz w:val="24"/>
                <w:szCs w:val="24"/>
                <w:lang w:val="ru-RU"/>
              </w:rPr>
              <w:t>структуре</w:t>
            </w:r>
            <w:r w:rsidRPr="00A97AB1">
              <w:rPr>
                <w:lang w:val="ru-RU"/>
              </w:rPr>
              <w:t xml:space="preserve"> </w:t>
            </w:r>
            <w:r w:rsidRPr="00A97AB1">
              <w:rPr>
                <w:rFonts w:ascii="Times New Roman" w:hAnsi="Times New Roman" w:cs="Times New Roman"/>
                <w:b/>
                <w:color w:val="000000"/>
                <w:sz w:val="24"/>
                <w:szCs w:val="24"/>
                <w:lang w:val="ru-RU"/>
              </w:rPr>
              <w:t>образовательной</w:t>
            </w:r>
            <w:r w:rsidRPr="00A97AB1">
              <w:rPr>
                <w:lang w:val="ru-RU"/>
              </w:rPr>
              <w:t xml:space="preserve"> </w:t>
            </w:r>
            <w:r w:rsidRPr="00A97AB1">
              <w:rPr>
                <w:rFonts w:ascii="Times New Roman" w:hAnsi="Times New Roman" w:cs="Times New Roman"/>
                <w:b/>
                <w:color w:val="000000"/>
                <w:sz w:val="24"/>
                <w:szCs w:val="24"/>
                <w:lang w:val="ru-RU"/>
              </w:rPr>
              <w:t>программы</w:t>
            </w:r>
            <w:r w:rsidRPr="00A97AB1">
              <w:rPr>
                <w:lang w:val="ru-RU"/>
              </w:rPr>
              <w:t xml:space="preserve"> </w:t>
            </w:r>
          </w:p>
        </w:tc>
      </w:tr>
      <w:tr w:rsidR="00A67A97" w:rsidRPr="00DE78B3">
        <w:trPr>
          <w:trHeight w:hRule="exact" w:val="1096"/>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Дисциплина</w:t>
            </w:r>
            <w:r w:rsidRPr="00A97AB1">
              <w:rPr>
                <w:lang w:val="ru-RU"/>
              </w:rPr>
              <w:t xml:space="preserve"> </w:t>
            </w:r>
            <w:r w:rsidRPr="00A97AB1">
              <w:rPr>
                <w:rFonts w:ascii="Times New Roman" w:hAnsi="Times New Roman" w:cs="Times New Roman"/>
                <w:color w:val="000000"/>
                <w:sz w:val="24"/>
                <w:szCs w:val="24"/>
                <w:lang w:val="ru-RU"/>
              </w:rPr>
              <w:t>Экономическая</w:t>
            </w:r>
            <w:r w:rsidRPr="00A97AB1">
              <w:rPr>
                <w:lang w:val="ru-RU"/>
              </w:rPr>
              <w:t xml:space="preserve"> </w:t>
            </w:r>
            <w:r w:rsidRPr="00A97AB1">
              <w:rPr>
                <w:rFonts w:ascii="Times New Roman" w:hAnsi="Times New Roman" w:cs="Times New Roman"/>
                <w:color w:val="000000"/>
                <w:sz w:val="24"/>
                <w:szCs w:val="24"/>
                <w:lang w:val="ru-RU"/>
              </w:rPr>
              <w:t>безопасность</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входит</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вариативную</w:t>
            </w:r>
            <w:r w:rsidRPr="00A97AB1">
              <w:rPr>
                <w:lang w:val="ru-RU"/>
              </w:rPr>
              <w:t xml:space="preserve"> </w:t>
            </w:r>
            <w:r w:rsidRPr="00A97AB1">
              <w:rPr>
                <w:rFonts w:ascii="Times New Roman" w:hAnsi="Times New Roman" w:cs="Times New Roman"/>
                <w:color w:val="000000"/>
                <w:sz w:val="24"/>
                <w:szCs w:val="24"/>
                <w:lang w:val="ru-RU"/>
              </w:rPr>
              <w:t>часть</w:t>
            </w:r>
            <w:r w:rsidRPr="00A97AB1">
              <w:rPr>
                <w:lang w:val="ru-RU"/>
              </w:rPr>
              <w:t xml:space="preserve"> </w:t>
            </w:r>
            <w:r w:rsidRPr="00A97AB1">
              <w:rPr>
                <w:rFonts w:ascii="Times New Roman" w:hAnsi="Times New Roman" w:cs="Times New Roman"/>
                <w:color w:val="000000"/>
                <w:sz w:val="24"/>
                <w:szCs w:val="24"/>
                <w:lang w:val="ru-RU"/>
              </w:rPr>
              <w:t>учебного</w:t>
            </w:r>
            <w:r w:rsidRPr="00A97AB1">
              <w:rPr>
                <w:lang w:val="ru-RU"/>
              </w:rPr>
              <w:t xml:space="preserve"> </w:t>
            </w:r>
            <w:r w:rsidRPr="00A97AB1">
              <w:rPr>
                <w:rFonts w:ascii="Times New Roman" w:hAnsi="Times New Roman" w:cs="Times New Roman"/>
                <w:color w:val="000000"/>
                <w:sz w:val="24"/>
                <w:szCs w:val="24"/>
                <w:lang w:val="ru-RU"/>
              </w:rPr>
              <w:t>плана</w:t>
            </w:r>
            <w:r w:rsidRPr="00A97AB1">
              <w:rPr>
                <w:lang w:val="ru-RU"/>
              </w:rPr>
              <w:t xml:space="preserve"> </w:t>
            </w:r>
            <w:r w:rsidRPr="00A97AB1">
              <w:rPr>
                <w:rFonts w:ascii="Times New Roman" w:hAnsi="Times New Roman" w:cs="Times New Roman"/>
                <w:color w:val="000000"/>
                <w:sz w:val="24"/>
                <w:szCs w:val="24"/>
                <w:lang w:val="ru-RU"/>
              </w:rPr>
              <w:t>образовательной</w:t>
            </w:r>
            <w:r w:rsidRPr="00A97AB1">
              <w:rPr>
                <w:lang w:val="ru-RU"/>
              </w:rPr>
              <w:t xml:space="preserve"> </w:t>
            </w:r>
            <w:r w:rsidRPr="00A97AB1">
              <w:rPr>
                <w:rFonts w:ascii="Times New Roman" w:hAnsi="Times New Roman" w:cs="Times New Roman"/>
                <w:color w:val="000000"/>
                <w:sz w:val="24"/>
                <w:szCs w:val="24"/>
                <w:lang w:val="ru-RU"/>
              </w:rPr>
              <w:t>программы.</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Для</w:t>
            </w:r>
            <w:r w:rsidRPr="00A97AB1">
              <w:rPr>
                <w:lang w:val="ru-RU"/>
              </w:rPr>
              <w:t xml:space="preserve"> </w:t>
            </w:r>
            <w:r w:rsidRPr="00A97AB1">
              <w:rPr>
                <w:rFonts w:ascii="Times New Roman" w:hAnsi="Times New Roman" w:cs="Times New Roman"/>
                <w:color w:val="000000"/>
                <w:sz w:val="24"/>
                <w:szCs w:val="24"/>
                <w:lang w:val="ru-RU"/>
              </w:rPr>
              <w:t>изучения</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необходимы</w:t>
            </w:r>
            <w:r w:rsidRPr="00A97AB1">
              <w:rPr>
                <w:lang w:val="ru-RU"/>
              </w:rPr>
              <w:t xml:space="preserve"> </w:t>
            </w:r>
            <w:r w:rsidRPr="00A97AB1">
              <w:rPr>
                <w:rFonts w:ascii="Times New Roman" w:hAnsi="Times New Roman" w:cs="Times New Roman"/>
                <w:color w:val="000000"/>
                <w:sz w:val="24"/>
                <w:szCs w:val="24"/>
                <w:lang w:val="ru-RU"/>
              </w:rPr>
              <w:t>знания</w:t>
            </w:r>
            <w:r w:rsidRPr="00A97AB1">
              <w:rPr>
                <w:lang w:val="ru-RU"/>
              </w:rPr>
              <w:t xml:space="preserve"> </w:t>
            </w:r>
            <w:r w:rsidRPr="00A97AB1">
              <w:rPr>
                <w:rFonts w:ascii="Times New Roman" w:hAnsi="Times New Roman" w:cs="Times New Roman"/>
                <w:color w:val="000000"/>
                <w:sz w:val="24"/>
                <w:szCs w:val="24"/>
                <w:lang w:val="ru-RU"/>
              </w:rPr>
              <w:t>(умения,</w:t>
            </w:r>
            <w:r w:rsidRPr="00A97AB1">
              <w:rPr>
                <w:lang w:val="ru-RU"/>
              </w:rPr>
              <w:t xml:space="preserve"> </w:t>
            </w:r>
            <w:r w:rsidRPr="00A97AB1">
              <w:rPr>
                <w:rFonts w:ascii="Times New Roman" w:hAnsi="Times New Roman" w:cs="Times New Roman"/>
                <w:color w:val="000000"/>
                <w:sz w:val="24"/>
                <w:szCs w:val="24"/>
                <w:lang w:val="ru-RU"/>
              </w:rPr>
              <w:t>владения),</w:t>
            </w:r>
            <w:r w:rsidRPr="00A97AB1">
              <w:rPr>
                <w:lang w:val="ru-RU"/>
              </w:rPr>
              <w:t xml:space="preserve"> </w:t>
            </w:r>
            <w:r w:rsidRPr="00A97AB1">
              <w:rPr>
                <w:rFonts w:ascii="Times New Roman" w:hAnsi="Times New Roman" w:cs="Times New Roman"/>
                <w:color w:val="000000"/>
                <w:sz w:val="24"/>
                <w:szCs w:val="24"/>
                <w:lang w:val="ru-RU"/>
              </w:rPr>
              <w:t>сформированные</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результате</w:t>
            </w:r>
            <w:r w:rsidRPr="00A97AB1">
              <w:rPr>
                <w:lang w:val="ru-RU"/>
              </w:rPr>
              <w:t xml:space="preserve"> </w:t>
            </w:r>
            <w:r w:rsidRPr="00A97AB1">
              <w:rPr>
                <w:rFonts w:ascii="Times New Roman" w:hAnsi="Times New Roman" w:cs="Times New Roman"/>
                <w:color w:val="000000"/>
                <w:sz w:val="24"/>
                <w:szCs w:val="24"/>
                <w:lang w:val="ru-RU"/>
              </w:rPr>
              <w:t>изучения</w:t>
            </w:r>
            <w:r w:rsidRPr="00A97AB1">
              <w:rPr>
                <w:lang w:val="ru-RU"/>
              </w:rPr>
              <w:t xml:space="preserve"> </w:t>
            </w:r>
            <w:r w:rsidRPr="00A97AB1">
              <w:rPr>
                <w:rFonts w:ascii="Times New Roman" w:hAnsi="Times New Roman" w:cs="Times New Roman"/>
                <w:color w:val="000000"/>
                <w:sz w:val="24"/>
                <w:szCs w:val="24"/>
                <w:lang w:val="ru-RU"/>
              </w:rPr>
              <w:t>дисциплин/</w:t>
            </w:r>
            <w:r w:rsidRPr="00A97AB1">
              <w:rPr>
                <w:lang w:val="ru-RU"/>
              </w:rPr>
              <w:t xml:space="preserve"> </w:t>
            </w:r>
            <w:r w:rsidRPr="00A97AB1">
              <w:rPr>
                <w:rFonts w:ascii="Times New Roman" w:hAnsi="Times New Roman" w:cs="Times New Roman"/>
                <w:color w:val="000000"/>
                <w:sz w:val="24"/>
                <w:szCs w:val="24"/>
                <w:lang w:val="ru-RU"/>
              </w:rPr>
              <w:t>практик:</w:t>
            </w:r>
            <w:r w:rsidRPr="00A97AB1">
              <w:rPr>
                <w:lang w:val="ru-RU"/>
              </w:rPr>
              <w:t xml:space="preserve"> </w:t>
            </w:r>
          </w:p>
        </w:tc>
      </w:tr>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p>
        </w:tc>
      </w:tr>
      <w:tr w:rsidR="00A67A97" w:rsidRPr="00DE78B3">
        <w:trPr>
          <w:trHeight w:hRule="exact" w:val="826"/>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Учебная</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практика</w:t>
            </w:r>
            <w:r w:rsidRPr="00A97AB1">
              <w:rPr>
                <w:lang w:val="ru-RU"/>
              </w:rPr>
              <w:t xml:space="preserve"> </w:t>
            </w:r>
            <w:r w:rsidRPr="00A97AB1">
              <w:rPr>
                <w:rFonts w:ascii="Times New Roman" w:hAnsi="Times New Roman" w:cs="Times New Roman"/>
                <w:color w:val="000000"/>
                <w:sz w:val="24"/>
                <w:szCs w:val="24"/>
                <w:lang w:val="ru-RU"/>
              </w:rPr>
              <w:t>по</w:t>
            </w:r>
            <w:r w:rsidRPr="00A97AB1">
              <w:rPr>
                <w:lang w:val="ru-RU"/>
              </w:rPr>
              <w:t xml:space="preserve"> </w:t>
            </w:r>
            <w:r w:rsidRPr="00A97AB1">
              <w:rPr>
                <w:rFonts w:ascii="Times New Roman" w:hAnsi="Times New Roman" w:cs="Times New Roman"/>
                <w:color w:val="000000"/>
                <w:sz w:val="24"/>
                <w:szCs w:val="24"/>
                <w:lang w:val="ru-RU"/>
              </w:rPr>
              <w:t>получению</w:t>
            </w:r>
            <w:r w:rsidRPr="00A97AB1">
              <w:rPr>
                <w:lang w:val="ru-RU"/>
              </w:rPr>
              <w:t xml:space="preserve"> </w:t>
            </w:r>
            <w:r w:rsidRPr="00A97AB1">
              <w:rPr>
                <w:rFonts w:ascii="Times New Roman" w:hAnsi="Times New Roman" w:cs="Times New Roman"/>
                <w:color w:val="000000"/>
                <w:sz w:val="24"/>
                <w:szCs w:val="24"/>
                <w:lang w:val="ru-RU"/>
              </w:rPr>
              <w:t>первичных</w:t>
            </w:r>
            <w:r w:rsidRPr="00A97AB1">
              <w:rPr>
                <w:lang w:val="ru-RU"/>
              </w:rPr>
              <w:t xml:space="preserve"> </w:t>
            </w:r>
            <w:r w:rsidRPr="00A97AB1">
              <w:rPr>
                <w:rFonts w:ascii="Times New Roman" w:hAnsi="Times New Roman" w:cs="Times New Roman"/>
                <w:color w:val="000000"/>
                <w:sz w:val="24"/>
                <w:szCs w:val="24"/>
                <w:lang w:val="ru-RU"/>
              </w:rPr>
              <w:t>профессиональных</w:t>
            </w:r>
            <w:r w:rsidRPr="00A97AB1">
              <w:rPr>
                <w:lang w:val="ru-RU"/>
              </w:rPr>
              <w:t xml:space="preserve"> </w:t>
            </w:r>
            <w:r w:rsidRPr="00A97AB1">
              <w:rPr>
                <w:rFonts w:ascii="Times New Roman" w:hAnsi="Times New Roman" w:cs="Times New Roman"/>
                <w:color w:val="000000"/>
                <w:sz w:val="24"/>
                <w:szCs w:val="24"/>
                <w:lang w:val="ru-RU"/>
              </w:rPr>
              <w:t>умений</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навыков,</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том</w:t>
            </w:r>
            <w:r w:rsidRPr="00A97AB1">
              <w:rPr>
                <w:lang w:val="ru-RU"/>
              </w:rPr>
              <w:t xml:space="preserve"> </w:t>
            </w:r>
            <w:r w:rsidRPr="00A97AB1">
              <w:rPr>
                <w:rFonts w:ascii="Times New Roman" w:hAnsi="Times New Roman" w:cs="Times New Roman"/>
                <w:color w:val="000000"/>
                <w:sz w:val="24"/>
                <w:szCs w:val="24"/>
                <w:lang w:val="ru-RU"/>
              </w:rPr>
              <w:t>числе</w:t>
            </w:r>
            <w:r w:rsidRPr="00A97AB1">
              <w:rPr>
                <w:lang w:val="ru-RU"/>
              </w:rPr>
              <w:t xml:space="preserve"> </w:t>
            </w:r>
            <w:r w:rsidRPr="00A97AB1">
              <w:rPr>
                <w:rFonts w:ascii="Times New Roman" w:hAnsi="Times New Roman" w:cs="Times New Roman"/>
                <w:color w:val="000000"/>
                <w:sz w:val="24"/>
                <w:szCs w:val="24"/>
                <w:lang w:val="ru-RU"/>
              </w:rPr>
              <w:t>первичных</w:t>
            </w:r>
            <w:r w:rsidRPr="00A97AB1">
              <w:rPr>
                <w:lang w:val="ru-RU"/>
              </w:rPr>
              <w:t xml:space="preserve"> </w:t>
            </w:r>
            <w:r w:rsidRPr="00A97AB1">
              <w:rPr>
                <w:rFonts w:ascii="Times New Roman" w:hAnsi="Times New Roman" w:cs="Times New Roman"/>
                <w:color w:val="000000"/>
                <w:sz w:val="24"/>
                <w:szCs w:val="24"/>
                <w:lang w:val="ru-RU"/>
              </w:rPr>
              <w:t>умений</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навыков</w:t>
            </w:r>
            <w:r w:rsidRPr="00A97AB1">
              <w:rPr>
                <w:lang w:val="ru-RU"/>
              </w:rPr>
              <w:t xml:space="preserve"> </w:t>
            </w:r>
            <w:r w:rsidRPr="00A97AB1">
              <w:rPr>
                <w:rFonts w:ascii="Times New Roman" w:hAnsi="Times New Roman" w:cs="Times New Roman"/>
                <w:color w:val="000000"/>
                <w:sz w:val="24"/>
                <w:szCs w:val="24"/>
                <w:lang w:val="ru-RU"/>
              </w:rPr>
              <w:t>научно-исследовательской</w:t>
            </w:r>
            <w:r w:rsidRPr="00A97AB1">
              <w:rPr>
                <w:lang w:val="ru-RU"/>
              </w:rPr>
              <w:t xml:space="preserve"> </w:t>
            </w:r>
            <w:r w:rsidRPr="00A97AB1">
              <w:rPr>
                <w:rFonts w:ascii="Times New Roman" w:hAnsi="Times New Roman" w:cs="Times New Roman"/>
                <w:color w:val="000000"/>
                <w:sz w:val="24"/>
                <w:szCs w:val="24"/>
                <w:lang w:val="ru-RU"/>
              </w:rPr>
              <w:t>деятельности</w:t>
            </w:r>
            <w:r w:rsidRPr="00A97AB1">
              <w:rPr>
                <w:lang w:val="ru-RU"/>
              </w:rPr>
              <w:t xml:space="preserve"> </w:t>
            </w:r>
          </w:p>
        </w:tc>
      </w:tr>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A67A97" w:rsidRPr="00DE78B3">
        <w:trPr>
          <w:trHeight w:hRule="exact" w:val="285"/>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Предпринимательская</w:t>
            </w:r>
            <w:r w:rsidRPr="00A97AB1">
              <w:rPr>
                <w:lang w:val="ru-RU"/>
              </w:rPr>
              <w:t xml:space="preserve"> </w:t>
            </w:r>
            <w:r w:rsidRPr="00A97AB1">
              <w:rPr>
                <w:rFonts w:ascii="Times New Roman" w:hAnsi="Times New Roman" w:cs="Times New Roman"/>
                <w:color w:val="000000"/>
                <w:sz w:val="24"/>
                <w:szCs w:val="24"/>
                <w:lang w:val="ru-RU"/>
              </w:rPr>
              <w:t>среда</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предпринимательские</w:t>
            </w:r>
            <w:r w:rsidRPr="00A97AB1">
              <w:rPr>
                <w:lang w:val="ru-RU"/>
              </w:rPr>
              <w:t xml:space="preserve"> </w:t>
            </w:r>
            <w:r w:rsidRPr="00A97AB1">
              <w:rPr>
                <w:rFonts w:ascii="Times New Roman" w:hAnsi="Times New Roman" w:cs="Times New Roman"/>
                <w:color w:val="000000"/>
                <w:sz w:val="24"/>
                <w:szCs w:val="24"/>
                <w:lang w:val="ru-RU"/>
              </w:rPr>
              <w:t>риски</w:t>
            </w:r>
            <w:r w:rsidRPr="00A97AB1">
              <w:rPr>
                <w:lang w:val="ru-RU"/>
              </w:rPr>
              <w:t xml:space="preserve"> </w:t>
            </w:r>
          </w:p>
        </w:tc>
      </w:tr>
      <w:tr w:rsidR="00A67A97" w:rsidRPr="00DE78B3">
        <w:trPr>
          <w:trHeight w:hRule="exact" w:val="555"/>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Знания</w:t>
            </w:r>
            <w:r w:rsidRPr="00A97AB1">
              <w:rPr>
                <w:lang w:val="ru-RU"/>
              </w:rPr>
              <w:t xml:space="preserve"> </w:t>
            </w:r>
            <w:r w:rsidRPr="00A97AB1">
              <w:rPr>
                <w:rFonts w:ascii="Times New Roman" w:hAnsi="Times New Roman" w:cs="Times New Roman"/>
                <w:color w:val="000000"/>
                <w:sz w:val="24"/>
                <w:szCs w:val="24"/>
                <w:lang w:val="ru-RU"/>
              </w:rPr>
              <w:t>(умения,</w:t>
            </w:r>
            <w:r w:rsidRPr="00A97AB1">
              <w:rPr>
                <w:lang w:val="ru-RU"/>
              </w:rPr>
              <w:t xml:space="preserve"> </w:t>
            </w:r>
            <w:r w:rsidRPr="00A97AB1">
              <w:rPr>
                <w:rFonts w:ascii="Times New Roman" w:hAnsi="Times New Roman" w:cs="Times New Roman"/>
                <w:color w:val="000000"/>
                <w:sz w:val="24"/>
                <w:szCs w:val="24"/>
                <w:lang w:val="ru-RU"/>
              </w:rPr>
              <w:t>владения),</w:t>
            </w:r>
            <w:r w:rsidRPr="00A97AB1">
              <w:rPr>
                <w:lang w:val="ru-RU"/>
              </w:rPr>
              <w:t xml:space="preserve"> </w:t>
            </w:r>
            <w:r w:rsidRPr="00A97AB1">
              <w:rPr>
                <w:rFonts w:ascii="Times New Roman" w:hAnsi="Times New Roman" w:cs="Times New Roman"/>
                <w:color w:val="000000"/>
                <w:sz w:val="24"/>
                <w:szCs w:val="24"/>
                <w:lang w:val="ru-RU"/>
              </w:rPr>
              <w:t>полученные</w:t>
            </w:r>
            <w:r w:rsidRPr="00A97AB1">
              <w:rPr>
                <w:lang w:val="ru-RU"/>
              </w:rPr>
              <w:t xml:space="preserve"> </w:t>
            </w:r>
            <w:r w:rsidRPr="00A97AB1">
              <w:rPr>
                <w:rFonts w:ascii="Times New Roman" w:hAnsi="Times New Roman" w:cs="Times New Roman"/>
                <w:color w:val="000000"/>
                <w:sz w:val="24"/>
                <w:szCs w:val="24"/>
                <w:lang w:val="ru-RU"/>
              </w:rPr>
              <w:t>при</w:t>
            </w:r>
            <w:r w:rsidRPr="00A97AB1">
              <w:rPr>
                <w:lang w:val="ru-RU"/>
              </w:rPr>
              <w:t xml:space="preserve"> </w:t>
            </w:r>
            <w:r w:rsidRPr="00A97AB1">
              <w:rPr>
                <w:rFonts w:ascii="Times New Roman" w:hAnsi="Times New Roman" w:cs="Times New Roman"/>
                <w:color w:val="000000"/>
                <w:sz w:val="24"/>
                <w:szCs w:val="24"/>
                <w:lang w:val="ru-RU"/>
              </w:rPr>
              <w:t>изучении</w:t>
            </w:r>
            <w:r w:rsidRPr="00A97AB1">
              <w:rPr>
                <w:lang w:val="ru-RU"/>
              </w:rPr>
              <w:t xml:space="preserve"> </w:t>
            </w:r>
            <w:r w:rsidRPr="00A97AB1">
              <w:rPr>
                <w:rFonts w:ascii="Times New Roman" w:hAnsi="Times New Roman" w:cs="Times New Roman"/>
                <w:color w:val="000000"/>
                <w:sz w:val="24"/>
                <w:szCs w:val="24"/>
                <w:lang w:val="ru-RU"/>
              </w:rPr>
              <w:t>данной</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будут</w:t>
            </w:r>
            <w:r w:rsidRPr="00A97AB1">
              <w:rPr>
                <w:lang w:val="ru-RU"/>
              </w:rPr>
              <w:t xml:space="preserve"> </w:t>
            </w:r>
            <w:r w:rsidRPr="00A97AB1">
              <w:rPr>
                <w:rFonts w:ascii="Times New Roman" w:hAnsi="Times New Roman" w:cs="Times New Roman"/>
                <w:color w:val="000000"/>
                <w:sz w:val="24"/>
                <w:szCs w:val="24"/>
                <w:lang w:val="ru-RU"/>
              </w:rPr>
              <w:t>необходимы</w:t>
            </w:r>
            <w:r w:rsidRPr="00A97AB1">
              <w:rPr>
                <w:lang w:val="ru-RU"/>
              </w:rPr>
              <w:t xml:space="preserve"> </w:t>
            </w:r>
            <w:r w:rsidRPr="00A97AB1">
              <w:rPr>
                <w:rFonts w:ascii="Times New Roman" w:hAnsi="Times New Roman" w:cs="Times New Roman"/>
                <w:color w:val="000000"/>
                <w:sz w:val="24"/>
                <w:szCs w:val="24"/>
                <w:lang w:val="ru-RU"/>
              </w:rPr>
              <w:t>для</w:t>
            </w:r>
            <w:r w:rsidRPr="00A97AB1">
              <w:rPr>
                <w:lang w:val="ru-RU"/>
              </w:rPr>
              <w:t xml:space="preserve"> </w:t>
            </w:r>
            <w:r w:rsidRPr="00A97AB1">
              <w:rPr>
                <w:rFonts w:ascii="Times New Roman" w:hAnsi="Times New Roman" w:cs="Times New Roman"/>
                <w:color w:val="000000"/>
                <w:sz w:val="24"/>
                <w:szCs w:val="24"/>
                <w:lang w:val="ru-RU"/>
              </w:rPr>
              <w:t>изучения</w:t>
            </w:r>
            <w:r w:rsidRPr="00A97AB1">
              <w:rPr>
                <w:lang w:val="ru-RU"/>
              </w:rPr>
              <w:t xml:space="preserve"> </w:t>
            </w:r>
            <w:r w:rsidRPr="00A97AB1">
              <w:rPr>
                <w:rFonts w:ascii="Times New Roman" w:hAnsi="Times New Roman" w:cs="Times New Roman"/>
                <w:color w:val="000000"/>
                <w:sz w:val="24"/>
                <w:szCs w:val="24"/>
                <w:lang w:val="ru-RU"/>
              </w:rPr>
              <w:t>дисциплин/практик:</w:t>
            </w:r>
            <w:r w:rsidRPr="00A97AB1">
              <w:rPr>
                <w:lang w:val="ru-RU"/>
              </w:rPr>
              <w:t xml:space="preserve"> </w:t>
            </w:r>
          </w:p>
        </w:tc>
      </w:tr>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p>
        </w:tc>
      </w:tr>
      <w:tr w:rsidR="00A67A97" w:rsidRPr="00DE78B3">
        <w:trPr>
          <w:trHeight w:hRule="exact" w:val="285"/>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Организация</w:t>
            </w:r>
            <w:r w:rsidRPr="00A97AB1">
              <w:rPr>
                <w:lang w:val="ru-RU"/>
              </w:rPr>
              <w:t xml:space="preserve"> </w:t>
            </w:r>
            <w:r w:rsidRPr="00A97AB1">
              <w:rPr>
                <w:rFonts w:ascii="Times New Roman" w:hAnsi="Times New Roman" w:cs="Times New Roman"/>
                <w:color w:val="000000"/>
                <w:sz w:val="24"/>
                <w:szCs w:val="24"/>
                <w:lang w:val="ru-RU"/>
              </w:rPr>
              <w:t>коммерческой</w:t>
            </w:r>
            <w:r w:rsidRPr="00A97AB1">
              <w:rPr>
                <w:lang w:val="ru-RU"/>
              </w:rPr>
              <w:t xml:space="preserve"> </w:t>
            </w:r>
            <w:r w:rsidRPr="00A97AB1">
              <w:rPr>
                <w:rFonts w:ascii="Times New Roman" w:hAnsi="Times New Roman" w:cs="Times New Roman"/>
                <w:color w:val="000000"/>
                <w:sz w:val="24"/>
                <w:szCs w:val="24"/>
                <w:lang w:val="ru-RU"/>
              </w:rPr>
              <w:t>деятельности</w:t>
            </w:r>
            <w:r w:rsidRPr="00A97AB1">
              <w:rPr>
                <w:lang w:val="ru-RU"/>
              </w:rPr>
              <w:t xml:space="preserve"> </w:t>
            </w:r>
            <w:r w:rsidRPr="00A97AB1">
              <w:rPr>
                <w:rFonts w:ascii="Times New Roman" w:hAnsi="Times New Roman" w:cs="Times New Roman"/>
                <w:color w:val="000000"/>
                <w:sz w:val="24"/>
                <w:szCs w:val="24"/>
                <w:lang w:val="ru-RU"/>
              </w:rPr>
              <w:t>предприятия</w:t>
            </w:r>
            <w:r w:rsidRPr="00A97AB1">
              <w:rPr>
                <w:lang w:val="ru-RU"/>
              </w:rPr>
              <w:t xml:space="preserve"> </w:t>
            </w:r>
            <w:r w:rsidRPr="00A97AB1">
              <w:rPr>
                <w:rFonts w:ascii="Times New Roman" w:hAnsi="Times New Roman" w:cs="Times New Roman"/>
                <w:color w:val="000000"/>
                <w:sz w:val="24"/>
                <w:szCs w:val="24"/>
                <w:lang w:val="ru-RU"/>
              </w:rPr>
              <w:t>(организации)</w:t>
            </w:r>
            <w:r w:rsidRPr="00A97AB1">
              <w:rPr>
                <w:lang w:val="ru-RU"/>
              </w:rPr>
              <w:t xml:space="preserve"> </w:t>
            </w:r>
          </w:p>
        </w:tc>
      </w:tr>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Рискология</w:t>
            </w:r>
            <w:r>
              <w:t xml:space="preserve"> </w:t>
            </w:r>
          </w:p>
        </w:tc>
      </w:tr>
      <w:tr w:rsidR="00A67A97">
        <w:trPr>
          <w:trHeight w:hRule="exact" w:val="285"/>
        </w:trPr>
        <w:tc>
          <w:tcPr>
            <w:tcW w:w="9370" w:type="dxa"/>
            <w:gridSpan w:val="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A67A97">
        <w:trPr>
          <w:trHeight w:hRule="exact" w:val="138"/>
        </w:trPr>
        <w:tc>
          <w:tcPr>
            <w:tcW w:w="1986" w:type="dxa"/>
          </w:tcPr>
          <w:p w:rsidR="00A67A97" w:rsidRDefault="00A67A97"/>
        </w:tc>
        <w:tc>
          <w:tcPr>
            <w:tcW w:w="7372" w:type="dxa"/>
          </w:tcPr>
          <w:p w:rsidR="00A67A97" w:rsidRDefault="00A67A97"/>
        </w:tc>
      </w:tr>
      <w:tr w:rsidR="00A67A97" w:rsidRPr="00DE78B3">
        <w:trPr>
          <w:trHeight w:hRule="exact" w:val="555"/>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3</w:t>
            </w:r>
            <w:r w:rsidRPr="00A97AB1">
              <w:rPr>
                <w:lang w:val="ru-RU"/>
              </w:rPr>
              <w:t xml:space="preserve"> </w:t>
            </w:r>
            <w:r w:rsidRPr="00A97AB1">
              <w:rPr>
                <w:rFonts w:ascii="Times New Roman" w:hAnsi="Times New Roman" w:cs="Times New Roman"/>
                <w:b/>
                <w:color w:val="000000"/>
                <w:sz w:val="24"/>
                <w:szCs w:val="24"/>
                <w:lang w:val="ru-RU"/>
              </w:rPr>
              <w:t>Компетенции</w:t>
            </w:r>
            <w:r w:rsidRPr="00A97AB1">
              <w:rPr>
                <w:lang w:val="ru-RU"/>
              </w:rPr>
              <w:t xml:space="preserve"> </w:t>
            </w:r>
            <w:r w:rsidRPr="00A97AB1">
              <w:rPr>
                <w:rFonts w:ascii="Times New Roman" w:hAnsi="Times New Roman" w:cs="Times New Roman"/>
                <w:b/>
                <w:color w:val="000000"/>
                <w:sz w:val="24"/>
                <w:szCs w:val="24"/>
                <w:lang w:val="ru-RU"/>
              </w:rPr>
              <w:t>обучающегося,</w:t>
            </w:r>
            <w:r w:rsidRPr="00A97AB1">
              <w:rPr>
                <w:lang w:val="ru-RU"/>
              </w:rPr>
              <w:t xml:space="preserve"> </w:t>
            </w:r>
            <w:r w:rsidRPr="00A97AB1">
              <w:rPr>
                <w:rFonts w:ascii="Times New Roman" w:hAnsi="Times New Roman" w:cs="Times New Roman"/>
                <w:b/>
                <w:color w:val="000000"/>
                <w:sz w:val="24"/>
                <w:szCs w:val="24"/>
                <w:lang w:val="ru-RU"/>
              </w:rPr>
              <w:t>формируемые</w:t>
            </w:r>
            <w:r w:rsidRPr="00A97AB1">
              <w:rPr>
                <w:lang w:val="ru-RU"/>
              </w:rPr>
              <w:t xml:space="preserve"> </w:t>
            </w:r>
            <w:r w:rsidRPr="00A97AB1">
              <w:rPr>
                <w:rFonts w:ascii="Times New Roman" w:hAnsi="Times New Roman" w:cs="Times New Roman"/>
                <w:b/>
                <w:color w:val="000000"/>
                <w:sz w:val="24"/>
                <w:szCs w:val="24"/>
                <w:lang w:val="ru-RU"/>
              </w:rPr>
              <w:t>в</w:t>
            </w:r>
            <w:r w:rsidRPr="00A97AB1">
              <w:rPr>
                <w:lang w:val="ru-RU"/>
              </w:rPr>
              <w:t xml:space="preserve"> </w:t>
            </w:r>
            <w:r w:rsidRPr="00A97AB1">
              <w:rPr>
                <w:rFonts w:ascii="Times New Roman" w:hAnsi="Times New Roman" w:cs="Times New Roman"/>
                <w:b/>
                <w:color w:val="000000"/>
                <w:sz w:val="24"/>
                <w:szCs w:val="24"/>
                <w:lang w:val="ru-RU"/>
              </w:rPr>
              <w:t>результате</w:t>
            </w:r>
            <w:r w:rsidRPr="00A97AB1">
              <w:rPr>
                <w:lang w:val="ru-RU"/>
              </w:rPr>
              <w:t xml:space="preserve"> </w:t>
            </w:r>
            <w:r w:rsidRPr="00A97AB1">
              <w:rPr>
                <w:rFonts w:ascii="Times New Roman" w:hAnsi="Times New Roman" w:cs="Times New Roman"/>
                <w:b/>
                <w:color w:val="000000"/>
                <w:sz w:val="24"/>
                <w:szCs w:val="24"/>
                <w:lang w:val="ru-RU"/>
              </w:rPr>
              <w:t>освоения</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дисциплины</w:t>
            </w:r>
            <w:r w:rsidRPr="00A97AB1">
              <w:rPr>
                <w:lang w:val="ru-RU"/>
              </w:rPr>
              <w:t xml:space="preserve"> </w:t>
            </w:r>
            <w:r w:rsidRPr="00A97AB1">
              <w:rPr>
                <w:rFonts w:ascii="Times New Roman" w:hAnsi="Times New Roman" w:cs="Times New Roman"/>
                <w:b/>
                <w:color w:val="000000"/>
                <w:sz w:val="24"/>
                <w:szCs w:val="24"/>
                <w:lang w:val="ru-RU"/>
              </w:rPr>
              <w:t>(модуля)</w:t>
            </w:r>
            <w:r w:rsidRPr="00A97AB1">
              <w:rPr>
                <w:lang w:val="ru-RU"/>
              </w:rPr>
              <w:t xml:space="preserve"> </w:t>
            </w:r>
            <w:r w:rsidRPr="00A97AB1">
              <w:rPr>
                <w:rFonts w:ascii="Times New Roman" w:hAnsi="Times New Roman" w:cs="Times New Roman"/>
                <w:b/>
                <w:color w:val="000000"/>
                <w:sz w:val="24"/>
                <w:szCs w:val="24"/>
                <w:lang w:val="ru-RU"/>
              </w:rPr>
              <w:t>и</w:t>
            </w:r>
            <w:r w:rsidRPr="00A97AB1">
              <w:rPr>
                <w:lang w:val="ru-RU"/>
              </w:rPr>
              <w:t xml:space="preserve"> </w:t>
            </w:r>
            <w:r w:rsidRPr="00A97AB1">
              <w:rPr>
                <w:rFonts w:ascii="Times New Roman" w:hAnsi="Times New Roman" w:cs="Times New Roman"/>
                <w:b/>
                <w:color w:val="000000"/>
                <w:sz w:val="24"/>
                <w:szCs w:val="24"/>
                <w:lang w:val="ru-RU"/>
              </w:rPr>
              <w:t>планируемые</w:t>
            </w:r>
            <w:r w:rsidRPr="00A97AB1">
              <w:rPr>
                <w:lang w:val="ru-RU"/>
              </w:rPr>
              <w:t xml:space="preserve"> </w:t>
            </w:r>
            <w:r w:rsidRPr="00A97AB1">
              <w:rPr>
                <w:rFonts w:ascii="Times New Roman" w:hAnsi="Times New Roman" w:cs="Times New Roman"/>
                <w:b/>
                <w:color w:val="000000"/>
                <w:sz w:val="24"/>
                <w:szCs w:val="24"/>
                <w:lang w:val="ru-RU"/>
              </w:rPr>
              <w:t>результаты</w:t>
            </w:r>
            <w:r w:rsidRPr="00A97AB1">
              <w:rPr>
                <w:lang w:val="ru-RU"/>
              </w:rPr>
              <w:t xml:space="preserve"> </w:t>
            </w:r>
            <w:r w:rsidRPr="00A97AB1">
              <w:rPr>
                <w:rFonts w:ascii="Times New Roman" w:hAnsi="Times New Roman" w:cs="Times New Roman"/>
                <w:b/>
                <w:color w:val="000000"/>
                <w:sz w:val="24"/>
                <w:szCs w:val="24"/>
                <w:lang w:val="ru-RU"/>
              </w:rPr>
              <w:t>обучения</w:t>
            </w:r>
            <w:r w:rsidRPr="00A97AB1">
              <w:rPr>
                <w:lang w:val="ru-RU"/>
              </w:rPr>
              <w:t xml:space="preserve"> </w:t>
            </w:r>
          </w:p>
        </w:tc>
      </w:tr>
      <w:tr w:rsidR="00A67A97" w:rsidRPr="00DE78B3">
        <w:trPr>
          <w:trHeight w:hRule="exact" w:val="555"/>
        </w:trPr>
        <w:tc>
          <w:tcPr>
            <w:tcW w:w="9370" w:type="dxa"/>
            <w:gridSpan w:val="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результате</w:t>
            </w:r>
            <w:r w:rsidRPr="00A97AB1">
              <w:rPr>
                <w:lang w:val="ru-RU"/>
              </w:rPr>
              <w:t xml:space="preserve"> </w:t>
            </w:r>
            <w:r w:rsidRPr="00A97AB1">
              <w:rPr>
                <w:rFonts w:ascii="Times New Roman" w:hAnsi="Times New Roman" w:cs="Times New Roman"/>
                <w:color w:val="000000"/>
                <w:sz w:val="24"/>
                <w:szCs w:val="24"/>
                <w:lang w:val="ru-RU"/>
              </w:rPr>
              <w:t>освоения</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(модуля)</w:t>
            </w:r>
            <w:r w:rsidRPr="00A97AB1">
              <w:rPr>
                <w:lang w:val="ru-RU"/>
              </w:rPr>
              <w:t xml:space="preserve"> </w:t>
            </w:r>
            <w:r w:rsidRPr="00A97AB1">
              <w:rPr>
                <w:rFonts w:ascii="Times New Roman" w:hAnsi="Times New Roman" w:cs="Times New Roman"/>
                <w:color w:val="000000"/>
                <w:sz w:val="24"/>
                <w:szCs w:val="24"/>
                <w:lang w:val="ru-RU"/>
              </w:rPr>
              <w:t>«Экономическая</w:t>
            </w:r>
            <w:r w:rsidRPr="00A97AB1">
              <w:rPr>
                <w:lang w:val="ru-RU"/>
              </w:rPr>
              <w:t xml:space="preserve"> </w:t>
            </w:r>
            <w:r w:rsidRPr="00A97AB1">
              <w:rPr>
                <w:rFonts w:ascii="Times New Roman" w:hAnsi="Times New Roman" w:cs="Times New Roman"/>
                <w:color w:val="000000"/>
                <w:sz w:val="24"/>
                <w:szCs w:val="24"/>
                <w:lang w:val="ru-RU"/>
              </w:rPr>
              <w:t>безопасность</w:t>
            </w:r>
            <w:r w:rsidRPr="00A97AB1">
              <w:rPr>
                <w:lang w:val="ru-RU"/>
              </w:rPr>
              <w:t xml:space="preserve"> </w:t>
            </w:r>
            <w:r w:rsidRPr="00A97AB1">
              <w:rPr>
                <w:rFonts w:ascii="Times New Roman" w:hAnsi="Times New Roman" w:cs="Times New Roman"/>
                <w:color w:val="000000"/>
                <w:sz w:val="24"/>
                <w:szCs w:val="24"/>
                <w:lang w:val="ru-RU"/>
              </w:rPr>
              <w:t>бизнеса»</w:t>
            </w:r>
            <w:r w:rsidRPr="00A97AB1">
              <w:rPr>
                <w:lang w:val="ru-RU"/>
              </w:rPr>
              <w:t xml:space="preserve"> </w:t>
            </w:r>
            <w:r w:rsidRPr="00A97AB1">
              <w:rPr>
                <w:rFonts w:ascii="Times New Roman" w:hAnsi="Times New Roman" w:cs="Times New Roman"/>
                <w:color w:val="000000"/>
                <w:sz w:val="24"/>
                <w:szCs w:val="24"/>
                <w:lang w:val="ru-RU"/>
              </w:rPr>
              <w:t>обучающийся</w:t>
            </w:r>
            <w:r w:rsidRPr="00A97AB1">
              <w:rPr>
                <w:lang w:val="ru-RU"/>
              </w:rPr>
              <w:t xml:space="preserve"> </w:t>
            </w:r>
            <w:r w:rsidRPr="00A97AB1">
              <w:rPr>
                <w:rFonts w:ascii="Times New Roman" w:hAnsi="Times New Roman" w:cs="Times New Roman"/>
                <w:color w:val="000000"/>
                <w:sz w:val="24"/>
                <w:szCs w:val="24"/>
                <w:lang w:val="ru-RU"/>
              </w:rPr>
              <w:t>должен</w:t>
            </w:r>
            <w:r w:rsidRPr="00A97AB1">
              <w:rPr>
                <w:lang w:val="ru-RU"/>
              </w:rPr>
              <w:t xml:space="preserve"> </w:t>
            </w:r>
            <w:r w:rsidRPr="00A97AB1">
              <w:rPr>
                <w:rFonts w:ascii="Times New Roman" w:hAnsi="Times New Roman" w:cs="Times New Roman"/>
                <w:color w:val="000000"/>
                <w:sz w:val="24"/>
                <w:szCs w:val="24"/>
                <w:lang w:val="ru-RU"/>
              </w:rPr>
              <w:t>обладать</w:t>
            </w:r>
            <w:r w:rsidRPr="00A97AB1">
              <w:rPr>
                <w:lang w:val="ru-RU"/>
              </w:rPr>
              <w:t xml:space="preserve"> </w:t>
            </w:r>
            <w:r w:rsidRPr="00A97AB1">
              <w:rPr>
                <w:rFonts w:ascii="Times New Roman" w:hAnsi="Times New Roman" w:cs="Times New Roman"/>
                <w:color w:val="000000"/>
                <w:sz w:val="24"/>
                <w:szCs w:val="24"/>
                <w:lang w:val="ru-RU"/>
              </w:rPr>
              <w:t>следующими</w:t>
            </w:r>
            <w:r w:rsidRPr="00A97AB1">
              <w:rPr>
                <w:lang w:val="ru-RU"/>
              </w:rPr>
              <w:t xml:space="preserve"> </w:t>
            </w:r>
            <w:r w:rsidRPr="00A97AB1">
              <w:rPr>
                <w:rFonts w:ascii="Times New Roman" w:hAnsi="Times New Roman" w:cs="Times New Roman"/>
                <w:color w:val="000000"/>
                <w:sz w:val="24"/>
                <w:szCs w:val="24"/>
                <w:lang w:val="ru-RU"/>
              </w:rPr>
              <w:t>компетенциями:</w:t>
            </w:r>
            <w:r w:rsidRPr="00A97AB1">
              <w:rPr>
                <w:lang w:val="ru-RU"/>
              </w:rPr>
              <w:t xml:space="preserve"> </w:t>
            </w:r>
          </w:p>
        </w:tc>
      </w:tr>
      <w:tr w:rsidR="00A67A97" w:rsidRPr="00DE78B3">
        <w:trPr>
          <w:trHeight w:hRule="exact" w:val="277"/>
        </w:trPr>
        <w:tc>
          <w:tcPr>
            <w:tcW w:w="1986" w:type="dxa"/>
          </w:tcPr>
          <w:p w:rsidR="00A67A97" w:rsidRPr="00A97AB1" w:rsidRDefault="00A67A97">
            <w:pPr>
              <w:rPr>
                <w:lang w:val="ru-RU"/>
              </w:rPr>
            </w:pPr>
          </w:p>
        </w:tc>
        <w:tc>
          <w:tcPr>
            <w:tcW w:w="7372" w:type="dxa"/>
          </w:tcPr>
          <w:p w:rsidR="00A67A97" w:rsidRPr="00A97AB1" w:rsidRDefault="00A67A97">
            <w:pPr>
              <w:rPr>
                <w:lang w:val="ru-RU"/>
              </w:rPr>
            </w:pPr>
          </w:p>
        </w:tc>
      </w:tr>
      <w:tr w:rsidR="00A67A9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Default="00DD421B">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67A97" w:rsidRDefault="00DD421B">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67A97" w:rsidRDefault="00DD421B">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Default="00DD421B">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67A97" w:rsidRPr="00DE78B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Pr="00A97AB1" w:rsidRDefault="00DD421B">
            <w:pPr>
              <w:spacing w:after="0" w:line="240" w:lineRule="auto"/>
              <w:rPr>
                <w:sz w:val="24"/>
                <w:szCs w:val="24"/>
                <w:lang w:val="ru-RU"/>
              </w:rPr>
            </w:pPr>
            <w:r w:rsidRPr="00A97AB1">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67A97" w:rsidRPr="00DE78B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Default="00DD421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Pr="00A97AB1" w:rsidRDefault="009028A3">
            <w:pPr>
              <w:spacing w:after="0" w:line="240" w:lineRule="auto"/>
              <w:rPr>
                <w:sz w:val="24"/>
                <w:szCs w:val="24"/>
                <w:lang w:val="ru-RU"/>
              </w:rPr>
            </w:pPr>
            <w:r w:rsidRPr="009028A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67A97" w:rsidRPr="00A97AB1" w:rsidRDefault="009028A3">
            <w:pPr>
              <w:spacing w:after="0" w:line="240" w:lineRule="auto"/>
              <w:rPr>
                <w:sz w:val="24"/>
                <w:szCs w:val="24"/>
                <w:lang w:val="ru-RU"/>
              </w:rPr>
            </w:pPr>
            <w:r w:rsidRPr="00DE78B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67A97" w:rsidRPr="00DE78B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Default="00DD421B">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Pr="00A97AB1" w:rsidRDefault="009028A3">
            <w:pPr>
              <w:spacing w:after="0" w:line="240" w:lineRule="auto"/>
              <w:rPr>
                <w:sz w:val="24"/>
                <w:szCs w:val="24"/>
                <w:lang w:val="ru-RU"/>
              </w:rPr>
            </w:pPr>
            <w:r w:rsidRPr="009028A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67A97" w:rsidRPr="00A97AB1" w:rsidRDefault="009028A3">
            <w:pPr>
              <w:spacing w:after="0" w:line="240" w:lineRule="auto"/>
              <w:rPr>
                <w:sz w:val="24"/>
                <w:szCs w:val="24"/>
                <w:lang w:val="ru-RU"/>
              </w:rPr>
            </w:pPr>
            <w:r w:rsidRPr="009028A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A67A97" w:rsidRPr="00A97AB1" w:rsidRDefault="00DD421B">
      <w:pPr>
        <w:rPr>
          <w:sz w:val="0"/>
          <w:szCs w:val="0"/>
          <w:lang w:val="ru-RU"/>
        </w:rPr>
      </w:pPr>
      <w:r w:rsidRPr="00A97AB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67A97" w:rsidRPr="00DE78B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Default="00DD421B">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67A97" w:rsidRPr="00A97AB1" w:rsidRDefault="009028A3">
            <w:pPr>
              <w:spacing w:after="0" w:line="240" w:lineRule="auto"/>
              <w:rPr>
                <w:sz w:val="24"/>
                <w:szCs w:val="24"/>
                <w:lang w:val="ru-RU"/>
              </w:rPr>
            </w:pPr>
            <w:r w:rsidRPr="009028A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67A97" w:rsidRPr="00A97AB1" w:rsidRDefault="009028A3">
            <w:pPr>
              <w:spacing w:after="0" w:line="240" w:lineRule="auto"/>
              <w:rPr>
                <w:sz w:val="24"/>
                <w:szCs w:val="24"/>
                <w:lang w:val="ru-RU"/>
              </w:rPr>
            </w:pPr>
            <w:r w:rsidRPr="009028A3">
              <w:rPr>
                <w:rFonts w:ascii="Times New Roman" w:hAnsi="Times New Roman" w:cs="Times New Roman"/>
                <w:color w:val="000000"/>
                <w:sz w:val="24"/>
                <w:szCs w:val="24"/>
                <w:lang w:val="ru-RU"/>
              </w:rPr>
              <w:t>-</w:t>
            </w:r>
            <w:r w:rsidR="00DD421B" w:rsidRPr="00A97AB1">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A67A97" w:rsidRPr="00A97AB1" w:rsidRDefault="00DD421B">
      <w:pPr>
        <w:rPr>
          <w:sz w:val="0"/>
          <w:szCs w:val="0"/>
          <w:lang w:val="ru-RU"/>
        </w:rPr>
      </w:pPr>
      <w:r w:rsidRPr="00A97AB1">
        <w:rPr>
          <w:lang w:val="ru-RU"/>
        </w:rPr>
        <w:br w:type="page"/>
      </w:r>
    </w:p>
    <w:tbl>
      <w:tblPr>
        <w:tblW w:w="0" w:type="auto"/>
        <w:tblCellMar>
          <w:left w:w="0" w:type="dxa"/>
          <w:right w:w="0" w:type="dxa"/>
        </w:tblCellMar>
        <w:tblLook w:val="04A0" w:firstRow="1" w:lastRow="0" w:firstColumn="1" w:lastColumn="0" w:noHBand="0" w:noVBand="1"/>
      </w:tblPr>
      <w:tblGrid>
        <w:gridCol w:w="710"/>
        <w:gridCol w:w="1518"/>
        <w:gridCol w:w="393"/>
        <w:gridCol w:w="540"/>
        <w:gridCol w:w="618"/>
        <w:gridCol w:w="733"/>
        <w:gridCol w:w="525"/>
        <w:gridCol w:w="1542"/>
        <w:gridCol w:w="1604"/>
        <w:gridCol w:w="1241"/>
      </w:tblGrid>
      <w:tr w:rsidR="00A67A97" w:rsidRPr="00DE78B3">
        <w:trPr>
          <w:trHeight w:hRule="exact" w:val="285"/>
        </w:trPr>
        <w:tc>
          <w:tcPr>
            <w:tcW w:w="710" w:type="dxa"/>
          </w:tcPr>
          <w:p w:rsidR="00A67A97" w:rsidRPr="00A97AB1" w:rsidRDefault="00A67A97">
            <w:pPr>
              <w:rPr>
                <w:lang w:val="ru-RU"/>
              </w:rPr>
            </w:pPr>
          </w:p>
        </w:tc>
        <w:tc>
          <w:tcPr>
            <w:tcW w:w="9228" w:type="dxa"/>
            <w:gridSpan w:val="9"/>
            <w:shd w:val="clear" w:color="000000" w:fill="FFFFFF"/>
            <w:tcMar>
              <w:left w:w="34" w:type="dxa"/>
              <w:right w:w="34" w:type="dxa"/>
            </w:tcMar>
          </w:tcPr>
          <w:p w:rsidR="00A67A97" w:rsidRPr="00A97AB1" w:rsidRDefault="00DD421B">
            <w:pPr>
              <w:spacing w:after="0" w:line="240" w:lineRule="auto"/>
              <w:jc w:val="both"/>
              <w:rPr>
                <w:sz w:val="24"/>
                <w:szCs w:val="24"/>
                <w:lang w:val="ru-RU"/>
              </w:rPr>
            </w:pPr>
            <w:r w:rsidRPr="00A97AB1">
              <w:rPr>
                <w:rFonts w:ascii="Times New Roman" w:hAnsi="Times New Roman" w:cs="Times New Roman"/>
                <w:b/>
                <w:color w:val="000000"/>
                <w:sz w:val="24"/>
                <w:szCs w:val="24"/>
                <w:lang w:val="ru-RU"/>
              </w:rPr>
              <w:t>4.</w:t>
            </w:r>
            <w:r w:rsidRPr="00A97AB1">
              <w:rPr>
                <w:lang w:val="ru-RU"/>
              </w:rPr>
              <w:t xml:space="preserve"> </w:t>
            </w:r>
            <w:r w:rsidRPr="00A97AB1">
              <w:rPr>
                <w:rFonts w:ascii="Times New Roman" w:hAnsi="Times New Roman" w:cs="Times New Roman"/>
                <w:b/>
                <w:color w:val="000000"/>
                <w:sz w:val="24"/>
                <w:szCs w:val="24"/>
                <w:lang w:val="ru-RU"/>
              </w:rPr>
              <w:t>Структура,</w:t>
            </w:r>
            <w:r w:rsidRPr="00A97AB1">
              <w:rPr>
                <w:lang w:val="ru-RU"/>
              </w:rPr>
              <w:t xml:space="preserve"> </w:t>
            </w:r>
            <w:r w:rsidRPr="00A97AB1">
              <w:rPr>
                <w:rFonts w:ascii="Times New Roman" w:hAnsi="Times New Roman" w:cs="Times New Roman"/>
                <w:b/>
                <w:color w:val="000000"/>
                <w:sz w:val="24"/>
                <w:szCs w:val="24"/>
                <w:lang w:val="ru-RU"/>
              </w:rPr>
              <w:t>объём</w:t>
            </w:r>
            <w:r w:rsidRPr="00A97AB1">
              <w:rPr>
                <w:lang w:val="ru-RU"/>
              </w:rPr>
              <w:t xml:space="preserve"> </w:t>
            </w:r>
            <w:r w:rsidRPr="00A97AB1">
              <w:rPr>
                <w:rFonts w:ascii="Times New Roman" w:hAnsi="Times New Roman" w:cs="Times New Roman"/>
                <w:b/>
                <w:color w:val="000000"/>
                <w:sz w:val="24"/>
                <w:szCs w:val="24"/>
                <w:lang w:val="ru-RU"/>
              </w:rPr>
              <w:t>и</w:t>
            </w:r>
            <w:r w:rsidRPr="00A97AB1">
              <w:rPr>
                <w:lang w:val="ru-RU"/>
              </w:rPr>
              <w:t xml:space="preserve"> </w:t>
            </w:r>
            <w:r w:rsidRPr="00A97AB1">
              <w:rPr>
                <w:rFonts w:ascii="Times New Roman" w:hAnsi="Times New Roman" w:cs="Times New Roman"/>
                <w:b/>
                <w:color w:val="000000"/>
                <w:sz w:val="24"/>
                <w:szCs w:val="24"/>
                <w:lang w:val="ru-RU"/>
              </w:rPr>
              <w:t>содержание</w:t>
            </w:r>
            <w:r w:rsidRPr="00A97AB1">
              <w:rPr>
                <w:lang w:val="ru-RU"/>
              </w:rPr>
              <w:t xml:space="preserve"> </w:t>
            </w:r>
            <w:r w:rsidRPr="00A97AB1">
              <w:rPr>
                <w:rFonts w:ascii="Times New Roman" w:hAnsi="Times New Roman" w:cs="Times New Roman"/>
                <w:b/>
                <w:color w:val="000000"/>
                <w:sz w:val="24"/>
                <w:szCs w:val="24"/>
                <w:lang w:val="ru-RU"/>
              </w:rPr>
              <w:t>дисциплины</w:t>
            </w:r>
            <w:r w:rsidRPr="00A97AB1">
              <w:rPr>
                <w:lang w:val="ru-RU"/>
              </w:rPr>
              <w:t xml:space="preserve"> </w:t>
            </w:r>
            <w:r w:rsidRPr="00A97AB1">
              <w:rPr>
                <w:rFonts w:ascii="Times New Roman" w:hAnsi="Times New Roman" w:cs="Times New Roman"/>
                <w:b/>
                <w:color w:val="000000"/>
                <w:sz w:val="24"/>
                <w:szCs w:val="24"/>
                <w:lang w:val="ru-RU"/>
              </w:rPr>
              <w:t>(модуля)</w:t>
            </w:r>
            <w:r w:rsidRPr="00A97AB1">
              <w:rPr>
                <w:lang w:val="ru-RU"/>
              </w:rPr>
              <w:t xml:space="preserve"> </w:t>
            </w:r>
          </w:p>
        </w:tc>
      </w:tr>
      <w:tr w:rsidR="00A67A97" w:rsidRPr="00DE78B3">
        <w:trPr>
          <w:trHeight w:hRule="exact" w:val="3611"/>
        </w:trPr>
        <w:tc>
          <w:tcPr>
            <w:tcW w:w="9937" w:type="dxa"/>
            <w:gridSpan w:val="10"/>
            <w:shd w:val="clear" w:color="000000" w:fill="FFFFFF"/>
            <w:tcMar>
              <w:left w:w="34" w:type="dxa"/>
              <w:right w:w="34" w:type="dxa"/>
            </w:tcMar>
          </w:tcPr>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Общая</w:t>
            </w:r>
            <w:r w:rsidRPr="00A97AB1">
              <w:rPr>
                <w:lang w:val="ru-RU"/>
              </w:rPr>
              <w:t xml:space="preserve"> </w:t>
            </w:r>
            <w:r w:rsidRPr="00A97AB1">
              <w:rPr>
                <w:rFonts w:ascii="Times New Roman" w:hAnsi="Times New Roman" w:cs="Times New Roman"/>
                <w:color w:val="000000"/>
                <w:sz w:val="24"/>
                <w:szCs w:val="24"/>
                <w:lang w:val="ru-RU"/>
              </w:rPr>
              <w:t>трудоемкость</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составляет</w:t>
            </w:r>
            <w:r w:rsidRPr="00A97AB1">
              <w:rPr>
                <w:lang w:val="ru-RU"/>
              </w:rPr>
              <w:t xml:space="preserve"> </w:t>
            </w:r>
            <w:r w:rsidRPr="00A97AB1">
              <w:rPr>
                <w:rFonts w:ascii="Times New Roman" w:hAnsi="Times New Roman" w:cs="Times New Roman"/>
                <w:color w:val="000000"/>
                <w:sz w:val="24"/>
                <w:szCs w:val="24"/>
                <w:lang w:val="ru-RU"/>
              </w:rPr>
              <w:t>3</w:t>
            </w:r>
            <w:r w:rsidRPr="00A97AB1">
              <w:rPr>
                <w:lang w:val="ru-RU"/>
              </w:rPr>
              <w:t xml:space="preserve"> </w:t>
            </w:r>
            <w:r w:rsidRPr="00A97AB1">
              <w:rPr>
                <w:rFonts w:ascii="Times New Roman" w:hAnsi="Times New Roman" w:cs="Times New Roman"/>
                <w:color w:val="000000"/>
                <w:sz w:val="24"/>
                <w:szCs w:val="24"/>
                <w:lang w:val="ru-RU"/>
              </w:rPr>
              <w:t>зачетных</w:t>
            </w:r>
            <w:r w:rsidRPr="00A97AB1">
              <w:rPr>
                <w:lang w:val="ru-RU"/>
              </w:rPr>
              <w:t xml:space="preserve"> </w:t>
            </w:r>
            <w:r w:rsidRPr="00A97AB1">
              <w:rPr>
                <w:rFonts w:ascii="Times New Roman" w:hAnsi="Times New Roman" w:cs="Times New Roman"/>
                <w:color w:val="000000"/>
                <w:sz w:val="24"/>
                <w:szCs w:val="24"/>
                <w:lang w:val="ru-RU"/>
              </w:rPr>
              <w:t>единиц</w:t>
            </w:r>
            <w:r w:rsidRPr="00A97AB1">
              <w:rPr>
                <w:lang w:val="ru-RU"/>
              </w:rPr>
              <w:t xml:space="preserve"> </w:t>
            </w:r>
            <w:r w:rsidRPr="00A97AB1">
              <w:rPr>
                <w:rFonts w:ascii="Times New Roman" w:hAnsi="Times New Roman" w:cs="Times New Roman"/>
                <w:color w:val="000000"/>
                <w:sz w:val="24"/>
                <w:szCs w:val="24"/>
                <w:lang w:val="ru-RU"/>
              </w:rPr>
              <w:t>108</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часов,</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том</w:t>
            </w:r>
            <w:r w:rsidRPr="00A97AB1">
              <w:rPr>
                <w:lang w:val="ru-RU"/>
              </w:rPr>
              <w:t xml:space="preserve"> </w:t>
            </w:r>
            <w:r w:rsidRPr="00A97AB1">
              <w:rPr>
                <w:rFonts w:ascii="Times New Roman" w:hAnsi="Times New Roman" w:cs="Times New Roman"/>
                <w:color w:val="000000"/>
                <w:sz w:val="24"/>
                <w:szCs w:val="24"/>
                <w:lang w:val="ru-RU"/>
              </w:rPr>
              <w:t>числе:</w:t>
            </w:r>
            <w:r w:rsidRPr="00A97AB1">
              <w:rPr>
                <w:lang w:val="ru-RU"/>
              </w:rPr>
              <w:t xml:space="preserve"> </w:t>
            </w: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контактная</w:t>
            </w:r>
            <w:r w:rsidRPr="00A97AB1">
              <w:rPr>
                <w:lang w:val="ru-RU"/>
              </w:rPr>
              <w:t xml:space="preserve"> </w:t>
            </w:r>
            <w:r w:rsidRPr="00A97AB1">
              <w:rPr>
                <w:rFonts w:ascii="Times New Roman" w:hAnsi="Times New Roman" w:cs="Times New Roman"/>
                <w:color w:val="000000"/>
                <w:sz w:val="24"/>
                <w:szCs w:val="24"/>
                <w:lang w:val="ru-RU"/>
              </w:rPr>
              <w:t>работа</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4,4</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часов:</w:t>
            </w:r>
            <w:r w:rsidRPr="00A97AB1">
              <w:rPr>
                <w:lang w:val="ru-RU"/>
              </w:rPr>
              <w:t xml:space="preserve"> </w:t>
            </w: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аудиторная</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4</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часов;</w:t>
            </w:r>
            <w:r w:rsidRPr="00A97AB1">
              <w:rPr>
                <w:lang w:val="ru-RU"/>
              </w:rPr>
              <w:t xml:space="preserve"> </w:t>
            </w: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внеаудиторная</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0,4</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часов</w:t>
            </w:r>
            <w:r w:rsidRPr="00A97AB1">
              <w:rPr>
                <w:lang w:val="ru-RU"/>
              </w:rPr>
              <w:t xml:space="preserve"> </w:t>
            </w: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самостоятельная</w:t>
            </w:r>
            <w:r w:rsidRPr="00A97AB1">
              <w:rPr>
                <w:lang w:val="ru-RU"/>
              </w:rPr>
              <w:t xml:space="preserve"> </w:t>
            </w:r>
            <w:r w:rsidRPr="00A97AB1">
              <w:rPr>
                <w:rFonts w:ascii="Times New Roman" w:hAnsi="Times New Roman" w:cs="Times New Roman"/>
                <w:color w:val="000000"/>
                <w:sz w:val="24"/>
                <w:szCs w:val="24"/>
                <w:lang w:val="ru-RU"/>
              </w:rPr>
              <w:t>работа</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99,7</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часов;</w:t>
            </w:r>
            <w:r w:rsidRPr="00A97AB1">
              <w:rPr>
                <w:lang w:val="ru-RU"/>
              </w:rPr>
              <w:t xml:space="preserve"> </w:t>
            </w:r>
          </w:p>
          <w:p w:rsidR="00A67A97" w:rsidRPr="00A97AB1" w:rsidRDefault="00A67A97">
            <w:pPr>
              <w:spacing w:after="0" w:line="240" w:lineRule="auto"/>
              <w:jc w:val="both"/>
              <w:rPr>
                <w:sz w:val="24"/>
                <w:szCs w:val="24"/>
                <w:lang w:val="ru-RU"/>
              </w:rPr>
            </w:pP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подготовка</w:t>
            </w:r>
            <w:r w:rsidRPr="00A97AB1">
              <w:rPr>
                <w:lang w:val="ru-RU"/>
              </w:rPr>
              <w:t xml:space="preserve"> </w:t>
            </w:r>
            <w:r w:rsidRPr="00A97AB1">
              <w:rPr>
                <w:rFonts w:ascii="Times New Roman" w:hAnsi="Times New Roman" w:cs="Times New Roman"/>
                <w:color w:val="000000"/>
                <w:sz w:val="24"/>
                <w:szCs w:val="24"/>
                <w:lang w:val="ru-RU"/>
              </w:rPr>
              <w:t>к</w:t>
            </w:r>
            <w:r w:rsidRPr="00A97AB1">
              <w:rPr>
                <w:lang w:val="ru-RU"/>
              </w:rPr>
              <w:t xml:space="preserve"> </w:t>
            </w:r>
            <w:r w:rsidRPr="00A97AB1">
              <w:rPr>
                <w:rFonts w:ascii="Times New Roman" w:hAnsi="Times New Roman" w:cs="Times New Roman"/>
                <w:color w:val="000000"/>
                <w:sz w:val="24"/>
                <w:szCs w:val="24"/>
                <w:lang w:val="ru-RU"/>
              </w:rPr>
              <w:t>зачёту</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3,9</w:t>
            </w:r>
            <w:r w:rsidRPr="00A97AB1">
              <w:rPr>
                <w:lang w:val="ru-RU"/>
              </w:rPr>
              <w:t xml:space="preserve"> </w:t>
            </w:r>
            <w:r w:rsidRPr="00A97AB1">
              <w:rPr>
                <w:rFonts w:ascii="Times New Roman" w:hAnsi="Times New Roman" w:cs="Times New Roman"/>
                <w:color w:val="000000"/>
                <w:sz w:val="24"/>
                <w:szCs w:val="24"/>
                <w:lang w:val="ru-RU"/>
              </w:rPr>
              <w:t>акад.</w:t>
            </w:r>
            <w:r w:rsidRPr="00A97AB1">
              <w:rPr>
                <w:lang w:val="ru-RU"/>
              </w:rPr>
              <w:t xml:space="preserve"> </w:t>
            </w:r>
            <w:r w:rsidRPr="00A97AB1">
              <w:rPr>
                <w:rFonts w:ascii="Times New Roman" w:hAnsi="Times New Roman" w:cs="Times New Roman"/>
                <w:color w:val="000000"/>
                <w:sz w:val="24"/>
                <w:szCs w:val="24"/>
                <w:lang w:val="ru-RU"/>
              </w:rPr>
              <w:t>часа</w:t>
            </w:r>
            <w:r w:rsidRPr="00A97AB1">
              <w:rPr>
                <w:lang w:val="ru-RU"/>
              </w:rPr>
              <w:t xml:space="preserve"> </w:t>
            </w:r>
          </w:p>
          <w:p w:rsidR="00A67A97" w:rsidRPr="00A97AB1" w:rsidRDefault="00DD421B">
            <w:pPr>
              <w:spacing w:after="0" w:line="240" w:lineRule="auto"/>
              <w:jc w:val="both"/>
              <w:rPr>
                <w:sz w:val="24"/>
                <w:szCs w:val="24"/>
                <w:lang w:val="ru-RU"/>
              </w:rPr>
            </w:pPr>
            <w:r w:rsidRPr="00A97AB1">
              <w:rPr>
                <w:rFonts w:ascii="Times New Roman" w:hAnsi="Times New Roman" w:cs="Times New Roman"/>
                <w:color w:val="000000"/>
                <w:sz w:val="24"/>
                <w:szCs w:val="24"/>
                <w:lang w:val="ru-RU"/>
              </w:rPr>
              <w:t>Форма</w:t>
            </w:r>
            <w:r w:rsidRPr="00A97AB1">
              <w:rPr>
                <w:lang w:val="ru-RU"/>
              </w:rPr>
              <w:t xml:space="preserve"> </w:t>
            </w:r>
            <w:r w:rsidRPr="00A97AB1">
              <w:rPr>
                <w:rFonts w:ascii="Times New Roman" w:hAnsi="Times New Roman" w:cs="Times New Roman"/>
                <w:color w:val="000000"/>
                <w:sz w:val="24"/>
                <w:szCs w:val="24"/>
                <w:lang w:val="ru-RU"/>
              </w:rPr>
              <w:t>аттестации</w:t>
            </w:r>
            <w:r w:rsidRPr="00A97AB1">
              <w:rPr>
                <w:lang w:val="ru-RU"/>
              </w:rPr>
              <w:t xml:space="preserve"> </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зачет</w:t>
            </w:r>
            <w:r w:rsidRPr="00A97AB1">
              <w:rPr>
                <w:lang w:val="ru-RU"/>
              </w:rPr>
              <w:t xml:space="preserve"> </w:t>
            </w:r>
          </w:p>
        </w:tc>
      </w:tr>
      <w:tr w:rsidR="00A67A97" w:rsidRPr="00DE78B3">
        <w:trPr>
          <w:trHeight w:hRule="exact" w:val="138"/>
        </w:trPr>
        <w:tc>
          <w:tcPr>
            <w:tcW w:w="710" w:type="dxa"/>
          </w:tcPr>
          <w:p w:rsidR="00A67A97" w:rsidRPr="00A97AB1" w:rsidRDefault="00A67A97">
            <w:pPr>
              <w:rPr>
                <w:lang w:val="ru-RU"/>
              </w:rPr>
            </w:pPr>
          </w:p>
        </w:tc>
        <w:tc>
          <w:tcPr>
            <w:tcW w:w="1702" w:type="dxa"/>
          </w:tcPr>
          <w:p w:rsidR="00A67A97" w:rsidRPr="00A97AB1" w:rsidRDefault="00A67A97">
            <w:pPr>
              <w:rPr>
                <w:lang w:val="ru-RU"/>
              </w:rPr>
            </w:pPr>
          </w:p>
        </w:tc>
        <w:tc>
          <w:tcPr>
            <w:tcW w:w="426" w:type="dxa"/>
          </w:tcPr>
          <w:p w:rsidR="00A67A97" w:rsidRPr="00A97AB1" w:rsidRDefault="00A67A97">
            <w:pPr>
              <w:rPr>
                <w:lang w:val="ru-RU"/>
              </w:rPr>
            </w:pPr>
          </w:p>
        </w:tc>
        <w:tc>
          <w:tcPr>
            <w:tcW w:w="568" w:type="dxa"/>
          </w:tcPr>
          <w:p w:rsidR="00A67A97" w:rsidRPr="00A97AB1" w:rsidRDefault="00A67A97">
            <w:pPr>
              <w:rPr>
                <w:lang w:val="ru-RU"/>
              </w:rPr>
            </w:pPr>
          </w:p>
        </w:tc>
        <w:tc>
          <w:tcPr>
            <w:tcW w:w="710" w:type="dxa"/>
          </w:tcPr>
          <w:p w:rsidR="00A67A97" w:rsidRPr="00A97AB1" w:rsidRDefault="00A67A97">
            <w:pPr>
              <w:rPr>
                <w:lang w:val="ru-RU"/>
              </w:rPr>
            </w:pPr>
          </w:p>
        </w:tc>
        <w:tc>
          <w:tcPr>
            <w:tcW w:w="710" w:type="dxa"/>
          </w:tcPr>
          <w:p w:rsidR="00A67A97" w:rsidRPr="00A97AB1" w:rsidRDefault="00A67A97">
            <w:pPr>
              <w:rPr>
                <w:lang w:val="ru-RU"/>
              </w:rPr>
            </w:pPr>
          </w:p>
        </w:tc>
        <w:tc>
          <w:tcPr>
            <w:tcW w:w="568" w:type="dxa"/>
          </w:tcPr>
          <w:p w:rsidR="00A67A97" w:rsidRPr="00A97AB1" w:rsidRDefault="00A67A97">
            <w:pPr>
              <w:rPr>
                <w:lang w:val="ru-RU"/>
              </w:rPr>
            </w:pPr>
          </w:p>
        </w:tc>
        <w:tc>
          <w:tcPr>
            <w:tcW w:w="1560" w:type="dxa"/>
          </w:tcPr>
          <w:p w:rsidR="00A67A97" w:rsidRPr="00A97AB1" w:rsidRDefault="00A67A97">
            <w:pPr>
              <w:rPr>
                <w:lang w:val="ru-RU"/>
              </w:rPr>
            </w:pPr>
          </w:p>
        </w:tc>
        <w:tc>
          <w:tcPr>
            <w:tcW w:w="1702" w:type="dxa"/>
          </w:tcPr>
          <w:p w:rsidR="00A67A97" w:rsidRPr="00A97AB1" w:rsidRDefault="00A67A97">
            <w:pPr>
              <w:rPr>
                <w:lang w:val="ru-RU"/>
              </w:rPr>
            </w:pPr>
          </w:p>
        </w:tc>
        <w:tc>
          <w:tcPr>
            <w:tcW w:w="1277" w:type="dxa"/>
          </w:tcPr>
          <w:p w:rsidR="00A67A97" w:rsidRPr="00A97AB1" w:rsidRDefault="00A67A97">
            <w:pPr>
              <w:rPr>
                <w:lang w:val="ru-RU"/>
              </w:rPr>
            </w:pPr>
          </w:p>
        </w:tc>
      </w:tr>
      <w:tr w:rsidR="00A67A9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67A97" w:rsidRDefault="00DD421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Аудиторная</w:t>
            </w:r>
            <w:r w:rsidRPr="00A97AB1">
              <w:rPr>
                <w:lang w:val="ru-RU"/>
              </w:rPr>
              <w:t xml:space="preserve"> </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контактная</w:t>
            </w:r>
            <w:r w:rsidRPr="00A97AB1">
              <w:rPr>
                <w:lang w:val="ru-RU"/>
              </w:rPr>
              <w:t xml:space="preserve"> </w:t>
            </w:r>
            <w:r w:rsidRPr="00A97AB1">
              <w:rPr>
                <w:rFonts w:ascii="Times New Roman" w:hAnsi="Times New Roman" w:cs="Times New Roman"/>
                <w:color w:val="000000"/>
                <w:sz w:val="19"/>
                <w:szCs w:val="19"/>
                <w:lang w:val="ru-RU"/>
              </w:rPr>
              <w:t>работа</w:t>
            </w:r>
            <w:r w:rsidRPr="00A97AB1">
              <w:rPr>
                <w:lang w:val="ru-RU"/>
              </w:rPr>
              <w:t xml:space="preserve"> </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(в</w:t>
            </w:r>
            <w:r w:rsidRPr="00A97AB1">
              <w:rPr>
                <w:lang w:val="ru-RU"/>
              </w:rPr>
              <w:t xml:space="preserve"> </w:t>
            </w:r>
            <w:r w:rsidRPr="00A97AB1">
              <w:rPr>
                <w:rFonts w:ascii="Times New Roman" w:hAnsi="Times New Roman" w:cs="Times New Roman"/>
                <w:color w:val="000000"/>
                <w:sz w:val="19"/>
                <w:szCs w:val="19"/>
                <w:lang w:val="ru-RU"/>
              </w:rPr>
              <w:t>акад.</w:t>
            </w:r>
            <w:r w:rsidRPr="00A97AB1">
              <w:rPr>
                <w:lang w:val="ru-RU"/>
              </w:rPr>
              <w:t xml:space="preserve"> </w:t>
            </w:r>
            <w:r w:rsidRPr="00A97AB1">
              <w:rPr>
                <w:rFonts w:ascii="Times New Roman" w:hAnsi="Times New Roman" w:cs="Times New Roman"/>
                <w:color w:val="000000"/>
                <w:sz w:val="19"/>
                <w:szCs w:val="19"/>
                <w:lang w:val="ru-RU"/>
              </w:rPr>
              <w:t>часах)</w:t>
            </w:r>
            <w:r w:rsidRPr="00A97AB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67A97" w:rsidRDefault="00DD421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Форма</w:t>
            </w:r>
            <w:r w:rsidRPr="00A97AB1">
              <w:rPr>
                <w:lang w:val="ru-RU"/>
              </w:rPr>
              <w:t xml:space="preserve"> </w:t>
            </w:r>
            <w:r w:rsidRPr="00A97AB1">
              <w:rPr>
                <w:rFonts w:ascii="Times New Roman" w:hAnsi="Times New Roman" w:cs="Times New Roman"/>
                <w:color w:val="000000"/>
                <w:sz w:val="19"/>
                <w:szCs w:val="19"/>
                <w:lang w:val="ru-RU"/>
              </w:rPr>
              <w:t>текущего</w:t>
            </w:r>
            <w:r w:rsidRPr="00A97AB1">
              <w:rPr>
                <w:lang w:val="ru-RU"/>
              </w:rPr>
              <w:t xml:space="preserve"> </w:t>
            </w:r>
            <w:r w:rsidRPr="00A97AB1">
              <w:rPr>
                <w:rFonts w:ascii="Times New Roman" w:hAnsi="Times New Roman" w:cs="Times New Roman"/>
                <w:color w:val="000000"/>
                <w:sz w:val="19"/>
                <w:szCs w:val="19"/>
                <w:lang w:val="ru-RU"/>
              </w:rPr>
              <w:t>контроля</w:t>
            </w:r>
            <w:r w:rsidRPr="00A97AB1">
              <w:rPr>
                <w:lang w:val="ru-RU"/>
              </w:rPr>
              <w:t xml:space="preserve"> </w:t>
            </w:r>
            <w:r w:rsidRPr="00A97AB1">
              <w:rPr>
                <w:rFonts w:ascii="Times New Roman" w:hAnsi="Times New Roman" w:cs="Times New Roman"/>
                <w:color w:val="000000"/>
                <w:sz w:val="19"/>
                <w:szCs w:val="19"/>
                <w:lang w:val="ru-RU"/>
              </w:rPr>
              <w:t>успеваемости</w:t>
            </w:r>
            <w:r w:rsidRPr="00A97AB1">
              <w:rPr>
                <w:lang w:val="ru-RU"/>
              </w:rPr>
              <w:t xml:space="preserve"> </w:t>
            </w:r>
            <w:r w:rsidRPr="00A97AB1">
              <w:rPr>
                <w:rFonts w:ascii="Times New Roman" w:hAnsi="Times New Roman" w:cs="Times New Roman"/>
                <w:color w:val="000000"/>
                <w:sz w:val="19"/>
                <w:szCs w:val="19"/>
                <w:lang w:val="ru-RU"/>
              </w:rPr>
              <w:t>и</w:t>
            </w:r>
            <w:r w:rsidRPr="00A97AB1">
              <w:rPr>
                <w:lang w:val="ru-RU"/>
              </w:rPr>
              <w:t xml:space="preserve"> </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промежуточной</w:t>
            </w:r>
            <w:r w:rsidRPr="00A97AB1">
              <w:rPr>
                <w:lang w:val="ru-RU"/>
              </w:rPr>
              <w:t xml:space="preserve"> </w:t>
            </w:r>
            <w:r w:rsidRPr="00A97AB1">
              <w:rPr>
                <w:rFonts w:ascii="Times New Roman" w:hAnsi="Times New Roman" w:cs="Times New Roman"/>
                <w:color w:val="000000"/>
                <w:sz w:val="19"/>
                <w:szCs w:val="19"/>
                <w:lang w:val="ru-RU"/>
              </w:rPr>
              <w:t>аттестации</w:t>
            </w:r>
            <w:r w:rsidRPr="00A97AB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67A9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67A97" w:rsidRDefault="00A67A9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67A97" w:rsidRDefault="00DD421B">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67A97" w:rsidRDefault="00A67A9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both"/>
              <w:rPr>
                <w:sz w:val="19"/>
                <w:szCs w:val="19"/>
                <w:lang w:val="ru-RU"/>
              </w:rPr>
            </w:pPr>
            <w:r w:rsidRPr="00A97AB1">
              <w:rPr>
                <w:rFonts w:ascii="Times New Roman" w:hAnsi="Times New Roman" w:cs="Times New Roman"/>
                <w:color w:val="000000"/>
                <w:sz w:val="19"/>
                <w:szCs w:val="19"/>
                <w:lang w:val="ru-RU"/>
              </w:rPr>
              <w:t>1.1</w:t>
            </w:r>
            <w:r w:rsidRPr="00A97AB1">
              <w:rPr>
                <w:lang w:val="ru-RU"/>
              </w:rPr>
              <w:t xml:space="preserve"> </w:t>
            </w:r>
            <w:r w:rsidRPr="00A97AB1">
              <w:rPr>
                <w:rFonts w:ascii="Times New Roman" w:hAnsi="Times New Roman" w:cs="Times New Roman"/>
                <w:color w:val="000000"/>
                <w:sz w:val="19"/>
                <w:szCs w:val="19"/>
                <w:lang w:val="ru-RU"/>
              </w:rPr>
              <w:t>ЭКОНОМИЧЕСКАЯ</w:t>
            </w:r>
            <w:r w:rsidRPr="00A97AB1">
              <w:rPr>
                <w:lang w:val="ru-RU"/>
              </w:rPr>
              <w:t xml:space="preserve"> </w:t>
            </w:r>
            <w:r w:rsidRPr="00A97AB1">
              <w:rPr>
                <w:rFonts w:ascii="Times New Roman" w:hAnsi="Times New Roman" w:cs="Times New Roman"/>
                <w:color w:val="000000"/>
                <w:sz w:val="19"/>
                <w:szCs w:val="19"/>
                <w:lang w:val="ru-RU"/>
              </w:rPr>
              <w:t>БЕЗОПАСНОСТЬ</w:t>
            </w:r>
            <w:r w:rsidRPr="00A97AB1">
              <w:rPr>
                <w:lang w:val="ru-RU"/>
              </w:rPr>
              <w:t xml:space="preserve"> </w:t>
            </w:r>
            <w:r w:rsidRPr="00A97AB1">
              <w:rPr>
                <w:rFonts w:ascii="Times New Roman" w:hAnsi="Times New Roman" w:cs="Times New Roman"/>
                <w:color w:val="000000"/>
                <w:sz w:val="19"/>
                <w:szCs w:val="19"/>
                <w:lang w:val="ru-RU"/>
              </w:rPr>
              <w:t>ПРЕДПРИЯТИЯ:</w:t>
            </w:r>
            <w:r w:rsidRPr="00A97AB1">
              <w:rPr>
                <w:lang w:val="ru-RU"/>
              </w:rPr>
              <w:t xml:space="preserve"> </w:t>
            </w:r>
            <w:r w:rsidRPr="00A97AB1">
              <w:rPr>
                <w:rFonts w:ascii="Times New Roman" w:hAnsi="Times New Roman" w:cs="Times New Roman"/>
                <w:color w:val="000000"/>
                <w:sz w:val="19"/>
                <w:szCs w:val="19"/>
                <w:lang w:val="ru-RU"/>
              </w:rPr>
              <w:t>СУЩНОСТЬ</w:t>
            </w:r>
            <w:r w:rsidRPr="00A97AB1">
              <w:rPr>
                <w:lang w:val="ru-RU"/>
              </w:rPr>
              <w:t xml:space="preserve"> </w:t>
            </w:r>
            <w:r w:rsidRPr="00A97AB1">
              <w:rPr>
                <w:rFonts w:ascii="Times New Roman" w:hAnsi="Times New Roman" w:cs="Times New Roman"/>
                <w:color w:val="000000"/>
                <w:sz w:val="19"/>
                <w:szCs w:val="19"/>
                <w:lang w:val="ru-RU"/>
              </w:rPr>
              <w:t>И</w:t>
            </w:r>
            <w:r w:rsidRPr="00A97AB1">
              <w:rPr>
                <w:lang w:val="ru-RU"/>
              </w:rPr>
              <w:t xml:space="preserve"> </w:t>
            </w:r>
            <w:r w:rsidRPr="00A97AB1">
              <w:rPr>
                <w:rFonts w:ascii="Times New Roman" w:hAnsi="Times New Roman" w:cs="Times New Roman"/>
                <w:color w:val="000000"/>
                <w:sz w:val="19"/>
                <w:szCs w:val="19"/>
                <w:lang w:val="ru-RU"/>
              </w:rPr>
              <w:t>ПРОЦЕСС</w:t>
            </w:r>
            <w:r w:rsidRPr="00A97AB1">
              <w:rPr>
                <w:lang w:val="ru-RU"/>
              </w:rPr>
              <w:t xml:space="preserve"> </w:t>
            </w:r>
            <w:r w:rsidRPr="00A97AB1">
              <w:rPr>
                <w:rFonts w:ascii="Times New Roman" w:hAnsi="Times New Roman" w:cs="Times New Roman"/>
                <w:color w:val="000000"/>
                <w:sz w:val="19"/>
                <w:szCs w:val="19"/>
                <w:lang w:val="ru-RU"/>
              </w:rPr>
              <w:t>ФОРМИРОВАНИЯ</w:t>
            </w:r>
            <w:r w:rsidRPr="00A97AB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Самостоятельное изучение учебной и научной литературы</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Работа с электронными библиотеками</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Самопроверка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A67A9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both"/>
              <w:rPr>
                <w:sz w:val="19"/>
                <w:szCs w:val="19"/>
                <w:lang w:val="ru-RU"/>
              </w:rPr>
            </w:pPr>
            <w:r w:rsidRPr="00A97AB1">
              <w:rPr>
                <w:rFonts w:ascii="Times New Roman" w:hAnsi="Times New Roman" w:cs="Times New Roman"/>
                <w:color w:val="000000"/>
                <w:sz w:val="19"/>
                <w:szCs w:val="19"/>
                <w:lang w:val="ru-RU"/>
              </w:rPr>
              <w:t>2.1</w:t>
            </w:r>
            <w:r w:rsidRPr="00A97AB1">
              <w:rPr>
                <w:lang w:val="ru-RU"/>
              </w:rPr>
              <w:t xml:space="preserve"> </w:t>
            </w:r>
            <w:r w:rsidRPr="00A97AB1">
              <w:rPr>
                <w:rFonts w:ascii="Times New Roman" w:hAnsi="Times New Roman" w:cs="Times New Roman"/>
                <w:color w:val="000000"/>
                <w:sz w:val="19"/>
                <w:szCs w:val="19"/>
                <w:lang w:val="ru-RU"/>
              </w:rPr>
              <w:t>СИСТЕМА</w:t>
            </w:r>
            <w:r w:rsidRPr="00A97AB1">
              <w:rPr>
                <w:lang w:val="ru-RU"/>
              </w:rPr>
              <w:t xml:space="preserve"> </w:t>
            </w:r>
            <w:r w:rsidRPr="00A97AB1">
              <w:rPr>
                <w:rFonts w:ascii="Times New Roman" w:hAnsi="Times New Roman" w:cs="Times New Roman"/>
                <w:color w:val="000000"/>
                <w:sz w:val="19"/>
                <w:szCs w:val="19"/>
                <w:lang w:val="ru-RU"/>
              </w:rPr>
              <w:t>ОБЕСПЕЧЕНИЯ</w:t>
            </w:r>
            <w:r w:rsidRPr="00A97AB1">
              <w:rPr>
                <w:lang w:val="ru-RU"/>
              </w:rPr>
              <w:t xml:space="preserve"> </w:t>
            </w:r>
            <w:r w:rsidRPr="00A97AB1">
              <w:rPr>
                <w:rFonts w:ascii="Times New Roman" w:hAnsi="Times New Roman" w:cs="Times New Roman"/>
                <w:color w:val="000000"/>
                <w:sz w:val="19"/>
                <w:szCs w:val="19"/>
                <w:lang w:val="ru-RU"/>
              </w:rPr>
              <w:t>ЭКОНОМИЧЕСКОЙ</w:t>
            </w:r>
            <w:r w:rsidRPr="00A97AB1">
              <w:rPr>
                <w:lang w:val="ru-RU"/>
              </w:rPr>
              <w:t xml:space="preserve"> </w:t>
            </w:r>
            <w:r w:rsidRPr="00A97AB1">
              <w:rPr>
                <w:rFonts w:ascii="Times New Roman" w:hAnsi="Times New Roman" w:cs="Times New Roman"/>
                <w:color w:val="000000"/>
                <w:sz w:val="19"/>
                <w:szCs w:val="19"/>
                <w:lang w:val="ru-RU"/>
              </w:rPr>
              <w:t>БЕЗОПАСНОСТИ</w:t>
            </w:r>
            <w:r w:rsidRPr="00A97AB1">
              <w:rPr>
                <w:lang w:val="ru-RU"/>
              </w:rPr>
              <w:t xml:space="preserve"> </w:t>
            </w:r>
            <w:r w:rsidRPr="00A97AB1">
              <w:rPr>
                <w:rFonts w:ascii="Times New Roman" w:hAnsi="Times New Roman" w:cs="Times New Roman"/>
                <w:color w:val="000000"/>
                <w:sz w:val="19"/>
                <w:szCs w:val="19"/>
                <w:lang w:val="ru-RU"/>
              </w:rPr>
              <w:t>ПРЕДПРИЯТИЯ</w:t>
            </w:r>
            <w:r w:rsidRPr="00A97AB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Самостоятельное изучение учебной и научной литературы</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Работа с электронными библиотеками</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A67A9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both"/>
              <w:rPr>
                <w:sz w:val="19"/>
                <w:szCs w:val="19"/>
                <w:lang w:val="ru-RU"/>
              </w:rPr>
            </w:pPr>
            <w:r w:rsidRPr="00A97AB1">
              <w:rPr>
                <w:rFonts w:ascii="Times New Roman" w:hAnsi="Times New Roman" w:cs="Times New Roman"/>
                <w:color w:val="000000"/>
                <w:sz w:val="19"/>
                <w:szCs w:val="19"/>
                <w:lang w:val="ru-RU"/>
              </w:rPr>
              <w:lastRenderedPageBreak/>
              <w:t>3.1</w:t>
            </w:r>
            <w:r w:rsidRPr="00A97AB1">
              <w:rPr>
                <w:lang w:val="ru-RU"/>
              </w:rPr>
              <w:t xml:space="preserve"> </w:t>
            </w:r>
            <w:r w:rsidRPr="00A97AB1">
              <w:rPr>
                <w:rFonts w:ascii="Times New Roman" w:hAnsi="Times New Roman" w:cs="Times New Roman"/>
                <w:color w:val="000000"/>
                <w:sz w:val="19"/>
                <w:szCs w:val="19"/>
                <w:lang w:val="ru-RU"/>
              </w:rPr>
              <w:t>АДАПТАЦИЯ</w:t>
            </w:r>
            <w:r w:rsidRPr="00A97AB1">
              <w:rPr>
                <w:lang w:val="ru-RU"/>
              </w:rPr>
              <w:t xml:space="preserve"> </w:t>
            </w:r>
            <w:r w:rsidRPr="00A97AB1">
              <w:rPr>
                <w:rFonts w:ascii="Times New Roman" w:hAnsi="Times New Roman" w:cs="Times New Roman"/>
                <w:color w:val="000000"/>
                <w:sz w:val="19"/>
                <w:szCs w:val="19"/>
                <w:lang w:val="ru-RU"/>
              </w:rPr>
              <w:t>ПРЕДПРИЯТИЯ</w:t>
            </w:r>
            <w:r w:rsidRPr="00A97AB1">
              <w:rPr>
                <w:lang w:val="ru-RU"/>
              </w:rPr>
              <w:t xml:space="preserve"> </w:t>
            </w:r>
            <w:r w:rsidRPr="00A97AB1">
              <w:rPr>
                <w:rFonts w:ascii="Times New Roman" w:hAnsi="Times New Roman" w:cs="Times New Roman"/>
                <w:color w:val="000000"/>
                <w:sz w:val="19"/>
                <w:szCs w:val="19"/>
                <w:lang w:val="ru-RU"/>
              </w:rPr>
              <w:t>КАК</w:t>
            </w:r>
            <w:r w:rsidRPr="00A97AB1">
              <w:rPr>
                <w:lang w:val="ru-RU"/>
              </w:rPr>
              <w:t xml:space="preserve"> </w:t>
            </w:r>
            <w:r w:rsidRPr="00A97AB1">
              <w:rPr>
                <w:rFonts w:ascii="Times New Roman" w:hAnsi="Times New Roman" w:cs="Times New Roman"/>
                <w:color w:val="000000"/>
                <w:sz w:val="19"/>
                <w:szCs w:val="19"/>
                <w:lang w:val="ru-RU"/>
              </w:rPr>
              <w:t>СПОСОБ</w:t>
            </w:r>
            <w:r w:rsidRPr="00A97AB1">
              <w:rPr>
                <w:lang w:val="ru-RU"/>
              </w:rPr>
              <w:t xml:space="preserve"> </w:t>
            </w:r>
            <w:r w:rsidRPr="00A97AB1">
              <w:rPr>
                <w:rFonts w:ascii="Times New Roman" w:hAnsi="Times New Roman" w:cs="Times New Roman"/>
                <w:color w:val="000000"/>
                <w:sz w:val="19"/>
                <w:szCs w:val="19"/>
                <w:lang w:val="ru-RU"/>
              </w:rPr>
              <w:t>ОБЕСПЕЧЕНИЯ</w:t>
            </w:r>
            <w:r w:rsidRPr="00A97AB1">
              <w:rPr>
                <w:lang w:val="ru-RU"/>
              </w:rPr>
              <w:t xml:space="preserve"> </w:t>
            </w:r>
            <w:r w:rsidRPr="00A97AB1">
              <w:rPr>
                <w:rFonts w:ascii="Times New Roman" w:hAnsi="Times New Roman" w:cs="Times New Roman"/>
                <w:color w:val="000000"/>
                <w:sz w:val="19"/>
                <w:szCs w:val="19"/>
                <w:lang w:val="ru-RU"/>
              </w:rPr>
              <w:t>ЕГО</w:t>
            </w:r>
            <w:r w:rsidRPr="00A97AB1">
              <w:rPr>
                <w:lang w:val="ru-RU"/>
              </w:rPr>
              <w:t xml:space="preserve"> </w:t>
            </w:r>
            <w:r w:rsidRPr="00A97AB1">
              <w:rPr>
                <w:rFonts w:ascii="Times New Roman" w:hAnsi="Times New Roman" w:cs="Times New Roman"/>
                <w:color w:val="000000"/>
                <w:sz w:val="19"/>
                <w:szCs w:val="19"/>
                <w:lang w:val="ru-RU"/>
              </w:rPr>
              <w:t>ЭКОНОМИЧЕСКОЙ</w:t>
            </w:r>
            <w:r w:rsidRPr="00A97AB1">
              <w:rPr>
                <w:lang w:val="ru-RU"/>
              </w:rPr>
              <w:t xml:space="preserve"> </w:t>
            </w:r>
            <w:r w:rsidRPr="00A97AB1">
              <w:rPr>
                <w:rFonts w:ascii="Times New Roman" w:hAnsi="Times New Roman" w:cs="Times New Roman"/>
                <w:color w:val="000000"/>
                <w:sz w:val="19"/>
                <w:szCs w:val="19"/>
                <w:lang w:val="ru-RU"/>
              </w:rPr>
              <w:t>БЕЗОПАСНОСТИ</w:t>
            </w:r>
            <w:r w:rsidRPr="00A97AB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Самостоятельное изучение учебной и научной литературы</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Работа с электронными библиотеками</w:t>
            </w:r>
          </w:p>
          <w:p w:rsidR="00A67A97" w:rsidRPr="00A97AB1" w:rsidRDefault="00DD421B">
            <w:pPr>
              <w:spacing w:after="0" w:line="240" w:lineRule="auto"/>
              <w:jc w:val="center"/>
              <w:rPr>
                <w:sz w:val="19"/>
                <w:szCs w:val="19"/>
                <w:lang w:val="ru-RU"/>
              </w:rPr>
            </w:pPr>
            <w:r w:rsidRPr="00A97AB1">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A67A9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39,7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r>
      <w:tr w:rsidR="00A67A9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A67A9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67A97" w:rsidRDefault="00DD421B">
            <w:pPr>
              <w:spacing w:after="0" w:line="240" w:lineRule="auto"/>
              <w:jc w:val="both"/>
              <w:rPr>
                <w:sz w:val="19"/>
                <w:szCs w:val="19"/>
              </w:rPr>
            </w:pPr>
            <w:r>
              <w:rPr>
                <w:rFonts w:ascii="Times New Roman" w:hAnsi="Times New Roman" w:cs="Times New Roman"/>
                <w:color w:val="000000"/>
                <w:sz w:val="19"/>
                <w:szCs w:val="19"/>
              </w:rPr>
              <w:t>ПК-1</w:t>
            </w:r>
          </w:p>
        </w:tc>
      </w:tr>
    </w:tbl>
    <w:p w:rsidR="00A67A97" w:rsidRDefault="00DD421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67A97">
        <w:trPr>
          <w:trHeight w:hRule="exact" w:val="285"/>
        </w:trPr>
        <w:tc>
          <w:tcPr>
            <w:tcW w:w="9370" w:type="dxa"/>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67A97">
        <w:trPr>
          <w:trHeight w:hRule="exact" w:val="138"/>
        </w:trPr>
        <w:tc>
          <w:tcPr>
            <w:tcW w:w="9357" w:type="dxa"/>
          </w:tcPr>
          <w:p w:rsidR="00A67A97" w:rsidRDefault="00A67A97"/>
        </w:tc>
      </w:tr>
      <w:tr w:rsidR="00A67A97" w:rsidRPr="00DE78B3">
        <w:trPr>
          <w:trHeight w:hRule="exact" w:val="9210"/>
        </w:trPr>
        <w:tc>
          <w:tcPr>
            <w:tcW w:w="9370" w:type="dxa"/>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На</w:t>
            </w:r>
            <w:r w:rsidRPr="00A97AB1">
              <w:rPr>
                <w:lang w:val="ru-RU"/>
              </w:rPr>
              <w:t xml:space="preserve"> </w:t>
            </w:r>
            <w:r w:rsidRPr="00A97AB1">
              <w:rPr>
                <w:rFonts w:ascii="Times New Roman" w:hAnsi="Times New Roman" w:cs="Times New Roman"/>
                <w:color w:val="000000"/>
                <w:sz w:val="24"/>
                <w:szCs w:val="24"/>
                <w:lang w:val="ru-RU"/>
              </w:rPr>
              <w:t>сегодняшний</w:t>
            </w:r>
            <w:r w:rsidRPr="00A97AB1">
              <w:rPr>
                <w:lang w:val="ru-RU"/>
              </w:rPr>
              <w:t xml:space="preserve"> </w:t>
            </w:r>
            <w:r w:rsidRPr="00A97AB1">
              <w:rPr>
                <w:rFonts w:ascii="Times New Roman" w:hAnsi="Times New Roman" w:cs="Times New Roman"/>
                <w:color w:val="000000"/>
                <w:sz w:val="24"/>
                <w:szCs w:val="24"/>
                <w:lang w:val="ru-RU"/>
              </w:rPr>
              <w:t>день</w:t>
            </w:r>
            <w:r w:rsidRPr="00A97AB1">
              <w:rPr>
                <w:lang w:val="ru-RU"/>
              </w:rPr>
              <w:t xml:space="preserve"> </w:t>
            </w:r>
            <w:r w:rsidRPr="00A97AB1">
              <w:rPr>
                <w:rFonts w:ascii="Times New Roman" w:hAnsi="Times New Roman" w:cs="Times New Roman"/>
                <w:color w:val="000000"/>
                <w:sz w:val="24"/>
                <w:szCs w:val="24"/>
                <w:lang w:val="ru-RU"/>
              </w:rPr>
              <w:t>стали</w:t>
            </w:r>
            <w:r w:rsidRPr="00A97AB1">
              <w:rPr>
                <w:lang w:val="ru-RU"/>
              </w:rPr>
              <w:t xml:space="preserve"> </w:t>
            </w:r>
            <w:r w:rsidRPr="00A97AB1">
              <w:rPr>
                <w:rFonts w:ascii="Times New Roman" w:hAnsi="Times New Roman" w:cs="Times New Roman"/>
                <w:color w:val="000000"/>
                <w:sz w:val="24"/>
                <w:szCs w:val="24"/>
                <w:lang w:val="ru-RU"/>
              </w:rPr>
              <w:t>очевидны</w:t>
            </w:r>
            <w:r w:rsidRPr="00A97AB1">
              <w:rPr>
                <w:lang w:val="ru-RU"/>
              </w:rPr>
              <w:t xml:space="preserve"> </w:t>
            </w:r>
            <w:r w:rsidRPr="00A97AB1">
              <w:rPr>
                <w:rFonts w:ascii="Times New Roman" w:hAnsi="Times New Roman" w:cs="Times New Roman"/>
                <w:color w:val="000000"/>
                <w:sz w:val="24"/>
                <w:szCs w:val="24"/>
                <w:lang w:val="ru-RU"/>
              </w:rPr>
              <w:t>преимущества</w:t>
            </w:r>
            <w:r w:rsidRPr="00A97AB1">
              <w:rPr>
                <w:lang w:val="ru-RU"/>
              </w:rPr>
              <w:t xml:space="preserve"> </w:t>
            </w:r>
            <w:r w:rsidRPr="00A97AB1">
              <w:rPr>
                <w:rFonts w:ascii="Times New Roman" w:hAnsi="Times New Roman" w:cs="Times New Roman"/>
                <w:color w:val="000000"/>
                <w:sz w:val="24"/>
                <w:szCs w:val="24"/>
                <w:lang w:val="ru-RU"/>
              </w:rPr>
              <w:t>использования</w:t>
            </w:r>
            <w:r w:rsidRPr="00A97AB1">
              <w:rPr>
                <w:lang w:val="ru-RU"/>
              </w:rPr>
              <w:t xml:space="preserve"> </w:t>
            </w:r>
            <w:r w:rsidRPr="00A97AB1">
              <w:rPr>
                <w:rFonts w:ascii="Times New Roman" w:hAnsi="Times New Roman" w:cs="Times New Roman"/>
                <w:color w:val="000000"/>
                <w:sz w:val="24"/>
                <w:szCs w:val="24"/>
                <w:lang w:val="ru-RU"/>
              </w:rPr>
              <w:t>компьютера</w:t>
            </w:r>
            <w:r w:rsidRPr="00A97AB1">
              <w:rPr>
                <w:lang w:val="ru-RU"/>
              </w:rPr>
              <w:t xml:space="preserve"> </w:t>
            </w:r>
            <w:r w:rsidRPr="00A97AB1">
              <w:rPr>
                <w:rFonts w:ascii="Times New Roman" w:hAnsi="Times New Roman" w:cs="Times New Roman"/>
                <w:color w:val="000000"/>
                <w:sz w:val="24"/>
                <w:szCs w:val="24"/>
                <w:lang w:val="ru-RU"/>
              </w:rPr>
              <w:t>на</w:t>
            </w:r>
            <w:r w:rsidRPr="00A97AB1">
              <w:rPr>
                <w:lang w:val="ru-RU"/>
              </w:rPr>
              <w:t xml:space="preserve"> </w:t>
            </w:r>
            <w:r w:rsidRPr="00A97AB1">
              <w:rPr>
                <w:rFonts w:ascii="Times New Roman" w:hAnsi="Times New Roman" w:cs="Times New Roman"/>
                <w:color w:val="000000"/>
                <w:sz w:val="24"/>
                <w:szCs w:val="24"/>
                <w:lang w:val="ru-RU"/>
              </w:rPr>
              <w:t>лекционных</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практических</w:t>
            </w:r>
            <w:r w:rsidRPr="00A97AB1">
              <w:rPr>
                <w:lang w:val="ru-RU"/>
              </w:rPr>
              <w:t xml:space="preserve"> </w:t>
            </w:r>
            <w:r w:rsidRPr="00A97AB1">
              <w:rPr>
                <w:rFonts w:ascii="Times New Roman" w:hAnsi="Times New Roman" w:cs="Times New Roman"/>
                <w:color w:val="000000"/>
                <w:sz w:val="24"/>
                <w:szCs w:val="24"/>
                <w:lang w:val="ru-RU"/>
              </w:rPr>
              <w:t>учебных</w:t>
            </w:r>
            <w:r w:rsidRPr="00A97AB1">
              <w:rPr>
                <w:lang w:val="ru-RU"/>
              </w:rPr>
              <w:t xml:space="preserve"> </w:t>
            </w:r>
            <w:r w:rsidRPr="00A97AB1">
              <w:rPr>
                <w:rFonts w:ascii="Times New Roman" w:hAnsi="Times New Roman" w:cs="Times New Roman"/>
                <w:color w:val="000000"/>
                <w:sz w:val="24"/>
                <w:szCs w:val="24"/>
                <w:lang w:val="ru-RU"/>
              </w:rPr>
              <w:t>занятиях.</w:t>
            </w:r>
            <w:r w:rsidRPr="00A97AB1">
              <w:rPr>
                <w:lang w:val="ru-RU"/>
              </w:rPr>
              <w:t xml:space="preserve"> </w:t>
            </w:r>
            <w:r w:rsidRPr="00A97AB1">
              <w:rPr>
                <w:rFonts w:ascii="Times New Roman" w:hAnsi="Times New Roman" w:cs="Times New Roman"/>
                <w:color w:val="000000"/>
                <w:sz w:val="24"/>
                <w:szCs w:val="24"/>
                <w:lang w:val="ru-RU"/>
              </w:rPr>
              <w:t>Объяснение</w:t>
            </w:r>
            <w:r w:rsidRPr="00A97AB1">
              <w:rPr>
                <w:lang w:val="ru-RU"/>
              </w:rPr>
              <w:t xml:space="preserve"> </w:t>
            </w:r>
            <w:r w:rsidRPr="00A97AB1">
              <w:rPr>
                <w:rFonts w:ascii="Times New Roman" w:hAnsi="Times New Roman" w:cs="Times New Roman"/>
                <w:color w:val="000000"/>
                <w:sz w:val="24"/>
                <w:szCs w:val="24"/>
                <w:lang w:val="ru-RU"/>
              </w:rPr>
              <w:t>нового</w:t>
            </w:r>
            <w:r w:rsidRPr="00A97AB1">
              <w:rPr>
                <w:lang w:val="ru-RU"/>
              </w:rPr>
              <w:t xml:space="preserve"> </w:t>
            </w:r>
            <w:r w:rsidRPr="00A97AB1">
              <w:rPr>
                <w:rFonts w:ascii="Times New Roman" w:hAnsi="Times New Roman" w:cs="Times New Roman"/>
                <w:color w:val="000000"/>
                <w:sz w:val="24"/>
                <w:szCs w:val="24"/>
                <w:lang w:val="ru-RU"/>
              </w:rPr>
              <w:t>материала</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использованием</w:t>
            </w:r>
            <w:r w:rsidRPr="00A97AB1">
              <w:rPr>
                <w:lang w:val="ru-RU"/>
              </w:rPr>
              <w:t xml:space="preserve"> </w:t>
            </w:r>
            <w:r w:rsidRPr="00A97AB1">
              <w:rPr>
                <w:rFonts w:ascii="Times New Roman" w:hAnsi="Times New Roman" w:cs="Times New Roman"/>
                <w:color w:val="000000"/>
                <w:sz w:val="24"/>
                <w:szCs w:val="24"/>
                <w:lang w:val="ru-RU"/>
              </w:rPr>
              <w:t>презентаций,</w:t>
            </w:r>
            <w:r w:rsidRPr="00A97AB1">
              <w:rPr>
                <w:lang w:val="ru-RU"/>
              </w:rPr>
              <w:t xml:space="preserve"> </w:t>
            </w:r>
            <w:r w:rsidRPr="00A97AB1">
              <w:rPr>
                <w:rFonts w:ascii="Times New Roman" w:hAnsi="Times New Roman" w:cs="Times New Roman"/>
                <w:color w:val="000000"/>
                <w:sz w:val="24"/>
                <w:szCs w:val="24"/>
                <w:lang w:val="ru-RU"/>
              </w:rPr>
              <w:t>выполненных</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помощью</w:t>
            </w:r>
            <w:r w:rsidRPr="00A97AB1">
              <w:rPr>
                <w:lang w:val="ru-RU"/>
              </w:rPr>
              <w:t xml:space="preserve"> </w:t>
            </w:r>
            <w:r w:rsidRPr="00A97AB1">
              <w:rPr>
                <w:rFonts w:ascii="Times New Roman" w:hAnsi="Times New Roman" w:cs="Times New Roman"/>
                <w:color w:val="000000"/>
                <w:sz w:val="24"/>
                <w:szCs w:val="24"/>
                <w:lang w:val="ru-RU"/>
              </w:rPr>
              <w:t>программ</w:t>
            </w:r>
            <w:r w:rsidRPr="00A97AB1">
              <w:rPr>
                <w:lang w:val="ru-RU"/>
              </w:rPr>
              <w:t xml:space="preserve"> </w:t>
            </w:r>
            <w:r>
              <w:rPr>
                <w:rFonts w:ascii="Times New Roman" w:hAnsi="Times New Roman" w:cs="Times New Roman"/>
                <w:color w:val="000000"/>
                <w:sz w:val="24"/>
                <w:szCs w:val="24"/>
              </w:rPr>
              <w:t>Microsoft</w:t>
            </w:r>
            <w:r w:rsidRPr="00A97AB1">
              <w:rPr>
                <w:lang w:val="ru-RU"/>
              </w:rPr>
              <w:t xml:space="preserve"> </w:t>
            </w:r>
            <w:r>
              <w:rPr>
                <w:rFonts w:ascii="Times New Roman" w:hAnsi="Times New Roman" w:cs="Times New Roman"/>
                <w:color w:val="000000"/>
                <w:sz w:val="24"/>
                <w:szCs w:val="24"/>
              </w:rPr>
              <w:t>Power</w:t>
            </w:r>
            <w:r w:rsidRPr="00A97AB1">
              <w:rPr>
                <w:lang w:val="ru-RU"/>
              </w:rPr>
              <w:t xml:space="preserve"> </w:t>
            </w:r>
            <w:r>
              <w:rPr>
                <w:rFonts w:ascii="Times New Roman" w:hAnsi="Times New Roman" w:cs="Times New Roman"/>
                <w:color w:val="000000"/>
                <w:sz w:val="24"/>
                <w:szCs w:val="24"/>
              </w:rPr>
              <w:t>Point</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Pr>
                <w:rFonts w:ascii="Times New Roman" w:hAnsi="Times New Roman" w:cs="Times New Roman"/>
                <w:color w:val="000000"/>
                <w:sz w:val="24"/>
                <w:szCs w:val="24"/>
              </w:rPr>
              <w:t>Microsoft</w:t>
            </w:r>
            <w:r w:rsidRPr="00A97AB1">
              <w:rPr>
                <w:lang w:val="ru-RU"/>
              </w:rPr>
              <w:t xml:space="preserve"> </w:t>
            </w:r>
            <w:r>
              <w:rPr>
                <w:rFonts w:ascii="Times New Roman" w:hAnsi="Times New Roman" w:cs="Times New Roman"/>
                <w:color w:val="000000"/>
                <w:sz w:val="24"/>
                <w:szCs w:val="24"/>
              </w:rPr>
              <w:t>Front</w:t>
            </w:r>
            <w:r w:rsidRPr="00A97AB1">
              <w:rPr>
                <w:lang w:val="ru-RU"/>
              </w:rPr>
              <w:t xml:space="preserve"> </w:t>
            </w:r>
            <w:r>
              <w:rPr>
                <w:rFonts w:ascii="Times New Roman" w:hAnsi="Times New Roman" w:cs="Times New Roman"/>
                <w:color w:val="000000"/>
                <w:sz w:val="24"/>
                <w:szCs w:val="24"/>
              </w:rPr>
              <w:t>Page</w:t>
            </w:r>
            <w:r w:rsidRPr="00A97AB1">
              <w:rPr>
                <w:rFonts w:ascii="Times New Roman" w:hAnsi="Times New Roman" w:cs="Times New Roman"/>
                <w:color w:val="000000"/>
                <w:sz w:val="24"/>
                <w:szCs w:val="24"/>
                <w:lang w:val="ru-RU"/>
              </w:rPr>
              <w:t>,</w:t>
            </w:r>
            <w:r w:rsidRPr="00A97AB1">
              <w:rPr>
                <w:lang w:val="ru-RU"/>
              </w:rPr>
              <w:t xml:space="preserve"> </w:t>
            </w:r>
            <w:r w:rsidRPr="00A97AB1">
              <w:rPr>
                <w:rFonts w:ascii="Times New Roman" w:hAnsi="Times New Roman" w:cs="Times New Roman"/>
                <w:color w:val="000000"/>
                <w:sz w:val="24"/>
                <w:szCs w:val="24"/>
                <w:lang w:val="ru-RU"/>
              </w:rPr>
              <w:t>вызывает</w:t>
            </w:r>
            <w:r w:rsidRPr="00A97AB1">
              <w:rPr>
                <w:lang w:val="ru-RU"/>
              </w:rPr>
              <w:t xml:space="preserve"> </w:t>
            </w:r>
            <w:r w:rsidRPr="00A97AB1">
              <w:rPr>
                <w:rFonts w:ascii="Times New Roman" w:hAnsi="Times New Roman" w:cs="Times New Roman"/>
                <w:color w:val="000000"/>
                <w:sz w:val="24"/>
                <w:szCs w:val="24"/>
                <w:lang w:val="ru-RU"/>
              </w:rPr>
              <w:t>интерес</w:t>
            </w:r>
            <w:r w:rsidRPr="00A97AB1">
              <w:rPr>
                <w:lang w:val="ru-RU"/>
              </w:rPr>
              <w:t xml:space="preserve"> </w:t>
            </w:r>
            <w:r w:rsidRPr="00A97AB1">
              <w:rPr>
                <w:rFonts w:ascii="Times New Roman" w:hAnsi="Times New Roman" w:cs="Times New Roman"/>
                <w:color w:val="000000"/>
                <w:sz w:val="24"/>
                <w:szCs w:val="24"/>
                <w:lang w:val="ru-RU"/>
              </w:rPr>
              <w:t>у</w:t>
            </w:r>
            <w:r w:rsidRPr="00A97AB1">
              <w:rPr>
                <w:lang w:val="ru-RU"/>
              </w:rPr>
              <w:t xml:space="preserve"> </w:t>
            </w:r>
            <w:r w:rsidRPr="00A97AB1">
              <w:rPr>
                <w:rFonts w:ascii="Times New Roman" w:hAnsi="Times New Roman" w:cs="Times New Roman"/>
                <w:color w:val="000000"/>
                <w:sz w:val="24"/>
                <w:szCs w:val="24"/>
                <w:lang w:val="ru-RU"/>
              </w:rPr>
              <w:t>студентов,</w:t>
            </w:r>
            <w:r w:rsidRPr="00A97AB1">
              <w:rPr>
                <w:lang w:val="ru-RU"/>
              </w:rPr>
              <w:t xml:space="preserve"> </w:t>
            </w:r>
            <w:r w:rsidRPr="00A97AB1">
              <w:rPr>
                <w:rFonts w:ascii="Times New Roman" w:hAnsi="Times New Roman" w:cs="Times New Roman"/>
                <w:color w:val="000000"/>
                <w:sz w:val="24"/>
                <w:szCs w:val="24"/>
                <w:lang w:val="ru-RU"/>
              </w:rPr>
              <w:t>способствует</w:t>
            </w:r>
            <w:r w:rsidRPr="00A97AB1">
              <w:rPr>
                <w:lang w:val="ru-RU"/>
              </w:rPr>
              <w:t xml:space="preserve"> </w:t>
            </w:r>
            <w:r w:rsidRPr="00A97AB1">
              <w:rPr>
                <w:rFonts w:ascii="Times New Roman" w:hAnsi="Times New Roman" w:cs="Times New Roman"/>
                <w:color w:val="000000"/>
                <w:sz w:val="24"/>
                <w:szCs w:val="24"/>
                <w:lang w:val="ru-RU"/>
              </w:rPr>
              <w:t>лучшему</w:t>
            </w:r>
            <w:r w:rsidRPr="00A97AB1">
              <w:rPr>
                <w:lang w:val="ru-RU"/>
              </w:rPr>
              <w:t xml:space="preserve"> </w:t>
            </w:r>
            <w:r w:rsidRPr="00A97AB1">
              <w:rPr>
                <w:rFonts w:ascii="Times New Roman" w:hAnsi="Times New Roman" w:cs="Times New Roman"/>
                <w:color w:val="000000"/>
                <w:sz w:val="24"/>
                <w:szCs w:val="24"/>
                <w:lang w:val="ru-RU"/>
              </w:rPr>
              <w:t>усвоению</w:t>
            </w:r>
            <w:r w:rsidRPr="00A97AB1">
              <w:rPr>
                <w:lang w:val="ru-RU"/>
              </w:rPr>
              <w:t xml:space="preserve"> </w:t>
            </w:r>
            <w:r w:rsidRPr="00A97AB1">
              <w:rPr>
                <w:rFonts w:ascii="Times New Roman" w:hAnsi="Times New Roman" w:cs="Times New Roman"/>
                <w:color w:val="000000"/>
                <w:sz w:val="24"/>
                <w:szCs w:val="24"/>
                <w:lang w:val="ru-RU"/>
              </w:rPr>
              <w:t>материала.</w:t>
            </w:r>
            <w:r w:rsidRPr="00A97AB1">
              <w:rPr>
                <w:lang w:val="ru-RU"/>
              </w:rPr>
              <w:t xml:space="preserve"> </w:t>
            </w:r>
            <w:r w:rsidRPr="00A97AB1">
              <w:rPr>
                <w:rFonts w:ascii="Times New Roman" w:hAnsi="Times New Roman" w:cs="Times New Roman"/>
                <w:color w:val="000000"/>
                <w:sz w:val="24"/>
                <w:szCs w:val="24"/>
                <w:lang w:val="ru-RU"/>
              </w:rPr>
              <w:t>Использование</w:t>
            </w:r>
            <w:r w:rsidRPr="00A97AB1">
              <w:rPr>
                <w:lang w:val="ru-RU"/>
              </w:rPr>
              <w:t xml:space="preserve"> </w:t>
            </w:r>
            <w:r w:rsidRPr="00A97AB1">
              <w:rPr>
                <w:rFonts w:ascii="Times New Roman" w:hAnsi="Times New Roman" w:cs="Times New Roman"/>
                <w:color w:val="000000"/>
                <w:sz w:val="24"/>
                <w:szCs w:val="24"/>
                <w:lang w:val="ru-RU"/>
              </w:rPr>
              <w:t>компьютера</w:t>
            </w:r>
            <w:r w:rsidRPr="00A97AB1">
              <w:rPr>
                <w:lang w:val="ru-RU"/>
              </w:rPr>
              <w:t xml:space="preserve"> </w:t>
            </w:r>
            <w:r w:rsidRPr="00A97AB1">
              <w:rPr>
                <w:rFonts w:ascii="Times New Roman" w:hAnsi="Times New Roman" w:cs="Times New Roman"/>
                <w:color w:val="000000"/>
                <w:sz w:val="24"/>
                <w:szCs w:val="24"/>
                <w:lang w:val="ru-RU"/>
              </w:rPr>
              <w:t>на</w:t>
            </w:r>
            <w:r w:rsidRPr="00A97AB1">
              <w:rPr>
                <w:lang w:val="ru-RU"/>
              </w:rPr>
              <w:t xml:space="preserve"> </w:t>
            </w:r>
            <w:r w:rsidRPr="00A97AB1">
              <w:rPr>
                <w:rFonts w:ascii="Times New Roman" w:hAnsi="Times New Roman" w:cs="Times New Roman"/>
                <w:color w:val="000000"/>
                <w:sz w:val="24"/>
                <w:szCs w:val="24"/>
                <w:lang w:val="ru-RU"/>
              </w:rPr>
              <w:t>учебных</w:t>
            </w:r>
            <w:r w:rsidRPr="00A97AB1">
              <w:rPr>
                <w:lang w:val="ru-RU"/>
              </w:rPr>
              <w:t xml:space="preserve"> </w:t>
            </w:r>
            <w:r w:rsidRPr="00A97AB1">
              <w:rPr>
                <w:rFonts w:ascii="Times New Roman" w:hAnsi="Times New Roman" w:cs="Times New Roman"/>
                <w:color w:val="000000"/>
                <w:sz w:val="24"/>
                <w:szCs w:val="24"/>
                <w:lang w:val="ru-RU"/>
              </w:rPr>
              <w:t>занятиях</w:t>
            </w:r>
            <w:r w:rsidRPr="00A97AB1">
              <w:rPr>
                <w:lang w:val="ru-RU"/>
              </w:rPr>
              <w:t xml:space="preserve"> </w:t>
            </w:r>
            <w:r w:rsidRPr="00A97AB1">
              <w:rPr>
                <w:rFonts w:ascii="Times New Roman" w:hAnsi="Times New Roman" w:cs="Times New Roman"/>
                <w:color w:val="000000"/>
                <w:sz w:val="24"/>
                <w:szCs w:val="24"/>
                <w:lang w:val="ru-RU"/>
              </w:rPr>
              <w:t>позволяет</w:t>
            </w:r>
            <w:r w:rsidRPr="00A97AB1">
              <w:rPr>
                <w:lang w:val="ru-RU"/>
              </w:rPr>
              <w:t xml:space="preserve"> </w:t>
            </w:r>
            <w:r w:rsidRPr="00A97AB1">
              <w:rPr>
                <w:rFonts w:ascii="Times New Roman" w:hAnsi="Times New Roman" w:cs="Times New Roman"/>
                <w:color w:val="000000"/>
                <w:sz w:val="24"/>
                <w:szCs w:val="24"/>
                <w:lang w:val="ru-RU"/>
              </w:rPr>
              <w:t>преподавателю</w:t>
            </w:r>
            <w:r w:rsidRPr="00A97AB1">
              <w:rPr>
                <w:lang w:val="ru-RU"/>
              </w:rPr>
              <w:t xml:space="preserve"> </w:t>
            </w:r>
            <w:r w:rsidRPr="00A97AB1">
              <w:rPr>
                <w:rFonts w:ascii="Times New Roman" w:hAnsi="Times New Roman" w:cs="Times New Roman"/>
                <w:color w:val="000000"/>
                <w:sz w:val="24"/>
                <w:szCs w:val="24"/>
                <w:lang w:val="ru-RU"/>
              </w:rPr>
              <w:t>экономить</w:t>
            </w:r>
            <w:r w:rsidRPr="00A97AB1">
              <w:rPr>
                <w:lang w:val="ru-RU"/>
              </w:rPr>
              <w:t xml:space="preserve"> </w:t>
            </w:r>
            <w:r w:rsidRPr="00A97AB1">
              <w:rPr>
                <w:rFonts w:ascii="Times New Roman" w:hAnsi="Times New Roman" w:cs="Times New Roman"/>
                <w:color w:val="000000"/>
                <w:sz w:val="24"/>
                <w:szCs w:val="24"/>
                <w:lang w:val="ru-RU"/>
              </w:rPr>
              <w:t>время,</w:t>
            </w:r>
            <w:r w:rsidRPr="00A97AB1">
              <w:rPr>
                <w:lang w:val="ru-RU"/>
              </w:rPr>
              <w:t xml:space="preserve"> </w:t>
            </w:r>
            <w:r w:rsidRPr="00A97AB1">
              <w:rPr>
                <w:rFonts w:ascii="Times New Roman" w:hAnsi="Times New Roman" w:cs="Times New Roman"/>
                <w:color w:val="000000"/>
                <w:sz w:val="24"/>
                <w:szCs w:val="24"/>
                <w:lang w:val="ru-RU"/>
              </w:rPr>
              <w:t>опрашивать</w:t>
            </w:r>
            <w:r w:rsidRPr="00A97AB1">
              <w:rPr>
                <w:lang w:val="ru-RU"/>
              </w:rPr>
              <w:t xml:space="preserve"> </w:t>
            </w:r>
            <w:r w:rsidRPr="00A97AB1">
              <w:rPr>
                <w:rFonts w:ascii="Times New Roman" w:hAnsi="Times New Roman" w:cs="Times New Roman"/>
                <w:color w:val="000000"/>
                <w:sz w:val="24"/>
                <w:szCs w:val="24"/>
                <w:lang w:val="ru-RU"/>
              </w:rPr>
              <w:t>учащихся</w:t>
            </w:r>
            <w:r w:rsidRPr="00A97AB1">
              <w:rPr>
                <w:lang w:val="ru-RU"/>
              </w:rPr>
              <w:t xml:space="preserve"> </w:t>
            </w:r>
            <w:r w:rsidRPr="00A97AB1">
              <w:rPr>
                <w:rFonts w:ascii="Times New Roman" w:hAnsi="Times New Roman" w:cs="Times New Roman"/>
                <w:color w:val="000000"/>
                <w:sz w:val="24"/>
                <w:szCs w:val="24"/>
                <w:lang w:val="ru-RU"/>
              </w:rPr>
              <w:t>на</w:t>
            </w:r>
            <w:r w:rsidRPr="00A97AB1">
              <w:rPr>
                <w:lang w:val="ru-RU"/>
              </w:rPr>
              <w:t xml:space="preserve"> </w:t>
            </w:r>
            <w:r w:rsidRPr="00A97AB1">
              <w:rPr>
                <w:rFonts w:ascii="Times New Roman" w:hAnsi="Times New Roman" w:cs="Times New Roman"/>
                <w:color w:val="000000"/>
                <w:sz w:val="24"/>
                <w:szCs w:val="24"/>
                <w:lang w:val="ru-RU"/>
              </w:rPr>
              <w:t>каждом</w:t>
            </w:r>
            <w:r w:rsidRPr="00A97AB1">
              <w:rPr>
                <w:lang w:val="ru-RU"/>
              </w:rPr>
              <w:t xml:space="preserve"> </w:t>
            </w:r>
            <w:r w:rsidRPr="00A97AB1">
              <w:rPr>
                <w:rFonts w:ascii="Times New Roman" w:hAnsi="Times New Roman" w:cs="Times New Roman"/>
                <w:color w:val="000000"/>
                <w:sz w:val="24"/>
                <w:szCs w:val="24"/>
                <w:lang w:val="ru-RU"/>
              </w:rPr>
              <w:t>занятии,</w:t>
            </w:r>
            <w:r w:rsidRPr="00A97AB1">
              <w:rPr>
                <w:lang w:val="ru-RU"/>
              </w:rPr>
              <w:t xml:space="preserve"> </w:t>
            </w:r>
            <w:r w:rsidRPr="00A97AB1">
              <w:rPr>
                <w:rFonts w:ascii="Times New Roman" w:hAnsi="Times New Roman" w:cs="Times New Roman"/>
                <w:color w:val="000000"/>
                <w:sz w:val="24"/>
                <w:szCs w:val="24"/>
                <w:lang w:val="ru-RU"/>
              </w:rPr>
              <w:t>вести</w:t>
            </w:r>
            <w:r w:rsidRPr="00A97AB1">
              <w:rPr>
                <w:lang w:val="ru-RU"/>
              </w:rPr>
              <w:t xml:space="preserve"> </w:t>
            </w:r>
            <w:r w:rsidRPr="00A97AB1">
              <w:rPr>
                <w:rFonts w:ascii="Times New Roman" w:hAnsi="Times New Roman" w:cs="Times New Roman"/>
                <w:color w:val="000000"/>
                <w:sz w:val="24"/>
                <w:szCs w:val="24"/>
                <w:lang w:val="ru-RU"/>
              </w:rPr>
              <w:t>статистику</w:t>
            </w:r>
            <w:r w:rsidRPr="00A97AB1">
              <w:rPr>
                <w:lang w:val="ru-RU"/>
              </w:rPr>
              <w:t xml:space="preserve"> </w:t>
            </w:r>
            <w:r w:rsidRPr="00A97AB1">
              <w:rPr>
                <w:rFonts w:ascii="Times New Roman" w:hAnsi="Times New Roman" w:cs="Times New Roman"/>
                <w:color w:val="000000"/>
                <w:sz w:val="24"/>
                <w:szCs w:val="24"/>
                <w:lang w:val="ru-RU"/>
              </w:rPr>
              <w:t>опроса,</w:t>
            </w:r>
            <w:r w:rsidRPr="00A97AB1">
              <w:rPr>
                <w:lang w:val="ru-RU"/>
              </w:rPr>
              <w:t xml:space="preserve"> </w:t>
            </w:r>
            <w:r w:rsidRPr="00A97AB1">
              <w:rPr>
                <w:rFonts w:ascii="Times New Roman" w:hAnsi="Times New Roman" w:cs="Times New Roman"/>
                <w:color w:val="000000"/>
                <w:sz w:val="24"/>
                <w:szCs w:val="24"/>
                <w:lang w:val="ru-RU"/>
              </w:rPr>
              <w:t>выявлять</w:t>
            </w:r>
            <w:r w:rsidRPr="00A97AB1">
              <w:rPr>
                <w:lang w:val="ru-RU"/>
              </w:rPr>
              <w:t xml:space="preserve"> </w:t>
            </w:r>
            <w:r w:rsidRPr="00A97AB1">
              <w:rPr>
                <w:rFonts w:ascii="Times New Roman" w:hAnsi="Times New Roman" w:cs="Times New Roman"/>
                <w:color w:val="000000"/>
                <w:sz w:val="24"/>
                <w:szCs w:val="24"/>
                <w:lang w:val="ru-RU"/>
              </w:rPr>
              <w:t>западающие</w:t>
            </w:r>
            <w:r w:rsidRPr="00A97AB1">
              <w:rPr>
                <w:lang w:val="ru-RU"/>
              </w:rPr>
              <w:t xml:space="preserve"> </w:t>
            </w:r>
            <w:r w:rsidRPr="00A97AB1">
              <w:rPr>
                <w:rFonts w:ascii="Times New Roman" w:hAnsi="Times New Roman" w:cs="Times New Roman"/>
                <w:color w:val="000000"/>
                <w:sz w:val="24"/>
                <w:szCs w:val="24"/>
                <w:lang w:val="ru-RU"/>
              </w:rPr>
              <w:t>темы.</w:t>
            </w:r>
            <w:r w:rsidRPr="00A97AB1">
              <w:rPr>
                <w:lang w:val="ru-RU"/>
              </w:rPr>
              <w:t xml:space="preserve"> </w:t>
            </w:r>
            <w:r w:rsidRPr="00A97AB1">
              <w:rPr>
                <w:rFonts w:ascii="Times New Roman" w:hAnsi="Times New Roman" w:cs="Times New Roman"/>
                <w:color w:val="000000"/>
                <w:sz w:val="24"/>
                <w:szCs w:val="24"/>
                <w:lang w:val="ru-RU"/>
              </w:rPr>
              <w:t>Также</w:t>
            </w:r>
            <w:r w:rsidRPr="00A97AB1">
              <w:rPr>
                <w:lang w:val="ru-RU"/>
              </w:rPr>
              <w:t xml:space="preserve"> </w:t>
            </w:r>
            <w:r w:rsidRPr="00A97AB1">
              <w:rPr>
                <w:rFonts w:ascii="Times New Roman" w:hAnsi="Times New Roman" w:cs="Times New Roman"/>
                <w:color w:val="000000"/>
                <w:sz w:val="24"/>
                <w:szCs w:val="24"/>
                <w:lang w:val="ru-RU"/>
              </w:rPr>
              <w:t>одним</w:t>
            </w:r>
            <w:r w:rsidRPr="00A97AB1">
              <w:rPr>
                <w:lang w:val="ru-RU"/>
              </w:rPr>
              <w:t xml:space="preserve"> </w:t>
            </w:r>
            <w:r w:rsidRPr="00A97AB1">
              <w:rPr>
                <w:rFonts w:ascii="Times New Roman" w:hAnsi="Times New Roman" w:cs="Times New Roman"/>
                <w:color w:val="000000"/>
                <w:sz w:val="24"/>
                <w:szCs w:val="24"/>
                <w:lang w:val="ru-RU"/>
              </w:rPr>
              <w:t>из</w:t>
            </w:r>
            <w:r w:rsidRPr="00A97AB1">
              <w:rPr>
                <w:lang w:val="ru-RU"/>
              </w:rPr>
              <w:t xml:space="preserve"> </w:t>
            </w:r>
            <w:r w:rsidRPr="00A97AB1">
              <w:rPr>
                <w:rFonts w:ascii="Times New Roman" w:hAnsi="Times New Roman" w:cs="Times New Roman"/>
                <w:color w:val="000000"/>
                <w:sz w:val="24"/>
                <w:szCs w:val="24"/>
                <w:lang w:val="ru-RU"/>
              </w:rPr>
              <w:t>эффективных</w:t>
            </w:r>
            <w:r w:rsidRPr="00A97AB1">
              <w:rPr>
                <w:lang w:val="ru-RU"/>
              </w:rPr>
              <w:t xml:space="preserve"> </w:t>
            </w:r>
            <w:r w:rsidRPr="00A97AB1">
              <w:rPr>
                <w:rFonts w:ascii="Times New Roman" w:hAnsi="Times New Roman" w:cs="Times New Roman"/>
                <w:color w:val="000000"/>
                <w:sz w:val="24"/>
                <w:szCs w:val="24"/>
                <w:lang w:val="ru-RU"/>
              </w:rPr>
              <w:t>средств</w:t>
            </w:r>
            <w:r w:rsidRPr="00A97AB1">
              <w:rPr>
                <w:lang w:val="ru-RU"/>
              </w:rPr>
              <w:t xml:space="preserve"> </w:t>
            </w:r>
            <w:r w:rsidRPr="00A97AB1">
              <w:rPr>
                <w:rFonts w:ascii="Times New Roman" w:hAnsi="Times New Roman" w:cs="Times New Roman"/>
                <w:color w:val="000000"/>
                <w:sz w:val="24"/>
                <w:szCs w:val="24"/>
                <w:lang w:val="ru-RU"/>
              </w:rPr>
              <w:t>информационных</w:t>
            </w:r>
            <w:r w:rsidRPr="00A97AB1">
              <w:rPr>
                <w:lang w:val="ru-RU"/>
              </w:rPr>
              <w:t xml:space="preserve"> </w:t>
            </w:r>
            <w:r w:rsidRPr="00A97AB1">
              <w:rPr>
                <w:rFonts w:ascii="Times New Roman" w:hAnsi="Times New Roman" w:cs="Times New Roman"/>
                <w:color w:val="000000"/>
                <w:sz w:val="24"/>
                <w:szCs w:val="24"/>
                <w:lang w:val="ru-RU"/>
              </w:rPr>
              <w:t>технологий</w:t>
            </w:r>
            <w:r w:rsidRPr="00A97AB1">
              <w:rPr>
                <w:lang w:val="ru-RU"/>
              </w:rPr>
              <w:t xml:space="preserve"> </w:t>
            </w:r>
            <w:r w:rsidRPr="00A97AB1">
              <w:rPr>
                <w:rFonts w:ascii="Times New Roman" w:hAnsi="Times New Roman" w:cs="Times New Roman"/>
                <w:color w:val="000000"/>
                <w:sz w:val="24"/>
                <w:szCs w:val="24"/>
                <w:lang w:val="ru-RU"/>
              </w:rPr>
              <w:t>является</w:t>
            </w:r>
            <w:r w:rsidRPr="00A97AB1">
              <w:rPr>
                <w:lang w:val="ru-RU"/>
              </w:rPr>
              <w:t xml:space="preserve"> </w:t>
            </w:r>
            <w:r w:rsidRPr="00A97AB1">
              <w:rPr>
                <w:rFonts w:ascii="Times New Roman" w:hAnsi="Times New Roman" w:cs="Times New Roman"/>
                <w:color w:val="000000"/>
                <w:sz w:val="24"/>
                <w:szCs w:val="24"/>
                <w:lang w:val="ru-RU"/>
              </w:rPr>
              <w:t>электронный</w:t>
            </w:r>
            <w:r w:rsidRPr="00A97AB1">
              <w:rPr>
                <w:lang w:val="ru-RU"/>
              </w:rPr>
              <w:t xml:space="preserve"> </w:t>
            </w:r>
            <w:r w:rsidRPr="00A97AB1">
              <w:rPr>
                <w:rFonts w:ascii="Times New Roman" w:hAnsi="Times New Roman" w:cs="Times New Roman"/>
                <w:color w:val="000000"/>
                <w:sz w:val="24"/>
                <w:szCs w:val="24"/>
                <w:lang w:val="ru-RU"/>
              </w:rPr>
              <w:t>учебник.</w:t>
            </w:r>
            <w:r w:rsidRPr="00A97AB1">
              <w:rPr>
                <w:lang w:val="ru-RU"/>
              </w:rPr>
              <w:t xml:space="preserve"> </w:t>
            </w:r>
            <w:r w:rsidRPr="00A97AB1">
              <w:rPr>
                <w:rFonts w:ascii="Times New Roman" w:hAnsi="Times New Roman" w:cs="Times New Roman"/>
                <w:color w:val="000000"/>
                <w:sz w:val="24"/>
                <w:szCs w:val="24"/>
                <w:lang w:val="ru-RU"/>
              </w:rPr>
              <w:t>Исходя</w:t>
            </w:r>
            <w:r w:rsidRPr="00A97AB1">
              <w:rPr>
                <w:lang w:val="ru-RU"/>
              </w:rPr>
              <w:t xml:space="preserve"> </w:t>
            </w:r>
            <w:r w:rsidRPr="00A97AB1">
              <w:rPr>
                <w:rFonts w:ascii="Times New Roman" w:hAnsi="Times New Roman" w:cs="Times New Roman"/>
                <w:color w:val="000000"/>
                <w:sz w:val="24"/>
                <w:szCs w:val="24"/>
                <w:lang w:val="ru-RU"/>
              </w:rPr>
              <w:t>из</w:t>
            </w:r>
            <w:r w:rsidRPr="00A97AB1">
              <w:rPr>
                <w:lang w:val="ru-RU"/>
              </w:rPr>
              <w:t xml:space="preserve"> </w:t>
            </w:r>
            <w:r w:rsidRPr="00A97AB1">
              <w:rPr>
                <w:rFonts w:ascii="Times New Roman" w:hAnsi="Times New Roman" w:cs="Times New Roman"/>
                <w:color w:val="000000"/>
                <w:sz w:val="24"/>
                <w:szCs w:val="24"/>
                <w:lang w:val="ru-RU"/>
              </w:rPr>
              <w:t>этого,</w:t>
            </w:r>
            <w:r w:rsidRPr="00A97AB1">
              <w:rPr>
                <w:lang w:val="ru-RU"/>
              </w:rPr>
              <w:t xml:space="preserve"> </w:t>
            </w:r>
            <w:r w:rsidRPr="00A97AB1">
              <w:rPr>
                <w:rFonts w:ascii="Times New Roman" w:hAnsi="Times New Roman" w:cs="Times New Roman"/>
                <w:color w:val="000000"/>
                <w:sz w:val="24"/>
                <w:szCs w:val="24"/>
                <w:lang w:val="ru-RU"/>
              </w:rPr>
              <w:t>более</w:t>
            </w:r>
            <w:r w:rsidRPr="00A97AB1">
              <w:rPr>
                <w:lang w:val="ru-RU"/>
              </w:rPr>
              <w:t xml:space="preserve"> </w:t>
            </w:r>
            <w:r w:rsidRPr="00A97AB1">
              <w:rPr>
                <w:rFonts w:ascii="Times New Roman" w:hAnsi="Times New Roman" w:cs="Times New Roman"/>
                <w:color w:val="000000"/>
                <w:sz w:val="24"/>
                <w:szCs w:val="24"/>
                <w:lang w:val="ru-RU"/>
              </w:rPr>
              <w:t>20%</w:t>
            </w:r>
            <w:r w:rsidRPr="00A97AB1">
              <w:rPr>
                <w:lang w:val="ru-RU"/>
              </w:rPr>
              <w:t xml:space="preserve"> </w:t>
            </w:r>
            <w:r w:rsidRPr="00A97AB1">
              <w:rPr>
                <w:rFonts w:ascii="Times New Roman" w:hAnsi="Times New Roman" w:cs="Times New Roman"/>
                <w:color w:val="000000"/>
                <w:sz w:val="24"/>
                <w:szCs w:val="24"/>
                <w:lang w:val="ru-RU"/>
              </w:rPr>
              <w:t>всех</w:t>
            </w:r>
            <w:r w:rsidRPr="00A97AB1">
              <w:rPr>
                <w:lang w:val="ru-RU"/>
              </w:rPr>
              <w:t xml:space="preserve"> </w:t>
            </w:r>
            <w:r w:rsidRPr="00A97AB1">
              <w:rPr>
                <w:rFonts w:ascii="Times New Roman" w:hAnsi="Times New Roman" w:cs="Times New Roman"/>
                <w:color w:val="000000"/>
                <w:sz w:val="24"/>
                <w:szCs w:val="24"/>
                <w:lang w:val="ru-RU"/>
              </w:rPr>
              <w:t>занятий</w:t>
            </w:r>
            <w:r w:rsidRPr="00A97AB1">
              <w:rPr>
                <w:lang w:val="ru-RU"/>
              </w:rPr>
              <w:t xml:space="preserve"> </w:t>
            </w:r>
            <w:r w:rsidRPr="00A97AB1">
              <w:rPr>
                <w:rFonts w:ascii="Times New Roman" w:hAnsi="Times New Roman" w:cs="Times New Roman"/>
                <w:color w:val="000000"/>
                <w:sz w:val="24"/>
                <w:szCs w:val="24"/>
                <w:lang w:val="ru-RU"/>
              </w:rPr>
              <w:t>проводятся</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применением</w:t>
            </w:r>
            <w:r w:rsidRPr="00A97AB1">
              <w:rPr>
                <w:lang w:val="ru-RU"/>
              </w:rPr>
              <w:t xml:space="preserve"> </w:t>
            </w:r>
            <w:r w:rsidRPr="00A97AB1">
              <w:rPr>
                <w:rFonts w:ascii="Times New Roman" w:hAnsi="Times New Roman" w:cs="Times New Roman"/>
                <w:color w:val="000000"/>
                <w:sz w:val="24"/>
                <w:szCs w:val="24"/>
                <w:lang w:val="ru-RU"/>
              </w:rPr>
              <w:t>информационных</w:t>
            </w:r>
            <w:r w:rsidRPr="00A97AB1">
              <w:rPr>
                <w:lang w:val="ru-RU"/>
              </w:rPr>
              <w:t xml:space="preserve"> </w:t>
            </w:r>
            <w:r w:rsidRPr="00A97AB1">
              <w:rPr>
                <w:rFonts w:ascii="Times New Roman" w:hAnsi="Times New Roman" w:cs="Times New Roman"/>
                <w:color w:val="000000"/>
                <w:sz w:val="24"/>
                <w:szCs w:val="24"/>
                <w:lang w:val="ru-RU"/>
              </w:rPr>
              <w:t>технологий.</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Для</w:t>
            </w:r>
            <w:r w:rsidRPr="00A97AB1">
              <w:rPr>
                <w:lang w:val="ru-RU"/>
              </w:rPr>
              <w:t xml:space="preserve"> </w:t>
            </w:r>
            <w:r w:rsidRPr="00A97AB1">
              <w:rPr>
                <w:rFonts w:ascii="Times New Roman" w:hAnsi="Times New Roman" w:cs="Times New Roman"/>
                <w:color w:val="000000"/>
                <w:sz w:val="24"/>
                <w:szCs w:val="24"/>
                <w:lang w:val="ru-RU"/>
              </w:rPr>
              <w:t>обеспечения</w:t>
            </w:r>
            <w:r w:rsidRPr="00A97AB1">
              <w:rPr>
                <w:lang w:val="ru-RU"/>
              </w:rPr>
              <w:t xml:space="preserve"> </w:t>
            </w:r>
            <w:r w:rsidRPr="00A97AB1">
              <w:rPr>
                <w:rFonts w:ascii="Times New Roman" w:hAnsi="Times New Roman" w:cs="Times New Roman"/>
                <w:color w:val="000000"/>
                <w:sz w:val="24"/>
                <w:szCs w:val="24"/>
                <w:lang w:val="ru-RU"/>
              </w:rPr>
              <w:t>наибольшей</w:t>
            </w:r>
            <w:r w:rsidRPr="00A97AB1">
              <w:rPr>
                <w:lang w:val="ru-RU"/>
              </w:rPr>
              <w:t xml:space="preserve"> </w:t>
            </w:r>
            <w:r w:rsidRPr="00A97AB1">
              <w:rPr>
                <w:rFonts w:ascii="Times New Roman" w:hAnsi="Times New Roman" w:cs="Times New Roman"/>
                <w:color w:val="000000"/>
                <w:sz w:val="24"/>
                <w:szCs w:val="24"/>
                <w:lang w:val="ru-RU"/>
              </w:rPr>
              <w:t>эффективности</w:t>
            </w:r>
            <w:r w:rsidRPr="00A97AB1">
              <w:rPr>
                <w:lang w:val="ru-RU"/>
              </w:rPr>
              <w:t xml:space="preserve"> </w:t>
            </w:r>
            <w:r w:rsidRPr="00A97AB1">
              <w:rPr>
                <w:rFonts w:ascii="Times New Roman" w:hAnsi="Times New Roman" w:cs="Times New Roman"/>
                <w:color w:val="000000"/>
                <w:sz w:val="24"/>
                <w:szCs w:val="24"/>
                <w:lang w:val="ru-RU"/>
              </w:rPr>
              <w:t>образовательного</w:t>
            </w:r>
            <w:r w:rsidRPr="00A97AB1">
              <w:rPr>
                <w:lang w:val="ru-RU"/>
              </w:rPr>
              <w:t xml:space="preserve"> </w:t>
            </w:r>
            <w:r w:rsidRPr="00A97AB1">
              <w:rPr>
                <w:rFonts w:ascii="Times New Roman" w:hAnsi="Times New Roman" w:cs="Times New Roman"/>
                <w:color w:val="000000"/>
                <w:sz w:val="24"/>
                <w:szCs w:val="24"/>
                <w:lang w:val="ru-RU"/>
              </w:rPr>
              <w:t>процесса</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курсе</w:t>
            </w:r>
            <w:r w:rsidRPr="00A97AB1">
              <w:rPr>
                <w:lang w:val="ru-RU"/>
              </w:rPr>
              <w:t xml:space="preserve"> </w:t>
            </w:r>
            <w:r w:rsidRPr="00A97AB1">
              <w:rPr>
                <w:rFonts w:ascii="Times New Roman" w:hAnsi="Times New Roman" w:cs="Times New Roman"/>
                <w:color w:val="000000"/>
                <w:sz w:val="24"/>
                <w:szCs w:val="24"/>
                <w:lang w:val="ru-RU"/>
              </w:rPr>
              <w:t>данной</w:t>
            </w:r>
            <w:r w:rsidRPr="00A97AB1">
              <w:rPr>
                <w:lang w:val="ru-RU"/>
              </w:rPr>
              <w:t xml:space="preserve"> </w:t>
            </w:r>
            <w:r w:rsidRPr="00A97AB1">
              <w:rPr>
                <w:rFonts w:ascii="Times New Roman" w:hAnsi="Times New Roman" w:cs="Times New Roman"/>
                <w:color w:val="000000"/>
                <w:sz w:val="24"/>
                <w:szCs w:val="24"/>
                <w:lang w:val="ru-RU"/>
              </w:rPr>
              <w:t>учебной</w:t>
            </w:r>
            <w:r w:rsidRPr="00A97AB1">
              <w:rPr>
                <w:lang w:val="ru-RU"/>
              </w:rPr>
              <w:t xml:space="preserve"> </w:t>
            </w:r>
            <w:r w:rsidRPr="00A97AB1">
              <w:rPr>
                <w:rFonts w:ascii="Times New Roman" w:hAnsi="Times New Roman" w:cs="Times New Roman"/>
                <w:color w:val="000000"/>
                <w:sz w:val="24"/>
                <w:szCs w:val="24"/>
                <w:lang w:val="ru-RU"/>
              </w:rPr>
              <w:t>дисциплины</w:t>
            </w:r>
            <w:r w:rsidRPr="00A97AB1">
              <w:rPr>
                <w:lang w:val="ru-RU"/>
              </w:rPr>
              <w:t xml:space="preserve"> </w:t>
            </w:r>
            <w:r w:rsidRPr="00A97AB1">
              <w:rPr>
                <w:rFonts w:ascii="Times New Roman" w:hAnsi="Times New Roman" w:cs="Times New Roman"/>
                <w:color w:val="000000"/>
                <w:sz w:val="24"/>
                <w:szCs w:val="24"/>
                <w:lang w:val="ru-RU"/>
              </w:rPr>
              <w:t>используются</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процессе</w:t>
            </w:r>
            <w:r w:rsidRPr="00A97AB1">
              <w:rPr>
                <w:lang w:val="ru-RU"/>
              </w:rPr>
              <w:t xml:space="preserve"> </w:t>
            </w:r>
            <w:r w:rsidRPr="00A97AB1">
              <w:rPr>
                <w:rFonts w:ascii="Times New Roman" w:hAnsi="Times New Roman" w:cs="Times New Roman"/>
                <w:color w:val="000000"/>
                <w:sz w:val="24"/>
                <w:szCs w:val="24"/>
                <w:lang w:val="ru-RU"/>
              </w:rPr>
              <w:t>обучения</w:t>
            </w:r>
            <w:r w:rsidRPr="00A97AB1">
              <w:rPr>
                <w:lang w:val="ru-RU"/>
              </w:rPr>
              <w:t xml:space="preserve"> </w:t>
            </w:r>
            <w:r w:rsidRPr="00A97AB1">
              <w:rPr>
                <w:rFonts w:ascii="Times New Roman" w:hAnsi="Times New Roman" w:cs="Times New Roman"/>
                <w:color w:val="000000"/>
                <w:sz w:val="24"/>
                <w:szCs w:val="24"/>
                <w:lang w:val="ru-RU"/>
              </w:rPr>
              <w:t>передовые</w:t>
            </w:r>
            <w:r w:rsidRPr="00A97AB1">
              <w:rPr>
                <w:lang w:val="ru-RU"/>
              </w:rPr>
              <w:t xml:space="preserve"> </w:t>
            </w:r>
            <w:r w:rsidRPr="00A97AB1">
              <w:rPr>
                <w:rFonts w:ascii="Times New Roman" w:hAnsi="Times New Roman" w:cs="Times New Roman"/>
                <w:color w:val="000000"/>
                <w:sz w:val="24"/>
                <w:szCs w:val="24"/>
                <w:lang w:val="ru-RU"/>
              </w:rPr>
              <w:t>образовательные</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1)</w:t>
            </w:r>
            <w:r w:rsidRPr="00A97AB1">
              <w:rPr>
                <w:lang w:val="ru-RU"/>
              </w:rPr>
              <w:t xml:space="preserve"> </w:t>
            </w:r>
            <w:r w:rsidRPr="00A97AB1">
              <w:rPr>
                <w:rFonts w:ascii="Times New Roman" w:hAnsi="Times New Roman" w:cs="Times New Roman"/>
                <w:color w:val="000000"/>
                <w:sz w:val="24"/>
                <w:szCs w:val="24"/>
                <w:lang w:val="ru-RU"/>
              </w:rPr>
              <w:t>традиционные</w:t>
            </w:r>
            <w:r w:rsidRPr="00A97AB1">
              <w:rPr>
                <w:lang w:val="ru-RU"/>
              </w:rPr>
              <w:t xml:space="preserve"> </w:t>
            </w:r>
            <w:r w:rsidRPr="00A97AB1">
              <w:rPr>
                <w:rFonts w:ascii="Times New Roman" w:hAnsi="Times New Roman" w:cs="Times New Roman"/>
                <w:color w:val="000000"/>
                <w:sz w:val="24"/>
                <w:szCs w:val="24"/>
                <w:lang w:val="ru-RU"/>
              </w:rPr>
              <w:t>образовательные</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r w:rsidRPr="00A97AB1">
              <w:rPr>
                <w:rFonts w:ascii="Times New Roman" w:hAnsi="Times New Roman" w:cs="Times New Roman"/>
                <w:color w:val="000000"/>
                <w:sz w:val="24"/>
                <w:szCs w:val="24"/>
                <w:lang w:val="ru-RU"/>
              </w:rPr>
              <w:t>(информационная</w:t>
            </w:r>
            <w:r w:rsidRPr="00A97AB1">
              <w:rPr>
                <w:lang w:val="ru-RU"/>
              </w:rPr>
              <w:t xml:space="preserve"> </w:t>
            </w:r>
            <w:r w:rsidRPr="00A97AB1">
              <w:rPr>
                <w:rFonts w:ascii="Times New Roman" w:hAnsi="Times New Roman" w:cs="Times New Roman"/>
                <w:color w:val="000000"/>
                <w:sz w:val="24"/>
                <w:szCs w:val="24"/>
                <w:lang w:val="ru-RU"/>
              </w:rPr>
              <w:t>лекция,</w:t>
            </w:r>
            <w:r w:rsidRPr="00A97AB1">
              <w:rPr>
                <w:lang w:val="ru-RU"/>
              </w:rPr>
              <w:t xml:space="preserve"> </w:t>
            </w:r>
            <w:r w:rsidRPr="00A97AB1">
              <w:rPr>
                <w:rFonts w:ascii="Times New Roman" w:hAnsi="Times New Roman" w:cs="Times New Roman"/>
                <w:color w:val="000000"/>
                <w:sz w:val="24"/>
                <w:szCs w:val="24"/>
                <w:lang w:val="ru-RU"/>
              </w:rPr>
              <w:t>практические</w:t>
            </w:r>
            <w:r w:rsidRPr="00A97AB1">
              <w:rPr>
                <w:lang w:val="ru-RU"/>
              </w:rPr>
              <w:t xml:space="preserve"> </w:t>
            </w:r>
            <w:r w:rsidRPr="00A97AB1">
              <w:rPr>
                <w:rFonts w:ascii="Times New Roman" w:hAnsi="Times New Roman" w:cs="Times New Roman"/>
                <w:color w:val="000000"/>
                <w:sz w:val="24"/>
                <w:szCs w:val="24"/>
                <w:lang w:val="ru-RU"/>
              </w:rPr>
              <w:t>(семинарские)</w:t>
            </w:r>
            <w:r w:rsidRPr="00A97AB1">
              <w:rPr>
                <w:lang w:val="ru-RU"/>
              </w:rPr>
              <w:t xml:space="preserve"> </w:t>
            </w:r>
            <w:r w:rsidRPr="00A97AB1">
              <w:rPr>
                <w:rFonts w:ascii="Times New Roman" w:hAnsi="Times New Roman" w:cs="Times New Roman"/>
                <w:color w:val="000000"/>
                <w:sz w:val="24"/>
                <w:szCs w:val="24"/>
                <w:lang w:val="ru-RU"/>
              </w:rPr>
              <w:t>занятия);</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2)</w:t>
            </w:r>
            <w:r w:rsidRPr="00A97AB1">
              <w:rPr>
                <w:lang w:val="ru-RU"/>
              </w:rPr>
              <w:t xml:space="preserve"> </w:t>
            </w:r>
            <w:r w:rsidRPr="00A97AB1">
              <w:rPr>
                <w:rFonts w:ascii="Times New Roman" w:hAnsi="Times New Roman" w:cs="Times New Roman"/>
                <w:color w:val="000000"/>
                <w:sz w:val="24"/>
                <w:szCs w:val="24"/>
                <w:lang w:val="ru-RU"/>
              </w:rPr>
              <w:t>технология</w:t>
            </w:r>
            <w:r w:rsidRPr="00A97AB1">
              <w:rPr>
                <w:lang w:val="ru-RU"/>
              </w:rPr>
              <w:t xml:space="preserve"> </w:t>
            </w:r>
            <w:r w:rsidRPr="00A97AB1">
              <w:rPr>
                <w:rFonts w:ascii="Times New Roman" w:hAnsi="Times New Roman" w:cs="Times New Roman"/>
                <w:color w:val="000000"/>
                <w:sz w:val="24"/>
                <w:szCs w:val="24"/>
                <w:lang w:val="ru-RU"/>
              </w:rPr>
              <w:t>проблемного</w:t>
            </w:r>
            <w:r w:rsidRPr="00A97AB1">
              <w:rPr>
                <w:lang w:val="ru-RU"/>
              </w:rPr>
              <w:t xml:space="preserve"> </w:t>
            </w:r>
            <w:r w:rsidRPr="00A97AB1">
              <w:rPr>
                <w:rFonts w:ascii="Times New Roman" w:hAnsi="Times New Roman" w:cs="Times New Roman"/>
                <w:color w:val="000000"/>
                <w:sz w:val="24"/>
                <w:szCs w:val="24"/>
                <w:lang w:val="ru-RU"/>
              </w:rPr>
              <w:t>обучения</w:t>
            </w:r>
            <w:r w:rsidRPr="00A97AB1">
              <w:rPr>
                <w:lang w:val="ru-RU"/>
              </w:rPr>
              <w:t xml:space="preserve"> </w:t>
            </w:r>
            <w:r w:rsidRPr="00A97AB1">
              <w:rPr>
                <w:rFonts w:ascii="Times New Roman" w:hAnsi="Times New Roman" w:cs="Times New Roman"/>
                <w:color w:val="000000"/>
                <w:sz w:val="24"/>
                <w:szCs w:val="24"/>
                <w:lang w:val="ru-RU"/>
              </w:rPr>
              <w:t>(проблемная</w:t>
            </w:r>
            <w:r w:rsidRPr="00A97AB1">
              <w:rPr>
                <w:lang w:val="ru-RU"/>
              </w:rPr>
              <w:t xml:space="preserve"> </w:t>
            </w:r>
            <w:r w:rsidRPr="00A97AB1">
              <w:rPr>
                <w:rFonts w:ascii="Times New Roman" w:hAnsi="Times New Roman" w:cs="Times New Roman"/>
                <w:color w:val="000000"/>
                <w:sz w:val="24"/>
                <w:szCs w:val="24"/>
                <w:lang w:val="ru-RU"/>
              </w:rPr>
              <w:t>лекция,</w:t>
            </w:r>
            <w:r w:rsidRPr="00A97AB1">
              <w:rPr>
                <w:lang w:val="ru-RU"/>
              </w:rPr>
              <w:t xml:space="preserve"> </w:t>
            </w:r>
            <w:r w:rsidRPr="00A97AB1">
              <w:rPr>
                <w:rFonts w:ascii="Times New Roman" w:hAnsi="Times New Roman" w:cs="Times New Roman"/>
                <w:color w:val="000000"/>
                <w:sz w:val="24"/>
                <w:szCs w:val="24"/>
                <w:lang w:val="ru-RU"/>
              </w:rPr>
              <w:t>практические</w:t>
            </w:r>
            <w:r w:rsidRPr="00A97AB1">
              <w:rPr>
                <w:lang w:val="ru-RU"/>
              </w:rPr>
              <w:t xml:space="preserve"> </w:t>
            </w:r>
            <w:r w:rsidRPr="00A97AB1">
              <w:rPr>
                <w:rFonts w:ascii="Times New Roman" w:hAnsi="Times New Roman" w:cs="Times New Roman"/>
                <w:color w:val="000000"/>
                <w:sz w:val="24"/>
                <w:szCs w:val="24"/>
                <w:lang w:val="ru-RU"/>
              </w:rPr>
              <w:t>занятия</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форме</w:t>
            </w:r>
            <w:r w:rsidRPr="00A97AB1">
              <w:rPr>
                <w:lang w:val="ru-RU"/>
              </w:rPr>
              <w:t xml:space="preserve"> </w:t>
            </w:r>
            <w:r w:rsidRPr="00A97AB1">
              <w:rPr>
                <w:rFonts w:ascii="Times New Roman" w:hAnsi="Times New Roman" w:cs="Times New Roman"/>
                <w:color w:val="000000"/>
                <w:sz w:val="24"/>
                <w:szCs w:val="24"/>
                <w:lang w:val="ru-RU"/>
              </w:rPr>
              <w:t>практикума,</w:t>
            </w:r>
            <w:r w:rsidRPr="00A97AB1">
              <w:rPr>
                <w:lang w:val="ru-RU"/>
              </w:rPr>
              <w:t xml:space="preserve"> </w:t>
            </w:r>
            <w:r w:rsidRPr="00A97AB1">
              <w:rPr>
                <w:rFonts w:ascii="Times New Roman" w:hAnsi="Times New Roman" w:cs="Times New Roman"/>
                <w:color w:val="000000"/>
                <w:sz w:val="24"/>
                <w:szCs w:val="24"/>
                <w:lang w:val="ru-RU"/>
              </w:rPr>
              <w:t>кейс-метода);</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3)</w:t>
            </w:r>
            <w:r w:rsidRPr="00A97AB1">
              <w:rPr>
                <w:lang w:val="ru-RU"/>
              </w:rPr>
              <w:t xml:space="preserve"> </w:t>
            </w:r>
            <w:r w:rsidRPr="00A97AB1">
              <w:rPr>
                <w:rFonts w:ascii="Times New Roman" w:hAnsi="Times New Roman" w:cs="Times New Roman"/>
                <w:color w:val="000000"/>
                <w:sz w:val="24"/>
                <w:szCs w:val="24"/>
                <w:lang w:val="ru-RU"/>
              </w:rPr>
              <w:t>игровые</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r w:rsidRPr="00A97AB1">
              <w:rPr>
                <w:rFonts w:ascii="Times New Roman" w:hAnsi="Times New Roman" w:cs="Times New Roman"/>
                <w:color w:val="000000"/>
                <w:sz w:val="24"/>
                <w:szCs w:val="24"/>
                <w:lang w:val="ru-RU"/>
              </w:rPr>
              <w:t>(ролевые</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деловые</w:t>
            </w:r>
            <w:r w:rsidRPr="00A97AB1">
              <w:rPr>
                <w:lang w:val="ru-RU"/>
              </w:rPr>
              <w:t xml:space="preserve"> </w:t>
            </w:r>
            <w:r w:rsidRPr="00A97AB1">
              <w:rPr>
                <w:rFonts w:ascii="Times New Roman" w:hAnsi="Times New Roman" w:cs="Times New Roman"/>
                <w:color w:val="000000"/>
                <w:sz w:val="24"/>
                <w:szCs w:val="24"/>
                <w:lang w:val="ru-RU"/>
              </w:rPr>
              <w:t>игры);</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4)</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r w:rsidRPr="00A97AB1">
              <w:rPr>
                <w:rFonts w:ascii="Times New Roman" w:hAnsi="Times New Roman" w:cs="Times New Roman"/>
                <w:color w:val="000000"/>
                <w:sz w:val="24"/>
                <w:szCs w:val="24"/>
                <w:lang w:val="ru-RU"/>
              </w:rPr>
              <w:t>проектного</w:t>
            </w:r>
            <w:r w:rsidRPr="00A97AB1">
              <w:rPr>
                <w:lang w:val="ru-RU"/>
              </w:rPr>
              <w:t xml:space="preserve"> </w:t>
            </w:r>
            <w:r w:rsidRPr="00A97AB1">
              <w:rPr>
                <w:rFonts w:ascii="Times New Roman" w:hAnsi="Times New Roman" w:cs="Times New Roman"/>
                <w:color w:val="000000"/>
                <w:sz w:val="24"/>
                <w:szCs w:val="24"/>
                <w:lang w:val="ru-RU"/>
              </w:rPr>
              <w:t>обучения</w:t>
            </w:r>
            <w:r w:rsidRPr="00A97AB1">
              <w:rPr>
                <w:lang w:val="ru-RU"/>
              </w:rPr>
              <w:t xml:space="preserve"> </w:t>
            </w:r>
            <w:r w:rsidRPr="00A97AB1">
              <w:rPr>
                <w:rFonts w:ascii="Times New Roman" w:hAnsi="Times New Roman" w:cs="Times New Roman"/>
                <w:color w:val="000000"/>
                <w:sz w:val="24"/>
                <w:szCs w:val="24"/>
                <w:lang w:val="ru-RU"/>
              </w:rPr>
              <w:t>(творческий</w:t>
            </w:r>
            <w:r w:rsidRPr="00A97AB1">
              <w:rPr>
                <w:lang w:val="ru-RU"/>
              </w:rPr>
              <w:t xml:space="preserve"> </w:t>
            </w:r>
            <w:r w:rsidRPr="00A97AB1">
              <w:rPr>
                <w:rFonts w:ascii="Times New Roman" w:hAnsi="Times New Roman" w:cs="Times New Roman"/>
                <w:color w:val="000000"/>
                <w:sz w:val="24"/>
                <w:szCs w:val="24"/>
                <w:lang w:val="ru-RU"/>
              </w:rPr>
              <w:t>проект);</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5)</w:t>
            </w:r>
            <w:r w:rsidRPr="00A97AB1">
              <w:rPr>
                <w:lang w:val="ru-RU"/>
              </w:rPr>
              <w:t xml:space="preserve"> </w:t>
            </w:r>
            <w:r w:rsidRPr="00A97AB1">
              <w:rPr>
                <w:rFonts w:ascii="Times New Roman" w:hAnsi="Times New Roman" w:cs="Times New Roman"/>
                <w:color w:val="000000"/>
                <w:sz w:val="24"/>
                <w:szCs w:val="24"/>
                <w:lang w:val="ru-RU"/>
              </w:rPr>
              <w:t>интерактивные</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r w:rsidRPr="00A97AB1">
              <w:rPr>
                <w:rFonts w:ascii="Times New Roman" w:hAnsi="Times New Roman" w:cs="Times New Roman"/>
                <w:color w:val="000000"/>
                <w:sz w:val="24"/>
                <w:szCs w:val="24"/>
                <w:lang w:val="ru-RU"/>
              </w:rPr>
              <w:t>(семинар-дискуссия);</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6)</w:t>
            </w:r>
            <w:r w:rsidRPr="00A97AB1">
              <w:rPr>
                <w:lang w:val="ru-RU"/>
              </w:rPr>
              <w:t xml:space="preserve"> </w:t>
            </w:r>
            <w:r w:rsidRPr="00A97AB1">
              <w:rPr>
                <w:rFonts w:ascii="Times New Roman" w:hAnsi="Times New Roman" w:cs="Times New Roman"/>
                <w:color w:val="000000"/>
                <w:sz w:val="24"/>
                <w:szCs w:val="24"/>
                <w:lang w:val="ru-RU"/>
              </w:rPr>
              <w:t>информационно-коммуникационные</w:t>
            </w:r>
            <w:r w:rsidRPr="00A97AB1">
              <w:rPr>
                <w:lang w:val="ru-RU"/>
              </w:rPr>
              <w:t xml:space="preserve"> </w:t>
            </w:r>
            <w:r w:rsidRPr="00A97AB1">
              <w:rPr>
                <w:rFonts w:ascii="Times New Roman" w:hAnsi="Times New Roman" w:cs="Times New Roman"/>
                <w:color w:val="000000"/>
                <w:sz w:val="24"/>
                <w:szCs w:val="24"/>
                <w:lang w:val="ru-RU"/>
              </w:rPr>
              <w:t>образовательные</w:t>
            </w:r>
            <w:r w:rsidRPr="00A97AB1">
              <w:rPr>
                <w:lang w:val="ru-RU"/>
              </w:rPr>
              <w:t xml:space="preserve"> </w:t>
            </w:r>
            <w:r w:rsidRPr="00A97AB1">
              <w:rPr>
                <w:rFonts w:ascii="Times New Roman" w:hAnsi="Times New Roman" w:cs="Times New Roman"/>
                <w:color w:val="000000"/>
                <w:sz w:val="24"/>
                <w:szCs w:val="24"/>
                <w:lang w:val="ru-RU"/>
              </w:rPr>
              <w:t>технологии</w:t>
            </w:r>
            <w:r w:rsidRPr="00A97AB1">
              <w:rPr>
                <w:lang w:val="ru-RU"/>
              </w:rPr>
              <w:t xml:space="preserve"> </w:t>
            </w:r>
            <w:r w:rsidRPr="00A97AB1">
              <w:rPr>
                <w:rFonts w:ascii="Times New Roman" w:hAnsi="Times New Roman" w:cs="Times New Roman"/>
                <w:color w:val="000000"/>
                <w:sz w:val="24"/>
                <w:szCs w:val="24"/>
                <w:lang w:val="ru-RU"/>
              </w:rPr>
              <w:t>(лекция-визуализация,</w:t>
            </w:r>
            <w:r w:rsidRPr="00A97AB1">
              <w:rPr>
                <w:lang w:val="ru-RU"/>
              </w:rPr>
              <w:t xml:space="preserve"> </w:t>
            </w:r>
            <w:r w:rsidRPr="00A97AB1">
              <w:rPr>
                <w:rFonts w:ascii="Times New Roman" w:hAnsi="Times New Roman" w:cs="Times New Roman"/>
                <w:color w:val="000000"/>
                <w:sz w:val="24"/>
                <w:szCs w:val="24"/>
                <w:lang w:val="ru-RU"/>
              </w:rPr>
              <w:t>практические</w:t>
            </w:r>
            <w:r w:rsidRPr="00A97AB1">
              <w:rPr>
                <w:lang w:val="ru-RU"/>
              </w:rPr>
              <w:t xml:space="preserve"> </w:t>
            </w:r>
            <w:r w:rsidRPr="00A97AB1">
              <w:rPr>
                <w:rFonts w:ascii="Times New Roman" w:hAnsi="Times New Roman" w:cs="Times New Roman"/>
                <w:color w:val="000000"/>
                <w:sz w:val="24"/>
                <w:szCs w:val="24"/>
                <w:lang w:val="ru-RU"/>
              </w:rPr>
              <w:t>занятия</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форме</w:t>
            </w:r>
            <w:r w:rsidRPr="00A97AB1">
              <w:rPr>
                <w:lang w:val="ru-RU"/>
              </w:rPr>
              <w:t xml:space="preserve"> </w:t>
            </w:r>
            <w:r w:rsidRPr="00A97AB1">
              <w:rPr>
                <w:rFonts w:ascii="Times New Roman" w:hAnsi="Times New Roman" w:cs="Times New Roman"/>
                <w:color w:val="000000"/>
                <w:sz w:val="24"/>
                <w:szCs w:val="24"/>
                <w:lang w:val="ru-RU"/>
              </w:rPr>
              <w:t>презентации)</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Лекционные</w:t>
            </w:r>
            <w:r w:rsidRPr="00A97AB1">
              <w:rPr>
                <w:lang w:val="ru-RU"/>
              </w:rPr>
              <w:t xml:space="preserve"> </w:t>
            </w:r>
            <w:r w:rsidRPr="00A97AB1">
              <w:rPr>
                <w:rFonts w:ascii="Times New Roman" w:hAnsi="Times New Roman" w:cs="Times New Roman"/>
                <w:color w:val="000000"/>
                <w:sz w:val="24"/>
                <w:szCs w:val="24"/>
                <w:lang w:val="ru-RU"/>
              </w:rPr>
              <w:t>занятия</w:t>
            </w:r>
            <w:r w:rsidRPr="00A97AB1">
              <w:rPr>
                <w:lang w:val="ru-RU"/>
              </w:rPr>
              <w:t xml:space="preserve"> </w:t>
            </w:r>
            <w:r w:rsidRPr="00A97AB1">
              <w:rPr>
                <w:rFonts w:ascii="Times New Roman" w:hAnsi="Times New Roman" w:cs="Times New Roman"/>
                <w:color w:val="000000"/>
                <w:sz w:val="24"/>
                <w:szCs w:val="24"/>
                <w:lang w:val="ru-RU"/>
              </w:rPr>
              <w:t>наряду</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сообщением</w:t>
            </w:r>
            <w:r w:rsidRPr="00A97AB1">
              <w:rPr>
                <w:lang w:val="ru-RU"/>
              </w:rPr>
              <w:t xml:space="preserve"> </w:t>
            </w:r>
            <w:r w:rsidRPr="00A97AB1">
              <w:rPr>
                <w:rFonts w:ascii="Times New Roman" w:hAnsi="Times New Roman" w:cs="Times New Roman"/>
                <w:color w:val="000000"/>
                <w:sz w:val="24"/>
                <w:szCs w:val="24"/>
                <w:lang w:val="ru-RU"/>
              </w:rPr>
              <w:t>учебной</w:t>
            </w:r>
            <w:r w:rsidRPr="00A97AB1">
              <w:rPr>
                <w:lang w:val="ru-RU"/>
              </w:rPr>
              <w:t xml:space="preserve"> </w:t>
            </w:r>
            <w:r w:rsidRPr="00A97AB1">
              <w:rPr>
                <w:rFonts w:ascii="Times New Roman" w:hAnsi="Times New Roman" w:cs="Times New Roman"/>
                <w:color w:val="000000"/>
                <w:sz w:val="24"/>
                <w:szCs w:val="24"/>
                <w:lang w:val="ru-RU"/>
              </w:rPr>
              <w:t>информации</w:t>
            </w:r>
            <w:r w:rsidRPr="00A97AB1">
              <w:rPr>
                <w:lang w:val="ru-RU"/>
              </w:rPr>
              <w:t xml:space="preserve"> </w:t>
            </w:r>
            <w:r w:rsidRPr="00A97AB1">
              <w:rPr>
                <w:rFonts w:ascii="Times New Roman" w:hAnsi="Times New Roman" w:cs="Times New Roman"/>
                <w:color w:val="000000"/>
                <w:sz w:val="24"/>
                <w:szCs w:val="24"/>
                <w:lang w:val="ru-RU"/>
              </w:rPr>
              <w:t>предполагают</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решение</w:t>
            </w:r>
            <w:r w:rsidRPr="00A97AB1">
              <w:rPr>
                <w:lang w:val="ru-RU"/>
              </w:rPr>
              <w:t xml:space="preserve"> </w:t>
            </w:r>
            <w:r w:rsidRPr="00A97AB1">
              <w:rPr>
                <w:rFonts w:ascii="Times New Roman" w:hAnsi="Times New Roman" w:cs="Times New Roman"/>
                <w:color w:val="000000"/>
                <w:sz w:val="24"/>
                <w:szCs w:val="24"/>
                <w:lang w:val="ru-RU"/>
              </w:rPr>
              <w:t>следующих</w:t>
            </w:r>
            <w:r w:rsidRPr="00A97AB1">
              <w:rPr>
                <w:lang w:val="ru-RU"/>
              </w:rPr>
              <w:t xml:space="preserve"> </w:t>
            </w:r>
            <w:r w:rsidRPr="00A97AB1">
              <w:rPr>
                <w:rFonts w:ascii="Times New Roman" w:hAnsi="Times New Roman" w:cs="Times New Roman"/>
                <w:color w:val="000000"/>
                <w:sz w:val="24"/>
                <w:szCs w:val="24"/>
                <w:lang w:val="ru-RU"/>
              </w:rPr>
              <w:t>дидактических</w:t>
            </w:r>
            <w:r w:rsidRPr="00A97AB1">
              <w:rPr>
                <w:lang w:val="ru-RU"/>
              </w:rPr>
              <w:t xml:space="preserve"> </w:t>
            </w:r>
            <w:r w:rsidRPr="00A97AB1">
              <w:rPr>
                <w:rFonts w:ascii="Times New Roman" w:hAnsi="Times New Roman" w:cs="Times New Roman"/>
                <w:color w:val="000000"/>
                <w:sz w:val="24"/>
                <w:szCs w:val="24"/>
                <w:lang w:val="ru-RU"/>
              </w:rPr>
              <w:t>задач:</w:t>
            </w:r>
            <w:r w:rsidRPr="00A97AB1">
              <w:rPr>
                <w:lang w:val="ru-RU"/>
              </w:rPr>
              <w:t xml:space="preserve"> </w:t>
            </w:r>
            <w:r w:rsidRPr="00A97AB1">
              <w:rPr>
                <w:rFonts w:ascii="Times New Roman" w:hAnsi="Times New Roman" w:cs="Times New Roman"/>
                <w:color w:val="000000"/>
                <w:sz w:val="24"/>
                <w:szCs w:val="24"/>
                <w:lang w:val="ru-RU"/>
              </w:rPr>
              <w:t>заинтересовать</w:t>
            </w:r>
            <w:r w:rsidRPr="00A97AB1">
              <w:rPr>
                <w:lang w:val="ru-RU"/>
              </w:rPr>
              <w:t xml:space="preserve"> </w:t>
            </w:r>
            <w:r w:rsidRPr="00A97AB1">
              <w:rPr>
                <w:rFonts w:ascii="Times New Roman" w:hAnsi="Times New Roman" w:cs="Times New Roman"/>
                <w:color w:val="000000"/>
                <w:sz w:val="24"/>
                <w:szCs w:val="24"/>
                <w:lang w:val="ru-RU"/>
              </w:rPr>
              <w:t>студентов</w:t>
            </w:r>
            <w:r w:rsidRPr="00A97AB1">
              <w:rPr>
                <w:lang w:val="ru-RU"/>
              </w:rPr>
              <w:t xml:space="preserve"> </w:t>
            </w:r>
            <w:r w:rsidRPr="00A97AB1">
              <w:rPr>
                <w:rFonts w:ascii="Times New Roman" w:hAnsi="Times New Roman" w:cs="Times New Roman"/>
                <w:color w:val="000000"/>
                <w:sz w:val="24"/>
                <w:szCs w:val="24"/>
                <w:lang w:val="ru-RU"/>
              </w:rPr>
              <w:t>изучаемой</w:t>
            </w:r>
            <w:r w:rsidRPr="00A97AB1">
              <w:rPr>
                <w:lang w:val="ru-RU"/>
              </w:rPr>
              <w:t xml:space="preserve"> </w:t>
            </w:r>
            <w:r w:rsidRPr="00A97AB1">
              <w:rPr>
                <w:rFonts w:ascii="Times New Roman" w:hAnsi="Times New Roman" w:cs="Times New Roman"/>
                <w:color w:val="000000"/>
                <w:sz w:val="24"/>
                <w:szCs w:val="24"/>
                <w:lang w:val="ru-RU"/>
              </w:rPr>
              <w:t>темой,</w:t>
            </w:r>
            <w:r w:rsidRPr="00A97AB1">
              <w:rPr>
                <w:lang w:val="ru-RU"/>
              </w:rPr>
              <w:t xml:space="preserve"> </w:t>
            </w:r>
            <w:r w:rsidRPr="00A97AB1">
              <w:rPr>
                <w:rFonts w:ascii="Times New Roman" w:hAnsi="Times New Roman" w:cs="Times New Roman"/>
                <w:color w:val="000000"/>
                <w:sz w:val="24"/>
                <w:szCs w:val="24"/>
                <w:lang w:val="ru-RU"/>
              </w:rPr>
              <w:t>разрушить</w:t>
            </w:r>
            <w:r w:rsidRPr="00A97AB1">
              <w:rPr>
                <w:lang w:val="ru-RU"/>
              </w:rPr>
              <w:t xml:space="preserve"> </w:t>
            </w:r>
            <w:r w:rsidRPr="00A97AB1">
              <w:rPr>
                <w:rFonts w:ascii="Times New Roman" w:hAnsi="Times New Roman" w:cs="Times New Roman"/>
                <w:color w:val="000000"/>
                <w:sz w:val="24"/>
                <w:szCs w:val="24"/>
                <w:lang w:val="ru-RU"/>
              </w:rPr>
              <w:t>неверные</w:t>
            </w:r>
            <w:r w:rsidRPr="00A97AB1">
              <w:rPr>
                <w:lang w:val="ru-RU"/>
              </w:rPr>
              <w:t xml:space="preserve"> </w:t>
            </w:r>
            <w:r w:rsidRPr="00A97AB1">
              <w:rPr>
                <w:rFonts w:ascii="Times New Roman" w:hAnsi="Times New Roman" w:cs="Times New Roman"/>
                <w:color w:val="000000"/>
                <w:sz w:val="24"/>
                <w:szCs w:val="24"/>
                <w:lang w:val="ru-RU"/>
              </w:rPr>
              <w:t>стереотипы,</w:t>
            </w:r>
            <w:r w:rsidRPr="00A97AB1">
              <w:rPr>
                <w:lang w:val="ru-RU"/>
              </w:rPr>
              <w:t xml:space="preserve"> </w:t>
            </w:r>
            <w:r w:rsidRPr="00A97AB1">
              <w:rPr>
                <w:rFonts w:ascii="Times New Roman" w:hAnsi="Times New Roman" w:cs="Times New Roman"/>
                <w:color w:val="000000"/>
                <w:sz w:val="24"/>
                <w:szCs w:val="24"/>
                <w:lang w:val="ru-RU"/>
              </w:rPr>
              <w:t>убедить</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необходимости</w:t>
            </w:r>
            <w:r w:rsidRPr="00A97AB1">
              <w:rPr>
                <w:lang w:val="ru-RU"/>
              </w:rPr>
              <w:t xml:space="preserve"> </w:t>
            </w:r>
            <w:r w:rsidRPr="00A97AB1">
              <w:rPr>
                <w:rFonts w:ascii="Times New Roman" w:hAnsi="Times New Roman" w:cs="Times New Roman"/>
                <w:color w:val="000000"/>
                <w:sz w:val="24"/>
                <w:szCs w:val="24"/>
                <w:lang w:val="ru-RU"/>
              </w:rPr>
              <w:t>глубокого</w:t>
            </w:r>
            <w:r w:rsidRPr="00A97AB1">
              <w:rPr>
                <w:lang w:val="ru-RU"/>
              </w:rPr>
              <w:t xml:space="preserve"> </w:t>
            </w:r>
            <w:r w:rsidRPr="00A97AB1">
              <w:rPr>
                <w:rFonts w:ascii="Times New Roman" w:hAnsi="Times New Roman" w:cs="Times New Roman"/>
                <w:color w:val="000000"/>
                <w:sz w:val="24"/>
                <w:szCs w:val="24"/>
                <w:lang w:val="ru-RU"/>
              </w:rPr>
              <w:t>освоения</w:t>
            </w:r>
            <w:r w:rsidRPr="00A97AB1">
              <w:rPr>
                <w:lang w:val="ru-RU"/>
              </w:rPr>
              <w:t xml:space="preserve"> </w:t>
            </w:r>
            <w:r w:rsidRPr="00A97AB1">
              <w:rPr>
                <w:rFonts w:ascii="Times New Roman" w:hAnsi="Times New Roman" w:cs="Times New Roman"/>
                <w:color w:val="000000"/>
                <w:sz w:val="24"/>
                <w:szCs w:val="24"/>
                <w:lang w:val="ru-RU"/>
              </w:rPr>
              <w:t>материала,</w:t>
            </w:r>
            <w:r w:rsidRPr="00A97AB1">
              <w:rPr>
                <w:lang w:val="ru-RU"/>
              </w:rPr>
              <w:t xml:space="preserve"> </w:t>
            </w:r>
            <w:r w:rsidRPr="00A97AB1">
              <w:rPr>
                <w:rFonts w:ascii="Times New Roman" w:hAnsi="Times New Roman" w:cs="Times New Roman"/>
                <w:color w:val="000000"/>
                <w:sz w:val="24"/>
                <w:szCs w:val="24"/>
                <w:lang w:val="ru-RU"/>
              </w:rPr>
              <w:t>побудить</w:t>
            </w:r>
            <w:r w:rsidRPr="00A97AB1">
              <w:rPr>
                <w:lang w:val="ru-RU"/>
              </w:rPr>
              <w:t xml:space="preserve"> </w:t>
            </w:r>
            <w:r w:rsidRPr="00A97AB1">
              <w:rPr>
                <w:rFonts w:ascii="Times New Roman" w:hAnsi="Times New Roman" w:cs="Times New Roman"/>
                <w:color w:val="000000"/>
                <w:sz w:val="24"/>
                <w:szCs w:val="24"/>
                <w:lang w:val="ru-RU"/>
              </w:rPr>
              <w:t>к</w:t>
            </w:r>
            <w:r w:rsidRPr="00A97AB1">
              <w:rPr>
                <w:lang w:val="ru-RU"/>
              </w:rPr>
              <w:t xml:space="preserve"> </w:t>
            </w:r>
            <w:r w:rsidRPr="00A97AB1">
              <w:rPr>
                <w:rFonts w:ascii="Times New Roman" w:hAnsi="Times New Roman" w:cs="Times New Roman"/>
                <w:color w:val="000000"/>
                <w:sz w:val="24"/>
                <w:szCs w:val="24"/>
                <w:lang w:val="ru-RU"/>
              </w:rPr>
              <w:t>самостоятельному</w:t>
            </w:r>
            <w:r w:rsidRPr="00A97AB1">
              <w:rPr>
                <w:lang w:val="ru-RU"/>
              </w:rPr>
              <w:t xml:space="preserve"> </w:t>
            </w:r>
            <w:r w:rsidRPr="00A97AB1">
              <w:rPr>
                <w:rFonts w:ascii="Times New Roman" w:hAnsi="Times New Roman" w:cs="Times New Roman"/>
                <w:color w:val="000000"/>
                <w:sz w:val="24"/>
                <w:szCs w:val="24"/>
                <w:lang w:val="ru-RU"/>
              </w:rPr>
              <w:t>поиску</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активной</w:t>
            </w:r>
            <w:r w:rsidRPr="00A97AB1">
              <w:rPr>
                <w:lang w:val="ru-RU"/>
              </w:rPr>
              <w:t xml:space="preserve"> </w:t>
            </w:r>
            <w:r w:rsidRPr="00A97AB1">
              <w:rPr>
                <w:rFonts w:ascii="Times New Roman" w:hAnsi="Times New Roman" w:cs="Times New Roman"/>
                <w:color w:val="000000"/>
                <w:sz w:val="24"/>
                <w:szCs w:val="24"/>
                <w:lang w:val="ru-RU"/>
              </w:rPr>
              <w:t>мыслительной</w:t>
            </w:r>
            <w:r w:rsidRPr="00A97AB1">
              <w:rPr>
                <w:lang w:val="ru-RU"/>
              </w:rPr>
              <w:t xml:space="preserve"> </w:t>
            </w:r>
            <w:r w:rsidRPr="00A97AB1">
              <w:rPr>
                <w:rFonts w:ascii="Times New Roman" w:hAnsi="Times New Roman" w:cs="Times New Roman"/>
                <w:color w:val="000000"/>
                <w:sz w:val="24"/>
                <w:szCs w:val="24"/>
                <w:lang w:val="ru-RU"/>
              </w:rPr>
              <w:t>деятельности,</w:t>
            </w:r>
            <w:r w:rsidRPr="00A97AB1">
              <w:rPr>
                <w:lang w:val="ru-RU"/>
              </w:rPr>
              <w:t xml:space="preserve"> </w:t>
            </w:r>
            <w:r w:rsidRPr="00A97AB1">
              <w:rPr>
                <w:rFonts w:ascii="Times New Roman" w:hAnsi="Times New Roman" w:cs="Times New Roman"/>
                <w:color w:val="000000"/>
                <w:sz w:val="24"/>
                <w:szCs w:val="24"/>
                <w:lang w:val="ru-RU"/>
              </w:rPr>
              <w:t>помочь</w:t>
            </w:r>
            <w:r w:rsidRPr="00A97AB1">
              <w:rPr>
                <w:lang w:val="ru-RU"/>
              </w:rPr>
              <w:t xml:space="preserve"> </w:t>
            </w:r>
            <w:r w:rsidRPr="00A97AB1">
              <w:rPr>
                <w:rFonts w:ascii="Times New Roman" w:hAnsi="Times New Roman" w:cs="Times New Roman"/>
                <w:color w:val="000000"/>
                <w:sz w:val="24"/>
                <w:szCs w:val="24"/>
                <w:lang w:val="ru-RU"/>
              </w:rPr>
              <w:t>совершить</w:t>
            </w:r>
            <w:r w:rsidRPr="00A97AB1">
              <w:rPr>
                <w:lang w:val="ru-RU"/>
              </w:rPr>
              <w:t xml:space="preserve"> </w:t>
            </w:r>
            <w:r w:rsidRPr="00A97AB1">
              <w:rPr>
                <w:rFonts w:ascii="Times New Roman" w:hAnsi="Times New Roman" w:cs="Times New Roman"/>
                <w:color w:val="000000"/>
                <w:sz w:val="24"/>
                <w:szCs w:val="24"/>
                <w:lang w:val="ru-RU"/>
              </w:rPr>
              <w:t>переход</w:t>
            </w:r>
            <w:r w:rsidRPr="00A97AB1">
              <w:rPr>
                <w:lang w:val="ru-RU"/>
              </w:rPr>
              <w:t xml:space="preserve"> </w:t>
            </w:r>
            <w:r w:rsidRPr="00A97AB1">
              <w:rPr>
                <w:rFonts w:ascii="Times New Roman" w:hAnsi="Times New Roman" w:cs="Times New Roman"/>
                <w:color w:val="000000"/>
                <w:sz w:val="24"/>
                <w:szCs w:val="24"/>
                <w:lang w:val="ru-RU"/>
              </w:rPr>
              <w:t>от</w:t>
            </w:r>
            <w:r w:rsidRPr="00A97AB1">
              <w:rPr>
                <w:lang w:val="ru-RU"/>
              </w:rPr>
              <w:t xml:space="preserve"> </w:t>
            </w:r>
            <w:r w:rsidRPr="00A97AB1">
              <w:rPr>
                <w:rFonts w:ascii="Times New Roman" w:hAnsi="Times New Roman" w:cs="Times New Roman"/>
                <w:color w:val="000000"/>
                <w:sz w:val="24"/>
                <w:szCs w:val="24"/>
                <w:lang w:val="ru-RU"/>
              </w:rPr>
              <w:t>теоретического</w:t>
            </w:r>
            <w:r w:rsidRPr="00A97AB1">
              <w:rPr>
                <w:lang w:val="ru-RU"/>
              </w:rPr>
              <w:t xml:space="preserve"> </w:t>
            </w:r>
            <w:r w:rsidRPr="00A97AB1">
              <w:rPr>
                <w:rFonts w:ascii="Times New Roman" w:hAnsi="Times New Roman" w:cs="Times New Roman"/>
                <w:color w:val="000000"/>
                <w:sz w:val="24"/>
                <w:szCs w:val="24"/>
                <w:lang w:val="ru-RU"/>
              </w:rPr>
              <w:t>уровня</w:t>
            </w:r>
            <w:r w:rsidRPr="00A97AB1">
              <w:rPr>
                <w:lang w:val="ru-RU"/>
              </w:rPr>
              <w:t xml:space="preserve"> </w:t>
            </w:r>
            <w:r w:rsidRPr="00A97AB1">
              <w:rPr>
                <w:rFonts w:ascii="Times New Roman" w:hAnsi="Times New Roman" w:cs="Times New Roman"/>
                <w:color w:val="000000"/>
                <w:sz w:val="24"/>
                <w:szCs w:val="24"/>
                <w:lang w:val="ru-RU"/>
              </w:rPr>
              <w:t>к</w:t>
            </w:r>
            <w:r w:rsidRPr="00A97AB1">
              <w:rPr>
                <w:lang w:val="ru-RU"/>
              </w:rPr>
              <w:t xml:space="preserve"> </w:t>
            </w:r>
            <w:r w:rsidRPr="00A97AB1">
              <w:rPr>
                <w:rFonts w:ascii="Times New Roman" w:hAnsi="Times New Roman" w:cs="Times New Roman"/>
                <w:color w:val="000000"/>
                <w:sz w:val="24"/>
                <w:szCs w:val="24"/>
                <w:lang w:val="ru-RU"/>
              </w:rPr>
              <w:t>прикладным</w:t>
            </w:r>
            <w:r w:rsidRPr="00A97AB1">
              <w:rPr>
                <w:lang w:val="ru-RU"/>
              </w:rPr>
              <w:t xml:space="preserve"> </w:t>
            </w:r>
            <w:r w:rsidRPr="00A97AB1">
              <w:rPr>
                <w:rFonts w:ascii="Times New Roman" w:hAnsi="Times New Roman" w:cs="Times New Roman"/>
                <w:color w:val="000000"/>
                <w:sz w:val="24"/>
                <w:szCs w:val="24"/>
                <w:lang w:val="ru-RU"/>
              </w:rPr>
              <w:t>знаниям</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данной</w:t>
            </w:r>
            <w:r w:rsidRPr="00A97AB1">
              <w:rPr>
                <w:lang w:val="ru-RU"/>
              </w:rPr>
              <w:t xml:space="preserve"> </w:t>
            </w:r>
            <w:r w:rsidRPr="00A97AB1">
              <w:rPr>
                <w:rFonts w:ascii="Times New Roman" w:hAnsi="Times New Roman" w:cs="Times New Roman"/>
                <w:color w:val="000000"/>
                <w:sz w:val="24"/>
                <w:szCs w:val="24"/>
                <w:lang w:val="ru-RU"/>
              </w:rPr>
              <w:t>области.</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color w:val="000000"/>
                <w:sz w:val="24"/>
                <w:szCs w:val="24"/>
                <w:lang w:val="ru-RU"/>
              </w:rPr>
              <w:t>Проведение</w:t>
            </w:r>
            <w:r w:rsidRPr="00A97AB1">
              <w:rPr>
                <w:lang w:val="ru-RU"/>
              </w:rPr>
              <w:t xml:space="preserve"> </w:t>
            </w:r>
            <w:r w:rsidRPr="00A97AB1">
              <w:rPr>
                <w:rFonts w:ascii="Times New Roman" w:hAnsi="Times New Roman" w:cs="Times New Roman"/>
                <w:color w:val="000000"/>
                <w:sz w:val="24"/>
                <w:szCs w:val="24"/>
                <w:lang w:val="ru-RU"/>
              </w:rPr>
              <w:t>групповых</w:t>
            </w:r>
            <w:r w:rsidRPr="00A97AB1">
              <w:rPr>
                <w:lang w:val="ru-RU"/>
              </w:rPr>
              <w:t xml:space="preserve"> </w:t>
            </w:r>
            <w:r w:rsidRPr="00A97AB1">
              <w:rPr>
                <w:rFonts w:ascii="Times New Roman" w:hAnsi="Times New Roman" w:cs="Times New Roman"/>
                <w:color w:val="000000"/>
                <w:sz w:val="24"/>
                <w:szCs w:val="24"/>
                <w:lang w:val="ru-RU"/>
              </w:rPr>
              <w:t>(семинарских</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практических)</w:t>
            </w:r>
            <w:r w:rsidRPr="00A97AB1">
              <w:rPr>
                <w:lang w:val="ru-RU"/>
              </w:rPr>
              <w:t xml:space="preserve"> </w:t>
            </w:r>
            <w:r w:rsidRPr="00A97AB1">
              <w:rPr>
                <w:rFonts w:ascii="Times New Roman" w:hAnsi="Times New Roman" w:cs="Times New Roman"/>
                <w:color w:val="000000"/>
                <w:sz w:val="24"/>
                <w:szCs w:val="24"/>
                <w:lang w:val="ru-RU"/>
              </w:rPr>
              <w:t>занятий</w:t>
            </w:r>
            <w:r w:rsidRPr="00A97AB1">
              <w:rPr>
                <w:lang w:val="ru-RU"/>
              </w:rPr>
              <w:t xml:space="preserve"> </w:t>
            </w:r>
            <w:r w:rsidRPr="00A97AB1">
              <w:rPr>
                <w:rFonts w:ascii="Times New Roman" w:hAnsi="Times New Roman" w:cs="Times New Roman"/>
                <w:color w:val="000000"/>
                <w:sz w:val="24"/>
                <w:szCs w:val="24"/>
                <w:lang w:val="ru-RU"/>
              </w:rPr>
              <w:t>предполагает</w:t>
            </w:r>
            <w:r w:rsidRPr="00A97AB1">
              <w:rPr>
                <w:lang w:val="ru-RU"/>
              </w:rPr>
              <w:t xml:space="preserve"> </w:t>
            </w:r>
            <w:r w:rsidRPr="00A97AB1">
              <w:rPr>
                <w:rFonts w:ascii="Times New Roman" w:hAnsi="Times New Roman" w:cs="Times New Roman"/>
                <w:color w:val="000000"/>
                <w:sz w:val="24"/>
                <w:szCs w:val="24"/>
                <w:lang w:val="ru-RU"/>
              </w:rPr>
              <w:t>решение</w:t>
            </w:r>
            <w:r w:rsidRPr="00A97AB1">
              <w:rPr>
                <w:lang w:val="ru-RU"/>
              </w:rPr>
              <w:t xml:space="preserve"> </w:t>
            </w:r>
            <w:r w:rsidRPr="00A97AB1">
              <w:rPr>
                <w:rFonts w:ascii="Times New Roman" w:hAnsi="Times New Roman" w:cs="Times New Roman"/>
                <w:color w:val="000000"/>
                <w:sz w:val="24"/>
                <w:szCs w:val="24"/>
                <w:lang w:val="ru-RU"/>
              </w:rPr>
              <w:t>разнообразных</w:t>
            </w:r>
            <w:r w:rsidRPr="00A97AB1">
              <w:rPr>
                <w:lang w:val="ru-RU"/>
              </w:rPr>
              <w:t xml:space="preserve"> </w:t>
            </w:r>
            <w:r w:rsidRPr="00A97AB1">
              <w:rPr>
                <w:rFonts w:ascii="Times New Roman" w:hAnsi="Times New Roman" w:cs="Times New Roman"/>
                <w:color w:val="000000"/>
                <w:sz w:val="24"/>
                <w:szCs w:val="24"/>
                <w:lang w:val="ru-RU"/>
              </w:rPr>
              <w:t>дидактических</w:t>
            </w:r>
            <w:r w:rsidRPr="00A97AB1">
              <w:rPr>
                <w:lang w:val="ru-RU"/>
              </w:rPr>
              <w:t xml:space="preserve"> </w:t>
            </w:r>
            <w:r w:rsidRPr="00A97AB1">
              <w:rPr>
                <w:rFonts w:ascii="Times New Roman" w:hAnsi="Times New Roman" w:cs="Times New Roman"/>
                <w:color w:val="000000"/>
                <w:sz w:val="24"/>
                <w:szCs w:val="24"/>
                <w:lang w:val="ru-RU"/>
              </w:rPr>
              <w:t>задач:</w:t>
            </w:r>
            <w:r w:rsidRPr="00A97AB1">
              <w:rPr>
                <w:lang w:val="ru-RU"/>
              </w:rPr>
              <w:t xml:space="preserve"> </w:t>
            </w:r>
            <w:r w:rsidRPr="00A97AB1">
              <w:rPr>
                <w:rFonts w:ascii="Times New Roman" w:hAnsi="Times New Roman" w:cs="Times New Roman"/>
                <w:color w:val="000000"/>
                <w:sz w:val="24"/>
                <w:szCs w:val="24"/>
                <w:lang w:val="ru-RU"/>
              </w:rPr>
              <w:t>закрепление</w:t>
            </w:r>
            <w:r w:rsidRPr="00A97AB1">
              <w:rPr>
                <w:lang w:val="ru-RU"/>
              </w:rPr>
              <w:t xml:space="preserve"> </w:t>
            </w:r>
            <w:r w:rsidRPr="00A97AB1">
              <w:rPr>
                <w:rFonts w:ascii="Times New Roman" w:hAnsi="Times New Roman" w:cs="Times New Roman"/>
                <w:color w:val="000000"/>
                <w:sz w:val="24"/>
                <w:szCs w:val="24"/>
                <w:lang w:val="ru-RU"/>
              </w:rPr>
              <w:t>полученных</w:t>
            </w:r>
            <w:r w:rsidRPr="00A97AB1">
              <w:rPr>
                <w:lang w:val="ru-RU"/>
              </w:rPr>
              <w:t xml:space="preserve"> </w:t>
            </w:r>
            <w:r w:rsidRPr="00A97AB1">
              <w:rPr>
                <w:rFonts w:ascii="Times New Roman" w:hAnsi="Times New Roman" w:cs="Times New Roman"/>
                <w:color w:val="000000"/>
                <w:sz w:val="24"/>
                <w:szCs w:val="24"/>
                <w:lang w:val="ru-RU"/>
              </w:rPr>
              <w:t>знаний,</w:t>
            </w:r>
            <w:r w:rsidRPr="00A97AB1">
              <w:rPr>
                <w:lang w:val="ru-RU"/>
              </w:rPr>
              <w:t xml:space="preserve"> </w:t>
            </w:r>
            <w:r w:rsidRPr="00A97AB1">
              <w:rPr>
                <w:rFonts w:ascii="Times New Roman" w:hAnsi="Times New Roman" w:cs="Times New Roman"/>
                <w:color w:val="000000"/>
                <w:sz w:val="24"/>
                <w:szCs w:val="24"/>
                <w:lang w:val="ru-RU"/>
              </w:rPr>
              <w:t>формирование</w:t>
            </w:r>
            <w:r w:rsidRPr="00A97AB1">
              <w:rPr>
                <w:lang w:val="ru-RU"/>
              </w:rPr>
              <w:t xml:space="preserve"> </w:t>
            </w:r>
            <w:r w:rsidRPr="00A97AB1">
              <w:rPr>
                <w:rFonts w:ascii="Times New Roman" w:hAnsi="Times New Roman" w:cs="Times New Roman"/>
                <w:color w:val="000000"/>
                <w:sz w:val="24"/>
                <w:szCs w:val="24"/>
                <w:lang w:val="ru-RU"/>
              </w:rPr>
              <w:t>умения</w:t>
            </w:r>
            <w:r w:rsidRPr="00A97AB1">
              <w:rPr>
                <w:lang w:val="ru-RU"/>
              </w:rPr>
              <w:t xml:space="preserve"> </w:t>
            </w:r>
            <w:r w:rsidRPr="00A97AB1">
              <w:rPr>
                <w:rFonts w:ascii="Times New Roman" w:hAnsi="Times New Roman" w:cs="Times New Roman"/>
                <w:color w:val="000000"/>
                <w:sz w:val="24"/>
                <w:szCs w:val="24"/>
                <w:lang w:val="ru-RU"/>
              </w:rPr>
              <w:t>применять</w:t>
            </w:r>
            <w:r w:rsidRPr="00A97AB1">
              <w:rPr>
                <w:lang w:val="ru-RU"/>
              </w:rPr>
              <w:t xml:space="preserve"> </w:t>
            </w:r>
            <w:r w:rsidRPr="00A97AB1">
              <w:rPr>
                <w:rFonts w:ascii="Times New Roman" w:hAnsi="Times New Roman" w:cs="Times New Roman"/>
                <w:color w:val="000000"/>
                <w:sz w:val="24"/>
                <w:szCs w:val="24"/>
                <w:lang w:val="ru-RU"/>
              </w:rPr>
              <w:t>их</w:t>
            </w:r>
            <w:r w:rsidRPr="00A97AB1">
              <w:rPr>
                <w:lang w:val="ru-RU"/>
              </w:rPr>
              <w:t xml:space="preserve"> </w:t>
            </w:r>
            <w:r w:rsidRPr="00A97AB1">
              <w:rPr>
                <w:rFonts w:ascii="Times New Roman" w:hAnsi="Times New Roman" w:cs="Times New Roman"/>
                <w:color w:val="000000"/>
                <w:sz w:val="24"/>
                <w:szCs w:val="24"/>
                <w:lang w:val="ru-RU"/>
              </w:rPr>
              <w:t>на</w:t>
            </w:r>
            <w:r w:rsidRPr="00A97AB1">
              <w:rPr>
                <w:lang w:val="ru-RU"/>
              </w:rPr>
              <w:t xml:space="preserve"> </w:t>
            </w:r>
            <w:r w:rsidRPr="00A97AB1">
              <w:rPr>
                <w:rFonts w:ascii="Times New Roman" w:hAnsi="Times New Roman" w:cs="Times New Roman"/>
                <w:color w:val="000000"/>
                <w:sz w:val="24"/>
                <w:szCs w:val="24"/>
                <w:lang w:val="ru-RU"/>
              </w:rPr>
              <w:t>практике,</w:t>
            </w:r>
            <w:r w:rsidRPr="00A97AB1">
              <w:rPr>
                <w:lang w:val="ru-RU"/>
              </w:rPr>
              <w:t xml:space="preserve"> </w:t>
            </w:r>
            <w:r w:rsidRPr="00A97AB1">
              <w:rPr>
                <w:rFonts w:ascii="Times New Roman" w:hAnsi="Times New Roman" w:cs="Times New Roman"/>
                <w:color w:val="000000"/>
                <w:sz w:val="24"/>
                <w:szCs w:val="24"/>
                <w:lang w:val="ru-RU"/>
              </w:rPr>
              <w:t>совершенствование</w:t>
            </w:r>
            <w:r w:rsidRPr="00A97AB1">
              <w:rPr>
                <w:lang w:val="ru-RU"/>
              </w:rPr>
              <w:t xml:space="preserve"> </w:t>
            </w:r>
            <w:r w:rsidRPr="00A97AB1">
              <w:rPr>
                <w:rFonts w:ascii="Times New Roman" w:hAnsi="Times New Roman" w:cs="Times New Roman"/>
                <w:color w:val="000000"/>
                <w:sz w:val="24"/>
                <w:szCs w:val="24"/>
                <w:lang w:val="ru-RU"/>
              </w:rPr>
              <w:t>умения</w:t>
            </w:r>
            <w:r w:rsidRPr="00A97AB1">
              <w:rPr>
                <w:lang w:val="ru-RU"/>
              </w:rPr>
              <w:t xml:space="preserve"> </w:t>
            </w:r>
            <w:r w:rsidRPr="00A97AB1">
              <w:rPr>
                <w:rFonts w:ascii="Times New Roman" w:hAnsi="Times New Roman" w:cs="Times New Roman"/>
                <w:color w:val="000000"/>
                <w:sz w:val="24"/>
                <w:szCs w:val="24"/>
                <w:lang w:val="ru-RU"/>
              </w:rPr>
              <w:t>работать</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информацией,</w:t>
            </w:r>
            <w:r w:rsidRPr="00A97AB1">
              <w:rPr>
                <w:lang w:val="ru-RU"/>
              </w:rPr>
              <w:t xml:space="preserve"> </w:t>
            </w:r>
            <w:r w:rsidRPr="00A97AB1">
              <w:rPr>
                <w:rFonts w:ascii="Times New Roman" w:hAnsi="Times New Roman" w:cs="Times New Roman"/>
                <w:color w:val="000000"/>
                <w:sz w:val="24"/>
                <w:szCs w:val="24"/>
                <w:lang w:val="ru-RU"/>
              </w:rPr>
              <w:t>анализировать,</w:t>
            </w:r>
            <w:r w:rsidRPr="00A97AB1">
              <w:rPr>
                <w:lang w:val="ru-RU"/>
              </w:rPr>
              <w:t xml:space="preserve"> </w:t>
            </w:r>
            <w:r w:rsidRPr="00A97AB1">
              <w:rPr>
                <w:rFonts w:ascii="Times New Roman" w:hAnsi="Times New Roman" w:cs="Times New Roman"/>
                <w:color w:val="000000"/>
                <w:sz w:val="24"/>
                <w:szCs w:val="24"/>
                <w:lang w:val="ru-RU"/>
              </w:rPr>
              <w:t>обобщать,</w:t>
            </w:r>
            <w:r w:rsidRPr="00A97AB1">
              <w:rPr>
                <w:lang w:val="ru-RU"/>
              </w:rPr>
              <w:t xml:space="preserve"> </w:t>
            </w:r>
            <w:r w:rsidRPr="00A97AB1">
              <w:rPr>
                <w:rFonts w:ascii="Times New Roman" w:hAnsi="Times New Roman" w:cs="Times New Roman"/>
                <w:color w:val="000000"/>
                <w:sz w:val="24"/>
                <w:szCs w:val="24"/>
                <w:lang w:val="ru-RU"/>
              </w:rPr>
              <w:t>принимать</w:t>
            </w:r>
            <w:r w:rsidRPr="00A97AB1">
              <w:rPr>
                <w:lang w:val="ru-RU"/>
              </w:rPr>
              <w:t xml:space="preserve"> </w:t>
            </w:r>
            <w:r w:rsidRPr="00A97AB1">
              <w:rPr>
                <w:rFonts w:ascii="Times New Roman" w:hAnsi="Times New Roman" w:cs="Times New Roman"/>
                <w:color w:val="000000"/>
                <w:sz w:val="24"/>
                <w:szCs w:val="24"/>
                <w:lang w:val="ru-RU"/>
              </w:rPr>
              <w:t>и</w:t>
            </w:r>
            <w:r w:rsidRPr="00A97AB1">
              <w:rPr>
                <w:lang w:val="ru-RU"/>
              </w:rPr>
              <w:t xml:space="preserve"> </w:t>
            </w:r>
            <w:r w:rsidRPr="00A97AB1">
              <w:rPr>
                <w:rFonts w:ascii="Times New Roman" w:hAnsi="Times New Roman" w:cs="Times New Roman"/>
                <w:color w:val="000000"/>
                <w:sz w:val="24"/>
                <w:szCs w:val="24"/>
                <w:lang w:val="ru-RU"/>
              </w:rPr>
              <w:t>обосновывать</w:t>
            </w:r>
            <w:r w:rsidRPr="00A97AB1">
              <w:rPr>
                <w:lang w:val="ru-RU"/>
              </w:rPr>
              <w:t xml:space="preserve"> </w:t>
            </w:r>
            <w:r w:rsidRPr="00A97AB1">
              <w:rPr>
                <w:rFonts w:ascii="Times New Roman" w:hAnsi="Times New Roman" w:cs="Times New Roman"/>
                <w:color w:val="000000"/>
                <w:sz w:val="24"/>
                <w:szCs w:val="24"/>
                <w:lang w:val="ru-RU"/>
              </w:rPr>
              <w:t>решения,</w:t>
            </w:r>
            <w:r w:rsidRPr="00A97AB1">
              <w:rPr>
                <w:lang w:val="ru-RU"/>
              </w:rPr>
              <w:t xml:space="preserve"> </w:t>
            </w:r>
            <w:r w:rsidRPr="00A97AB1">
              <w:rPr>
                <w:rFonts w:ascii="Times New Roman" w:hAnsi="Times New Roman" w:cs="Times New Roman"/>
                <w:color w:val="000000"/>
                <w:sz w:val="24"/>
                <w:szCs w:val="24"/>
                <w:lang w:val="ru-RU"/>
              </w:rPr>
              <w:t>аргументировано</w:t>
            </w:r>
            <w:r w:rsidRPr="00A97AB1">
              <w:rPr>
                <w:lang w:val="ru-RU"/>
              </w:rPr>
              <w:t xml:space="preserve"> </w:t>
            </w:r>
            <w:r w:rsidRPr="00A97AB1">
              <w:rPr>
                <w:rFonts w:ascii="Times New Roman" w:hAnsi="Times New Roman" w:cs="Times New Roman"/>
                <w:color w:val="000000"/>
                <w:sz w:val="24"/>
                <w:szCs w:val="24"/>
                <w:lang w:val="ru-RU"/>
              </w:rPr>
              <w:t>защищать</w:t>
            </w:r>
            <w:r w:rsidRPr="00A97AB1">
              <w:rPr>
                <w:lang w:val="ru-RU"/>
              </w:rPr>
              <w:t xml:space="preserve"> </w:t>
            </w:r>
            <w:r w:rsidRPr="00A97AB1">
              <w:rPr>
                <w:rFonts w:ascii="Times New Roman" w:hAnsi="Times New Roman" w:cs="Times New Roman"/>
                <w:color w:val="000000"/>
                <w:sz w:val="24"/>
                <w:szCs w:val="24"/>
                <w:lang w:val="ru-RU"/>
              </w:rPr>
              <w:t>собственные</w:t>
            </w:r>
            <w:r w:rsidRPr="00A97AB1">
              <w:rPr>
                <w:lang w:val="ru-RU"/>
              </w:rPr>
              <w:t xml:space="preserve"> </w:t>
            </w:r>
            <w:r w:rsidRPr="00A97AB1">
              <w:rPr>
                <w:rFonts w:ascii="Times New Roman" w:hAnsi="Times New Roman" w:cs="Times New Roman"/>
                <w:color w:val="000000"/>
                <w:sz w:val="24"/>
                <w:szCs w:val="24"/>
                <w:lang w:val="ru-RU"/>
              </w:rPr>
              <w:t>взгляды</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дискуссии,</w:t>
            </w:r>
            <w:r w:rsidRPr="00A97AB1">
              <w:rPr>
                <w:lang w:val="ru-RU"/>
              </w:rPr>
              <w:t xml:space="preserve"> </w:t>
            </w:r>
            <w:r w:rsidRPr="00A97AB1">
              <w:rPr>
                <w:rFonts w:ascii="Times New Roman" w:hAnsi="Times New Roman" w:cs="Times New Roman"/>
                <w:color w:val="000000"/>
                <w:sz w:val="24"/>
                <w:szCs w:val="24"/>
                <w:lang w:val="ru-RU"/>
              </w:rPr>
              <w:t>взаимодействовать</w:t>
            </w:r>
            <w:r w:rsidRPr="00A97AB1">
              <w:rPr>
                <w:lang w:val="ru-RU"/>
              </w:rPr>
              <w:t xml:space="preserve"> </w:t>
            </w:r>
            <w:r w:rsidRPr="00A97AB1">
              <w:rPr>
                <w:rFonts w:ascii="Times New Roman" w:hAnsi="Times New Roman" w:cs="Times New Roman"/>
                <w:color w:val="000000"/>
                <w:sz w:val="24"/>
                <w:szCs w:val="24"/>
                <w:lang w:val="ru-RU"/>
              </w:rPr>
              <w:t>с</w:t>
            </w:r>
            <w:r w:rsidRPr="00A97AB1">
              <w:rPr>
                <w:lang w:val="ru-RU"/>
              </w:rPr>
              <w:t xml:space="preserve"> </w:t>
            </w:r>
            <w:r w:rsidRPr="00A97AB1">
              <w:rPr>
                <w:rFonts w:ascii="Times New Roman" w:hAnsi="Times New Roman" w:cs="Times New Roman"/>
                <w:color w:val="000000"/>
                <w:sz w:val="24"/>
                <w:szCs w:val="24"/>
                <w:lang w:val="ru-RU"/>
              </w:rPr>
              <w:t>другими</w:t>
            </w:r>
            <w:r w:rsidRPr="00A97AB1">
              <w:rPr>
                <w:lang w:val="ru-RU"/>
              </w:rPr>
              <w:t xml:space="preserve"> </w:t>
            </w:r>
            <w:r w:rsidRPr="00A97AB1">
              <w:rPr>
                <w:rFonts w:ascii="Times New Roman" w:hAnsi="Times New Roman" w:cs="Times New Roman"/>
                <w:color w:val="000000"/>
                <w:sz w:val="24"/>
                <w:szCs w:val="24"/>
                <w:lang w:val="ru-RU"/>
              </w:rPr>
              <w:t>членами</w:t>
            </w:r>
            <w:r w:rsidRPr="00A97AB1">
              <w:rPr>
                <w:lang w:val="ru-RU"/>
              </w:rPr>
              <w:t xml:space="preserve"> </w:t>
            </w:r>
            <w:r w:rsidRPr="00A97AB1">
              <w:rPr>
                <w:rFonts w:ascii="Times New Roman" w:hAnsi="Times New Roman" w:cs="Times New Roman"/>
                <w:color w:val="000000"/>
                <w:sz w:val="24"/>
                <w:szCs w:val="24"/>
                <w:lang w:val="ru-RU"/>
              </w:rPr>
              <w:t>группы</w:t>
            </w:r>
            <w:r w:rsidRPr="00A97AB1">
              <w:rPr>
                <w:lang w:val="ru-RU"/>
              </w:rPr>
              <w:t xml:space="preserve"> </w:t>
            </w:r>
            <w:r w:rsidRPr="00A97AB1">
              <w:rPr>
                <w:rFonts w:ascii="Times New Roman" w:hAnsi="Times New Roman" w:cs="Times New Roman"/>
                <w:color w:val="000000"/>
                <w:sz w:val="24"/>
                <w:szCs w:val="24"/>
                <w:lang w:val="ru-RU"/>
              </w:rPr>
              <w:t>в</w:t>
            </w:r>
            <w:r w:rsidRPr="00A97AB1">
              <w:rPr>
                <w:lang w:val="ru-RU"/>
              </w:rPr>
              <w:t xml:space="preserve"> </w:t>
            </w:r>
            <w:r w:rsidRPr="00A97AB1">
              <w:rPr>
                <w:rFonts w:ascii="Times New Roman" w:hAnsi="Times New Roman" w:cs="Times New Roman"/>
                <w:color w:val="000000"/>
                <w:sz w:val="24"/>
                <w:szCs w:val="24"/>
                <w:lang w:val="ru-RU"/>
              </w:rPr>
              <w:t>процессе</w:t>
            </w:r>
            <w:r w:rsidRPr="00A97AB1">
              <w:rPr>
                <w:lang w:val="ru-RU"/>
              </w:rPr>
              <w:t xml:space="preserve"> </w:t>
            </w:r>
            <w:r w:rsidRPr="00A97AB1">
              <w:rPr>
                <w:rFonts w:ascii="Times New Roman" w:hAnsi="Times New Roman" w:cs="Times New Roman"/>
                <w:color w:val="000000"/>
                <w:sz w:val="24"/>
                <w:szCs w:val="24"/>
                <w:lang w:val="ru-RU"/>
              </w:rPr>
              <w:t>обучения.</w:t>
            </w:r>
            <w:r w:rsidRPr="00A97AB1">
              <w:rPr>
                <w:lang w:val="ru-RU"/>
              </w:rPr>
              <w:t xml:space="preserve"> </w:t>
            </w:r>
          </w:p>
          <w:p w:rsidR="00A67A97" w:rsidRPr="00A97AB1" w:rsidRDefault="00DD421B">
            <w:pPr>
              <w:spacing w:after="0" w:line="240" w:lineRule="auto"/>
              <w:ind w:firstLine="756"/>
              <w:jc w:val="both"/>
              <w:rPr>
                <w:sz w:val="24"/>
                <w:szCs w:val="24"/>
                <w:lang w:val="ru-RU"/>
              </w:rPr>
            </w:pPr>
            <w:r w:rsidRPr="00A97AB1">
              <w:rPr>
                <w:lang w:val="ru-RU"/>
              </w:rPr>
              <w:t xml:space="preserve"> </w:t>
            </w:r>
          </w:p>
        </w:tc>
      </w:tr>
      <w:tr w:rsidR="00A67A97" w:rsidRPr="00DE78B3">
        <w:trPr>
          <w:trHeight w:hRule="exact" w:val="277"/>
        </w:trPr>
        <w:tc>
          <w:tcPr>
            <w:tcW w:w="9357" w:type="dxa"/>
          </w:tcPr>
          <w:p w:rsidR="00A67A97" w:rsidRPr="00A97AB1" w:rsidRDefault="00A67A97">
            <w:pPr>
              <w:rPr>
                <w:lang w:val="ru-RU"/>
              </w:rPr>
            </w:pPr>
          </w:p>
        </w:tc>
      </w:tr>
      <w:tr w:rsidR="00A67A97" w:rsidRPr="00DE78B3">
        <w:trPr>
          <w:trHeight w:hRule="exact" w:val="285"/>
        </w:trPr>
        <w:tc>
          <w:tcPr>
            <w:tcW w:w="9370" w:type="dxa"/>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6</w:t>
            </w:r>
            <w:r w:rsidRPr="00A97AB1">
              <w:rPr>
                <w:lang w:val="ru-RU"/>
              </w:rPr>
              <w:t xml:space="preserve"> </w:t>
            </w:r>
            <w:r w:rsidRPr="00A97AB1">
              <w:rPr>
                <w:rFonts w:ascii="Times New Roman" w:hAnsi="Times New Roman" w:cs="Times New Roman"/>
                <w:b/>
                <w:color w:val="000000"/>
                <w:sz w:val="24"/>
                <w:szCs w:val="24"/>
                <w:lang w:val="ru-RU"/>
              </w:rPr>
              <w:t>Учебно-методическое</w:t>
            </w:r>
            <w:r w:rsidRPr="00A97AB1">
              <w:rPr>
                <w:lang w:val="ru-RU"/>
              </w:rPr>
              <w:t xml:space="preserve"> </w:t>
            </w:r>
            <w:r w:rsidRPr="00A97AB1">
              <w:rPr>
                <w:rFonts w:ascii="Times New Roman" w:hAnsi="Times New Roman" w:cs="Times New Roman"/>
                <w:b/>
                <w:color w:val="000000"/>
                <w:sz w:val="24"/>
                <w:szCs w:val="24"/>
                <w:lang w:val="ru-RU"/>
              </w:rPr>
              <w:t>обеспечение</w:t>
            </w:r>
            <w:r w:rsidRPr="00A97AB1">
              <w:rPr>
                <w:lang w:val="ru-RU"/>
              </w:rPr>
              <w:t xml:space="preserve"> </w:t>
            </w:r>
            <w:r w:rsidRPr="00A97AB1">
              <w:rPr>
                <w:rFonts w:ascii="Times New Roman" w:hAnsi="Times New Roman" w:cs="Times New Roman"/>
                <w:b/>
                <w:color w:val="000000"/>
                <w:sz w:val="24"/>
                <w:szCs w:val="24"/>
                <w:lang w:val="ru-RU"/>
              </w:rPr>
              <w:t>самостоятельной</w:t>
            </w:r>
            <w:r w:rsidRPr="00A97AB1">
              <w:rPr>
                <w:lang w:val="ru-RU"/>
              </w:rPr>
              <w:t xml:space="preserve"> </w:t>
            </w:r>
            <w:r w:rsidRPr="00A97AB1">
              <w:rPr>
                <w:rFonts w:ascii="Times New Roman" w:hAnsi="Times New Roman" w:cs="Times New Roman"/>
                <w:b/>
                <w:color w:val="000000"/>
                <w:sz w:val="24"/>
                <w:szCs w:val="24"/>
                <w:lang w:val="ru-RU"/>
              </w:rPr>
              <w:t>работы</w:t>
            </w:r>
            <w:r w:rsidRPr="00A97AB1">
              <w:rPr>
                <w:lang w:val="ru-RU"/>
              </w:rPr>
              <w:t xml:space="preserve"> </w:t>
            </w:r>
            <w:r w:rsidRPr="00A97AB1">
              <w:rPr>
                <w:rFonts w:ascii="Times New Roman" w:hAnsi="Times New Roman" w:cs="Times New Roman"/>
                <w:b/>
                <w:color w:val="000000"/>
                <w:sz w:val="24"/>
                <w:szCs w:val="24"/>
                <w:lang w:val="ru-RU"/>
              </w:rPr>
              <w:t>обучающихся</w:t>
            </w:r>
            <w:r w:rsidRPr="00A97AB1">
              <w:rPr>
                <w:lang w:val="ru-RU"/>
              </w:rPr>
              <w:t xml:space="preserve"> </w:t>
            </w:r>
          </w:p>
        </w:tc>
      </w:tr>
      <w:tr w:rsidR="00A67A97">
        <w:trPr>
          <w:trHeight w:hRule="exact" w:val="285"/>
        </w:trPr>
        <w:tc>
          <w:tcPr>
            <w:tcW w:w="9370" w:type="dxa"/>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67A97">
        <w:trPr>
          <w:trHeight w:hRule="exact" w:val="138"/>
        </w:trPr>
        <w:tc>
          <w:tcPr>
            <w:tcW w:w="9357" w:type="dxa"/>
          </w:tcPr>
          <w:p w:rsidR="00A67A97" w:rsidRDefault="00A67A97"/>
        </w:tc>
      </w:tr>
      <w:tr w:rsidR="00A67A97" w:rsidRPr="00DE78B3">
        <w:trPr>
          <w:trHeight w:hRule="exact" w:val="285"/>
        </w:trPr>
        <w:tc>
          <w:tcPr>
            <w:tcW w:w="9370" w:type="dxa"/>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7</w:t>
            </w:r>
            <w:r w:rsidRPr="00A97AB1">
              <w:rPr>
                <w:lang w:val="ru-RU"/>
              </w:rPr>
              <w:t xml:space="preserve"> </w:t>
            </w:r>
            <w:r w:rsidRPr="00A97AB1">
              <w:rPr>
                <w:rFonts w:ascii="Times New Roman" w:hAnsi="Times New Roman" w:cs="Times New Roman"/>
                <w:b/>
                <w:color w:val="000000"/>
                <w:sz w:val="24"/>
                <w:szCs w:val="24"/>
                <w:lang w:val="ru-RU"/>
              </w:rPr>
              <w:t>Оценочные</w:t>
            </w:r>
            <w:r w:rsidRPr="00A97AB1">
              <w:rPr>
                <w:lang w:val="ru-RU"/>
              </w:rPr>
              <w:t xml:space="preserve"> </w:t>
            </w:r>
            <w:r w:rsidRPr="00A97AB1">
              <w:rPr>
                <w:rFonts w:ascii="Times New Roman" w:hAnsi="Times New Roman" w:cs="Times New Roman"/>
                <w:b/>
                <w:color w:val="000000"/>
                <w:sz w:val="24"/>
                <w:szCs w:val="24"/>
                <w:lang w:val="ru-RU"/>
              </w:rPr>
              <w:t>средства</w:t>
            </w:r>
            <w:r w:rsidRPr="00A97AB1">
              <w:rPr>
                <w:lang w:val="ru-RU"/>
              </w:rPr>
              <w:t xml:space="preserve"> </w:t>
            </w:r>
            <w:r w:rsidRPr="00A97AB1">
              <w:rPr>
                <w:rFonts w:ascii="Times New Roman" w:hAnsi="Times New Roman" w:cs="Times New Roman"/>
                <w:b/>
                <w:color w:val="000000"/>
                <w:sz w:val="24"/>
                <w:szCs w:val="24"/>
                <w:lang w:val="ru-RU"/>
              </w:rPr>
              <w:t>для</w:t>
            </w:r>
            <w:r w:rsidRPr="00A97AB1">
              <w:rPr>
                <w:lang w:val="ru-RU"/>
              </w:rPr>
              <w:t xml:space="preserve"> </w:t>
            </w:r>
            <w:r w:rsidRPr="00A97AB1">
              <w:rPr>
                <w:rFonts w:ascii="Times New Roman" w:hAnsi="Times New Roman" w:cs="Times New Roman"/>
                <w:b/>
                <w:color w:val="000000"/>
                <w:sz w:val="24"/>
                <w:szCs w:val="24"/>
                <w:lang w:val="ru-RU"/>
              </w:rPr>
              <w:t>проведения</w:t>
            </w:r>
            <w:r w:rsidRPr="00A97AB1">
              <w:rPr>
                <w:lang w:val="ru-RU"/>
              </w:rPr>
              <w:t xml:space="preserve"> </w:t>
            </w:r>
            <w:r w:rsidRPr="00A97AB1">
              <w:rPr>
                <w:rFonts w:ascii="Times New Roman" w:hAnsi="Times New Roman" w:cs="Times New Roman"/>
                <w:b/>
                <w:color w:val="000000"/>
                <w:sz w:val="24"/>
                <w:szCs w:val="24"/>
                <w:lang w:val="ru-RU"/>
              </w:rPr>
              <w:t>промежуточной</w:t>
            </w:r>
            <w:r w:rsidRPr="00A97AB1">
              <w:rPr>
                <w:lang w:val="ru-RU"/>
              </w:rPr>
              <w:t xml:space="preserve"> </w:t>
            </w:r>
            <w:r w:rsidRPr="00A97AB1">
              <w:rPr>
                <w:rFonts w:ascii="Times New Roman" w:hAnsi="Times New Roman" w:cs="Times New Roman"/>
                <w:b/>
                <w:color w:val="000000"/>
                <w:sz w:val="24"/>
                <w:szCs w:val="24"/>
                <w:lang w:val="ru-RU"/>
              </w:rPr>
              <w:t>аттестации</w:t>
            </w:r>
            <w:r w:rsidRPr="00A97AB1">
              <w:rPr>
                <w:lang w:val="ru-RU"/>
              </w:rPr>
              <w:t xml:space="preserve"> </w:t>
            </w:r>
          </w:p>
        </w:tc>
      </w:tr>
      <w:tr w:rsidR="00A67A97">
        <w:trPr>
          <w:trHeight w:hRule="exact" w:val="285"/>
        </w:trPr>
        <w:tc>
          <w:tcPr>
            <w:tcW w:w="9370" w:type="dxa"/>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67A97">
        <w:trPr>
          <w:trHeight w:hRule="exact" w:val="138"/>
        </w:trPr>
        <w:tc>
          <w:tcPr>
            <w:tcW w:w="9357" w:type="dxa"/>
          </w:tcPr>
          <w:p w:rsidR="00A67A97" w:rsidRDefault="00A67A97"/>
        </w:tc>
      </w:tr>
      <w:tr w:rsidR="00A67A97" w:rsidRPr="00DE78B3">
        <w:trPr>
          <w:trHeight w:hRule="exact" w:val="277"/>
        </w:trPr>
        <w:tc>
          <w:tcPr>
            <w:tcW w:w="9370" w:type="dxa"/>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8</w:t>
            </w:r>
            <w:r w:rsidRPr="00A97AB1">
              <w:rPr>
                <w:lang w:val="ru-RU"/>
              </w:rPr>
              <w:t xml:space="preserve"> </w:t>
            </w:r>
            <w:r w:rsidRPr="00A97AB1">
              <w:rPr>
                <w:rFonts w:ascii="Times New Roman" w:hAnsi="Times New Roman" w:cs="Times New Roman"/>
                <w:b/>
                <w:color w:val="000000"/>
                <w:sz w:val="24"/>
                <w:szCs w:val="24"/>
                <w:lang w:val="ru-RU"/>
              </w:rPr>
              <w:t>Учебно-методическое</w:t>
            </w:r>
            <w:r w:rsidRPr="00A97AB1">
              <w:rPr>
                <w:lang w:val="ru-RU"/>
              </w:rPr>
              <w:t xml:space="preserve"> </w:t>
            </w:r>
            <w:r w:rsidRPr="00A97AB1">
              <w:rPr>
                <w:rFonts w:ascii="Times New Roman" w:hAnsi="Times New Roman" w:cs="Times New Roman"/>
                <w:b/>
                <w:color w:val="000000"/>
                <w:sz w:val="24"/>
                <w:szCs w:val="24"/>
                <w:lang w:val="ru-RU"/>
              </w:rPr>
              <w:t>и</w:t>
            </w:r>
            <w:r w:rsidRPr="00A97AB1">
              <w:rPr>
                <w:lang w:val="ru-RU"/>
              </w:rPr>
              <w:t xml:space="preserve"> </w:t>
            </w:r>
            <w:r w:rsidRPr="00A97AB1">
              <w:rPr>
                <w:rFonts w:ascii="Times New Roman" w:hAnsi="Times New Roman" w:cs="Times New Roman"/>
                <w:b/>
                <w:color w:val="000000"/>
                <w:sz w:val="24"/>
                <w:szCs w:val="24"/>
                <w:lang w:val="ru-RU"/>
              </w:rPr>
              <w:t>информационное</w:t>
            </w:r>
            <w:r w:rsidRPr="00A97AB1">
              <w:rPr>
                <w:lang w:val="ru-RU"/>
              </w:rPr>
              <w:t xml:space="preserve"> </w:t>
            </w:r>
            <w:r w:rsidRPr="00A97AB1">
              <w:rPr>
                <w:rFonts w:ascii="Times New Roman" w:hAnsi="Times New Roman" w:cs="Times New Roman"/>
                <w:b/>
                <w:color w:val="000000"/>
                <w:sz w:val="24"/>
                <w:szCs w:val="24"/>
                <w:lang w:val="ru-RU"/>
              </w:rPr>
              <w:t>обеспечение</w:t>
            </w:r>
            <w:r w:rsidRPr="00A97AB1">
              <w:rPr>
                <w:lang w:val="ru-RU"/>
              </w:rPr>
              <w:t xml:space="preserve"> </w:t>
            </w:r>
            <w:r w:rsidRPr="00A97AB1">
              <w:rPr>
                <w:rFonts w:ascii="Times New Roman" w:hAnsi="Times New Roman" w:cs="Times New Roman"/>
                <w:b/>
                <w:color w:val="000000"/>
                <w:sz w:val="24"/>
                <w:szCs w:val="24"/>
                <w:lang w:val="ru-RU"/>
              </w:rPr>
              <w:t>дисциплины</w:t>
            </w:r>
            <w:r w:rsidRPr="00A97AB1">
              <w:rPr>
                <w:lang w:val="ru-RU"/>
              </w:rPr>
              <w:t xml:space="preserve"> </w:t>
            </w:r>
            <w:r w:rsidRPr="00A97AB1">
              <w:rPr>
                <w:rFonts w:ascii="Times New Roman" w:hAnsi="Times New Roman" w:cs="Times New Roman"/>
                <w:b/>
                <w:color w:val="000000"/>
                <w:sz w:val="24"/>
                <w:szCs w:val="24"/>
                <w:lang w:val="ru-RU"/>
              </w:rPr>
              <w:t>(модуля)</w:t>
            </w:r>
            <w:r w:rsidRPr="00A97AB1">
              <w:rPr>
                <w:lang w:val="ru-RU"/>
              </w:rPr>
              <w:t xml:space="preserve"> </w:t>
            </w:r>
          </w:p>
        </w:tc>
      </w:tr>
      <w:tr w:rsidR="00A67A97">
        <w:trPr>
          <w:trHeight w:hRule="exact" w:val="277"/>
        </w:trPr>
        <w:tc>
          <w:tcPr>
            <w:tcW w:w="9370" w:type="dxa"/>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67A97" w:rsidRPr="00DE78B3" w:rsidTr="008E5953">
        <w:trPr>
          <w:trHeight w:hRule="exact" w:val="3002"/>
        </w:trPr>
        <w:tc>
          <w:tcPr>
            <w:tcW w:w="9370" w:type="dxa"/>
            <w:shd w:val="clear" w:color="000000" w:fill="FFFFFF"/>
            <w:tcMar>
              <w:left w:w="34" w:type="dxa"/>
              <w:right w:w="34" w:type="dxa"/>
            </w:tcMar>
          </w:tcPr>
          <w:p w:rsidR="008E5953" w:rsidRDefault="008E5953" w:rsidP="008E5953">
            <w:pPr>
              <w:spacing w:after="0" w:line="240" w:lineRule="auto"/>
              <w:ind w:firstLine="756"/>
              <w:jc w:val="both"/>
              <w:rPr>
                <w:rStyle w:val="a6"/>
                <w:rFonts w:ascii="Times New Roman" w:hAnsi="Times New Roman" w:cs="Times New Roman"/>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учебник</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Л.</w:t>
            </w:r>
            <w:r w:rsidRPr="001E19A3">
              <w:rPr>
                <w:lang w:val="ru-RU"/>
              </w:rPr>
              <w:t xml:space="preserve"> </w:t>
            </w:r>
            <w:r w:rsidRPr="001E19A3">
              <w:rPr>
                <w:rFonts w:ascii="Times New Roman" w:hAnsi="Times New Roman" w:cs="Times New Roman"/>
                <w:color w:val="000000"/>
                <w:sz w:val="24"/>
                <w:szCs w:val="24"/>
                <w:lang w:val="ru-RU"/>
              </w:rPr>
              <w:t>П.</w:t>
            </w:r>
            <w:r w:rsidRPr="001E19A3">
              <w:rPr>
                <w:lang w:val="ru-RU"/>
              </w:rPr>
              <w:t xml:space="preserve"> </w:t>
            </w:r>
            <w:r w:rsidRPr="001E19A3">
              <w:rPr>
                <w:rFonts w:ascii="Times New Roman" w:hAnsi="Times New Roman" w:cs="Times New Roman"/>
                <w:color w:val="000000"/>
                <w:sz w:val="24"/>
                <w:szCs w:val="24"/>
                <w:lang w:val="ru-RU"/>
              </w:rPr>
              <w:t>Гончаренко</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др.]</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под</w:t>
            </w:r>
            <w:r w:rsidRPr="001E19A3">
              <w:rPr>
                <w:lang w:val="ru-RU"/>
              </w:rPr>
              <w:t xml:space="preserve"> </w:t>
            </w:r>
            <w:r w:rsidRPr="001E19A3">
              <w:rPr>
                <w:rFonts w:ascii="Times New Roman" w:hAnsi="Times New Roman" w:cs="Times New Roman"/>
                <w:color w:val="000000"/>
                <w:sz w:val="24"/>
                <w:szCs w:val="24"/>
                <w:lang w:val="ru-RU"/>
              </w:rPr>
              <w:t>общей</w:t>
            </w:r>
            <w:r w:rsidRPr="001E19A3">
              <w:rPr>
                <w:lang w:val="ru-RU"/>
              </w:rPr>
              <w:t xml:space="preserve"> </w:t>
            </w:r>
            <w:r w:rsidRPr="001E19A3">
              <w:rPr>
                <w:rFonts w:ascii="Times New Roman" w:hAnsi="Times New Roman" w:cs="Times New Roman"/>
                <w:color w:val="000000"/>
                <w:sz w:val="24"/>
                <w:szCs w:val="24"/>
                <w:lang w:val="ru-RU"/>
              </w:rPr>
              <w:t>редакцией</w:t>
            </w:r>
            <w:r w:rsidRPr="001E19A3">
              <w:rPr>
                <w:lang w:val="ru-RU"/>
              </w:rPr>
              <w:t xml:space="preserve"> </w:t>
            </w:r>
            <w:r w:rsidRPr="001E19A3">
              <w:rPr>
                <w:rFonts w:ascii="Times New Roman" w:hAnsi="Times New Roman" w:cs="Times New Roman"/>
                <w:color w:val="000000"/>
                <w:sz w:val="24"/>
                <w:szCs w:val="24"/>
                <w:lang w:val="ru-RU"/>
              </w:rPr>
              <w:t>Л.</w:t>
            </w:r>
            <w:r w:rsidRPr="001E19A3">
              <w:rPr>
                <w:lang w:val="ru-RU"/>
              </w:rPr>
              <w:t xml:space="preserve"> </w:t>
            </w:r>
            <w:r w:rsidRPr="001E19A3">
              <w:rPr>
                <w:rFonts w:ascii="Times New Roman" w:hAnsi="Times New Roman" w:cs="Times New Roman"/>
                <w:color w:val="000000"/>
                <w:sz w:val="24"/>
                <w:szCs w:val="24"/>
                <w:lang w:val="ru-RU"/>
              </w:rPr>
              <w:t>П.</w:t>
            </w:r>
            <w:r w:rsidRPr="001E19A3">
              <w:rPr>
                <w:lang w:val="ru-RU"/>
              </w:rPr>
              <w:t xml:space="preserve"> </w:t>
            </w:r>
            <w:r w:rsidRPr="001E19A3">
              <w:rPr>
                <w:rFonts w:ascii="Times New Roman" w:hAnsi="Times New Roman" w:cs="Times New Roman"/>
                <w:color w:val="000000"/>
                <w:sz w:val="24"/>
                <w:szCs w:val="24"/>
                <w:lang w:val="ru-RU"/>
              </w:rPr>
              <w:t>Гончаренко.</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2-е</w:t>
            </w:r>
            <w:r w:rsidRPr="001E19A3">
              <w:rPr>
                <w:lang w:val="ru-RU"/>
              </w:rPr>
              <w:t xml:space="preserve"> </w:t>
            </w:r>
            <w:r w:rsidRPr="001E19A3">
              <w:rPr>
                <w:rFonts w:ascii="Times New Roman" w:hAnsi="Times New Roman" w:cs="Times New Roman"/>
                <w:color w:val="000000"/>
                <w:sz w:val="24"/>
                <w:szCs w:val="24"/>
                <w:lang w:val="ru-RU"/>
              </w:rPr>
              <w:t>изд.,</w:t>
            </w:r>
            <w:r w:rsidRPr="001E19A3">
              <w:rPr>
                <w:lang w:val="ru-RU"/>
              </w:rPr>
              <w:t xml:space="preserve"> </w:t>
            </w:r>
            <w:r w:rsidRPr="001E19A3">
              <w:rPr>
                <w:rFonts w:ascii="Times New Roman" w:hAnsi="Times New Roman" w:cs="Times New Roman"/>
                <w:color w:val="000000"/>
                <w:sz w:val="24"/>
                <w:szCs w:val="24"/>
                <w:lang w:val="ru-RU"/>
              </w:rPr>
              <w:t>перераб.</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доп.</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Москва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Издательство</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340</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(Высшее</w:t>
            </w:r>
            <w:r w:rsidRPr="001E19A3">
              <w:rPr>
                <w:lang w:val="ru-RU"/>
              </w:rPr>
              <w:t xml:space="preserve"> </w:t>
            </w:r>
            <w:r w:rsidRPr="001E19A3">
              <w:rPr>
                <w:rFonts w:ascii="Times New Roman" w:hAnsi="Times New Roman" w:cs="Times New Roman"/>
                <w:color w:val="000000"/>
                <w:sz w:val="24"/>
                <w:szCs w:val="24"/>
                <w:lang w:val="ru-RU"/>
              </w:rPr>
              <w:t>образование).</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978-5-534-06090-4.</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ЭБС</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[сайт].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rFonts w:ascii="Times New Roman" w:hAnsi="Times New Roman" w:cs="Times New Roman"/>
                <w:color w:val="000000"/>
                <w:sz w:val="24"/>
                <w:szCs w:val="24"/>
                <w:lang w:val="ru-RU"/>
              </w:rPr>
              <w:t>:</w:t>
            </w:r>
            <w:r w:rsidRPr="001E19A3">
              <w:rPr>
                <w:lang w:val="ru-RU"/>
              </w:rPr>
              <w:t xml:space="preserve"> </w:t>
            </w:r>
            <w:hyperlink r:id="rId10" w:history="1">
              <w:r w:rsidRPr="001E19A3">
                <w:rPr>
                  <w:rStyle w:val="a6"/>
                  <w:rFonts w:ascii="Times New Roman" w:hAnsi="Times New Roman" w:cs="Times New Roman"/>
                  <w:sz w:val="24"/>
                  <w:szCs w:val="24"/>
                </w:rPr>
                <w:t>https</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urait</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ru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viewer</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ekonomicheskaya</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bezopasnost</w:t>
              </w:r>
              <w:r w:rsidRPr="001E19A3">
                <w:rPr>
                  <w:rStyle w:val="a6"/>
                  <w:rFonts w:ascii="Times New Roman" w:hAnsi="Times New Roman" w:cs="Times New Roman"/>
                  <w:sz w:val="24"/>
                  <w:szCs w:val="24"/>
                  <w:lang w:val="ru-RU"/>
                </w:rPr>
                <w:t>-448446#</w:t>
              </w:r>
              <w:r w:rsidRPr="001E19A3">
                <w:rPr>
                  <w:rStyle w:val="a6"/>
                  <w:rFonts w:ascii="Times New Roman" w:hAnsi="Times New Roman" w:cs="Times New Roman"/>
                  <w:sz w:val="24"/>
                  <w:szCs w:val="24"/>
                </w:rPr>
                <w:t>page</w:t>
              </w:r>
              <w:r w:rsidRPr="001E19A3">
                <w:rPr>
                  <w:rStyle w:val="a6"/>
                  <w:rFonts w:ascii="Times New Roman" w:hAnsi="Times New Roman" w:cs="Times New Roman"/>
                  <w:sz w:val="24"/>
                  <w:szCs w:val="24"/>
                  <w:lang w:val="ru-RU"/>
                </w:rPr>
                <w:t>/1</w:t>
              </w:r>
            </w:hyperlink>
            <w:r>
              <w:rPr>
                <w:rStyle w:val="a6"/>
                <w:rFonts w:ascii="Times New Roman" w:hAnsi="Times New Roman" w:cs="Times New Roman"/>
                <w:sz w:val="24"/>
                <w:szCs w:val="24"/>
                <w:lang w:val="ru-RU"/>
              </w:rPr>
              <w:t xml:space="preserve"> </w:t>
            </w:r>
            <w:r w:rsidR="00DE78B3">
              <w:rPr>
                <w:rFonts w:ascii="Times New Roman" w:hAnsi="Times New Roman" w:cs="Times New Roman"/>
                <w:sz w:val="24"/>
                <w:szCs w:val="24"/>
                <w:lang w:val="ru-RU"/>
              </w:rPr>
              <w:t>(дата обращения: 01.09.2020)</w:t>
            </w:r>
          </w:p>
          <w:p w:rsidR="00A67A97" w:rsidRPr="00A97AB1" w:rsidRDefault="008E5953" w:rsidP="008E5953">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2</w:t>
            </w:r>
            <w:r w:rsidRPr="001E19A3">
              <w:rPr>
                <w:lang w:val="ru-RU"/>
              </w:rPr>
              <w:t xml:space="preserve"> </w:t>
            </w:r>
            <w:r w:rsidRPr="001E19A3">
              <w:rPr>
                <w:rFonts w:ascii="Times New Roman" w:hAnsi="Times New Roman" w:cs="Times New Roman"/>
                <w:color w:val="000000"/>
                <w:sz w:val="24"/>
                <w:szCs w:val="24"/>
                <w:lang w:val="ru-RU"/>
              </w:rPr>
              <w:t>Сергеев,</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предприятия</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учебник</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практикум</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Сергеев.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Москва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Издательство</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273</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(Высшее</w:t>
            </w:r>
            <w:r w:rsidRPr="001E19A3">
              <w:rPr>
                <w:lang w:val="ru-RU"/>
              </w:rPr>
              <w:t xml:space="preserve"> </w:t>
            </w:r>
            <w:r w:rsidRPr="001E19A3">
              <w:rPr>
                <w:rFonts w:ascii="Times New Roman" w:hAnsi="Times New Roman" w:cs="Times New Roman"/>
                <w:color w:val="000000"/>
                <w:sz w:val="24"/>
                <w:szCs w:val="24"/>
                <w:lang w:val="ru-RU"/>
              </w:rPr>
              <w:t>образование).</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978-5-534-10645-9.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ЭБС</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[сайт].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rFonts w:ascii="Times New Roman" w:hAnsi="Times New Roman" w:cs="Times New Roman"/>
                <w:color w:val="000000"/>
                <w:sz w:val="24"/>
                <w:szCs w:val="24"/>
                <w:lang w:val="ru-RU"/>
              </w:rPr>
              <w:t>:</w:t>
            </w:r>
            <w:r w:rsidRPr="001E19A3">
              <w:rPr>
                <w:lang w:val="ru-RU"/>
              </w:rPr>
              <w:t xml:space="preserve"> </w:t>
            </w:r>
            <w:hyperlink r:id="rId11" w:history="1">
              <w:r w:rsidRPr="001E19A3">
                <w:rPr>
                  <w:rStyle w:val="a6"/>
                  <w:rFonts w:ascii="Times New Roman" w:hAnsi="Times New Roman" w:cs="Times New Roman"/>
                  <w:sz w:val="24"/>
                  <w:szCs w:val="24"/>
                </w:rPr>
                <w:t>https</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urait</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ru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viewer</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ekonomicheskaya</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bezopasnost</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predpriyatiya</w:t>
              </w:r>
              <w:r w:rsidRPr="001E19A3">
                <w:rPr>
                  <w:rStyle w:val="a6"/>
                  <w:rFonts w:ascii="Times New Roman" w:hAnsi="Times New Roman" w:cs="Times New Roman"/>
                  <w:sz w:val="24"/>
                  <w:szCs w:val="24"/>
                  <w:lang w:val="ru-RU"/>
                </w:rPr>
                <w:t>-455598</w:t>
              </w:r>
            </w:hyperlink>
            <w:r w:rsidR="00DD421B" w:rsidRPr="00A97AB1">
              <w:rPr>
                <w:lang w:val="ru-RU"/>
              </w:rPr>
              <w:t xml:space="preserve"> </w:t>
            </w:r>
            <w:r>
              <w:rPr>
                <w:lang w:val="ru-RU"/>
              </w:rPr>
              <w:t xml:space="preserve"> </w:t>
            </w:r>
            <w:r w:rsidR="00DE78B3">
              <w:rPr>
                <w:rFonts w:ascii="Times New Roman" w:hAnsi="Times New Roman" w:cs="Times New Roman"/>
                <w:sz w:val="24"/>
                <w:szCs w:val="24"/>
                <w:lang w:val="ru-RU"/>
              </w:rPr>
              <w:t>(дата обращения: 01.09.2020)</w:t>
            </w:r>
          </w:p>
        </w:tc>
      </w:tr>
    </w:tbl>
    <w:p w:rsidR="00A67A97" w:rsidRPr="00A97AB1" w:rsidRDefault="00DD421B">
      <w:pPr>
        <w:rPr>
          <w:sz w:val="0"/>
          <w:szCs w:val="0"/>
          <w:lang w:val="ru-RU"/>
        </w:rPr>
      </w:pPr>
      <w:r w:rsidRPr="00A97AB1">
        <w:rPr>
          <w:lang w:val="ru-RU"/>
        </w:rPr>
        <w:br w:type="page"/>
      </w:r>
    </w:p>
    <w:tbl>
      <w:tblPr>
        <w:tblW w:w="5000" w:type="pct"/>
        <w:tblCellMar>
          <w:left w:w="0" w:type="dxa"/>
          <w:right w:w="0" w:type="dxa"/>
        </w:tblCellMar>
        <w:tblLook w:val="04A0" w:firstRow="1" w:lastRow="0" w:firstColumn="1" w:lastColumn="0" w:noHBand="0" w:noVBand="1"/>
      </w:tblPr>
      <w:tblGrid>
        <w:gridCol w:w="228"/>
        <w:gridCol w:w="312"/>
        <w:gridCol w:w="271"/>
        <w:gridCol w:w="1976"/>
        <w:gridCol w:w="756"/>
        <w:gridCol w:w="351"/>
        <w:gridCol w:w="2038"/>
        <w:gridCol w:w="590"/>
        <w:gridCol w:w="2686"/>
        <w:gridCol w:w="128"/>
        <w:gridCol w:w="105"/>
        <w:gridCol w:w="131"/>
      </w:tblGrid>
      <w:tr w:rsidR="00A67A97" w:rsidRPr="00DE78B3" w:rsidTr="008E5953">
        <w:trPr>
          <w:trHeight w:hRule="exact" w:val="285"/>
        </w:trPr>
        <w:tc>
          <w:tcPr>
            <w:tcW w:w="4996" w:type="pct"/>
            <w:gridSpan w:val="12"/>
            <w:shd w:val="clear" w:color="000000" w:fill="FFFFFF"/>
            <w:tcMar>
              <w:left w:w="34" w:type="dxa"/>
              <w:right w:w="34" w:type="dxa"/>
            </w:tcMar>
          </w:tcPr>
          <w:p w:rsidR="00A67A97" w:rsidRPr="00A97AB1" w:rsidRDefault="00DD421B">
            <w:pPr>
              <w:spacing w:after="0" w:line="240" w:lineRule="auto"/>
              <w:jc w:val="both"/>
              <w:rPr>
                <w:sz w:val="24"/>
                <w:szCs w:val="24"/>
                <w:lang w:val="ru-RU"/>
              </w:rPr>
            </w:pPr>
            <w:r w:rsidRPr="00A97AB1">
              <w:rPr>
                <w:lang w:val="ru-RU"/>
              </w:rPr>
              <w:lastRenderedPageBreak/>
              <w:t xml:space="preserve"> </w:t>
            </w:r>
          </w:p>
        </w:tc>
      </w:tr>
      <w:tr w:rsidR="00A67A97" w:rsidRPr="00DE78B3" w:rsidTr="008E5953">
        <w:trPr>
          <w:trHeight w:hRule="exact" w:val="138"/>
        </w:trPr>
        <w:tc>
          <w:tcPr>
            <w:tcW w:w="391" w:type="pct"/>
            <w:gridSpan w:val="3"/>
          </w:tcPr>
          <w:p w:rsidR="00A67A97" w:rsidRPr="00A97AB1" w:rsidRDefault="00A67A97">
            <w:pPr>
              <w:rPr>
                <w:lang w:val="ru-RU"/>
              </w:rPr>
            </w:pPr>
          </w:p>
        </w:tc>
        <w:tc>
          <w:tcPr>
            <w:tcW w:w="1441" w:type="pct"/>
            <w:gridSpan w:val="2"/>
          </w:tcPr>
          <w:p w:rsidR="00A67A97" w:rsidRPr="00A97AB1" w:rsidRDefault="00A67A97">
            <w:pPr>
              <w:rPr>
                <w:lang w:val="ru-RU"/>
              </w:rPr>
            </w:pPr>
          </w:p>
        </w:tc>
        <w:tc>
          <w:tcPr>
            <w:tcW w:w="1550" w:type="pct"/>
            <w:gridSpan w:val="3"/>
          </w:tcPr>
          <w:p w:rsidR="00A67A97" w:rsidRPr="00A97AB1" w:rsidRDefault="00A67A97">
            <w:pPr>
              <w:rPr>
                <w:lang w:val="ru-RU"/>
              </w:rPr>
            </w:pPr>
          </w:p>
        </w:tc>
        <w:tc>
          <w:tcPr>
            <w:tcW w:w="1425" w:type="pct"/>
          </w:tcPr>
          <w:p w:rsidR="00A67A97" w:rsidRPr="00A97AB1" w:rsidRDefault="00A67A97">
            <w:pPr>
              <w:rPr>
                <w:lang w:val="ru-RU"/>
              </w:rPr>
            </w:pPr>
          </w:p>
        </w:tc>
        <w:tc>
          <w:tcPr>
            <w:tcW w:w="190" w:type="pct"/>
            <w:gridSpan w:val="3"/>
          </w:tcPr>
          <w:p w:rsidR="00A67A97" w:rsidRPr="00A97AB1" w:rsidRDefault="00A67A97">
            <w:pPr>
              <w:rPr>
                <w:lang w:val="ru-RU"/>
              </w:rPr>
            </w:pPr>
          </w:p>
        </w:tc>
      </w:tr>
      <w:tr w:rsidR="00A67A97" w:rsidTr="008E5953">
        <w:trPr>
          <w:trHeight w:hRule="exact" w:val="285"/>
        </w:trPr>
        <w:tc>
          <w:tcPr>
            <w:tcW w:w="4996" w:type="pct"/>
            <w:gridSpan w:val="1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67A97" w:rsidRPr="00DE78B3" w:rsidTr="008E5953">
        <w:trPr>
          <w:trHeight w:hRule="exact" w:val="3114"/>
        </w:trPr>
        <w:tc>
          <w:tcPr>
            <w:tcW w:w="4996" w:type="pct"/>
            <w:gridSpan w:val="12"/>
            <w:shd w:val="clear" w:color="000000" w:fill="FFFFFF"/>
            <w:tcMar>
              <w:left w:w="34" w:type="dxa"/>
              <w:right w:w="34" w:type="dxa"/>
            </w:tcMa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экономических</w:t>
            </w:r>
            <w:r w:rsidRPr="001E19A3">
              <w:rPr>
                <w:lang w:val="ru-RU"/>
              </w:rPr>
              <w:t xml:space="preserve"> </w:t>
            </w:r>
            <w:r w:rsidRPr="001E19A3">
              <w:rPr>
                <w:rFonts w:ascii="Times New Roman" w:hAnsi="Times New Roman" w:cs="Times New Roman"/>
                <w:color w:val="000000"/>
                <w:sz w:val="24"/>
                <w:szCs w:val="24"/>
                <w:lang w:val="ru-RU"/>
              </w:rPr>
              <w:t>систем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учебное</w:t>
            </w:r>
            <w:r w:rsidRPr="001E19A3">
              <w:rPr>
                <w:lang w:val="ru-RU"/>
              </w:rPr>
              <w:t xml:space="preserve"> </w:t>
            </w:r>
            <w:r w:rsidRPr="001E19A3">
              <w:rPr>
                <w:rFonts w:ascii="Times New Roman" w:hAnsi="Times New Roman" w:cs="Times New Roman"/>
                <w:color w:val="000000"/>
                <w:sz w:val="24"/>
                <w:szCs w:val="24"/>
                <w:lang w:val="ru-RU"/>
              </w:rPr>
              <w:t>пособие</w:t>
            </w:r>
            <w:r w:rsidRPr="001E19A3">
              <w:rPr>
                <w:lang w:val="ru-RU"/>
              </w:rPr>
              <w:t xml:space="preserve"> </w:t>
            </w:r>
            <w:r w:rsidRPr="001E19A3">
              <w:rPr>
                <w:rFonts w:ascii="Times New Roman" w:hAnsi="Times New Roman" w:cs="Times New Roman"/>
                <w:color w:val="000000"/>
                <w:sz w:val="24"/>
                <w:szCs w:val="24"/>
                <w:lang w:val="ru-RU"/>
              </w:rPr>
              <w:t>[для</w:t>
            </w:r>
            <w:r w:rsidR="00DD421B" w:rsidRPr="008E5953">
              <w:rPr>
                <w:lang w:val="ru-RU"/>
              </w:rPr>
              <w:t xml:space="preserve"> </w:t>
            </w:r>
            <w:r w:rsidRPr="001E19A3">
              <w:rPr>
                <w:rFonts w:ascii="Times New Roman" w:hAnsi="Times New Roman" w:cs="Times New Roman"/>
                <w:color w:val="000000"/>
                <w:sz w:val="24"/>
                <w:szCs w:val="24"/>
                <w:lang w:val="ru-RU"/>
              </w:rPr>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Н.</w:t>
            </w:r>
            <w:r w:rsidRPr="001E19A3">
              <w:rPr>
                <w:lang w:val="ru-RU"/>
              </w:rPr>
              <w:t xml:space="preserve"> </w:t>
            </w:r>
            <w:r w:rsidRPr="001E19A3">
              <w:rPr>
                <w:rFonts w:ascii="Times New Roman" w:hAnsi="Times New Roman" w:cs="Times New Roman"/>
                <w:color w:val="000000"/>
                <w:sz w:val="24"/>
                <w:szCs w:val="24"/>
                <w:lang w:val="ru-RU"/>
              </w:rPr>
              <w:t>Немцев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2019.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электрон.</w:t>
            </w:r>
            <w:r w:rsidRPr="001E19A3">
              <w:rPr>
                <w:lang w:val="ru-RU"/>
              </w:rPr>
              <w:t xml:space="preserve"> </w:t>
            </w:r>
            <w:r w:rsidRPr="001E19A3">
              <w:rPr>
                <w:rFonts w:ascii="Times New Roman" w:hAnsi="Times New Roman" w:cs="Times New Roman"/>
                <w:color w:val="000000"/>
                <w:sz w:val="24"/>
                <w:szCs w:val="24"/>
                <w:lang w:val="ru-RU"/>
              </w:rPr>
              <w:t>опт.</w:t>
            </w:r>
            <w:r w:rsidRPr="001E19A3">
              <w:rPr>
                <w:lang w:val="ru-RU"/>
              </w:rPr>
              <w:t xml:space="preserve"> </w:t>
            </w:r>
            <w:r w:rsidRPr="001E19A3">
              <w:rPr>
                <w:rFonts w:ascii="Times New Roman" w:hAnsi="Times New Roman" w:cs="Times New Roman"/>
                <w:color w:val="000000"/>
                <w:sz w:val="24"/>
                <w:szCs w:val="24"/>
                <w:lang w:val="ru-RU"/>
              </w:rPr>
              <w:t>диск</w:t>
            </w:r>
            <w:r w:rsidRPr="001E19A3">
              <w:rPr>
                <w:lang w:val="ru-RU"/>
              </w:rPr>
              <w:t xml:space="preserve"> </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Загл.</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титул.</w:t>
            </w:r>
            <w:r w:rsidRPr="001E19A3">
              <w:rPr>
                <w:lang w:val="ru-RU"/>
              </w:rPr>
              <w:t xml:space="preserve"> </w:t>
            </w:r>
            <w:r w:rsidRPr="001E19A3">
              <w:rPr>
                <w:rFonts w:ascii="Times New Roman" w:hAnsi="Times New Roman" w:cs="Times New Roman"/>
                <w:color w:val="000000"/>
                <w:sz w:val="24"/>
                <w:szCs w:val="24"/>
                <w:lang w:val="ru-RU"/>
              </w:rPr>
              <w:t>экрана.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hyperlink r:id="rId12" w:history="1">
              <w:r w:rsidRPr="001E19A3">
                <w:rPr>
                  <w:rStyle w:val="a6"/>
                  <w:rFonts w:ascii="Times New Roman" w:hAnsi="Times New Roman" w:cs="Times New Roman"/>
                  <w:sz w:val="24"/>
                  <w:szCs w:val="24"/>
                </w:rPr>
                <w:t>https</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magtu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informsystema</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ru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uploader</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fileUpload</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name</w:t>
              </w:r>
              <w:r w:rsidRPr="001E19A3">
                <w:rPr>
                  <w:rStyle w:val="a6"/>
                  <w:rFonts w:ascii="Times New Roman" w:hAnsi="Times New Roman" w:cs="Times New Roman"/>
                  <w:sz w:val="24"/>
                  <w:szCs w:val="24"/>
                  <w:lang w:val="ru-RU"/>
                </w:rPr>
                <w:t>=3868.</w:t>
              </w:r>
              <w:r w:rsidRPr="001E19A3">
                <w:rPr>
                  <w:rStyle w:val="a6"/>
                  <w:rFonts w:ascii="Times New Roman" w:hAnsi="Times New Roman" w:cs="Times New Roman"/>
                  <w:sz w:val="24"/>
                  <w:szCs w:val="24"/>
                </w:rPr>
                <w:t>pdf</w:t>
              </w:r>
              <w:r w:rsidRPr="001E19A3">
                <w:rPr>
                  <w:rStyle w:val="a6"/>
                  <w:rFonts w:ascii="Times New Roman" w:hAnsi="Times New Roman" w:cs="Times New Roman"/>
                  <w:sz w:val="24"/>
                  <w:szCs w:val="24"/>
                  <w:lang w:val="ru-RU"/>
                </w:rPr>
                <w:t>&amp;</w:t>
              </w:r>
              <w:r w:rsidRPr="001E19A3">
                <w:rPr>
                  <w:rStyle w:val="a6"/>
                  <w:rFonts w:ascii="Times New Roman" w:hAnsi="Times New Roman" w:cs="Times New Roman"/>
                  <w:sz w:val="24"/>
                  <w:szCs w:val="24"/>
                </w:rPr>
                <w:t>show</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dcatalogues</w:t>
              </w:r>
              <w:r w:rsidRPr="001E19A3">
                <w:rPr>
                  <w:rStyle w:val="a6"/>
                  <w:rFonts w:ascii="Times New Roman" w:hAnsi="Times New Roman" w:cs="Times New Roman"/>
                  <w:sz w:val="24"/>
                  <w:szCs w:val="24"/>
                  <w:lang w:val="ru-RU"/>
                </w:rPr>
                <w:t>/1/1530002/3868.</w:t>
              </w:r>
              <w:r w:rsidRPr="001E19A3">
                <w:rPr>
                  <w:rStyle w:val="a6"/>
                  <w:rFonts w:ascii="Times New Roman" w:hAnsi="Times New Roman" w:cs="Times New Roman"/>
                  <w:sz w:val="24"/>
                  <w:szCs w:val="24"/>
                </w:rPr>
                <w:t>pdf</w:t>
              </w:r>
              <w:r w:rsidRPr="001E19A3">
                <w:rPr>
                  <w:rStyle w:val="a6"/>
                  <w:rFonts w:ascii="Times New Roman" w:hAnsi="Times New Roman" w:cs="Times New Roman"/>
                  <w:sz w:val="24"/>
                  <w:szCs w:val="24"/>
                  <w:lang w:val="ru-RU"/>
                </w:rPr>
                <w:t>&amp;</w:t>
              </w:r>
              <w:r w:rsidRPr="001E19A3">
                <w:rPr>
                  <w:rStyle w:val="a6"/>
                  <w:rFonts w:ascii="Times New Roman" w:hAnsi="Times New Roman" w:cs="Times New Roman"/>
                  <w:sz w:val="24"/>
                  <w:szCs w:val="24"/>
                </w:rPr>
                <w:t>view</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true</w:t>
              </w:r>
            </w:hyperlink>
            <w:r>
              <w:rPr>
                <w:rStyle w:val="a6"/>
                <w:rFonts w:ascii="Times New Roman" w:hAnsi="Times New Roman" w:cs="Times New Roman"/>
                <w:sz w:val="24"/>
                <w:szCs w:val="24"/>
                <w:lang w:val="ru-RU"/>
              </w:rPr>
              <w:t xml:space="preserve"> </w:t>
            </w:r>
            <w:r w:rsidRPr="001E19A3">
              <w:rPr>
                <w:rFonts w:ascii="Times New Roman" w:hAnsi="Times New Roman" w:cs="Times New Roman"/>
                <w:color w:val="000000"/>
                <w:sz w:val="24"/>
                <w:szCs w:val="24"/>
                <w:lang w:val="ru-RU"/>
              </w:rPr>
              <w:t>(дата</w:t>
            </w:r>
            <w:r w:rsidRPr="001E19A3">
              <w:rPr>
                <w:lang w:val="ru-RU"/>
              </w:rPr>
              <w:t xml:space="preserve"> </w:t>
            </w:r>
            <w:r w:rsidRPr="001E19A3">
              <w:rPr>
                <w:rFonts w:ascii="Times New Roman" w:hAnsi="Times New Roman" w:cs="Times New Roman"/>
                <w:color w:val="000000"/>
                <w:sz w:val="24"/>
                <w:szCs w:val="24"/>
                <w:lang w:val="ru-RU"/>
              </w:rPr>
              <w:t>обращения:</w:t>
            </w:r>
            <w:r w:rsidRPr="001E19A3">
              <w:rPr>
                <w:lang w:val="ru-RU"/>
              </w:rPr>
              <w:t xml:space="preserve"> </w:t>
            </w:r>
            <w:r w:rsidR="00DE78B3">
              <w:rPr>
                <w:rFonts w:ascii="Times New Roman" w:hAnsi="Times New Roman" w:cs="Times New Roman"/>
                <w:color w:val="000000"/>
                <w:sz w:val="24"/>
                <w:szCs w:val="24"/>
                <w:lang w:val="ru-RU"/>
              </w:rPr>
              <w:t>01</w:t>
            </w:r>
            <w:r w:rsidRPr="001E19A3">
              <w:rPr>
                <w:rFonts w:ascii="Times New Roman" w:hAnsi="Times New Roman" w:cs="Times New Roman"/>
                <w:color w:val="000000"/>
                <w:sz w:val="24"/>
                <w:szCs w:val="24"/>
                <w:lang w:val="ru-RU"/>
              </w:rPr>
              <w:t>.09.2020).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Макрообъект.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978-5-967-1512-1.</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Сведения</w:t>
            </w:r>
            <w:r w:rsidRPr="001E19A3">
              <w:rPr>
                <w:lang w:val="ru-RU"/>
              </w:rPr>
              <w:t xml:space="preserve"> </w:t>
            </w:r>
            <w:r w:rsidRPr="001E19A3">
              <w:rPr>
                <w:rFonts w:ascii="Times New Roman" w:hAnsi="Times New Roman" w:cs="Times New Roman"/>
                <w:color w:val="000000"/>
                <w:sz w:val="24"/>
                <w:szCs w:val="24"/>
                <w:lang w:val="ru-RU"/>
              </w:rPr>
              <w:t>доступны</w:t>
            </w:r>
            <w:r w:rsidRPr="001E19A3">
              <w:rPr>
                <w:lang w:val="ru-RU"/>
              </w:rPr>
              <w:t xml:space="preserve"> </w:t>
            </w:r>
            <w:r w:rsidRPr="001E19A3">
              <w:rPr>
                <w:rFonts w:ascii="Times New Roman" w:hAnsi="Times New Roman" w:cs="Times New Roman"/>
                <w:color w:val="000000"/>
                <w:sz w:val="24"/>
                <w:szCs w:val="24"/>
                <w:lang w:val="ru-RU"/>
              </w:rPr>
              <w:t>также</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p>
          <w:p w:rsidR="00A67A97" w:rsidRPr="008E5953" w:rsidRDefault="008E5953" w:rsidP="008E5953">
            <w:pPr>
              <w:spacing w:after="0" w:line="240" w:lineRule="auto"/>
              <w:ind w:firstLine="756"/>
              <w:jc w:val="both"/>
              <w:rPr>
                <w:sz w:val="24"/>
                <w:szCs w:val="24"/>
                <w:lang w:val="ru-RU"/>
              </w:rPr>
            </w:pPr>
            <w:r w:rsidRPr="004B4DC6">
              <w:rPr>
                <w:rFonts w:ascii="Times New Roman" w:hAnsi="Times New Roman" w:cs="Times New Roman"/>
                <w:color w:val="000000"/>
                <w:sz w:val="24"/>
                <w:szCs w:val="24"/>
                <w:lang w:val="ru-RU"/>
              </w:rPr>
              <w:t xml:space="preserve">2 Экономическая безопасность : учебное пособие / под ред. Н.В. Манохиной. — Москва : ИНФРА-М, 2020. — 320 с. — (Высшее образование: Бакалавриат). — DOI 10.12737/1831. - ISBN 978-5-16-009002-3. - Текст : электронный. - URL: </w:t>
            </w:r>
            <w:hyperlink r:id="rId13" w:history="1">
              <w:r w:rsidRPr="005B46EC">
                <w:rPr>
                  <w:rStyle w:val="a6"/>
                  <w:rFonts w:ascii="Times New Roman" w:hAnsi="Times New Roman" w:cs="Times New Roman"/>
                  <w:sz w:val="24"/>
                  <w:szCs w:val="24"/>
                  <w:lang w:val="ru-RU"/>
                </w:rPr>
                <w:t>https://znanium.com/read?id=358341</w:t>
              </w:r>
            </w:hyperlink>
            <w:r>
              <w:rPr>
                <w:rStyle w:val="a6"/>
                <w:rFonts w:ascii="Times New Roman" w:hAnsi="Times New Roman" w:cs="Times New Roman"/>
                <w:sz w:val="24"/>
                <w:szCs w:val="24"/>
                <w:lang w:val="ru-RU"/>
              </w:rPr>
              <w:t xml:space="preserve"> </w:t>
            </w:r>
            <w:r w:rsidR="00DE78B3">
              <w:rPr>
                <w:rFonts w:ascii="Times New Roman" w:hAnsi="Times New Roman" w:cs="Times New Roman"/>
                <w:sz w:val="24"/>
                <w:szCs w:val="24"/>
                <w:lang w:val="ru-RU"/>
              </w:rPr>
              <w:t>(дата обращения: 01.09.2020)</w:t>
            </w:r>
          </w:p>
          <w:p w:rsidR="00A67A97" w:rsidRPr="008E5953" w:rsidRDefault="00DD421B">
            <w:pPr>
              <w:spacing w:after="0" w:line="240" w:lineRule="auto"/>
              <w:ind w:firstLine="756"/>
              <w:jc w:val="both"/>
              <w:rPr>
                <w:sz w:val="24"/>
                <w:szCs w:val="24"/>
                <w:lang w:val="ru-RU"/>
              </w:rPr>
            </w:pPr>
            <w:r w:rsidRPr="008E5953">
              <w:rPr>
                <w:lang w:val="ru-RU"/>
              </w:rPr>
              <w:t xml:space="preserve"> </w:t>
            </w:r>
          </w:p>
        </w:tc>
      </w:tr>
      <w:tr w:rsidR="00A67A97" w:rsidRPr="00DE78B3" w:rsidTr="008E5953">
        <w:trPr>
          <w:trHeight w:hRule="exact" w:val="138"/>
        </w:trPr>
        <w:tc>
          <w:tcPr>
            <w:tcW w:w="391" w:type="pct"/>
            <w:gridSpan w:val="3"/>
          </w:tcPr>
          <w:p w:rsidR="00A67A97" w:rsidRPr="008E5953" w:rsidRDefault="00A67A97">
            <w:pPr>
              <w:rPr>
                <w:lang w:val="ru-RU"/>
              </w:rPr>
            </w:pPr>
          </w:p>
        </w:tc>
        <w:tc>
          <w:tcPr>
            <w:tcW w:w="1441" w:type="pct"/>
            <w:gridSpan w:val="2"/>
          </w:tcPr>
          <w:p w:rsidR="00A67A97" w:rsidRPr="008E5953" w:rsidRDefault="00A67A97">
            <w:pPr>
              <w:rPr>
                <w:lang w:val="ru-RU"/>
              </w:rPr>
            </w:pPr>
          </w:p>
        </w:tc>
        <w:tc>
          <w:tcPr>
            <w:tcW w:w="1550" w:type="pct"/>
            <w:gridSpan w:val="3"/>
          </w:tcPr>
          <w:p w:rsidR="00A67A97" w:rsidRPr="008E5953" w:rsidRDefault="00A67A97">
            <w:pPr>
              <w:rPr>
                <w:lang w:val="ru-RU"/>
              </w:rPr>
            </w:pPr>
          </w:p>
        </w:tc>
        <w:tc>
          <w:tcPr>
            <w:tcW w:w="1425" w:type="pct"/>
          </w:tcPr>
          <w:p w:rsidR="00A67A97" w:rsidRPr="008E5953" w:rsidRDefault="00A67A97">
            <w:pPr>
              <w:rPr>
                <w:lang w:val="ru-RU"/>
              </w:rPr>
            </w:pPr>
          </w:p>
        </w:tc>
        <w:tc>
          <w:tcPr>
            <w:tcW w:w="190" w:type="pct"/>
            <w:gridSpan w:val="3"/>
          </w:tcPr>
          <w:p w:rsidR="00A67A97" w:rsidRPr="008E5953" w:rsidRDefault="00A67A97">
            <w:pPr>
              <w:rPr>
                <w:lang w:val="ru-RU"/>
              </w:rPr>
            </w:pPr>
          </w:p>
        </w:tc>
      </w:tr>
      <w:tr w:rsidR="00A67A97" w:rsidTr="008E5953">
        <w:trPr>
          <w:trHeight w:hRule="exact" w:val="285"/>
        </w:trPr>
        <w:tc>
          <w:tcPr>
            <w:tcW w:w="4996" w:type="pct"/>
            <w:gridSpan w:val="12"/>
            <w:shd w:val="clear" w:color="000000" w:fill="FFFFFF"/>
            <w:tcMar>
              <w:left w:w="34" w:type="dxa"/>
              <w:right w:w="34" w:type="dxa"/>
            </w:tcMar>
          </w:tcPr>
          <w:p w:rsidR="00A67A97" w:rsidRDefault="00DD421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67A97" w:rsidRPr="00DE78B3" w:rsidTr="008E5953">
        <w:trPr>
          <w:trHeight w:hRule="exact" w:val="2412"/>
        </w:trPr>
        <w:tc>
          <w:tcPr>
            <w:tcW w:w="4996" w:type="pct"/>
            <w:gridSpan w:val="12"/>
            <w:shd w:val="clear" w:color="000000" w:fill="FFFFFF"/>
            <w:tcMar>
              <w:left w:w="34" w:type="dxa"/>
              <w:right w:w="34" w:type="dxa"/>
            </w:tcMar>
          </w:tcPr>
          <w:p w:rsidR="008E5953" w:rsidRPr="001E19A3" w:rsidRDefault="008E5953" w:rsidP="008E5953">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экономических</w:t>
            </w:r>
            <w:r w:rsidRPr="001E19A3">
              <w:rPr>
                <w:lang w:val="ru-RU"/>
              </w:rPr>
              <w:t xml:space="preserve"> </w:t>
            </w:r>
            <w:r w:rsidRPr="001E19A3">
              <w:rPr>
                <w:rFonts w:ascii="Times New Roman" w:hAnsi="Times New Roman" w:cs="Times New Roman"/>
                <w:color w:val="000000"/>
                <w:sz w:val="24"/>
                <w:szCs w:val="24"/>
                <w:lang w:val="ru-RU"/>
              </w:rPr>
              <w:t>систем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практикум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Н.</w:t>
            </w:r>
            <w:r w:rsidRPr="001E19A3">
              <w:rPr>
                <w:lang w:val="ru-RU"/>
              </w:rPr>
              <w:t xml:space="preserve"> </w:t>
            </w:r>
            <w:r w:rsidRPr="001E19A3">
              <w:rPr>
                <w:rFonts w:ascii="Times New Roman" w:hAnsi="Times New Roman" w:cs="Times New Roman"/>
                <w:color w:val="000000"/>
                <w:sz w:val="24"/>
                <w:szCs w:val="24"/>
                <w:lang w:val="ru-RU"/>
              </w:rPr>
              <w:t>Немцев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Магнитогорский</w:t>
            </w:r>
            <w:r w:rsidRPr="001E19A3">
              <w:rPr>
                <w:lang w:val="ru-RU"/>
              </w:rPr>
              <w:t xml:space="preserve"> </w:t>
            </w:r>
            <w:r w:rsidRPr="001E19A3">
              <w:rPr>
                <w:rFonts w:ascii="Times New Roman" w:hAnsi="Times New Roman" w:cs="Times New Roman"/>
                <w:color w:val="000000"/>
                <w:sz w:val="24"/>
                <w:szCs w:val="24"/>
                <w:lang w:val="ru-RU"/>
              </w:rPr>
              <w:t>гос.</w:t>
            </w:r>
            <w:r w:rsidRPr="001E19A3">
              <w:rPr>
                <w:lang w:val="ru-RU"/>
              </w:rPr>
              <w:t xml:space="preserve"> </w:t>
            </w:r>
            <w:r w:rsidRPr="001E19A3">
              <w:rPr>
                <w:rFonts w:ascii="Times New Roman" w:hAnsi="Times New Roman" w:cs="Times New Roman"/>
                <w:color w:val="000000"/>
                <w:sz w:val="24"/>
                <w:szCs w:val="24"/>
                <w:lang w:val="ru-RU"/>
              </w:rPr>
              <w:t>технический</w:t>
            </w:r>
            <w:r w:rsidRPr="001E19A3">
              <w:rPr>
                <w:lang w:val="ru-RU"/>
              </w:rPr>
              <w:t xml:space="preserve"> </w:t>
            </w:r>
            <w:r w:rsidRPr="001E19A3">
              <w:rPr>
                <w:rFonts w:ascii="Times New Roman" w:hAnsi="Times New Roman" w:cs="Times New Roman"/>
                <w:color w:val="000000"/>
                <w:sz w:val="24"/>
                <w:szCs w:val="24"/>
                <w:lang w:val="ru-RU"/>
              </w:rPr>
              <w:t>ун-т</w:t>
            </w:r>
            <w:r w:rsidRPr="001E19A3">
              <w:rPr>
                <w:lang w:val="ru-RU"/>
              </w:rPr>
              <w:t xml:space="preserve"> </w:t>
            </w:r>
            <w:r w:rsidRPr="001E19A3">
              <w:rPr>
                <w:rFonts w:ascii="Times New Roman" w:hAnsi="Times New Roman" w:cs="Times New Roman"/>
                <w:color w:val="000000"/>
                <w:sz w:val="24"/>
                <w:szCs w:val="24"/>
                <w:lang w:val="ru-RU"/>
              </w:rPr>
              <w:t>им.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Носова.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им.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Носова,</w:t>
            </w:r>
            <w:r w:rsidRPr="001E19A3">
              <w:rPr>
                <w:lang w:val="ru-RU"/>
              </w:rPr>
              <w:t xml:space="preserve"> </w:t>
            </w:r>
            <w:r w:rsidRPr="001E19A3">
              <w:rPr>
                <w:rFonts w:ascii="Times New Roman" w:hAnsi="Times New Roman" w:cs="Times New Roman"/>
                <w:color w:val="000000"/>
                <w:sz w:val="24"/>
                <w:szCs w:val="24"/>
                <w:lang w:val="ru-RU"/>
              </w:rPr>
              <w:t>2019.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1</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Загл.</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титул.</w:t>
            </w:r>
            <w:r w:rsidRPr="001E19A3">
              <w:rPr>
                <w:lang w:val="ru-RU"/>
              </w:rPr>
              <w:t xml:space="preserve"> </w:t>
            </w:r>
            <w:r w:rsidRPr="001E19A3">
              <w:rPr>
                <w:rFonts w:ascii="Times New Roman" w:hAnsi="Times New Roman" w:cs="Times New Roman"/>
                <w:color w:val="000000"/>
                <w:sz w:val="24"/>
                <w:szCs w:val="24"/>
                <w:lang w:val="ru-RU"/>
              </w:rPr>
              <w:t>экрана.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hyperlink r:id="rId14" w:history="1">
              <w:r w:rsidRPr="001E19A3">
                <w:rPr>
                  <w:rStyle w:val="a6"/>
                  <w:rFonts w:ascii="Times New Roman" w:hAnsi="Times New Roman" w:cs="Times New Roman"/>
                  <w:sz w:val="24"/>
                  <w:szCs w:val="24"/>
                </w:rPr>
                <w:t>https</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magtu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informsystema</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ru</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uploader</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fileUpload</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name</w:t>
              </w:r>
              <w:r w:rsidRPr="001E19A3">
                <w:rPr>
                  <w:rStyle w:val="a6"/>
                  <w:rFonts w:ascii="Times New Roman" w:hAnsi="Times New Roman" w:cs="Times New Roman"/>
                  <w:sz w:val="24"/>
                  <w:szCs w:val="24"/>
                  <w:lang w:val="ru-RU"/>
                </w:rPr>
                <w:t>=3984.</w:t>
              </w:r>
              <w:r w:rsidRPr="001E19A3">
                <w:rPr>
                  <w:rStyle w:val="a6"/>
                  <w:rFonts w:ascii="Times New Roman" w:hAnsi="Times New Roman" w:cs="Times New Roman"/>
                  <w:sz w:val="24"/>
                  <w:szCs w:val="24"/>
                </w:rPr>
                <w:t>pdf</w:t>
              </w:r>
              <w:r w:rsidRPr="001E19A3">
                <w:rPr>
                  <w:rStyle w:val="a6"/>
                  <w:rFonts w:ascii="Times New Roman" w:hAnsi="Times New Roman" w:cs="Times New Roman"/>
                  <w:sz w:val="24"/>
                  <w:szCs w:val="24"/>
                  <w:lang w:val="ru-RU"/>
                </w:rPr>
                <w:t>&amp;</w:t>
              </w:r>
              <w:r w:rsidRPr="001E19A3">
                <w:rPr>
                  <w:rStyle w:val="a6"/>
                  <w:rFonts w:ascii="Times New Roman" w:hAnsi="Times New Roman" w:cs="Times New Roman"/>
                  <w:sz w:val="24"/>
                  <w:szCs w:val="24"/>
                </w:rPr>
                <w:t>show</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dcatalogues</w:t>
              </w:r>
              <w:r w:rsidRPr="001E19A3">
                <w:rPr>
                  <w:rStyle w:val="a6"/>
                  <w:rFonts w:ascii="Times New Roman" w:hAnsi="Times New Roman" w:cs="Times New Roman"/>
                  <w:sz w:val="24"/>
                  <w:szCs w:val="24"/>
                  <w:lang w:val="ru-RU"/>
                </w:rPr>
                <w:t>/1/1532489/3984.</w:t>
              </w:r>
              <w:r w:rsidRPr="001E19A3">
                <w:rPr>
                  <w:rStyle w:val="a6"/>
                  <w:rFonts w:ascii="Times New Roman" w:hAnsi="Times New Roman" w:cs="Times New Roman"/>
                  <w:sz w:val="24"/>
                  <w:szCs w:val="24"/>
                </w:rPr>
                <w:t>pdf</w:t>
              </w:r>
              <w:r w:rsidRPr="001E19A3">
                <w:rPr>
                  <w:rStyle w:val="a6"/>
                  <w:rFonts w:ascii="Times New Roman" w:hAnsi="Times New Roman" w:cs="Times New Roman"/>
                  <w:sz w:val="24"/>
                  <w:szCs w:val="24"/>
                  <w:lang w:val="ru-RU"/>
                </w:rPr>
                <w:t>&amp;</w:t>
              </w:r>
              <w:r w:rsidRPr="001E19A3">
                <w:rPr>
                  <w:rStyle w:val="a6"/>
                  <w:rFonts w:ascii="Times New Roman" w:hAnsi="Times New Roman" w:cs="Times New Roman"/>
                  <w:sz w:val="24"/>
                  <w:szCs w:val="24"/>
                </w:rPr>
                <w:t>view</w:t>
              </w:r>
              <w:r w:rsidRPr="001E19A3">
                <w:rPr>
                  <w:rStyle w:val="a6"/>
                  <w:rFonts w:ascii="Times New Roman" w:hAnsi="Times New Roman" w:cs="Times New Roman"/>
                  <w:sz w:val="24"/>
                  <w:szCs w:val="24"/>
                  <w:lang w:val="ru-RU"/>
                </w:rPr>
                <w:t>=</w:t>
              </w:r>
              <w:r w:rsidRPr="001E19A3">
                <w:rPr>
                  <w:rStyle w:val="a6"/>
                  <w:rFonts w:ascii="Times New Roman" w:hAnsi="Times New Roman" w:cs="Times New Roman"/>
                  <w:sz w:val="24"/>
                  <w:szCs w:val="24"/>
                </w:rPr>
                <w:t>true</w:t>
              </w:r>
            </w:hyperlink>
            <w:r>
              <w:rPr>
                <w:rStyle w:val="a6"/>
                <w:rFonts w:ascii="Times New Roman" w:hAnsi="Times New Roman" w:cs="Times New Roman"/>
                <w:sz w:val="24"/>
                <w:szCs w:val="24"/>
                <w:lang w:val="ru-RU"/>
              </w:rPr>
              <w:t xml:space="preserve"> </w:t>
            </w:r>
            <w:r w:rsidRPr="001E19A3">
              <w:rPr>
                <w:rFonts w:ascii="Times New Roman" w:hAnsi="Times New Roman" w:cs="Times New Roman"/>
                <w:color w:val="000000"/>
                <w:sz w:val="24"/>
                <w:szCs w:val="24"/>
                <w:lang w:val="ru-RU"/>
              </w:rPr>
              <w:t>(дата</w:t>
            </w:r>
            <w:r w:rsidRPr="001E19A3">
              <w:rPr>
                <w:lang w:val="ru-RU"/>
              </w:rPr>
              <w:t xml:space="preserve"> </w:t>
            </w:r>
            <w:r w:rsidRPr="001E19A3">
              <w:rPr>
                <w:rFonts w:ascii="Times New Roman" w:hAnsi="Times New Roman" w:cs="Times New Roman"/>
                <w:color w:val="000000"/>
                <w:sz w:val="24"/>
                <w:szCs w:val="24"/>
                <w:lang w:val="ru-RU"/>
              </w:rPr>
              <w:t>обращения:</w:t>
            </w:r>
            <w:r w:rsidRPr="001E19A3">
              <w:rPr>
                <w:lang w:val="ru-RU"/>
              </w:rPr>
              <w:t xml:space="preserve"> </w:t>
            </w:r>
            <w:r w:rsidR="00DE78B3">
              <w:rPr>
                <w:rFonts w:ascii="Times New Roman" w:hAnsi="Times New Roman" w:cs="Times New Roman"/>
                <w:color w:val="000000"/>
                <w:sz w:val="24"/>
                <w:szCs w:val="24"/>
                <w:lang w:val="ru-RU"/>
              </w:rPr>
              <w:t>01</w:t>
            </w:r>
            <w:bookmarkStart w:id="0" w:name="_GoBack"/>
            <w:bookmarkEnd w:id="0"/>
            <w:r w:rsidRPr="001E19A3">
              <w:rPr>
                <w:rFonts w:ascii="Times New Roman" w:hAnsi="Times New Roman" w:cs="Times New Roman"/>
                <w:color w:val="000000"/>
                <w:sz w:val="24"/>
                <w:szCs w:val="24"/>
                <w:lang w:val="ru-RU"/>
              </w:rPr>
              <w:t>.09.2020).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Макрообъект.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Сведения</w:t>
            </w:r>
            <w:r w:rsidRPr="001E19A3">
              <w:rPr>
                <w:lang w:val="ru-RU"/>
              </w:rPr>
              <w:t xml:space="preserve"> </w:t>
            </w:r>
            <w:r w:rsidRPr="001E19A3">
              <w:rPr>
                <w:rFonts w:ascii="Times New Roman" w:hAnsi="Times New Roman" w:cs="Times New Roman"/>
                <w:color w:val="000000"/>
                <w:sz w:val="24"/>
                <w:szCs w:val="24"/>
                <w:lang w:val="ru-RU"/>
              </w:rPr>
              <w:t>доступны</w:t>
            </w:r>
            <w:r w:rsidRPr="001E19A3">
              <w:rPr>
                <w:lang w:val="ru-RU"/>
              </w:rPr>
              <w:t xml:space="preserve"> </w:t>
            </w:r>
            <w:r w:rsidRPr="001E19A3">
              <w:rPr>
                <w:rFonts w:ascii="Times New Roman" w:hAnsi="Times New Roman" w:cs="Times New Roman"/>
                <w:color w:val="000000"/>
                <w:sz w:val="24"/>
                <w:szCs w:val="24"/>
                <w:lang w:val="ru-RU"/>
              </w:rPr>
              <w:t>также</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p>
          <w:p w:rsidR="008E5953" w:rsidRPr="001E19A3" w:rsidRDefault="008E5953" w:rsidP="008E5953">
            <w:pPr>
              <w:spacing w:after="0" w:line="240" w:lineRule="auto"/>
              <w:ind w:firstLine="756"/>
              <w:jc w:val="both"/>
              <w:rPr>
                <w:sz w:val="24"/>
                <w:szCs w:val="24"/>
                <w:lang w:val="ru-RU"/>
              </w:rPr>
            </w:pPr>
            <w:r w:rsidRPr="001E19A3">
              <w:rPr>
                <w:lang w:val="ru-RU"/>
              </w:rPr>
              <w:t xml:space="preserve"> </w:t>
            </w:r>
          </w:p>
          <w:p w:rsidR="00A67A97" w:rsidRPr="008E5953" w:rsidRDefault="008E5953" w:rsidP="008E5953">
            <w:pPr>
              <w:spacing w:after="0" w:line="240" w:lineRule="auto"/>
              <w:ind w:firstLine="756"/>
              <w:jc w:val="both"/>
              <w:rPr>
                <w:sz w:val="24"/>
                <w:szCs w:val="24"/>
                <w:lang w:val="ru-RU"/>
              </w:rPr>
            </w:pPr>
            <w:r w:rsidRPr="004B4DC6">
              <w:rPr>
                <w:rFonts w:ascii="Times New Roman" w:hAnsi="Times New Roman" w:cs="Times New Roman"/>
                <w:color w:val="000000"/>
                <w:sz w:val="24"/>
                <w:szCs w:val="24"/>
                <w:lang w:val="ru-RU"/>
              </w:rPr>
              <w:t>2</w:t>
            </w:r>
            <w:r w:rsidRPr="004B4DC6">
              <w:rPr>
                <w:lang w:val="ru-RU"/>
              </w:rPr>
              <w:t xml:space="preserve"> </w:t>
            </w:r>
            <w:r w:rsidRPr="004B4DC6">
              <w:rPr>
                <w:rFonts w:ascii="Times New Roman" w:hAnsi="Times New Roman" w:cs="Times New Roman"/>
                <w:color w:val="000000"/>
                <w:sz w:val="24"/>
                <w:szCs w:val="24"/>
                <w:lang w:val="ru-RU"/>
              </w:rPr>
              <w:t>Методические</w:t>
            </w:r>
            <w:r w:rsidRPr="004B4DC6">
              <w:rPr>
                <w:lang w:val="ru-RU"/>
              </w:rPr>
              <w:t xml:space="preserve"> </w:t>
            </w:r>
            <w:r w:rsidRPr="004B4DC6">
              <w:rPr>
                <w:rFonts w:ascii="Times New Roman" w:hAnsi="Times New Roman" w:cs="Times New Roman"/>
                <w:color w:val="000000"/>
                <w:sz w:val="24"/>
                <w:szCs w:val="24"/>
                <w:lang w:val="ru-RU"/>
              </w:rPr>
              <w:t>указания</w:t>
            </w:r>
            <w:r>
              <w:rPr>
                <w:rFonts w:ascii="Times New Roman" w:hAnsi="Times New Roman" w:cs="Times New Roman"/>
                <w:color w:val="000000"/>
                <w:sz w:val="24"/>
                <w:szCs w:val="24"/>
                <w:lang w:val="ru-RU"/>
              </w:rPr>
              <w:t xml:space="preserve"> </w:t>
            </w:r>
            <w:r w:rsidRPr="004B4DC6">
              <w:rPr>
                <w:rFonts w:ascii="Times New Roman" w:hAnsi="Times New Roman" w:cs="Times New Roman"/>
                <w:color w:val="000000"/>
                <w:sz w:val="24"/>
                <w:szCs w:val="24"/>
                <w:lang w:val="ru-RU"/>
              </w:rPr>
              <w:t>для самостоятельной работы студентов в Приложении</w:t>
            </w:r>
            <w:r>
              <w:rPr>
                <w:rFonts w:ascii="Times New Roman" w:hAnsi="Times New Roman" w:cs="Times New Roman"/>
                <w:color w:val="000000"/>
                <w:sz w:val="24"/>
                <w:szCs w:val="24"/>
                <w:lang w:val="ru-RU"/>
              </w:rPr>
              <w:t xml:space="preserve"> 3.</w:t>
            </w:r>
          </w:p>
        </w:tc>
      </w:tr>
      <w:tr w:rsidR="00A67A97" w:rsidRPr="00DE78B3" w:rsidTr="008E5953">
        <w:trPr>
          <w:trHeight w:hRule="exact" w:val="138"/>
        </w:trPr>
        <w:tc>
          <w:tcPr>
            <w:tcW w:w="391" w:type="pct"/>
            <w:gridSpan w:val="3"/>
          </w:tcPr>
          <w:p w:rsidR="00A67A97" w:rsidRPr="008E5953" w:rsidRDefault="00A67A97">
            <w:pPr>
              <w:rPr>
                <w:lang w:val="ru-RU"/>
              </w:rPr>
            </w:pPr>
          </w:p>
        </w:tc>
        <w:tc>
          <w:tcPr>
            <w:tcW w:w="1441" w:type="pct"/>
            <w:gridSpan w:val="2"/>
          </w:tcPr>
          <w:p w:rsidR="00A67A97" w:rsidRPr="008E5953" w:rsidRDefault="00A67A97">
            <w:pPr>
              <w:rPr>
                <w:lang w:val="ru-RU"/>
              </w:rPr>
            </w:pPr>
          </w:p>
        </w:tc>
        <w:tc>
          <w:tcPr>
            <w:tcW w:w="1550" w:type="pct"/>
            <w:gridSpan w:val="3"/>
          </w:tcPr>
          <w:p w:rsidR="00A67A97" w:rsidRPr="008E5953" w:rsidRDefault="00A67A97">
            <w:pPr>
              <w:rPr>
                <w:lang w:val="ru-RU"/>
              </w:rPr>
            </w:pPr>
          </w:p>
        </w:tc>
        <w:tc>
          <w:tcPr>
            <w:tcW w:w="1425" w:type="pct"/>
          </w:tcPr>
          <w:p w:rsidR="00A67A97" w:rsidRPr="008E5953" w:rsidRDefault="00A67A97">
            <w:pPr>
              <w:rPr>
                <w:lang w:val="ru-RU"/>
              </w:rPr>
            </w:pPr>
          </w:p>
        </w:tc>
        <w:tc>
          <w:tcPr>
            <w:tcW w:w="190" w:type="pct"/>
            <w:gridSpan w:val="3"/>
          </w:tcPr>
          <w:p w:rsidR="00A67A97" w:rsidRPr="008E5953" w:rsidRDefault="00A67A97">
            <w:pPr>
              <w:rPr>
                <w:lang w:val="ru-RU"/>
              </w:rPr>
            </w:pPr>
          </w:p>
        </w:tc>
      </w:tr>
      <w:tr w:rsidR="00A67A97" w:rsidRPr="00DE78B3" w:rsidTr="008E5953">
        <w:trPr>
          <w:trHeight w:hRule="exact" w:val="285"/>
        </w:trPr>
        <w:tc>
          <w:tcPr>
            <w:tcW w:w="4996" w:type="pct"/>
            <w:gridSpan w:val="1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rFonts w:ascii="Times New Roman" w:hAnsi="Times New Roman" w:cs="Times New Roman"/>
                <w:b/>
                <w:color w:val="000000"/>
                <w:sz w:val="24"/>
                <w:szCs w:val="24"/>
                <w:lang w:val="ru-RU"/>
              </w:rPr>
              <w:t>г)</w:t>
            </w:r>
            <w:r w:rsidRPr="00A97AB1">
              <w:rPr>
                <w:lang w:val="ru-RU"/>
              </w:rPr>
              <w:t xml:space="preserve"> </w:t>
            </w:r>
            <w:r w:rsidRPr="00A97AB1">
              <w:rPr>
                <w:rFonts w:ascii="Times New Roman" w:hAnsi="Times New Roman" w:cs="Times New Roman"/>
                <w:b/>
                <w:color w:val="000000"/>
                <w:sz w:val="24"/>
                <w:szCs w:val="24"/>
                <w:lang w:val="ru-RU"/>
              </w:rPr>
              <w:t>Программное</w:t>
            </w:r>
            <w:r w:rsidRPr="00A97AB1">
              <w:rPr>
                <w:lang w:val="ru-RU"/>
              </w:rPr>
              <w:t xml:space="preserve"> </w:t>
            </w:r>
            <w:r w:rsidRPr="00A97AB1">
              <w:rPr>
                <w:rFonts w:ascii="Times New Roman" w:hAnsi="Times New Roman" w:cs="Times New Roman"/>
                <w:b/>
                <w:color w:val="000000"/>
                <w:sz w:val="24"/>
                <w:szCs w:val="24"/>
                <w:lang w:val="ru-RU"/>
              </w:rPr>
              <w:t>обеспечение</w:t>
            </w:r>
            <w:r w:rsidRPr="00A97AB1">
              <w:rPr>
                <w:lang w:val="ru-RU"/>
              </w:rPr>
              <w:t xml:space="preserve"> </w:t>
            </w:r>
            <w:r w:rsidRPr="00A97AB1">
              <w:rPr>
                <w:rFonts w:ascii="Times New Roman" w:hAnsi="Times New Roman" w:cs="Times New Roman"/>
                <w:b/>
                <w:color w:val="000000"/>
                <w:sz w:val="24"/>
                <w:szCs w:val="24"/>
                <w:lang w:val="ru-RU"/>
              </w:rPr>
              <w:t>и</w:t>
            </w:r>
            <w:r w:rsidRPr="00A97AB1">
              <w:rPr>
                <w:lang w:val="ru-RU"/>
              </w:rPr>
              <w:t xml:space="preserve"> </w:t>
            </w:r>
            <w:r w:rsidRPr="00A97AB1">
              <w:rPr>
                <w:rFonts w:ascii="Times New Roman" w:hAnsi="Times New Roman" w:cs="Times New Roman"/>
                <w:b/>
                <w:color w:val="000000"/>
                <w:sz w:val="24"/>
                <w:szCs w:val="24"/>
                <w:lang w:val="ru-RU"/>
              </w:rPr>
              <w:t>Интернет-ресурсы:</w:t>
            </w:r>
            <w:r w:rsidRPr="00A97AB1">
              <w:rPr>
                <w:lang w:val="ru-RU"/>
              </w:rPr>
              <w:t xml:space="preserve"> </w:t>
            </w:r>
          </w:p>
        </w:tc>
      </w:tr>
      <w:tr w:rsidR="00A67A97" w:rsidRPr="00DE78B3" w:rsidTr="008E5953">
        <w:trPr>
          <w:trHeight w:hRule="exact" w:val="277"/>
        </w:trPr>
        <w:tc>
          <w:tcPr>
            <w:tcW w:w="4996" w:type="pct"/>
            <w:gridSpan w:val="12"/>
            <w:shd w:val="clear" w:color="000000" w:fill="FFFFFF"/>
            <w:tcMar>
              <w:left w:w="34" w:type="dxa"/>
              <w:right w:w="34" w:type="dxa"/>
            </w:tcMar>
          </w:tcPr>
          <w:p w:rsidR="00A67A97" w:rsidRPr="00A97AB1" w:rsidRDefault="00DD421B">
            <w:pPr>
              <w:spacing w:after="0" w:line="240" w:lineRule="auto"/>
              <w:ind w:firstLine="756"/>
              <w:jc w:val="both"/>
              <w:rPr>
                <w:sz w:val="24"/>
                <w:szCs w:val="24"/>
                <w:lang w:val="ru-RU"/>
              </w:rPr>
            </w:pPr>
            <w:r w:rsidRPr="00A97AB1">
              <w:rPr>
                <w:lang w:val="ru-RU"/>
              </w:rPr>
              <w:t xml:space="preserve"> </w:t>
            </w:r>
          </w:p>
        </w:tc>
      </w:tr>
      <w:tr w:rsidR="00A67A97" w:rsidRPr="00DE78B3" w:rsidTr="008E5953">
        <w:trPr>
          <w:trHeight w:hRule="exact" w:val="277"/>
        </w:trPr>
        <w:tc>
          <w:tcPr>
            <w:tcW w:w="391" w:type="pct"/>
            <w:gridSpan w:val="3"/>
          </w:tcPr>
          <w:p w:rsidR="00A67A97" w:rsidRPr="00A97AB1" w:rsidRDefault="00A67A97">
            <w:pPr>
              <w:rPr>
                <w:lang w:val="ru-RU"/>
              </w:rPr>
            </w:pPr>
          </w:p>
        </w:tc>
        <w:tc>
          <w:tcPr>
            <w:tcW w:w="1441" w:type="pct"/>
            <w:gridSpan w:val="2"/>
          </w:tcPr>
          <w:p w:rsidR="00A67A97" w:rsidRPr="00A97AB1" w:rsidRDefault="00A67A97">
            <w:pPr>
              <w:rPr>
                <w:lang w:val="ru-RU"/>
              </w:rPr>
            </w:pPr>
          </w:p>
        </w:tc>
        <w:tc>
          <w:tcPr>
            <w:tcW w:w="1550" w:type="pct"/>
            <w:gridSpan w:val="3"/>
          </w:tcPr>
          <w:p w:rsidR="00A67A97" w:rsidRPr="00A97AB1" w:rsidRDefault="00A67A97">
            <w:pPr>
              <w:rPr>
                <w:lang w:val="ru-RU"/>
              </w:rPr>
            </w:pPr>
          </w:p>
        </w:tc>
        <w:tc>
          <w:tcPr>
            <w:tcW w:w="1425" w:type="pct"/>
          </w:tcPr>
          <w:p w:rsidR="00A67A97" w:rsidRPr="00A97AB1" w:rsidRDefault="00A67A97">
            <w:pPr>
              <w:rPr>
                <w:lang w:val="ru-RU"/>
              </w:rPr>
            </w:pPr>
          </w:p>
        </w:tc>
        <w:tc>
          <w:tcPr>
            <w:tcW w:w="190" w:type="pct"/>
            <w:gridSpan w:val="3"/>
          </w:tcPr>
          <w:p w:rsidR="00A67A97" w:rsidRPr="00A97AB1" w:rsidRDefault="00A67A97">
            <w:pPr>
              <w:rPr>
                <w:lang w:val="ru-RU"/>
              </w:rPr>
            </w:pPr>
          </w:p>
        </w:tc>
      </w:tr>
      <w:tr w:rsidR="00A67A97" w:rsidRPr="00DE78B3" w:rsidTr="008E5953">
        <w:trPr>
          <w:gridBefore w:val="1"/>
          <w:gridAfter w:val="1"/>
          <w:wBefore w:w="97" w:type="pct"/>
          <w:wAfter w:w="70" w:type="pct"/>
          <w:trHeight w:hRule="exact" w:val="80"/>
        </w:trPr>
        <w:tc>
          <w:tcPr>
            <w:tcW w:w="4833" w:type="pct"/>
            <w:gridSpan w:val="10"/>
            <w:shd w:val="clear" w:color="000000" w:fill="FFFFFF"/>
            <w:tcMar>
              <w:left w:w="34" w:type="dxa"/>
              <w:right w:w="34" w:type="dxa"/>
            </w:tcMar>
          </w:tcPr>
          <w:p w:rsidR="00A67A97" w:rsidRPr="00A97AB1" w:rsidRDefault="00A67A97" w:rsidP="008E5953">
            <w:pPr>
              <w:rPr>
                <w:lang w:val="ru-RU"/>
              </w:rPr>
            </w:pPr>
          </w:p>
        </w:tc>
      </w:tr>
      <w:tr w:rsidR="008E5953" w:rsidTr="008E5953">
        <w:trPr>
          <w:trHeight w:hRule="exact" w:val="285"/>
        </w:trPr>
        <w:tc>
          <w:tcPr>
            <w:tcW w:w="4996" w:type="pct"/>
            <w:gridSpan w:val="12"/>
            <w:shd w:val="clear" w:color="000000" w:fill="FFFFFF"/>
            <w:tcMar>
              <w:left w:w="34" w:type="dxa"/>
              <w:right w:w="34" w:type="dxa"/>
            </w:tcMar>
          </w:tcPr>
          <w:p w:rsidR="008E5953" w:rsidRDefault="008E5953" w:rsidP="008E595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E5953" w:rsidTr="008E5953">
        <w:trPr>
          <w:trHeight w:hRule="exact" w:val="555"/>
        </w:trPr>
        <w:tc>
          <w:tcPr>
            <w:tcW w:w="255" w:type="pct"/>
            <w:gridSpan w:val="2"/>
          </w:tcPr>
          <w:p w:rsidR="008E5953" w:rsidRDefault="008E5953" w:rsidP="008E5953"/>
        </w:tc>
        <w:tc>
          <w:tcPr>
            <w:tcW w:w="118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163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21" w:type="pct"/>
            <w:gridSpan w:val="2"/>
          </w:tcPr>
          <w:p w:rsidR="008E5953" w:rsidRDefault="008E5953" w:rsidP="008E5953"/>
        </w:tc>
      </w:tr>
      <w:tr w:rsidR="008E5953" w:rsidTr="008E5953">
        <w:trPr>
          <w:trHeight w:hRule="exact" w:val="818"/>
        </w:trPr>
        <w:tc>
          <w:tcPr>
            <w:tcW w:w="255" w:type="pct"/>
            <w:gridSpan w:val="2"/>
          </w:tcPr>
          <w:p w:rsidR="008E5953" w:rsidRDefault="008E5953" w:rsidP="008E5953"/>
        </w:tc>
        <w:tc>
          <w:tcPr>
            <w:tcW w:w="118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163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21" w:type="pct"/>
            <w:gridSpan w:val="2"/>
          </w:tcPr>
          <w:p w:rsidR="008E5953" w:rsidRDefault="008E5953" w:rsidP="008E5953"/>
        </w:tc>
      </w:tr>
      <w:tr w:rsidR="008E5953" w:rsidTr="008E5953">
        <w:trPr>
          <w:trHeight w:hRule="exact" w:val="555"/>
        </w:trPr>
        <w:tc>
          <w:tcPr>
            <w:tcW w:w="255" w:type="pct"/>
            <w:gridSpan w:val="2"/>
          </w:tcPr>
          <w:p w:rsidR="008E5953" w:rsidRDefault="008E5953" w:rsidP="008E5953"/>
        </w:tc>
        <w:tc>
          <w:tcPr>
            <w:tcW w:w="118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163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1" w:type="pct"/>
            <w:gridSpan w:val="2"/>
          </w:tcPr>
          <w:p w:rsidR="008E5953" w:rsidRDefault="008E5953" w:rsidP="008E5953"/>
        </w:tc>
      </w:tr>
      <w:tr w:rsidR="008E5953" w:rsidTr="008E5953">
        <w:trPr>
          <w:trHeight w:hRule="exact" w:val="285"/>
        </w:trPr>
        <w:tc>
          <w:tcPr>
            <w:tcW w:w="255" w:type="pct"/>
            <w:gridSpan w:val="2"/>
          </w:tcPr>
          <w:p w:rsidR="008E5953" w:rsidRDefault="008E5953" w:rsidP="008E5953"/>
        </w:tc>
        <w:tc>
          <w:tcPr>
            <w:tcW w:w="118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rPr>
                <w:sz w:val="24"/>
                <w:szCs w:val="24"/>
              </w:rPr>
            </w:pPr>
            <w:r>
              <w:rPr>
                <w:rFonts w:ascii="Times New Roman" w:hAnsi="Times New Roman" w:cs="Times New Roman"/>
                <w:color w:val="000000"/>
                <w:sz w:val="24"/>
                <w:szCs w:val="24"/>
              </w:rPr>
              <w:t>7Zip</w:t>
            </w:r>
            <w:r>
              <w:t xml:space="preserve"> </w:t>
            </w:r>
          </w:p>
        </w:tc>
        <w:tc>
          <w:tcPr>
            <w:tcW w:w="163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1" w:type="pct"/>
            <w:gridSpan w:val="2"/>
          </w:tcPr>
          <w:p w:rsidR="008E5953" w:rsidRDefault="008E5953" w:rsidP="008E5953"/>
        </w:tc>
      </w:tr>
      <w:tr w:rsidR="008E5953" w:rsidTr="008E5953">
        <w:trPr>
          <w:trHeight w:hRule="exact" w:val="285"/>
        </w:trPr>
        <w:tc>
          <w:tcPr>
            <w:tcW w:w="255" w:type="pct"/>
            <w:gridSpan w:val="2"/>
          </w:tcPr>
          <w:p w:rsidR="008E5953" w:rsidRDefault="008E5953" w:rsidP="008E5953"/>
        </w:tc>
        <w:tc>
          <w:tcPr>
            <w:tcW w:w="1184"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163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1" w:type="pct"/>
            <w:gridSpan w:val="2"/>
          </w:tcPr>
          <w:p w:rsidR="008E5953" w:rsidRDefault="008E5953" w:rsidP="008E5953"/>
        </w:tc>
      </w:tr>
      <w:tr w:rsidR="008E5953" w:rsidTr="008E5953">
        <w:trPr>
          <w:trHeight w:hRule="exact" w:val="138"/>
        </w:trPr>
        <w:tc>
          <w:tcPr>
            <w:tcW w:w="255" w:type="pct"/>
            <w:gridSpan w:val="2"/>
          </w:tcPr>
          <w:p w:rsidR="008E5953" w:rsidRDefault="008E5953" w:rsidP="008E5953"/>
        </w:tc>
        <w:tc>
          <w:tcPr>
            <w:tcW w:w="1184" w:type="pct"/>
            <w:gridSpan w:val="2"/>
          </w:tcPr>
          <w:p w:rsidR="008E5953" w:rsidRDefault="008E5953" w:rsidP="008E5953"/>
        </w:tc>
        <w:tc>
          <w:tcPr>
            <w:tcW w:w="1637" w:type="pct"/>
            <w:gridSpan w:val="3"/>
          </w:tcPr>
          <w:p w:rsidR="008E5953" w:rsidRDefault="008E5953" w:rsidP="008E5953"/>
        </w:tc>
        <w:tc>
          <w:tcPr>
            <w:tcW w:w="1799" w:type="pct"/>
            <w:gridSpan w:val="3"/>
          </w:tcPr>
          <w:p w:rsidR="008E5953" w:rsidRDefault="008E5953" w:rsidP="008E5953"/>
        </w:tc>
        <w:tc>
          <w:tcPr>
            <w:tcW w:w="121" w:type="pct"/>
            <w:gridSpan w:val="2"/>
          </w:tcPr>
          <w:p w:rsidR="008E5953" w:rsidRDefault="008E5953" w:rsidP="008E5953"/>
        </w:tc>
      </w:tr>
      <w:tr w:rsidR="008E5953" w:rsidRPr="00DE78B3" w:rsidTr="008E5953">
        <w:trPr>
          <w:trHeight w:hRule="exact" w:val="285"/>
        </w:trPr>
        <w:tc>
          <w:tcPr>
            <w:tcW w:w="4996" w:type="pct"/>
            <w:gridSpan w:val="12"/>
            <w:shd w:val="clear" w:color="000000" w:fill="FFFFFF"/>
            <w:tcMar>
              <w:left w:w="34" w:type="dxa"/>
              <w:right w:w="34" w:type="dxa"/>
            </w:tcMar>
          </w:tcPr>
          <w:p w:rsidR="008E5953" w:rsidRDefault="008E5953" w:rsidP="008E5953">
            <w:pPr>
              <w:spacing w:after="0" w:line="240" w:lineRule="auto"/>
              <w:ind w:firstLine="756"/>
              <w:jc w:val="both"/>
              <w:rPr>
                <w:lang w:val="ru-RU"/>
              </w:rPr>
            </w:pPr>
            <w:r w:rsidRPr="001E19A3">
              <w:rPr>
                <w:rFonts w:ascii="Times New Roman" w:hAnsi="Times New Roman" w:cs="Times New Roman"/>
                <w:b/>
                <w:color w:val="000000"/>
                <w:sz w:val="24"/>
                <w:szCs w:val="24"/>
                <w:lang w:val="ru-RU"/>
              </w:rPr>
              <w:t>Профессиональные</w:t>
            </w:r>
            <w:r w:rsidRPr="001E19A3">
              <w:rPr>
                <w:lang w:val="ru-RU"/>
              </w:rPr>
              <w:t xml:space="preserve"> </w:t>
            </w:r>
            <w:r w:rsidRPr="001E19A3">
              <w:rPr>
                <w:rFonts w:ascii="Times New Roman" w:hAnsi="Times New Roman" w:cs="Times New Roman"/>
                <w:b/>
                <w:color w:val="000000"/>
                <w:sz w:val="24"/>
                <w:szCs w:val="24"/>
                <w:lang w:val="ru-RU"/>
              </w:rPr>
              <w:t>базы</w:t>
            </w:r>
            <w:r w:rsidRPr="001E19A3">
              <w:rPr>
                <w:lang w:val="ru-RU"/>
              </w:rPr>
              <w:t xml:space="preserve"> </w:t>
            </w:r>
            <w:r w:rsidRPr="001E19A3">
              <w:rPr>
                <w:rFonts w:ascii="Times New Roman" w:hAnsi="Times New Roman" w:cs="Times New Roman"/>
                <w:b/>
                <w:color w:val="000000"/>
                <w:sz w:val="24"/>
                <w:szCs w:val="24"/>
                <w:lang w:val="ru-RU"/>
              </w:rPr>
              <w:t>данных</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информационные</w:t>
            </w:r>
            <w:r w:rsidRPr="001E19A3">
              <w:rPr>
                <w:lang w:val="ru-RU"/>
              </w:rPr>
              <w:t xml:space="preserve"> </w:t>
            </w:r>
            <w:r w:rsidRPr="001E19A3">
              <w:rPr>
                <w:rFonts w:ascii="Times New Roman" w:hAnsi="Times New Roman" w:cs="Times New Roman"/>
                <w:b/>
                <w:color w:val="000000"/>
                <w:sz w:val="24"/>
                <w:szCs w:val="24"/>
                <w:lang w:val="ru-RU"/>
              </w:rPr>
              <w:t>справочные</w:t>
            </w:r>
            <w:r w:rsidRPr="001E19A3">
              <w:rPr>
                <w:lang w:val="ru-RU"/>
              </w:rPr>
              <w:t xml:space="preserve"> </w:t>
            </w:r>
            <w:r w:rsidRPr="001E19A3">
              <w:rPr>
                <w:rFonts w:ascii="Times New Roman" w:hAnsi="Times New Roman" w:cs="Times New Roman"/>
                <w:b/>
                <w:color w:val="000000"/>
                <w:sz w:val="24"/>
                <w:szCs w:val="24"/>
                <w:lang w:val="ru-RU"/>
              </w:rPr>
              <w:t>системы</w:t>
            </w:r>
            <w:r w:rsidRPr="001E19A3">
              <w:rPr>
                <w:lang w:val="ru-RU"/>
              </w:rPr>
              <w:t xml:space="preserve"> </w:t>
            </w:r>
          </w:p>
          <w:p w:rsidR="008E5953" w:rsidRPr="001E19A3" w:rsidRDefault="008E5953" w:rsidP="008E5953">
            <w:pPr>
              <w:spacing w:after="0" w:line="240" w:lineRule="auto"/>
              <w:ind w:firstLine="756"/>
              <w:jc w:val="both"/>
              <w:rPr>
                <w:sz w:val="24"/>
                <w:szCs w:val="24"/>
                <w:lang w:val="ru-RU"/>
              </w:rPr>
            </w:pPr>
          </w:p>
        </w:tc>
      </w:tr>
      <w:tr w:rsidR="008E5953" w:rsidTr="008E5953">
        <w:trPr>
          <w:trHeight w:hRule="exact" w:val="270"/>
        </w:trPr>
        <w:tc>
          <w:tcPr>
            <w:tcW w:w="255" w:type="pct"/>
            <w:gridSpan w:val="2"/>
          </w:tcPr>
          <w:p w:rsidR="008E5953" w:rsidRPr="001E19A3" w:rsidRDefault="008E5953" w:rsidP="008E5953">
            <w:pPr>
              <w:rPr>
                <w:lang w:val="ru-RU"/>
              </w:rPr>
            </w:pPr>
          </w:p>
        </w:tc>
        <w:tc>
          <w:tcPr>
            <w:tcW w:w="2821" w:type="pct"/>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1799" w:type="pct"/>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21" w:type="pct"/>
            <w:gridSpan w:val="2"/>
          </w:tcPr>
          <w:p w:rsidR="008E5953" w:rsidRDefault="008E5953" w:rsidP="008E5953"/>
        </w:tc>
      </w:tr>
      <w:tr w:rsidR="008E5953" w:rsidTr="008E5953">
        <w:trPr>
          <w:trHeight w:hRule="exact" w:val="14"/>
        </w:trPr>
        <w:tc>
          <w:tcPr>
            <w:tcW w:w="255" w:type="pct"/>
            <w:gridSpan w:val="2"/>
          </w:tcPr>
          <w:p w:rsidR="008E5953" w:rsidRDefault="008E5953" w:rsidP="008E5953"/>
        </w:tc>
        <w:tc>
          <w:tcPr>
            <w:tcW w:w="2821" w:type="pct"/>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Электронная</w:t>
            </w:r>
            <w:r w:rsidRPr="001E19A3">
              <w:rPr>
                <w:lang w:val="ru-RU"/>
              </w:rPr>
              <w:t xml:space="preserve"> </w:t>
            </w:r>
            <w:r w:rsidRPr="001E19A3">
              <w:rPr>
                <w:rFonts w:ascii="Times New Roman" w:hAnsi="Times New Roman" w:cs="Times New Roman"/>
                <w:color w:val="000000"/>
                <w:sz w:val="24"/>
                <w:szCs w:val="24"/>
                <w:lang w:val="ru-RU"/>
              </w:rPr>
              <w:t>база</w:t>
            </w:r>
            <w:r w:rsidRPr="001E19A3">
              <w:rPr>
                <w:lang w:val="ru-RU"/>
              </w:rPr>
              <w:t xml:space="preserve"> </w:t>
            </w:r>
            <w:r w:rsidRPr="001E19A3">
              <w:rPr>
                <w:rFonts w:ascii="Times New Roman" w:hAnsi="Times New Roman" w:cs="Times New Roman"/>
                <w:color w:val="000000"/>
                <w:sz w:val="24"/>
                <w:szCs w:val="24"/>
                <w:lang w:val="ru-RU"/>
              </w:rPr>
              <w:t>периодических</w:t>
            </w:r>
            <w:r w:rsidRPr="001E19A3">
              <w:rPr>
                <w:lang w:val="ru-RU"/>
              </w:rPr>
              <w:t xml:space="preserve"> </w:t>
            </w:r>
            <w:r w:rsidRPr="001E19A3">
              <w:rPr>
                <w:rFonts w:ascii="Times New Roman" w:hAnsi="Times New Roman" w:cs="Times New Roman"/>
                <w:color w:val="000000"/>
                <w:sz w:val="24"/>
                <w:szCs w:val="24"/>
                <w:lang w:val="ru-RU"/>
              </w:rPr>
              <w:t>изданий</w:t>
            </w:r>
            <w:r w:rsidRPr="001E19A3">
              <w:rPr>
                <w:lang w:val="ru-RU"/>
              </w:rPr>
              <w:t xml:space="preserve"> </w:t>
            </w:r>
            <w:r>
              <w:rPr>
                <w:rFonts w:ascii="Times New Roman" w:hAnsi="Times New Roman" w:cs="Times New Roman"/>
                <w:color w:val="000000"/>
                <w:sz w:val="24"/>
                <w:szCs w:val="24"/>
              </w:rPr>
              <w:t>East</w:t>
            </w:r>
            <w:r w:rsidRPr="001E19A3">
              <w:rPr>
                <w:lang w:val="ru-RU"/>
              </w:rPr>
              <w:t xml:space="preserve"> </w:t>
            </w:r>
            <w:r>
              <w:rPr>
                <w:rFonts w:ascii="Times New Roman" w:hAnsi="Times New Roman" w:cs="Times New Roman"/>
                <w:color w:val="000000"/>
                <w:sz w:val="24"/>
                <w:szCs w:val="24"/>
              </w:rPr>
              <w:t>View</w:t>
            </w:r>
            <w:r w:rsidRPr="001E19A3">
              <w:rPr>
                <w:lang w:val="ru-RU"/>
              </w:rPr>
              <w:t xml:space="preserve"> </w:t>
            </w:r>
            <w:r>
              <w:rPr>
                <w:rFonts w:ascii="Times New Roman" w:hAnsi="Times New Roman" w:cs="Times New Roman"/>
                <w:color w:val="000000"/>
                <w:sz w:val="24"/>
                <w:szCs w:val="24"/>
              </w:rPr>
              <w:t>Information</w:t>
            </w:r>
            <w:r w:rsidRPr="001E19A3">
              <w:rPr>
                <w:lang w:val="ru-RU"/>
              </w:rPr>
              <w:t xml:space="preserve"> </w:t>
            </w:r>
            <w:r>
              <w:rPr>
                <w:rFonts w:ascii="Times New Roman" w:hAnsi="Times New Roman" w:cs="Times New Roman"/>
                <w:color w:val="000000"/>
                <w:sz w:val="24"/>
                <w:szCs w:val="24"/>
              </w:rPr>
              <w:t>Services</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ООО</w:t>
            </w:r>
            <w:r w:rsidRPr="001E19A3">
              <w:rPr>
                <w:lang w:val="ru-RU"/>
              </w:rPr>
              <w:t xml:space="preserve"> </w:t>
            </w:r>
            <w:r w:rsidRPr="001E19A3">
              <w:rPr>
                <w:rFonts w:ascii="Times New Roman" w:hAnsi="Times New Roman" w:cs="Times New Roman"/>
                <w:color w:val="000000"/>
                <w:sz w:val="24"/>
                <w:szCs w:val="24"/>
                <w:lang w:val="ru-RU"/>
              </w:rPr>
              <w:t>«ИВИС»</w:t>
            </w:r>
            <w:r w:rsidRPr="001E19A3">
              <w:rPr>
                <w:lang w:val="ru-RU"/>
              </w:rPr>
              <w:t xml:space="preserve"> </w:t>
            </w:r>
          </w:p>
        </w:tc>
        <w:tc>
          <w:tcPr>
            <w:tcW w:w="1799" w:type="pct"/>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8E5953" w:rsidRDefault="00E7162F" w:rsidP="008E5953">
            <w:pPr>
              <w:spacing w:after="0" w:line="240" w:lineRule="auto"/>
              <w:jc w:val="both"/>
              <w:rPr>
                <w:sz w:val="24"/>
                <w:szCs w:val="24"/>
                <w:lang w:val="ru-RU"/>
              </w:rPr>
            </w:pPr>
            <w:hyperlink r:id="rId15" w:history="1">
              <w:r w:rsidR="008E5953" w:rsidRPr="00067FFE">
                <w:rPr>
                  <w:rStyle w:val="a6"/>
                  <w:rFonts w:ascii="Times New Roman" w:hAnsi="Times New Roman" w:cs="Times New Roman"/>
                  <w:sz w:val="24"/>
                  <w:szCs w:val="24"/>
                </w:rPr>
                <w:t>https://dlib.eastview.com/</w:t>
              </w:r>
            </w:hyperlink>
            <w:r w:rsidR="008E5953">
              <w:rPr>
                <w:rFonts w:ascii="Times New Roman" w:hAnsi="Times New Roman" w:cs="Times New Roman"/>
                <w:color w:val="000000"/>
                <w:sz w:val="24"/>
                <w:szCs w:val="24"/>
              </w:rPr>
              <w:t xml:space="preserve"> </w:t>
            </w:r>
          </w:p>
        </w:tc>
        <w:tc>
          <w:tcPr>
            <w:tcW w:w="121" w:type="pct"/>
            <w:gridSpan w:val="2"/>
          </w:tcPr>
          <w:p w:rsidR="008E5953" w:rsidRDefault="008E5953" w:rsidP="008E5953"/>
        </w:tc>
      </w:tr>
      <w:tr w:rsidR="008E5953" w:rsidTr="008E5953">
        <w:trPr>
          <w:trHeight w:hRule="exact" w:val="540"/>
        </w:trPr>
        <w:tc>
          <w:tcPr>
            <w:tcW w:w="255" w:type="pct"/>
            <w:gridSpan w:val="2"/>
          </w:tcPr>
          <w:p w:rsidR="008E5953" w:rsidRDefault="008E5953" w:rsidP="008E5953"/>
        </w:tc>
        <w:tc>
          <w:tcPr>
            <w:tcW w:w="2821" w:type="pct"/>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tc>
        <w:tc>
          <w:tcPr>
            <w:tcW w:w="1799" w:type="pct"/>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tc>
        <w:tc>
          <w:tcPr>
            <w:tcW w:w="121" w:type="pct"/>
            <w:gridSpan w:val="2"/>
          </w:tcPr>
          <w:p w:rsidR="008E5953" w:rsidRDefault="008E5953" w:rsidP="008E5953"/>
        </w:tc>
      </w:tr>
      <w:tr w:rsidR="008E5953" w:rsidTr="008E5953">
        <w:trPr>
          <w:trHeight w:hRule="exact" w:val="826"/>
        </w:trPr>
        <w:tc>
          <w:tcPr>
            <w:tcW w:w="255" w:type="pct"/>
            <w:gridSpan w:val="2"/>
          </w:tcPr>
          <w:p w:rsidR="008E5953" w:rsidRDefault="008E5953" w:rsidP="008E5953"/>
        </w:tc>
        <w:tc>
          <w:tcPr>
            <w:tcW w:w="2821"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Национальная</w:t>
            </w:r>
            <w:r w:rsidRPr="001E19A3">
              <w:rPr>
                <w:lang w:val="ru-RU"/>
              </w:rPr>
              <w:t xml:space="preserve"> </w:t>
            </w:r>
            <w:r w:rsidRPr="001E19A3">
              <w:rPr>
                <w:rFonts w:ascii="Times New Roman" w:hAnsi="Times New Roman" w:cs="Times New Roman"/>
                <w:color w:val="000000"/>
                <w:sz w:val="24"/>
                <w:szCs w:val="24"/>
                <w:lang w:val="ru-RU"/>
              </w:rPr>
              <w:t>информационно-аналитическая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Российский</w:t>
            </w:r>
            <w:r w:rsidRPr="001E19A3">
              <w:rPr>
                <w:lang w:val="ru-RU"/>
              </w:rPr>
              <w:t xml:space="preserve"> </w:t>
            </w:r>
            <w:r w:rsidRPr="001E19A3">
              <w:rPr>
                <w:rFonts w:ascii="Times New Roman" w:hAnsi="Times New Roman" w:cs="Times New Roman"/>
                <w:color w:val="000000"/>
                <w:sz w:val="24"/>
                <w:szCs w:val="24"/>
                <w:lang w:val="ru-RU"/>
              </w:rPr>
              <w:t>индекс</w:t>
            </w:r>
            <w:r w:rsidRPr="001E19A3">
              <w:rPr>
                <w:lang w:val="ru-RU"/>
              </w:rPr>
              <w:t xml:space="preserve"> </w:t>
            </w:r>
            <w:r w:rsidRPr="001E19A3">
              <w:rPr>
                <w:rFonts w:ascii="Times New Roman" w:hAnsi="Times New Roman" w:cs="Times New Roman"/>
                <w:color w:val="000000"/>
                <w:sz w:val="24"/>
                <w:szCs w:val="24"/>
                <w:lang w:val="ru-RU"/>
              </w:rPr>
              <w:t>научного</w:t>
            </w:r>
            <w:r w:rsidRPr="001E19A3">
              <w:rPr>
                <w:lang w:val="ru-RU"/>
              </w:rPr>
              <w:t xml:space="preserve"> </w:t>
            </w:r>
            <w:r w:rsidRPr="001E19A3">
              <w:rPr>
                <w:rFonts w:ascii="Times New Roman" w:hAnsi="Times New Roman" w:cs="Times New Roman"/>
                <w:color w:val="000000"/>
                <w:sz w:val="24"/>
                <w:szCs w:val="24"/>
                <w:lang w:val="ru-RU"/>
              </w:rPr>
              <w:t>цитирования</w:t>
            </w:r>
            <w:r w:rsidRPr="001E19A3">
              <w:rPr>
                <w:lang w:val="ru-RU"/>
              </w:rPr>
              <w:t xml:space="preserve"> </w:t>
            </w:r>
            <w:r w:rsidRPr="001E19A3">
              <w:rPr>
                <w:rFonts w:ascii="Times New Roman" w:hAnsi="Times New Roman" w:cs="Times New Roman"/>
                <w:color w:val="000000"/>
                <w:sz w:val="24"/>
                <w:szCs w:val="24"/>
                <w:lang w:val="ru-RU"/>
              </w:rPr>
              <w:t>(РИНЦ)</w:t>
            </w:r>
            <w:r w:rsidRPr="001E19A3">
              <w:rPr>
                <w:lang w:val="ru-RU"/>
              </w:rP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Pr="00067FFE">
                <w:rPr>
                  <w:rStyle w:val="a6"/>
                  <w:rFonts w:ascii="Times New Roman" w:hAnsi="Times New Roman" w:cs="Times New Roman"/>
                  <w:sz w:val="24"/>
                  <w:szCs w:val="24"/>
                </w:rPr>
                <w:t>https://elibrary.ru/project_risc.asp</w:t>
              </w:r>
            </w:hyperlink>
            <w:r w:rsidRPr="008E5953">
              <w:rPr>
                <w:rFonts w:ascii="Times New Roman" w:hAnsi="Times New Roman" w:cs="Times New Roman"/>
                <w:color w:val="000000"/>
                <w:sz w:val="24"/>
                <w:szCs w:val="24"/>
              </w:rPr>
              <w:t xml:space="preserve"> </w:t>
            </w:r>
            <w:r>
              <w:t xml:space="preserve"> </w:t>
            </w:r>
          </w:p>
        </w:tc>
        <w:tc>
          <w:tcPr>
            <w:tcW w:w="121" w:type="pct"/>
            <w:gridSpan w:val="2"/>
          </w:tcPr>
          <w:p w:rsidR="008E5953" w:rsidRDefault="008E5953" w:rsidP="008E5953"/>
        </w:tc>
      </w:tr>
      <w:tr w:rsidR="008E5953" w:rsidTr="008E5953">
        <w:trPr>
          <w:trHeight w:hRule="exact" w:val="555"/>
        </w:trPr>
        <w:tc>
          <w:tcPr>
            <w:tcW w:w="255" w:type="pct"/>
            <w:gridSpan w:val="2"/>
          </w:tcPr>
          <w:p w:rsidR="008E5953" w:rsidRDefault="008E5953" w:rsidP="008E5953"/>
        </w:tc>
        <w:tc>
          <w:tcPr>
            <w:tcW w:w="2821"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Поисковая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Академия</w:t>
            </w:r>
            <w:r w:rsidRPr="001E19A3">
              <w:rPr>
                <w:lang w:val="ru-RU"/>
              </w:rPr>
              <w:t xml:space="preserve"> </w:t>
            </w:r>
            <w:r>
              <w:rPr>
                <w:rFonts w:ascii="Times New Roman" w:hAnsi="Times New Roman" w:cs="Times New Roman"/>
                <w:color w:val="000000"/>
                <w:sz w:val="24"/>
                <w:szCs w:val="24"/>
              </w:rPr>
              <w:t>Google</w:t>
            </w:r>
            <w:r w:rsidRPr="001E19A3">
              <w:rPr>
                <w:lang w:val="ru-RU"/>
              </w:rPr>
              <w:t xml:space="preserve"> </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E19A3">
              <w:rPr>
                <w:lang w:val="ru-RU"/>
              </w:rPr>
              <w:t xml:space="preserve"> </w:t>
            </w:r>
            <w:r>
              <w:rPr>
                <w:rFonts w:ascii="Times New Roman" w:hAnsi="Times New Roman" w:cs="Times New Roman"/>
                <w:color w:val="000000"/>
                <w:sz w:val="24"/>
                <w:szCs w:val="24"/>
              </w:rPr>
              <w:t>Scholar</w:t>
            </w:r>
            <w:r w:rsidRPr="001E19A3">
              <w:rPr>
                <w:rFonts w:ascii="Times New Roman" w:hAnsi="Times New Roman" w:cs="Times New Roman"/>
                <w:color w:val="000000"/>
                <w:sz w:val="24"/>
                <w:szCs w:val="24"/>
                <w:lang w:val="ru-RU"/>
              </w:rPr>
              <w:t>)</w:t>
            </w:r>
            <w:r w:rsidRPr="001E19A3">
              <w:rPr>
                <w:lang w:val="ru-RU"/>
              </w:rP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067FFE">
                <w:rPr>
                  <w:rStyle w:val="a6"/>
                  <w:rFonts w:ascii="Times New Roman" w:hAnsi="Times New Roman" w:cs="Times New Roman"/>
                  <w:sz w:val="24"/>
                  <w:szCs w:val="24"/>
                </w:rPr>
                <w:t>https://scholar.google.ru/</w:t>
              </w:r>
            </w:hyperlink>
            <w:r w:rsidRPr="008E5953">
              <w:rPr>
                <w:rFonts w:ascii="Times New Roman" w:hAnsi="Times New Roman" w:cs="Times New Roman"/>
                <w:color w:val="000000"/>
                <w:sz w:val="24"/>
                <w:szCs w:val="24"/>
              </w:rPr>
              <w:t xml:space="preserve"> </w:t>
            </w:r>
            <w:r>
              <w:t xml:space="preserve"> </w:t>
            </w:r>
          </w:p>
        </w:tc>
        <w:tc>
          <w:tcPr>
            <w:tcW w:w="121" w:type="pct"/>
            <w:gridSpan w:val="2"/>
          </w:tcPr>
          <w:p w:rsidR="008E5953" w:rsidRDefault="008E5953" w:rsidP="008E5953"/>
        </w:tc>
      </w:tr>
      <w:tr w:rsidR="008E5953" w:rsidTr="008E5953">
        <w:trPr>
          <w:trHeight w:hRule="exact" w:val="555"/>
        </w:trPr>
        <w:tc>
          <w:tcPr>
            <w:tcW w:w="255" w:type="pct"/>
            <w:gridSpan w:val="2"/>
          </w:tcPr>
          <w:p w:rsidR="008E5953" w:rsidRDefault="008E5953" w:rsidP="008E5953"/>
        </w:tc>
        <w:tc>
          <w:tcPr>
            <w:tcW w:w="2821"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Информационная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Единое</w:t>
            </w:r>
            <w:r w:rsidRPr="001E19A3">
              <w:rPr>
                <w:lang w:val="ru-RU"/>
              </w:rPr>
              <w:t xml:space="preserve"> </w:t>
            </w:r>
            <w:r w:rsidRPr="001E19A3">
              <w:rPr>
                <w:rFonts w:ascii="Times New Roman" w:hAnsi="Times New Roman" w:cs="Times New Roman"/>
                <w:color w:val="000000"/>
                <w:sz w:val="24"/>
                <w:szCs w:val="24"/>
                <w:lang w:val="ru-RU"/>
              </w:rPr>
              <w:t>окно</w:t>
            </w:r>
            <w:r w:rsidRPr="001E19A3">
              <w:rPr>
                <w:lang w:val="ru-RU"/>
              </w:rPr>
              <w:t xml:space="preserve"> </w:t>
            </w:r>
            <w:r w:rsidRPr="001E19A3">
              <w:rPr>
                <w:rFonts w:ascii="Times New Roman" w:hAnsi="Times New Roman" w:cs="Times New Roman"/>
                <w:color w:val="000000"/>
                <w:sz w:val="24"/>
                <w:szCs w:val="24"/>
                <w:lang w:val="ru-RU"/>
              </w:rPr>
              <w:t>доступа</w:t>
            </w:r>
            <w:r w:rsidRPr="001E19A3">
              <w:rPr>
                <w:lang w:val="ru-RU"/>
              </w:rPr>
              <w:t xml:space="preserve"> </w:t>
            </w:r>
            <w:r w:rsidRPr="001E19A3">
              <w:rPr>
                <w:rFonts w:ascii="Times New Roman" w:hAnsi="Times New Roman" w:cs="Times New Roman"/>
                <w:color w:val="000000"/>
                <w:sz w:val="24"/>
                <w:szCs w:val="24"/>
                <w:lang w:val="ru-RU"/>
              </w:rPr>
              <w:t>к</w:t>
            </w:r>
            <w:r w:rsidRPr="001E19A3">
              <w:rPr>
                <w:lang w:val="ru-RU"/>
              </w:rPr>
              <w:t xml:space="preserve"> </w:t>
            </w:r>
            <w:r w:rsidRPr="001E19A3">
              <w:rPr>
                <w:rFonts w:ascii="Times New Roman" w:hAnsi="Times New Roman" w:cs="Times New Roman"/>
                <w:color w:val="000000"/>
                <w:sz w:val="24"/>
                <w:szCs w:val="24"/>
                <w:lang w:val="ru-RU"/>
              </w:rPr>
              <w:t>информационным</w:t>
            </w:r>
            <w:r w:rsidRPr="001E19A3">
              <w:rPr>
                <w:lang w:val="ru-RU"/>
              </w:rPr>
              <w:t xml:space="preserve"> </w:t>
            </w:r>
            <w:r w:rsidRPr="001E19A3">
              <w:rPr>
                <w:rFonts w:ascii="Times New Roman" w:hAnsi="Times New Roman" w:cs="Times New Roman"/>
                <w:color w:val="000000"/>
                <w:sz w:val="24"/>
                <w:szCs w:val="24"/>
                <w:lang w:val="ru-RU"/>
              </w:rPr>
              <w:t>ресурсам</w:t>
            </w:r>
            <w:r w:rsidRPr="001E19A3">
              <w:rPr>
                <w:lang w:val="ru-RU"/>
              </w:rP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Pr="00067FFE">
                <w:rPr>
                  <w:rStyle w:val="a6"/>
                  <w:rFonts w:ascii="Times New Roman" w:hAnsi="Times New Roman" w:cs="Times New Roman"/>
                  <w:sz w:val="24"/>
                  <w:szCs w:val="24"/>
                </w:rPr>
                <w:t>http://window.edu.ru/</w:t>
              </w:r>
            </w:hyperlink>
            <w:r w:rsidRPr="008E5953">
              <w:rPr>
                <w:rFonts w:ascii="Times New Roman" w:hAnsi="Times New Roman" w:cs="Times New Roman"/>
                <w:color w:val="000000"/>
                <w:sz w:val="24"/>
                <w:szCs w:val="24"/>
              </w:rPr>
              <w:t xml:space="preserve"> </w:t>
            </w:r>
            <w:r>
              <w:t xml:space="preserve"> </w:t>
            </w:r>
          </w:p>
        </w:tc>
        <w:tc>
          <w:tcPr>
            <w:tcW w:w="121" w:type="pct"/>
            <w:gridSpan w:val="2"/>
          </w:tcPr>
          <w:p w:rsidR="008E5953" w:rsidRDefault="008E5953" w:rsidP="008E5953"/>
        </w:tc>
      </w:tr>
      <w:tr w:rsidR="008E5953" w:rsidTr="008E5953">
        <w:trPr>
          <w:trHeight w:hRule="exact" w:val="826"/>
        </w:trPr>
        <w:tc>
          <w:tcPr>
            <w:tcW w:w="255" w:type="pct"/>
            <w:gridSpan w:val="2"/>
          </w:tcPr>
          <w:p w:rsidR="008E5953" w:rsidRDefault="008E5953" w:rsidP="008E5953"/>
        </w:tc>
        <w:tc>
          <w:tcPr>
            <w:tcW w:w="2821"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Pr="001E19A3" w:rsidRDefault="008E5953" w:rsidP="008E5953">
            <w:pPr>
              <w:spacing w:after="0" w:line="240" w:lineRule="auto"/>
              <w:jc w:val="both"/>
              <w:rPr>
                <w:sz w:val="24"/>
                <w:szCs w:val="24"/>
                <w:lang w:val="ru-RU"/>
              </w:rPr>
            </w:pPr>
            <w:r w:rsidRPr="001E19A3">
              <w:rPr>
                <w:rFonts w:ascii="Times New Roman" w:hAnsi="Times New Roman" w:cs="Times New Roman"/>
                <w:color w:val="000000"/>
                <w:sz w:val="24"/>
                <w:szCs w:val="24"/>
                <w:lang w:val="ru-RU"/>
              </w:rPr>
              <w:t>Федеральное</w:t>
            </w:r>
            <w:r w:rsidRPr="001E19A3">
              <w:rPr>
                <w:lang w:val="ru-RU"/>
              </w:rPr>
              <w:t xml:space="preserve"> </w:t>
            </w:r>
            <w:r w:rsidRPr="001E19A3">
              <w:rPr>
                <w:rFonts w:ascii="Times New Roman" w:hAnsi="Times New Roman" w:cs="Times New Roman"/>
                <w:color w:val="000000"/>
                <w:sz w:val="24"/>
                <w:szCs w:val="24"/>
                <w:lang w:val="ru-RU"/>
              </w:rPr>
              <w:t>государственное</w:t>
            </w:r>
            <w:r w:rsidRPr="001E19A3">
              <w:rPr>
                <w:lang w:val="ru-RU"/>
              </w:rPr>
              <w:t xml:space="preserve"> </w:t>
            </w:r>
            <w:r w:rsidRPr="001E19A3">
              <w:rPr>
                <w:rFonts w:ascii="Times New Roman" w:hAnsi="Times New Roman" w:cs="Times New Roman"/>
                <w:color w:val="000000"/>
                <w:sz w:val="24"/>
                <w:szCs w:val="24"/>
                <w:lang w:val="ru-RU"/>
              </w:rPr>
              <w:t>бюджетное</w:t>
            </w:r>
            <w:r w:rsidRPr="001E19A3">
              <w:rPr>
                <w:lang w:val="ru-RU"/>
              </w:rPr>
              <w:t xml:space="preserve"> </w:t>
            </w:r>
            <w:r w:rsidRPr="001E19A3">
              <w:rPr>
                <w:rFonts w:ascii="Times New Roman" w:hAnsi="Times New Roman" w:cs="Times New Roman"/>
                <w:color w:val="000000"/>
                <w:sz w:val="24"/>
                <w:szCs w:val="24"/>
                <w:lang w:val="ru-RU"/>
              </w:rPr>
              <w:t>учреждение</w:t>
            </w:r>
            <w:r w:rsidRPr="001E19A3">
              <w:rPr>
                <w:lang w:val="ru-RU"/>
              </w:rPr>
              <w:t xml:space="preserve"> </w:t>
            </w:r>
            <w:r w:rsidRPr="001E19A3">
              <w:rPr>
                <w:rFonts w:ascii="Times New Roman" w:hAnsi="Times New Roman" w:cs="Times New Roman"/>
                <w:color w:val="000000"/>
                <w:sz w:val="24"/>
                <w:szCs w:val="24"/>
                <w:lang w:val="ru-RU"/>
              </w:rPr>
              <w:t>«Федеральный</w:t>
            </w:r>
            <w:r w:rsidRPr="001E19A3">
              <w:rPr>
                <w:lang w:val="ru-RU"/>
              </w:rPr>
              <w:t xml:space="preserve"> </w:t>
            </w:r>
            <w:r w:rsidRPr="001E19A3">
              <w:rPr>
                <w:rFonts w:ascii="Times New Roman" w:hAnsi="Times New Roman" w:cs="Times New Roman"/>
                <w:color w:val="000000"/>
                <w:sz w:val="24"/>
                <w:szCs w:val="24"/>
                <w:lang w:val="ru-RU"/>
              </w:rPr>
              <w:t>институт</w:t>
            </w:r>
            <w:r w:rsidRPr="001E19A3">
              <w:rPr>
                <w:lang w:val="ru-RU"/>
              </w:rPr>
              <w:t xml:space="preserve"> </w:t>
            </w:r>
            <w:r w:rsidRPr="001E19A3">
              <w:rPr>
                <w:rFonts w:ascii="Times New Roman" w:hAnsi="Times New Roman" w:cs="Times New Roman"/>
                <w:color w:val="000000"/>
                <w:sz w:val="24"/>
                <w:szCs w:val="24"/>
                <w:lang w:val="ru-RU"/>
              </w:rPr>
              <w:t>промышленной</w:t>
            </w:r>
            <w:r w:rsidRPr="001E19A3">
              <w:rPr>
                <w:lang w:val="ru-RU"/>
              </w:rPr>
              <w:t xml:space="preserve"> </w:t>
            </w:r>
            <w:r w:rsidRPr="001E19A3">
              <w:rPr>
                <w:rFonts w:ascii="Times New Roman" w:hAnsi="Times New Roman" w:cs="Times New Roman"/>
                <w:color w:val="000000"/>
                <w:sz w:val="24"/>
                <w:szCs w:val="24"/>
                <w:lang w:val="ru-RU"/>
              </w:rPr>
              <w:t>собственности»</w:t>
            </w:r>
            <w:r w:rsidRPr="001E19A3">
              <w:rPr>
                <w:lang w:val="ru-RU"/>
              </w:rPr>
              <w:t xml:space="preserve"> </w:t>
            </w:r>
          </w:p>
        </w:tc>
        <w:tc>
          <w:tcPr>
            <w:tcW w:w="179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5953" w:rsidRDefault="008E5953" w:rsidP="008E59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Pr="00067FFE">
                <w:rPr>
                  <w:rStyle w:val="a6"/>
                  <w:rFonts w:ascii="Times New Roman" w:hAnsi="Times New Roman" w:cs="Times New Roman"/>
                  <w:sz w:val="24"/>
                  <w:szCs w:val="24"/>
                </w:rPr>
                <w:t>http://www1.fips.ru/</w:t>
              </w:r>
            </w:hyperlink>
            <w:r w:rsidRPr="008E5953">
              <w:rPr>
                <w:rFonts w:ascii="Times New Roman" w:hAnsi="Times New Roman" w:cs="Times New Roman"/>
                <w:color w:val="000000"/>
                <w:sz w:val="24"/>
                <w:szCs w:val="24"/>
              </w:rPr>
              <w:t xml:space="preserve"> </w:t>
            </w:r>
            <w:r>
              <w:t xml:space="preserve"> </w:t>
            </w:r>
          </w:p>
        </w:tc>
        <w:tc>
          <w:tcPr>
            <w:tcW w:w="121" w:type="pct"/>
            <w:gridSpan w:val="2"/>
          </w:tcPr>
          <w:p w:rsidR="008E5953" w:rsidRDefault="008E5953" w:rsidP="008E5953"/>
        </w:tc>
      </w:tr>
      <w:tr w:rsidR="008E5953" w:rsidRPr="00DE78B3" w:rsidTr="008E5953">
        <w:trPr>
          <w:trHeight w:hRule="exact" w:val="285"/>
        </w:trPr>
        <w:tc>
          <w:tcPr>
            <w:tcW w:w="4996" w:type="pct"/>
            <w:gridSpan w:val="12"/>
            <w:shd w:val="clear" w:color="000000" w:fill="FFFFFF"/>
            <w:tcMar>
              <w:left w:w="34" w:type="dxa"/>
              <w:right w:w="34" w:type="dxa"/>
            </w:tcMar>
          </w:tcPr>
          <w:p w:rsidR="008E5953" w:rsidRPr="001E19A3" w:rsidRDefault="008E5953" w:rsidP="008E5953">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9</w:t>
            </w:r>
            <w:r w:rsidRPr="001E19A3">
              <w:rPr>
                <w:lang w:val="ru-RU"/>
              </w:rPr>
              <w:t xml:space="preserve"> </w:t>
            </w:r>
            <w:r w:rsidRPr="001E19A3">
              <w:rPr>
                <w:rFonts w:ascii="Times New Roman" w:hAnsi="Times New Roman" w:cs="Times New Roman"/>
                <w:b/>
                <w:color w:val="000000"/>
                <w:sz w:val="24"/>
                <w:szCs w:val="24"/>
                <w:lang w:val="ru-RU"/>
              </w:rPr>
              <w:t>Материально-техническое</w:t>
            </w:r>
            <w:r w:rsidRPr="001E19A3">
              <w:rPr>
                <w:lang w:val="ru-RU"/>
              </w:rPr>
              <w:t xml:space="preserve"> </w:t>
            </w:r>
            <w:r w:rsidRPr="001E19A3">
              <w:rPr>
                <w:rFonts w:ascii="Times New Roman" w:hAnsi="Times New Roman" w:cs="Times New Roman"/>
                <w:b/>
                <w:color w:val="000000"/>
                <w:sz w:val="24"/>
                <w:szCs w:val="24"/>
                <w:lang w:val="ru-RU"/>
              </w:rPr>
              <w:t>обеспечение</w:t>
            </w:r>
            <w:r w:rsidRPr="001E19A3">
              <w:rPr>
                <w:lang w:val="ru-RU"/>
              </w:rPr>
              <w:t xml:space="preserve"> </w:t>
            </w: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p>
        </w:tc>
      </w:tr>
      <w:tr w:rsidR="008E5953" w:rsidRPr="00DE78B3" w:rsidTr="008E5953">
        <w:trPr>
          <w:trHeight w:hRule="exact" w:val="138"/>
        </w:trPr>
        <w:tc>
          <w:tcPr>
            <w:tcW w:w="255" w:type="pct"/>
            <w:gridSpan w:val="2"/>
          </w:tcPr>
          <w:p w:rsidR="008E5953" w:rsidRPr="001E19A3" w:rsidRDefault="008E5953" w:rsidP="008E5953">
            <w:pPr>
              <w:rPr>
                <w:lang w:val="ru-RU"/>
              </w:rPr>
            </w:pPr>
          </w:p>
        </w:tc>
        <w:tc>
          <w:tcPr>
            <w:tcW w:w="1184" w:type="pct"/>
            <w:gridSpan w:val="2"/>
          </w:tcPr>
          <w:p w:rsidR="008E5953" w:rsidRPr="001E19A3" w:rsidRDefault="008E5953" w:rsidP="008E5953">
            <w:pPr>
              <w:rPr>
                <w:lang w:val="ru-RU"/>
              </w:rPr>
            </w:pPr>
          </w:p>
        </w:tc>
        <w:tc>
          <w:tcPr>
            <w:tcW w:w="1637" w:type="pct"/>
            <w:gridSpan w:val="3"/>
          </w:tcPr>
          <w:p w:rsidR="008E5953" w:rsidRPr="001E19A3" w:rsidRDefault="008E5953" w:rsidP="008E5953">
            <w:pPr>
              <w:rPr>
                <w:lang w:val="ru-RU"/>
              </w:rPr>
            </w:pPr>
          </w:p>
        </w:tc>
        <w:tc>
          <w:tcPr>
            <w:tcW w:w="1799" w:type="pct"/>
            <w:gridSpan w:val="3"/>
          </w:tcPr>
          <w:p w:rsidR="008E5953" w:rsidRPr="001E19A3" w:rsidRDefault="008E5953" w:rsidP="008E5953">
            <w:pPr>
              <w:rPr>
                <w:lang w:val="ru-RU"/>
              </w:rPr>
            </w:pPr>
          </w:p>
        </w:tc>
        <w:tc>
          <w:tcPr>
            <w:tcW w:w="121" w:type="pct"/>
            <w:gridSpan w:val="2"/>
          </w:tcPr>
          <w:p w:rsidR="008E5953" w:rsidRPr="001E19A3" w:rsidRDefault="008E5953" w:rsidP="008E5953">
            <w:pPr>
              <w:rPr>
                <w:lang w:val="ru-RU"/>
              </w:rPr>
            </w:pPr>
          </w:p>
        </w:tc>
      </w:tr>
      <w:tr w:rsidR="008E5953" w:rsidRPr="00B01564" w:rsidTr="008E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2018" w:type="pct"/>
            <w:gridSpan w:val="6"/>
            <w:vAlign w:val="center"/>
          </w:tcPr>
          <w:p w:rsidR="008E5953" w:rsidRPr="00B01564" w:rsidRDefault="008E5953" w:rsidP="008E5953">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2982" w:type="pct"/>
            <w:gridSpan w:val="6"/>
            <w:vAlign w:val="center"/>
          </w:tcPr>
          <w:p w:rsidR="008E5953" w:rsidRPr="00B01564" w:rsidRDefault="008E5953" w:rsidP="008E5953">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8E5953" w:rsidRPr="00DE78B3" w:rsidTr="008E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18" w:type="pct"/>
            <w:gridSpan w:val="6"/>
            <w:vAlign w:val="center"/>
          </w:tcPr>
          <w:p w:rsidR="008E5953" w:rsidRPr="008E5953" w:rsidRDefault="008E5953" w:rsidP="008E5953">
            <w:pPr>
              <w:spacing w:after="0" w:line="240" w:lineRule="auto"/>
              <w:rPr>
                <w:rFonts w:ascii="Times New Roman" w:hAnsi="Times New Roman" w:cs="Times New Roman"/>
                <w:sz w:val="24"/>
                <w:szCs w:val="24"/>
                <w:lang w:val="ru-RU"/>
              </w:rPr>
            </w:pPr>
            <w:r w:rsidRPr="008E5953">
              <w:rPr>
                <w:rFonts w:ascii="Times New Roman" w:hAnsi="Times New Roman" w:cs="Times New Roman"/>
                <w:sz w:val="24"/>
                <w:szCs w:val="24"/>
                <w:lang w:val="ru-RU"/>
              </w:rPr>
              <w:t>Учебные аудитории для проведения занятий лекционного типа</w:t>
            </w:r>
          </w:p>
        </w:tc>
        <w:tc>
          <w:tcPr>
            <w:tcW w:w="2982" w:type="pct"/>
            <w:gridSpan w:val="6"/>
            <w:vAlign w:val="center"/>
          </w:tcPr>
          <w:p w:rsidR="008E5953" w:rsidRPr="008E5953" w:rsidRDefault="008E5953" w:rsidP="008E5953">
            <w:pPr>
              <w:spacing w:after="0" w:line="240" w:lineRule="auto"/>
              <w:jc w:val="both"/>
              <w:rPr>
                <w:rFonts w:ascii="Times New Roman" w:hAnsi="Times New Roman" w:cs="Times New Roman"/>
                <w:sz w:val="24"/>
                <w:szCs w:val="24"/>
                <w:lang w:val="ru-RU"/>
              </w:rPr>
            </w:pPr>
            <w:r w:rsidRPr="008E5953">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8E5953" w:rsidRPr="00DE78B3" w:rsidTr="008E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18" w:type="pct"/>
            <w:gridSpan w:val="6"/>
            <w:vAlign w:val="center"/>
          </w:tcPr>
          <w:p w:rsidR="008E5953" w:rsidRPr="008E5953" w:rsidRDefault="008E5953" w:rsidP="008E5953">
            <w:pPr>
              <w:spacing w:after="0" w:line="240" w:lineRule="auto"/>
              <w:rPr>
                <w:rFonts w:ascii="Times New Roman" w:hAnsi="Times New Roman" w:cs="Times New Roman"/>
                <w:sz w:val="24"/>
                <w:szCs w:val="24"/>
                <w:lang w:val="ru-RU"/>
              </w:rPr>
            </w:pPr>
            <w:r w:rsidRPr="008E5953">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982" w:type="pct"/>
            <w:gridSpan w:val="6"/>
            <w:vAlign w:val="center"/>
          </w:tcPr>
          <w:p w:rsidR="008E5953" w:rsidRPr="008E5953" w:rsidRDefault="008E5953" w:rsidP="008E5953">
            <w:pPr>
              <w:spacing w:after="0" w:line="240" w:lineRule="auto"/>
              <w:jc w:val="both"/>
              <w:rPr>
                <w:rFonts w:ascii="Times New Roman" w:hAnsi="Times New Roman" w:cs="Times New Roman"/>
                <w:sz w:val="24"/>
                <w:szCs w:val="24"/>
                <w:lang w:val="ru-RU"/>
              </w:rPr>
            </w:pPr>
            <w:r w:rsidRPr="008E5953">
              <w:rPr>
                <w:rFonts w:ascii="Times New Roman" w:hAnsi="Times New Roman" w:cs="Times New Roman"/>
                <w:sz w:val="24"/>
                <w:szCs w:val="24"/>
                <w:lang w:val="ru-RU"/>
              </w:rPr>
              <w:t>Мультимедийные средства хранения, передачи  и представления информации.</w:t>
            </w:r>
          </w:p>
          <w:p w:rsidR="008E5953" w:rsidRPr="008E5953" w:rsidRDefault="008E5953" w:rsidP="008E5953">
            <w:pPr>
              <w:spacing w:after="0" w:line="240" w:lineRule="auto"/>
              <w:jc w:val="both"/>
              <w:rPr>
                <w:rFonts w:ascii="Times New Roman" w:hAnsi="Times New Roman" w:cs="Times New Roman"/>
                <w:sz w:val="24"/>
                <w:szCs w:val="24"/>
                <w:lang w:val="ru-RU"/>
              </w:rPr>
            </w:pPr>
            <w:r w:rsidRPr="008E5953">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8E5953" w:rsidRPr="00DE78B3" w:rsidTr="008E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18" w:type="pct"/>
            <w:gridSpan w:val="6"/>
            <w:vAlign w:val="center"/>
          </w:tcPr>
          <w:p w:rsidR="008E5953" w:rsidRPr="008E5953" w:rsidRDefault="008E5953" w:rsidP="008E5953">
            <w:pPr>
              <w:spacing w:after="0" w:line="240" w:lineRule="auto"/>
              <w:rPr>
                <w:rFonts w:ascii="Times New Roman" w:hAnsi="Times New Roman" w:cs="Times New Roman"/>
                <w:sz w:val="24"/>
                <w:szCs w:val="24"/>
                <w:lang w:val="ru-RU"/>
              </w:rPr>
            </w:pPr>
            <w:r w:rsidRPr="008E5953">
              <w:rPr>
                <w:rFonts w:ascii="Times New Roman" w:hAnsi="Times New Roman" w:cs="Times New Roman"/>
                <w:sz w:val="24"/>
                <w:szCs w:val="24"/>
                <w:lang w:val="ru-RU"/>
              </w:rPr>
              <w:t>Помещения для самостоятельной работы обучающихся</w:t>
            </w:r>
          </w:p>
        </w:tc>
        <w:tc>
          <w:tcPr>
            <w:tcW w:w="2982" w:type="pct"/>
            <w:gridSpan w:val="6"/>
            <w:vAlign w:val="center"/>
          </w:tcPr>
          <w:p w:rsidR="008E5953" w:rsidRPr="008E5953" w:rsidRDefault="008E5953" w:rsidP="008E5953">
            <w:pPr>
              <w:spacing w:after="0" w:line="240" w:lineRule="auto"/>
              <w:jc w:val="both"/>
              <w:rPr>
                <w:rFonts w:ascii="Times New Roman" w:hAnsi="Times New Roman" w:cs="Times New Roman"/>
                <w:sz w:val="24"/>
                <w:szCs w:val="24"/>
                <w:lang w:val="ru-RU"/>
              </w:rPr>
            </w:pPr>
            <w:r w:rsidRPr="008E595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8E595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8E5953">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8E5953" w:rsidRPr="00DE78B3" w:rsidTr="008E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18" w:type="pct"/>
            <w:gridSpan w:val="6"/>
            <w:vAlign w:val="center"/>
          </w:tcPr>
          <w:p w:rsidR="008E5953" w:rsidRPr="008E5953" w:rsidRDefault="008E5953" w:rsidP="008E5953">
            <w:pPr>
              <w:spacing w:after="0" w:line="240" w:lineRule="auto"/>
              <w:rPr>
                <w:rFonts w:ascii="Times New Roman" w:hAnsi="Times New Roman" w:cs="Times New Roman"/>
                <w:sz w:val="24"/>
                <w:szCs w:val="24"/>
                <w:lang w:val="ru-RU"/>
              </w:rPr>
            </w:pPr>
            <w:r w:rsidRPr="008E5953">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2982" w:type="pct"/>
            <w:gridSpan w:val="6"/>
            <w:vAlign w:val="center"/>
          </w:tcPr>
          <w:p w:rsidR="008E5953" w:rsidRPr="008E5953" w:rsidRDefault="008E5953" w:rsidP="008E5953">
            <w:pPr>
              <w:spacing w:after="0" w:line="240" w:lineRule="auto"/>
              <w:jc w:val="both"/>
              <w:rPr>
                <w:rFonts w:ascii="Times New Roman" w:hAnsi="Times New Roman" w:cs="Times New Roman"/>
                <w:sz w:val="24"/>
                <w:szCs w:val="24"/>
                <w:lang w:val="ru-RU"/>
              </w:rPr>
            </w:pPr>
            <w:r w:rsidRPr="008E5953">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A67A97" w:rsidRDefault="00A67A97">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DD421B" w:rsidRDefault="00DD421B">
      <w:pPr>
        <w:rPr>
          <w:lang w:val="ru-RU"/>
        </w:rPr>
      </w:pPr>
    </w:p>
    <w:p w:rsidR="00A21E81" w:rsidRDefault="00A21E81">
      <w:pPr>
        <w:rPr>
          <w:lang w:val="ru-RU"/>
        </w:rPr>
      </w:pPr>
    </w:p>
    <w:p w:rsidR="00A21E81" w:rsidRDefault="00A21E81">
      <w:pPr>
        <w:rPr>
          <w:lang w:val="ru-RU"/>
        </w:rPr>
      </w:pPr>
    </w:p>
    <w:p w:rsidR="00DD421B" w:rsidRDefault="00DD421B">
      <w:pPr>
        <w:rPr>
          <w:lang w:val="ru-RU"/>
        </w:rPr>
      </w:pPr>
    </w:p>
    <w:p w:rsidR="00DD421B" w:rsidRPr="00BF268B" w:rsidRDefault="00DD421B" w:rsidP="00DD421B">
      <w:pPr>
        <w:keepNext/>
        <w:widowControl w:val="0"/>
        <w:spacing w:before="240" w:after="120" w:line="240" w:lineRule="auto"/>
        <w:jc w:val="right"/>
        <w:outlineLvl w:val="0"/>
        <w:rPr>
          <w:rFonts w:ascii="Times New Roman" w:eastAsia="Times New Roman" w:hAnsi="Times New Roman" w:cs="Times New Roman"/>
          <w:b/>
          <w:iCs/>
          <w:sz w:val="24"/>
          <w:szCs w:val="24"/>
          <w:lang w:val="ru-RU" w:eastAsia="x-none"/>
        </w:rPr>
      </w:pPr>
      <w:r>
        <w:rPr>
          <w:rFonts w:ascii="Times New Roman" w:eastAsia="Times New Roman" w:hAnsi="Times New Roman" w:cs="Times New Roman"/>
          <w:b/>
          <w:iCs/>
          <w:sz w:val="24"/>
          <w:szCs w:val="24"/>
          <w:lang w:val="ru-RU" w:eastAsia="x-none"/>
        </w:rPr>
        <w:t>Приложение 1</w:t>
      </w:r>
    </w:p>
    <w:p w:rsidR="00DD421B" w:rsidRPr="00BF268B" w:rsidRDefault="00DD421B" w:rsidP="00DD421B">
      <w:pPr>
        <w:keepNext/>
        <w:widowControl w:val="0"/>
        <w:spacing w:before="240" w:after="120" w:line="240" w:lineRule="auto"/>
        <w:jc w:val="both"/>
        <w:outlineLvl w:val="0"/>
        <w:rPr>
          <w:rFonts w:ascii="Times New Roman" w:eastAsia="Times New Roman" w:hAnsi="Times New Roman" w:cs="Times New Roman"/>
          <w:b/>
          <w:iCs/>
          <w:sz w:val="24"/>
          <w:szCs w:val="24"/>
          <w:lang w:val="x-none" w:eastAsia="x-none"/>
        </w:rPr>
      </w:pPr>
      <w:r w:rsidRPr="00BF268B">
        <w:rPr>
          <w:rFonts w:ascii="Times New Roman" w:eastAsia="Times New Roman" w:hAnsi="Times New Roman" w:cs="Times New Roman"/>
          <w:b/>
          <w:iCs/>
          <w:sz w:val="24"/>
          <w:szCs w:val="24"/>
          <w:lang w:val="x-none" w:eastAsia="x-none"/>
        </w:rPr>
        <w:t>Учебно-методическое обеспечение самостоятельной работы обучающихся</w:t>
      </w:r>
    </w:p>
    <w:p w:rsidR="00DD421B" w:rsidRPr="00BF268B" w:rsidRDefault="00DD421B" w:rsidP="00DD421B">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lastRenderedPageBreak/>
        <w:t>РАЗДЕЛ 1 ЭКОНОМИЧЕСКАЯ БЕЗОПАСНОСТЬ ПРЕДПРИЯТИЯ: СУЩНОСТЬ И ПРОЦЕСС ФОРМИРОВАНИЯ</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F268B">
        <w:rPr>
          <w:rFonts w:ascii="Times New Roman" w:eastAsia="Calibri" w:hAnsi="Times New Roman" w:cs="Times New Roman"/>
          <w:b/>
          <w:iCs/>
          <w:color w:val="000000"/>
          <w:sz w:val="24"/>
          <w:szCs w:val="24"/>
          <w:lang w:val="ru-RU"/>
        </w:rPr>
        <w:t>Контрольные вопросы</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1. Что такое экономическая безопасность хозяйствующего субъекта?</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2. Перечислите и охарактеризуйте уровни экономической безопасности хозяйствующего субъекта.</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3. Определите цели обеспечения экономической безопасности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4. Назовите факторы и источники угроз экономической безопасности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5. Какова общая схема обеспечения экономической безопасности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6. Что такое «функциональная составляющая экономической безопасности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7. Назовите виды функциональных составляющих.</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8. Укажите основные пороговые значения экономической безопасности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9. Какими способами можно обеспечить экономическую безопасность предприятия?</w:t>
      </w:r>
    </w:p>
    <w:p w:rsidR="00DD421B" w:rsidRPr="00BF268B" w:rsidRDefault="00DD421B" w:rsidP="00DD421B">
      <w:pPr>
        <w:spacing w:after="0" w:line="240" w:lineRule="auto"/>
        <w:jc w:val="both"/>
        <w:rPr>
          <w:rFonts w:ascii="Times New Roman" w:eastAsia="Times New Roman" w:hAnsi="Times New Roman" w:cs="Times New Roman"/>
          <w:spacing w:val="-2"/>
          <w:sz w:val="24"/>
          <w:szCs w:val="24"/>
          <w:lang w:val="ru-RU" w:eastAsia="ru-RU"/>
        </w:rPr>
      </w:pPr>
      <w:r w:rsidRPr="00BF268B">
        <w:rPr>
          <w:rFonts w:ascii="Times New Roman" w:eastAsia="Times New Roman" w:hAnsi="Times New Roman" w:cs="Times New Roman"/>
          <w:spacing w:val="-2"/>
          <w:sz w:val="24"/>
          <w:szCs w:val="24"/>
          <w:lang w:val="ru-RU" w:eastAsia="ru-RU"/>
        </w:rPr>
        <w:t>10. Определите совокупность корпоративных ресурсов обеспечения экономической безопасности предприятия.</w:t>
      </w:r>
    </w:p>
    <w:p w:rsidR="00DD421B" w:rsidRPr="00BF268B" w:rsidRDefault="00DD421B" w:rsidP="00DD421B">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BF268B">
        <w:rPr>
          <w:rFonts w:ascii="Times New Roman" w:eastAsia="Times New Roman" w:hAnsi="Times New Roman" w:cs="Times New Roman"/>
          <w:b/>
          <w:color w:val="000000"/>
          <w:sz w:val="24"/>
          <w:szCs w:val="24"/>
          <w:lang w:val="ru-RU" w:eastAsia="ru-RU"/>
        </w:rPr>
        <w:t>Тестовые задания</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 Экономическая безопасность предприятия как экономическая категория – это: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Отношения между хозяйствующими субъектами по поводу реализации и защиты их интересов в условиях неопределенности и рискогенности среды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Отношения между людьми по поводу удовлетворения потребностей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Отношения по поводу присвоения факторов и результатов производств между хозяйствующими субъектами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Отношения между хозяйствующими субъектами по поводу производства благ и услуга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 Функцией экономической безопасности не является: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административная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экономическая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стимулирующая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инновационная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3. Угроза — это: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вполне осознаваемая, объективно существующая, но не фатальная вероятность (возможность) негативного воздействия на социальный организм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возможность возникновения неблагоприятных и нежелательных действий самого субъекта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наиболее конкретная и непосредственная форма опасности.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4. Источники опасности — это: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условия и факторы, при определенных условиях сами по себе или в различной совокупности обнаруживающие вредоносные свойства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экономически опасное воздействие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повышение уровня жизни людей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показатели, которые при определенных условиях обнаруживают вредоносные свойства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5. Безопасность – это: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состояние защищенности жизненно важных интересов личности, общества, </w:t>
      </w:r>
      <w:r w:rsidRPr="00BF268B">
        <w:rPr>
          <w:rFonts w:ascii="Times New Roman" w:eastAsia="Times New Roman" w:hAnsi="Times New Roman" w:cs="Times New Roman"/>
          <w:sz w:val="24"/>
          <w:szCs w:val="24"/>
          <w:lang w:val="ru-RU" w:eastAsia="ru-RU"/>
        </w:rPr>
        <w:lastRenderedPageBreak/>
        <w:t xml:space="preserve">государства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форма опасности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синоним опасности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разновидность риска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6. Понятие «потенциал безопасности» означает: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совокупность существующих источников, средств, запасов, социальных ресурсов, научно-технического задела, оборонного комплекса страны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способность мобилизовать ресурсы, возможность противодействовать причинам возрождения негативных условий и управлять общественным сознанием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совокупность всех элементов экономической системы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общую способность экономики страны реагировать на критические ситуации, предупреждать и преодолевать их, восстанавливать стабильность и устойчивость процессов хозяйственного, социального и экологического развития в случае их нарушения.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7. К источникам угроз экономической безопасности предприятия НЕ относятся: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разрыв кооперационных связей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научные и технологические инновации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рост теневой составляющей экономической деятельности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г) форс-мажорные обстоятельства</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8. К внутренним угрозам экономической безопасности предприятия НЕ относятся: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платежная недисциплинированность покупателей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массовое выбытие устаревших элементов основного капитала, их не восполнение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в) отставание техники и технологии</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г) высокие издержки производства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9. Механизм обеспечения экономической безопасности включает: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а) механизм рыночного саморегулирования</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б) механизм государственного регулирования экономики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в) внутрихозяйственный механизм предприятия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г) все ответы верны</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10. К важнейшим задачам обеспечения экономической безопасности предприятия НЕ относятся:</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А) расширение бизнеса</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Б) оценка внутренних и внешних угроз безопасности предприятия, бизнеса, проектов, контрактов;</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проведение делового маркетинга (конкурентная разведка и контрразведка);</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Г) предотвращение угроз и противоправных действий со стороны недобросовестных конкурентов;</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Д) проверка благонадежности персонала</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11. Какой метод позволяет осуществлять прогнозирование возможных угроз предприятия на основе выводов, сделанных экспертами:</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А) метод экспертных оценок</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Б) теория искусственных нейронных сетей</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матричный метод</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Г) сетевой анализ</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12. Суть какого метода заключается в том, что предприятие разрабатывает различные мероприятия по защите от угроз и по каждому оценивает экономический результат:</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А) ресурсно-функциональный</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lastRenderedPageBreak/>
        <w:t>Б) пороговый</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комплексный</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Г) метод на основе теории экономических рисков</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 xml:space="preserve">13. В формуле совокупного критерия экономической безопасности предприятия </w:t>
      </w:r>
      <w:r w:rsidRPr="00BF268B">
        <w:rPr>
          <w:rFonts w:ascii="Times New Roman" w:eastAsia="Times New Roman" w:hAnsi="Times New Roman" w:cs="Times New Roman"/>
          <w:noProof/>
          <w:color w:val="000000"/>
          <w:sz w:val="24"/>
          <w:szCs w:val="24"/>
          <w:lang w:val="ru-RU" w:eastAsia="ru-RU"/>
        </w:rPr>
        <w:drawing>
          <wp:inline distT="0" distB="0" distL="0" distR="0" wp14:anchorId="0EA52A3D" wp14:editId="715231E9">
            <wp:extent cx="1266825" cy="476250"/>
            <wp:effectExtent l="0" t="0" r="0" b="0"/>
            <wp:docPr id="4" name="Рисунок 4" descr="http://masters.donntu.org/2014/iem/matros/diss/images/ri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masters.donntu.org/2014/iem/matros/diss/images/ris_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r w:rsidRPr="00BF268B">
        <w:rPr>
          <w:rFonts w:ascii="Times New Roman" w:eastAsia="Times New Roman" w:hAnsi="Times New Roman" w:cs="Times New Roman"/>
          <w:noProof/>
          <w:color w:val="000000"/>
          <w:sz w:val="24"/>
          <w:szCs w:val="24"/>
          <w:lang w:val="ru-RU" w:eastAsia="ru-RU"/>
        </w:rPr>
        <w:t xml:space="preserve">, </w:t>
      </w:r>
      <w:r w:rsidRPr="00BF268B">
        <w:rPr>
          <w:rFonts w:ascii="Times New Roman" w:eastAsia="Times New Roman" w:hAnsi="Times New Roman" w:cs="Times New Roman"/>
          <w:color w:val="000000"/>
          <w:sz w:val="24"/>
          <w:szCs w:val="24"/>
          <w:lang w:val="ru-RU" w:eastAsia="ru-RU"/>
        </w:rPr>
        <w:t>di обозначает:</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А) удельный вес значимости i-функциональной составляющей</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Б) величина отдельного критерия по i-функциональной составляющей</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совокупный критерий экономической безопасности</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14. Когда был утвержден закон “О безопасности”:</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А) 1992</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Б) 1989</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1997</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Г) 2010</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15. Органами управления и обеспечения экономической безопасности России являются:</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А) Совет Безопасности РФ</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Б) Министерство внутренних дел РФ</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В) Прокуратура РФ</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Г) Федеральная служба безопасности</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r w:rsidRPr="00BF268B">
        <w:rPr>
          <w:rFonts w:ascii="Times New Roman" w:eastAsia="Times New Roman" w:hAnsi="Times New Roman" w:cs="Times New Roman"/>
          <w:color w:val="000000"/>
          <w:sz w:val="24"/>
          <w:szCs w:val="24"/>
          <w:lang w:val="ru-RU" w:eastAsia="ru-RU"/>
        </w:rPr>
        <w:t>Д) все вышеперечисленные</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val="ru-RU" w:eastAsia="ru-RU"/>
        </w:rPr>
      </w:pPr>
      <w:r w:rsidRPr="00BF268B">
        <w:rPr>
          <w:rFonts w:ascii="Times New Roman" w:eastAsia="Times New Roman" w:hAnsi="Times New Roman" w:cs="Times New Roman"/>
          <w:b/>
          <w:sz w:val="28"/>
          <w:szCs w:val="28"/>
          <w:lang w:val="ru-RU" w:eastAsia="ru-RU"/>
        </w:rPr>
        <w:t>Эссе</w:t>
      </w:r>
      <w:r w:rsidRPr="00BF268B">
        <w:rPr>
          <w:rFonts w:ascii="Times New Roman" w:eastAsia="Times New Roman" w:hAnsi="Times New Roman" w:cs="Times New Roman"/>
          <w:i/>
          <w:sz w:val="28"/>
          <w:szCs w:val="28"/>
          <w:lang w:val="ru-RU" w:eastAsia="ru-RU"/>
        </w:rPr>
        <w:t xml:space="preserve"> </w:t>
      </w:r>
    </w:p>
    <w:p w:rsidR="00DD421B" w:rsidRPr="00BF268B" w:rsidRDefault="00DD421B" w:rsidP="00DD421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BF268B">
        <w:rPr>
          <w:rFonts w:ascii="Times New Roman" w:eastAsia="Times New Roman" w:hAnsi="Times New Roman" w:cs="Times New Roman"/>
          <w:sz w:val="28"/>
          <w:szCs w:val="28"/>
          <w:lang w:val="ru-RU" w:eastAsia="ru-RU"/>
        </w:rPr>
        <w:t>«Совокупный критерий экономической безопасности предприятия (организации).</w:t>
      </w:r>
    </w:p>
    <w:p w:rsidR="00DD421B" w:rsidRPr="00BF268B" w:rsidRDefault="00DD421B" w:rsidP="00DD421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BF268B">
        <w:rPr>
          <w:rFonts w:ascii="Times New Roman" w:eastAsia="Times New Roman" w:hAnsi="Times New Roman" w:cs="Times New Roman"/>
          <w:sz w:val="28"/>
          <w:szCs w:val="28"/>
          <w:lang w:val="ru-RU" w:eastAsia="ru-RU"/>
        </w:rPr>
        <w:t>«Внешние угрозы ЭБП»</w:t>
      </w:r>
    </w:p>
    <w:p w:rsidR="00DD421B" w:rsidRPr="00BF268B" w:rsidRDefault="00DD421B" w:rsidP="00DD421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BF268B">
        <w:rPr>
          <w:rFonts w:ascii="Times New Roman" w:eastAsia="Times New Roman" w:hAnsi="Times New Roman" w:cs="Times New Roman"/>
          <w:sz w:val="28"/>
          <w:szCs w:val="28"/>
          <w:lang w:val="ru-RU" w:eastAsia="ru-RU"/>
        </w:rPr>
        <w:t>«Внутренние угрозы ЭБП»</w:t>
      </w:r>
    </w:p>
    <w:p w:rsidR="00DD421B" w:rsidRPr="00BF268B" w:rsidRDefault="00DD421B" w:rsidP="00DD421B">
      <w:pPr>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DD421B" w:rsidRPr="00BF268B" w:rsidRDefault="00DD421B" w:rsidP="00DD421B">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ru-RU" w:eastAsia="ru-RU"/>
        </w:rPr>
      </w:pPr>
      <w:r w:rsidRPr="00BF268B">
        <w:rPr>
          <w:rFonts w:ascii="Times New Roman" w:eastAsia="Times New Roman" w:hAnsi="Times New Roman" w:cs="Times New Roman"/>
          <w:b/>
          <w:sz w:val="24"/>
          <w:szCs w:val="24"/>
          <w:lang w:val="ru-RU" w:eastAsia="ru-RU"/>
        </w:rPr>
        <w:t>РАЗДЕЛ 2</w:t>
      </w:r>
      <w:r w:rsidRPr="00BF268B">
        <w:rPr>
          <w:rFonts w:ascii="Times New Roman" w:eastAsia="Times New Roman" w:hAnsi="Times New Roman" w:cs="Times New Roman"/>
          <w:b/>
          <w:bCs/>
          <w:sz w:val="24"/>
          <w:szCs w:val="24"/>
          <w:lang w:val="ru-RU" w:eastAsia="ru-RU"/>
        </w:rPr>
        <w:t xml:space="preserve"> СИСТЕМА ОБЕСПЕЧЕНИЯ ЭКОНОМИЧЕСКОЙ БЕЗОПАСНОСТИ ПРЕДПРИЯТИЯ</w:t>
      </w:r>
    </w:p>
    <w:p w:rsidR="00DD421B" w:rsidRPr="00BF268B" w:rsidRDefault="00DD421B" w:rsidP="00DD421B">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Темы докладов</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 Информация в системе защиты предпринимательства. </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2. Личная безопасность бизнесмена.</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3. Законодательно-правовая охрана интеллектуальной собственности.</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4. Защита научно-технических идей и решений при внедрении. </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5. Ноу-хау и организация его защиты.</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6. Служба безопасности предприятия. </w:t>
      </w:r>
    </w:p>
    <w:p w:rsidR="00DD421B" w:rsidRPr="00BF268B" w:rsidRDefault="00DD421B" w:rsidP="00DD42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7. Коммерческая тайна (фирменные секреты) и организация ее защиты. </w:t>
      </w:r>
    </w:p>
    <w:p w:rsidR="00DD421B" w:rsidRPr="00BF268B" w:rsidRDefault="00DD421B" w:rsidP="00DD421B">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DD421B" w:rsidRPr="00BF268B" w:rsidRDefault="00DD421B" w:rsidP="00DD421B">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Тестовые задания</w:t>
      </w: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 xml:space="preserve">Бизнес-разведка – это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информационно-аналитическая работа (добывание, обработка, получение выводной информации по экономическим проблемам для принятия более взвешенных управленческих решений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б) эффективный и легальный метод обеспечения экономической безопасности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lastRenderedPageBreak/>
        <w:t>может выступать бизнес-разведка - это деятельность по сбору и обработку информации для принятия более взвешенных управленческих решений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финансовая деятельность, направленная на повышение конкурентоспособности предприятия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незаконная деятельность по получению, использованию информации коммерческой или служебной тайны</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К нелегальным способам получения и использования информации коммерческой или служебной тайны относят</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промышленный шпионаж</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конкурентная разведка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 xml:space="preserve">в) </w:t>
      </w:r>
      <w:r w:rsidRPr="00BF268B">
        <w:rPr>
          <w:rFonts w:ascii="Times New Roman" w:eastAsia="Calibri" w:hAnsi="Times New Roman" w:cs="Times New Roman"/>
          <w:bCs/>
          <w:sz w:val="24"/>
          <w:szCs w:val="24"/>
        </w:rPr>
        <w:t>санкционированный доступ к информации</w:t>
      </w:r>
      <w:r w:rsidRPr="00BF268B">
        <w:rPr>
          <w:rFonts w:ascii="Times New Roman" w:eastAsia="Calibri" w:hAnsi="Times New Roman" w:cs="Times New Roman"/>
          <w:sz w:val="24"/>
          <w:szCs w:val="24"/>
        </w:rPr>
        <w:t>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Деятельность предприятия НЕ может быть проверена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руководителем конкурентной организации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б) налоговыми органами,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в) трудовой инспекцией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антимонопольным комитетом</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Негативное воздействие на экономическую безопасность предприятия оказывает</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необязательность и безответственность хозяйствующих субъектов всех видов</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отсутствие персональной ответственности значительной части менеджеров за результаты своей деятельности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низкие   темпы инфляции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добросовестная конкуренция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shd w:val="clear" w:color="auto" w:fill="FFFFFF"/>
          <w:lang w:val="ru-RU"/>
        </w:rPr>
        <w:t>Внутри предприятия циркулируют информационные потоки относительно</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 xml:space="preserve">А) тенденций на международном и отечественном рынках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 xml:space="preserve">Б) осуществленных и запланированных операций, процессов;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 xml:space="preserve">В) текущих и потенциальных изменений в работе; выявленных возможностей и угроз;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Г) запросов о возможных путях решения отдельных проблем и принятия решений в пределах полномочий отделов</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Какая система экономической безопасности используется для снижения объема обрабатываемой информации на каждом рабочем месте и упрощения информационных потоков</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А) смешанная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 xml:space="preserve">Б) централизованная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В) децентрализованная</w:t>
      </w: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Передача организацией, на основании</w:t>
      </w:r>
      <w:r w:rsidRPr="00BF268B">
        <w:rPr>
          <w:rFonts w:ascii="Times New Roman" w:eastAsia="Calibri" w:hAnsi="Times New Roman" w:cs="Times New Roman"/>
          <w:sz w:val="24"/>
          <w:szCs w:val="24"/>
          <w:shd w:val="clear" w:color="auto" w:fill="FFFFFF"/>
        </w:rPr>
        <w:t> </w:t>
      </w:r>
      <w:hyperlink r:id="rId21" w:tooltip="Договор" w:history="1">
        <w:r w:rsidRPr="00BF268B">
          <w:rPr>
            <w:rFonts w:ascii="Times New Roman" w:eastAsia="Calibri" w:hAnsi="Times New Roman" w:cs="Times New Roman"/>
            <w:sz w:val="24"/>
            <w:szCs w:val="24"/>
            <w:lang w:val="ru-RU"/>
          </w:rPr>
          <w:t>договора</w:t>
        </w:r>
      </w:hyperlink>
      <w:r w:rsidRPr="00BF268B">
        <w:rPr>
          <w:rFonts w:ascii="Times New Roman" w:eastAsia="Calibri" w:hAnsi="Times New Roman" w:cs="Times New Roman"/>
          <w:sz w:val="24"/>
          <w:szCs w:val="24"/>
          <w:shd w:val="clear" w:color="auto" w:fill="FFFFFF"/>
          <w:lang w:val="ru-RU"/>
        </w:rPr>
        <w:t>, определённых видов или функций производственной и предпринимательской деятельности другой компании, действующей в нужной области – это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Какой документ позволяет получить количественную оценку комплексной безопасности фирмы</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 xml:space="preserve">А) Стандарт </w:t>
      </w:r>
      <w:r w:rsidRPr="00BF268B">
        <w:rPr>
          <w:rFonts w:ascii="Times New Roman" w:eastAsia="Calibri" w:hAnsi="Times New Roman" w:cs="Times New Roman"/>
          <w:sz w:val="24"/>
          <w:szCs w:val="24"/>
          <w:shd w:val="clear" w:color="auto" w:fill="FFFFFF"/>
        </w:rPr>
        <w:t>ISO</w:t>
      </w:r>
      <w:r w:rsidRPr="00BF268B">
        <w:rPr>
          <w:rFonts w:ascii="Times New Roman" w:eastAsia="Calibri" w:hAnsi="Times New Roman" w:cs="Times New Roman"/>
          <w:sz w:val="24"/>
          <w:szCs w:val="24"/>
          <w:shd w:val="clear" w:color="auto" w:fill="FFFFFF"/>
          <w:lang w:val="ru-RU"/>
        </w:rPr>
        <w:t xml:space="preserve"> 17799</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Б) ФЗ «О безопасности»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В) Указ Президента РФ “О Государственной стратегии экономической безопасности Российской Федерации (Основных положениях)”</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Г) Указ Президента РФ “Об утверждении концепции национальной безопасности РФ”</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rPr>
      </w:pPr>
      <w:r w:rsidRPr="00BF268B">
        <w:rPr>
          <w:rFonts w:ascii="Times New Roman" w:eastAsia="Calibri" w:hAnsi="Times New Roman" w:cs="Times New Roman"/>
          <w:bCs/>
          <w:sz w:val="24"/>
          <w:szCs w:val="24"/>
          <w:shd w:val="clear" w:color="auto" w:fill="FFFFFF"/>
        </w:rPr>
        <w:t>Собственная служба безопасности – это</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bCs/>
          <w:sz w:val="24"/>
          <w:szCs w:val="24"/>
          <w:shd w:val="clear" w:color="auto" w:fill="FFFFFF"/>
          <w:lang w:val="ru-RU"/>
        </w:rPr>
        <w:t xml:space="preserve">А) </w:t>
      </w:r>
      <w:r w:rsidRPr="00BF268B">
        <w:rPr>
          <w:rFonts w:ascii="Times New Roman" w:eastAsia="Calibri" w:hAnsi="Times New Roman" w:cs="Times New Roman"/>
          <w:sz w:val="24"/>
          <w:szCs w:val="24"/>
          <w:shd w:val="clear" w:color="auto" w:fill="FFFFFF"/>
          <w:lang w:val="ru-RU"/>
        </w:rPr>
        <w:t>система штатных органов управления и организационных формирований, предназначенных для обеспечения безопасности деятельности компании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Б) система регулярных защитных мероприятий, направленных на обеспечение безопасности в соответствии с изменяющимися условиями внутренней и внешней среды</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В) обеспечение безопасности предприятия внешними организациями, профессионально специализирующимися в данной области, в форме абонентского обслуживания или оказания разовых услуг</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DD421B" w:rsidRPr="00BF268B" w:rsidRDefault="00DD421B" w:rsidP="00DD421B">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BF268B">
        <w:rPr>
          <w:rFonts w:ascii="Times New Roman" w:eastAsia="Calibri" w:hAnsi="Times New Roman" w:cs="Times New Roman"/>
          <w:sz w:val="24"/>
          <w:szCs w:val="24"/>
          <w:shd w:val="clear" w:color="auto" w:fill="FFFFFF"/>
          <w:lang w:val="ru-RU"/>
        </w:rPr>
        <w:t>Информация (научно-техническая, технологическая, производственная, финансово-экономическая или иная, в том числе составляющая секреты производства (</w:t>
      </w:r>
      <w:hyperlink r:id="rId22" w:tooltip="Ноу-хау" w:history="1">
        <w:r w:rsidRPr="00BF268B">
          <w:rPr>
            <w:rFonts w:ascii="Times New Roman" w:eastAsia="Calibri" w:hAnsi="Times New Roman" w:cs="Times New Roman"/>
            <w:sz w:val="24"/>
            <w:szCs w:val="24"/>
            <w:lang w:val="ru-RU"/>
          </w:rPr>
          <w:t>ноу-хау</w:t>
        </w:r>
      </w:hyperlink>
      <w:r w:rsidRPr="00BF268B">
        <w:rPr>
          <w:rFonts w:ascii="Times New Roman" w:eastAsia="Calibri" w:hAnsi="Times New Roman" w:cs="Times New Roman"/>
          <w:sz w:val="24"/>
          <w:szCs w:val="24"/>
          <w:shd w:val="clear" w:color="auto" w:fill="FFFFFF"/>
          <w:lang w:val="ru-RU"/>
        </w:rPr>
        <w:t>)),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 это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DD421B" w:rsidRPr="00BF268B" w:rsidRDefault="00DD421B" w:rsidP="00DD421B">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РАЗДЕЛ 3 АДАПТАЦИЯ ПРЕДПРИЯТИЯ КАК СПОСОБ ОБЕСПЕЧЕНИЯ ЕГО ЭКОНОМИЧЕСКОЙ БЕЗОПАСНОСТИ</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F268B">
        <w:rPr>
          <w:rFonts w:ascii="Times New Roman" w:eastAsia="Calibri" w:hAnsi="Times New Roman" w:cs="Times New Roman"/>
          <w:b/>
          <w:color w:val="000000"/>
          <w:sz w:val="24"/>
          <w:szCs w:val="24"/>
          <w:lang w:val="ru-RU"/>
        </w:rPr>
        <w:t>Контрольные вопросы</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1. Раскройте содержание кадровой и интеллектуальной составля</w:t>
      </w:r>
      <w:r w:rsidRPr="00BF268B">
        <w:rPr>
          <w:rFonts w:ascii="Times New Roman" w:eastAsia="Calibri" w:hAnsi="Times New Roman" w:cs="Times New Roman"/>
          <w:color w:val="000000"/>
          <w:sz w:val="24"/>
          <w:szCs w:val="24"/>
          <w:lang w:val="ru-RU"/>
        </w:rPr>
        <w:softHyphen/>
        <w:t>ющей ЭБП.</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2. Какова схема обеспечения интеллектуальной составляющей ЭБП?</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3. Что такое техническая независимость предприятия? Какими показателями она определяется?</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4. Назовите функции информационно-аналитического подразде</w:t>
      </w:r>
      <w:r w:rsidRPr="00BF268B">
        <w:rPr>
          <w:rFonts w:ascii="Times New Roman" w:eastAsia="Calibri" w:hAnsi="Times New Roman" w:cs="Times New Roman"/>
          <w:color w:val="000000"/>
          <w:sz w:val="24"/>
          <w:szCs w:val="24"/>
          <w:lang w:val="ru-RU"/>
        </w:rPr>
        <w:softHyphen/>
        <w:t>ления предприятия.</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5. Что такое «коммерческая тайна» и «промышленный шпионаж»?</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6. Назовите индикаторы экологической безопасности предприя</w:t>
      </w:r>
      <w:r w:rsidRPr="00BF268B">
        <w:rPr>
          <w:rFonts w:ascii="Times New Roman" w:eastAsia="Calibri" w:hAnsi="Times New Roman" w:cs="Times New Roman"/>
          <w:color w:val="000000"/>
          <w:sz w:val="24"/>
          <w:szCs w:val="24"/>
          <w:lang w:val="ru-RU"/>
        </w:rPr>
        <w:softHyphen/>
        <w:t>тия.</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BF268B">
        <w:rPr>
          <w:rFonts w:ascii="Times New Roman" w:eastAsia="Calibri" w:hAnsi="Times New Roman" w:cs="Times New Roman"/>
          <w:color w:val="000000"/>
          <w:sz w:val="24"/>
          <w:szCs w:val="24"/>
          <w:lang w:val="ru-RU"/>
        </w:rPr>
        <w:t>7. Какие функции должна выполнять служба безопасности пред</w:t>
      </w:r>
      <w:r w:rsidRPr="00BF268B">
        <w:rPr>
          <w:rFonts w:ascii="Times New Roman" w:eastAsia="Calibri" w:hAnsi="Times New Roman" w:cs="Times New Roman"/>
          <w:color w:val="000000"/>
          <w:sz w:val="24"/>
          <w:szCs w:val="24"/>
          <w:lang w:val="ru-RU"/>
        </w:rPr>
        <w:softHyphen/>
        <w:t>приятия?</w:t>
      </w: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p>
    <w:p w:rsidR="00DD421B" w:rsidRPr="00BF268B" w:rsidRDefault="00DD421B" w:rsidP="00DD421B">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F268B">
        <w:rPr>
          <w:rFonts w:ascii="Times New Roman" w:eastAsia="Calibri" w:hAnsi="Times New Roman" w:cs="Times New Roman"/>
          <w:b/>
          <w:color w:val="000000"/>
          <w:sz w:val="24"/>
          <w:szCs w:val="24"/>
          <w:lang w:val="ru-RU"/>
        </w:rPr>
        <w:t>Практическая работа</w:t>
      </w:r>
    </w:p>
    <w:p w:rsidR="00DD421B" w:rsidRPr="00BF268B" w:rsidRDefault="00DD421B" w:rsidP="00DD421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Практическая работа «Оценка деятельности по осуществлению экономической безопасности на предприятии»</w:t>
      </w:r>
    </w:p>
    <w:p w:rsidR="00DD421B" w:rsidRPr="00BF268B" w:rsidRDefault="00DD421B" w:rsidP="00DD421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На основе данных бухгалтерского учета конкретного предприятия (фирмы) оцените состояние финансовой безопасности. Для этого необходимо фактические данные сравнить с пороговыми значениями. Дайте оценку деятельности предприятия (фирмы) по обеспечению безопасности, сформулируйте угрозы и пути повышения уровня экономической безопасности. Данные занесите в таблицу. Методические указания по выполнению практической работы в Приложении 1. Сделать выводы об экономической безопасности предприятия по основе финансового анализа.</w:t>
      </w:r>
    </w:p>
    <w:p w:rsidR="00DD421B" w:rsidRPr="00BF268B" w:rsidRDefault="00DD421B" w:rsidP="00DD421B">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Тестовые задания</w:t>
      </w: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BF268B">
        <w:rPr>
          <w:rFonts w:ascii="Times New Roman" w:eastAsia="Calibri" w:hAnsi="Times New Roman" w:cs="Times New Roman"/>
          <w:sz w:val="24"/>
          <w:szCs w:val="24"/>
          <w:lang w:val="ru-RU"/>
        </w:rPr>
        <w:t xml:space="preserve">Изменение самой структуры внутренней системы предприятия, появление новых </w:t>
      </w:r>
      <w:r w:rsidRPr="00BF268B">
        <w:rPr>
          <w:rFonts w:ascii="Times New Roman" w:eastAsia="Calibri" w:hAnsi="Times New Roman" w:cs="Times New Roman"/>
          <w:sz w:val="24"/>
          <w:szCs w:val="24"/>
          <w:lang w:val="ru-RU"/>
        </w:rPr>
        <w:lastRenderedPageBreak/>
        <w:t>внутренних систем, реорганизация или ликвидация существующих систем характерно для адаптации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структурной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параметрической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общей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BF268B">
        <w:rPr>
          <w:rFonts w:ascii="Times New Roman" w:eastAsia="Calibri" w:hAnsi="Times New Roman" w:cs="Times New Roman"/>
          <w:sz w:val="24"/>
          <w:szCs w:val="24"/>
          <w:lang w:val="ru-RU"/>
        </w:rPr>
        <w:t>Модель поведения предприятий, для которой характерно сохранение традиционных связей, структуры выпуска продукции, методов ценообразования; величины кадрового состава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Консервативная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Активная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Смешанная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rPr>
      </w:pPr>
      <w:r w:rsidRPr="00BF268B">
        <w:rPr>
          <w:rFonts w:ascii="Times New Roman" w:eastAsia="Calibri" w:hAnsi="Times New Roman" w:cs="Times New Roman"/>
          <w:sz w:val="24"/>
          <w:szCs w:val="24"/>
        </w:rPr>
        <w:t>Модернизация – это…</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улучшение конструкции действующего оборудования с целью повышения его технического уровня с учетом научно-технических достижений</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осуществление комплекса мероприятий по повышению технико-организационного уровня отдельных производств</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процесс замены устаревшего объекта на новое</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комплекс мероприятий по восстановлению</w:t>
      </w:r>
      <w:r w:rsidRPr="00BF268B">
        <w:rPr>
          <w:rFonts w:ascii="Times New Roman" w:eastAsia="Calibri" w:hAnsi="Times New Roman" w:cs="Times New Roman"/>
          <w:sz w:val="24"/>
          <w:szCs w:val="24"/>
        </w:rPr>
        <w:t> </w:t>
      </w:r>
      <w:hyperlink r:id="rId23" w:tooltip="Работоспособность" w:history="1">
        <w:r w:rsidRPr="00BF268B">
          <w:rPr>
            <w:rFonts w:ascii="Times New Roman" w:eastAsia="Calibri" w:hAnsi="Times New Roman" w:cs="Times New Roman"/>
            <w:sz w:val="24"/>
            <w:szCs w:val="24"/>
            <w:lang w:val="ru-RU"/>
          </w:rPr>
          <w:t>работоспособного</w:t>
        </w:r>
      </w:hyperlink>
      <w:r w:rsidRPr="00BF268B">
        <w:rPr>
          <w:rFonts w:ascii="Times New Roman" w:eastAsia="Calibri" w:hAnsi="Times New Roman" w:cs="Times New Roman"/>
          <w:sz w:val="24"/>
          <w:szCs w:val="24"/>
        </w:rPr>
        <w:t> </w:t>
      </w:r>
      <w:r w:rsidRPr="00BF268B">
        <w:rPr>
          <w:rFonts w:ascii="Times New Roman" w:eastAsia="Calibri" w:hAnsi="Times New Roman" w:cs="Times New Roman"/>
          <w:sz w:val="24"/>
          <w:szCs w:val="24"/>
          <w:lang w:val="ru-RU"/>
        </w:rPr>
        <w:t>или исправного состояния какого-либо объекта и/или восстановлению его ресурса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Причинами изменения конъюнктуры рынка могут быть:</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появление новых видов продукции</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Б) изменение спроса на продукцию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изменение ценовой политики предприятия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все вышеперечисленное</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По данным, проводимым в экономической литературе, предприятие находится в экономической безопасности, если более ….(какого количества?) объема продаж его продукции приходится на постоянных покупателей, т.е. тех покупателей, которые сотрудничают с предприятием более 5 лет</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А) 50%</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Б) 70%</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В) 40%</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r w:rsidRPr="00BF268B">
        <w:rPr>
          <w:rFonts w:ascii="Times New Roman" w:eastAsia="Calibri" w:hAnsi="Times New Roman" w:cs="Times New Roman"/>
          <w:sz w:val="24"/>
          <w:szCs w:val="24"/>
        </w:rPr>
        <w:t>Г) 30%</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Какой вид адаптации предусматривает развитие способностей, навыков, квалификации работников, соответствующих условиям конкурентоспособности на рынке</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Адаптация предприятия к социально-культурным условиям</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Адаптация предприятия к политико-правовым условиям</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В) адаптация предприятия к нововведениям; </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адаптация предприятия к изменениям конъюнктуры рынка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По необходимости ответной реакции на внешние воздействия адаптивная реакция делится на</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вынужденную и индифферентную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бессрочную и срочную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обширную и локальную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законченную и незаконченную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По необходимости инвестиционной поддержки адаптивная реакция предприятия </w:t>
      </w:r>
      <w:r w:rsidRPr="00BF268B">
        <w:rPr>
          <w:rFonts w:ascii="Times New Roman" w:eastAsia="Calibri" w:hAnsi="Times New Roman" w:cs="Times New Roman"/>
          <w:sz w:val="24"/>
          <w:szCs w:val="24"/>
          <w:lang w:val="ru-RU"/>
        </w:rPr>
        <w:lastRenderedPageBreak/>
        <w:t>делится на адаптацию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А) капиталоемкую и некапиталоемкую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Б) бессрочную и срочную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В) обширную и локальную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Г) законченную и незаконченную</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Какой норматив в мировой практике, соответствующий </w:t>
      </w:r>
      <w:r w:rsidRPr="00BF268B">
        <w:rPr>
          <w:rFonts w:ascii="Times New Roman" w:eastAsia="Times New Roman" w:hAnsi="Times New Roman" w:cs="Times New Roman"/>
          <w:sz w:val="24"/>
          <w:szCs w:val="24"/>
          <w:lang w:val="ru-RU"/>
        </w:rPr>
        <w:t>оптимальной величине экономической безопасности, характерен для соотношения собственных и заемных средств предприятия</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r w:rsidRPr="00BF268B">
        <w:rPr>
          <w:rFonts w:ascii="Times New Roman" w:eastAsia="Times New Roman" w:hAnsi="Times New Roman" w:cs="Times New Roman"/>
          <w:sz w:val="24"/>
          <w:szCs w:val="24"/>
          <w:lang w:val="ru-RU"/>
        </w:rPr>
        <w:t>А) соотношение собственных и заемных средств должно быть в пропорции 1:1</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Calibri" w:hAnsi="Times New Roman" w:cs="Times New Roman"/>
          <w:sz w:val="24"/>
          <w:szCs w:val="24"/>
          <w:lang w:val="ru-RU"/>
        </w:rPr>
        <w:t xml:space="preserve">Б) </w:t>
      </w:r>
      <w:r w:rsidRPr="00BF268B">
        <w:rPr>
          <w:rFonts w:ascii="Times New Roman" w:eastAsia="Times New Roman" w:hAnsi="Times New Roman" w:cs="Times New Roman"/>
          <w:sz w:val="24"/>
          <w:szCs w:val="24"/>
          <w:lang w:val="ru-RU"/>
        </w:rPr>
        <w:t>соотношение собственных и заемных средств должно быть в пропорции 2:1</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Calibri" w:hAnsi="Times New Roman" w:cs="Times New Roman"/>
          <w:sz w:val="24"/>
          <w:szCs w:val="24"/>
          <w:lang w:val="ru-RU"/>
        </w:rPr>
        <w:t xml:space="preserve">В) </w:t>
      </w:r>
      <w:r w:rsidRPr="00BF268B">
        <w:rPr>
          <w:rFonts w:ascii="Times New Roman" w:eastAsia="Times New Roman" w:hAnsi="Times New Roman" w:cs="Times New Roman"/>
          <w:sz w:val="24"/>
          <w:szCs w:val="24"/>
          <w:lang w:val="ru-RU"/>
        </w:rPr>
        <w:t>соотношение собственных и заемных средств должно быть в пропорции 3:1</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Calibri" w:hAnsi="Times New Roman" w:cs="Times New Roman"/>
          <w:sz w:val="24"/>
          <w:szCs w:val="24"/>
          <w:lang w:val="ru-RU"/>
        </w:rPr>
        <w:t xml:space="preserve">Г) </w:t>
      </w:r>
      <w:r w:rsidRPr="00BF268B">
        <w:rPr>
          <w:rFonts w:ascii="Times New Roman" w:eastAsia="Times New Roman" w:hAnsi="Times New Roman" w:cs="Times New Roman"/>
          <w:sz w:val="24"/>
          <w:szCs w:val="24"/>
          <w:lang w:val="ru-RU"/>
        </w:rPr>
        <w:t>соотношение собственных и заемных средств должно быть в пропорции 1:2</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Какой норматив в мировой практике, соответствующий </w:t>
      </w:r>
      <w:r w:rsidRPr="00BF268B">
        <w:rPr>
          <w:rFonts w:ascii="Times New Roman" w:eastAsia="Times New Roman" w:hAnsi="Times New Roman" w:cs="Times New Roman"/>
          <w:sz w:val="24"/>
          <w:szCs w:val="24"/>
          <w:lang w:val="ru-RU"/>
        </w:rPr>
        <w:t>оптимальной величине экономической безопасности, характерен для показателей ликвидности</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А) на уровне 1 и выше</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Б) меньше 1</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r w:rsidRPr="00BF268B">
        <w:rPr>
          <w:rFonts w:ascii="Times New Roman" w:eastAsia="Times New Roman" w:hAnsi="Times New Roman" w:cs="Times New Roman"/>
          <w:sz w:val="24"/>
          <w:szCs w:val="24"/>
        </w:rPr>
        <w:t>В) меньше 0</w:t>
      </w:r>
    </w:p>
    <w:p w:rsidR="00DD421B" w:rsidRPr="00BF268B" w:rsidRDefault="00DD421B" w:rsidP="00DD421B">
      <w:pPr>
        <w:spacing w:after="0" w:line="240" w:lineRule="auto"/>
        <w:ind w:left="720" w:firstLine="709"/>
        <w:contextualSpacing/>
        <w:jc w:val="both"/>
        <w:rPr>
          <w:rFonts w:ascii="Times New Roman" w:eastAsia="Calibri" w:hAnsi="Times New Roman" w:cs="Times New Roman"/>
          <w:sz w:val="24"/>
          <w:szCs w:val="24"/>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F268B">
        <w:rPr>
          <w:rFonts w:ascii="Times New Roman" w:eastAsia="Calibri" w:hAnsi="Times New Roman" w:cs="Times New Roman"/>
          <w:sz w:val="24"/>
          <w:szCs w:val="24"/>
          <w:lang w:val="ru-RU"/>
        </w:rPr>
        <w:t xml:space="preserve">Какой норматив в мировой практике, соответствующий </w:t>
      </w:r>
      <w:r w:rsidRPr="00BF268B">
        <w:rPr>
          <w:rFonts w:ascii="Times New Roman" w:eastAsia="Times New Roman" w:hAnsi="Times New Roman" w:cs="Times New Roman"/>
          <w:sz w:val="24"/>
          <w:szCs w:val="24"/>
          <w:lang w:val="ru-RU"/>
        </w:rPr>
        <w:t>оптимальной величине экономической безопасности, характерен для коэффициента покрытия краткосрочных обязательств оборотными средствами</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r w:rsidRPr="00BF268B">
        <w:rPr>
          <w:rFonts w:ascii="Times New Roman" w:eastAsia="Times New Roman" w:hAnsi="Times New Roman" w:cs="Times New Roman"/>
          <w:sz w:val="24"/>
          <w:szCs w:val="24"/>
        </w:rPr>
        <w:t>А) 2</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r w:rsidRPr="00BF268B">
        <w:rPr>
          <w:rFonts w:ascii="Times New Roman" w:eastAsia="Times New Roman" w:hAnsi="Times New Roman" w:cs="Times New Roman"/>
          <w:sz w:val="24"/>
          <w:szCs w:val="24"/>
        </w:rPr>
        <w:t>Б) 1</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r w:rsidRPr="00BF268B">
        <w:rPr>
          <w:rFonts w:ascii="Times New Roman" w:eastAsia="Times New Roman" w:hAnsi="Times New Roman" w:cs="Times New Roman"/>
          <w:sz w:val="24"/>
          <w:szCs w:val="24"/>
        </w:rPr>
        <w:t>В) 0,5</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r w:rsidRPr="00BF268B">
        <w:rPr>
          <w:rFonts w:ascii="Times New Roman" w:eastAsia="Times New Roman" w:hAnsi="Times New Roman" w:cs="Times New Roman"/>
          <w:sz w:val="24"/>
          <w:szCs w:val="24"/>
        </w:rPr>
        <w:t>Г) 3</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Разница (абсолютная или в процентах) между фактическим (расчетным) и минимальным объемом реализации (производства) продукции, ниже которого производство будет невыгодным (убыточным) вследствие высокой доли фиксированных расходов – это ….( по методике анализа «</w:t>
      </w:r>
      <w:r w:rsidRPr="00BF268B">
        <w:rPr>
          <w:rFonts w:ascii="Times New Roman" w:eastAsia="Times New Roman" w:hAnsi="Times New Roman" w:cs="Times New Roman"/>
          <w:sz w:val="24"/>
          <w:szCs w:val="24"/>
        </w:rPr>
        <w:t>breakeven</w:t>
      </w:r>
      <w:r w:rsidRPr="00BF268B">
        <w:rPr>
          <w:rFonts w:ascii="Times New Roman" w:eastAsia="Times New Roman" w:hAnsi="Times New Roman" w:cs="Times New Roman"/>
          <w:sz w:val="24"/>
          <w:szCs w:val="24"/>
          <w:lang w:val="ru-RU"/>
        </w:rPr>
        <w:t>»)</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А) маржа безопасности</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Б) точка безубыточности</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В) критический объем производства</w:t>
      </w:r>
    </w:p>
    <w:p w:rsidR="00DD421B" w:rsidRPr="00BF268B" w:rsidRDefault="00DD421B" w:rsidP="00DD421B">
      <w:pPr>
        <w:spacing w:after="0" w:line="240" w:lineRule="auto"/>
        <w:ind w:left="720" w:firstLine="709"/>
        <w:contextualSpacing/>
        <w:jc w:val="both"/>
        <w:rPr>
          <w:rFonts w:ascii="Times New Roman" w:eastAsia="Times New Roman" w:hAnsi="Times New Roman" w:cs="Times New Roman"/>
          <w:sz w:val="24"/>
          <w:szCs w:val="24"/>
          <w:lang w:val="ru-RU"/>
        </w:rPr>
      </w:pPr>
    </w:p>
    <w:p w:rsidR="00DD421B" w:rsidRPr="00BF268B" w:rsidRDefault="00DD421B" w:rsidP="00DD421B">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BF268B">
        <w:rPr>
          <w:rFonts w:ascii="Times New Roman" w:eastAsia="Times New Roman" w:hAnsi="Times New Roman" w:cs="Times New Roman"/>
          <w:sz w:val="24"/>
          <w:szCs w:val="24"/>
          <w:lang w:val="ru-RU"/>
        </w:rPr>
        <w:t>Основными факторами, влияющими на величину критического объема производства, являются:</w:t>
      </w:r>
    </w:p>
    <w:p w:rsidR="00DD421B" w:rsidRPr="00BF268B" w:rsidRDefault="00DD421B" w:rsidP="00DD421B">
      <w:pPr>
        <w:spacing w:after="0" w:line="240" w:lineRule="auto"/>
        <w:ind w:firstLine="227"/>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А) увеличение постоянных затрат</w:t>
      </w:r>
    </w:p>
    <w:p w:rsidR="00DD421B" w:rsidRPr="00BF268B" w:rsidRDefault="00DD421B" w:rsidP="00DD421B">
      <w:pPr>
        <w:spacing w:after="0" w:line="240" w:lineRule="auto"/>
        <w:ind w:firstLine="227"/>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Б) увеличение переменных затрат на единицу продукции при неизменной цене</w:t>
      </w:r>
    </w:p>
    <w:p w:rsidR="00DD421B" w:rsidRPr="00BF268B" w:rsidRDefault="00DD421B" w:rsidP="00DD421B">
      <w:pPr>
        <w:spacing w:after="0" w:line="240" w:lineRule="auto"/>
        <w:ind w:firstLine="227"/>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В) увеличение цены реализации при неизменных переменных затратах на единицу продукции</w:t>
      </w:r>
    </w:p>
    <w:p w:rsidR="00DD421B" w:rsidRPr="00BF268B" w:rsidRDefault="00DD421B" w:rsidP="00DD421B">
      <w:pPr>
        <w:spacing w:after="0" w:line="240" w:lineRule="auto"/>
        <w:ind w:firstLine="227"/>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Г) уменьшение величины заемных средств</w:t>
      </w:r>
    </w:p>
    <w:p w:rsidR="00DD421B" w:rsidRPr="00BF268B" w:rsidRDefault="00DD421B" w:rsidP="00DD421B">
      <w:pPr>
        <w:spacing w:after="0" w:line="240" w:lineRule="auto"/>
        <w:ind w:firstLine="227"/>
        <w:rPr>
          <w:rFonts w:ascii="Times New Roman" w:eastAsia="Times New Roman" w:hAnsi="Times New Roman" w:cs="Times New Roman"/>
          <w:sz w:val="24"/>
          <w:szCs w:val="24"/>
          <w:lang w:val="ru-RU" w:eastAsia="ru-RU"/>
        </w:rPr>
      </w:pPr>
    </w:p>
    <w:p w:rsidR="00DD421B" w:rsidRPr="00BF268B" w:rsidRDefault="00DD421B" w:rsidP="00DD421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В процессе оценки текущего состояния финансового уровня экономической безопасности НЕ подлежат анализу:</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А) достижение высокого уровня квалификации персонала и его интеллектуального потенциала </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lastRenderedPageBreak/>
        <w:t>Б) финансовая отчетность и результаты работы предприятия – платежеспособность, финансовая независимость, структура и использование капитала и прибыли;</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В) конкурентное состояние предприятия на рынке – частица рынка, которым владеет субъект хозяйствования</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Г) рынок ценных бумаг предприятия – операторы и инвесторы ценных бумаг, курс акций</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p>
    <w:p w:rsidR="00DD421B" w:rsidRPr="00BF268B" w:rsidRDefault="00DD421B" w:rsidP="00DD421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Какой канал обеспечивает получение наименьшего количества стратегической информация </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А) случайное получение информации во время неофициальных и неформальных контактов руководителей предприятия</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Б) общие публикации в прессе, публикации в специальной литературе, официальный отчеты научно-исследовательских учреждений, банки данных;</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В) неофициальная информация поставщиков, банков и других институтов финансового рынка;</w:t>
      </w:r>
    </w:p>
    <w:p w:rsidR="00DD421B" w:rsidRPr="00BF268B" w:rsidRDefault="00DD421B" w:rsidP="00DD421B">
      <w:pPr>
        <w:spacing w:after="0" w:line="240" w:lineRule="auto"/>
        <w:ind w:left="720"/>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Г) общественные службы, информация консультантов, администрации предприятий-смежников</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Темы рефератов</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 Виды недобросовестной конкуренции и ее особенности в России.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безопасность-менеджмента в корпорации.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12 Современные факторы бизнес-среды, определяющие необходимость обеспечения экономической безопасности предпринимательства в России.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13 Отличия враждебных поглощений от дружественных слияний. Методы защиты бизнеса от недружественных поглощений Корпоративный шантаж (гринмейл).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14 Явление рейдерства, его типы и методы захвата собственности.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определения уровня безопасности корпорации.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Диагностика кризисных ситуаций.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DD421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20 Содержание ресурсно-функционального подхода к оценке уровня безопасности: функциональные составляющие бизнеса и оценка ущербов компании.</w:t>
      </w:r>
    </w:p>
    <w:p w:rsidR="00A21E81" w:rsidRDefault="00A21E81"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1E81" w:rsidRPr="001E19A3" w:rsidRDefault="00A21E81" w:rsidP="00A21E8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1E19A3">
        <w:rPr>
          <w:rFonts w:ascii="Georgia" w:eastAsia="Times New Roman" w:hAnsi="Georgia" w:cs="Georgia"/>
          <w:b/>
          <w:sz w:val="24"/>
          <w:szCs w:val="24"/>
          <w:lang w:val="ru-RU" w:eastAsia="ru-RU"/>
        </w:rPr>
        <w:lastRenderedPageBreak/>
        <w:t>П</w:t>
      </w:r>
      <w:r w:rsidRPr="001E19A3">
        <w:rPr>
          <w:rFonts w:ascii="Times New Roman" w:eastAsia="Times New Roman" w:hAnsi="Times New Roman" w:cs="Times New Roman"/>
          <w:b/>
          <w:sz w:val="24"/>
          <w:szCs w:val="24"/>
          <w:lang w:val="ru-RU" w:eastAsia="ru-RU"/>
        </w:rPr>
        <w:t xml:space="preserve">еречень вопросов к ЗАЧЕТУ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Современные факторы бизнес-среды, определяющие необходимость обеспечения экономической безопасности предпринимательства в России.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Отличия враждебных поглощений от дружественных слияний. Корпоративный шантаж (гринмейл).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Контроль за легализацией доходов.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Коммерческая тайна и ее правовые основы. Виды информации, составляющие коммерческую тайну компании и способы ее защиты.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13. Назначение информационно-аналитической деятельности в компании, источники и методы добывания информации.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14. Цели и задачи деловой разведки корпорации, источники информации.</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15. Управление экономической безопасностью бизнеса, введение безопасность-менеджмента в корпорации.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16. Выбор стратегии экономической безопасности предприятия и пути ее реализации.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17. Концепция экономической безопасности корпорации.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18. Система экономической безопасности компании: основные элементы и принципы формирования.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19. Предпосылки, цели и задачи организации службы безопасности на предприятии.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20. Функции службы безопасности в компании, ее структурных подразделений.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21. Логика оценки экономической безопасности корпорации, выбор критерия для определения уровня безопасности корпорации.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22. Содержание ресурсно-функционального подхода к оценке уровня безопасности: функциональные составляющие бизнеса и оценка ущербов компании.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23 Индикативный подход к оценке уровня экономической безопасности: индикаторы и их пороговые значения, стадии оценки.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24. Типовые индикаторы экономической безопасности компании.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25. Понятие финансовой безопасности корпорации, финансовая устойчивость бизнеса, алгоритм оценки.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26. Индикаторы и пороговые значения финансовой безопасности компании. Диагностика кризисных ситуаций.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27. Информационная безопасность компании: основные угрозы и способы защиты.</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29. Аутсорсинг риска как метод управления бизнес процессами.</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30. Цифровые механизмы обеспечения экономической безопасности бизнеса</w:t>
      </w:r>
    </w:p>
    <w:p w:rsidR="00A21E81" w:rsidRPr="00BF268B" w:rsidRDefault="00A21E81" w:rsidP="00DD421B">
      <w:pPr>
        <w:widowControl w:val="0"/>
        <w:autoSpaceDE w:val="0"/>
        <w:autoSpaceDN w:val="0"/>
        <w:adjustRightInd w:val="0"/>
        <w:spacing w:after="0" w:line="240" w:lineRule="auto"/>
        <w:ind w:firstLine="567"/>
        <w:jc w:val="both"/>
        <w:rPr>
          <w:rFonts w:ascii="Times New Roman" w:eastAsia="Times New Roman" w:hAnsi="Times New Roman" w:cs="Times New Roman"/>
          <w:bCs/>
          <w:i/>
          <w:color w:val="C00000"/>
          <w:sz w:val="24"/>
          <w:szCs w:val="24"/>
          <w:lang w:val="ru-RU" w:eastAsia="ru-RU"/>
        </w:rPr>
      </w:pPr>
    </w:p>
    <w:p w:rsidR="00DD421B" w:rsidRDefault="00DD421B" w:rsidP="00DD421B">
      <w:pPr>
        <w:rPr>
          <w:lang w:val="ru-RU"/>
        </w:rPr>
        <w:sectPr w:rsidR="00DD421B">
          <w:pgSz w:w="11907" w:h="16840"/>
          <w:pgMar w:top="1134" w:right="850" w:bottom="810" w:left="1701" w:header="708" w:footer="708" w:gutter="0"/>
          <w:cols w:space="708"/>
          <w:docGrid w:linePitch="360"/>
        </w:sectPr>
      </w:pPr>
    </w:p>
    <w:p w:rsidR="00DD421B" w:rsidRDefault="00DD421B" w:rsidP="00DD421B">
      <w:pPr>
        <w:keepNext/>
        <w:widowControl w:val="0"/>
        <w:spacing w:before="240" w:after="120" w:line="240" w:lineRule="auto"/>
        <w:jc w:val="right"/>
        <w:outlineLvl w:val="0"/>
        <w:rPr>
          <w:rFonts w:ascii="Times New Roman" w:eastAsia="Times New Roman" w:hAnsi="Times New Roman" w:cs="Times New Roman"/>
          <w:b/>
          <w:iCs/>
          <w:sz w:val="24"/>
          <w:szCs w:val="24"/>
          <w:lang w:val="ru-RU" w:eastAsia="x-none"/>
        </w:rPr>
      </w:pPr>
      <w:r>
        <w:rPr>
          <w:rFonts w:ascii="Times New Roman" w:eastAsia="Times New Roman" w:hAnsi="Times New Roman" w:cs="Times New Roman"/>
          <w:b/>
          <w:iCs/>
          <w:sz w:val="24"/>
          <w:szCs w:val="24"/>
          <w:lang w:val="ru-RU" w:eastAsia="x-none"/>
        </w:rPr>
        <w:lastRenderedPageBreak/>
        <w:t>Приложение 2</w:t>
      </w:r>
    </w:p>
    <w:p w:rsidR="00DD421B" w:rsidRPr="00BF268B" w:rsidRDefault="00DD421B" w:rsidP="00DD421B">
      <w:pPr>
        <w:keepNext/>
        <w:widowControl w:val="0"/>
        <w:spacing w:before="240" w:after="120" w:line="240" w:lineRule="auto"/>
        <w:jc w:val="both"/>
        <w:outlineLvl w:val="0"/>
        <w:rPr>
          <w:rFonts w:ascii="Times New Roman" w:eastAsia="Times New Roman" w:hAnsi="Times New Roman" w:cs="Times New Roman"/>
          <w:b/>
          <w:iCs/>
          <w:sz w:val="24"/>
          <w:szCs w:val="24"/>
          <w:lang w:val="x-none" w:eastAsia="x-none"/>
        </w:rPr>
      </w:pPr>
      <w:r>
        <w:rPr>
          <w:rFonts w:ascii="Times New Roman" w:eastAsia="Times New Roman" w:hAnsi="Times New Roman" w:cs="Times New Roman"/>
          <w:b/>
          <w:iCs/>
          <w:sz w:val="24"/>
          <w:szCs w:val="24"/>
          <w:lang w:val="ru-RU" w:eastAsia="x-none"/>
        </w:rPr>
        <w:t>О</w:t>
      </w:r>
      <w:r w:rsidRPr="00BF268B">
        <w:rPr>
          <w:rFonts w:ascii="Times New Roman" w:eastAsia="Times New Roman" w:hAnsi="Times New Roman" w:cs="Times New Roman"/>
          <w:b/>
          <w:iCs/>
          <w:sz w:val="24"/>
          <w:szCs w:val="24"/>
          <w:lang w:val="x-none" w:eastAsia="x-none"/>
        </w:rPr>
        <w:t>ценочные средства для проведения промежуточной аттестации</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DD421B" w:rsidRPr="00BF268B" w:rsidTr="008E595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421B" w:rsidRPr="00BF268B" w:rsidRDefault="00DD421B" w:rsidP="008E595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Структурный элемент </w:t>
            </w:r>
            <w:r w:rsidRPr="00BF268B">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D421B" w:rsidRPr="00BF268B" w:rsidRDefault="00DD421B" w:rsidP="008E595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D421B" w:rsidRPr="00BF268B" w:rsidRDefault="00DD421B" w:rsidP="008E595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Оценочные средства</w:t>
            </w:r>
          </w:p>
        </w:tc>
      </w:tr>
      <w:tr w:rsidR="00DD421B" w:rsidRPr="009028A3" w:rsidTr="008E595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421B" w:rsidRPr="00BF268B" w:rsidRDefault="00DD421B" w:rsidP="008E5953">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BF268B">
              <w:rPr>
                <w:rFonts w:ascii="Times New Roman" w:eastAsia="Times New Roman" w:hAnsi="Times New Roman" w:cs="Times New Roman"/>
                <w:b/>
                <w:color w:val="000000"/>
                <w:sz w:val="24"/>
                <w:szCs w:val="24"/>
                <w:lang w:val="ru-RU"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DD421B" w:rsidRPr="009028A3" w:rsidTr="008E5953">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421B" w:rsidRPr="00BF268B" w:rsidRDefault="00DD421B" w:rsidP="008E59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Georgia" w:eastAsia="Times New Roman" w:hAnsi="Georgia" w:cs="Georgia"/>
                <w:b/>
                <w:sz w:val="24"/>
                <w:szCs w:val="24"/>
                <w:lang w:val="ru-RU" w:eastAsia="ru-RU"/>
              </w:rPr>
              <w:t>П</w:t>
            </w:r>
            <w:r w:rsidRPr="00BF268B">
              <w:rPr>
                <w:rFonts w:ascii="Times New Roman" w:eastAsia="Times New Roman" w:hAnsi="Times New Roman" w:cs="Times New Roman"/>
                <w:b/>
                <w:sz w:val="24"/>
                <w:szCs w:val="24"/>
                <w:lang w:val="ru-RU" w:eastAsia="ru-RU"/>
              </w:rPr>
              <w:t>еречень вопросов к ЗАЧЕТУ</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3. Современные факторы бизнес-среды, определяющие необходимость обеспечения экономической безопасности предпринимательства в России.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8. Отличия враждебных поглощений от дружественных слияний. Корпоративный шантаж (гринмейл).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Контроль за легализацией доходов.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lastRenderedPageBreak/>
              <w:t xml:space="preserve">12. Коммерческая тайна и ее правовые основы. Виды информации, составляющие коммерческую тайну компании и способы ее защиты.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13. Назначение информационно-аналитической деятельности в компании, источники и методы добывания информации.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14. Цели и задачи деловой разведки корпорации, источники информации.</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15. Управление экономической безопасностью бизнеса, введение безопасность-менеджмента в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16. Выбор стратегии экономической безопасности предприятия и пути ее реализации.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17. Концепция экономической безопасности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18. Система экономической безопасности компании: основные элементы и принципы формирования.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19. Предпосылки, цели и задачи организации службы безопасности на предприятии.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20. Функции службы безопасности в компании, ее структурных подразделений.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21. Логика оценки экономической безопасности корпорации, выбор критерия для определения уровня безопасности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22. Содержание ресурсно-функционального подхода к оценке уровня безопасности: функциональные составляющие бизнеса и оценка ущербов компании.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23 Индикативный подход к оценке уровня экономической безопасности: индикаторы и их пороговые значения, стадии оценки.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24. Типовые индикаторы экономической безопасности компании.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25. Понятие финансовой безопасности корпорации, финансовая устойчивость бизнеса, алгоритм оценки.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26. Индикаторы и пороговые значения финансовой безопасности компании. Диагностика кризисных ситуаций.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27. Информационная безопасность компании: основные угрозы и способы защиты.</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29. Аутсорсинг риска как метод управления бизнес процессами.</w:t>
            </w:r>
          </w:p>
        </w:tc>
      </w:tr>
      <w:tr w:rsidR="00DD421B" w:rsidRPr="009028A3" w:rsidTr="008E5953">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421B" w:rsidRPr="00BF268B" w:rsidRDefault="00DD421B" w:rsidP="008E59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lastRenderedPageBreak/>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 xml:space="preserve">осуществлять поиск информации, необходимой для расчета экономических и </w:t>
            </w:r>
            <w:r w:rsidRPr="00BF268B">
              <w:rPr>
                <w:rFonts w:ascii="Times New Roman" w:eastAsia="Times New Roman" w:hAnsi="Times New Roman" w:cs="Times New Roman"/>
                <w:sz w:val="24"/>
                <w:szCs w:val="24"/>
                <w:lang w:val="x-none"/>
              </w:rPr>
              <w:lastRenderedPageBreak/>
              <w:t>социально-экономических показателей, характеризующих деятельность хозяйствующих субъектов;</w:t>
            </w:r>
          </w:p>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421B" w:rsidRPr="00BF268B" w:rsidRDefault="00DD421B" w:rsidP="008E59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lastRenderedPageBreak/>
              <w:t>Темы рефератов</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lastRenderedPageBreak/>
              <w:t xml:space="preserve">2 Виды недобросовестной конкуренции и ее особенности в России.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безопасность-менеджмента в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12 Современные факторы бизнес-среды, определяющие необходимость обеспечения экономической безопасности предпринимательства в России.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13 Отличия враждебных поглощений от дружественных слияний. Методы защиты бизнеса от недружественных поглощений Корпоративный шантаж (гринмейл).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14 Явление рейдерства, его типы и методы захвата собственности.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определения уровня безопасности корпорации.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Диагностика кризисных ситуаций. </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20 Содержание ресурсно-функционального подхода к оценке уровня безопасности: </w:t>
            </w:r>
            <w:r w:rsidRPr="00BF268B">
              <w:rPr>
                <w:rFonts w:ascii="Times New Roman" w:eastAsia="Times New Roman" w:hAnsi="Times New Roman" w:cs="Times New Roman"/>
                <w:sz w:val="24"/>
                <w:szCs w:val="24"/>
                <w:lang w:val="ru-RU" w:eastAsia="ru-RU"/>
              </w:rPr>
              <w:lastRenderedPageBreak/>
              <w:t>функциональные составляющие бизнеса и оценка ущербов компании</w:t>
            </w:r>
          </w:p>
          <w:p w:rsidR="00DD421B" w:rsidRPr="00BF268B" w:rsidRDefault="00DD421B" w:rsidP="008E595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DD421B" w:rsidRPr="009028A3" w:rsidTr="008E595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421B" w:rsidRPr="00BF268B" w:rsidRDefault="00DD421B" w:rsidP="008E59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lastRenderedPageBreak/>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421B" w:rsidRPr="00BF268B" w:rsidRDefault="00DD421B" w:rsidP="008E595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x-none"/>
              </w:rPr>
            </w:pPr>
            <w:r w:rsidRPr="00BF268B">
              <w:rPr>
                <w:rFonts w:ascii="Times New Roman" w:eastAsia="Times New Roman" w:hAnsi="Times New Roman" w:cs="Times New Roman"/>
                <w:sz w:val="24"/>
                <w:szCs w:val="24"/>
                <w:lang w:val="x-none"/>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421B" w:rsidRPr="00BF268B" w:rsidRDefault="00DD421B" w:rsidP="008E595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BF268B">
              <w:rPr>
                <w:rFonts w:ascii="Times New Roman" w:eastAsia="Times New Roman" w:hAnsi="Times New Roman" w:cs="Times New Roman"/>
                <w:noProof/>
                <w:sz w:val="24"/>
                <w:szCs w:val="24"/>
                <w:lang w:val="ru-RU" w:eastAsia="ru-RU"/>
              </w:rPr>
              <w:t>Практическое задание</w:t>
            </w:r>
          </w:p>
          <w:p w:rsidR="00DD421B" w:rsidRPr="00BF268B" w:rsidRDefault="00DD421B" w:rsidP="008E595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BF268B">
              <w:rPr>
                <w:rFonts w:ascii="Times New Roman" w:eastAsia="Times New Roman" w:hAnsi="Times New Roman" w:cs="Times New Roman"/>
                <w:noProof/>
                <w:sz w:val="24"/>
                <w:szCs w:val="24"/>
                <w:lang w:val="ru-RU" w:eastAsia="ru-RU"/>
              </w:rPr>
              <w:t xml:space="preserve">На основе данных финансовой отчетности промышленного предприятия (Бухгалтерский баланс, Отчет о прибылях и убытках) рассчитать показатели экономичесой безопасности предприятия согласно методике, предложенной в </w:t>
            </w:r>
            <w:r>
              <w:rPr>
                <w:rFonts w:ascii="Times New Roman" w:eastAsia="Times New Roman" w:hAnsi="Times New Roman" w:cs="Times New Roman"/>
                <w:noProof/>
                <w:sz w:val="24"/>
                <w:szCs w:val="24"/>
                <w:lang w:val="ru-RU" w:eastAsia="ru-RU"/>
              </w:rPr>
              <w:t>Приложении</w:t>
            </w:r>
            <w:r w:rsidRPr="00BF268B">
              <w:rPr>
                <w:rFonts w:ascii="Times New Roman" w:eastAsia="Times New Roman" w:hAnsi="Times New Roman" w:cs="Times New Roman"/>
                <w:noProof/>
                <w:sz w:val="24"/>
                <w:szCs w:val="24"/>
                <w:lang w:val="ru-RU" w:eastAsia="ru-RU"/>
              </w:rPr>
              <w:t xml:space="preserve"> </w:t>
            </w:r>
            <w:r>
              <w:rPr>
                <w:rFonts w:ascii="Times New Roman" w:eastAsia="Times New Roman" w:hAnsi="Times New Roman" w:cs="Times New Roman"/>
                <w:noProof/>
                <w:sz w:val="24"/>
                <w:szCs w:val="24"/>
                <w:lang w:val="ru-RU" w:eastAsia="ru-RU"/>
              </w:rPr>
              <w:t>3</w:t>
            </w:r>
            <w:r w:rsidRPr="00BF268B">
              <w:rPr>
                <w:rFonts w:ascii="Times New Roman" w:eastAsia="Times New Roman" w:hAnsi="Times New Roman" w:cs="Times New Roman"/>
                <w:noProof/>
                <w:sz w:val="24"/>
                <w:szCs w:val="24"/>
                <w:lang w:val="ru-RU" w:eastAsia="ru-RU"/>
              </w:rPr>
              <w:t>, сделать выводы.</w:t>
            </w:r>
          </w:p>
          <w:p w:rsidR="00DD421B" w:rsidRPr="00BF268B" w:rsidRDefault="00DD421B" w:rsidP="008E595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p w:rsidR="00DD421B" w:rsidRPr="00BF268B" w:rsidRDefault="00DD421B" w:rsidP="008E5953">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DD421B" w:rsidRPr="00BF268B" w:rsidSect="008E5953">
          <w:footerReference w:type="even" r:id="rId24"/>
          <w:footerReference w:type="default" r:id="rId25"/>
          <w:pgSz w:w="16840" w:h="11907" w:orient="landscape" w:code="9"/>
          <w:pgMar w:top="1701" w:right="567" w:bottom="851" w:left="567" w:header="720" w:footer="720" w:gutter="0"/>
          <w:cols w:space="720"/>
          <w:noEndnote/>
          <w:titlePg/>
          <w:docGrid w:linePitch="326"/>
        </w:sectPr>
      </w:pP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268B">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билетам, каждый из которых включает 2 теоретических вопроса и одно практическое задание. </w:t>
      </w:r>
    </w:p>
    <w:p w:rsidR="00DD421B" w:rsidRPr="00BF268B" w:rsidRDefault="00DD421B" w:rsidP="00DD42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F268B">
        <w:rPr>
          <w:rFonts w:ascii="Times New Roman" w:eastAsia="Times New Roman" w:hAnsi="Times New Roman" w:cs="Times New Roman"/>
          <w:b/>
          <w:sz w:val="24"/>
          <w:szCs w:val="24"/>
          <w:lang w:val="ru-RU" w:eastAsia="ru-RU"/>
        </w:rPr>
        <w:t>Показатели и критерии оценивания зачета:</w:t>
      </w:r>
    </w:p>
    <w:p w:rsidR="00DD421B" w:rsidRPr="00BF268B" w:rsidRDefault="00DD421B" w:rsidP="00DD421B">
      <w:pPr>
        <w:widowControl w:val="0"/>
        <w:numPr>
          <w:ilvl w:val="0"/>
          <w:numId w:val="5"/>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napToGrid w:val="0"/>
          <w:color w:val="000000"/>
          <w:sz w:val="24"/>
          <w:szCs w:val="24"/>
          <w:lang w:val="ru-RU" w:eastAsia="ru-RU"/>
        </w:rPr>
      </w:pPr>
      <w:r w:rsidRPr="00BF268B">
        <w:rPr>
          <w:rFonts w:ascii="Times New Roman" w:eastAsia="Times New Roman" w:hAnsi="Times New Roman" w:cs="Times New Roman"/>
          <w:snapToGrid w:val="0"/>
          <w:color w:val="000000"/>
          <w:sz w:val="24"/>
          <w:szCs w:val="24"/>
          <w:lang w:val="ru-RU" w:eastAsia="ru-RU"/>
        </w:rPr>
        <w:t xml:space="preserve">на оценку </w:t>
      </w:r>
      <w:r w:rsidRPr="00BF268B">
        <w:rPr>
          <w:rFonts w:ascii="Times New Roman" w:eastAsia="Times New Roman" w:hAnsi="Times New Roman" w:cs="Times New Roman"/>
          <w:b/>
          <w:snapToGrid w:val="0"/>
          <w:color w:val="000000"/>
          <w:sz w:val="24"/>
          <w:szCs w:val="24"/>
          <w:lang w:val="ru-RU" w:eastAsia="ru-RU"/>
        </w:rPr>
        <w:t>«зачтено»</w:t>
      </w:r>
      <w:r w:rsidRPr="00BF268B">
        <w:rPr>
          <w:rFonts w:ascii="Times New Roman" w:eastAsia="Times New Roman" w:hAnsi="Times New Roman" w:cs="Times New Roman"/>
          <w:snapToGrid w:val="0"/>
          <w:color w:val="000000"/>
          <w:sz w:val="24"/>
          <w:szCs w:val="24"/>
          <w:lang w:val="ru-RU" w:eastAsia="ru-RU"/>
        </w:rPr>
        <w:t xml:space="preserve"> – студент должен показать, по крайней мере, пороговый уровень сформированности компетенций, т.е. показать знания на уровне воспроизведения и объяснения информации, интеллектуальные навыки решения простых задач.</w:t>
      </w:r>
    </w:p>
    <w:p w:rsidR="00DD421B" w:rsidRDefault="00DD421B" w:rsidP="00DD421B">
      <w:pPr>
        <w:widowControl w:val="0"/>
        <w:numPr>
          <w:ilvl w:val="0"/>
          <w:numId w:val="5"/>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napToGrid w:val="0"/>
          <w:color w:val="000000"/>
          <w:sz w:val="24"/>
          <w:szCs w:val="24"/>
          <w:lang w:val="ru-RU" w:eastAsia="ru-RU"/>
        </w:rPr>
        <w:sectPr w:rsidR="00DD421B">
          <w:pgSz w:w="11907" w:h="16840"/>
          <w:pgMar w:top="1134" w:right="850" w:bottom="810" w:left="1701" w:header="708" w:footer="708" w:gutter="0"/>
          <w:cols w:space="708"/>
          <w:docGrid w:linePitch="360"/>
        </w:sectPr>
      </w:pPr>
      <w:r w:rsidRPr="00BF268B">
        <w:rPr>
          <w:rFonts w:ascii="Times New Roman" w:eastAsia="Times New Roman" w:hAnsi="Times New Roman" w:cs="Times New Roman"/>
          <w:snapToGrid w:val="0"/>
          <w:color w:val="000000"/>
          <w:sz w:val="24"/>
          <w:szCs w:val="24"/>
          <w:lang w:val="ru-RU" w:eastAsia="ru-RU"/>
        </w:rPr>
        <w:t>на оценку «незачтено»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21E81" w:rsidRPr="001E19A3" w:rsidRDefault="00A21E81" w:rsidP="00A21E81">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lastRenderedPageBreak/>
        <w:t>Приложение 3</w:t>
      </w:r>
    </w:p>
    <w:p w:rsidR="00A21E81" w:rsidRPr="001E19A3" w:rsidRDefault="00A21E81" w:rsidP="00A21E8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A21E81" w:rsidRPr="001E19A3" w:rsidRDefault="00A21E81" w:rsidP="00A21E8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Конспект лекции.</w:t>
      </w:r>
      <w:r w:rsidRPr="001E19A3">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1E19A3">
        <w:rPr>
          <w:rFonts w:ascii="Times New Roman" w:eastAsia="Times New Roman" w:hAnsi="Times New Roman" w:cs="Times New Roman"/>
          <w:sz w:val="24"/>
          <w:szCs w:val="24"/>
          <w:lang w:val="ru-RU" w:eastAsia="ru-RU"/>
        </w:rPr>
        <w:t xml:space="preserve">Семинар – это групповые </w:t>
      </w:r>
      <w:r w:rsidRPr="001E19A3">
        <w:rPr>
          <w:rFonts w:ascii="Times New Roman" w:eastAsia="Times New Roman" w:hAnsi="Times New Roman" w:cs="Times New Roman"/>
          <w:sz w:val="24"/>
          <w:szCs w:val="24"/>
          <w:lang w:val="ru-RU" w:eastAsia="ru-RU"/>
        </w:rPr>
        <w:lastRenderedPageBreak/>
        <w:t xml:space="preserve">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Доклад</w:t>
      </w:r>
      <w:r w:rsidRPr="001E19A3">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A21E81" w:rsidRPr="001E19A3" w:rsidRDefault="00A21E81" w:rsidP="00A21E81">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A21E81" w:rsidRPr="001E19A3" w:rsidRDefault="00A21E81" w:rsidP="00A21E81">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21E81" w:rsidRPr="001E19A3" w:rsidRDefault="00A21E81" w:rsidP="00A21E81">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Реферат</w:t>
      </w:r>
      <w:r w:rsidRPr="001E19A3">
        <w:rPr>
          <w:rFonts w:ascii="Times New Roman" w:eastAsia="Times New Roman" w:hAnsi="Times New Roman" w:cs="Times New Roman"/>
          <w:sz w:val="24"/>
          <w:szCs w:val="24"/>
          <w:lang w:val="ru-RU" w:eastAsia="ru-RU"/>
        </w:rPr>
        <w:t xml:space="preserve"> – это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Реферат должен включать следующие аспекты: предмет, тему, цель работы; метод или методологию проведения работы; результаты работы, область их применения; выводы; дополнительную информацию. Количество частей в реферате и их последовательность </w:t>
      </w:r>
      <w:r w:rsidRPr="001E19A3">
        <w:rPr>
          <w:rFonts w:ascii="Times New Roman" w:eastAsia="Times New Roman" w:hAnsi="Times New Roman" w:cs="Times New Roman"/>
          <w:sz w:val="24"/>
          <w:szCs w:val="24"/>
          <w:lang w:val="ru-RU" w:eastAsia="ru-RU"/>
        </w:rPr>
        <w:lastRenderedPageBreak/>
        <w:t>определяются автором. Важно, чтобы реферат не содержал лишней информации, отступлений от темы. Выводы в реферате могут сопровождаться рекомендациями, оценками, предложениями, гипотезами, описанными в исходном документе.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Структура реферата предполагает наличие нескольких составных частей. Титульный лист с указанием образовательной организации, темы, имени руководителя и автора-составителя реферата. Оглавление отражает все составные части реферата.</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Введение. Во введении необходимо изложить цель и задачи работы, обосновать выбор темы. Объём: 1-3 стр.</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Основная часть. В основной части реферата автору-составителю следует изложить основное содержание источников по предложенной теме. Объём части в школьном реферате составляет до 20 стр. Основная часть может быть разбита на главы.</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Заключение. В заключении следует сформулировать выводы и предложения. Заключение должно быть кратким выводы должны вытекать из содержания основной части. Объём заключения не должен превышать 3-5 стр.</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Список используемой литературы. Список оформляется по особым правилам. Он должен содержать не менее 10 источников.</w:t>
      </w:r>
    </w:p>
    <w:p w:rsidR="00A21E81" w:rsidRPr="001E19A3" w:rsidRDefault="00A21E81" w:rsidP="00A21E81">
      <w:pPr>
        <w:widowControl w:val="0"/>
        <w:autoSpaceDE w:val="0"/>
        <w:autoSpaceDN w:val="0"/>
        <w:adjustRightInd w:val="0"/>
        <w:spacing w:after="0" w:line="240" w:lineRule="auto"/>
        <w:ind w:left="567"/>
        <w:contextualSpacing/>
        <w:jc w:val="both"/>
        <w:rPr>
          <w:rFonts w:ascii="Times New Roman" w:eastAsia="Times New Roman" w:hAnsi="Times New Roman" w:cs="Times New Roman"/>
          <w:b/>
          <w:sz w:val="24"/>
          <w:szCs w:val="24"/>
          <w:lang w:val="ru-RU" w:eastAsia="ru-RU"/>
        </w:rPr>
      </w:pP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Презентация</w:t>
      </w:r>
      <w:r w:rsidRPr="001E19A3">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Презентация с выступлением докладчика</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Презентация с комментариями докладчика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Планирование презентации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Структурирование информации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 сюжеты презентации могут разъяснять или иллюстрировать основные положения доклада в самых разнообразных вариантах. </w:t>
      </w:r>
    </w:p>
    <w:p w:rsidR="00A21E81" w:rsidRPr="001E19A3" w:rsidRDefault="00A21E81" w:rsidP="00A21E8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этого целесообразно: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A21E81" w:rsidRPr="001E19A3" w:rsidRDefault="00A21E81" w:rsidP="00A21E8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A21E81" w:rsidRPr="001E19A3" w:rsidRDefault="00A21E81" w:rsidP="00A21E8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A21E81" w:rsidRPr="001E19A3" w:rsidRDefault="00A21E81" w:rsidP="00A21E8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Оформление презентации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Титульный лист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План выступления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фиксирует порядок изложения информации;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Содержание презентации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иллюстрирует основные пункты сообщения;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Завершение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содержит слова благодарности аудитории.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Дизайн презентации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Текстовое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Оптимальное число строк на слайде – 6 -11.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Ключевые слова в информационном блоке выделяются цветом, шрифтом или композиционно.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Шрифтовое оформление</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Шрифты без засечек (Arial, Tahoma, Verdana) читаются легче, чем гротески. Нельзя смешивать различные типы шрифтов в одной презентации.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Цветовое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фона предпочтительнее холодные тона.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Композиционное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Анимационное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w:t>
      </w:r>
      <w:r w:rsidRPr="001E19A3">
        <w:rPr>
          <w:rFonts w:ascii="Times New Roman" w:eastAsia="Times New Roman" w:hAnsi="Times New Roman" w:cs="Times New Roman"/>
          <w:sz w:val="24"/>
          <w:szCs w:val="24"/>
          <w:lang w:val="ru-RU" w:eastAsia="ru-RU"/>
        </w:rPr>
        <w:lastRenderedPageBreak/>
        <w:t xml:space="preserve">отвлекают от содержания или утомляют глаза читающего.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Звуковое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Графическое оформление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Таблицы и схемы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21E81" w:rsidRPr="001E19A3" w:rsidRDefault="00A21E81" w:rsidP="00A21E8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Аудио и видео оформление</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lastRenderedPageBreak/>
        <w:t xml:space="preserve">Подготовка к зачёту / экзамену. </w:t>
      </w:r>
      <w:r w:rsidRPr="001E19A3">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A21E81" w:rsidRPr="001E19A3" w:rsidRDefault="00A21E81" w:rsidP="00A21E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Непосредственно при подготовке: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Упорядочьте свои конспекты, записи, задания.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21E81" w:rsidRPr="001E19A3" w:rsidRDefault="00A21E81" w:rsidP="00A21E8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21E81" w:rsidRPr="001E19A3" w:rsidRDefault="00A21E81" w:rsidP="00A21E81">
      <w:pPr>
        <w:rPr>
          <w:lang w:val="ru-RU"/>
        </w:rPr>
      </w:pPr>
    </w:p>
    <w:p w:rsidR="00DD421B" w:rsidRPr="00A97AB1" w:rsidRDefault="00DD421B" w:rsidP="00A21E81">
      <w:pPr>
        <w:spacing w:line="360" w:lineRule="auto"/>
        <w:jc w:val="right"/>
        <w:rPr>
          <w:lang w:val="ru-RU"/>
        </w:rPr>
      </w:pPr>
    </w:p>
    <w:sectPr w:rsidR="00DD421B" w:rsidRPr="00A97AB1">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2F" w:rsidRDefault="00E7162F">
      <w:pPr>
        <w:spacing w:after="0" w:line="240" w:lineRule="auto"/>
      </w:pPr>
      <w:r>
        <w:separator/>
      </w:r>
    </w:p>
  </w:endnote>
  <w:endnote w:type="continuationSeparator" w:id="0">
    <w:p w:rsidR="00E7162F" w:rsidRDefault="00E7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53" w:rsidRDefault="008E5953" w:rsidP="008E59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5953" w:rsidRDefault="008E5953" w:rsidP="008E59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53" w:rsidRDefault="008E5953" w:rsidP="008E59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78B3">
      <w:rPr>
        <w:rStyle w:val="a5"/>
        <w:noProof/>
      </w:rPr>
      <w:t>22</w:t>
    </w:r>
    <w:r>
      <w:rPr>
        <w:rStyle w:val="a5"/>
      </w:rPr>
      <w:fldChar w:fldCharType="end"/>
    </w:r>
  </w:p>
  <w:p w:rsidR="008E5953" w:rsidRDefault="008E5953" w:rsidP="008E59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2F" w:rsidRDefault="00E7162F">
      <w:pPr>
        <w:spacing w:after="0" w:line="240" w:lineRule="auto"/>
      </w:pPr>
      <w:r>
        <w:separator/>
      </w:r>
    </w:p>
  </w:footnote>
  <w:footnote w:type="continuationSeparator" w:id="0">
    <w:p w:rsidR="00E7162F" w:rsidRDefault="00E71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701F"/>
    <w:multiLevelType w:val="hybridMultilevel"/>
    <w:tmpl w:val="34A03A1A"/>
    <w:lvl w:ilvl="0" w:tplc="10EED7F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682A5C"/>
    <w:multiLevelType w:val="hybridMultilevel"/>
    <w:tmpl w:val="8374764C"/>
    <w:lvl w:ilvl="0" w:tplc="53F8D6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82ACC"/>
    <w:multiLevelType w:val="hybridMultilevel"/>
    <w:tmpl w:val="ED92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537AC"/>
    <w:multiLevelType w:val="hybridMultilevel"/>
    <w:tmpl w:val="3328FC00"/>
    <w:lvl w:ilvl="0" w:tplc="DA3230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C05CD"/>
    <w:rsid w:val="001F0BC7"/>
    <w:rsid w:val="00311F71"/>
    <w:rsid w:val="003212B2"/>
    <w:rsid w:val="00713FA8"/>
    <w:rsid w:val="007D44ED"/>
    <w:rsid w:val="008E5953"/>
    <w:rsid w:val="009028A3"/>
    <w:rsid w:val="00A21E81"/>
    <w:rsid w:val="00A67A97"/>
    <w:rsid w:val="00A97AB1"/>
    <w:rsid w:val="00B953EA"/>
    <w:rsid w:val="00C03F12"/>
    <w:rsid w:val="00D31453"/>
    <w:rsid w:val="00DD421B"/>
    <w:rsid w:val="00DE78B3"/>
    <w:rsid w:val="00E209E2"/>
    <w:rsid w:val="00E7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CE8BB7-B252-4BE7-B0AD-577E65C0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421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DD421B"/>
    <w:rPr>
      <w:rFonts w:ascii="Times New Roman" w:eastAsia="Times New Roman" w:hAnsi="Times New Roman" w:cs="Times New Roman"/>
      <w:sz w:val="24"/>
      <w:szCs w:val="24"/>
      <w:lang w:val="x-none" w:eastAsia="x-none"/>
    </w:rPr>
  </w:style>
  <w:style w:type="character" w:styleId="a5">
    <w:name w:val="page number"/>
    <w:basedOn w:val="a0"/>
    <w:rsid w:val="00DD421B"/>
  </w:style>
  <w:style w:type="paragraph" w:customStyle="1" w:styleId="Style8">
    <w:name w:val="Style8"/>
    <w:basedOn w:val="a"/>
    <w:rsid w:val="00DD421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rsid w:val="00DD421B"/>
    <w:rPr>
      <w:rFonts w:ascii="Times New Roman" w:hAnsi="Times New Roman" w:cs="Times New Roman"/>
      <w:b/>
      <w:bCs/>
      <w:sz w:val="18"/>
      <w:szCs w:val="18"/>
    </w:rPr>
  </w:style>
  <w:style w:type="character" w:styleId="a6">
    <w:name w:val="Hyperlink"/>
    <w:basedOn w:val="a0"/>
    <w:uiPriority w:val="99"/>
    <w:unhideWhenUsed/>
    <w:rsid w:val="008E5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8341" TargetMode="External"/><Relationship Id="rId18" Type="http://schemas.openxmlformats.org/officeDocument/2006/relationships/hyperlink" Target="http://window.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4%D0%BE%D0%B3%D0%BE%D0%B2%D0%BE%D1%80" TargetMode="External"/><Relationship Id="rId7" Type="http://schemas.openxmlformats.org/officeDocument/2006/relationships/image" Target="media/image1.jpeg"/><Relationship Id="rId12" Type="http://schemas.openxmlformats.org/officeDocument/2006/relationships/hyperlink" Target="https://magtu.informsystema.ru/uploader/fileUpload?name=3868.pdf&amp;show=dcatalogues/1/1530002/3868.pdf&amp;view=true" TargetMode="External"/><Relationship Id="rId17" Type="http://schemas.openxmlformats.org/officeDocument/2006/relationships/hyperlink" Target="https://scholar.google.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ekonomicheskaya-bezopasnost-predpriyatiya-45559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lib.eastview.com/" TargetMode="External"/><Relationship Id="rId23" Type="http://schemas.openxmlformats.org/officeDocument/2006/relationships/hyperlink" Target="https://ru.wikipedia.org/wiki/%D0%A0%D0%B0%D0%B1%D0%BE%D1%82%D0%BE%D1%81%D0%BF%D0%BE%D1%81%D0%BE%D0%B1%D0%BD%D0%BE%D1%81%D1%82%D1%8C" TargetMode="External"/><Relationship Id="rId10" Type="http://schemas.openxmlformats.org/officeDocument/2006/relationships/hyperlink" Target="https://urait.ru/viewer/ekonomicheskaya-bezopasnost-448446%23page/1" TargetMode="External"/><Relationship Id="rId19" Type="http://schemas.openxmlformats.org/officeDocument/2006/relationships/hyperlink" Target="http://www1.fips.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3984.pdf&amp;show=dcatalogues/1/1532489/3984.pdf&amp;view=true" TargetMode="External"/><Relationship Id="rId22" Type="http://schemas.openxmlformats.org/officeDocument/2006/relationships/hyperlink" Target="https://ru.wikipedia.org/wiki/%D0%9D%D0%BE%D1%83-%D1%85%D0%B0%D1%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9361</Words>
  <Characters>53364</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2019-2020_38_03_01-дЭЭб-19-3_69_plx_Экономическая безопасность бизнеса</vt:lpstr>
      <vt:lpstr>Лист1</vt:lpstr>
    </vt:vector>
  </TitlesOfParts>
  <Company/>
  <LinksUpToDate>false</LinksUpToDate>
  <CharactersWithSpaces>62600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2019-2020_38_03_01-дЭЭб-19-3_69_plx_Экономическая безопасность бизнеса</dc:title>
  <dc:creator>FastReport.NET</dc:creator>
  <cp:lastModifiedBy>1</cp:lastModifiedBy>
  <cp:revision>11</cp:revision>
  <dcterms:created xsi:type="dcterms:W3CDTF">2020-04-03T12:30:00Z</dcterms:created>
  <dcterms:modified xsi:type="dcterms:W3CDTF">2020-12-11T19:00:00Z</dcterms:modified>
</cp:coreProperties>
</file>