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26C" w:rsidRDefault="0055126C">
      <w:r w:rsidRPr="0055126C">
        <w:rPr>
          <w:noProof/>
          <w:lang w:val="ru-RU" w:eastAsia="ru-RU"/>
        </w:rPr>
        <w:drawing>
          <wp:inline distT="0" distB="0" distL="0" distR="0">
            <wp:extent cx="5941060" cy="8402784"/>
            <wp:effectExtent l="0" t="0" r="0" b="0"/>
            <wp:docPr id="2" name="Рисунок 2" descr="C:\Users\Анастасия\Downloads\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wnloads\титул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26C" w:rsidRDefault="0055126C">
      <w:r>
        <w:rPr>
          <w:noProof/>
          <w:lang w:val="ru-RU" w:eastAsia="ru-RU"/>
        </w:rPr>
        <w:lastRenderedPageBreak/>
        <w:drawing>
          <wp:inline distT="0" distB="0" distL="0" distR="0" wp14:anchorId="6D19BC43" wp14:editId="0F585A24">
            <wp:extent cx="5669280" cy="7760335"/>
            <wp:effectExtent l="0" t="0" r="0" b="0"/>
            <wp:docPr id="3" name="Рисунок 3" descr="C:\Users\Козлова ТВ\Downloads\IMG_5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злова ТВ\Downloads\IMG_505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618" cy="7762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EEC" w:rsidRDefault="0055126C">
      <w:pPr>
        <w:rPr>
          <w:sz w:val="0"/>
          <w:szCs w:val="0"/>
        </w:rPr>
      </w:pPr>
      <w:r w:rsidRPr="00E96D3B">
        <w:rPr>
          <w:noProof/>
          <w:lang w:val="ru-RU" w:eastAsia="ru-RU"/>
        </w:rPr>
        <w:lastRenderedPageBreak/>
        <w:drawing>
          <wp:inline distT="0" distB="0" distL="0" distR="0" wp14:anchorId="0BA9F7F1" wp14:editId="12999519">
            <wp:extent cx="5941060" cy="8402320"/>
            <wp:effectExtent l="0" t="0" r="0" b="0"/>
            <wp:docPr id="4" name="Рисунок 4" descr="C:\Users\Анастасия\Documents\Документы 2020-2021 уч.год\ООП+РПД_2020-2021\РПД_2020\Актуализация_2020\Налоги и налогообложение\Лист изменений 2019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астасия\Documents\Документы 2020-2021 уч.год\ООП+РПД_2020-2021\РПД_2020\Актуализация_2020\Налоги и налогообложение\Лист изменений 2019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537">
        <w:br w:type="page"/>
      </w:r>
    </w:p>
    <w:p w:rsidR="00AF7EEC" w:rsidRPr="00C84318" w:rsidRDefault="00AF7EEC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F7EE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7EEC" w:rsidRDefault="004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AF7EEC" w:rsidRPr="00524B33">
        <w:trPr>
          <w:trHeight w:hRule="exact" w:val="326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7EEC" w:rsidRPr="00C84318" w:rsidRDefault="004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«Налоги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налогообложение»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налоговой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налогообложения,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сущности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налогов,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методологии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расчета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налогооблагаемой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сумм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налоговых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платежей,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налогообложением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коммерческой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компетенций: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организационно-управленческие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нести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ответственность;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оформлять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платежные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бухгалтерские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проводки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начислению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перечислению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налогов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сборов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бюджеты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уровней,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страховых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взносов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внебюджетные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фонды;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налоговый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налоговое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вести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налоговому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планированию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составе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бюджетов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бюджетной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Федерации.</w:t>
            </w:r>
            <w:r w:rsidRPr="00C84318">
              <w:rPr>
                <w:lang w:val="ru-RU"/>
              </w:rPr>
              <w:t xml:space="preserve"> </w:t>
            </w:r>
          </w:p>
        </w:tc>
      </w:tr>
      <w:tr w:rsidR="00AF7EEC" w:rsidRPr="00524B33">
        <w:trPr>
          <w:trHeight w:hRule="exact" w:val="138"/>
        </w:trPr>
        <w:tc>
          <w:tcPr>
            <w:tcW w:w="1985" w:type="dxa"/>
          </w:tcPr>
          <w:p w:rsidR="00AF7EEC" w:rsidRPr="00C84318" w:rsidRDefault="00AF7EE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F7EEC" w:rsidRPr="00C84318" w:rsidRDefault="00AF7EEC">
            <w:pPr>
              <w:rPr>
                <w:lang w:val="ru-RU"/>
              </w:rPr>
            </w:pPr>
          </w:p>
        </w:tc>
      </w:tr>
      <w:tr w:rsidR="00AF7EEC" w:rsidRPr="00524B33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7EEC" w:rsidRPr="00C84318" w:rsidRDefault="004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84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C84318">
              <w:rPr>
                <w:lang w:val="ru-RU"/>
              </w:rPr>
              <w:t xml:space="preserve"> </w:t>
            </w:r>
          </w:p>
        </w:tc>
      </w:tr>
      <w:tr w:rsidR="00AF7EEC" w:rsidRPr="00524B33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7EEC" w:rsidRPr="00C84318" w:rsidRDefault="004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Налоги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налогообложение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C84318">
              <w:rPr>
                <w:lang w:val="ru-RU"/>
              </w:rPr>
              <w:t xml:space="preserve"> </w:t>
            </w:r>
          </w:p>
          <w:p w:rsidR="00AF7EEC" w:rsidRPr="00C84318" w:rsidRDefault="004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C84318">
              <w:rPr>
                <w:lang w:val="ru-RU"/>
              </w:rPr>
              <w:t xml:space="preserve"> </w:t>
            </w:r>
          </w:p>
        </w:tc>
      </w:tr>
      <w:tr w:rsidR="00AF7EE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7EEC" w:rsidRDefault="004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</w:p>
        </w:tc>
      </w:tr>
      <w:tr w:rsidR="00AF7EE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7EEC" w:rsidRDefault="004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t xml:space="preserve"> </w:t>
            </w:r>
          </w:p>
        </w:tc>
      </w:tr>
      <w:tr w:rsidR="00AF7EE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7EEC" w:rsidRDefault="004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t xml:space="preserve"> </w:t>
            </w:r>
          </w:p>
        </w:tc>
      </w:tr>
      <w:tr w:rsidR="00AF7EEC" w:rsidRPr="00524B3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7EEC" w:rsidRPr="00C84318" w:rsidRDefault="004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C84318">
              <w:rPr>
                <w:lang w:val="ru-RU"/>
              </w:rPr>
              <w:t xml:space="preserve"> </w:t>
            </w:r>
          </w:p>
        </w:tc>
      </w:tr>
      <w:tr w:rsidR="00AF7EE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7EEC" w:rsidRDefault="004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t xml:space="preserve"> </w:t>
            </w:r>
          </w:p>
        </w:tc>
      </w:tr>
      <w:tr w:rsidR="00AF7EE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7EEC" w:rsidRDefault="004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</w:t>
            </w:r>
            <w:proofErr w:type="spellEnd"/>
            <w:r>
              <w:t xml:space="preserve"> </w:t>
            </w:r>
          </w:p>
        </w:tc>
      </w:tr>
      <w:tr w:rsidR="00AF7EEC" w:rsidRPr="00524B3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7EEC" w:rsidRPr="00C84318" w:rsidRDefault="004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коммерческой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(организации)</w:t>
            </w:r>
            <w:r w:rsidRPr="00C84318">
              <w:rPr>
                <w:lang w:val="ru-RU"/>
              </w:rPr>
              <w:t xml:space="preserve"> </w:t>
            </w:r>
          </w:p>
        </w:tc>
      </w:tr>
      <w:tr w:rsidR="00AF7EEC" w:rsidRPr="00524B3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7EEC" w:rsidRPr="00C84318" w:rsidRDefault="004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затратами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(организации)</w:t>
            </w:r>
            <w:r w:rsidRPr="00C84318">
              <w:rPr>
                <w:lang w:val="ru-RU"/>
              </w:rPr>
              <w:t xml:space="preserve"> </w:t>
            </w:r>
          </w:p>
        </w:tc>
      </w:tr>
      <w:tr w:rsidR="00AF7EEC" w:rsidRPr="00524B3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7EEC" w:rsidRPr="00C84318" w:rsidRDefault="004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финансово-экономической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(организации)</w:t>
            </w:r>
            <w:r w:rsidRPr="00C84318">
              <w:rPr>
                <w:lang w:val="ru-RU"/>
              </w:rPr>
              <w:t xml:space="preserve"> </w:t>
            </w:r>
          </w:p>
        </w:tc>
      </w:tr>
      <w:tr w:rsidR="00AF7EEC" w:rsidRPr="00524B33">
        <w:trPr>
          <w:trHeight w:hRule="exact" w:val="138"/>
        </w:trPr>
        <w:tc>
          <w:tcPr>
            <w:tcW w:w="1985" w:type="dxa"/>
          </w:tcPr>
          <w:p w:rsidR="00AF7EEC" w:rsidRPr="00C84318" w:rsidRDefault="00AF7EE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F7EEC" w:rsidRPr="00C84318" w:rsidRDefault="00AF7EEC">
            <w:pPr>
              <w:rPr>
                <w:lang w:val="ru-RU"/>
              </w:rPr>
            </w:pPr>
          </w:p>
        </w:tc>
      </w:tr>
      <w:tr w:rsidR="00AF7EEC" w:rsidRPr="00524B3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7EEC" w:rsidRPr="00C84318" w:rsidRDefault="004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84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C84318">
              <w:rPr>
                <w:lang w:val="ru-RU"/>
              </w:rPr>
              <w:t xml:space="preserve"> </w:t>
            </w:r>
          </w:p>
          <w:p w:rsidR="00AF7EEC" w:rsidRPr="00C84318" w:rsidRDefault="004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84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proofErr w:type="gramEnd"/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C84318">
              <w:rPr>
                <w:lang w:val="ru-RU"/>
              </w:rPr>
              <w:t xml:space="preserve"> </w:t>
            </w:r>
          </w:p>
        </w:tc>
      </w:tr>
      <w:tr w:rsidR="00AF7EEC" w:rsidRPr="00524B3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F7EEC" w:rsidRPr="00C84318" w:rsidRDefault="004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«Налоги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налогообложение»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C84318">
              <w:rPr>
                <w:lang w:val="ru-RU"/>
              </w:rPr>
              <w:t xml:space="preserve"> </w:t>
            </w:r>
          </w:p>
        </w:tc>
      </w:tr>
      <w:tr w:rsidR="00AF7EEC" w:rsidRPr="00524B33">
        <w:trPr>
          <w:trHeight w:hRule="exact" w:val="277"/>
        </w:trPr>
        <w:tc>
          <w:tcPr>
            <w:tcW w:w="1985" w:type="dxa"/>
          </w:tcPr>
          <w:p w:rsidR="00AF7EEC" w:rsidRPr="00C84318" w:rsidRDefault="00AF7EE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F7EEC" w:rsidRPr="00C84318" w:rsidRDefault="00AF7EEC">
            <w:pPr>
              <w:rPr>
                <w:lang w:val="ru-RU"/>
              </w:rPr>
            </w:pPr>
          </w:p>
        </w:tc>
      </w:tr>
      <w:tr w:rsidR="00AF7EEC" w:rsidTr="0055126C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 w:rsidP="005512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AF7EEC" w:rsidRDefault="004F6537" w:rsidP="005512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AF7EEC" w:rsidRDefault="004F6537" w:rsidP="005512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 w:rsidP="005512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AF7EEC" w:rsidRPr="00524B33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7EEC" w:rsidRPr="00C84318" w:rsidRDefault="004F6537" w:rsidP="005512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ПК-16 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</w:tr>
      <w:tr w:rsidR="00AF7EEC" w:rsidRPr="00524B33" w:rsidTr="0055126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 w:rsidP="005512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Pr="00C84318" w:rsidRDefault="0055126C" w:rsidP="005512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</w:t>
            </w:r>
            <w:r w:rsidR="004F6537"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сновные определения и понятия налогов и налоговой системы</w:t>
            </w:r>
          </w:p>
          <w:p w:rsidR="00AF7EEC" w:rsidRPr="00C84318" w:rsidRDefault="0055126C" w:rsidP="005512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</w:t>
            </w:r>
            <w:r w:rsidR="004F6537"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сновные методы расчете налоговой нагрузки организации</w:t>
            </w:r>
          </w:p>
        </w:tc>
      </w:tr>
    </w:tbl>
    <w:p w:rsidR="00AF7EEC" w:rsidRPr="00C84318" w:rsidRDefault="004F6537">
      <w:pPr>
        <w:rPr>
          <w:sz w:val="0"/>
          <w:szCs w:val="0"/>
          <w:lang w:val="ru-RU"/>
        </w:rPr>
      </w:pPr>
      <w:r w:rsidRPr="00C8431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F7EEC" w:rsidRPr="00524B33" w:rsidTr="0055126C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 w:rsidP="005512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Pr="00C84318" w:rsidRDefault="004F6537" w:rsidP="005512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  <w:p w:rsidR="00AF7EEC" w:rsidRPr="00C84318" w:rsidRDefault="004F6537" w:rsidP="005512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-объяснять алгоритм расчета налогов и сборов в типовых ситуациях</w:t>
            </w:r>
          </w:p>
          <w:p w:rsidR="00AF7EEC" w:rsidRPr="00C84318" w:rsidRDefault="004F6537" w:rsidP="005512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объяснять алгоритм расчета налогов и сборов в типовых ситуациях;</w:t>
            </w:r>
          </w:p>
          <w:p w:rsidR="00AF7EEC" w:rsidRPr="00C84318" w:rsidRDefault="004F6537" w:rsidP="005512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-распознавать эффективное решение по совершенствованию </w:t>
            </w:r>
            <w:proofErr w:type="gramStart"/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налоговой  нагрузки</w:t>
            </w:r>
            <w:proofErr w:type="gramEnd"/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неэффективного</w:t>
            </w:r>
          </w:p>
        </w:tc>
      </w:tr>
      <w:tr w:rsidR="00AF7EEC" w:rsidRPr="00524B33" w:rsidTr="0055126C">
        <w:trPr>
          <w:trHeight w:hRule="exact" w:val="133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7EEC" w:rsidRDefault="004F65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7EEC" w:rsidRPr="0055126C" w:rsidRDefault="0055126C" w:rsidP="0055126C">
            <w:pPr>
              <w:jc w:val="both"/>
              <w:rPr>
                <w:lang w:val="ru-RU"/>
              </w:rPr>
            </w:pPr>
            <w:proofErr w:type="gramStart"/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proofErr w:type="gramEnd"/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оформления платежных документов и формирования бухгалтерских проводок по начислению и перечислению налогов и сборов в бюджеты различных уровней, страховых взносов - во внебюджетные фонды.</w:t>
            </w:r>
          </w:p>
        </w:tc>
      </w:tr>
      <w:tr w:rsidR="00AF7EEC" w:rsidRPr="00524B33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7EEC" w:rsidRPr="00C84318" w:rsidRDefault="004F6537" w:rsidP="005512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ПК-18 способностью организовывать и осуществлять налоговый учет и налоговое планирование организации</w:t>
            </w:r>
          </w:p>
        </w:tc>
      </w:tr>
      <w:tr w:rsidR="00AF7EEC" w:rsidTr="0055126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 w:rsidP="005512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Pr="00C84318" w:rsidRDefault="004F6537" w:rsidP="005512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налогового учета и налогового планирования;</w:t>
            </w:r>
          </w:p>
          <w:p w:rsidR="00AF7EEC" w:rsidRDefault="004F6537" w:rsidP="005512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F7EEC" w:rsidRPr="00524B33" w:rsidTr="0055126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 w:rsidP="005512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Pr="00C84318" w:rsidRDefault="004F6537" w:rsidP="005512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организовывать и осуществлять налоговый учет и налоговое планирование организации;</w:t>
            </w:r>
          </w:p>
          <w:p w:rsidR="00AF7EEC" w:rsidRPr="00C84318" w:rsidRDefault="004F6537" w:rsidP="005512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-распознавать эффективные методы налогового планирования от неэффективных</w:t>
            </w:r>
          </w:p>
        </w:tc>
      </w:tr>
      <w:tr w:rsidR="00AF7EEC" w:rsidRPr="00524B33" w:rsidTr="0055126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 w:rsidP="005512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Pr="00C84318" w:rsidRDefault="004F6537" w:rsidP="005512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решения задач по расчету налогов и сборов, налоговому планированию;</w:t>
            </w:r>
          </w:p>
          <w:p w:rsidR="00AF7EEC" w:rsidRPr="00C84318" w:rsidRDefault="004F6537" w:rsidP="005512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-практическими навыками налогового учета и налогового планирования</w:t>
            </w:r>
          </w:p>
        </w:tc>
      </w:tr>
      <w:tr w:rsidR="00AF7EEC" w:rsidRPr="00524B33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7EEC" w:rsidRPr="00C84318" w:rsidRDefault="004F6537" w:rsidP="005512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ПК-20 способностью вести работу по налоговому планированию в составе бюджетов бюджетной системы Российской Федерации</w:t>
            </w:r>
          </w:p>
        </w:tc>
      </w:tr>
      <w:tr w:rsidR="00AF7EEC" w:rsidRPr="00524B33" w:rsidTr="0055126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 w:rsidP="005512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Pr="00C84318" w:rsidRDefault="004F6537" w:rsidP="005512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бюджетной системы Российской Федерации;</w:t>
            </w:r>
          </w:p>
          <w:p w:rsidR="00AF7EEC" w:rsidRPr="00C84318" w:rsidRDefault="004F6537" w:rsidP="005512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механизм распределения налогов и сборов по уровням бюджетов</w:t>
            </w:r>
          </w:p>
        </w:tc>
      </w:tr>
      <w:tr w:rsidR="00AF7EEC" w:rsidRPr="00524B33" w:rsidTr="0055126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 w:rsidP="005512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Pr="00C84318" w:rsidRDefault="004F6537" w:rsidP="005512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вести работу по налоговому планированию в составе бюджетов бюджетной системы Российской Федерации;</w:t>
            </w:r>
          </w:p>
          <w:p w:rsidR="00AF7EEC" w:rsidRPr="00C84318" w:rsidRDefault="004F6537" w:rsidP="005512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методы эффективного налогового планирования</w:t>
            </w:r>
          </w:p>
        </w:tc>
      </w:tr>
      <w:tr w:rsidR="00AF7EEC" w:rsidRPr="00524B33" w:rsidTr="0055126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 w:rsidP="005512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Pr="00C84318" w:rsidRDefault="004F6537" w:rsidP="005512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работы по налоговому планированию в составе бюджетов бюджетной системы Российской Федерации;</w:t>
            </w:r>
          </w:p>
        </w:tc>
      </w:tr>
      <w:tr w:rsidR="00AF7EEC" w:rsidRPr="00524B33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7EEC" w:rsidRPr="00C84318" w:rsidRDefault="004F6537" w:rsidP="005512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     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AF7EEC" w:rsidRPr="00524B33" w:rsidTr="0055126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 w:rsidP="005512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Pr="00C84318" w:rsidRDefault="004F6537" w:rsidP="005512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-способы и методы принятия управленческих решений в области налоговых платежей</w:t>
            </w:r>
          </w:p>
          <w:p w:rsidR="00AF7EEC" w:rsidRPr="00C84318" w:rsidRDefault="004F6537" w:rsidP="005512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-возможности для оптимизации налоговой нагрузки на предприятии</w:t>
            </w:r>
          </w:p>
        </w:tc>
      </w:tr>
      <w:tr w:rsidR="00AF7EEC" w:rsidRPr="00524B33" w:rsidTr="0055126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 w:rsidP="005512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Pr="00C84318" w:rsidRDefault="0055126C" w:rsidP="005512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4F6537"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собирать, обрабатывать и анализировать информацию о налогах и сборах, подлежащих уплате организацией</w:t>
            </w:r>
          </w:p>
          <w:p w:rsidR="00AF7EEC" w:rsidRPr="00C84318" w:rsidRDefault="0055126C" w:rsidP="005512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512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4F6537"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 решение о выборе системы налогообложения для предприятия</w:t>
            </w:r>
          </w:p>
          <w:p w:rsidR="00AF7EEC" w:rsidRPr="00C84318" w:rsidRDefault="0055126C" w:rsidP="005512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512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4F6537"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 эффективность принятых управленческих решений</w:t>
            </w:r>
          </w:p>
        </w:tc>
      </w:tr>
      <w:tr w:rsidR="00AF7EEC" w:rsidRPr="00524B33" w:rsidTr="0055126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 w:rsidP="005512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Pr="00C84318" w:rsidRDefault="0055126C" w:rsidP="005512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4F6537"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применения принципов и технологий разработки управленческих решений в налоговой сфере</w:t>
            </w:r>
          </w:p>
          <w:p w:rsidR="00AF7EEC" w:rsidRPr="00C84318" w:rsidRDefault="0055126C" w:rsidP="005512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512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F6537"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по управлению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налоговыми потоками предприятия</w:t>
            </w:r>
          </w:p>
          <w:p w:rsidR="00AF7EEC" w:rsidRPr="00C84318" w:rsidRDefault="004F6537" w:rsidP="005512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-уметь корректировать параметры налогового планирования и бюджетирования.</w:t>
            </w:r>
          </w:p>
        </w:tc>
      </w:tr>
    </w:tbl>
    <w:p w:rsidR="00AF7EEC" w:rsidRPr="00C84318" w:rsidRDefault="004F6537">
      <w:pPr>
        <w:rPr>
          <w:sz w:val="0"/>
          <w:szCs w:val="0"/>
          <w:lang w:val="ru-RU"/>
        </w:rPr>
      </w:pPr>
      <w:r w:rsidRPr="00C8431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21"/>
        <w:gridCol w:w="397"/>
        <w:gridCol w:w="535"/>
        <w:gridCol w:w="625"/>
        <w:gridCol w:w="678"/>
        <w:gridCol w:w="557"/>
        <w:gridCol w:w="1544"/>
        <w:gridCol w:w="1612"/>
        <w:gridCol w:w="1245"/>
      </w:tblGrid>
      <w:tr w:rsidR="00AF7EEC" w:rsidRPr="00524B33">
        <w:trPr>
          <w:trHeight w:hRule="exact" w:val="285"/>
        </w:trPr>
        <w:tc>
          <w:tcPr>
            <w:tcW w:w="710" w:type="dxa"/>
          </w:tcPr>
          <w:p w:rsidR="00AF7EEC" w:rsidRPr="00C84318" w:rsidRDefault="00AF7EEC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F7EEC" w:rsidRPr="00C84318" w:rsidRDefault="004F65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84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84318">
              <w:rPr>
                <w:lang w:val="ru-RU"/>
              </w:rPr>
              <w:t xml:space="preserve"> </w:t>
            </w:r>
          </w:p>
        </w:tc>
      </w:tr>
      <w:tr w:rsidR="00AF7EEC" w:rsidRPr="00524B33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F7EEC" w:rsidRPr="00C84318" w:rsidRDefault="004F65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84318">
              <w:rPr>
                <w:lang w:val="ru-RU"/>
              </w:rPr>
              <w:t xml:space="preserve"> </w:t>
            </w:r>
            <w:r w:rsidRPr="00C84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C84318">
              <w:rPr>
                <w:lang w:val="ru-RU"/>
              </w:rPr>
              <w:t xml:space="preserve"> </w:t>
            </w:r>
          </w:p>
          <w:p w:rsidR="00AF7EEC" w:rsidRPr="004F6537" w:rsidRDefault="004F65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4,4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4F6537">
              <w:rPr>
                <w:lang w:val="ru-RU"/>
              </w:rPr>
              <w:t xml:space="preserve"> </w:t>
            </w:r>
          </w:p>
          <w:p w:rsidR="00AF7EEC" w:rsidRPr="004F6537" w:rsidRDefault="004F65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F6537">
              <w:rPr>
                <w:lang w:val="ru-RU"/>
              </w:rPr>
              <w:t xml:space="preserve"> </w:t>
            </w:r>
          </w:p>
          <w:p w:rsidR="00AF7EEC" w:rsidRPr="004F6537" w:rsidRDefault="004F65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4F6537">
              <w:rPr>
                <w:lang w:val="ru-RU"/>
              </w:rPr>
              <w:t xml:space="preserve"> </w:t>
            </w:r>
          </w:p>
          <w:p w:rsidR="00AF7EEC" w:rsidRPr="004F6537" w:rsidRDefault="004F65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135,7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F6537">
              <w:rPr>
                <w:lang w:val="ru-RU"/>
              </w:rPr>
              <w:t xml:space="preserve"> </w:t>
            </w:r>
          </w:p>
          <w:p w:rsidR="00AF7EEC" w:rsidRPr="004F6537" w:rsidRDefault="00AF7E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F7EEC" w:rsidRPr="004F6537" w:rsidRDefault="004F65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4F6537">
              <w:rPr>
                <w:lang w:val="ru-RU"/>
              </w:rPr>
              <w:t xml:space="preserve"> </w:t>
            </w:r>
          </w:p>
          <w:p w:rsidR="00AF7EEC" w:rsidRPr="004F6537" w:rsidRDefault="004F653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4F6537">
              <w:rPr>
                <w:lang w:val="ru-RU"/>
              </w:rPr>
              <w:t xml:space="preserve"> </w:t>
            </w:r>
          </w:p>
        </w:tc>
      </w:tr>
      <w:tr w:rsidR="00AF7EEC" w:rsidRPr="00524B33">
        <w:trPr>
          <w:trHeight w:hRule="exact" w:val="138"/>
        </w:trPr>
        <w:tc>
          <w:tcPr>
            <w:tcW w:w="710" w:type="dxa"/>
          </w:tcPr>
          <w:p w:rsidR="00AF7EEC" w:rsidRPr="004F6537" w:rsidRDefault="00AF7EE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F7EEC" w:rsidRPr="004F6537" w:rsidRDefault="00AF7EE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F7EEC" w:rsidRPr="004F6537" w:rsidRDefault="00AF7EE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F7EEC" w:rsidRPr="004F6537" w:rsidRDefault="00AF7EE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F7EEC" w:rsidRPr="004F6537" w:rsidRDefault="00AF7EE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F7EEC" w:rsidRPr="004F6537" w:rsidRDefault="00AF7EE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F7EEC" w:rsidRPr="004F6537" w:rsidRDefault="00AF7EE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F7EEC" w:rsidRPr="004F6537" w:rsidRDefault="00AF7EE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F7EEC" w:rsidRPr="004F6537" w:rsidRDefault="00AF7EE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F7EEC" w:rsidRPr="004F6537" w:rsidRDefault="00AF7EEC">
            <w:pPr>
              <w:rPr>
                <w:lang w:val="ru-RU"/>
              </w:rPr>
            </w:pPr>
          </w:p>
        </w:tc>
      </w:tr>
      <w:tr w:rsidR="00AF7EEC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AF7EEC" w:rsidRDefault="004F65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F7EEC" w:rsidRDefault="004F65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Pr="004F6537" w:rsidRDefault="004F65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4F6537">
              <w:rPr>
                <w:lang w:val="ru-RU"/>
              </w:rPr>
              <w:t xml:space="preserve"> </w:t>
            </w:r>
          </w:p>
          <w:p w:rsidR="00AF7EEC" w:rsidRPr="004F6537" w:rsidRDefault="004F65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proofErr w:type="gramEnd"/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F6537">
              <w:rPr>
                <w:lang w:val="ru-RU"/>
              </w:rPr>
              <w:t xml:space="preserve"> </w:t>
            </w:r>
          </w:p>
          <w:p w:rsidR="00AF7EEC" w:rsidRPr="004F6537" w:rsidRDefault="004F65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gramStart"/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proofErr w:type="gramEnd"/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4F6537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F7EEC" w:rsidRDefault="004F65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AF7EEC" w:rsidRDefault="004F65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Pr="004F6537" w:rsidRDefault="004F65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F6537">
              <w:rPr>
                <w:lang w:val="ru-RU"/>
              </w:rPr>
              <w:t xml:space="preserve"> </w:t>
            </w:r>
          </w:p>
          <w:p w:rsidR="00AF7EEC" w:rsidRPr="004F6537" w:rsidRDefault="004F65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proofErr w:type="gramEnd"/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4F653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AF7EEC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AF7EEC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F7EEC" w:rsidRDefault="00AF7EE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AF7EEC" w:rsidRDefault="004F65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F7EEC" w:rsidRDefault="00AF7EEC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AF7EEC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AF7EEC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AF7EEC"/>
        </w:tc>
      </w:tr>
      <w:tr w:rsidR="00AF7EEC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Налоговая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РФ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AF7EEC"/>
        </w:tc>
      </w:tr>
      <w:tr w:rsidR="00AF7EEC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Налоги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экономической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общества.</w:t>
            </w:r>
            <w:r w:rsidRPr="004F6537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налогов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="008D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AF7EE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="008D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нормативной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презентаций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AF7EEC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Pr="004F6537" w:rsidRDefault="004F653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Налоговая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страны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4F653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Pr="004F6537" w:rsidRDefault="00AF7EE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Pr="004F6537" w:rsidRDefault="00AF7EE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Pr="004F6537" w:rsidRDefault="00AF7EE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Pr="004F6537" w:rsidRDefault="00AF7EE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Pr="004F6537" w:rsidRDefault="004F65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нормативной литературы, </w:t>
            </w:r>
            <w:proofErr w:type="spellStart"/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конспектировани</w:t>
            </w:r>
            <w:proofErr w:type="spellEnd"/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е, созданий презентаций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AF7EEC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Pr="004F6537" w:rsidRDefault="004F653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Права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обязанности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налогоплательщиков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налоговых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органов</w:t>
            </w:r>
            <w:r w:rsidRPr="004F653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Pr="004F6537" w:rsidRDefault="00AF7EE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Pr="004F6537" w:rsidRDefault="00AF7EE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Pr="004F6537" w:rsidRDefault="00AF7EE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Pr="004F6537" w:rsidRDefault="00AF7EE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презентаций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Конкурс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презентаций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рейтинг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презентаций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AF7EE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="008D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AF7EE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="008D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47,6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AF7EE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AF7EE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AF7EEC"/>
        </w:tc>
      </w:tr>
      <w:tr w:rsidR="00AF7EEC" w:rsidRPr="00524B33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Pr="004F6537" w:rsidRDefault="004F653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налогообложения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налогов,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сборов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страховых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взносов</w:t>
            </w:r>
            <w:r w:rsidRPr="004F6537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Pr="004F6537" w:rsidRDefault="00AF7EEC">
            <w:pPr>
              <w:rPr>
                <w:lang w:val="ru-RU"/>
              </w:rPr>
            </w:pPr>
          </w:p>
        </w:tc>
      </w:tr>
      <w:tr w:rsidR="00AF7EEC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Федеральные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налоги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сборы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AF7EE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AF7EE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AF7EE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Pr="004F6537" w:rsidRDefault="004F65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 федеральных налогов. Заполнение налоговых деклараций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AF7EEC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Pr="004F6537" w:rsidRDefault="004F653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2.2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Региональные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местные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налоги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сборы</w:t>
            </w:r>
            <w:r w:rsidRPr="004F653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Pr="004F6537" w:rsidRDefault="00AF7EE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Pr="004F6537" w:rsidRDefault="00AF7EE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Pr="004F6537" w:rsidRDefault="00AF7EE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Pr="004F6537" w:rsidRDefault="00AF7EE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Pr="004F6537" w:rsidRDefault="004F65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 региональных и местных налогов.</w:t>
            </w:r>
          </w:p>
          <w:p w:rsidR="00AF7EEC" w:rsidRPr="004F6537" w:rsidRDefault="004F65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нормативной литературы, </w:t>
            </w:r>
            <w:proofErr w:type="spellStart"/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конспектировани</w:t>
            </w:r>
            <w:proofErr w:type="spellEnd"/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е, созданий презентаций.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AF7EEC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налоговые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режимы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AF7EE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AF7EE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AF7EE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AF7EE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Pr="004F6537" w:rsidRDefault="004F65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Расчет налогов. </w:t>
            </w:r>
            <w:proofErr w:type="spellStart"/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Заполннеие</w:t>
            </w:r>
            <w:proofErr w:type="spellEnd"/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налоговых деклараций.</w:t>
            </w:r>
          </w:p>
          <w:p w:rsidR="00AF7EEC" w:rsidRDefault="004F65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нормативной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AF7EEC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Страховые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взносы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AF7EE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AF7EE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AF7EE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AF7EE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Pr="004F6537" w:rsidRDefault="004F65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653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Построение экономической модели расчета страховых взносов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AF7EEC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AF7EE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AF7EE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AF7EE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AF7EE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AF7EEC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AF7EE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AF7EE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AF7EE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AF7EE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AF7EE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AF7EE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88,1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AF7EE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AF7EE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AF7EEC"/>
        </w:tc>
      </w:tr>
      <w:tr w:rsidR="00AF7EE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="008D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AF7EE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="008D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135,7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AF7EE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AF7EEC"/>
        </w:tc>
      </w:tr>
      <w:tr w:rsidR="00AF7EEC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Pr="008D7DD6" w:rsidRDefault="004F65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="008D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AF7EE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Pr="008D7DD6" w:rsidRDefault="004F653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="008D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135,7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AF7EE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F7EEC" w:rsidRDefault="004F65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ПК-16,ПК- 18,ПК- 20,ОПК-4</w:t>
            </w:r>
          </w:p>
        </w:tc>
      </w:tr>
    </w:tbl>
    <w:p w:rsidR="00AF7EEC" w:rsidRDefault="004F653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AF7EE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F7EEC" w:rsidRDefault="004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AF7EEC">
        <w:trPr>
          <w:trHeight w:hRule="exact" w:val="138"/>
        </w:trPr>
        <w:tc>
          <w:tcPr>
            <w:tcW w:w="9357" w:type="dxa"/>
          </w:tcPr>
          <w:p w:rsidR="00AF7EEC" w:rsidRDefault="00AF7EEC"/>
        </w:tc>
      </w:tr>
      <w:tr w:rsidR="00AF7EEC" w:rsidRPr="00524B33">
        <w:trPr>
          <w:trHeight w:hRule="exact" w:val="596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F7EEC" w:rsidRPr="004F6537" w:rsidRDefault="004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«Налоги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налогообложение»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именно: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проблемные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(лекции-конференции,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вдвоем,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запрограммированными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коллективно-групповая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работа: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динамические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пары,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корпоративная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мозговой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штурм(атака),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деловые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игры,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</w:t>
            </w:r>
            <w:r w:rsidRPr="004F6537">
              <w:rPr>
                <w:lang w:val="ru-RU"/>
              </w:rPr>
              <w:t xml:space="preserve"> </w:t>
            </w:r>
          </w:p>
          <w:p w:rsidR="00AF7EEC" w:rsidRPr="004F6537" w:rsidRDefault="004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Отличительной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особенностью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то,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ситуациях,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максимально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приближенных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реальным,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позволяя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материал,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подлежащий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усвоению,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ввести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4F6537">
              <w:rPr>
                <w:lang w:val="ru-RU"/>
              </w:rPr>
              <w:t xml:space="preserve"> </w:t>
            </w:r>
            <w:proofErr w:type="gramStart"/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средства,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сообщение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умениям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Pr="004F6537">
              <w:rPr>
                <w:lang w:val="ru-RU"/>
              </w:rPr>
              <w:t xml:space="preserve"> </w:t>
            </w:r>
          </w:p>
          <w:p w:rsidR="00AF7EEC" w:rsidRPr="004F6537" w:rsidRDefault="004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«Налоги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налогообложение»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аудиторных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проектора,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семинары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группового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обсуждения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руководством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преподавателя,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дискуссий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области,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печатные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форме;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аудио,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видеокассеты;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видео-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конференции.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приобретаются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ситуационных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типовых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разбора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деловых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ролевых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игр.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предусмотрено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мозгового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штурма,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проектов,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4F6537">
              <w:rPr>
                <w:lang w:val="ru-RU"/>
              </w:rPr>
              <w:t xml:space="preserve"> </w:t>
            </w:r>
          </w:p>
          <w:p w:rsidR="00AF7EEC" w:rsidRPr="004F6537" w:rsidRDefault="004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6537">
              <w:rPr>
                <w:lang w:val="ru-RU"/>
              </w:rPr>
              <w:t xml:space="preserve"> </w:t>
            </w:r>
          </w:p>
        </w:tc>
      </w:tr>
      <w:tr w:rsidR="00AF7EEC" w:rsidRPr="00524B33">
        <w:trPr>
          <w:trHeight w:hRule="exact" w:val="277"/>
        </w:trPr>
        <w:tc>
          <w:tcPr>
            <w:tcW w:w="9357" w:type="dxa"/>
          </w:tcPr>
          <w:p w:rsidR="00AF7EEC" w:rsidRPr="004F6537" w:rsidRDefault="00AF7EEC">
            <w:pPr>
              <w:rPr>
                <w:lang w:val="ru-RU"/>
              </w:rPr>
            </w:pPr>
          </w:p>
        </w:tc>
      </w:tr>
      <w:tr w:rsidR="00AF7EEC" w:rsidRPr="00524B3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F7EEC" w:rsidRPr="004F6537" w:rsidRDefault="004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4F6537">
              <w:rPr>
                <w:lang w:val="ru-RU"/>
              </w:rPr>
              <w:t xml:space="preserve"> </w:t>
            </w:r>
          </w:p>
        </w:tc>
      </w:tr>
      <w:tr w:rsidR="00AF7EE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F7EEC" w:rsidRDefault="004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AF7EEC">
        <w:trPr>
          <w:trHeight w:hRule="exact" w:val="138"/>
        </w:trPr>
        <w:tc>
          <w:tcPr>
            <w:tcW w:w="9357" w:type="dxa"/>
          </w:tcPr>
          <w:p w:rsidR="00AF7EEC" w:rsidRDefault="00AF7EEC"/>
        </w:tc>
      </w:tr>
      <w:tr w:rsidR="00AF7EEC" w:rsidRPr="00524B3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F7EEC" w:rsidRPr="004F6537" w:rsidRDefault="004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F6537">
              <w:rPr>
                <w:lang w:val="ru-RU"/>
              </w:rPr>
              <w:t xml:space="preserve"> </w:t>
            </w:r>
          </w:p>
        </w:tc>
      </w:tr>
      <w:tr w:rsidR="00AF7EE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F7EEC" w:rsidRDefault="004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AF7EEC">
        <w:trPr>
          <w:trHeight w:hRule="exact" w:val="138"/>
        </w:trPr>
        <w:tc>
          <w:tcPr>
            <w:tcW w:w="9357" w:type="dxa"/>
          </w:tcPr>
          <w:p w:rsidR="00AF7EEC" w:rsidRDefault="00AF7EEC"/>
        </w:tc>
      </w:tr>
      <w:tr w:rsidR="00AF7EEC" w:rsidRPr="00524B33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F7EEC" w:rsidRPr="004F6537" w:rsidRDefault="004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F6537">
              <w:rPr>
                <w:lang w:val="ru-RU"/>
              </w:rPr>
              <w:t xml:space="preserve"> </w:t>
            </w:r>
          </w:p>
        </w:tc>
      </w:tr>
      <w:tr w:rsidR="00AF7EEC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F7EEC" w:rsidRDefault="004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F7EEC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F7EEC" w:rsidRDefault="00AF7EEC"/>
        </w:tc>
      </w:tr>
      <w:tr w:rsidR="00AF7EEC" w:rsidRPr="00524B33">
        <w:trPr>
          <w:trHeight w:hRule="exact" w:val="563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5126C" w:rsidRPr="0017431C" w:rsidRDefault="0055126C" w:rsidP="006B11BD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firstLine="75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</w:t>
            </w:r>
            <w:r w:rsidRPr="0017431C">
              <w:t xml:space="preserve"> </w:t>
            </w:r>
            <w:r w:rsidRPr="0017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7431C">
              <w:t xml:space="preserve"> </w:t>
            </w:r>
            <w:proofErr w:type="gramStart"/>
            <w:r w:rsidRPr="0017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налогообложение</w:t>
            </w:r>
            <w:r w:rsidRPr="0017431C">
              <w:t xml:space="preserve"> </w:t>
            </w:r>
            <w:r w:rsidRPr="0017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17431C">
              <w:t xml:space="preserve"> </w:t>
            </w:r>
            <w:r w:rsidRPr="0017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17431C">
              <w:t xml:space="preserve"> </w:t>
            </w:r>
            <w:r w:rsidRPr="0017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17431C">
              <w:t xml:space="preserve"> </w:t>
            </w:r>
            <w:r w:rsidRPr="0017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17431C">
              <w:t xml:space="preserve"> </w:t>
            </w:r>
            <w:r w:rsidRPr="0017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ред.</w:t>
            </w:r>
            <w:r w:rsidRPr="0017431C">
              <w:t xml:space="preserve"> </w:t>
            </w:r>
            <w:r w:rsidRPr="0017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Т.Я.</w:t>
            </w:r>
            <w:r w:rsidRPr="0017431C">
              <w:t xml:space="preserve"> </w:t>
            </w:r>
            <w:r w:rsidRPr="0017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Сильвестровой.</w:t>
            </w:r>
            <w:r w:rsidRPr="0017431C">
              <w:t xml:space="preserve"> </w:t>
            </w:r>
            <w:r w:rsidRPr="0017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431C">
              <w:t xml:space="preserve"> </w:t>
            </w:r>
            <w:proofErr w:type="gramStart"/>
            <w:r w:rsidRPr="0017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 w:rsidRPr="0017431C">
              <w:t xml:space="preserve"> </w:t>
            </w:r>
            <w:r w:rsidRPr="0017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17431C">
              <w:t xml:space="preserve"> </w:t>
            </w:r>
            <w:r w:rsidRPr="0017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Pr="0017431C">
              <w:t xml:space="preserve"> </w:t>
            </w:r>
            <w:r w:rsidRPr="0017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17431C">
              <w:t xml:space="preserve"> </w:t>
            </w:r>
            <w:r w:rsidRPr="0017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431C">
              <w:t xml:space="preserve"> </w:t>
            </w:r>
            <w:r w:rsidRPr="0017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</w:t>
            </w:r>
            <w:r w:rsidRPr="0017431C">
              <w:t xml:space="preserve"> </w:t>
            </w:r>
            <w:r w:rsidRPr="0017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17431C">
              <w:t xml:space="preserve"> </w:t>
            </w:r>
            <w:r w:rsidRPr="0017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Pr="0017431C">
              <w:t xml:space="preserve"> </w:t>
            </w:r>
            <w:r w:rsidRPr="0017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</w:t>
            </w:r>
            <w:r w:rsidRPr="0017431C">
              <w:t xml:space="preserve"> </w:t>
            </w:r>
            <w:r w:rsidRPr="0017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r w:rsidRPr="0017431C">
              <w:t xml:space="preserve"> </w:t>
            </w:r>
            <w:r w:rsidRPr="0017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17431C">
              <w:t xml:space="preserve"> </w:t>
            </w:r>
            <w:r w:rsidRPr="0017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ресурс;</w:t>
            </w:r>
            <w:r w:rsidRPr="0017431C">
              <w:t xml:space="preserve"> </w:t>
            </w:r>
            <w:r w:rsidRPr="0017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17431C">
              <w:t xml:space="preserve"> </w:t>
            </w:r>
            <w:r w:rsidRPr="0017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17431C">
              <w:t xml:space="preserve"> </w:t>
            </w:r>
            <w:r w:rsidRPr="0017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http://new.znanium.com].</w:t>
            </w:r>
            <w:r w:rsidRPr="0017431C">
              <w:t xml:space="preserve"> </w:t>
            </w:r>
            <w:r w:rsidRPr="0017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431C">
              <w:t xml:space="preserve"> </w:t>
            </w:r>
            <w:r w:rsidRPr="0017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17431C">
              <w:t xml:space="preserve"> </w:t>
            </w:r>
            <w:r w:rsidRPr="0017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образование:</w:t>
            </w:r>
            <w:r w:rsidRPr="0017431C">
              <w:t xml:space="preserve"> </w:t>
            </w:r>
            <w:r w:rsidRPr="0017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Бакалавриат).</w:t>
            </w:r>
            <w:r w:rsidRPr="0017431C">
              <w:t xml:space="preserve"> </w:t>
            </w:r>
            <w:r w:rsidRPr="0017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431C">
              <w:t xml:space="preserve"> </w:t>
            </w:r>
            <w:r w:rsidRPr="0017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www.dx.doi.org/10.12737/textbook_5a66e2a4b9a024.19798341.</w:t>
            </w:r>
            <w:r w:rsidRPr="0017431C">
              <w:t xml:space="preserve"> </w:t>
            </w:r>
            <w:r w:rsidRPr="0017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431C">
              <w:t xml:space="preserve"> </w:t>
            </w:r>
            <w:r w:rsidRPr="0017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7431C">
              <w:t xml:space="preserve"> </w:t>
            </w:r>
            <w:r w:rsidRPr="0017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978-5-16-013334-8.</w:t>
            </w:r>
            <w:r w:rsidRPr="0017431C">
              <w:t xml:space="preserve"> </w:t>
            </w:r>
            <w:r w:rsidRPr="0017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431C">
              <w:t xml:space="preserve"> </w:t>
            </w:r>
            <w:proofErr w:type="gramStart"/>
            <w:r w:rsidRPr="0017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17431C">
              <w:t xml:space="preserve"> </w:t>
            </w:r>
            <w:r w:rsidRPr="0017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17431C">
              <w:t xml:space="preserve"> </w:t>
            </w:r>
            <w:r w:rsidRPr="0017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17431C">
              <w:t xml:space="preserve"> </w:t>
            </w:r>
            <w:r w:rsidRPr="0017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431C">
              <w:t xml:space="preserve"> </w:t>
            </w:r>
            <w:r w:rsidRPr="0017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17431C">
              <w:t xml:space="preserve"> </w:t>
            </w:r>
            <w:hyperlink r:id="rId8" w:history="1">
              <w:r w:rsidRPr="00C908D6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https://znanium.com/read?id=344863</w:t>
              </w:r>
            </w:hyperlink>
            <w:r w:rsidR="00524B33">
              <w:rPr>
                <w:rStyle w:val="a9"/>
                <w:rFonts w:ascii="Times New Roman" w:hAnsi="Times New Roman"/>
                <w:sz w:val="24"/>
                <w:szCs w:val="24"/>
              </w:rPr>
              <w:t xml:space="preserve"> </w:t>
            </w:r>
            <w:r w:rsidR="00524B33" w:rsidRPr="001E4D00">
              <w:rPr>
                <w:rFonts w:ascii="Times New Roman" w:hAnsi="Times New Roman" w:cs="Times New Roman"/>
                <w:sz w:val="24"/>
                <w:szCs w:val="24"/>
              </w:rPr>
              <w:t xml:space="preserve">(дата обращения: </w:t>
            </w:r>
            <w:r w:rsidR="00524B3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24B33" w:rsidRPr="001E4D00">
              <w:rPr>
                <w:rFonts w:ascii="Times New Roman" w:hAnsi="Times New Roman" w:cs="Times New Roman"/>
                <w:sz w:val="24"/>
                <w:szCs w:val="24"/>
              </w:rPr>
              <w:t>.09.2020)</w:t>
            </w:r>
          </w:p>
          <w:p w:rsidR="0055126C" w:rsidRDefault="0055126C" w:rsidP="0055126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Сидорова,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Налоги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6CF1">
              <w:rPr>
                <w:lang w:val="ru-RU"/>
              </w:rPr>
              <w:t xml:space="preserve"> </w:t>
            </w:r>
            <w:proofErr w:type="gramStart"/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налогообложение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Е.Ю.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Сидорова,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Д.Ю.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Бобошко.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76CF1">
              <w:rPr>
                <w:lang w:val="ru-RU"/>
              </w:rPr>
              <w:t xml:space="preserve"> </w:t>
            </w:r>
            <w:proofErr w:type="gramStart"/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235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76CF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textbook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defb</w:t>
            </w:r>
            <w:proofErr w:type="spellEnd"/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bb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9.03631634.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76CF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978-5-16-013779-7.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76CF1">
              <w:rPr>
                <w:lang w:val="ru-RU"/>
              </w:rPr>
              <w:t xml:space="preserve"> </w:t>
            </w:r>
            <w:proofErr w:type="gramStart"/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76CF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76CF1">
              <w:rPr>
                <w:lang w:val="ru-RU"/>
              </w:rPr>
              <w:t xml:space="preserve"> </w:t>
            </w:r>
            <w:hyperlink r:id="rId9" w:history="1">
              <w:r w:rsidRPr="00C908D6">
                <w:rPr>
                  <w:rStyle w:val="a9"/>
                  <w:rFonts w:ascii="Times New Roman" w:hAnsi="Times New Roman"/>
                  <w:sz w:val="24"/>
                  <w:szCs w:val="24"/>
                </w:rPr>
                <w:t>https</w:t>
              </w:r>
              <w:r w:rsidRPr="00C908D6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908D6">
                <w:rPr>
                  <w:rStyle w:val="a9"/>
                  <w:rFonts w:ascii="Times New Roman" w:hAnsi="Times New Roman"/>
                  <w:sz w:val="24"/>
                  <w:szCs w:val="24"/>
                </w:rPr>
                <w:t>znanium</w:t>
              </w:r>
              <w:proofErr w:type="spellEnd"/>
              <w:r w:rsidRPr="00C908D6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C908D6">
                <w:rPr>
                  <w:rStyle w:val="a9"/>
                  <w:rFonts w:ascii="Times New Roman" w:hAnsi="Times New Roman"/>
                  <w:sz w:val="24"/>
                  <w:szCs w:val="24"/>
                </w:rPr>
                <w:t>com</w:t>
              </w:r>
              <w:r w:rsidRPr="00C908D6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C908D6">
                <w:rPr>
                  <w:rStyle w:val="a9"/>
                  <w:rFonts w:ascii="Times New Roman" w:hAnsi="Times New Roman"/>
                  <w:sz w:val="24"/>
                  <w:szCs w:val="24"/>
                </w:rPr>
                <w:t>read</w:t>
              </w:r>
              <w:r w:rsidRPr="00C908D6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Pr="00C908D6">
                <w:rPr>
                  <w:rStyle w:val="a9"/>
                  <w:rFonts w:ascii="Times New Roman" w:hAnsi="Times New Roman"/>
                  <w:sz w:val="24"/>
                  <w:szCs w:val="24"/>
                </w:rPr>
                <w:t>id</w:t>
              </w:r>
              <w:r w:rsidRPr="00C908D6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=339551</w:t>
              </w:r>
            </w:hyperlink>
            <w:r w:rsidR="00524B33">
              <w:rPr>
                <w:rStyle w:val="a9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24B33" w:rsidRPr="001E4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(дата обращения: </w:t>
            </w:r>
            <w:r w:rsidR="00524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524B33" w:rsidRPr="001E4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.09.2020)</w:t>
            </w:r>
          </w:p>
          <w:p w:rsidR="00AF7EEC" w:rsidRPr="004F6537" w:rsidRDefault="00AF7EE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AF7EEC" w:rsidRPr="004F6537" w:rsidRDefault="004F6537">
      <w:pPr>
        <w:rPr>
          <w:sz w:val="0"/>
          <w:szCs w:val="0"/>
          <w:lang w:val="ru-RU"/>
        </w:rPr>
      </w:pPr>
      <w:r w:rsidRPr="004F6537">
        <w:rPr>
          <w:lang w:val="ru-RU"/>
        </w:rPr>
        <w:br w:type="page"/>
      </w:r>
    </w:p>
    <w:tbl>
      <w:tblPr>
        <w:tblW w:w="9424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2579"/>
        <w:gridCol w:w="3387"/>
        <w:gridCol w:w="3010"/>
        <w:gridCol w:w="116"/>
      </w:tblGrid>
      <w:tr w:rsidR="00AF7EEC" w:rsidRPr="00524B33" w:rsidTr="0055126C">
        <w:trPr>
          <w:trHeight w:hRule="exact" w:val="138"/>
        </w:trPr>
        <w:tc>
          <w:tcPr>
            <w:tcW w:w="332" w:type="dxa"/>
          </w:tcPr>
          <w:p w:rsidR="00AF7EEC" w:rsidRPr="004F6537" w:rsidRDefault="00AF7EEC">
            <w:pPr>
              <w:rPr>
                <w:lang w:val="ru-RU"/>
              </w:rPr>
            </w:pPr>
          </w:p>
        </w:tc>
        <w:tc>
          <w:tcPr>
            <w:tcW w:w="2579" w:type="dxa"/>
          </w:tcPr>
          <w:p w:rsidR="00AF7EEC" w:rsidRPr="004F6537" w:rsidRDefault="00AF7EEC">
            <w:pPr>
              <w:rPr>
                <w:lang w:val="ru-RU"/>
              </w:rPr>
            </w:pPr>
          </w:p>
        </w:tc>
        <w:tc>
          <w:tcPr>
            <w:tcW w:w="3387" w:type="dxa"/>
          </w:tcPr>
          <w:p w:rsidR="00AF7EEC" w:rsidRPr="004F6537" w:rsidRDefault="00AF7EEC">
            <w:pPr>
              <w:rPr>
                <w:lang w:val="ru-RU"/>
              </w:rPr>
            </w:pPr>
          </w:p>
        </w:tc>
        <w:tc>
          <w:tcPr>
            <w:tcW w:w="3010" w:type="dxa"/>
          </w:tcPr>
          <w:p w:rsidR="00AF7EEC" w:rsidRPr="004F6537" w:rsidRDefault="00AF7EEC">
            <w:pPr>
              <w:rPr>
                <w:lang w:val="ru-RU"/>
              </w:rPr>
            </w:pPr>
          </w:p>
        </w:tc>
        <w:tc>
          <w:tcPr>
            <w:tcW w:w="116" w:type="dxa"/>
          </w:tcPr>
          <w:p w:rsidR="00AF7EEC" w:rsidRPr="004F6537" w:rsidRDefault="00AF7EEC">
            <w:pPr>
              <w:rPr>
                <w:lang w:val="ru-RU"/>
              </w:rPr>
            </w:pPr>
          </w:p>
        </w:tc>
      </w:tr>
      <w:tr w:rsidR="00AF7EEC" w:rsidTr="0055126C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F7EEC" w:rsidRDefault="004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5126C" w:rsidRPr="00524B33" w:rsidTr="00524B33">
        <w:trPr>
          <w:trHeight w:hRule="exact" w:val="2414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5126C" w:rsidRDefault="0055126C" w:rsidP="0055126C">
            <w:pPr>
              <w:spacing w:after="0" w:line="240" w:lineRule="auto"/>
              <w:ind w:firstLine="756"/>
              <w:jc w:val="both"/>
              <w:rPr>
                <w:rStyle w:val="a9"/>
                <w:rFonts w:ascii="Times New Roman" w:hAnsi="Times New Roman"/>
                <w:sz w:val="24"/>
                <w:szCs w:val="24"/>
                <w:lang w:val="ru-RU"/>
              </w:rPr>
            </w:pP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Налоги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налогообложение: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proofErr w:type="gramEnd"/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Н.Ф.</w:t>
            </w:r>
            <w:r w:rsidRPr="00876CF1">
              <w:rPr>
                <w:lang w:val="ru-RU"/>
              </w:rPr>
              <w:t xml:space="preserve"> </w:t>
            </w:r>
            <w:proofErr w:type="spellStart"/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Зарук</w:t>
            </w:r>
            <w:proofErr w:type="spellEnd"/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Носов,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М.Ю.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Федотова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:НИЦ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249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</w:t>
            </w:r>
            <w:r w:rsidRPr="00876CF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978-5-16-011742-3.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76CF1">
              <w:rPr>
                <w:lang w:val="ru-RU"/>
              </w:rPr>
              <w:t xml:space="preserve"> </w:t>
            </w:r>
            <w:proofErr w:type="gramStart"/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76CF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76CF1">
              <w:rPr>
                <w:lang w:val="ru-RU"/>
              </w:rPr>
              <w:t xml:space="preserve"> </w:t>
            </w:r>
            <w:hyperlink r:id="rId10" w:history="1">
              <w:r w:rsidRPr="00C908D6">
                <w:rPr>
                  <w:rStyle w:val="a9"/>
                  <w:rFonts w:ascii="Times New Roman" w:hAnsi="Times New Roman"/>
                  <w:sz w:val="24"/>
                  <w:szCs w:val="24"/>
                </w:rPr>
                <w:t>https</w:t>
              </w:r>
              <w:r w:rsidRPr="00C908D6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908D6">
                <w:rPr>
                  <w:rStyle w:val="a9"/>
                  <w:rFonts w:ascii="Times New Roman" w:hAnsi="Times New Roman"/>
                  <w:sz w:val="24"/>
                  <w:szCs w:val="24"/>
                </w:rPr>
                <w:t>znanium</w:t>
              </w:r>
              <w:proofErr w:type="spellEnd"/>
              <w:r w:rsidRPr="00C908D6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C908D6">
                <w:rPr>
                  <w:rStyle w:val="a9"/>
                  <w:rFonts w:ascii="Times New Roman" w:hAnsi="Times New Roman"/>
                  <w:sz w:val="24"/>
                  <w:szCs w:val="24"/>
                </w:rPr>
                <w:t>com</w:t>
              </w:r>
              <w:r w:rsidRPr="00C908D6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C908D6">
                <w:rPr>
                  <w:rStyle w:val="a9"/>
                  <w:rFonts w:ascii="Times New Roman" w:hAnsi="Times New Roman"/>
                  <w:sz w:val="24"/>
                  <w:szCs w:val="24"/>
                </w:rPr>
                <w:t>read</w:t>
              </w:r>
              <w:r w:rsidRPr="00C908D6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Pr="00C908D6">
                <w:rPr>
                  <w:rStyle w:val="a9"/>
                  <w:rFonts w:ascii="Times New Roman" w:hAnsi="Times New Roman"/>
                  <w:sz w:val="24"/>
                  <w:szCs w:val="24"/>
                </w:rPr>
                <w:t>id</w:t>
              </w:r>
              <w:r w:rsidRPr="00C908D6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=329747</w:t>
              </w:r>
            </w:hyperlink>
            <w:r w:rsidR="00524B33">
              <w:rPr>
                <w:rStyle w:val="a9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24B33" w:rsidRPr="001E4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(дата обращения: </w:t>
            </w:r>
            <w:r w:rsidR="00524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524B33" w:rsidRPr="001E4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.09.2020)</w:t>
            </w:r>
          </w:p>
          <w:p w:rsidR="0055126C" w:rsidRDefault="0055126C" w:rsidP="0055126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Романов,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Налоги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6CF1">
              <w:rPr>
                <w:lang w:val="ru-RU"/>
              </w:rPr>
              <w:t xml:space="preserve"> </w:t>
            </w:r>
            <w:proofErr w:type="gramStart"/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налогообложение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Романов,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С.П.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Колчин.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76CF1">
              <w:rPr>
                <w:lang w:val="ru-RU"/>
              </w:rPr>
              <w:t xml:space="preserve"> </w:t>
            </w:r>
            <w:proofErr w:type="gramStart"/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Вузовский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391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Высшееобразование</w:t>
            </w:r>
            <w:proofErr w:type="spellEnd"/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76CF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978-5-9558-0578-8.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76CF1">
              <w:rPr>
                <w:lang w:val="ru-RU"/>
              </w:rPr>
              <w:t xml:space="preserve"> </w:t>
            </w:r>
            <w:proofErr w:type="gramStart"/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76CF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76CF1">
              <w:rPr>
                <w:lang w:val="ru-RU"/>
              </w:rPr>
              <w:t xml:space="preserve"> </w:t>
            </w:r>
            <w:hyperlink r:id="rId11" w:history="1">
              <w:r w:rsidRPr="00C908D6">
                <w:rPr>
                  <w:rStyle w:val="a9"/>
                  <w:rFonts w:ascii="Times New Roman" w:hAnsi="Times New Roman"/>
                  <w:sz w:val="24"/>
                  <w:szCs w:val="24"/>
                </w:rPr>
                <w:t>https</w:t>
              </w:r>
              <w:r w:rsidRPr="00C908D6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908D6">
                <w:rPr>
                  <w:rStyle w:val="a9"/>
                  <w:rFonts w:ascii="Times New Roman" w:hAnsi="Times New Roman"/>
                  <w:sz w:val="24"/>
                  <w:szCs w:val="24"/>
                </w:rPr>
                <w:t>znanium</w:t>
              </w:r>
              <w:proofErr w:type="spellEnd"/>
              <w:r w:rsidRPr="00C908D6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C908D6">
                <w:rPr>
                  <w:rStyle w:val="a9"/>
                  <w:rFonts w:ascii="Times New Roman" w:hAnsi="Times New Roman"/>
                  <w:sz w:val="24"/>
                  <w:szCs w:val="24"/>
                </w:rPr>
                <w:t>com</w:t>
              </w:r>
              <w:r w:rsidRPr="00C908D6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C908D6">
                <w:rPr>
                  <w:rStyle w:val="a9"/>
                  <w:rFonts w:ascii="Times New Roman" w:hAnsi="Times New Roman"/>
                  <w:sz w:val="24"/>
                  <w:szCs w:val="24"/>
                </w:rPr>
                <w:t>read</w:t>
              </w:r>
              <w:r w:rsidRPr="00C908D6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Pr="00C908D6">
                <w:rPr>
                  <w:rStyle w:val="a9"/>
                  <w:rFonts w:ascii="Times New Roman" w:hAnsi="Times New Roman"/>
                  <w:sz w:val="24"/>
                  <w:szCs w:val="24"/>
                </w:rPr>
                <w:t>id</w:t>
              </w:r>
              <w:r w:rsidRPr="00C908D6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=333509</w:t>
              </w:r>
            </w:hyperlink>
            <w:r w:rsidR="00524B33">
              <w:rPr>
                <w:rStyle w:val="a9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24B33" w:rsidRPr="001E4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(дата обращения: </w:t>
            </w:r>
            <w:r w:rsidR="00524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524B33" w:rsidRPr="001E4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.09.2020)</w:t>
            </w:r>
          </w:p>
          <w:p w:rsidR="0055126C" w:rsidRPr="003C3EBC" w:rsidRDefault="0055126C" w:rsidP="005512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C3EBC">
              <w:rPr>
                <w:lang w:val="ru-RU"/>
              </w:rPr>
              <w:t xml:space="preserve"> </w:t>
            </w:r>
          </w:p>
        </w:tc>
      </w:tr>
      <w:tr w:rsidR="0055126C" w:rsidRPr="00524B33" w:rsidTr="0055126C">
        <w:trPr>
          <w:trHeight w:hRule="exact" w:val="80"/>
        </w:trPr>
        <w:tc>
          <w:tcPr>
            <w:tcW w:w="332" w:type="dxa"/>
          </w:tcPr>
          <w:p w:rsidR="0055126C" w:rsidRPr="003C3EBC" w:rsidRDefault="0055126C" w:rsidP="0055126C">
            <w:pPr>
              <w:rPr>
                <w:lang w:val="ru-RU"/>
              </w:rPr>
            </w:pPr>
          </w:p>
        </w:tc>
        <w:tc>
          <w:tcPr>
            <w:tcW w:w="2579" w:type="dxa"/>
          </w:tcPr>
          <w:p w:rsidR="0055126C" w:rsidRPr="004F6537" w:rsidRDefault="0055126C" w:rsidP="0055126C">
            <w:pPr>
              <w:rPr>
                <w:lang w:val="ru-RU"/>
              </w:rPr>
            </w:pPr>
          </w:p>
        </w:tc>
        <w:tc>
          <w:tcPr>
            <w:tcW w:w="3387" w:type="dxa"/>
          </w:tcPr>
          <w:p w:rsidR="0055126C" w:rsidRPr="004F6537" w:rsidRDefault="0055126C" w:rsidP="0055126C">
            <w:pPr>
              <w:rPr>
                <w:lang w:val="ru-RU"/>
              </w:rPr>
            </w:pPr>
          </w:p>
        </w:tc>
        <w:tc>
          <w:tcPr>
            <w:tcW w:w="3010" w:type="dxa"/>
          </w:tcPr>
          <w:p w:rsidR="0055126C" w:rsidRPr="004F6537" w:rsidRDefault="0055126C" w:rsidP="0055126C">
            <w:pPr>
              <w:rPr>
                <w:lang w:val="ru-RU"/>
              </w:rPr>
            </w:pPr>
          </w:p>
        </w:tc>
        <w:tc>
          <w:tcPr>
            <w:tcW w:w="116" w:type="dxa"/>
          </w:tcPr>
          <w:p w:rsidR="0055126C" w:rsidRPr="004F6537" w:rsidRDefault="0055126C" w:rsidP="0055126C">
            <w:pPr>
              <w:rPr>
                <w:lang w:val="ru-RU"/>
              </w:rPr>
            </w:pPr>
          </w:p>
        </w:tc>
      </w:tr>
      <w:tr w:rsidR="0055126C" w:rsidTr="0055126C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5126C" w:rsidRDefault="0055126C" w:rsidP="005512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5126C" w:rsidRPr="00524B33" w:rsidTr="00524B33">
        <w:trPr>
          <w:trHeight w:hRule="exact" w:val="147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5126C" w:rsidRPr="003C3EBC" w:rsidRDefault="0055126C" w:rsidP="005512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Сидорова,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Налоги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налогообложение:</w:t>
            </w:r>
            <w:r w:rsidRPr="00876CF1">
              <w:rPr>
                <w:lang w:val="ru-RU"/>
              </w:rPr>
              <w:t xml:space="preserve"> </w:t>
            </w:r>
            <w:proofErr w:type="gramStart"/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Е.Ю.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Сидорова,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Д.Ю.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Бобошко.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76CF1">
              <w:rPr>
                <w:lang w:val="ru-RU"/>
              </w:rPr>
              <w:t xml:space="preserve"> </w:t>
            </w:r>
            <w:proofErr w:type="gramStart"/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309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76CF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10.12737/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textbook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6275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cf</w:t>
            </w:r>
            <w:proofErr w:type="spellEnd"/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edfe</w:t>
            </w:r>
            <w:proofErr w:type="spellEnd"/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0.45666914.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76CF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978-5-16-013780-3.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76CF1">
              <w:rPr>
                <w:lang w:val="ru-RU"/>
              </w:rPr>
              <w:t xml:space="preserve"> </w:t>
            </w:r>
            <w:proofErr w:type="gramStart"/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76CF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76CF1">
              <w:rPr>
                <w:lang w:val="ru-RU"/>
              </w:rPr>
              <w:t xml:space="preserve"> </w:t>
            </w:r>
            <w:hyperlink r:id="rId12" w:history="1">
              <w:r w:rsidRPr="00C908D6">
                <w:rPr>
                  <w:rStyle w:val="a9"/>
                  <w:rFonts w:ascii="Times New Roman" w:hAnsi="Times New Roman"/>
                  <w:sz w:val="24"/>
                  <w:szCs w:val="24"/>
                </w:rPr>
                <w:t>https</w:t>
              </w:r>
              <w:r w:rsidRPr="00C908D6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908D6">
                <w:rPr>
                  <w:rStyle w:val="a9"/>
                  <w:rFonts w:ascii="Times New Roman" w:hAnsi="Times New Roman"/>
                  <w:sz w:val="24"/>
                  <w:szCs w:val="24"/>
                </w:rPr>
                <w:t>znanium</w:t>
              </w:r>
              <w:proofErr w:type="spellEnd"/>
              <w:r w:rsidRPr="00C908D6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C908D6">
                <w:rPr>
                  <w:rStyle w:val="a9"/>
                  <w:rFonts w:ascii="Times New Roman" w:hAnsi="Times New Roman"/>
                  <w:sz w:val="24"/>
                  <w:szCs w:val="24"/>
                </w:rPr>
                <w:t>com</w:t>
              </w:r>
              <w:r w:rsidRPr="00C908D6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C908D6">
                <w:rPr>
                  <w:rStyle w:val="a9"/>
                  <w:rFonts w:ascii="Times New Roman" w:hAnsi="Times New Roman"/>
                  <w:sz w:val="24"/>
                  <w:szCs w:val="24"/>
                </w:rPr>
                <w:t>read</w:t>
              </w:r>
              <w:r w:rsidRPr="00C908D6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Pr="00C908D6">
                <w:rPr>
                  <w:rStyle w:val="a9"/>
                  <w:rFonts w:ascii="Times New Roman" w:hAnsi="Times New Roman"/>
                  <w:sz w:val="24"/>
                  <w:szCs w:val="24"/>
                </w:rPr>
                <w:t>id</w:t>
              </w:r>
              <w:r w:rsidRPr="00C908D6">
                <w:rPr>
                  <w:rStyle w:val="a9"/>
                  <w:rFonts w:ascii="Times New Roman" w:hAnsi="Times New Roman"/>
                  <w:sz w:val="24"/>
                  <w:szCs w:val="24"/>
                  <w:lang w:val="ru-RU"/>
                </w:rPr>
                <w:t>=354024</w:t>
              </w:r>
            </w:hyperlink>
            <w:r w:rsidRPr="003C3EBC">
              <w:rPr>
                <w:lang w:val="ru-RU"/>
              </w:rPr>
              <w:t xml:space="preserve"> </w:t>
            </w:r>
            <w:r w:rsidR="00524B33" w:rsidRPr="001E4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(дата обращения: </w:t>
            </w:r>
            <w:r w:rsidR="00524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524B33" w:rsidRPr="001E4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.09.2020)</w:t>
            </w:r>
            <w:bookmarkStart w:id="0" w:name="_GoBack"/>
            <w:bookmarkEnd w:id="0"/>
          </w:p>
        </w:tc>
      </w:tr>
      <w:tr w:rsidR="0055126C" w:rsidRPr="00524B33" w:rsidTr="00524B33">
        <w:trPr>
          <w:trHeight w:hRule="exact" w:val="273"/>
        </w:trPr>
        <w:tc>
          <w:tcPr>
            <w:tcW w:w="332" w:type="dxa"/>
          </w:tcPr>
          <w:p w:rsidR="0055126C" w:rsidRPr="004F6537" w:rsidRDefault="0055126C" w:rsidP="0055126C">
            <w:pPr>
              <w:rPr>
                <w:lang w:val="ru-RU"/>
              </w:rPr>
            </w:pPr>
          </w:p>
        </w:tc>
        <w:tc>
          <w:tcPr>
            <w:tcW w:w="2579" w:type="dxa"/>
          </w:tcPr>
          <w:p w:rsidR="0055126C" w:rsidRPr="004F6537" w:rsidRDefault="0055126C" w:rsidP="0055126C">
            <w:pPr>
              <w:rPr>
                <w:lang w:val="ru-RU"/>
              </w:rPr>
            </w:pPr>
          </w:p>
        </w:tc>
        <w:tc>
          <w:tcPr>
            <w:tcW w:w="3387" w:type="dxa"/>
          </w:tcPr>
          <w:p w:rsidR="0055126C" w:rsidRPr="004F6537" w:rsidRDefault="0055126C" w:rsidP="0055126C">
            <w:pPr>
              <w:rPr>
                <w:lang w:val="ru-RU"/>
              </w:rPr>
            </w:pPr>
          </w:p>
        </w:tc>
        <w:tc>
          <w:tcPr>
            <w:tcW w:w="3010" w:type="dxa"/>
          </w:tcPr>
          <w:p w:rsidR="0055126C" w:rsidRPr="004F6537" w:rsidRDefault="0055126C" w:rsidP="0055126C">
            <w:pPr>
              <w:rPr>
                <w:lang w:val="ru-RU"/>
              </w:rPr>
            </w:pPr>
          </w:p>
        </w:tc>
        <w:tc>
          <w:tcPr>
            <w:tcW w:w="116" w:type="dxa"/>
          </w:tcPr>
          <w:p w:rsidR="0055126C" w:rsidRPr="004F6537" w:rsidRDefault="0055126C" w:rsidP="0055126C">
            <w:pPr>
              <w:rPr>
                <w:lang w:val="ru-RU"/>
              </w:rPr>
            </w:pPr>
          </w:p>
        </w:tc>
      </w:tr>
      <w:tr w:rsidR="0055126C" w:rsidRPr="00524B33" w:rsidTr="0055126C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5126C" w:rsidRPr="004F6537" w:rsidRDefault="0055126C" w:rsidP="005512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4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4F6537">
              <w:rPr>
                <w:lang w:val="ru-RU"/>
              </w:rPr>
              <w:t xml:space="preserve"> </w:t>
            </w:r>
          </w:p>
        </w:tc>
      </w:tr>
      <w:tr w:rsidR="0055126C" w:rsidRPr="0055126C" w:rsidTr="0055126C">
        <w:trPr>
          <w:trHeight w:hRule="exact" w:val="10136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5126C" w:rsidRPr="004F6537" w:rsidRDefault="0055126C" w:rsidP="005512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6537">
              <w:rPr>
                <w:lang w:val="ru-RU"/>
              </w:rPr>
              <w:lastRenderedPageBreak/>
              <w:t xml:space="preserve">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"/>
              <w:gridCol w:w="1857"/>
              <w:gridCol w:w="2894"/>
              <w:gridCol w:w="4281"/>
              <w:gridCol w:w="85"/>
            </w:tblGrid>
            <w:tr w:rsidR="0055126C" w:rsidTr="00EB4DA0">
              <w:trPr>
                <w:trHeight w:hRule="exact" w:val="285"/>
              </w:trPr>
              <w:tc>
                <w:tcPr>
                  <w:tcW w:w="9424" w:type="dxa"/>
                  <w:gridSpan w:val="5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5126C" w:rsidRDefault="0055126C" w:rsidP="0055126C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Программное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обеспечение</w:t>
                  </w:r>
                  <w:proofErr w:type="spellEnd"/>
                  <w:r>
                    <w:t xml:space="preserve"> </w:t>
                  </w:r>
                </w:p>
              </w:tc>
            </w:tr>
            <w:tr w:rsidR="0055126C" w:rsidTr="00EB4DA0">
              <w:trPr>
                <w:trHeight w:hRule="exact" w:val="555"/>
              </w:trPr>
              <w:tc>
                <w:tcPr>
                  <w:tcW w:w="250" w:type="dxa"/>
                </w:tcPr>
                <w:p w:rsidR="0055126C" w:rsidRDefault="0055126C" w:rsidP="0055126C"/>
              </w:tc>
              <w:tc>
                <w:tcPr>
                  <w:tcW w:w="18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55126C" w:rsidRDefault="0055126C" w:rsidP="0055126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</w:t>
                  </w:r>
                  <w:proofErr w:type="spellEnd"/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r>
                    <w:t xml:space="preserve"> </w:t>
                  </w:r>
                </w:p>
              </w:tc>
              <w:tc>
                <w:tcPr>
                  <w:tcW w:w="2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55126C" w:rsidRDefault="0055126C" w:rsidP="0055126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№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договора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55126C" w:rsidRDefault="0055126C" w:rsidP="0055126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Срок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действия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лицензии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88" w:type="dxa"/>
                </w:tcPr>
                <w:p w:rsidR="0055126C" w:rsidRDefault="0055126C" w:rsidP="0055126C"/>
              </w:tc>
            </w:tr>
            <w:tr w:rsidR="0055126C" w:rsidTr="00EB4DA0">
              <w:trPr>
                <w:trHeight w:hRule="exact" w:val="818"/>
              </w:trPr>
              <w:tc>
                <w:tcPr>
                  <w:tcW w:w="250" w:type="dxa"/>
                </w:tcPr>
                <w:p w:rsidR="0055126C" w:rsidRDefault="0055126C" w:rsidP="0055126C"/>
              </w:tc>
              <w:tc>
                <w:tcPr>
                  <w:tcW w:w="18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55126C" w:rsidRDefault="0055126C" w:rsidP="0055126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MS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Windows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Professional(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для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классов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  <w:r>
                    <w:t xml:space="preserve"> </w:t>
                  </w:r>
                </w:p>
              </w:tc>
              <w:tc>
                <w:tcPr>
                  <w:tcW w:w="2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55126C" w:rsidRDefault="0055126C" w:rsidP="0055126C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Д-1227-18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</w:t>
                  </w:r>
                  <w:proofErr w:type="spellEnd"/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08.10.2018</w:t>
                  </w:r>
                  <w: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55126C" w:rsidRDefault="0055126C" w:rsidP="0055126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11.10.2021</w:t>
                  </w:r>
                  <w:r>
                    <w:t xml:space="preserve"> </w:t>
                  </w:r>
                </w:p>
              </w:tc>
              <w:tc>
                <w:tcPr>
                  <w:tcW w:w="88" w:type="dxa"/>
                </w:tcPr>
                <w:p w:rsidR="0055126C" w:rsidRDefault="0055126C" w:rsidP="0055126C"/>
              </w:tc>
            </w:tr>
            <w:tr w:rsidR="0055126C" w:rsidTr="00EB4DA0">
              <w:trPr>
                <w:trHeight w:hRule="exact" w:val="555"/>
              </w:trPr>
              <w:tc>
                <w:tcPr>
                  <w:tcW w:w="250" w:type="dxa"/>
                </w:tcPr>
                <w:p w:rsidR="0055126C" w:rsidRDefault="0055126C" w:rsidP="0055126C"/>
              </w:tc>
              <w:tc>
                <w:tcPr>
                  <w:tcW w:w="18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55126C" w:rsidRDefault="0055126C" w:rsidP="0055126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MS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Office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2007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Professional</w:t>
                  </w:r>
                  <w:r>
                    <w:t xml:space="preserve"> </w:t>
                  </w:r>
                </w:p>
              </w:tc>
              <w:tc>
                <w:tcPr>
                  <w:tcW w:w="2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55126C" w:rsidRDefault="0055126C" w:rsidP="0055126C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№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135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</w:t>
                  </w:r>
                  <w:proofErr w:type="spellEnd"/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17.09.2007</w:t>
                  </w:r>
                  <w: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55126C" w:rsidRDefault="0055126C" w:rsidP="0055126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бессрочно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88" w:type="dxa"/>
                </w:tcPr>
                <w:p w:rsidR="0055126C" w:rsidRDefault="0055126C" w:rsidP="0055126C"/>
              </w:tc>
            </w:tr>
            <w:tr w:rsidR="0055126C" w:rsidTr="00EB4DA0">
              <w:trPr>
                <w:trHeight w:hRule="exact" w:val="285"/>
              </w:trPr>
              <w:tc>
                <w:tcPr>
                  <w:tcW w:w="250" w:type="dxa"/>
                </w:tcPr>
                <w:p w:rsidR="0055126C" w:rsidRDefault="0055126C" w:rsidP="0055126C"/>
              </w:tc>
              <w:tc>
                <w:tcPr>
                  <w:tcW w:w="18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55126C" w:rsidRDefault="0055126C" w:rsidP="0055126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7Zip</w:t>
                  </w:r>
                  <w:r>
                    <w:t xml:space="preserve"> </w:t>
                  </w:r>
                </w:p>
              </w:tc>
              <w:tc>
                <w:tcPr>
                  <w:tcW w:w="2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55126C" w:rsidRDefault="0055126C" w:rsidP="0055126C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свободно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распространяемое</w:t>
                  </w:r>
                  <w:proofErr w:type="spellEnd"/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55126C" w:rsidRDefault="0055126C" w:rsidP="0055126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бессрочно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88" w:type="dxa"/>
                </w:tcPr>
                <w:p w:rsidR="0055126C" w:rsidRDefault="0055126C" w:rsidP="0055126C"/>
              </w:tc>
            </w:tr>
            <w:tr w:rsidR="0055126C" w:rsidTr="00EB4DA0">
              <w:trPr>
                <w:trHeight w:hRule="exact" w:val="285"/>
              </w:trPr>
              <w:tc>
                <w:tcPr>
                  <w:tcW w:w="250" w:type="dxa"/>
                </w:tcPr>
                <w:p w:rsidR="0055126C" w:rsidRDefault="0055126C" w:rsidP="0055126C"/>
              </w:tc>
              <w:tc>
                <w:tcPr>
                  <w:tcW w:w="18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55126C" w:rsidRDefault="0055126C" w:rsidP="0055126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FAR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Manager</w:t>
                  </w:r>
                  <w:r>
                    <w:t xml:space="preserve"> </w:t>
                  </w:r>
                </w:p>
              </w:tc>
              <w:tc>
                <w:tcPr>
                  <w:tcW w:w="2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55126C" w:rsidRDefault="0055126C" w:rsidP="0055126C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свободно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распространяемое</w:t>
                  </w:r>
                  <w:proofErr w:type="spellEnd"/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55126C" w:rsidRDefault="0055126C" w:rsidP="0055126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бессрочно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88" w:type="dxa"/>
                </w:tcPr>
                <w:p w:rsidR="0055126C" w:rsidRDefault="0055126C" w:rsidP="0055126C"/>
              </w:tc>
            </w:tr>
            <w:tr w:rsidR="0055126C" w:rsidTr="00EB4DA0">
              <w:trPr>
                <w:trHeight w:hRule="exact" w:val="138"/>
              </w:trPr>
              <w:tc>
                <w:tcPr>
                  <w:tcW w:w="250" w:type="dxa"/>
                </w:tcPr>
                <w:p w:rsidR="0055126C" w:rsidRDefault="0055126C" w:rsidP="0055126C"/>
              </w:tc>
              <w:tc>
                <w:tcPr>
                  <w:tcW w:w="1865" w:type="dxa"/>
                </w:tcPr>
                <w:p w:rsidR="0055126C" w:rsidRDefault="0055126C" w:rsidP="0055126C"/>
              </w:tc>
              <w:tc>
                <w:tcPr>
                  <w:tcW w:w="2940" w:type="dxa"/>
                </w:tcPr>
                <w:p w:rsidR="0055126C" w:rsidRDefault="0055126C" w:rsidP="0055126C"/>
              </w:tc>
              <w:tc>
                <w:tcPr>
                  <w:tcW w:w="4281" w:type="dxa"/>
                </w:tcPr>
                <w:p w:rsidR="0055126C" w:rsidRDefault="0055126C" w:rsidP="0055126C"/>
              </w:tc>
              <w:tc>
                <w:tcPr>
                  <w:tcW w:w="88" w:type="dxa"/>
                </w:tcPr>
                <w:p w:rsidR="0055126C" w:rsidRDefault="0055126C" w:rsidP="0055126C"/>
              </w:tc>
            </w:tr>
            <w:tr w:rsidR="0055126C" w:rsidRPr="00524B33" w:rsidTr="00EB4DA0">
              <w:trPr>
                <w:trHeight w:hRule="exact" w:val="285"/>
              </w:trPr>
              <w:tc>
                <w:tcPr>
                  <w:tcW w:w="9424" w:type="dxa"/>
                  <w:gridSpan w:val="5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5126C" w:rsidRPr="00876CF1" w:rsidRDefault="0055126C" w:rsidP="0055126C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876CF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Профессиональные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r w:rsidRPr="00876CF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базы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r w:rsidRPr="00876CF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данных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r w:rsidRPr="00876CF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r w:rsidRPr="00876CF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информационные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r w:rsidRPr="00876CF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справочные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r w:rsidRPr="00876CF1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системы</w:t>
                  </w:r>
                  <w:r w:rsidRPr="00876CF1">
                    <w:rPr>
                      <w:lang w:val="ru-RU"/>
                    </w:rPr>
                    <w:t xml:space="preserve"> </w:t>
                  </w:r>
                </w:p>
              </w:tc>
            </w:tr>
            <w:tr w:rsidR="0055126C" w:rsidTr="00EB4DA0">
              <w:trPr>
                <w:trHeight w:hRule="exact" w:val="270"/>
              </w:trPr>
              <w:tc>
                <w:tcPr>
                  <w:tcW w:w="250" w:type="dxa"/>
                </w:tcPr>
                <w:p w:rsidR="0055126C" w:rsidRPr="00876CF1" w:rsidRDefault="0055126C" w:rsidP="0055126C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480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55126C" w:rsidRDefault="0055126C" w:rsidP="0055126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Название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курса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55126C" w:rsidRDefault="0055126C" w:rsidP="0055126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Ссылка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88" w:type="dxa"/>
                </w:tcPr>
                <w:p w:rsidR="0055126C" w:rsidRDefault="0055126C" w:rsidP="0055126C"/>
              </w:tc>
            </w:tr>
            <w:tr w:rsidR="0055126C" w:rsidTr="00EB4DA0">
              <w:trPr>
                <w:trHeight w:hRule="exact" w:val="14"/>
              </w:trPr>
              <w:tc>
                <w:tcPr>
                  <w:tcW w:w="250" w:type="dxa"/>
                </w:tcPr>
                <w:p w:rsidR="0055126C" w:rsidRDefault="0055126C" w:rsidP="0055126C"/>
              </w:tc>
              <w:tc>
                <w:tcPr>
                  <w:tcW w:w="4805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55126C" w:rsidRPr="00876CF1" w:rsidRDefault="0055126C" w:rsidP="0055126C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876C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Электронная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r w:rsidRPr="00876C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база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r w:rsidRPr="00876C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периодических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r w:rsidRPr="00876C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изданий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East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View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Information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Services</w:t>
                  </w:r>
                  <w:r w:rsidRPr="00876C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,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r w:rsidRPr="00876C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ООО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r w:rsidRPr="00876C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«ИВИС»</w:t>
                  </w:r>
                  <w:r w:rsidRPr="00876CF1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428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55126C" w:rsidRDefault="0055126C" w:rsidP="0055126C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https://dlib.eastview.com/</w:t>
                  </w:r>
                  <w:r>
                    <w:t xml:space="preserve"> </w:t>
                  </w:r>
                </w:p>
              </w:tc>
              <w:tc>
                <w:tcPr>
                  <w:tcW w:w="88" w:type="dxa"/>
                </w:tcPr>
                <w:p w:rsidR="0055126C" w:rsidRDefault="0055126C" w:rsidP="0055126C"/>
              </w:tc>
            </w:tr>
            <w:tr w:rsidR="0055126C" w:rsidTr="00EB4DA0">
              <w:trPr>
                <w:trHeight w:hRule="exact" w:val="540"/>
              </w:trPr>
              <w:tc>
                <w:tcPr>
                  <w:tcW w:w="250" w:type="dxa"/>
                </w:tcPr>
                <w:p w:rsidR="0055126C" w:rsidRDefault="0055126C" w:rsidP="0055126C"/>
              </w:tc>
              <w:tc>
                <w:tcPr>
                  <w:tcW w:w="4805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55126C" w:rsidRDefault="0055126C" w:rsidP="0055126C"/>
              </w:tc>
              <w:tc>
                <w:tcPr>
                  <w:tcW w:w="428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55126C" w:rsidRDefault="0055126C" w:rsidP="0055126C"/>
              </w:tc>
              <w:tc>
                <w:tcPr>
                  <w:tcW w:w="88" w:type="dxa"/>
                </w:tcPr>
                <w:p w:rsidR="0055126C" w:rsidRDefault="0055126C" w:rsidP="0055126C"/>
              </w:tc>
            </w:tr>
            <w:tr w:rsidR="0055126C" w:rsidTr="00EB4DA0">
              <w:trPr>
                <w:trHeight w:hRule="exact" w:val="826"/>
              </w:trPr>
              <w:tc>
                <w:tcPr>
                  <w:tcW w:w="250" w:type="dxa"/>
                </w:tcPr>
                <w:p w:rsidR="0055126C" w:rsidRDefault="0055126C" w:rsidP="0055126C"/>
              </w:tc>
              <w:tc>
                <w:tcPr>
                  <w:tcW w:w="480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55126C" w:rsidRPr="00876CF1" w:rsidRDefault="0055126C" w:rsidP="0055126C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876C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Национальная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r w:rsidRPr="00876C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информационно-аналитическая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r w:rsidRPr="00876C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система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r w:rsidRPr="00876C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–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r w:rsidRPr="00876C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Российский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r w:rsidRPr="00876C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индекс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r w:rsidRPr="00876C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научного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r w:rsidRPr="00876C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цитирования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r w:rsidRPr="00876C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(РИНЦ)</w:t>
                  </w:r>
                  <w:r w:rsidRPr="00876CF1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55126C" w:rsidRDefault="0055126C" w:rsidP="0055126C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URL: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https://elibrary.ru/project_risc.asp</w:t>
                  </w:r>
                  <w:r>
                    <w:t xml:space="preserve"> </w:t>
                  </w:r>
                </w:p>
              </w:tc>
              <w:tc>
                <w:tcPr>
                  <w:tcW w:w="88" w:type="dxa"/>
                </w:tcPr>
                <w:p w:rsidR="0055126C" w:rsidRDefault="0055126C" w:rsidP="0055126C"/>
              </w:tc>
            </w:tr>
            <w:tr w:rsidR="0055126C" w:rsidTr="00EB4DA0">
              <w:trPr>
                <w:trHeight w:hRule="exact" w:val="555"/>
              </w:trPr>
              <w:tc>
                <w:tcPr>
                  <w:tcW w:w="250" w:type="dxa"/>
                </w:tcPr>
                <w:p w:rsidR="0055126C" w:rsidRDefault="0055126C" w:rsidP="0055126C"/>
              </w:tc>
              <w:tc>
                <w:tcPr>
                  <w:tcW w:w="480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55126C" w:rsidRPr="00876CF1" w:rsidRDefault="0055126C" w:rsidP="0055126C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876C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Поисковая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r w:rsidRPr="00876C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система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r w:rsidRPr="00876C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Академия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Google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r w:rsidRPr="00876C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(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Google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Scholar</w:t>
                  </w:r>
                  <w:r w:rsidRPr="00876C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)</w:t>
                  </w:r>
                  <w:r w:rsidRPr="00876CF1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55126C" w:rsidRDefault="0055126C" w:rsidP="0055126C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URL: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https://scholar.google.ru/</w:t>
                  </w:r>
                  <w:r>
                    <w:t xml:space="preserve"> </w:t>
                  </w:r>
                </w:p>
              </w:tc>
              <w:tc>
                <w:tcPr>
                  <w:tcW w:w="88" w:type="dxa"/>
                </w:tcPr>
                <w:p w:rsidR="0055126C" w:rsidRDefault="0055126C" w:rsidP="0055126C"/>
              </w:tc>
            </w:tr>
            <w:tr w:rsidR="0055126C" w:rsidTr="00EB4DA0">
              <w:trPr>
                <w:trHeight w:hRule="exact" w:val="555"/>
              </w:trPr>
              <w:tc>
                <w:tcPr>
                  <w:tcW w:w="250" w:type="dxa"/>
                </w:tcPr>
                <w:p w:rsidR="0055126C" w:rsidRDefault="0055126C" w:rsidP="0055126C"/>
              </w:tc>
              <w:tc>
                <w:tcPr>
                  <w:tcW w:w="480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55126C" w:rsidRPr="00876CF1" w:rsidRDefault="0055126C" w:rsidP="0055126C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876C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Информационная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r w:rsidRPr="00876C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система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r w:rsidRPr="00876C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-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r w:rsidRPr="00876C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Единое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r w:rsidRPr="00876C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окно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r w:rsidRPr="00876C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доступа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r w:rsidRPr="00876C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r w:rsidRPr="00876C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информационным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r w:rsidRPr="00876C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ресурсам</w:t>
                  </w:r>
                  <w:r w:rsidRPr="00876CF1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55126C" w:rsidRDefault="0055126C" w:rsidP="0055126C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URL: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http://window.edu.ru/</w:t>
                  </w:r>
                  <w:r>
                    <w:t xml:space="preserve"> </w:t>
                  </w:r>
                </w:p>
              </w:tc>
              <w:tc>
                <w:tcPr>
                  <w:tcW w:w="88" w:type="dxa"/>
                </w:tcPr>
                <w:p w:rsidR="0055126C" w:rsidRDefault="0055126C" w:rsidP="0055126C"/>
              </w:tc>
            </w:tr>
            <w:tr w:rsidR="0055126C" w:rsidTr="00EB4DA0">
              <w:trPr>
                <w:trHeight w:hRule="exact" w:val="555"/>
              </w:trPr>
              <w:tc>
                <w:tcPr>
                  <w:tcW w:w="250" w:type="dxa"/>
                </w:tcPr>
                <w:p w:rsidR="0055126C" w:rsidRDefault="0055126C" w:rsidP="0055126C"/>
              </w:tc>
              <w:tc>
                <w:tcPr>
                  <w:tcW w:w="480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55126C" w:rsidRDefault="0055126C" w:rsidP="0055126C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Российская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Государственная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библиотека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Каталоги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55126C" w:rsidRDefault="0055126C" w:rsidP="0055126C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https://www.rsl.ru/ru/4readers/catalogues/</w:t>
                  </w:r>
                  <w:r>
                    <w:t xml:space="preserve"> </w:t>
                  </w:r>
                </w:p>
              </w:tc>
              <w:tc>
                <w:tcPr>
                  <w:tcW w:w="88" w:type="dxa"/>
                </w:tcPr>
                <w:p w:rsidR="0055126C" w:rsidRDefault="0055126C" w:rsidP="0055126C"/>
              </w:tc>
            </w:tr>
            <w:tr w:rsidR="0055126C" w:rsidTr="00EB4DA0">
              <w:trPr>
                <w:trHeight w:hRule="exact" w:val="555"/>
              </w:trPr>
              <w:tc>
                <w:tcPr>
                  <w:tcW w:w="250" w:type="dxa"/>
                </w:tcPr>
                <w:p w:rsidR="0055126C" w:rsidRDefault="0055126C" w:rsidP="0055126C"/>
              </w:tc>
              <w:tc>
                <w:tcPr>
                  <w:tcW w:w="480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55126C" w:rsidRDefault="0055126C" w:rsidP="0055126C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876C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Электронные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r w:rsidRPr="00876C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ресурсы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r w:rsidRPr="00876C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библиотеки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r w:rsidRPr="00876C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МГТУ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r w:rsidRPr="00876C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им.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Г.И.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Носова</w:t>
                  </w:r>
                  <w: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55126C" w:rsidRDefault="0055126C" w:rsidP="0055126C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http://magtu.ru:8085/marcweb2/Default.asp</w:t>
                  </w:r>
                  <w:r>
                    <w:t xml:space="preserve"> </w:t>
                  </w:r>
                </w:p>
              </w:tc>
              <w:tc>
                <w:tcPr>
                  <w:tcW w:w="88" w:type="dxa"/>
                </w:tcPr>
                <w:p w:rsidR="0055126C" w:rsidRDefault="0055126C" w:rsidP="0055126C"/>
              </w:tc>
            </w:tr>
            <w:tr w:rsidR="0055126C" w:rsidTr="00EB4DA0">
              <w:trPr>
                <w:trHeight w:hRule="exact" w:val="555"/>
              </w:trPr>
              <w:tc>
                <w:tcPr>
                  <w:tcW w:w="250" w:type="dxa"/>
                </w:tcPr>
                <w:p w:rsidR="0055126C" w:rsidRDefault="0055126C" w:rsidP="0055126C"/>
              </w:tc>
              <w:tc>
                <w:tcPr>
                  <w:tcW w:w="480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55126C" w:rsidRDefault="0055126C" w:rsidP="0055126C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876C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Федеральный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r w:rsidRPr="00876C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образовательный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r w:rsidRPr="00876C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портал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r w:rsidRPr="00876C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–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r w:rsidRPr="00876C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Экономика.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r w:rsidRPr="00876C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Социология.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Менеджмент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55126C" w:rsidRDefault="0055126C" w:rsidP="0055126C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http://ecsocman.hse.ru/</w:t>
                  </w:r>
                  <w:r>
                    <w:t xml:space="preserve"> </w:t>
                  </w:r>
                </w:p>
              </w:tc>
              <w:tc>
                <w:tcPr>
                  <w:tcW w:w="88" w:type="dxa"/>
                </w:tcPr>
                <w:p w:rsidR="0055126C" w:rsidRDefault="0055126C" w:rsidP="0055126C"/>
              </w:tc>
            </w:tr>
            <w:tr w:rsidR="0055126C" w:rsidTr="00EB4DA0">
              <w:trPr>
                <w:trHeight w:hRule="exact" w:val="555"/>
              </w:trPr>
              <w:tc>
                <w:tcPr>
                  <w:tcW w:w="250" w:type="dxa"/>
                </w:tcPr>
                <w:p w:rsidR="0055126C" w:rsidRDefault="0055126C" w:rsidP="0055126C"/>
              </w:tc>
              <w:tc>
                <w:tcPr>
                  <w:tcW w:w="480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55126C" w:rsidRDefault="0055126C" w:rsidP="0055126C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Университетская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информационная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система</w:t>
                  </w:r>
                  <w:proofErr w:type="spellEnd"/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РОССИЯ</w:t>
                  </w:r>
                  <w: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55126C" w:rsidRDefault="0055126C" w:rsidP="0055126C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https://uisrussia.msu.ru</w:t>
                  </w:r>
                  <w:r>
                    <w:t xml:space="preserve"> </w:t>
                  </w:r>
                </w:p>
              </w:tc>
              <w:tc>
                <w:tcPr>
                  <w:tcW w:w="88" w:type="dxa"/>
                </w:tcPr>
                <w:p w:rsidR="0055126C" w:rsidRDefault="0055126C" w:rsidP="0055126C"/>
              </w:tc>
            </w:tr>
            <w:tr w:rsidR="0055126C" w:rsidTr="00EB4DA0">
              <w:trPr>
                <w:trHeight w:hRule="exact" w:val="826"/>
              </w:trPr>
              <w:tc>
                <w:tcPr>
                  <w:tcW w:w="250" w:type="dxa"/>
                </w:tcPr>
                <w:p w:rsidR="0055126C" w:rsidRDefault="0055126C" w:rsidP="0055126C"/>
              </w:tc>
              <w:tc>
                <w:tcPr>
                  <w:tcW w:w="480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55126C" w:rsidRPr="00876CF1" w:rsidRDefault="0055126C" w:rsidP="0055126C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876C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Международная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proofErr w:type="spellStart"/>
                  <w:r w:rsidRPr="00876C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наукометрическая</w:t>
                  </w:r>
                  <w:proofErr w:type="spellEnd"/>
                  <w:r w:rsidRPr="00876CF1">
                    <w:rPr>
                      <w:lang w:val="ru-RU"/>
                    </w:rPr>
                    <w:t xml:space="preserve"> </w:t>
                  </w:r>
                  <w:r w:rsidRPr="00876C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реферативная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r w:rsidRPr="00876C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r w:rsidRPr="00876C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полнотекстовая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r w:rsidRPr="00876C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база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r w:rsidRPr="00876C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данных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r w:rsidRPr="00876C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научных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r w:rsidRPr="00876C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изданий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r w:rsidRPr="00876C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Web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of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science</w:t>
                  </w:r>
                  <w:r w:rsidRPr="00876C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»</w:t>
                  </w:r>
                  <w:r w:rsidRPr="00876CF1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55126C" w:rsidRDefault="0055126C" w:rsidP="0055126C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http://webofscience.com</w:t>
                  </w:r>
                  <w:r>
                    <w:t xml:space="preserve"> </w:t>
                  </w:r>
                </w:p>
              </w:tc>
              <w:tc>
                <w:tcPr>
                  <w:tcW w:w="88" w:type="dxa"/>
                </w:tcPr>
                <w:p w:rsidR="0055126C" w:rsidRDefault="0055126C" w:rsidP="0055126C"/>
              </w:tc>
            </w:tr>
            <w:tr w:rsidR="0055126C" w:rsidTr="00EB4DA0">
              <w:trPr>
                <w:trHeight w:hRule="exact" w:val="555"/>
              </w:trPr>
              <w:tc>
                <w:tcPr>
                  <w:tcW w:w="250" w:type="dxa"/>
                </w:tcPr>
                <w:p w:rsidR="0055126C" w:rsidRDefault="0055126C" w:rsidP="0055126C"/>
              </w:tc>
              <w:tc>
                <w:tcPr>
                  <w:tcW w:w="480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55126C" w:rsidRPr="00876CF1" w:rsidRDefault="0055126C" w:rsidP="0055126C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876C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Международная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r w:rsidRPr="00876C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реферативная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r w:rsidRPr="00876C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r w:rsidRPr="00876C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полнотекстовая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r w:rsidRPr="00876C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справочная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r w:rsidRPr="00876C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база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r w:rsidRPr="00876C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данных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r w:rsidRPr="00876C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научных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r w:rsidRPr="00876C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изданий</w:t>
                  </w:r>
                  <w:r w:rsidRPr="00876CF1">
                    <w:rPr>
                      <w:lang w:val="ru-RU"/>
                    </w:rPr>
                    <w:t xml:space="preserve"> </w:t>
                  </w:r>
                  <w:r w:rsidRPr="00876C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Scopus</w:t>
                  </w:r>
                  <w:r w:rsidRPr="00876C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»</w:t>
                  </w:r>
                  <w:r w:rsidRPr="00876CF1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55126C" w:rsidRDefault="0055126C" w:rsidP="0055126C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http://scopus.com</w:t>
                  </w:r>
                  <w:r>
                    <w:t xml:space="preserve"> </w:t>
                  </w:r>
                </w:p>
              </w:tc>
              <w:tc>
                <w:tcPr>
                  <w:tcW w:w="88" w:type="dxa"/>
                </w:tcPr>
                <w:p w:rsidR="0055126C" w:rsidRDefault="0055126C" w:rsidP="0055126C"/>
              </w:tc>
            </w:tr>
          </w:tbl>
          <w:p w:rsidR="0055126C" w:rsidRPr="004F6537" w:rsidRDefault="0055126C" w:rsidP="005512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AF7EEC" w:rsidRDefault="004F6537">
      <w:pPr>
        <w:rPr>
          <w:sz w:val="0"/>
          <w:szCs w:val="0"/>
        </w:rPr>
      </w:pPr>
      <w:r>
        <w:br w:type="page"/>
      </w:r>
    </w:p>
    <w:tbl>
      <w:tblPr>
        <w:tblW w:w="0" w:type="auto"/>
        <w:tblInd w:w="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2313"/>
        <w:gridCol w:w="3248"/>
        <w:gridCol w:w="3321"/>
        <w:gridCol w:w="121"/>
      </w:tblGrid>
      <w:tr w:rsidR="00AF7EEC" w:rsidRPr="00524B33" w:rsidTr="0055126C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F7EEC" w:rsidRPr="004F6537" w:rsidRDefault="004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9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F6537">
              <w:rPr>
                <w:lang w:val="ru-RU"/>
              </w:rPr>
              <w:t xml:space="preserve"> </w:t>
            </w:r>
          </w:p>
        </w:tc>
      </w:tr>
      <w:tr w:rsidR="00AF7EEC" w:rsidRPr="00524B33" w:rsidTr="0055126C">
        <w:trPr>
          <w:trHeight w:hRule="exact" w:val="138"/>
        </w:trPr>
        <w:tc>
          <w:tcPr>
            <w:tcW w:w="353" w:type="dxa"/>
          </w:tcPr>
          <w:p w:rsidR="00AF7EEC" w:rsidRPr="004F6537" w:rsidRDefault="00AF7EEC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AF7EEC" w:rsidRPr="004F6537" w:rsidRDefault="00AF7EEC">
            <w:pPr>
              <w:rPr>
                <w:lang w:val="ru-RU"/>
              </w:rPr>
            </w:pPr>
          </w:p>
        </w:tc>
        <w:tc>
          <w:tcPr>
            <w:tcW w:w="3248" w:type="dxa"/>
          </w:tcPr>
          <w:p w:rsidR="00AF7EEC" w:rsidRPr="004F6537" w:rsidRDefault="00AF7EEC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AF7EEC" w:rsidRPr="004F6537" w:rsidRDefault="00AF7EEC">
            <w:pPr>
              <w:rPr>
                <w:lang w:val="ru-RU"/>
              </w:rPr>
            </w:pPr>
          </w:p>
        </w:tc>
        <w:tc>
          <w:tcPr>
            <w:tcW w:w="121" w:type="dxa"/>
          </w:tcPr>
          <w:p w:rsidR="00AF7EEC" w:rsidRPr="004F6537" w:rsidRDefault="00AF7EEC">
            <w:pPr>
              <w:rPr>
                <w:lang w:val="ru-RU"/>
              </w:rPr>
            </w:pPr>
          </w:p>
        </w:tc>
      </w:tr>
      <w:tr w:rsidR="00AF7EEC" w:rsidRPr="00524B33" w:rsidTr="0055126C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F7EEC" w:rsidRPr="004F6537" w:rsidRDefault="004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F6537">
              <w:rPr>
                <w:lang w:val="ru-RU"/>
              </w:rPr>
              <w:t xml:space="preserve"> </w:t>
            </w:r>
            <w:r w:rsidRPr="004F65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F6537">
              <w:rPr>
                <w:lang w:val="ru-RU"/>
              </w:rPr>
              <w:t xml:space="preserve"> </w:t>
            </w:r>
          </w:p>
        </w:tc>
      </w:tr>
      <w:tr w:rsidR="00AF7EEC" w:rsidRPr="00524B33" w:rsidTr="0055126C">
        <w:trPr>
          <w:trHeight w:hRule="exact" w:val="14"/>
        </w:trPr>
        <w:tc>
          <w:tcPr>
            <w:tcW w:w="935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5126C" w:rsidRPr="00876CF1" w:rsidRDefault="0055126C" w:rsidP="005512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876CF1">
              <w:rPr>
                <w:lang w:val="ru-RU"/>
              </w:rPr>
              <w:t xml:space="preserve"> </w:t>
            </w:r>
          </w:p>
          <w:p w:rsidR="0055126C" w:rsidRPr="00876CF1" w:rsidRDefault="0055126C" w:rsidP="005512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876CF1">
              <w:rPr>
                <w:lang w:val="ru-RU"/>
              </w:rPr>
              <w:t xml:space="preserve"> </w:t>
            </w:r>
          </w:p>
          <w:p w:rsidR="0055126C" w:rsidRPr="00876CF1" w:rsidRDefault="0055126C" w:rsidP="005512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876CF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876CF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876CF1">
              <w:rPr>
                <w:lang w:val="ru-RU"/>
              </w:rPr>
              <w:t xml:space="preserve"> </w:t>
            </w:r>
          </w:p>
          <w:p w:rsidR="00AF7EEC" w:rsidRPr="004F6537" w:rsidRDefault="0055126C" w:rsidP="005512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876CF1">
              <w:rPr>
                <w:lang w:val="ru-RU"/>
              </w:rPr>
              <w:t xml:space="preserve"> </w:t>
            </w:r>
            <w:r w:rsidRPr="00876C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="004F6537" w:rsidRPr="004F6537">
              <w:rPr>
                <w:lang w:val="ru-RU"/>
              </w:rPr>
              <w:t xml:space="preserve"> </w:t>
            </w:r>
          </w:p>
          <w:p w:rsidR="00AF7EEC" w:rsidRPr="004F6537" w:rsidRDefault="004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6537">
              <w:rPr>
                <w:lang w:val="ru-RU"/>
              </w:rPr>
              <w:t xml:space="preserve"> </w:t>
            </w:r>
          </w:p>
          <w:p w:rsidR="00AF7EEC" w:rsidRPr="004F6537" w:rsidRDefault="004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6537">
              <w:rPr>
                <w:lang w:val="ru-RU"/>
              </w:rPr>
              <w:t xml:space="preserve"> </w:t>
            </w:r>
          </w:p>
          <w:p w:rsidR="00AF7EEC" w:rsidRPr="004F6537" w:rsidRDefault="004F65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F6537">
              <w:rPr>
                <w:lang w:val="ru-RU"/>
              </w:rPr>
              <w:t xml:space="preserve"> </w:t>
            </w:r>
          </w:p>
        </w:tc>
      </w:tr>
      <w:tr w:rsidR="00AF7EEC" w:rsidRPr="00524B33" w:rsidTr="0055126C">
        <w:trPr>
          <w:trHeight w:hRule="exact" w:val="4056"/>
        </w:trPr>
        <w:tc>
          <w:tcPr>
            <w:tcW w:w="935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F7EEC" w:rsidRPr="004F6537" w:rsidRDefault="00AF7EEC">
            <w:pPr>
              <w:rPr>
                <w:lang w:val="ru-RU"/>
              </w:rPr>
            </w:pPr>
          </w:p>
        </w:tc>
      </w:tr>
    </w:tbl>
    <w:p w:rsidR="00AF7EEC" w:rsidRDefault="00AF7EEC">
      <w:pPr>
        <w:rPr>
          <w:lang w:val="ru-RU"/>
        </w:rPr>
      </w:pPr>
    </w:p>
    <w:p w:rsidR="004F6537" w:rsidRDefault="004F6537">
      <w:pPr>
        <w:rPr>
          <w:lang w:val="ru-RU"/>
        </w:rPr>
      </w:pPr>
    </w:p>
    <w:p w:rsidR="004F6537" w:rsidRDefault="004F6537">
      <w:pPr>
        <w:rPr>
          <w:lang w:val="ru-RU"/>
        </w:rPr>
      </w:pPr>
    </w:p>
    <w:p w:rsidR="004F6537" w:rsidRDefault="004F6537">
      <w:pPr>
        <w:rPr>
          <w:lang w:val="ru-RU"/>
        </w:rPr>
      </w:pPr>
    </w:p>
    <w:p w:rsidR="004F6537" w:rsidRDefault="004F6537">
      <w:pPr>
        <w:rPr>
          <w:lang w:val="ru-RU"/>
        </w:rPr>
      </w:pPr>
    </w:p>
    <w:p w:rsidR="004F6537" w:rsidRDefault="004F6537">
      <w:pPr>
        <w:rPr>
          <w:lang w:val="ru-RU"/>
        </w:rPr>
      </w:pPr>
    </w:p>
    <w:p w:rsidR="004F6537" w:rsidRDefault="004F6537">
      <w:pPr>
        <w:rPr>
          <w:lang w:val="ru-RU"/>
        </w:rPr>
      </w:pPr>
    </w:p>
    <w:p w:rsidR="004F6537" w:rsidRPr="0055126C" w:rsidRDefault="004F6537" w:rsidP="0055126C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512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Приложение 1</w:t>
      </w:r>
    </w:p>
    <w:p w:rsidR="004F6537" w:rsidRPr="0055126C" w:rsidRDefault="004F6537" w:rsidP="00551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B11BD" w:rsidRPr="006B11BD" w:rsidRDefault="006B11BD" w:rsidP="006B11BD">
      <w:pPr>
        <w:pStyle w:val="Style3"/>
        <w:widowControl/>
        <w:numPr>
          <w:ilvl w:val="0"/>
          <w:numId w:val="7"/>
        </w:numPr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6B11BD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 обучающихся</w:t>
      </w:r>
    </w:p>
    <w:p w:rsidR="006B11BD" w:rsidRPr="006B11BD" w:rsidRDefault="006B11BD" w:rsidP="006B11BD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6B11BD" w:rsidRPr="006B11BD" w:rsidRDefault="006B11BD" w:rsidP="006B11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11B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Перечень вопросов для подготовки к практическим занятиям:</w:t>
      </w:r>
    </w:p>
    <w:p w:rsidR="006B11BD" w:rsidRPr="006B11BD" w:rsidRDefault="006B11BD" w:rsidP="006B11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11BD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1. </w:t>
      </w:r>
      <w:r w:rsidRPr="006B11B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Чем отличается налог от сбора?</w:t>
      </w:r>
    </w:p>
    <w:p w:rsidR="006B11BD" w:rsidRPr="006B11BD" w:rsidRDefault="006B11BD" w:rsidP="006B11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11BD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Назовите основные классификационные группы налогов?</w:t>
      </w:r>
    </w:p>
    <w:p w:rsidR="006B11BD" w:rsidRPr="006B11BD" w:rsidRDefault="006B11BD" w:rsidP="006B11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11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Какие основные элементы налога относят к основным и факультативным? </w:t>
      </w:r>
    </w:p>
    <w:p w:rsidR="006B11BD" w:rsidRPr="006B11BD" w:rsidRDefault="006B11BD" w:rsidP="006B11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11BD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Назовите базовый законодательный документ российского налогообложения.</w:t>
      </w:r>
    </w:p>
    <w:p w:rsidR="006B11BD" w:rsidRPr="006B11BD" w:rsidRDefault="006B11BD" w:rsidP="006B11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11BD">
        <w:rPr>
          <w:rFonts w:ascii="Times New Roman" w:hAnsi="Times New Roman" w:cs="Times New Roman"/>
          <w:color w:val="000000"/>
          <w:sz w:val="24"/>
          <w:szCs w:val="24"/>
          <w:lang w:val="ru-RU"/>
        </w:rPr>
        <w:t>5. Как трактуются все неустранимые сомнения, противоречия и неясности налогового законодательства?</w:t>
      </w:r>
    </w:p>
    <w:p w:rsidR="006B11BD" w:rsidRPr="006B11BD" w:rsidRDefault="006B11BD" w:rsidP="006B11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11BD">
        <w:rPr>
          <w:rFonts w:ascii="Times New Roman" w:hAnsi="Times New Roman" w:cs="Times New Roman"/>
          <w:color w:val="000000"/>
          <w:sz w:val="24"/>
          <w:szCs w:val="24"/>
          <w:lang w:val="ru-RU"/>
        </w:rPr>
        <w:t>6. Какие санкции применяют к налогоплательщику на несвоевременное перечисление суммы налога?</w:t>
      </w:r>
    </w:p>
    <w:p w:rsidR="006B11BD" w:rsidRPr="006B11BD" w:rsidRDefault="006B11BD" w:rsidP="006B11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11BD">
        <w:rPr>
          <w:rFonts w:ascii="Times New Roman" w:hAnsi="Times New Roman" w:cs="Times New Roman"/>
          <w:color w:val="000000"/>
          <w:sz w:val="24"/>
          <w:szCs w:val="24"/>
          <w:lang w:val="ru-RU"/>
        </w:rPr>
        <w:t>7. Какие налоги относят к косвенным налогам?</w:t>
      </w:r>
    </w:p>
    <w:p w:rsidR="006B11BD" w:rsidRPr="006B11BD" w:rsidRDefault="006B11BD" w:rsidP="006B11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11BD">
        <w:rPr>
          <w:rFonts w:ascii="Times New Roman" w:hAnsi="Times New Roman" w:cs="Times New Roman"/>
          <w:color w:val="000000"/>
          <w:sz w:val="24"/>
          <w:szCs w:val="24"/>
          <w:lang w:val="ru-RU"/>
        </w:rPr>
        <w:t>8. Определите назначение счет-фактуры?</w:t>
      </w:r>
    </w:p>
    <w:p w:rsidR="006B11BD" w:rsidRPr="006B11BD" w:rsidRDefault="006B11BD" w:rsidP="006B11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11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9. Раскройте методику расчета НДС, подлежащую внесению в бюджет? </w:t>
      </w:r>
    </w:p>
    <w:p w:rsidR="006B11BD" w:rsidRPr="006B11BD" w:rsidRDefault="006B11BD" w:rsidP="006B11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11BD">
        <w:rPr>
          <w:rFonts w:ascii="Times New Roman" w:hAnsi="Times New Roman" w:cs="Times New Roman"/>
          <w:color w:val="000000"/>
          <w:sz w:val="24"/>
          <w:szCs w:val="24"/>
          <w:lang w:val="ru-RU"/>
        </w:rPr>
        <w:t>10. Какие товары называются подакцизными. Кто утверждает их перечень?</w:t>
      </w:r>
    </w:p>
    <w:p w:rsidR="006B11BD" w:rsidRPr="006B11BD" w:rsidRDefault="006B11BD" w:rsidP="006B11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11BD">
        <w:rPr>
          <w:rFonts w:ascii="Times New Roman" w:hAnsi="Times New Roman" w:cs="Times New Roman"/>
          <w:color w:val="000000"/>
          <w:sz w:val="24"/>
          <w:szCs w:val="24"/>
          <w:lang w:val="ru-RU"/>
        </w:rPr>
        <w:t>11. Раскройте методику расчета налоговой базы?</w:t>
      </w:r>
    </w:p>
    <w:p w:rsidR="006B11BD" w:rsidRPr="006B11BD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6B11BD">
        <w:rPr>
          <w:rFonts w:ascii="Times New Roman" w:hAnsi="Times New Roman" w:cs="Times New Roman"/>
          <w:color w:val="000000"/>
          <w:sz w:val="24"/>
          <w:szCs w:val="24"/>
        </w:rPr>
        <w:t>12. Какие льготы предусмотрены по подакцизному налогообложению?</w:t>
      </w:r>
    </w:p>
    <w:p w:rsidR="006B11BD" w:rsidRPr="006B11BD" w:rsidRDefault="006B11BD" w:rsidP="006B11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11BD">
        <w:rPr>
          <w:rFonts w:ascii="Times New Roman" w:hAnsi="Times New Roman" w:cs="Times New Roman"/>
          <w:color w:val="000000"/>
          <w:sz w:val="24"/>
          <w:szCs w:val="24"/>
          <w:lang w:val="ru-RU"/>
        </w:rPr>
        <w:t>13. Какие виды дохода включают налоговую базу?</w:t>
      </w:r>
    </w:p>
    <w:p w:rsidR="006B11BD" w:rsidRPr="006B11BD" w:rsidRDefault="006B11BD" w:rsidP="006B11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11BD">
        <w:rPr>
          <w:rFonts w:ascii="Times New Roman" w:hAnsi="Times New Roman" w:cs="Times New Roman"/>
          <w:color w:val="000000"/>
          <w:sz w:val="24"/>
          <w:szCs w:val="24"/>
          <w:lang w:val="ru-RU"/>
        </w:rPr>
        <w:t>14. Назовите налоговые вычеты. При каких условиях они предоставляются налогопла</w:t>
      </w:r>
      <w:r w:rsidRPr="006B11B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тельщику?</w:t>
      </w:r>
    </w:p>
    <w:p w:rsidR="006B11BD" w:rsidRPr="006B11BD" w:rsidRDefault="006B11BD" w:rsidP="006B11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11BD">
        <w:rPr>
          <w:rFonts w:ascii="Times New Roman" w:hAnsi="Times New Roman" w:cs="Times New Roman"/>
          <w:color w:val="000000"/>
          <w:sz w:val="24"/>
          <w:szCs w:val="24"/>
          <w:lang w:val="ru-RU"/>
        </w:rPr>
        <w:t>15. Назовите фонды в которые начисляются страховые взносы?</w:t>
      </w:r>
    </w:p>
    <w:p w:rsidR="006B11BD" w:rsidRPr="006B11BD" w:rsidRDefault="006B11BD" w:rsidP="006B11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11BD">
        <w:rPr>
          <w:rFonts w:ascii="Times New Roman" w:hAnsi="Times New Roman" w:cs="Times New Roman"/>
          <w:color w:val="000000"/>
          <w:sz w:val="24"/>
          <w:szCs w:val="24"/>
          <w:lang w:val="ru-RU"/>
        </w:rPr>
        <w:t>16. Кому предоставляются льготы по взносам?</w:t>
      </w:r>
    </w:p>
    <w:p w:rsidR="006B11BD" w:rsidRPr="006B11BD" w:rsidRDefault="006B11BD" w:rsidP="006B11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11BD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17.</w:t>
      </w:r>
      <w:r w:rsidRPr="006B11B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6B11B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Раскройте методику расчета налоговой базы налога на прибыль?</w:t>
      </w:r>
    </w:p>
    <w:p w:rsidR="006B11BD" w:rsidRPr="006B11BD" w:rsidRDefault="006B11BD" w:rsidP="006B11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11BD">
        <w:rPr>
          <w:rFonts w:ascii="Times New Roman" w:hAnsi="Times New Roman" w:cs="Times New Roman"/>
          <w:color w:val="000000"/>
          <w:sz w:val="24"/>
          <w:szCs w:val="24"/>
          <w:lang w:val="ru-RU"/>
        </w:rPr>
        <w:t>18. Назовите налоговые ставки налога на прибыль?</w:t>
      </w:r>
    </w:p>
    <w:p w:rsidR="006B11BD" w:rsidRPr="006B11BD" w:rsidRDefault="006B11BD" w:rsidP="006B11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11BD">
        <w:rPr>
          <w:rFonts w:ascii="Times New Roman" w:hAnsi="Times New Roman" w:cs="Times New Roman"/>
          <w:color w:val="000000"/>
          <w:sz w:val="24"/>
          <w:szCs w:val="24"/>
          <w:lang w:val="ru-RU"/>
        </w:rPr>
        <w:t>19. Приведите примеры нормируемых расходов, включаемых в налоговую базу?</w:t>
      </w:r>
      <w:r w:rsidRPr="006B11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B11BD" w:rsidRPr="006B11BD" w:rsidRDefault="006B11BD" w:rsidP="006B11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11BD">
        <w:rPr>
          <w:rFonts w:ascii="Times New Roman" w:hAnsi="Times New Roman" w:cs="Times New Roman"/>
          <w:color w:val="000000"/>
          <w:sz w:val="24"/>
          <w:szCs w:val="24"/>
          <w:lang w:val="ru-RU"/>
        </w:rPr>
        <w:t>20. Раскройте методику расчета налоговой базы по налогу на имущество.</w:t>
      </w:r>
    </w:p>
    <w:p w:rsidR="006B11BD" w:rsidRPr="006B11BD" w:rsidRDefault="006B11BD" w:rsidP="006B11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11BD">
        <w:rPr>
          <w:rFonts w:ascii="Times New Roman" w:hAnsi="Times New Roman" w:cs="Times New Roman"/>
          <w:color w:val="000000"/>
          <w:sz w:val="24"/>
          <w:szCs w:val="24"/>
          <w:lang w:val="ru-RU"/>
        </w:rPr>
        <w:t>21. В какие сроки подлежит внесению в бюджет налог на имущество?</w:t>
      </w:r>
    </w:p>
    <w:p w:rsidR="006B11BD" w:rsidRPr="006B11BD" w:rsidRDefault="006B11BD" w:rsidP="006B11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11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22. Какие организации освобождены от уплаты налога на имущество? </w:t>
      </w:r>
    </w:p>
    <w:p w:rsidR="006B11BD" w:rsidRPr="006B11BD" w:rsidRDefault="006B11BD" w:rsidP="002159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11BD">
        <w:rPr>
          <w:rFonts w:ascii="Times New Roman" w:hAnsi="Times New Roman" w:cs="Times New Roman"/>
          <w:color w:val="000000"/>
          <w:sz w:val="24"/>
          <w:szCs w:val="24"/>
          <w:lang w:val="ru-RU"/>
        </w:rPr>
        <w:t>23. К какому уровню относят транспортный налог?</w:t>
      </w:r>
    </w:p>
    <w:p w:rsidR="006B11BD" w:rsidRPr="006B11BD" w:rsidRDefault="006B11BD" w:rsidP="002159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11BD">
        <w:rPr>
          <w:rFonts w:ascii="Times New Roman" w:hAnsi="Times New Roman" w:cs="Times New Roman"/>
          <w:color w:val="000000"/>
          <w:sz w:val="24"/>
          <w:szCs w:val="24"/>
          <w:lang w:val="ru-RU"/>
        </w:rPr>
        <w:t>24. В какие сроки юридические лица обязаны вносить налог в бюджет?</w:t>
      </w:r>
    </w:p>
    <w:p w:rsidR="006B11BD" w:rsidRPr="006B11BD" w:rsidRDefault="006B11BD" w:rsidP="002159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11BD">
        <w:rPr>
          <w:rFonts w:ascii="Times New Roman" w:hAnsi="Times New Roman" w:cs="Times New Roman"/>
          <w:color w:val="000000"/>
          <w:sz w:val="24"/>
          <w:szCs w:val="24"/>
          <w:lang w:val="ru-RU"/>
        </w:rPr>
        <w:t>25. Назовите льготы по транспортному налогу?</w:t>
      </w:r>
    </w:p>
    <w:p w:rsidR="006B11BD" w:rsidRPr="006B11BD" w:rsidRDefault="006B11BD" w:rsidP="002159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11BD">
        <w:rPr>
          <w:rFonts w:ascii="Times New Roman" w:hAnsi="Times New Roman" w:cs="Times New Roman"/>
          <w:color w:val="000000"/>
          <w:sz w:val="24"/>
          <w:szCs w:val="24"/>
          <w:lang w:val="ru-RU"/>
        </w:rPr>
        <w:t>26. Какие полномочия переданы местным органам при введении местных налогов?</w:t>
      </w:r>
    </w:p>
    <w:p w:rsidR="006B11BD" w:rsidRPr="006B11BD" w:rsidRDefault="006B11BD" w:rsidP="002159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11BD">
        <w:rPr>
          <w:rFonts w:ascii="Times New Roman" w:hAnsi="Times New Roman" w:cs="Times New Roman"/>
          <w:color w:val="000000"/>
          <w:sz w:val="24"/>
          <w:szCs w:val="24"/>
          <w:lang w:val="ru-RU"/>
        </w:rPr>
        <w:t>27. В чём специфика расчёта налоговой базы при исчислении земельного налога?</w:t>
      </w:r>
    </w:p>
    <w:p w:rsidR="006B11BD" w:rsidRPr="006B11BD" w:rsidRDefault="006B11BD" w:rsidP="002159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11BD">
        <w:rPr>
          <w:rFonts w:ascii="Times New Roman" w:hAnsi="Times New Roman" w:cs="Times New Roman"/>
          <w:color w:val="000000"/>
          <w:sz w:val="24"/>
          <w:szCs w:val="24"/>
          <w:lang w:val="ru-RU"/>
        </w:rPr>
        <w:t>28. Назовите сроки внесения земельного налога для организаций и физических лиц.</w:t>
      </w:r>
    </w:p>
    <w:p w:rsidR="006B11BD" w:rsidRPr="006B11BD" w:rsidRDefault="006B11BD" w:rsidP="002159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11BD">
        <w:rPr>
          <w:rFonts w:ascii="Times New Roman" w:hAnsi="Times New Roman" w:cs="Times New Roman"/>
          <w:color w:val="000000"/>
          <w:sz w:val="24"/>
          <w:szCs w:val="24"/>
          <w:lang w:val="ru-RU"/>
        </w:rPr>
        <w:t>29. Охарактеризуйте налог на имущество физических лиц.</w:t>
      </w:r>
    </w:p>
    <w:p w:rsidR="006B11BD" w:rsidRPr="006B11BD" w:rsidRDefault="006B11BD" w:rsidP="002159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11BD">
        <w:rPr>
          <w:rFonts w:ascii="Times New Roman" w:hAnsi="Times New Roman" w:cs="Times New Roman"/>
          <w:color w:val="000000"/>
          <w:sz w:val="24"/>
          <w:szCs w:val="24"/>
          <w:lang w:val="ru-RU"/>
        </w:rPr>
        <w:t>30. Что представляет собой налоговая база по налогу на имущество физических лиц?</w:t>
      </w:r>
    </w:p>
    <w:p w:rsidR="006B11BD" w:rsidRPr="006B11BD" w:rsidRDefault="006B11BD" w:rsidP="002159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11BD">
        <w:rPr>
          <w:rFonts w:ascii="Times New Roman" w:hAnsi="Times New Roman" w:cs="Times New Roman"/>
          <w:color w:val="000000"/>
          <w:sz w:val="24"/>
          <w:szCs w:val="24"/>
          <w:lang w:val="ru-RU"/>
        </w:rPr>
        <w:t>31. Назовите категории физических лиц, получившие освобождение от уплаты налога на имущество.</w:t>
      </w:r>
    </w:p>
    <w:p w:rsidR="006B11BD" w:rsidRPr="006B11BD" w:rsidRDefault="006B11BD" w:rsidP="002159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6B11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32. Рассчитайте сумму налога на имущество физических лиц, связанную с </w:t>
      </w:r>
      <w:proofErr w:type="gramStart"/>
      <w:r w:rsidRPr="006B11B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владением  Вашей</w:t>
      </w:r>
      <w:proofErr w:type="gramEnd"/>
      <w:r w:rsidRPr="006B11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собственной квартиры.</w:t>
      </w:r>
    </w:p>
    <w:p w:rsidR="006B11BD" w:rsidRPr="006B11BD" w:rsidRDefault="006B11BD" w:rsidP="002159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11BD">
        <w:rPr>
          <w:rFonts w:ascii="Times New Roman" w:hAnsi="Times New Roman" w:cs="Times New Roman"/>
          <w:color w:val="000000"/>
          <w:sz w:val="24"/>
          <w:szCs w:val="24"/>
          <w:lang w:val="ru-RU"/>
        </w:rPr>
        <w:t>33. При каких условиях субъекты бизнеса имеют право перейти на упрощенную сис</w:t>
      </w:r>
      <w:r w:rsidRPr="006B11B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тему налогообложения?</w:t>
      </w:r>
    </w:p>
    <w:p w:rsidR="006B11BD" w:rsidRPr="006B11BD" w:rsidRDefault="006B11BD" w:rsidP="002159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11BD">
        <w:rPr>
          <w:rFonts w:ascii="Times New Roman" w:hAnsi="Times New Roman" w:cs="Times New Roman"/>
          <w:color w:val="000000"/>
          <w:sz w:val="24"/>
          <w:szCs w:val="24"/>
          <w:lang w:val="ru-RU"/>
        </w:rPr>
        <w:t>34. Раскройте методику расчета налоговой базы?</w:t>
      </w:r>
    </w:p>
    <w:p w:rsidR="006B11BD" w:rsidRPr="006B11BD" w:rsidRDefault="006B11BD" w:rsidP="002159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11BD">
        <w:rPr>
          <w:rFonts w:ascii="Times New Roman" w:hAnsi="Times New Roman" w:cs="Times New Roman"/>
          <w:color w:val="000000"/>
          <w:sz w:val="24"/>
          <w:szCs w:val="24"/>
          <w:lang w:val="ru-RU"/>
        </w:rPr>
        <w:t>35. Назовите формы налоговой отчетности при упрощенной системе налогообложе</w:t>
      </w:r>
      <w:r w:rsidRPr="006B11B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ния?</w:t>
      </w:r>
    </w:p>
    <w:p w:rsidR="006B11BD" w:rsidRPr="006B11BD" w:rsidRDefault="006B11BD" w:rsidP="002159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11BD">
        <w:rPr>
          <w:rFonts w:ascii="Times New Roman" w:hAnsi="Times New Roman" w:cs="Times New Roman"/>
          <w:color w:val="000000"/>
          <w:sz w:val="24"/>
          <w:szCs w:val="24"/>
          <w:lang w:val="ru-RU"/>
        </w:rPr>
        <w:t>36. Назовите субъектов бизнеса, которые обязаны перейти на уплату ЕНВД?</w:t>
      </w:r>
    </w:p>
    <w:p w:rsidR="006B11BD" w:rsidRPr="006B11BD" w:rsidRDefault="006B11BD" w:rsidP="002159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11BD">
        <w:rPr>
          <w:rFonts w:ascii="Times New Roman" w:hAnsi="Times New Roman" w:cs="Times New Roman"/>
          <w:color w:val="000000"/>
          <w:sz w:val="24"/>
          <w:szCs w:val="24"/>
          <w:lang w:val="ru-RU"/>
        </w:rPr>
        <w:t>37. Как рассчитывается налоговая база ЕНВД?</w:t>
      </w:r>
    </w:p>
    <w:p w:rsidR="006B11BD" w:rsidRPr="006B11BD" w:rsidRDefault="006B11BD" w:rsidP="002159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11BD">
        <w:rPr>
          <w:rFonts w:ascii="Times New Roman" w:hAnsi="Times New Roman" w:cs="Times New Roman"/>
          <w:color w:val="000000"/>
          <w:sz w:val="24"/>
          <w:szCs w:val="24"/>
          <w:lang w:val="ru-RU"/>
        </w:rPr>
        <w:t>38. Укажите сроки внесения ЕНВД в бюджет?</w:t>
      </w:r>
    </w:p>
    <w:p w:rsidR="006B11BD" w:rsidRPr="006B11BD" w:rsidRDefault="006B11BD" w:rsidP="006B11BD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B11BD" w:rsidRPr="006B11BD" w:rsidRDefault="006B11BD" w:rsidP="006B11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11B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Перечень заданий для подготовки к практическим занятиям: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>Задание 1.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lastRenderedPageBreak/>
        <w:t>Определите, следует ли начислять пени в случаях, когда срок внесения налога приходится на субботу, а фактические налоговые платежи произведены в понедельник?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>Задание 2.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>Срок внесения авансового налогового платежа - 28 число месяца. Рассчитать сумму пени, если платеж произведен 15 числа месяца, следующего за истекшим.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>Задание 3.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>Рассчитать размер пени, если срок внесения налога 20 число (воскресенье). Налог в сумме 100000 руб. внесен в бюджет 22 числа того же месяца.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>Задание 4.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 xml:space="preserve">Начислить НДС за отчетный период, если организация произвела 230 единиц продукции А и 180 единиц продукции В. Себестоимость единицы продукции А составила 5800 </w:t>
      </w:r>
      <w:proofErr w:type="spellStart"/>
      <w:r w:rsidRPr="005C62A5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5C62A5">
        <w:rPr>
          <w:rFonts w:ascii="Times New Roman" w:hAnsi="Times New Roman" w:cs="Times New Roman"/>
          <w:sz w:val="24"/>
          <w:szCs w:val="24"/>
        </w:rPr>
        <w:t>/ед., ее рентабельность – 30%. Расходы на производство продукции В составили 846000 руб., рентабельность – 20%.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>Задание 5.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 xml:space="preserve">За отчетный период на </w:t>
      </w:r>
      <w:proofErr w:type="gramStart"/>
      <w:r w:rsidRPr="005C62A5">
        <w:rPr>
          <w:rFonts w:ascii="Times New Roman" w:hAnsi="Times New Roman" w:cs="Times New Roman"/>
          <w:sz w:val="24"/>
          <w:szCs w:val="24"/>
        </w:rPr>
        <w:t>предприятии  произведено</w:t>
      </w:r>
      <w:proofErr w:type="gramEnd"/>
      <w:r w:rsidRPr="005C62A5">
        <w:rPr>
          <w:rFonts w:ascii="Times New Roman" w:hAnsi="Times New Roman" w:cs="Times New Roman"/>
          <w:sz w:val="24"/>
          <w:szCs w:val="24"/>
        </w:rPr>
        <w:t xml:space="preserve"> 1000 единиц изделий, которые были реализованы по цене 250 </w:t>
      </w:r>
      <w:proofErr w:type="spellStart"/>
      <w:r w:rsidRPr="005C62A5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5C62A5">
        <w:rPr>
          <w:rFonts w:ascii="Times New Roman" w:hAnsi="Times New Roman" w:cs="Times New Roman"/>
          <w:sz w:val="24"/>
          <w:szCs w:val="24"/>
        </w:rPr>
        <w:t>/ед.(без НДС). В счет будущих поставок получена предоплата от покупателей в сумме 85000 руб. За тот же период были произведены следующие расходы: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 xml:space="preserve">- получены от поставщиков материалы </w:t>
      </w:r>
      <w:smartTag w:uri="urn:schemas-microsoft-com:office:smarttags" w:element="metricconverter">
        <w:smartTagPr>
          <w:attr w:name="ProductID" w:val="100 кг"/>
        </w:smartTagPr>
        <w:r w:rsidRPr="005C62A5">
          <w:rPr>
            <w:rFonts w:ascii="Times New Roman" w:hAnsi="Times New Roman" w:cs="Times New Roman"/>
            <w:sz w:val="24"/>
            <w:szCs w:val="24"/>
          </w:rPr>
          <w:t>100 кг</w:t>
        </w:r>
      </w:smartTag>
      <w:r w:rsidRPr="005C62A5">
        <w:rPr>
          <w:rFonts w:ascii="Times New Roman" w:hAnsi="Times New Roman" w:cs="Times New Roman"/>
          <w:sz w:val="24"/>
          <w:szCs w:val="24"/>
        </w:rPr>
        <w:t xml:space="preserve"> по цене 850 </w:t>
      </w:r>
      <w:proofErr w:type="spellStart"/>
      <w:r w:rsidRPr="005C62A5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5C62A5">
        <w:rPr>
          <w:rFonts w:ascii="Times New Roman" w:hAnsi="Times New Roman" w:cs="Times New Roman"/>
          <w:sz w:val="24"/>
          <w:szCs w:val="24"/>
        </w:rPr>
        <w:t xml:space="preserve">/кг (В </w:t>
      </w:r>
      <w:proofErr w:type="spellStart"/>
      <w:r w:rsidRPr="005C62A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C62A5">
        <w:rPr>
          <w:rFonts w:ascii="Times New Roman" w:hAnsi="Times New Roman" w:cs="Times New Roman"/>
          <w:sz w:val="24"/>
          <w:szCs w:val="24"/>
        </w:rPr>
        <w:t>. НДС 130 руб.);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 xml:space="preserve">- уплачено за электроэнергию 60000 (в </w:t>
      </w:r>
      <w:proofErr w:type="spellStart"/>
      <w:r w:rsidRPr="005C62A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C62A5">
        <w:rPr>
          <w:rFonts w:ascii="Times New Roman" w:hAnsi="Times New Roman" w:cs="Times New Roman"/>
          <w:sz w:val="24"/>
          <w:szCs w:val="24"/>
        </w:rPr>
        <w:t>. НДС 9152 руб.);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 xml:space="preserve">- получено  от поставщиков оборудование 11800 (в </w:t>
      </w:r>
      <w:proofErr w:type="spellStart"/>
      <w:r w:rsidRPr="005C62A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C62A5">
        <w:rPr>
          <w:rFonts w:ascii="Times New Roman" w:hAnsi="Times New Roman" w:cs="Times New Roman"/>
          <w:sz w:val="24"/>
          <w:szCs w:val="24"/>
        </w:rPr>
        <w:t>. НДС 1800 руб.).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>Определить сумму НДС к уплате в бюджет.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>Задание 6.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 xml:space="preserve">Предприятие произвело 1000 т продукции, из них реализовано 950 т по цене 1600 </w:t>
      </w:r>
      <w:proofErr w:type="spellStart"/>
      <w:r w:rsidRPr="005C62A5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5C62A5">
        <w:rPr>
          <w:rFonts w:ascii="Times New Roman" w:hAnsi="Times New Roman" w:cs="Times New Roman"/>
          <w:sz w:val="24"/>
          <w:szCs w:val="24"/>
        </w:rPr>
        <w:t xml:space="preserve">/т (в </w:t>
      </w:r>
      <w:proofErr w:type="spellStart"/>
      <w:r w:rsidRPr="005C62A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C62A5">
        <w:rPr>
          <w:rFonts w:ascii="Times New Roman" w:hAnsi="Times New Roman" w:cs="Times New Roman"/>
          <w:sz w:val="24"/>
          <w:szCs w:val="24"/>
        </w:rPr>
        <w:t xml:space="preserve">. НДС) и 10 т по цене 1800 </w:t>
      </w:r>
      <w:proofErr w:type="spellStart"/>
      <w:r w:rsidRPr="005C62A5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5C62A5">
        <w:rPr>
          <w:rFonts w:ascii="Times New Roman" w:hAnsi="Times New Roman" w:cs="Times New Roman"/>
          <w:sz w:val="24"/>
          <w:szCs w:val="24"/>
        </w:rPr>
        <w:t xml:space="preserve">/т (в </w:t>
      </w:r>
      <w:proofErr w:type="spellStart"/>
      <w:r w:rsidRPr="005C62A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C62A5">
        <w:rPr>
          <w:rFonts w:ascii="Times New Roman" w:hAnsi="Times New Roman" w:cs="Times New Roman"/>
          <w:sz w:val="24"/>
          <w:szCs w:val="24"/>
        </w:rPr>
        <w:t xml:space="preserve">. НДС). Предприятие приобрело 1000т материалов по цене 600 </w:t>
      </w:r>
      <w:proofErr w:type="spellStart"/>
      <w:r w:rsidRPr="005C62A5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5C62A5">
        <w:rPr>
          <w:rFonts w:ascii="Times New Roman" w:hAnsi="Times New Roman" w:cs="Times New Roman"/>
          <w:sz w:val="24"/>
          <w:szCs w:val="24"/>
        </w:rPr>
        <w:t xml:space="preserve">/т (в </w:t>
      </w:r>
      <w:proofErr w:type="spellStart"/>
      <w:r w:rsidRPr="005C62A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C62A5">
        <w:rPr>
          <w:rFonts w:ascii="Times New Roman" w:hAnsi="Times New Roman" w:cs="Times New Roman"/>
          <w:sz w:val="24"/>
          <w:szCs w:val="24"/>
        </w:rPr>
        <w:t>. НДС). 1 т материалов была использована для ремонта дома отдыха, находящегося на балансе организации.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>Определить сумму НДС, подлежащую внесению в бюджет.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>Задание 7.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 xml:space="preserve">Предприятие произвело и реализовало в отчетном месяце </w:t>
      </w:r>
      <w:smartTag w:uri="urn:schemas-microsoft-com:office:smarttags" w:element="metricconverter">
        <w:smartTagPr>
          <w:attr w:name="ProductID" w:val="600 л"/>
        </w:smartTagPr>
        <w:r w:rsidRPr="005C62A5">
          <w:rPr>
            <w:rFonts w:ascii="Times New Roman" w:hAnsi="Times New Roman" w:cs="Times New Roman"/>
            <w:sz w:val="24"/>
            <w:szCs w:val="24"/>
          </w:rPr>
          <w:t>600 л</w:t>
        </w:r>
      </w:smartTag>
      <w:r w:rsidRPr="005C62A5">
        <w:rPr>
          <w:rFonts w:ascii="Times New Roman" w:hAnsi="Times New Roman" w:cs="Times New Roman"/>
          <w:sz w:val="24"/>
          <w:szCs w:val="24"/>
        </w:rPr>
        <w:t xml:space="preserve"> вина шампанского и </w:t>
      </w:r>
      <w:smartTag w:uri="urn:schemas-microsoft-com:office:smarttags" w:element="metricconverter">
        <w:smartTagPr>
          <w:attr w:name="ProductID" w:val="400 л"/>
        </w:smartTagPr>
        <w:r w:rsidRPr="005C62A5">
          <w:rPr>
            <w:rFonts w:ascii="Times New Roman" w:hAnsi="Times New Roman" w:cs="Times New Roman"/>
            <w:sz w:val="24"/>
            <w:szCs w:val="24"/>
          </w:rPr>
          <w:t>400 л</w:t>
        </w:r>
      </w:smartTag>
      <w:r w:rsidRPr="005C62A5">
        <w:rPr>
          <w:rFonts w:ascii="Times New Roman" w:hAnsi="Times New Roman" w:cs="Times New Roman"/>
          <w:sz w:val="24"/>
          <w:szCs w:val="24"/>
        </w:rPr>
        <w:t xml:space="preserve"> вина натурального. Рассчитать сумму акциза.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>Задание 8.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 xml:space="preserve">На предприятии - производителе оптовая цена автомобиля с мощностью двигателя </w:t>
      </w:r>
      <w:smartTag w:uri="urn:schemas-microsoft-com:office:smarttags" w:element="metricconverter">
        <w:smartTagPr>
          <w:attr w:name="ProductID" w:val="100 л"/>
        </w:smartTagPr>
        <w:r w:rsidRPr="005C62A5">
          <w:rPr>
            <w:rFonts w:ascii="Times New Roman" w:hAnsi="Times New Roman" w:cs="Times New Roman"/>
            <w:sz w:val="24"/>
            <w:szCs w:val="24"/>
          </w:rPr>
          <w:t xml:space="preserve">100 </w:t>
        </w:r>
        <w:proofErr w:type="spellStart"/>
        <w:r w:rsidRPr="005C62A5">
          <w:rPr>
            <w:rFonts w:ascii="Times New Roman" w:hAnsi="Times New Roman" w:cs="Times New Roman"/>
            <w:sz w:val="24"/>
            <w:szCs w:val="24"/>
          </w:rPr>
          <w:t>л</w:t>
        </w:r>
      </w:smartTag>
      <w:r w:rsidRPr="005C62A5">
        <w:rPr>
          <w:rFonts w:ascii="Times New Roman" w:hAnsi="Times New Roman" w:cs="Times New Roman"/>
          <w:sz w:val="24"/>
          <w:szCs w:val="24"/>
        </w:rPr>
        <w:t>.с</w:t>
      </w:r>
      <w:proofErr w:type="spellEnd"/>
      <w:r w:rsidRPr="005C62A5">
        <w:rPr>
          <w:rFonts w:ascii="Times New Roman" w:hAnsi="Times New Roman" w:cs="Times New Roman"/>
          <w:sz w:val="24"/>
          <w:szCs w:val="24"/>
        </w:rPr>
        <w:t>. составляет 120000 руб.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 xml:space="preserve">Определите отпускную цену автомобиля. 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>Задание 9.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>Розничная цена одной бутылки вина шампанского составляет 80 руб./бут. Отпускная цена производителя 40 руб./бут.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>Рассчитать сумму торговой наценки организации розничной торговли.</w:t>
      </w:r>
    </w:p>
    <w:p w:rsidR="006B11BD" w:rsidRDefault="006B11BD" w:rsidP="006B11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Задание 10.</w:t>
      </w:r>
    </w:p>
    <w:p w:rsidR="006B11BD" w:rsidRPr="006B11BD" w:rsidRDefault="006B11BD" w:rsidP="006B11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</w:pPr>
      <w:r w:rsidRPr="006B11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Физическое лицо в течение календарного года получило 200 </w:t>
      </w:r>
      <w:proofErr w:type="spellStart"/>
      <w:r w:rsidRPr="006B11B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тыс.руб</w:t>
      </w:r>
      <w:proofErr w:type="spellEnd"/>
      <w:r w:rsidRPr="006B11B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 месту ос</w:t>
      </w:r>
      <w:r w:rsidRPr="006B11B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новной работы. Доход от выполнения работ гражданско-правового характера со</w:t>
      </w:r>
      <w:r w:rsidRPr="006B11B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ставил 50 </w:t>
      </w:r>
      <w:proofErr w:type="spellStart"/>
      <w:r w:rsidRPr="006B11B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тыс.руб</w:t>
      </w:r>
      <w:proofErr w:type="spellEnd"/>
      <w:r w:rsidRPr="006B11BD">
        <w:rPr>
          <w:rFonts w:ascii="Times New Roman" w:hAnsi="Times New Roman" w:cs="Times New Roman"/>
          <w:color w:val="000000"/>
          <w:sz w:val="24"/>
          <w:szCs w:val="24"/>
          <w:lang w:val="ru-RU"/>
        </w:rPr>
        <w:t>. Физическое лицо воспитывает одного несовершеннолетнего ре</w:t>
      </w:r>
      <w:r w:rsidRPr="006B11BD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бенка. Рассчитать сумму НДФЛ за год.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>Задание 11.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>Работник, воспитывающий двух несовершеннолетних детей, получает заработную плату 15000 руб./мес. В марте работнику выдана материальная помощь в размере 5000 руб.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>Рассчитать НДФЛ, удержанный с  доходов работника с января по март.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>Задание 12.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>Работник, являющийся инвалидом детства, получает заработную плату 9000 руб./мес. У работника один ребенок 12 лет. В феврале работнику была выдана бесплатно путевка в дом отдыха стоимостью 15000 руб.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>Определить сумму НДФЛ, удержанную с января по апрель.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lastRenderedPageBreak/>
        <w:t>Задание 13.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>В семье работают и учатся муж и жена. Муж за свое обучение в ВУЗе в заочной форме заплатил40000 руб./год. Жена оплатила свое обучение на вечернем отделении ВУЗа 35000 руб./год. Стоимость обучение 19-летнего сына на очной форме обучения ВУЗа, которую оплатил отец, составила 45000 руб./год. Названные образовательные учреждения имеют лицензии. Доход, полученный в налоговом периоде каждым членом семьи, составил: отец – 420000руб., мать – 120000 руб.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>Рассчитать сумму НДФЛ за год в отношении каждого работающего члена семьи.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>Задание 14.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 xml:space="preserve">Определите сумму авансовых платежей  (по фондам) по итогам работы за 1 квартал для гражданина РФ </w:t>
      </w:r>
      <w:smartTag w:uri="urn:schemas-microsoft-com:office:smarttags" w:element="metricconverter">
        <w:smartTagPr>
          <w:attr w:name="ProductID" w:val="1972 г"/>
        </w:smartTagPr>
        <w:r w:rsidRPr="005C62A5">
          <w:rPr>
            <w:rFonts w:ascii="Times New Roman" w:hAnsi="Times New Roman" w:cs="Times New Roman"/>
            <w:sz w:val="24"/>
            <w:szCs w:val="24"/>
          </w:rPr>
          <w:t>1972 г</w:t>
        </w:r>
      </w:smartTag>
      <w:r w:rsidRPr="005C62A5">
        <w:rPr>
          <w:rFonts w:ascii="Times New Roman" w:hAnsi="Times New Roman" w:cs="Times New Roman"/>
          <w:sz w:val="24"/>
          <w:szCs w:val="24"/>
        </w:rPr>
        <w:t>.р., являющегося штатным работником организации. Заработная плата работника составила: январь – 15280 руб., февраль – 15000 руб., март – 16820 руб. По итогам работы за март была начислена премия в размере 3000 руб.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>Задание 15.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>На предприятии работает пять человек – Иванов П.К.,1970 г.р., Петров И.С.,1969 г.р., Сидоров Н.П.,1962 г.р., Степанов С.С.,1966 г.р., Миронов В.В.,1975 г.р. В января работникам начислена заработная плата в сумме: Иванов П.К. – 56000 руб., петров И.С. – 45000 руб., Сидоров Н.П. – 20000 руб., Степанов С.С. – 19000 руб., Миронов В.В. – 19000 руб. В отчетном месяце Сидорову Н.П. начислено пособие по временной нетрудоспособности 9000 руб.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>Рассчитать авансовые платежи  (в разрезе фондов) за январь.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>Задание 16.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 xml:space="preserve">В штате организации три работника - Иванов И.И.,1979 г.р., Петров П.П., </w:t>
      </w:r>
      <w:smartTag w:uri="urn:schemas-microsoft-com:office:smarttags" w:element="metricconverter">
        <w:smartTagPr>
          <w:attr w:name="ProductID" w:val="1970 г"/>
        </w:smartTagPr>
        <w:r w:rsidRPr="005C62A5">
          <w:rPr>
            <w:rFonts w:ascii="Times New Roman" w:hAnsi="Times New Roman" w:cs="Times New Roman"/>
            <w:sz w:val="24"/>
            <w:szCs w:val="24"/>
          </w:rPr>
          <w:t>1970 г</w:t>
        </w:r>
      </w:smartTag>
      <w:r w:rsidRPr="005C62A5">
        <w:rPr>
          <w:rFonts w:ascii="Times New Roman" w:hAnsi="Times New Roman" w:cs="Times New Roman"/>
          <w:sz w:val="24"/>
          <w:szCs w:val="24"/>
        </w:rPr>
        <w:t xml:space="preserve">.р., Сидоров С.С., </w:t>
      </w:r>
      <w:smartTag w:uri="urn:schemas-microsoft-com:office:smarttags" w:element="metricconverter">
        <w:smartTagPr>
          <w:attr w:name="ProductID" w:val="1960 г"/>
        </w:smartTagPr>
        <w:r w:rsidRPr="005C62A5">
          <w:rPr>
            <w:rFonts w:ascii="Times New Roman" w:hAnsi="Times New Roman" w:cs="Times New Roman"/>
            <w:sz w:val="24"/>
            <w:szCs w:val="24"/>
          </w:rPr>
          <w:t>1960 г</w:t>
        </w:r>
      </w:smartTag>
      <w:r w:rsidRPr="005C62A5">
        <w:rPr>
          <w:rFonts w:ascii="Times New Roman" w:hAnsi="Times New Roman" w:cs="Times New Roman"/>
          <w:sz w:val="24"/>
          <w:szCs w:val="24"/>
        </w:rPr>
        <w:t>.р.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>Месячный оклад Иванова И.И. – 150000 руб., Петрова П.П. – 100000 руб., Сидорова С.С. – 50000 руб.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>Рассчитать сумму авансового платежа  за полугодие (в разрезе фондов).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>Задание 17.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 xml:space="preserve">Предприятие произвело в отчетном периоде 1000т продукции, из них было реализовано 950 т по цене 1600 руб. (в </w:t>
      </w:r>
      <w:proofErr w:type="spellStart"/>
      <w:r w:rsidRPr="005C62A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C62A5">
        <w:rPr>
          <w:rFonts w:ascii="Times New Roman" w:hAnsi="Times New Roman" w:cs="Times New Roman"/>
          <w:sz w:val="24"/>
          <w:szCs w:val="24"/>
        </w:rPr>
        <w:t xml:space="preserve">. НДС) и 10 т по цене 2100 руб. (в </w:t>
      </w:r>
      <w:proofErr w:type="spellStart"/>
      <w:r w:rsidRPr="005C62A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C62A5">
        <w:rPr>
          <w:rFonts w:ascii="Times New Roman" w:hAnsi="Times New Roman" w:cs="Times New Roman"/>
          <w:sz w:val="24"/>
          <w:szCs w:val="24"/>
        </w:rPr>
        <w:t>. НДС). Расходы организации составили 700000 руб. Внереализационные доходы, в виде процентов по предоставленным займам, составили 10000 руб.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>Определить сумму налога на прибыль.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>Задание 18.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 xml:space="preserve">Выручка организации за месяц составила 500000 руб. (в </w:t>
      </w:r>
      <w:proofErr w:type="spellStart"/>
      <w:r w:rsidRPr="005C62A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C62A5">
        <w:rPr>
          <w:rFonts w:ascii="Times New Roman" w:hAnsi="Times New Roman" w:cs="Times New Roman"/>
          <w:sz w:val="24"/>
          <w:szCs w:val="24"/>
        </w:rPr>
        <w:t xml:space="preserve">. НДС). Арендная плата, полученная от сдачи имущества в аренду – 78000 руб. (в </w:t>
      </w:r>
      <w:proofErr w:type="spellStart"/>
      <w:r w:rsidRPr="005C62A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C62A5">
        <w:rPr>
          <w:rFonts w:ascii="Times New Roman" w:hAnsi="Times New Roman" w:cs="Times New Roman"/>
          <w:sz w:val="24"/>
          <w:szCs w:val="24"/>
        </w:rPr>
        <w:t>. НДС). Расходы организации за месяц: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 xml:space="preserve">- материальные </w:t>
      </w:r>
      <w:smartTag w:uri="urn:schemas-microsoft-com:office:smarttags" w:element="metricconverter">
        <w:smartTagPr>
          <w:attr w:name="ProductID" w:val="1000 кг"/>
        </w:smartTagPr>
        <w:r w:rsidRPr="005C62A5">
          <w:rPr>
            <w:rFonts w:ascii="Times New Roman" w:hAnsi="Times New Roman" w:cs="Times New Roman"/>
            <w:sz w:val="24"/>
            <w:szCs w:val="24"/>
          </w:rPr>
          <w:t>1000 кг</w:t>
        </w:r>
      </w:smartTag>
      <w:r w:rsidRPr="005C62A5">
        <w:rPr>
          <w:rFonts w:ascii="Times New Roman" w:hAnsi="Times New Roman" w:cs="Times New Roman"/>
          <w:sz w:val="24"/>
          <w:szCs w:val="24"/>
        </w:rPr>
        <w:t xml:space="preserve">, приобретены за 115 руб./кг (в </w:t>
      </w:r>
      <w:proofErr w:type="spellStart"/>
      <w:r w:rsidRPr="005C62A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C62A5">
        <w:rPr>
          <w:rFonts w:ascii="Times New Roman" w:hAnsi="Times New Roman" w:cs="Times New Roman"/>
          <w:sz w:val="24"/>
          <w:szCs w:val="24"/>
        </w:rPr>
        <w:t>. НДС);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>- расходы на оплату труда 75000 руб.;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>- амортизация – первоначальная стоимость основного средства 100000 руб., срок его полезного использования – 10 лет;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>- прочие расходы – 30000 руб.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>Сумма процентов по полученному займу составила 7500 руб.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>Рассчитать сумму авансового платежа налога на прибыль за месяц.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>Задание 19.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>Рассчитать сумму авансового платежа по налогу на прибыль за февраль.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>Доходы организации за отчетный месяц: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 xml:space="preserve">- выручка от реализации продукции собственного производства  2190276 (в </w:t>
      </w:r>
      <w:proofErr w:type="spellStart"/>
      <w:r w:rsidRPr="005C62A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C62A5">
        <w:rPr>
          <w:rFonts w:ascii="Times New Roman" w:hAnsi="Times New Roman" w:cs="Times New Roman"/>
          <w:sz w:val="24"/>
          <w:szCs w:val="24"/>
        </w:rPr>
        <w:t>. НДС);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 xml:space="preserve">- платежи за сдачу имущества в аренду 18000 (в </w:t>
      </w:r>
      <w:proofErr w:type="spellStart"/>
      <w:r w:rsidRPr="005C62A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C62A5">
        <w:rPr>
          <w:rFonts w:ascii="Times New Roman" w:hAnsi="Times New Roman" w:cs="Times New Roman"/>
          <w:sz w:val="24"/>
          <w:szCs w:val="24"/>
        </w:rPr>
        <w:t>. НДС);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 xml:space="preserve">- безвозмездно полученный компьютер по рыночной стоимости 46000 руб. (в </w:t>
      </w:r>
      <w:proofErr w:type="spellStart"/>
      <w:r w:rsidRPr="005C62A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C62A5">
        <w:rPr>
          <w:rFonts w:ascii="Times New Roman" w:hAnsi="Times New Roman" w:cs="Times New Roman"/>
          <w:sz w:val="24"/>
          <w:szCs w:val="24"/>
        </w:rPr>
        <w:t>. НДС);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 xml:space="preserve"> - ценные бумаги в счет взноса в уставный капитал 50000 руб.;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lastRenderedPageBreak/>
        <w:t>- проценты по предоставленным займам 21000 руб.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>Расходы организации за отчетный месяц: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 xml:space="preserve">1. Данные о поступлении материалов на склад: </w:t>
      </w:r>
      <w:r w:rsidRPr="005C62A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C62A5">
        <w:rPr>
          <w:rFonts w:ascii="Times New Roman" w:hAnsi="Times New Roman" w:cs="Times New Roman"/>
          <w:sz w:val="24"/>
          <w:szCs w:val="24"/>
        </w:rPr>
        <w:t xml:space="preserve"> партия- </w:t>
      </w:r>
      <w:smartTag w:uri="urn:schemas-microsoft-com:office:smarttags" w:element="metricconverter">
        <w:smartTagPr>
          <w:attr w:name="ProductID" w:val="100 кг"/>
        </w:smartTagPr>
        <w:r w:rsidRPr="005C62A5">
          <w:rPr>
            <w:rFonts w:ascii="Times New Roman" w:hAnsi="Times New Roman" w:cs="Times New Roman"/>
            <w:sz w:val="24"/>
            <w:szCs w:val="24"/>
          </w:rPr>
          <w:t>100 кг</w:t>
        </w:r>
      </w:smartTag>
      <w:r w:rsidRPr="005C62A5">
        <w:rPr>
          <w:rFonts w:ascii="Times New Roman" w:hAnsi="Times New Roman" w:cs="Times New Roman"/>
          <w:sz w:val="24"/>
          <w:szCs w:val="24"/>
        </w:rPr>
        <w:t xml:space="preserve"> по 4000 руб./кг; </w:t>
      </w:r>
      <w:r w:rsidRPr="005C62A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C62A5">
        <w:rPr>
          <w:rFonts w:ascii="Times New Roman" w:hAnsi="Times New Roman" w:cs="Times New Roman"/>
          <w:sz w:val="24"/>
          <w:szCs w:val="24"/>
        </w:rPr>
        <w:t xml:space="preserve"> партия – </w:t>
      </w:r>
      <w:smartTag w:uri="urn:schemas-microsoft-com:office:smarttags" w:element="metricconverter">
        <w:smartTagPr>
          <w:attr w:name="ProductID" w:val="100 кг"/>
        </w:smartTagPr>
        <w:r w:rsidRPr="005C62A5">
          <w:rPr>
            <w:rFonts w:ascii="Times New Roman" w:hAnsi="Times New Roman" w:cs="Times New Roman"/>
            <w:sz w:val="24"/>
            <w:szCs w:val="24"/>
          </w:rPr>
          <w:t>100 кг</w:t>
        </w:r>
      </w:smartTag>
      <w:r w:rsidRPr="005C62A5">
        <w:rPr>
          <w:rFonts w:ascii="Times New Roman" w:hAnsi="Times New Roman" w:cs="Times New Roman"/>
          <w:sz w:val="24"/>
          <w:szCs w:val="24"/>
        </w:rPr>
        <w:t xml:space="preserve"> по 4200 руб./кг; </w:t>
      </w:r>
      <w:r w:rsidRPr="005C62A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C62A5">
        <w:rPr>
          <w:rFonts w:ascii="Times New Roman" w:hAnsi="Times New Roman" w:cs="Times New Roman"/>
          <w:sz w:val="24"/>
          <w:szCs w:val="24"/>
        </w:rPr>
        <w:t xml:space="preserve"> партия – </w:t>
      </w:r>
      <w:smartTag w:uri="urn:schemas-microsoft-com:office:smarttags" w:element="metricconverter">
        <w:smartTagPr>
          <w:attr w:name="ProductID" w:val="50 кг"/>
        </w:smartTagPr>
        <w:r w:rsidRPr="005C62A5">
          <w:rPr>
            <w:rFonts w:ascii="Times New Roman" w:hAnsi="Times New Roman" w:cs="Times New Roman"/>
            <w:sz w:val="24"/>
            <w:szCs w:val="24"/>
          </w:rPr>
          <w:t>50 кг</w:t>
        </w:r>
      </w:smartTag>
      <w:r w:rsidRPr="005C62A5">
        <w:rPr>
          <w:rFonts w:ascii="Times New Roman" w:hAnsi="Times New Roman" w:cs="Times New Roman"/>
          <w:sz w:val="24"/>
          <w:szCs w:val="24"/>
        </w:rPr>
        <w:t xml:space="preserve"> по 4500 руб./кг За отчетный период списано в производство </w:t>
      </w:r>
      <w:smartTag w:uri="urn:schemas-microsoft-com:office:smarttags" w:element="metricconverter">
        <w:smartTagPr>
          <w:attr w:name="ProductID" w:val="210 кг"/>
        </w:smartTagPr>
        <w:r w:rsidRPr="005C62A5">
          <w:rPr>
            <w:rFonts w:ascii="Times New Roman" w:hAnsi="Times New Roman" w:cs="Times New Roman"/>
            <w:sz w:val="24"/>
            <w:szCs w:val="24"/>
          </w:rPr>
          <w:t>210 кг</w:t>
        </w:r>
      </w:smartTag>
      <w:r w:rsidRPr="005C62A5">
        <w:rPr>
          <w:rFonts w:ascii="Times New Roman" w:hAnsi="Times New Roman" w:cs="Times New Roman"/>
          <w:sz w:val="24"/>
          <w:szCs w:val="24"/>
        </w:rPr>
        <w:t xml:space="preserve"> материалов (по методу ЛИФО).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>2. Начислена заработная плата работникам по всем основаниям в сумме 320000 руб.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>В текущем году администрация внесла взносы по добровольному личному страхованию работников в сумме 100000 руб. Сумма взносов по долгосрочному страхованию жизни на срок 7 лет составила 70000 руб.(в текущем году произведен единовременный платеж).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>3. Амортизация. Первоначальная стоимость оборудования 100000 руб. Срок полезного использования 8 лет. Объект введен в эксплуатацию в январе текущего года (применяется линейный метод начисления амортизации).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>4. Прочие расходы.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 xml:space="preserve">*Командировочные. Согласно приказу директора предприятия работник основного производства направлен в командировку с 17.02 по 25.02.По ее окончании предоставлен авансовый отчет о произведенных расходах: авиабилеты на сумму 9560 руб. (в </w:t>
      </w:r>
      <w:proofErr w:type="spellStart"/>
      <w:r w:rsidRPr="005C62A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C62A5">
        <w:rPr>
          <w:rFonts w:ascii="Times New Roman" w:hAnsi="Times New Roman" w:cs="Times New Roman"/>
          <w:sz w:val="24"/>
          <w:szCs w:val="24"/>
        </w:rPr>
        <w:t xml:space="preserve">. НДС), счет гостиницы за проживание  8970 руб. (в </w:t>
      </w:r>
      <w:proofErr w:type="spellStart"/>
      <w:r w:rsidRPr="005C62A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C62A5">
        <w:rPr>
          <w:rFonts w:ascii="Times New Roman" w:hAnsi="Times New Roman" w:cs="Times New Roman"/>
          <w:sz w:val="24"/>
          <w:szCs w:val="24"/>
        </w:rPr>
        <w:t>. НДС).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 xml:space="preserve">*Расходы на подготовку и переподготовку кадров. Штатные работники предприятия Иванов В.Д. и Петров А.С. с февраля по июнь включительно обучались на курсах делового английского языка в соответствии с договором образовательного учреждения, имеющего лицензию на образовательную деятельность. Стоимость обучения составила по 15000 руб. (в </w:t>
      </w:r>
      <w:proofErr w:type="spellStart"/>
      <w:r w:rsidRPr="005C62A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C62A5">
        <w:rPr>
          <w:rFonts w:ascii="Times New Roman" w:hAnsi="Times New Roman" w:cs="Times New Roman"/>
          <w:sz w:val="24"/>
          <w:szCs w:val="24"/>
        </w:rPr>
        <w:t>. НДС). Согласно должностной инструкции Иванов В.Д. возглавляет производственный отдел организации, Петров А.С  - занимается подготовкой внешнеторговых контрактов в отделе сбыта.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 xml:space="preserve">*Расходы на рекламу. В период с 10.02 по 25.02. предприятие осуществляло размещение наружной рекламы собственной продукции на рекламных щитах. Работы выполняла подрядная организация. По акту выполненных работ их стоимость составила 21500 руб. (в </w:t>
      </w:r>
      <w:proofErr w:type="spellStart"/>
      <w:r w:rsidRPr="005C62A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C62A5">
        <w:rPr>
          <w:rFonts w:ascii="Times New Roman" w:hAnsi="Times New Roman" w:cs="Times New Roman"/>
          <w:sz w:val="24"/>
          <w:szCs w:val="24"/>
        </w:rPr>
        <w:t xml:space="preserve">. НДС). В феврале организация приобрела призы для участников рекламной акции на сумму 13800 руб. (в </w:t>
      </w:r>
      <w:proofErr w:type="spellStart"/>
      <w:r w:rsidRPr="005C62A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C62A5">
        <w:rPr>
          <w:rFonts w:ascii="Times New Roman" w:hAnsi="Times New Roman" w:cs="Times New Roman"/>
          <w:sz w:val="24"/>
          <w:szCs w:val="24"/>
        </w:rPr>
        <w:t>. НДС).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>*Представительские расходы. В феврале проведены переговоры с деловыми партнерами с целью расширения сотрудничества. Во время представительских мероприятий были произведены следующие затраты (без НДС): затраты на официальный прием (завтрак, обед) – 12000 руб., услуги переводчика – 8300 руб., доставка транспортом участников переговоров к месту их проведения и обратно – 600 руб., билеты в театр – 2000 руб., доставка транспортом в театр и обратно – 400 руб., буфетное обслуживание в театре- 2500 руб.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>*Расходы на НИОКР. Организация заключила договор на проведение НИОКР по разработке нового вида сырья. 20.01. организация приняла от НИИ акт о выполнении НИОКР на сумму 100000 руб., по которому они не дали положительного результата и не могут быть использованы в производстве.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 xml:space="preserve">*Убытки от реализации имущества. В феврале организация реализовала копировальную технику за 24000 руб. (в </w:t>
      </w:r>
      <w:proofErr w:type="spellStart"/>
      <w:r w:rsidRPr="005C62A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C62A5">
        <w:rPr>
          <w:rFonts w:ascii="Times New Roman" w:hAnsi="Times New Roman" w:cs="Times New Roman"/>
          <w:sz w:val="24"/>
          <w:szCs w:val="24"/>
        </w:rPr>
        <w:t xml:space="preserve">. НДС). Остаточная стоимость объекта – 27000 руб., срок его полезного использования завершается в августе будущего года. Кроме того, организация понесла расходы по транспортировке аппарата к получателю в размере 1560 руб. (в </w:t>
      </w:r>
      <w:proofErr w:type="spellStart"/>
      <w:r w:rsidRPr="005C62A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C62A5">
        <w:rPr>
          <w:rFonts w:ascii="Times New Roman" w:hAnsi="Times New Roman" w:cs="Times New Roman"/>
          <w:sz w:val="24"/>
          <w:szCs w:val="24"/>
        </w:rPr>
        <w:t>. НДС).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>5. Проценты по долговым обязательствам. 1 февраля организация получила заем в размере 100000 руб. сроком на 90 дней с выплатой процентов в размере 16% годовых.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>Задание 20.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 xml:space="preserve">Организация приобрела станок 10 января за 159000 руб. (в </w:t>
      </w:r>
      <w:proofErr w:type="spellStart"/>
      <w:r w:rsidRPr="005C62A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C62A5">
        <w:rPr>
          <w:rFonts w:ascii="Times New Roman" w:hAnsi="Times New Roman" w:cs="Times New Roman"/>
          <w:sz w:val="24"/>
          <w:szCs w:val="24"/>
        </w:rPr>
        <w:t>. НДС). Срок его полезного использования 10 лет. Станок введен в эксплуатацию 1 февраля.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 xml:space="preserve">Рассчитать сумму авансового платежа налога на имущество организаций за </w:t>
      </w:r>
      <w:r w:rsidRPr="005C62A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C62A5">
        <w:rPr>
          <w:rFonts w:ascii="Times New Roman" w:hAnsi="Times New Roman" w:cs="Times New Roman"/>
          <w:sz w:val="24"/>
          <w:szCs w:val="24"/>
        </w:rPr>
        <w:t xml:space="preserve"> квартал.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t>Задание 21.</w:t>
      </w:r>
    </w:p>
    <w:p w:rsidR="006B11BD" w:rsidRPr="005C62A5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62A5">
        <w:rPr>
          <w:rFonts w:ascii="Times New Roman" w:hAnsi="Times New Roman" w:cs="Times New Roman"/>
          <w:sz w:val="24"/>
          <w:szCs w:val="24"/>
        </w:rPr>
        <w:lastRenderedPageBreak/>
        <w:t>Рассчитать сумму авансовых платежей по налогу на имущество организаций за 9 месяцев и сумму, подлежащую внесению в бюджет.</w:t>
      </w:r>
    </w:p>
    <w:p w:rsidR="006B11BD" w:rsidRPr="006B11BD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B11BD">
        <w:rPr>
          <w:rFonts w:ascii="Times New Roman" w:hAnsi="Times New Roman" w:cs="Times New Roman"/>
          <w:sz w:val="24"/>
          <w:szCs w:val="24"/>
        </w:rPr>
        <w:t>Остаточная стоимость объектов основных средств по данным бухгалтерского учета: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7"/>
        <w:gridCol w:w="4637"/>
      </w:tblGrid>
      <w:tr w:rsidR="006B11BD" w:rsidRPr="006B11BD" w:rsidTr="00F13EAA">
        <w:tc>
          <w:tcPr>
            <w:tcW w:w="4785" w:type="dxa"/>
          </w:tcPr>
          <w:p w:rsidR="006B11BD" w:rsidRPr="006B11BD" w:rsidRDefault="006B11BD" w:rsidP="00F13E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11BD">
              <w:rPr>
                <w:rFonts w:ascii="Times New Roman" w:hAnsi="Times New Roman" w:cs="Times New Roman"/>
              </w:rPr>
              <w:t>Период</w:t>
            </w:r>
            <w:proofErr w:type="spellEnd"/>
          </w:p>
        </w:tc>
        <w:tc>
          <w:tcPr>
            <w:tcW w:w="4786" w:type="dxa"/>
          </w:tcPr>
          <w:p w:rsidR="006B11BD" w:rsidRPr="006B11BD" w:rsidRDefault="006B11BD" w:rsidP="00F13EAA">
            <w:pPr>
              <w:jc w:val="center"/>
              <w:rPr>
                <w:rFonts w:ascii="Times New Roman" w:hAnsi="Times New Roman" w:cs="Times New Roman"/>
              </w:rPr>
            </w:pPr>
            <w:r w:rsidRPr="006B11BD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6B11BD">
              <w:rPr>
                <w:rFonts w:ascii="Times New Roman" w:hAnsi="Times New Roman" w:cs="Times New Roman"/>
              </w:rPr>
              <w:t>ост</w:t>
            </w:r>
            <w:proofErr w:type="spellEnd"/>
            <w:r w:rsidRPr="006B11BD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6B11BD">
              <w:rPr>
                <w:rFonts w:ascii="Times New Roman" w:hAnsi="Times New Roman" w:cs="Times New Roman"/>
              </w:rPr>
              <w:t>руб</w:t>
            </w:r>
            <w:proofErr w:type="spellEnd"/>
            <w:r w:rsidRPr="006B11BD">
              <w:rPr>
                <w:rFonts w:ascii="Times New Roman" w:hAnsi="Times New Roman" w:cs="Times New Roman"/>
              </w:rPr>
              <w:t>.</w:t>
            </w:r>
          </w:p>
        </w:tc>
      </w:tr>
      <w:tr w:rsidR="006B11BD" w:rsidRPr="006B11BD" w:rsidTr="00F13EAA">
        <w:tc>
          <w:tcPr>
            <w:tcW w:w="4785" w:type="dxa"/>
          </w:tcPr>
          <w:p w:rsidR="006B11BD" w:rsidRPr="006B11BD" w:rsidRDefault="006B11BD" w:rsidP="00F13EAA">
            <w:pPr>
              <w:rPr>
                <w:rFonts w:ascii="Times New Roman" w:hAnsi="Times New Roman" w:cs="Times New Roman"/>
              </w:rPr>
            </w:pPr>
            <w:r w:rsidRPr="006B11BD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6B11BD">
              <w:rPr>
                <w:rFonts w:ascii="Times New Roman" w:hAnsi="Times New Roman" w:cs="Times New Roman"/>
              </w:rPr>
              <w:t>января</w:t>
            </w:r>
            <w:proofErr w:type="spellEnd"/>
          </w:p>
        </w:tc>
        <w:tc>
          <w:tcPr>
            <w:tcW w:w="4786" w:type="dxa"/>
          </w:tcPr>
          <w:p w:rsidR="006B11BD" w:rsidRPr="006B11BD" w:rsidRDefault="006B11BD" w:rsidP="00F13EAA">
            <w:pPr>
              <w:jc w:val="center"/>
              <w:rPr>
                <w:rFonts w:ascii="Times New Roman" w:hAnsi="Times New Roman" w:cs="Times New Roman"/>
              </w:rPr>
            </w:pPr>
            <w:r w:rsidRPr="006B11BD">
              <w:rPr>
                <w:rFonts w:ascii="Times New Roman" w:hAnsi="Times New Roman" w:cs="Times New Roman"/>
              </w:rPr>
              <w:t>432000</w:t>
            </w:r>
          </w:p>
        </w:tc>
      </w:tr>
      <w:tr w:rsidR="006B11BD" w:rsidRPr="006B11BD" w:rsidTr="00F13EAA">
        <w:tc>
          <w:tcPr>
            <w:tcW w:w="4785" w:type="dxa"/>
          </w:tcPr>
          <w:p w:rsidR="006B11BD" w:rsidRPr="006B11BD" w:rsidRDefault="006B11BD" w:rsidP="00F13EAA">
            <w:pPr>
              <w:rPr>
                <w:rFonts w:ascii="Times New Roman" w:hAnsi="Times New Roman" w:cs="Times New Roman"/>
              </w:rPr>
            </w:pPr>
            <w:r w:rsidRPr="006B11BD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6B11BD">
              <w:rPr>
                <w:rFonts w:ascii="Times New Roman" w:hAnsi="Times New Roman" w:cs="Times New Roman"/>
              </w:rPr>
              <w:t>февраля</w:t>
            </w:r>
            <w:proofErr w:type="spellEnd"/>
          </w:p>
        </w:tc>
        <w:tc>
          <w:tcPr>
            <w:tcW w:w="4786" w:type="dxa"/>
          </w:tcPr>
          <w:p w:rsidR="006B11BD" w:rsidRPr="006B11BD" w:rsidRDefault="006B11BD" w:rsidP="00F13EAA">
            <w:pPr>
              <w:jc w:val="center"/>
              <w:rPr>
                <w:rFonts w:ascii="Times New Roman" w:hAnsi="Times New Roman" w:cs="Times New Roman"/>
              </w:rPr>
            </w:pPr>
            <w:r w:rsidRPr="006B11BD">
              <w:rPr>
                <w:rFonts w:ascii="Times New Roman" w:hAnsi="Times New Roman" w:cs="Times New Roman"/>
              </w:rPr>
              <w:t>400000</w:t>
            </w:r>
          </w:p>
        </w:tc>
      </w:tr>
      <w:tr w:rsidR="006B11BD" w:rsidRPr="006B11BD" w:rsidTr="00F13EAA">
        <w:tc>
          <w:tcPr>
            <w:tcW w:w="4785" w:type="dxa"/>
          </w:tcPr>
          <w:p w:rsidR="006B11BD" w:rsidRPr="006B11BD" w:rsidRDefault="006B11BD" w:rsidP="00F13EAA">
            <w:pPr>
              <w:rPr>
                <w:rFonts w:ascii="Times New Roman" w:hAnsi="Times New Roman" w:cs="Times New Roman"/>
              </w:rPr>
            </w:pPr>
            <w:r w:rsidRPr="006B11BD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6B11BD">
              <w:rPr>
                <w:rFonts w:ascii="Times New Roman" w:hAnsi="Times New Roman" w:cs="Times New Roman"/>
              </w:rPr>
              <w:t>марта</w:t>
            </w:r>
            <w:proofErr w:type="spellEnd"/>
          </w:p>
        </w:tc>
        <w:tc>
          <w:tcPr>
            <w:tcW w:w="4786" w:type="dxa"/>
          </w:tcPr>
          <w:p w:rsidR="006B11BD" w:rsidRPr="006B11BD" w:rsidRDefault="006B11BD" w:rsidP="00F13EAA">
            <w:pPr>
              <w:jc w:val="center"/>
              <w:rPr>
                <w:rFonts w:ascii="Times New Roman" w:hAnsi="Times New Roman" w:cs="Times New Roman"/>
              </w:rPr>
            </w:pPr>
            <w:r w:rsidRPr="006B11BD">
              <w:rPr>
                <w:rFonts w:ascii="Times New Roman" w:hAnsi="Times New Roman" w:cs="Times New Roman"/>
              </w:rPr>
              <w:t>368000</w:t>
            </w:r>
          </w:p>
        </w:tc>
      </w:tr>
      <w:tr w:rsidR="006B11BD" w:rsidRPr="006B11BD" w:rsidTr="00F13EAA">
        <w:tc>
          <w:tcPr>
            <w:tcW w:w="4785" w:type="dxa"/>
          </w:tcPr>
          <w:p w:rsidR="006B11BD" w:rsidRPr="006B11BD" w:rsidRDefault="006B11BD" w:rsidP="00F13EAA">
            <w:pPr>
              <w:rPr>
                <w:rFonts w:ascii="Times New Roman" w:hAnsi="Times New Roman" w:cs="Times New Roman"/>
              </w:rPr>
            </w:pPr>
            <w:r w:rsidRPr="006B11BD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6B11BD">
              <w:rPr>
                <w:rFonts w:ascii="Times New Roman" w:hAnsi="Times New Roman" w:cs="Times New Roman"/>
              </w:rPr>
              <w:t>апреля</w:t>
            </w:r>
            <w:proofErr w:type="spellEnd"/>
          </w:p>
        </w:tc>
        <w:tc>
          <w:tcPr>
            <w:tcW w:w="4786" w:type="dxa"/>
          </w:tcPr>
          <w:p w:rsidR="006B11BD" w:rsidRPr="006B11BD" w:rsidRDefault="006B11BD" w:rsidP="00F13EAA">
            <w:pPr>
              <w:jc w:val="center"/>
              <w:rPr>
                <w:rFonts w:ascii="Times New Roman" w:hAnsi="Times New Roman" w:cs="Times New Roman"/>
              </w:rPr>
            </w:pPr>
            <w:r w:rsidRPr="006B11BD">
              <w:rPr>
                <w:rFonts w:ascii="Times New Roman" w:hAnsi="Times New Roman" w:cs="Times New Roman"/>
              </w:rPr>
              <w:t>336000</w:t>
            </w:r>
          </w:p>
        </w:tc>
      </w:tr>
      <w:tr w:rsidR="006B11BD" w:rsidRPr="006B11BD" w:rsidTr="00F13EAA">
        <w:tc>
          <w:tcPr>
            <w:tcW w:w="4785" w:type="dxa"/>
          </w:tcPr>
          <w:p w:rsidR="006B11BD" w:rsidRPr="006B11BD" w:rsidRDefault="006B11BD" w:rsidP="00F13EAA">
            <w:pPr>
              <w:rPr>
                <w:rFonts w:ascii="Times New Roman" w:hAnsi="Times New Roman" w:cs="Times New Roman"/>
              </w:rPr>
            </w:pPr>
            <w:r w:rsidRPr="006B11BD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6B11BD">
              <w:rPr>
                <w:rFonts w:ascii="Times New Roman" w:hAnsi="Times New Roman" w:cs="Times New Roman"/>
              </w:rPr>
              <w:t>мая</w:t>
            </w:r>
            <w:proofErr w:type="spellEnd"/>
          </w:p>
        </w:tc>
        <w:tc>
          <w:tcPr>
            <w:tcW w:w="4786" w:type="dxa"/>
          </w:tcPr>
          <w:p w:rsidR="006B11BD" w:rsidRPr="006B11BD" w:rsidRDefault="006B11BD" w:rsidP="00F13EAA">
            <w:pPr>
              <w:jc w:val="center"/>
              <w:rPr>
                <w:rFonts w:ascii="Times New Roman" w:hAnsi="Times New Roman" w:cs="Times New Roman"/>
              </w:rPr>
            </w:pPr>
            <w:r w:rsidRPr="006B11BD">
              <w:rPr>
                <w:rFonts w:ascii="Times New Roman" w:hAnsi="Times New Roman" w:cs="Times New Roman"/>
              </w:rPr>
              <w:t>302000</w:t>
            </w:r>
          </w:p>
        </w:tc>
      </w:tr>
      <w:tr w:rsidR="006B11BD" w:rsidRPr="006B11BD" w:rsidTr="00F13EAA">
        <w:tc>
          <w:tcPr>
            <w:tcW w:w="4785" w:type="dxa"/>
          </w:tcPr>
          <w:p w:rsidR="006B11BD" w:rsidRPr="006B11BD" w:rsidRDefault="006B11BD" w:rsidP="00F13EAA">
            <w:pPr>
              <w:rPr>
                <w:rFonts w:ascii="Times New Roman" w:hAnsi="Times New Roman" w:cs="Times New Roman"/>
              </w:rPr>
            </w:pPr>
            <w:r w:rsidRPr="006B11BD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6B11BD">
              <w:rPr>
                <w:rFonts w:ascii="Times New Roman" w:hAnsi="Times New Roman" w:cs="Times New Roman"/>
              </w:rPr>
              <w:t>июня</w:t>
            </w:r>
            <w:proofErr w:type="spellEnd"/>
          </w:p>
        </w:tc>
        <w:tc>
          <w:tcPr>
            <w:tcW w:w="4786" w:type="dxa"/>
          </w:tcPr>
          <w:p w:rsidR="006B11BD" w:rsidRPr="006B11BD" w:rsidRDefault="006B11BD" w:rsidP="00F13EAA">
            <w:pPr>
              <w:jc w:val="center"/>
              <w:rPr>
                <w:rFonts w:ascii="Times New Roman" w:hAnsi="Times New Roman" w:cs="Times New Roman"/>
              </w:rPr>
            </w:pPr>
            <w:r w:rsidRPr="006B11BD">
              <w:rPr>
                <w:rFonts w:ascii="Times New Roman" w:hAnsi="Times New Roman" w:cs="Times New Roman"/>
              </w:rPr>
              <w:t>270000</w:t>
            </w:r>
          </w:p>
        </w:tc>
      </w:tr>
      <w:tr w:rsidR="006B11BD" w:rsidRPr="006B11BD" w:rsidTr="00F13EAA">
        <w:tc>
          <w:tcPr>
            <w:tcW w:w="4785" w:type="dxa"/>
          </w:tcPr>
          <w:p w:rsidR="006B11BD" w:rsidRPr="006B11BD" w:rsidRDefault="006B11BD" w:rsidP="00F13EAA">
            <w:pPr>
              <w:rPr>
                <w:rFonts w:ascii="Times New Roman" w:hAnsi="Times New Roman" w:cs="Times New Roman"/>
              </w:rPr>
            </w:pPr>
            <w:r w:rsidRPr="006B11BD">
              <w:rPr>
                <w:rFonts w:ascii="Times New Roman" w:hAnsi="Times New Roman" w:cs="Times New Roman"/>
              </w:rPr>
              <w:t>1июля</w:t>
            </w:r>
          </w:p>
        </w:tc>
        <w:tc>
          <w:tcPr>
            <w:tcW w:w="4786" w:type="dxa"/>
          </w:tcPr>
          <w:p w:rsidR="006B11BD" w:rsidRPr="006B11BD" w:rsidRDefault="006B11BD" w:rsidP="00F13EAA">
            <w:pPr>
              <w:jc w:val="center"/>
              <w:rPr>
                <w:rFonts w:ascii="Times New Roman" w:hAnsi="Times New Roman" w:cs="Times New Roman"/>
              </w:rPr>
            </w:pPr>
            <w:r w:rsidRPr="006B11BD">
              <w:rPr>
                <w:rFonts w:ascii="Times New Roman" w:hAnsi="Times New Roman" w:cs="Times New Roman"/>
              </w:rPr>
              <w:t>238000</w:t>
            </w:r>
          </w:p>
        </w:tc>
      </w:tr>
      <w:tr w:rsidR="006B11BD" w:rsidRPr="006B11BD" w:rsidTr="00F13EAA">
        <w:tc>
          <w:tcPr>
            <w:tcW w:w="4785" w:type="dxa"/>
          </w:tcPr>
          <w:p w:rsidR="006B11BD" w:rsidRPr="006B11BD" w:rsidRDefault="006B11BD" w:rsidP="00F13EAA">
            <w:pPr>
              <w:rPr>
                <w:rFonts w:ascii="Times New Roman" w:hAnsi="Times New Roman" w:cs="Times New Roman"/>
              </w:rPr>
            </w:pPr>
            <w:r w:rsidRPr="006B11BD">
              <w:rPr>
                <w:rFonts w:ascii="Times New Roman" w:hAnsi="Times New Roman" w:cs="Times New Roman"/>
              </w:rPr>
              <w:t>1августа</w:t>
            </w:r>
          </w:p>
        </w:tc>
        <w:tc>
          <w:tcPr>
            <w:tcW w:w="4786" w:type="dxa"/>
          </w:tcPr>
          <w:p w:rsidR="006B11BD" w:rsidRPr="006B11BD" w:rsidRDefault="006B11BD" w:rsidP="00F13EAA">
            <w:pPr>
              <w:jc w:val="center"/>
              <w:rPr>
                <w:rFonts w:ascii="Times New Roman" w:hAnsi="Times New Roman" w:cs="Times New Roman"/>
              </w:rPr>
            </w:pPr>
            <w:r w:rsidRPr="006B11BD">
              <w:rPr>
                <w:rFonts w:ascii="Times New Roman" w:hAnsi="Times New Roman" w:cs="Times New Roman"/>
              </w:rPr>
              <w:t>300000</w:t>
            </w:r>
          </w:p>
        </w:tc>
      </w:tr>
      <w:tr w:rsidR="006B11BD" w:rsidRPr="006B11BD" w:rsidTr="00F13EAA">
        <w:tc>
          <w:tcPr>
            <w:tcW w:w="4785" w:type="dxa"/>
          </w:tcPr>
          <w:p w:rsidR="006B11BD" w:rsidRPr="006B11BD" w:rsidRDefault="006B11BD" w:rsidP="00F13EAA">
            <w:pPr>
              <w:rPr>
                <w:rFonts w:ascii="Times New Roman" w:hAnsi="Times New Roman" w:cs="Times New Roman"/>
              </w:rPr>
            </w:pPr>
            <w:r w:rsidRPr="006B11BD">
              <w:rPr>
                <w:rFonts w:ascii="Times New Roman" w:hAnsi="Times New Roman" w:cs="Times New Roman"/>
              </w:rPr>
              <w:t>1сентября</w:t>
            </w:r>
          </w:p>
        </w:tc>
        <w:tc>
          <w:tcPr>
            <w:tcW w:w="4786" w:type="dxa"/>
          </w:tcPr>
          <w:p w:rsidR="006B11BD" w:rsidRPr="006B11BD" w:rsidRDefault="006B11BD" w:rsidP="00F13EAA">
            <w:pPr>
              <w:jc w:val="center"/>
              <w:rPr>
                <w:rFonts w:ascii="Times New Roman" w:hAnsi="Times New Roman" w:cs="Times New Roman"/>
              </w:rPr>
            </w:pPr>
            <w:r w:rsidRPr="006B11BD">
              <w:rPr>
                <w:rFonts w:ascii="Times New Roman" w:hAnsi="Times New Roman" w:cs="Times New Roman"/>
              </w:rPr>
              <w:t>262000</w:t>
            </w:r>
          </w:p>
        </w:tc>
      </w:tr>
      <w:tr w:rsidR="006B11BD" w:rsidRPr="006B11BD" w:rsidTr="00F13EAA">
        <w:tc>
          <w:tcPr>
            <w:tcW w:w="4785" w:type="dxa"/>
          </w:tcPr>
          <w:p w:rsidR="006B11BD" w:rsidRPr="006B11BD" w:rsidRDefault="006B11BD" w:rsidP="00F13EAA">
            <w:pPr>
              <w:rPr>
                <w:rFonts w:ascii="Times New Roman" w:hAnsi="Times New Roman" w:cs="Times New Roman"/>
              </w:rPr>
            </w:pPr>
            <w:r w:rsidRPr="006B11BD">
              <w:rPr>
                <w:rFonts w:ascii="Times New Roman" w:hAnsi="Times New Roman" w:cs="Times New Roman"/>
              </w:rPr>
              <w:t>1октябя</w:t>
            </w:r>
          </w:p>
        </w:tc>
        <w:tc>
          <w:tcPr>
            <w:tcW w:w="4786" w:type="dxa"/>
          </w:tcPr>
          <w:p w:rsidR="006B11BD" w:rsidRPr="006B11BD" w:rsidRDefault="006B11BD" w:rsidP="00F13EAA">
            <w:pPr>
              <w:jc w:val="center"/>
              <w:rPr>
                <w:rFonts w:ascii="Times New Roman" w:hAnsi="Times New Roman" w:cs="Times New Roman"/>
              </w:rPr>
            </w:pPr>
            <w:r w:rsidRPr="006B11BD">
              <w:rPr>
                <w:rFonts w:ascii="Times New Roman" w:hAnsi="Times New Roman" w:cs="Times New Roman"/>
              </w:rPr>
              <w:t>240000</w:t>
            </w:r>
          </w:p>
        </w:tc>
      </w:tr>
    </w:tbl>
    <w:p w:rsidR="006B11BD" w:rsidRPr="006B11BD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B11BD">
        <w:rPr>
          <w:rFonts w:ascii="Times New Roman" w:hAnsi="Times New Roman" w:cs="Times New Roman"/>
          <w:sz w:val="24"/>
          <w:szCs w:val="24"/>
        </w:rPr>
        <w:t>Задание 22.</w:t>
      </w:r>
    </w:p>
    <w:p w:rsidR="006B11BD" w:rsidRPr="006B11BD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B11BD">
        <w:rPr>
          <w:rFonts w:ascii="Times New Roman" w:hAnsi="Times New Roman" w:cs="Times New Roman"/>
          <w:sz w:val="24"/>
          <w:szCs w:val="24"/>
        </w:rPr>
        <w:t xml:space="preserve">Первоначальная стоимость основных средств организации на 1 января составляла 900500 руб. Сумма начисленной амортизации – 400000 руб. Средняя норма амортизации за месяц 6%. В марте приобретен и введен в эксплуатацию новый станок стоимостью 110000 (в </w:t>
      </w:r>
      <w:proofErr w:type="spellStart"/>
      <w:r w:rsidRPr="006B11B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B11BD">
        <w:rPr>
          <w:rFonts w:ascii="Times New Roman" w:hAnsi="Times New Roman" w:cs="Times New Roman"/>
          <w:sz w:val="24"/>
          <w:szCs w:val="24"/>
        </w:rPr>
        <w:t>. НДС), срок его полезного использования 12 мес.</w:t>
      </w:r>
    </w:p>
    <w:p w:rsidR="006B11BD" w:rsidRPr="006B11BD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B11BD">
        <w:rPr>
          <w:rFonts w:ascii="Times New Roman" w:hAnsi="Times New Roman" w:cs="Times New Roman"/>
          <w:sz w:val="24"/>
          <w:szCs w:val="24"/>
        </w:rPr>
        <w:t>Рассчитать сумму авансового платежа налога на имущество организаций за полугодие.</w:t>
      </w:r>
    </w:p>
    <w:p w:rsidR="006B11BD" w:rsidRPr="006B11BD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B11BD">
        <w:rPr>
          <w:rFonts w:ascii="Times New Roman" w:hAnsi="Times New Roman" w:cs="Times New Roman"/>
          <w:sz w:val="24"/>
          <w:szCs w:val="24"/>
        </w:rPr>
        <w:t>Задание 23.</w:t>
      </w:r>
    </w:p>
    <w:p w:rsidR="006B11BD" w:rsidRPr="006B11BD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B11BD">
        <w:rPr>
          <w:rFonts w:ascii="Times New Roman" w:hAnsi="Times New Roman" w:cs="Times New Roman"/>
          <w:sz w:val="24"/>
          <w:szCs w:val="24"/>
        </w:rPr>
        <w:t>На балансе организации учитываются транспортные средства.</w:t>
      </w:r>
    </w:p>
    <w:p w:rsidR="006B11BD" w:rsidRPr="006B11BD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B11BD">
        <w:rPr>
          <w:rFonts w:ascii="Times New Roman" w:hAnsi="Times New Roman" w:cs="Times New Roman"/>
          <w:sz w:val="24"/>
          <w:szCs w:val="24"/>
        </w:rPr>
        <w:t>Рассчитать сумму транспортного налога.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5"/>
        <w:gridCol w:w="3150"/>
        <w:gridCol w:w="3149"/>
      </w:tblGrid>
      <w:tr w:rsidR="006B11BD" w:rsidRPr="006B11BD" w:rsidTr="00F13EAA">
        <w:tc>
          <w:tcPr>
            <w:tcW w:w="3190" w:type="dxa"/>
          </w:tcPr>
          <w:p w:rsidR="006B11BD" w:rsidRPr="006B11BD" w:rsidRDefault="006B11BD" w:rsidP="00F13E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11BD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6B11BD">
              <w:rPr>
                <w:rFonts w:ascii="Times New Roman" w:hAnsi="Times New Roman" w:cs="Times New Roman"/>
              </w:rPr>
              <w:t xml:space="preserve"> </w:t>
            </w:r>
          </w:p>
          <w:p w:rsidR="006B11BD" w:rsidRPr="006B11BD" w:rsidRDefault="006B11BD" w:rsidP="00F13E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11BD">
              <w:rPr>
                <w:rFonts w:ascii="Times New Roman" w:hAnsi="Times New Roman" w:cs="Times New Roman"/>
              </w:rPr>
              <w:t>автотранспортного</w:t>
            </w:r>
            <w:proofErr w:type="spellEnd"/>
            <w:r w:rsidRPr="006B11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1BD">
              <w:rPr>
                <w:rFonts w:ascii="Times New Roman" w:hAnsi="Times New Roman" w:cs="Times New Roman"/>
              </w:rPr>
              <w:t>средства</w:t>
            </w:r>
            <w:proofErr w:type="spellEnd"/>
          </w:p>
        </w:tc>
        <w:tc>
          <w:tcPr>
            <w:tcW w:w="3190" w:type="dxa"/>
          </w:tcPr>
          <w:p w:rsidR="006B11BD" w:rsidRPr="006B11BD" w:rsidRDefault="006B11BD" w:rsidP="00F13E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11BD">
              <w:rPr>
                <w:rFonts w:ascii="Times New Roman" w:hAnsi="Times New Roman" w:cs="Times New Roman"/>
              </w:rPr>
              <w:t>Количество</w:t>
            </w:r>
            <w:proofErr w:type="spellEnd"/>
          </w:p>
        </w:tc>
        <w:tc>
          <w:tcPr>
            <w:tcW w:w="3191" w:type="dxa"/>
          </w:tcPr>
          <w:p w:rsidR="006B11BD" w:rsidRPr="006B11BD" w:rsidRDefault="006B11BD" w:rsidP="00F13E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11BD">
              <w:rPr>
                <w:rFonts w:ascii="Times New Roman" w:hAnsi="Times New Roman" w:cs="Times New Roman"/>
              </w:rPr>
              <w:t>Мощность</w:t>
            </w:r>
            <w:proofErr w:type="spellEnd"/>
            <w:r w:rsidRPr="006B11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1BD">
              <w:rPr>
                <w:rFonts w:ascii="Times New Roman" w:hAnsi="Times New Roman" w:cs="Times New Roman"/>
              </w:rPr>
              <w:t>двигателя</w:t>
            </w:r>
            <w:proofErr w:type="spellEnd"/>
            <w:r w:rsidRPr="006B11B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B11BD">
              <w:rPr>
                <w:rFonts w:ascii="Times New Roman" w:hAnsi="Times New Roman" w:cs="Times New Roman"/>
              </w:rPr>
              <w:t>л.с</w:t>
            </w:r>
            <w:proofErr w:type="spellEnd"/>
            <w:r w:rsidRPr="006B11BD">
              <w:rPr>
                <w:rFonts w:ascii="Times New Roman" w:hAnsi="Times New Roman" w:cs="Times New Roman"/>
              </w:rPr>
              <w:t>.</w:t>
            </w:r>
          </w:p>
        </w:tc>
      </w:tr>
      <w:tr w:rsidR="006B11BD" w:rsidRPr="006B11BD" w:rsidTr="00F13EAA">
        <w:tc>
          <w:tcPr>
            <w:tcW w:w="3190" w:type="dxa"/>
          </w:tcPr>
          <w:p w:rsidR="006B11BD" w:rsidRPr="006B11BD" w:rsidRDefault="006B11BD" w:rsidP="00F13EA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B11BD">
              <w:rPr>
                <w:rFonts w:ascii="Times New Roman" w:hAnsi="Times New Roman" w:cs="Times New Roman"/>
              </w:rPr>
              <w:t>Грузовой</w:t>
            </w:r>
            <w:proofErr w:type="spellEnd"/>
            <w:r w:rsidRPr="006B11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1BD">
              <w:rPr>
                <w:rFonts w:ascii="Times New Roman" w:hAnsi="Times New Roman" w:cs="Times New Roman"/>
              </w:rPr>
              <w:t>автомобиль</w:t>
            </w:r>
            <w:proofErr w:type="spellEnd"/>
            <w:r w:rsidRPr="006B11BD">
              <w:rPr>
                <w:rFonts w:ascii="Times New Roman" w:hAnsi="Times New Roman" w:cs="Times New Roman"/>
              </w:rPr>
              <w:t xml:space="preserve"> КАМАЗ</w:t>
            </w:r>
          </w:p>
        </w:tc>
        <w:tc>
          <w:tcPr>
            <w:tcW w:w="3190" w:type="dxa"/>
          </w:tcPr>
          <w:p w:rsidR="006B11BD" w:rsidRPr="006B11BD" w:rsidRDefault="006B11BD" w:rsidP="00F13EAA">
            <w:pPr>
              <w:jc w:val="center"/>
              <w:rPr>
                <w:rFonts w:ascii="Times New Roman" w:hAnsi="Times New Roman" w:cs="Times New Roman"/>
              </w:rPr>
            </w:pPr>
            <w:r w:rsidRPr="006B11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1" w:type="dxa"/>
          </w:tcPr>
          <w:p w:rsidR="006B11BD" w:rsidRPr="006B11BD" w:rsidRDefault="006B11BD" w:rsidP="00F13EAA">
            <w:pPr>
              <w:jc w:val="center"/>
              <w:rPr>
                <w:rFonts w:ascii="Times New Roman" w:hAnsi="Times New Roman" w:cs="Times New Roman"/>
              </w:rPr>
            </w:pPr>
            <w:r w:rsidRPr="006B11BD">
              <w:rPr>
                <w:rFonts w:ascii="Times New Roman" w:hAnsi="Times New Roman" w:cs="Times New Roman"/>
              </w:rPr>
              <w:t>260</w:t>
            </w:r>
          </w:p>
        </w:tc>
      </w:tr>
      <w:tr w:rsidR="006B11BD" w:rsidRPr="006B11BD" w:rsidTr="00F13EAA">
        <w:tc>
          <w:tcPr>
            <w:tcW w:w="3190" w:type="dxa"/>
          </w:tcPr>
          <w:p w:rsidR="006B11BD" w:rsidRPr="006B11BD" w:rsidRDefault="006B11BD" w:rsidP="00F13EA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B11BD">
              <w:rPr>
                <w:rFonts w:ascii="Times New Roman" w:hAnsi="Times New Roman" w:cs="Times New Roman"/>
              </w:rPr>
              <w:t>Грузовой</w:t>
            </w:r>
            <w:proofErr w:type="spellEnd"/>
            <w:r w:rsidRPr="006B11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1BD">
              <w:rPr>
                <w:rFonts w:ascii="Times New Roman" w:hAnsi="Times New Roman" w:cs="Times New Roman"/>
              </w:rPr>
              <w:t>автомобиль</w:t>
            </w:r>
            <w:proofErr w:type="spellEnd"/>
            <w:r w:rsidRPr="006B11BD">
              <w:rPr>
                <w:rFonts w:ascii="Times New Roman" w:hAnsi="Times New Roman" w:cs="Times New Roman"/>
              </w:rPr>
              <w:t xml:space="preserve"> ГАЗЕЛЬ</w:t>
            </w:r>
          </w:p>
        </w:tc>
        <w:tc>
          <w:tcPr>
            <w:tcW w:w="3190" w:type="dxa"/>
          </w:tcPr>
          <w:p w:rsidR="006B11BD" w:rsidRPr="006B11BD" w:rsidRDefault="006B11BD" w:rsidP="00F13EAA">
            <w:pPr>
              <w:jc w:val="center"/>
              <w:rPr>
                <w:rFonts w:ascii="Times New Roman" w:hAnsi="Times New Roman" w:cs="Times New Roman"/>
              </w:rPr>
            </w:pPr>
            <w:r w:rsidRPr="006B11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1" w:type="dxa"/>
          </w:tcPr>
          <w:p w:rsidR="006B11BD" w:rsidRPr="006B11BD" w:rsidRDefault="006B11BD" w:rsidP="00F13EAA">
            <w:pPr>
              <w:jc w:val="center"/>
              <w:rPr>
                <w:rFonts w:ascii="Times New Roman" w:hAnsi="Times New Roman" w:cs="Times New Roman"/>
              </w:rPr>
            </w:pPr>
            <w:r w:rsidRPr="006B11BD">
              <w:rPr>
                <w:rFonts w:ascii="Times New Roman" w:hAnsi="Times New Roman" w:cs="Times New Roman"/>
              </w:rPr>
              <w:t>150</w:t>
            </w:r>
          </w:p>
        </w:tc>
      </w:tr>
      <w:tr w:rsidR="006B11BD" w:rsidRPr="006B11BD" w:rsidTr="00F13EAA">
        <w:tc>
          <w:tcPr>
            <w:tcW w:w="3190" w:type="dxa"/>
          </w:tcPr>
          <w:p w:rsidR="006B11BD" w:rsidRPr="006B11BD" w:rsidRDefault="006B11BD" w:rsidP="00F13EA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B11BD">
              <w:rPr>
                <w:rFonts w:ascii="Times New Roman" w:hAnsi="Times New Roman" w:cs="Times New Roman"/>
              </w:rPr>
              <w:t>Легковой</w:t>
            </w:r>
            <w:proofErr w:type="spellEnd"/>
            <w:r w:rsidRPr="006B11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1BD">
              <w:rPr>
                <w:rFonts w:ascii="Times New Roman" w:hAnsi="Times New Roman" w:cs="Times New Roman"/>
              </w:rPr>
              <w:t>автомобиль</w:t>
            </w:r>
            <w:proofErr w:type="spellEnd"/>
            <w:r w:rsidRPr="006B11BD">
              <w:rPr>
                <w:rFonts w:ascii="Times New Roman" w:hAnsi="Times New Roman" w:cs="Times New Roman"/>
              </w:rPr>
              <w:t xml:space="preserve"> ВАЗ 2111</w:t>
            </w:r>
          </w:p>
        </w:tc>
        <w:tc>
          <w:tcPr>
            <w:tcW w:w="3190" w:type="dxa"/>
          </w:tcPr>
          <w:p w:rsidR="006B11BD" w:rsidRPr="006B11BD" w:rsidRDefault="006B11BD" w:rsidP="00F13EAA">
            <w:pPr>
              <w:jc w:val="center"/>
              <w:rPr>
                <w:rFonts w:ascii="Times New Roman" w:hAnsi="Times New Roman" w:cs="Times New Roman"/>
              </w:rPr>
            </w:pPr>
            <w:r w:rsidRPr="006B1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1" w:type="dxa"/>
          </w:tcPr>
          <w:p w:rsidR="006B11BD" w:rsidRPr="006B11BD" w:rsidRDefault="006B11BD" w:rsidP="00F13EAA">
            <w:pPr>
              <w:jc w:val="center"/>
              <w:rPr>
                <w:rFonts w:ascii="Times New Roman" w:hAnsi="Times New Roman" w:cs="Times New Roman"/>
              </w:rPr>
            </w:pPr>
            <w:r w:rsidRPr="006B11BD">
              <w:rPr>
                <w:rFonts w:ascii="Times New Roman" w:hAnsi="Times New Roman" w:cs="Times New Roman"/>
              </w:rPr>
              <w:t>80</w:t>
            </w:r>
          </w:p>
        </w:tc>
      </w:tr>
    </w:tbl>
    <w:p w:rsidR="006B11BD" w:rsidRPr="00E97AFF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7AFF">
        <w:rPr>
          <w:rFonts w:ascii="Times New Roman" w:hAnsi="Times New Roman" w:cs="Times New Roman"/>
          <w:sz w:val="24"/>
          <w:szCs w:val="24"/>
        </w:rPr>
        <w:t>Задание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97AFF">
        <w:rPr>
          <w:rFonts w:ascii="Times New Roman" w:hAnsi="Times New Roman" w:cs="Times New Roman"/>
          <w:sz w:val="24"/>
          <w:szCs w:val="24"/>
        </w:rPr>
        <w:t>.</w:t>
      </w:r>
    </w:p>
    <w:p w:rsidR="006B11BD" w:rsidRPr="00E97AFF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7AFF">
        <w:rPr>
          <w:rFonts w:ascii="Times New Roman" w:hAnsi="Times New Roman" w:cs="Times New Roman"/>
          <w:sz w:val="24"/>
          <w:szCs w:val="24"/>
        </w:rPr>
        <w:t xml:space="preserve">Рассчитайте сумму авансового платежа транспортного налога за полугодие, если организация зарегистрировала легковой автомобиль </w:t>
      </w:r>
      <w:r w:rsidRPr="00E97AFF">
        <w:rPr>
          <w:rFonts w:ascii="Times New Roman" w:hAnsi="Times New Roman" w:cs="Times New Roman"/>
          <w:sz w:val="24"/>
          <w:szCs w:val="24"/>
          <w:lang w:val="en-US"/>
        </w:rPr>
        <w:t>BVM</w:t>
      </w:r>
      <w:r w:rsidRPr="00E97AFF">
        <w:rPr>
          <w:rFonts w:ascii="Times New Roman" w:hAnsi="Times New Roman" w:cs="Times New Roman"/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180 л"/>
        </w:smartTagPr>
        <w:r w:rsidRPr="00E97AFF">
          <w:rPr>
            <w:rFonts w:ascii="Times New Roman" w:hAnsi="Times New Roman" w:cs="Times New Roman"/>
            <w:sz w:val="24"/>
            <w:szCs w:val="24"/>
          </w:rPr>
          <w:t xml:space="preserve">180 </w:t>
        </w:r>
        <w:proofErr w:type="spellStart"/>
        <w:r w:rsidRPr="00E97AFF">
          <w:rPr>
            <w:rFonts w:ascii="Times New Roman" w:hAnsi="Times New Roman" w:cs="Times New Roman"/>
            <w:sz w:val="24"/>
            <w:szCs w:val="24"/>
          </w:rPr>
          <w:t>л</w:t>
        </w:r>
      </w:smartTag>
      <w:r w:rsidRPr="00E97AFF">
        <w:rPr>
          <w:rFonts w:ascii="Times New Roman" w:hAnsi="Times New Roman" w:cs="Times New Roman"/>
          <w:sz w:val="24"/>
          <w:szCs w:val="24"/>
        </w:rPr>
        <w:t>.с</w:t>
      </w:r>
      <w:proofErr w:type="spellEnd"/>
      <w:r w:rsidRPr="00E97AFF">
        <w:rPr>
          <w:rFonts w:ascii="Times New Roman" w:hAnsi="Times New Roman" w:cs="Times New Roman"/>
          <w:sz w:val="24"/>
          <w:szCs w:val="24"/>
        </w:rPr>
        <w:t>.) 2 июня текущего года.</w:t>
      </w:r>
    </w:p>
    <w:p w:rsidR="006B11BD" w:rsidRPr="00E97AFF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7AFF">
        <w:rPr>
          <w:rFonts w:ascii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E97AFF">
        <w:rPr>
          <w:rFonts w:ascii="Times New Roman" w:hAnsi="Times New Roman" w:cs="Times New Roman"/>
          <w:sz w:val="24"/>
          <w:szCs w:val="24"/>
        </w:rPr>
        <w:t>.</w:t>
      </w:r>
    </w:p>
    <w:p w:rsidR="006B11BD" w:rsidRPr="00E97AFF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7AFF">
        <w:rPr>
          <w:rFonts w:ascii="Times New Roman" w:hAnsi="Times New Roman" w:cs="Times New Roman"/>
          <w:sz w:val="24"/>
          <w:szCs w:val="24"/>
        </w:rPr>
        <w:t>Организация приобрела легковой автомобиль ГАЗ 3110 (</w:t>
      </w:r>
      <w:smartTag w:uri="urn:schemas-microsoft-com:office:smarttags" w:element="metricconverter">
        <w:smartTagPr>
          <w:attr w:name="ProductID" w:val="125 л"/>
        </w:smartTagPr>
        <w:r w:rsidRPr="00E97AFF">
          <w:rPr>
            <w:rFonts w:ascii="Times New Roman" w:hAnsi="Times New Roman" w:cs="Times New Roman"/>
            <w:sz w:val="24"/>
            <w:szCs w:val="24"/>
          </w:rPr>
          <w:t xml:space="preserve">125 </w:t>
        </w:r>
        <w:proofErr w:type="spellStart"/>
        <w:r w:rsidRPr="00E97AFF">
          <w:rPr>
            <w:rFonts w:ascii="Times New Roman" w:hAnsi="Times New Roman" w:cs="Times New Roman"/>
            <w:sz w:val="24"/>
            <w:szCs w:val="24"/>
          </w:rPr>
          <w:t>л</w:t>
        </w:r>
      </w:smartTag>
      <w:r w:rsidRPr="00E97AFF">
        <w:rPr>
          <w:rFonts w:ascii="Times New Roman" w:hAnsi="Times New Roman" w:cs="Times New Roman"/>
          <w:sz w:val="24"/>
          <w:szCs w:val="24"/>
        </w:rPr>
        <w:t>.с</w:t>
      </w:r>
      <w:proofErr w:type="spellEnd"/>
      <w:r w:rsidRPr="00E97AFF">
        <w:rPr>
          <w:rFonts w:ascii="Times New Roman" w:hAnsi="Times New Roman" w:cs="Times New Roman"/>
          <w:sz w:val="24"/>
          <w:szCs w:val="24"/>
        </w:rPr>
        <w:t xml:space="preserve">.) 2 февраля за 300000 руб.(в </w:t>
      </w:r>
      <w:proofErr w:type="spellStart"/>
      <w:r w:rsidRPr="00E97AF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97AFF">
        <w:rPr>
          <w:rFonts w:ascii="Times New Roman" w:hAnsi="Times New Roman" w:cs="Times New Roman"/>
          <w:sz w:val="24"/>
          <w:szCs w:val="24"/>
        </w:rPr>
        <w:t xml:space="preserve">. НДС). 26 февраля автомобиль был реализован за 301000 руб. (в </w:t>
      </w:r>
      <w:proofErr w:type="spellStart"/>
      <w:r w:rsidRPr="00E97AF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97AFF">
        <w:rPr>
          <w:rFonts w:ascii="Times New Roman" w:hAnsi="Times New Roman" w:cs="Times New Roman"/>
          <w:sz w:val="24"/>
          <w:szCs w:val="24"/>
        </w:rPr>
        <w:t xml:space="preserve">. НДС). </w:t>
      </w:r>
    </w:p>
    <w:p w:rsidR="006B11BD" w:rsidRPr="00E97AFF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7AFF">
        <w:rPr>
          <w:rFonts w:ascii="Times New Roman" w:hAnsi="Times New Roman" w:cs="Times New Roman"/>
          <w:sz w:val="24"/>
          <w:szCs w:val="24"/>
        </w:rPr>
        <w:t>Рассчитайте сумму транспортного налога по итогам налогового перио</w:t>
      </w:r>
      <w:r>
        <w:rPr>
          <w:rFonts w:ascii="Times New Roman" w:hAnsi="Times New Roman" w:cs="Times New Roman"/>
          <w:sz w:val="24"/>
          <w:szCs w:val="24"/>
        </w:rPr>
        <w:t xml:space="preserve">да, если </w:t>
      </w:r>
      <w:r w:rsidRPr="00E97AFF">
        <w:rPr>
          <w:rFonts w:ascii="Times New Roman" w:hAnsi="Times New Roman" w:cs="Times New Roman"/>
          <w:sz w:val="24"/>
          <w:szCs w:val="24"/>
        </w:rPr>
        <w:t>автомобиль ГАЗЕЛЬ (</w:t>
      </w:r>
      <w:smartTag w:uri="urn:schemas-microsoft-com:office:smarttags" w:element="metricconverter">
        <w:smartTagPr>
          <w:attr w:name="ProductID" w:val="150 л"/>
        </w:smartTagPr>
        <w:r w:rsidRPr="00E97AFF">
          <w:rPr>
            <w:rFonts w:ascii="Times New Roman" w:hAnsi="Times New Roman" w:cs="Times New Roman"/>
            <w:sz w:val="24"/>
            <w:szCs w:val="24"/>
          </w:rPr>
          <w:t xml:space="preserve">150 </w:t>
        </w:r>
        <w:proofErr w:type="spellStart"/>
        <w:r w:rsidRPr="00E97AFF">
          <w:rPr>
            <w:rFonts w:ascii="Times New Roman" w:hAnsi="Times New Roman" w:cs="Times New Roman"/>
            <w:sz w:val="24"/>
            <w:szCs w:val="24"/>
          </w:rPr>
          <w:t>л</w:t>
        </w:r>
      </w:smartTag>
      <w:r w:rsidRPr="00E97AFF">
        <w:rPr>
          <w:rFonts w:ascii="Times New Roman" w:hAnsi="Times New Roman" w:cs="Times New Roman"/>
          <w:sz w:val="24"/>
          <w:szCs w:val="24"/>
        </w:rPr>
        <w:t>.с</w:t>
      </w:r>
      <w:proofErr w:type="spellEnd"/>
      <w:r w:rsidRPr="00E97AFF">
        <w:rPr>
          <w:rFonts w:ascii="Times New Roman" w:hAnsi="Times New Roman" w:cs="Times New Roman"/>
          <w:sz w:val="24"/>
          <w:szCs w:val="24"/>
        </w:rPr>
        <w:t>.),  легковой автомобиль УАЗ (</w:t>
      </w:r>
      <w:smartTag w:uri="urn:schemas-microsoft-com:office:smarttags" w:element="metricconverter">
        <w:smartTagPr>
          <w:attr w:name="ProductID" w:val="90 л"/>
        </w:smartTagPr>
        <w:r w:rsidRPr="00E97AFF">
          <w:rPr>
            <w:rFonts w:ascii="Times New Roman" w:hAnsi="Times New Roman" w:cs="Times New Roman"/>
            <w:sz w:val="24"/>
            <w:szCs w:val="24"/>
          </w:rPr>
          <w:t xml:space="preserve">90 </w:t>
        </w:r>
        <w:proofErr w:type="spellStart"/>
        <w:r w:rsidRPr="00E97AFF">
          <w:rPr>
            <w:rFonts w:ascii="Times New Roman" w:hAnsi="Times New Roman" w:cs="Times New Roman"/>
            <w:sz w:val="24"/>
            <w:szCs w:val="24"/>
          </w:rPr>
          <w:t>л</w:t>
        </w:r>
      </w:smartTag>
      <w:r w:rsidRPr="00E97AFF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Pr="00E97AFF">
        <w:rPr>
          <w:rFonts w:ascii="Times New Roman" w:hAnsi="Times New Roman" w:cs="Times New Roman"/>
          <w:sz w:val="24"/>
          <w:szCs w:val="24"/>
        </w:rPr>
        <w:t>.).</w:t>
      </w:r>
    </w:p>
    <w:p w:rsidR="006B11BD" w:rsidRPr="00E97AFF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7AFF">
        <w:rPr>
          <w:rFonts w:ascii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E97AFF">
        <w:rPr>
          <w:rFonts w:ascii="Times New Roman" w:hAnsi="Times New Roman" w:cs="Times New Roman"/>
          <w:sz w:val="24"/>
          <w:szCs w:val="24"/>
        </w:rPr>
        <w:t>.</w:t>
      </w:r>
    </w:p>
    <w:p w:rsidR="006B11BD" w:rsidRPr="00E97AFF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7AFF">
        <w:rPr>
          <w:rFonts w:ascii="Times New Roman" w:hAnsi="Times New Roman" w:cs="Times New Roman"/>
          <w:sz w:val="24"/>
          <w:szCs w:val="24"/>
        </w:rPr>
        <w:lastRenderedPageBreak/>
        <w:t>Имеет ли право перехода на УСНО организация, если за предшествующие 9 месяцев обороты по реализации составили:</w:t>
      </w:r>
    </w:p>
    <w:p w:rsidR="006B11BD" w:rsidRPr="00E97AFF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7AFF">
        <w:rPr>
          <w:rFonts w:ascii="Times New Roman" w:hAnsi="Times New Roman" w:cs="Times New Roman"/>
          <w:sz w:val="24"/>
          <w:szCs w:val="24"/>
        </w:rPr>
        <w:t xml:space="preserve">100 единиц продукции А по цене  50000 руб. (в </w:t>
      </w:r>
      <w:proofErr w:type="spellStart"/>
      <w:r w:rsidRPr="00E97AF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97AFF">
        <w:rPr>
          <w:rFonts w:ascii="Times New Roman" w:hAnsi="Times New Roman" w:cs="Times New Roman"/>
          <w:sz w:val="24"/>
          <w:szCs w:val="24"/>
        </w:rPr>
        <w:t>. НДС);</w:t>
      </w:r>
    </w:p>
    <w:p w:rsidR="006B11BD" w:rsidRPr="00E97AFF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7AFF">
        <w:rPr>
          <w:rFonts w:ascii="Times New Roman" w:hAnsi="Times New Roman" w:cs="Times New Roman"/>
          <w:sz w:val="24"/>
          <w:szCs w:val="24"/>
        </w:rPr>
        <w:t xml:space="preserve">150 единиц продукции В по цене 75000 руб. (в </w:t>
      </w:r>
      <w:proofErr w:type="spellStart"/>
      <w:r w:rsidRPr="00E97AF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97AFF">
        <w:rPr>
          <w:rFonts w:ascii="Times New Roman" w:hAnsi="Times New Roman" w:cs="Times New Roman"/>
          <w:sz w:val="24"/>
          <w:szCs w:val="24"/>
        </w:rPr>
        <w:t>. НДС);</w:t>
      </w:r>
    </w:p>
    <w:p w:rsidR="006B11BD" w:rsidRPr="00E97AFF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7AFF">
        <w:rPr>
          <w:rFonts w:ascii="Times New Roman" w:hAnsi="Times New Roman" w:cs="Times New Roman"/>
          <w:sz w:val="24"/>
          <w:szCs w:val="24"/>
        </w:rPr>
        <w:t xml:space="preserve">70 единиц продукции С по цене 150000 руб. (в </w:t>
      </w:r>
      <w:proofErr w:type="spellStart"/>
      <w:r w:rsidRPr="00E97AF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97AFF">
        <w:rPr>
          <w:rFonts w:ascii="Times New Roman" w:hAnsi="Times New Roman" w:cs="Times New Roman"/>
          <w:sz w:val="24"/>
          <w:szCs w:val="24"/>
        </w:rPr>
        <w:t>. НДС)?</w:t>
      </w:r>
    </w:p>
    <w:p w:rsidR="006B11BD" w:rsidRPr="00E97AFF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7AFF">
        <w:rPr>
          <w:rFonts w:ascii="Times New Roman" w:hAnsi="Times New Roman" w:cs="Times New Roman"/>
          <w:sz w:val="24"/>
          <w:szCs w:val="24"/>
        </w:rPr>
        <w:t>Задание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97AFF">
        <w:rPr>
          <w:rFonts w:ascii="Times New Roman" w:hAnsi="Times New Roman" w:cs="Times New Roman"/>
          <w:sz w:val="24"/>
          <w:szCs w:val="24"/>
        </w:rPr>
        <w:t>.</w:t>
      </w:r>
    </w:p>
    <w:p w:rsidR="006B11BD" w:rsidRPr="00E97AFF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7AFF">
        <w:rPr>
          <w:rFonts w:ascii="Times New Roman" w:hAnsi="Times New Roman" w:cs="Times New Roman"/>
          <w:sz w:val="24"/>
          <w:szCs w:val="24"/>
        </w:rPr>
        <w:t>Рассчитать сумму единого налога организации, применяющей УСНО, если в качестве объекта налогообложения выступают доходы организации, уменьшенные на величину произведенных расходов.</w:t>
      </w:r>
    </w:p>
    <w:p w:rsidR="006B11BD" w:rsidRPr="00E97AFF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7AFF">
        <w:rPr>
          <w:rFonts w:ascii="Times New Roman" w:hAnsi="Times New Roman" w:cs="Times New Roman"/>
          <w:sz w:val="24"/>
          <w:szCs w:val="24"/>
        </w:rPr>
        <w:t>Организация произвела и реализовала 1000 единиц продукции по цене 800 руб./ед. Доходы от сдачи имущества в аренду составили 100000 руб.</w:t>
      </w:r>
    </w:p>
    <w:p w:rsidR="006B11BD" w:rsidRPr="00E97AFF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7AFF">
        <w:rPr>
          <w:rFonts w:ascii="Times New Roman" w:hAnsi="Times New Roman" w:cs="Times New Roman"/>
          <w:sz w:val="24"/>
          <w:szCs w:val="24"/>
        </w:rPr>
        <w:t xml:space="preserve">Данные о расходах организации: </w:t>
      </w:r>
    </w:p>
    <w:p w:rsidR="006B11BD" w:rsidRPr="00E97AFF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7AFF">
        <w:rPr>
          <w:rFonts w:ascii="Times New Roman" w:hAnsi="Times New Roman" w:cs="Times New Roman"/>
          <w:sz w:val="24"/>
          <w:szCs w:val="24"/>
        </w:rPr>
        <w:t xml:space="preserve">1.Материальные расходы 400000 руб. (в </w:t>
      </w:r>
      <w:proofErr w:type="spellStart"/>
      <w:r w:rsidRPr="00E97AF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97AFF">
        <w:rPr>
          <w:rFonts w:ascii="Times New Roman" w:hAnsi="Times New Roman" w:cs="Times New Roman"/>
          <w:sz w:val="24"/>
          <w:szCs w:val="24"/>
        </w:rPr>
        <w:t>. НДС);</w:t>
      </w:r>
    </w:p>
    <w:p w:rsidR="006B11BD" w:rsidRPr="00E97AFF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7AFF">
        <w:rPr>
          <w:rFonts w:ascii="Times New Roman" w:hAnsi="Times New Roman" w:cs="Times New Roman"/>
          <w:sz w:val="24"/>
          <w:szCs w:val="24"/>
        </w:rPr>
        <w:t>2. Расходы на оплату труда 250000 руб. Страховые взносы на обязательное пенсионное страхование руб.</w:t>
      </w:r>
    </w:p>
    <w:p w:rsidR="006B11BD" w:rsidRPr="00E97AFF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7AFF">
        <w:rPr>
          <w:rFonts w:ascii="Times New Roman" w:hAnsi="Times New Roman" w:cs="Times New Roman"/>
          <w:sz w:val="24"/>
          <w:szCs w:val="24"/>
        </w:rPr>
        <w:t>3. Амортизация 80000 руб.;</w:t>
      </w:r>
    </w:p>
    <w:p w:rsidR="006B11BD" w:rsidRPr="00E97AFF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7AFF">
        <w:rPr>
          <w:rFonts w:ascii="Times New Roman" w:hAnsi="Times New Roman" w:cs="Times New Roman"/>
          <w:sz w:val="24"/>
          <w:szCs w:val="24"/>
        </w:rPr>
        <w:t>4. Прочие расходы:</w:t>
      </w:r>
    </w:p>
    <w:p w:rsidR="006B11BD" w:rsidRPr="00E97AFF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7AFF">
        <w:rPr>
          <w:rFonts w:ascii="Times New Roman" w:hAnsi="Times New Roman" w:cs="Times New Roman"/>
          <w:sz w:val="24"/>
          <w:szCs w:val="24"/>
        </w:rPr>
        <w:t>*Расходы на НИОКР 120000 руб.;</w:t>
      </w:r>
    </w:p>
    <w:p w:rsidR="006B11BD" w:rsidRPr="00E97AFF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7AFF">
        <w:rPr>
          <w:rFonts w:ascii="Times New Roman" w:hAnsi="Times New Roman" w:cs="Times New Roman"/>
          <w:sz w:val="24"/>
          <w:szCs w:val="24"/>
        </w:rPr>
        <w:t>*Представительские расходы 9000 руб.;</w:t>
      </w:r>
    </w:p>
    <w:p w:rsidR="006B11BD" w:rsidRPr="00E97AFF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7AFF">
        <w:rPr>
          <w:rFonts w:ascii="Times New Roman" w:hAnsi="Times New Roman" w:cs="Times New Roman"/>
          <w:sz w:val="24"/>
          <w:szCs w:val="24"/>
        </w:rPr>
        <w:t xml:space="preserve">*Оплата юридических услуг 3500 (в </w:t>
      </w:r>
      <w:proofErr w:type="spellStart"/>
      <w:r w:rsidRPr="00E97AF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97AFF">
        <w:rPr>
          <w:rFonts w:ascii="Times New Roman" w:hAnsi="Times New Roman" w:cs="Times New Roman"/>
          <w:sz w:val="24"/>
          <w:szCs w:val="24"/>
        </w:rPr>
        <w:t>. НДС);</w:t>
      </w:r>
    </w:p>
    <w:p w:rsidR="006B11BD" w:rsidRPr="00E97AFF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7AFF">
        <w:rPr>
          <w:rFonts w:ascii="Times New Roman" w:hAnsi="Times New Roman" w:cs="Times New Roman"/>
          <w:sz w:val="24"/>
          <w:szCs w:val="24"/>
        </w:rPr>
        <w:t>*Материальная помощь работникам 20000 руб.</w:t>
      </w:r>
    </w:p>
    <w:p w:rsidR="006B11BD" w:rsidRPr="00E97AFF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7AFF">
        <w:rPr>
          <w:rFonts w:ascii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E97AFF">
        <w:rPr>
          <w:rFonts w:ascii="Times New Roman" w:hAnsi="Times New Roman" w:cs="Times New Roman"/>
          <w:sz w:val="24"/>
          <w:szCs w:val="24"/>
        </w:rPr>
        <w:t>.</w:t>
      </w:r>
    </w:p>
    <w:p w:rsidR="006B11BD" w:rsidRPr="00E97AFF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7AFF">
        <w:rPr>
          <w:rFonts w:ascii="Times New Roman" w:hAnsi="Times New Roman" w:cs="Times New Roman"/>
          <w:sz w:val="24"/>
          <w:szCs w:val="24"/>
        </w:rPr>
        <w:t>По данным предыдущей задачи рассчитать сумму единого налога организации, если в качестве объекта налогообложения выступают ее доходы. Сделать вывод о предпочтительном варианте учета объекта налогообложения для данной организации.</w:t>
      </w:r>
    </w:p>
    <w:p w:rsidR="006B11BD" w:rsidRPr="00E97AFF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7AFF">
        <w:rPr>
          <w:rFonts w:ascii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E97AFF">
        <w:rPr>
          <w:rFonts w:ascii="Times New Roman" w:hAnsi="Times New Roman" w:cs="Times New Roman"/>
          <w:sz w:val="24"/>
          <w:szCs w:val="24"/>
        </w:rPr>
        <w:t>.</w:t>
      </w:r>
    </w:p>
    <w:p w:rsidR="006B11BD" w:rsidRPr="00E97AFF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7AFF">
        <w:rPr>
          <w:rFonts w:ascii="Times New Roman" w:hAnsi="Times New Roman" w:cs="Times New Roman"/>
          <w:sz w:val="24"/>
          <w:szCs w:val="24"/>
        </w:rPr>
        <w:t xml:space="preserve">Рассчитать сумму единого налога организации, переведенной на ЕНВД за </w:t>
      </w:r>
      <w:r w:rsidRPr="00E97AF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97AFF">
        <w:rPr>
          <w:rFonts w:ascii="Times New Roman" w:hAnsi="Times New Roman" w:cs="Times New Roman"/>
          <w:sz w:val="24"/>
          <w:szCs w:val="24"/>
        </w:rPr>
        <w:t xml:space="preserve"> квартал.</w:t>
      </w:r>
    </w:p>
    <w:p w:rsidR="006B11BD" w:rsidRPr="00E97AFF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7AFF">
        <w:rPr>
          <w:rFonts w:ascii="Times New Roman" w:hAnsi="Times New Roman" w:cs="Times New Roman"/>
          <w:sz w:val="24"/>
          <w:szCs w:val="24"/>
        </w:rPr>
        <w:t xml:space="preserve">Организация оказывает услуги по ремонту и техническому обслуживанию автотранспорта. Численность работающих за январь составляла 9 человек, февраль – 9 человек, март – 10 человек. Организация ведет предпринимательскую деятельность в районе </w:t>
      </w:r>
      <w:proofErr w:type="spellStart"/>
      <w:r w:rsidRPr="00E97AFF">
        <w:rPr>
          <w:rFonts w:ascii="Times New Roman" w:hAnsi="Times New Roman" w:cs="Times New Roman"/>
          <w:sz w:val="24"/>
          <w:szCs w:val="24"/>
        </w:rPr>
        <w:t>ул.Доменщиков</w:t>
      </w:r>
      <w:proofErr w:type="spellEnd"/>
      <w:r w:rsidRPr="00E97AFF">
        <w:rPr>
          <w:rFonts w:ascii="Times New Roman" w:hAnsi="Times New Roman" w:cs="Times New Roman"/>
          <w:sz w:val="24"/>
          <w:szCs w:val="24"/>
        </w:rPr>
        <w:t xml:space="preserve"> г. Магнитогорска.</w:t>
      </w:r>
    </w:p>
    <w:p w:rsidR="006B11BD" w:rsidRPr="00E97AFF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7AFF">
        <w:rPr>
          <w:rFonts w:ascii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E97AFF">
        <w:rPr>
          <w:rFonts w:ascii="Times New Roman" w:hAnsi="Times New Roman" w:cs="Times New Roman"/>
          <w:sz w:val="24"/>
          <w:szCs w:val="24"/>
        </w:rPr>
        <w:t>.</w:t>
      </w:r>
    </w:p>
    <w:p w:rsidR="006B11BD" w:rsidRPr="006B11BD" w:rsidRDefault="006B11BD" w:rsidP="006B11BD">
      <w:pPr>
        <w:pStyle w:val="111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B11BD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Иванова И.Ю. оказывает парикмахерские услуги населению г. Магнитогорска в районе </w:t>
      </w:r>
      <w:proofErr w:type="spellStart"/>
      <w:r w:rsidRPr="006B11BD">
        <w:rPr>
          <w:rFonts w:ascii="Times New Roman" w:hAnsi="Times New Roman" w:cs="Times New Roman"/>
          <w:sz w:val="24"/>
          <w:szCs w:val="24"/>
        </w:rPr>
        <w:t>ул.Октябрьской</w:t>
      </w:r>
      <w:proofErr w:type="spellEnd"/>
      <w:r w:rsidRPr="006B11BD">
        <w:rPr>
          <w:rFonts w:ascii="Times New Roman" w:hAnsi="Times New Roman" w:cs="Times New Roman"/>
          <w:sz w:val="24"/>
          <w:szCs w:val="24"/>
        </w:rPr>
        <w:t>. Численность работающих специалистов салона:</w:t>
      </w:r>
    </w:p>
    <w:p w:rsidR="006B11BD" w:rsidRPr="006B11BD" w:rsidRDefault="006B11BD" w:rsidP="006B11BD">
      <w:pPr>
        <w:pStyle w:val="11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3"/>
        <w:gridCol w:w="4651"/>
      </w:tblGrid>
      <w:tr w:rsidR="006B11BD" w:rsidRPr="006B11BD" w:rsidTr="00F13EAA">
        <w:tc>
          <w:tcPr>
            <w:tcW w:w="4785" w:type="dxa"/>
          </w:tcPr>
          <w:p w:rsidR="006B11BD" w:rsidRPr="006B11BD" w:rsidRDefault="006B11BD" w:rsidP="006B1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11BD">
              <w:rPr>
                <w:rFonts w:ascii="Times New Roman" w:hAnsi="Times New Roman" w:cs="Times New Roman"/>
              </w:rPr>
              <w:t>Период</w:t>
            </w:r>
            <w:proofErr w:type="spellEnd"/>
          </w:p>
        </w:tc>
        <w:tc>
          <w:tcPr>
            <w:tcW w:w="4786" w:type="dxa"/>
          </w:tcPr>
          <w:p w:rsidR="006B11BD" w:rsidRPr="006B11BD" w:rsidRDefault="006B11BD" w:rsidP="006B1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11BD">
              <w:rPr>
                <w:rFonts w:ascii="Times New Roman" w:hAnsi="Times New Roman" w:cs="Times New Roman"/>
              </w:rPr>
              <w:t>Численность</w:t>
            </w:r>
            <w:proofErr w:type="spellEnd"/>
            <w:r w:rsidRPr="006B11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1BD">
              <w:rPr>
                <w:rFonts w:ascii="Times New Roman" w:hAnsi="Times New Roman" w:cs="Times New Roman"/>
              </w:rPr>
              <w:t>работающих</w:t>
            </w:r>
            <w:proofErr w:type="spellEnd"/>
            <w:r w:rsidRPr="006B11B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B11BD">
              <w:rPr>
                <w:rFonts w:ascii="Times New Roman" w:hAnsi="Times New Roman" w:cs="Times New Roman"/>
              </w:rPr>
              <w:t>чел</w:t>
            </w:r>
            <w:proofErr w:type="spellEnd"/>
            <w:r w:rsidRPr="006B11BD">
              <w:rPr>
                <w:rFonts w:ascii="Times New Roman" w:hAnsi="Times New Roman" w:cs="Times New Roman"/>
              </w:rPr>
              <w:t>.</w:t>
            </w:r>
          </w:p>
        </w:tc>
      </w:tr>
      <w:tr w:rsidR="006B11BD" w:rsidRPr="006B11BD" w:rsidTr="00F13EAA">
        <w:tc>
          <w:tcPr>
            <w:tcW w:w="4785" w:type="dxa"/>
          </w:tcPr>
          <w:p w:rsidR="006B11BD" w:rsidRPr="006B11BD" w:rsidRDefault="006B11BD" w:rsidP="006B1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11BD">
              <w:rPr>
                <w:rFonts w:ascii="Times New Roman" w:hAnsi="Times New Roman" w:cs="Times New Roman"/>
              </w:rPr>
              <w:t>январь</w:t>
            </w:r>
            <w:proofErr w:type="spellEnd"/>
          </w:p>
        </w:tc>
        <w:tc>
          <w:tcPr>
            <w:tcW w:w="4786" w:type="dxa"/>
          </w:tcPr>
          <w:p w:rsidR="006B11BD" w:rsidRPr="006B11BD" w:rsidRDefault="006B11BD" w:rsidP="006B1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B11BD">
              <w:rPr>
                <w:rFonts w:ascii="Times New Roman" w:hAnsi="Times New Roman" w:cs="Times New Roman"/>
              </w:rPr>
              <w:t>5</w:t>
            </w:r>
          </w:p>
        </w:tc>
      </w:tr>
      <w:tr w:rsidR="006B11BD" w:rsidRPr="006B11BD" w:rsidTr="00F13EAA">
        <w:tc>
          <w:tcPr>
            <w:tcW w:w="4785" w:type="dxa"/>
          </w:tcPr>
          <w:p w:rsidR="006B11BD" w:rsidRPr="006B11BD" w:rsidRDefault="006B11BD" w:rsidP="006B1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11BD">
              <w:rPr>
                <w:rFonts w:ascii="Times New Roman" w:hAnsi="Times New Roman" w:cs="Times New Roman"/>
              </w:rPr>
              <w:t>февраль</w:t>
            </w:r>
            <w:proofErr w:type="spellEnd"/>
          </w:p>
        </w:tc>
        <w:tc>
          <w:tcPr>
            <w:tcW w:w="4786" w:type="dxa"/>
          </w:tcPr>
          <w:p w:rsidR="006B11BD" w:rsidRPr="006B11BD" w:rsidRDefault="006B11BD" w:rsidP="006B1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B11BD">
              <w:rPr>
                <w:rFonts w:ascii="Times New Roman" w:hAnsi="Times New Roman" w:cs="Times New Roman"/>
              </w:rPr>
              <w:t>5</w:t>
            </w:r>
          </w:p>
        </w:tc>
      </w:tr>
      <w:tr w:rsidR="006B11BD" w:rsidRPr="006B11BD" w:rsidTr="00F13EAA">
        <w:tc>
          <w:tcPr>
            <w:tcW w:w="4785" w:type="dxa"/>
          </w:tcPr>
          <w:p w:rsidR="006B11BD" w:rsidRPr="006B11BD" w:rsidRDefault="006B11BD" w:rsidP="006B1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11BD">
              <w:rPr>
                <w:rFonts w:ascii="Times New Roman" w:hAnsi="Times New Roman" w:cs="Times New Roman"/>
              </w:rPr>
              <w:t>март</w:t>
            </w:r>
            <w:proofErr w:type="spellEnd"/>
          </w:p>
        </w:tc>
        <w:tc>
          <w:tcPr>
            <w:tcW w:w="4786" w:type="dxa"/>
          </w:tcPr>
          <w:p w:rsidR="006B11BD" w:rsidRPr="006B11BD" w:rsidRDefault="006B11BD" w:rsidP="006B1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B11BD">
              <w:rPr>
                <w:rFonts w:ascii="Times New Roman" w:hAnsi="Times New Roman" w:cs="Times New Roman"/>
              </w:rPr>
              <w:t>5</w:t>
            </w:r>
          </w:p>
        </w:tc>
      </w:tr>
      <w:tr w:rsidR="006B11BD" w:rsidRPr="006B11BD" w:rsidTr="00F13EAA">
        <w:tc>
          <w:tcPr>
            <w:tcW w:w="4785" w:type="dxa"/>
          </w:tcPr>
          <w:p w:rsidR="006B11BD" w:rsidRPr="006B11BD" w:rsidRDefault="006B11BD" w:rsidP="006B1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11BD">
              <w:rPr>
                <w:rFonts w:ascii="Times New Roman" w:hAnsi="Times New Roman" w:cs="Times New Roman"/>
              </w:rPr>
              <w:t>апрель</w:t>
            </w:r>
            <w:proofErr w:type="spellEnd"/>
          </w:p>
        </w:tc>
        <w:tc>
          <w:tcPr>
            <w:tcW w:w="4786" w:type="dxa"/>
          </w:tcPr>
          <w:p w:rsidR="006B11BD" w:rsidRPr="006B11BD" w:rsidRDefault="006B11BD" w:rsidP="006B1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B11BD">
              <w:rPr>
                <w:rFonts w:ascii="Times New Roman" w:hAnsi="Times New Roman" w:cs="Times New Roman"/>
              </w:rPr>
              <w:t>5</w:t>
            </w:r>
          </w:p>
        </w:tc>
      </w:tr>
      <w:tr w:rsidR="006B11BD" w:rsidRPr="006B11BD" w:rsidTr="00F13EAA">
        <w:tc>
          <w:tcPr>
            <w:tcW w:w="4785" w:type="dxa"/>
          </w:tcPr>
          <w:p w:rsidR="006B11BD" w:rsidRPr="006B11BD" w:rsidRDefault="006B11BD" w:rsidP="006B1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11BD">
              <w:rPr>
                <w:rFonts w:ascii="Times New Roman" w:hAnsi="Times New Roman" w:cs="Times New Roman"/>
              </w:rPr>
              <w:t>май</w:t>
            </w:r>
            <w:proofErr w:type="spellEnd"/>
          </w:p>
        </w:tc>
        <w:tc>
          <w:tcPr>
            <w:tcW w:w="4786" w:type="dxa"/>
          </w:tcPr>
          <w:p w:rsidR="006B11BD" w:rsidRPr="006B11BD" w:rsidRDefault="006B11BD" w:rsidP="006B1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B11BD">
              <w:rPr>
                <w:rFonts w:ascii="Times New Roman" w:hAnsi="Times New Roman" w:cs="Times New Roman"/>
              </w:rPr>
              <w:t>6</w:t>
            </w:r>
          </w:p>
        </w:tc>
      </w:tr>
      <w:tr w:rsidR="006B11BD" w:rsidRPr="006B11BD" w:rsidTr="00F13EAA">
        <w:tc>
          <w:tcPr>
            <w:tcW w:w="4785" w:type="dxa"/>
          </w:tcPr>
          <w:p w:rsidR="006B11BD" w:rsidRPr="006B11BD" w:rsidRDefault="006B11BD" w:rsidP="006B1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11BD">
              <w:rPr>
                <w:rFonts w:ascii="Times New Roman" w:hAnsi="Times New Roman" w:cs="Times New Roman"/>
              </w:rPr>
              <w:t>июнь</w:t>
            </w:r>
            <w:proofErr w:type="spellEnd"/>
          </w:p>
        </w:tc>
        <w:tc>
          <w:tcPr>
            <w:tcW w:w="4786" w:type="dxa"/>
          </w:tcPr>
          <w:p w:rsidR="006B11BD" w:rsidRPr="006B11BD" w:rsidRDefault="006B11BD" w:rsidP="006B1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B11BD">
              <w:rPr>
                <w:rFonts w:ascii="Times New Roman" w:hAnsi="Times New Roman" w:cs="Times New Roman"/>
              </w:rPr>
              <w:t>6</w:t>
            </w:r>
          </w:p>
        </w:tc>
      </w:tr>
      <w:tr w:rsidR="006B11BD" w:rsidRPr="006B11BD" w:rsidTr="00F13EAA">
        <w:tc>
          <w:tcPr>
            <w:tcW w:w="4785" w:type="dxa"/>
          </w:tcPr>
          <w:p w:rsidR="006B11BD" w:rsidRPr="006B11BD" w:rsidRDefault="006B11BD" w:rsidP="006B1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11BD">
              <w:rPr>
                <w:rFonts w:ascii="Times New Roman" w:hAnsi="Times New Roman" w:cs="Times New Roman"/>
              </w:rPr>
              <w:t>июль</w:t>
            </w:r>
            <w:proofErr w:type="spellEnd"/>
          </w:p>
        </w:tc>
        <w:tc>
          <w:tcPr>
            <w:tcW w:w="4786" w:type="dxa"/>
          </w:tcPr>
          <w:p w:rsidR="006B11BD" w:rsidRPr="006B11BD" w:rsidRDefault="006B11BD" w:rsidP="006B1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B11BD">
              <w:rPr>
                <w:rFonts w:ascii="Times New Roman" w:hAnsi="Times New Roman" w:cs="Times New Roman"/>
              </w:rPr>
              <w:t>6</w:t>
            </w:r>
          </w:p>
        </w:tc>
      </w:tr>
      <w:tr w:rsidR="006B11BD" w:rsidRPr="006B11BD" w:rsidTr="00F13EAA">
        <w:tc>
          <w:tcPr>
            <w:tcW w:w="4785" w:type="dxa"/>
          </w:tcPr>
          <w:p w:rsidR="006B11BD" w:rsidRPr="006B11BD" w:rsidRDefault="006B11BD" w:rsidP="006B1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11BD">
              <w:rPr>
                <w:rFonts w:ascii="Times New Roman" w:hAnsi="Times New Roman" w:cs="Times New Roman"/>
              </w:rPr>
              <w:t>август</w:t>
            </w:r>
            <w:proofErr w:type="spellEnd"/>
          </w:p>
        </w:tc>
        <w:tc>
          <w:tcPr>
            <w:tcW w:w="4786" w:type="dxa"/>
          </w:tcPr>
          <w:p w:rsidR="006B11BD" w:rsidRPr="006B11BD" w:rsidRDefault="006B11BD" w:rsidP="006B1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B11BD">
              <w:rPr>
                <w:rFonts w:ascii="Times New Roman" w:hAnsi="Times New Roman" w:cs="Times New Roman"/>
              </w:rPr>
              <w:t>5</w:t>
            </w:r>
          </w:p>
        </w:tc>
      </w:tr>
      <w:tr w:rsidR="006B11BD" w:rsidRPr="006B11BD" w:rsidTr="00F13EAA">
        <w:tc>
          <w:tcPr>
            <w:tcW w:w="4785" w:type="dxa"/>
          </w:tcPr>
          <w:p w:rsidR="006B11BD" w:rsidRPr="006B11BD" w:rsidRDefault="006B11BD" w:rsidP="006B1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11BD">
              <w:rPr>
                <w:rFonts w:ascii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4786" w:type="dxa"/>
          </w:tcPr>
          <w:p w:rsidR="006B11BD" w:rsidRPr="006B11BD" w:rsidRDefault="006B11BD" w:rsidP="006B1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B11BD">
              <w:rPr>
                <w:rFonts w:ascii="Times New Roman" w:hAnsi="Times New Roman" w:cs="Times New Roman"/>
              </w:rPr>
              <w:t>7</w:t>
            </w:r>
          </w:p>
        </w:tc>
      </w:tr>
      <w:tr w:rsidR="006B11BD" w:rsidRPr="006B11BD" w:rsidTr="00F13EAA">
        <w:tc>
          <w:tcPr>
            <w:tcW w:w="4785" w:type="dxa"/>
          </w:tcPr>
          <w:p w:rsidR="006B11BD" w:rsidRPr="006B11BD" w:rsidRDefault="006B11BD" w:rsidP="006B1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11BD">
              <w:rPr>
                <w:rFonts w:ascii="Times New Roman" w:hAnsi="Times New Roman" w:cs="Times New Roman"/>
              </w:rPr>
              <w:lastRenderedPageBreak/>
              <w:t>октябрь</w:t>
            </w:r>
            <w:proofErr w:type="spellEnd"/>
          </w:p>
        </w:tc>
        <w:tc>
          <w:tcPr>
            <w:tcW w:w="4786" w:type="dxa"/>
          </w:tcPr>
          <w:p w:rsidR="006B11BD" w:rsidRPr="006B11BD" w:rsidRDefault="006B11BD" w:rsidP="006B1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B11BD">
              <w:rPr>
                <w:rFonts w:ascii="Times New Roman" w:hAnsi="Times New Roman" w:cs="Times New Roman"/>
              </w:rPr>
              <w:t>7</w:t>
            </w:r>
          </w:p>
        </w:tc>
      </w:tr>
      <w:tr w:rsidR="006B11BD" w:rsidRPr="006B11BD" w:rsidTr="00F13EAA">
        <w:tc>
          <w:tcPr>
            <w:tcW w:w="4785" w:type="dxa"/>
          </w:tcPr>
          <w:p w:rsidR="006B11BD" w:rsidRPr="006B11BD" w:rsidRDefault="006B11BD" w:rsidP="006B1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11BD">
              <w:rPr>
                <w:rFonts w:ascii="Times New Roman" w:hAnsi="Times New Roman" w:cs="Times New Roman"/>
              </w:rPr>
              <w:t>ноябрь</w:t>
            </w:r>
            <w:proofErr w:type="spellEnd"/>
          </w:p>
        </w:tc>
        <w:tc>
          <w:tcPr>
            <w:tcW w:w="4786" w:type="dxa"/>
          </w:tcPr>
          <w:p w:rsidR="006B11BD" w:rsidRPr="006B11BD" w:rsidRDefault="006B11BD" w:rsidP="006B1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B11BD">
              <w:rPr>
                <w:rFonts w:ascii="Times New Roman" w:hAnsi="Times New Roman" w:cs="Times New Roman"/>
              </w:rPr>
              <w:t>7</w:t>
            </w:r>
          </w:p>
        </w:tc>
      </w:tr>
      <w:tr w:rsidR="006B11BD" w:rsidRPr="006B11BD" w:rsidTr="00F13EAA">
        <w:tc>
          <w:tcPr>
            <w:tcW w:w="4785" w:type="dxa"/>
          </w:tcPr>
          <w:p w:rsidR="006B11BD" w:rsidRPr="006B11BD" w:rsidRDefault="006B11BD" w:rsidP="006B1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11BD">
              <w:rPr>
                <w:rFonts w:ascii="Times New Roman" w:hAnsi="Times New Roman" w:cs="Times New Roman"/>
              </w:rPr>
              <w:t>декабрь</w:t>
            </w:r>
            <w:proofErr w:type="spellEnd"/>
          </w:p>
        </w:tc>
        <w:tc>
          <w:tcPr>
            <w:tcW w:w="4786" w:type="dxa"/>
          </w:tcPr>
          <w:p w:rsidR="006B11BD" w:rsidRPr="006B11BD" w:rsidRDefault="006B11BD" w:rsidP="006B11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B11BD">
              <w:rPr>
                <w:rFonts w:ascii="Times New Roman" w:hAnsi="Times New Roman" w:cs="Times New Roman"/>
              </w:rPr>
              <w:t>8</w:t>
            </w:r>
          </w:p>
        </w:tc>
      </w:tr>
    </w:tbl>
    <w:p w:rsidR="006B11BD" w:rsidRPr="006B11BD" w:rsidRDefault="006B11BD" w:rsidP="006B11BD">
      <w:pPr>
        <w:pStyle w:val="11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11BD" w:rsidRPr="006B11BD" w:rsidRDefault="006B11BD" w:rsidP="006B11B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lang w:val="ru-RU"/>
        </w:rPr>
      </w:pPr>
      <w:r w:rsidRPr="006B11BD">
        <w:rPr>
          <w:rFonts w:ascii="Times New Roman" w:hAnsi="Times New Roman" w:cs="Times New Roman"/>
          <w:b/>
          <w:bCs/>
          <w:color w:val="000000"/>
          <w:lang w:val="ru-RU"/>
        </w:rPr>
        <w:t>Примерный перечень вопросов к зачету по дисциплине:</w:t>
      </w:r>
    </w:p>
    <w:p w:rsidR="006B11BD" w:rsidRPr="006B11BD" w:rsidRDefault="006B11BD" w:rsidP="006B11B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B11BD">
        <w:rPr>
          <w:rFonts w:ascii="Times New Roman" w:hAnsi="Times New Roman" w:cs="Times New Roman"/>
          <w:color w:val="000000"/>
        </w:rPr>
        <w:t>Понятие</w:t>
      </w:r>
      <w:proofErr w:type="spellEnd"/>
      <w:r w:rsidRPr="006B11B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11BD">
        <w:rPr>
          <w:rFonts w:ascii="Times New Roman" w:hAnsi="Times New Roman" w:cs="Times New Roman"/>
          <w:color w:val="000000"/>
        </w:rPr>
        <w:t>налога</w:t>
      </w:r>
      <w:proofErr w:type="spellEnd"/>
      <w:r w:rsidRPr="006B11BD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6B11BD">
        <w:rPr>
          <w:rFonts w:ascii="Times New Roman" w:hAnsi="Times New Roman" w:cs="Times New Roman"/>
          <w:color w:val="000000"/>
        </w:rPr>
        <w:t>сбора</w:t>
      </w:r>
      <w:proofErr w:type="spellEnd"/>
      <w:r w:rsidRPr="006B11BD">
        <w:rPr>
          <w:rFonts w:ascii="Times New Roman" w:hAnsi="Times New Roman" w:cs="Times New Roman"/>
          <w:color w:val="000000"/>
        </w:rPr>
        <w:t>.</w:t>
      </w:r>
    </w:p>
    <w:p w:rsidR="006B11BD" w:rsidRPr="006B11BD" w:rsidRDefault="006B11BD" w:rsidP="006B11B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B11BD">
        <w:rPr>
          <w:rFonts w:ascii="Times New Roman" w:hAnsi="Times New Roman" w:cs="Times New Roman"/>
          <w:color w:val="000000"/>
        </w:rPr>
        <w:t>Экономическая</w:t>
      </w:r>
      <w:proofErr w:type="spellEnd"/>
      <w:r w:rsidRPr="006B11B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11BD">
        <w:rPr>
          <w:rFonts w:ascii="Times New Roman" w:hAnsi="Times New Roman" w:cs="Times New Roman"/>
          <w:color w:val="000000"/>
        </w:rPr>
        <w:t>сущность</w:t>
      </w:r>
      <w:proofErr w:type="spellEnd"/>
      <w:r w:rsidRPr="006B11B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11BD">
        <w:rPr>
          <w:rFonts w:ascii="Times New Roman" w:hAnsi="Times New Roman" w:cs="Times New Roman"/>
          <w:color w:val="000000"/>
        </w:rPr>
        <w:t>налогов</w:t>
      </w:r>
      <w:proofErr w:type="spellEnd"/>
      <w:r w:rsidRPr="006B11BD">
        <w:rPr>
          <w:rFonts w:ascii="Times New Roman" w:hAnsi="Times New Roman" w:cs="Times New Roman"/>
          <w:color w:val="000000"/>
        </w:rPr>
        <w:t>.</w:t>
      </w:r>
    </w:p>
    <w:p w:rsidR="006B11BD" w:rsidRPr="006B11BD" w:rsidRDefault="006B11BD" w:rsidP="006B11B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B11BD">
        <w:rPr>
          <w:rFonts w:ascii="Times New Roman" w:hAnsi="Times New Roman" w:cs="Times New Roman"/>
          <w:color w:val="000000"/>
        </w:rPr>
        <w:t>Налоговая</w:t>
      </w:r>
      <w:proofErr w:type="spellEnd"/>
      <w:r w:rsidRPr="006B11B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11BD">
        <w:rPr>
          <w:rFonts w:ascii="Times New Roman" w:hAnsi="Times New Roman" w:cs="Times New Roman"/>
          <w:color w:val="000000"/>
        </w:rPr>
        <w:t>система</w:t>
      </w:r>
      <w:proofErr w:type="spellEnd"/>
      <w:r w:rsidRPr="006B11BD">
        <w:rPr>
          <w:rFonts w:ascii="Times New Roman" w:hAnsi="Times New Roman" w:cs="Times New Roman"/>
          <w:color w:val="000000"/>
        </w:rPr>
        <w:t xml:space="preserve"> РФ.</w:t>
      </w:r>
    </w:p>
    <w:p w:rsidR="006B11BD" w:rsidRPr="006B11BD" w:rsidRDefault="006B11BD" w:rsidP="006B11B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11BD">
        <w:rPr>
          <w:rFonts w:ascii="Times New Roman" w:hAnsi="Times New Roman" w:cs="Times New Roman"/>
          <w:color w:val="000000"/>
          <w:lang w:val="ru-RU"/>
        </w:rPr>
        <w:t xml:space="preserve">Виды   налогов   и   сборов:   федеральные,   региональные,   местные.   </w:t>
      </w:r>
      <w:proofErr w:type="spellStart"/>
      <w:r w:rsidRPr="006B11BD">
        <w:rPr>
          <w:rFonts w:ascii="Times New Roman" w:hAnsi="Times New Roman" w:cs="Times New Roman"/>
          <w:color w:val="000000"/>
        </w:rPr>
        <w:t>Общие</w:t>
      </w:r>
      <w:proofErr w:type="spellEnd"/>
      <w:r w:rsidRPr="006B11BD">
        <w:rPr>
          <w:rFonts w:ascii="Times New Roman" w:hAnsi="Times New Roman" w:cs="Times New Roman"/>
          <w:color w:val="000000"/>
        </w:rPr>
        <w:t xml:space="preserve">   </w:t>
      </w:r>
      <w:proofErr w:type="spellStart"/>
      <w:r w:rsidRPr="006B11BD">
        <w:rPr>
          <w:rFonts w:ascii="Times New Roman" w:hAnsi="Times New Roman" w:cs="Times New Roman"/>
          <w:color w:val="000000"/>
        </w:rPr>
        <w:t>ус</w:t>
      </w:r>
      <w:r w:rsidRPr="006B11BD">
        <w:rPr>
          <w:rFonts w:ascii="Times New Roman" w:hAnsi="Times New Roman" w:cs="Times New Roman"/>
          <w:color w:val="000000"/>
        </w:rPr>
        <w:softHyphen/>
        <w:t>ловия</w:t>
      </w:r>
      <w:proofErr w:type="spellEnd"/>
      <w:r w:rsidRPr="006B11B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11BD">
        <w:rPr>
          <w:rFonts w:ascii="Times New Roman" w:hAnsi="Times New Roman" w:cs="Times New Roman"/>
          <w:color w:val="000000"/>
        </w:rPr>
        <w:t>установления</w:t>
      </w:r>
      <w:proofErr w:type="spellEnd"/>
      <w:r w:rsidRPr="006B11BD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B11BD">
        <w:rPr>
          <w:rFonts w:ascii="Times New Roman" w:hAnsi="Times New Roman" w:cs="Times New Roman"/>
          <w:color w:val="000000"/>
        </w:rPr>
        <w:t>изменения</w:t>
      </w:r>
      <w:proofErr w:type="spellEnd"/>
      <w:r w:rsidRPr="006B11BD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B11BD">
        <w:rPr>
          <w:rFonts w:ascii="Times New Roman" w:hAnsi="Times New Roman" w:cs="Times New Roman"/>
          <w:color w:val="000000"/>
        </w:rPr>
        <w:t>отмены</w:t>
      </w:r>
      <w:proofErr w:type="spellEnd"/>
      <w:r w:rsidRPr="006B11B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11BD">
        <w:rPr>
          <w:rFonts w:ascii="Times New Roman" w:hAnsi="Times New Roman" w:cs="Times New Roman"/>
          <w:color w:val="000000"/>
        </w:rPr>
        <w:t>федеральных</w:t>
      </w:r>
      <w:proofErr w:type="spellEnd"/>
      <w:r w:rsidRPr="006B11BD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B11BD">
        <w:rPr>
          <w:rFonts w:ascii="Times New Roman" w:hAnsi="Times New Roman" w:cs="Times New Roman"/>
          <w:color w:val="000000"/>
        </w:rPr>
        <w:t>региональных</w:t>
      </w:r>
      <w:proofErr w:type="spellEnd"/>
      <w:r w:rsidRPr="006B11BD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B11BD">
        <w:rPr>
          <w:rFonts w:ascii="Times New Roman" w:hAnsi="Times New Roman" w:cs="Times New Roman"/>
          <w:color w:val="000000"/>
        </w:rPr>
        <w:t>местных</w:t>
      </w:r>
      <w:proofErr w:type="spellEnd"/>
      <w:r w:rsidRPr="006B11B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11BD">
        <w:rPr>
          <w:rFonts w:ascii="Times New Roman" w:hAnsi="Times New Roman" w:cs="Times New Roman"/>
          <w:color w:val="000000"/>
        </w:rPr>
        <w:t>налогов</w:t>
      </w:r>
      <w:proofErr w:type="spellEnd"/>
      <w:r w:rsidRPr="006B11BD">
        <w:rPr>
          <w:rFonts w:ascii="Times New Roman" w:hAnsi="Times New Roman" w:cs="Times New Roman"/>
          <w:color w:val="000000"/>
        </w:rPr>
        <w:t>.</w:t>
      </w:r>
    </w:p>
    <w:p w:rsidR="006B11BD" w:rsidRPr="006B11BD" w:rsidRDefault="006B11BD" w:rsidP="006B11B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B11BD">
        <w:rPr>
          <w:rFonts w:ascii="Times New Roman" w:hAnsi="Times New Roman" w:cs="Times New Roman"/>
          <w:color w:val="000000"/>
          <w:lang w:val="ru-RU"/>
        </w:rPr>
        <w:t>Права    и    обязанности    налогоплательщиков,    налоговых    агентов,    предста</w:t>
      </w:r>
      <w:r w:rsidRPr="006B11BD">
        <w:rPr>
          <w:rFonts w:ascii="Times New Roman" w:hAnsi="Times New Roman" w:cs="Times New Roman"/>
          <w:color w:val="000000"/>
          <w:lang w:val="ru-RU"/>
        </w:rPr>
        <w:softHyphen/>
        <w:t>вителей налогоплательщиков.</w:t>
      </w:r>
    </w:p>
    <w:p w:rsidR="006B11BD" w:rsidRPr="006B11BD" w:rsidRDefault="006B11BD" w:rsidP="006B11B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B11BD">
        <w:rPr>
          <w:rFonts w:ascii="Times New Roman" w:hAnsi="Times New Roman" w:cs="Times New Roman"/>
          <w:color w:val="000000"/>
        </w:rPr>
        <w:t>Функции</w:t>
      </w:r>
      <w:proofErr w:type="spellEnd"/>
      <w:r w:rsidRPr="006B11B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11BD">
        <w:rPr>
          <w:rFonts w:ascii="Times New Roman" w:hAnsi="Times New Roman" w:cs="Times New Roman"/>
          <w:color w:val="000000"/>
        </w:rPr>
        <w:t>налогообложения</w:t>
      </w:r>
      <w:proofErr w:type="spellEnd"/>
      <w:r w:rsidRPr="006B11BD">
        <w:rPr>
          <w:rFonts w:ascii="Times New Roman" w:hAnsi="Times New Roman" w:cs="Times New Roman"/>
          <w:color w:val="000000"/>
        </w:rPr>
        <w:t>.</w:t>
      </w:r>
    </w:p>
    <w:p w:rsidR="006B11BD" w:rsidRPr="006B11BD" w:rsidRDefault="006B11BD" w:rsidP="006B11B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B11BD">
        <w:rPr>
          <w:rFonts w:ascii="Times New Roman" w:hAnsi="Times New Roman" w:cs="Times New Roman"/>
          <w:color w:val="000000"/>
        </w:rPr>
        <w:t>Налоговая</w:t>
      </w:r>
      <w:proofErr w:type="spellEnd"/>
      <w:r w:rsidRPr="006B11B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11BD">
        <w:rPr>
          <w:rFonts w:ascii="Times New Roman" w:hAnsi="Times New Roman" w:cs="Times New Roman"/>
          <w:color w:val="000000"/>
        </w:rPr>
        <w:t>политика</w:t>
      </w:r>
      <w:proofErr w:type="spellEnd"/>
      <w:r w:rsidRPr="006B11B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11BD">
        <w:rPr>
          <w:rFonts w:ascii="Times New Roman" w:hAnsi="Times New Roman" w:cs="Times New Roman"/>
          <w:color w:val="000000"/>
        </w:rPr>
        <w:t>государства</w:t>
      </w:r>
      <w:proofErr w:type="spellEnd"/>
      <w:r w:rsidRPr="006B11BD">
        <w:rPr>
          <w:rFonts w:ascii="Times New Roman" w:hAnsi="Times New Roman" w:cs="Times New Roman"/>
          <w:color w:val="000000"/>
        </w:rPr>
        <w:t>.</w:t>
      </w:r>
    </w:p>
    <w:p w:rsidR="006B11BD" w:rsidRPr="006B11BD" w:rsidRDefault="006B11BD" w:rsidP="006B11B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B11BD">
        <w:rPr>
          <w:rFonts w:ascii="Times New Roman" w:hAnsi="Times New Roman" w:cs="Times New Roman"/>
          <w:color w:val="000000"/>
          <w:lang w:val="ru-RU"/>
        </w:rPr>
        <w:t>Права и обязанности налоговых органов и их должностных лиц.</w:t>
      </w:r>
    </w:p>
    <w:p w:rsidR="006B11BD" w:rsidRPr="006B11BD" w:rsidRDefault="006B11BD" w:rsidP="006B11B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11BD">
        <w:rPr>
          <w:rFonts w:ascii="Times New Roman" w:hAnsi="Times New Roman" w:cs="Times New Roman"/>
          <w:color w:val="000000"/>
          <w:lang w:val="ru-RU"/>
        </w:rPr>
        <w:t xml:space="preserve">Виды налоговых правонарушений, виды ответственности. </w:t>
      </w:r>
      <w:proofErr w:type="spellStart"/>
      <w:r w:rsidRPr="006B11BD">
        <w:rPr>
          <w:rFonts w:ascii="Times New Roman" w:hAnsi="Times New Roman" w:cs="Times New Roman"/>
          <w:color w:val="000000"/>
        </w:rPr>
        <w:t>Налоговая</w:t>
      </w:r>
      <w:proofErr w:type="spellEnd"/>
      <w:r w:rsidRPr="006B11B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11BD">
        <w:rPr>
          <w:rFonts w:ascii="Times New Roman" w:hAnsi="Times New Roman" w:cs="Times New Roman"/>
          <w:color w:val="000000"/>
        </w:rPr>
        <w:t>санкция</w:t>
      </w:r>
      <w:proofErr w:type="spellEnd"/>
      <w:r w:rsidRPr="006B11BD">
        <w:rPr>
          <w:rFonts w:ascii="Times New Roman" w:hAnsi="Times New Roman" w:cs="Times New Roman"/>
          <w:color w:val="000000"/>
        </w:rPr>
        <w:t>.</w:t>
      </w:r>
    </w:p>
    <w:p w:rsidR="006B11BD" w:rsidRPr="006B11BD" w:rsidRDefault="006B11BD" w:rsidP="006B11B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B11BD">
        <w:rPr>
          <w:rFonts w:ascii="Times New Roman" w:hAnsi="Times New Roman" w:cs="Times New Roman"/>
          <w:color w:val="000000"/>
          <w:lang w:val="ru-RU"/>
        </w:rPr>
        <w:t>Элементы налога: основные и дополнительные.</w:t>
      </w:r>
    </w:p>
    <w:p w:rsidR="006B11BD" w:rsidRPr="006B11BD" w:rsidRDefault="006B11BD" w:rsidP="006B11B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B11BD">
        <w:rPr>
          <w:rFonts w:ascii="Times New Roman" w:hAnsi="Times New Roman" w:cs="Times New Roman"/>
          <w:color w:val="000000"/>
          <w:lang w:val="ru-RU"/>
        </w:rPr>
        <w:t>Виды объектов налогообложения. Субъекты налоговых отношений.</w:t>
      </w:r>
    </w:p>
    <w:p w:rsidR="006B11BD" w:rsidRPr="006B11BD" w:rsidRDefault="006B11BD" w:rsidP="006B11B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B11BD">
        <w:rPr>
          <w:rFonts w:ascii="Times New Roman" w:hAnsi="Times New Roman" w:cs="Times New Roman"/>
          <w:color w:val="000000"/>
        </w:rPr>
        <w:t>Классификация</w:t>
      </w:r>
      <w:proofErr w:type="spellEnd"/>
      <w:r w:rsidRPr="006B11B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11BD">
        <w:rPr>
          <w:rFonts w:ascii="Times New Roman" w:hAnsi="Times New Roman" w:cs="Times New Roman"/>
          <w:color w:val="000000"/>
        </w:rPr>
        <w:t>налогов</w:t>
      </w:r>
      <w:proofErr w:type="spellEnd"/>
      <w:r w:rsidRPr="006B11BD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6B11BD">
        <w:rPr>
          <w:rFonts w:ascii="Times New Roman" w:hAnsi="Times New Roman" w:cs="Times New Roman"/>
          <w:color w:val="000000"/>
        </w:rPr>
        <w:t>сборов</w:t>
      </w:r>
      <w:proofErr w:type="spellEnd"/>
      <w:r w:rsidRPr="006B11BD">
        <w:rPr>
          <w:rFonts w:ascii="Times New Roman" w:hAnsi="Times New Roman" w:cs="Times New Roman"/>
          <w:color w:val="000000"/>
        </w:rPr>
        <w:t>.</w:t>
      </w:r>
    </w:p>
    <w:p w:rsidR="006B11BD" w:rsidRPr="006B11BD" w:rsidRDefault="006B11BD" w:rsidP="006B11B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B11BD">
        <w:rPr>
          <w:rFonts w:ascii="Times New Roman" w:hAnsi="Times New Roman" w:cs="Times New Roman"/>
          <w:color w:val="000000"/>
          <w:lang w:val="ru-RU"/>
        </w:rPr>
        <w:t>НДС: его место и роль в налоговой системе.</w:t>
      </w:r>
    </w:p>
    <w:p w:rsidR="006B11BD" w:rsidRPr="006B11BD" w:rsidRDefault="006B11BD" w:rsidP="006B11B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B11BD">
        <w:rPr>
          <w:rFonts w:ascii="Times New Roman" w:hAnsi="Times New Roman" w:cs="Times New Roman"/>
          <w:color w:val="000000"/>
          <w:lang w:val="ru-RU"/>
        </w:rPr>
        <w:t>Плательщики НДС и его обязательные элементы: объект налогообложения, мето</w:t>
      </w:r>
      <w:r w:rsidRPr="006B11BD">
        <w:rPr>
          <w:rFonts w:ascii="Times New Roman" w:hAnsi="Times New Roman" w:cs="Times New Roman"/>
          <w:color w:val="000000"/>
          <w:lang w:val="ru-RU"/>
        </w:rPr>
        <w:softHyphen/>
        <w:t>дика исчисления налоговой базы.</w:t>
      </w:r>
    </w:p>
    <w:p w:rsidR="006B11BD" w:rsidRPr="006B11BD" w:rsidRDefault="006B11BD" w:rsidP="006B11B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11BD">
        <w:rPr>
          <w:rFonts w:ascii="Times New Roman" w:hAnsi="Times New Roman" w:cs="Times New Roman"/>
          <w:color w:val="000000"/>
          <w:lang w:val="ru-RU"/>
        </w:rPr>
        <w:t xml:space="preserve">Порядок исчисления, ставки, сроки уплаты НДС. </w:t>
      </w:r>
      <w:proofErr w:type="spellStart"/>
      <w:r w:rsidRPr="006B11BD">
        <w:rPr>
          <w:rFonts w:ascii="Times New Roman" w:hAnsi="Times New Roman" w:cs="Times New Roman"/>
          <w:color w:val="000000"/>
        </w:rPr>
        <w:t>Льготы</w:t>
      </w:r>
      <w:proofErr w:type="spellEnd"/>
      <w:r w:rsidRPr="006B11BD">
        <w:rPr>
          <w:rFonts w:ascii="Times New Roman" w:hAnsi="Times New Roman" w:cs="Times New Roman"/>
          <w:color w:val="000000"/>
        </w:rPr>
        <w:t>.</w:t>
      </w:r>
    </w:p>
    <w:p w:rsidR="006B11BD" w:rsidRPr="006B11BD" w:rsidRDefault="006B11BD" w:rsidP="006B11B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B11BD">
        <w:rPr>
          <w:rFonts w:ascii="Times New Roman" w:hAnsi="Times New Roman" w:cs="Times New Roman"/>
          <w:color w:val="000000"/>
          <w:lang w:val="ru-RU"/>
        </w:rPr>
        <w:t>Акцизы, место и роль в налоговой системе.</w:t>
      </w:r>
    </w:p>
    <w:p w:rsidR="006B11BD" w:rsidRPr="006B11BD" w:rsidRDefault="006B11BD" w:rsidP="006B11B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B11BD">
        <w:rPr>
          <w:rFonts w:ascii="Times New Roman" w:hAnsi="Times New Roman" w:cs="Times New Roman"/>
          <w:color w:val="000000"/>
          <w:lang w:val="ru-RU"/>
        </w:rPr>
        <w:t>Система акцизов. Объекты обложения. Плательщики.</w:t>
      </w:r>
    </w:p>
    <w:p w:rsidR="006B11BD" w:rsidRPr="006B11BD" w:rsidRDefault="006B11BD" w:rsidP="006B11B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11BD">
        <w:rPr>
          <w:rFonts w:ascii="Times New Roman" w:hAnsi="Times New Roman" w:cs="Times New Roman"/>
          <w:color w:val="000000"/>
          <w:lang w:val="ru-RU"/>
        </w:rPr>
        <w:t xml:space="preserve">Порядок исчисления, ставки, сроки уплаты акцизов. </w:t>
      </w:r>
      <w:proofErr w:type="spellStart"/>
      <w:r w:rsidRPr="006B11BD">
        <w:rPr>
          <w:rFonts w:ascii="Times New Roman" w:hAnsi="Times New Roman" w:cs="Times New Roman"/>
          <w:color w:val="000000"/>
        </w:rPr>
        <w:t>Льготы</w:t>
      </w:r>
      <w:proofErr w:type="spellEnd"/>
      <w:r w:rsidRPr="006B11BD">
        <w:rPr>
          <w:rFonts w:ascii="Times New Roman" w:hAnsi="Times New Roman" w:cs="Times New Roman"/>
          <w:color w:val="000000"/>
        </w:rPr>
        <w:t>.</w:t>
      </w:r>
    </w:p>
    <w:p w:rsidR="006B11BD" w:rsidRPr="006B11BD" w:rsidRDefault="006B11BD" w:rsidP="006B11B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B11BD">
        <w:rPr>
          <w:rFonts w:ascii="Times New Roman" w:hAnsi="Times New Roman" w:cs="Times New Roman"/>
          <w:color w:val="000000"/>
          <w:lang w:val="ru-RU"/>
        </w:rPr>
        <w:t>Налог на прибыль, его место и роль в налоговой системе.</w:t>
      </w:r>
      <w:r w:rsidRPr="006B11BD">
        <w:rPr>
          <w:rFonts w:ascii="Times New Roman" w:hAnsi="Times New Roman" w:cs="Times New Roman"/>
          <w:lang w:val="ru-RU"/>
        </w:rPr>
        <w:t xml:space="preserve"> </w:t>
      </w:r>
    </w:p>
    <w:p w:rsidR="006B11BD" w:rsidRPr="006B11BD" w:rsidRDefault="006B11BD" w:rsidP="006B11B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B11BD">
        <w:rPr>
          <w:rFonts w:ascii="Times New Roman" w:hAnsi="Times New Roman" w:cs="Times New Roman"/>
          <w:color w:val="000000"/>
          <w:lang w:val="ru-RU"/>
        </w:rPr>
        <w:t>Плательщики налога на прибыль и его обязательные элементы: объект налогооб</w:t>
      </w:r>
      <w:r w:rsidRPr="006B11BD">
        <w:rPr>
          <w:rFonts w:ascii="Times New Roman" w:hAnsi="Times New Roman" w:cs="Times New Roman"/>
          <w:color w:val="000000"/>
          <w:lang w:val="ru-RU"/>
        </w:rPr>
        <w:softHyphen/>
        <w:t>ложения, методика исчисления налоговой базы.</w:t>
      </w:r>
    </w:p>
    <w:p w:rsidR="006B11BD" w:rsidRPr="006B11BD" w:rsidRDefault="006B11BD" w:rsidP="006B11B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B11BD">
        <w:rPr>
          <w:rFonts w:ascii="Times New Roman" w:hAnsi="Times New Roman" w:cs="Times New Roman"/>
          <w:color w:val="000000"/>
          <w:lang w:val="ru-RU"/>
        </w:rPr>
        <w:t>Порядок исчисления, ставки, сроки уплаты налога на прибыль.</w:t>
      </w:r>
    </w:p>
    <w:p w:rsidR="006B11BD" w:rsidRPr="006B11BD" w:rsidRDefault="006B11BD" w:rsidP="006B11B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B11BD">
        <w:rPr>
          <w:rFonts w:ascii="Times New Roman" w:hAnsi="Times New Roman" w:cs="Times New Roman"/>
          <w:color w:val="000000"/>
          <w:lang w:val="ru-RU"/>
        </w:rPr>
        <w:t>Налог на доходы физических лиц, его место и роль в налоговой системе.</w:t>
      </w:r>
    </w:p>
    <w:p w:rsidR="006B11BD" w:rsidRPr="006B11BD" w:rsidRDefault="006B11BD" w:rsidP="006B11B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B11BD">
        <w:rPr>
          <w:rFonts w:ascii="Times New Roman" w:hAnsi="Times New Roman" w:cs="Times New Roman"/>
          <w:color w:val="000000"/>
          <w:lang w:val="ru-RU"/>
        </w:rPr>
        <w:t>Плательщики налога на доходы физических лиц и его обязательные элементы: объ</w:t>
      </w:r>
      <w:r w:rsidRPr="006B11BD">
        <w:rPr>
          <w:rFonts w:ascii="Times New Roman" w:hAnsi="Times New Roman" w:cs="Times New Roman"/>
          <w:color w:val="000000"/>
          <w:lang w:val="ru-RU"/>
        </w:rPr>
        <w:softHyphen/>
        <w:t>ект налогообложения, методика исчисления налоговой базы.</w:t>
      </w:r>
    </w:p>
    <w:p w:rsidR="006B11BD" w:rsidRPr="006B11BD" w:rsidRDefault="006B11BD" w:rsidP="006B11B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B11BD">
        <w:rPr>
          <w:rFonts w:ascii="Times New Roman" w:hAnsi="Times New Roman" w:cs="Times New Roman"/>
          <w:color w:val="000000"/>
          <w:lang w:val="ru-RU"/>
        </w:rPr>
        <w:t>Порядок исчисления, ставки, сроки уплаты налога на доходы физических лиц.</w:t>
      </w:r>
    </w:p>
    <w:p w:rsidR="006B11BD" w:rsidRPr="006B11BD" w:rsidRDefault="006B11BD" w:rsidP="006B11B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B11BD">
        <w:rPr>
          <w:rFonts w:ascii="Times New Roman" w:hAnsi="Times New Roman" w:cs="Times New Roman"/>
          <w:color w:val="000000"/>
          <w:lang w:val="ru-RU"/>
        </w:rPr>
        <w:t>Страховые взносы и их место и роль в налоговой системе.</w:t>
      </w:r>
    </w:p>
    <w:p w:rsidR="006B11BD" w:rsidRPr="006B11BD" w:rsidRDefault="006B11BD" w:rsidP="006B11B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B11BD">
        <w:rPr>
          <w:rFonts w:ascii="Times New Roman" w:hAnsi="Times New Roman" w:cs="Times New Roman"/>
          <w:color w:val="000000"/>
          <w:lang w:val="ru-RU"/>
        </w:rPr>
        <w:t>Плательщики, обязательные элементы: объект налогообложения, мето</w:t>
      </w:r>
      <w:r w:rsidRPr="006B11BD">
        <w:rPr>
          <w:rFonts w:ascii="Times New Roman" w:hAnsi="Times New Roman" w:cs="Times New Roman"/>
          <w:color w:val="000000"/>
          <w:lang w:val="ru-RU"/>
        </w:rPr>
        <w:softHyphen/>
        <w:t>дика исчисления налоговой базы.</w:t>
      </w:r>
    </w:p>
    <w:p w:rsidR="006B11BD" w:rsidRPr="006B11BD" w:rsidRDefault="006B11BD" w:rsidP="006B11B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11BD">
        <w:rPr>
          <w:rFonts w:ascii="Times New Roman" w:hAnsi="Times New Roman" w:cs="Times New Roman"/>
          <w:color w:val="000000"/>
          <w:lang w:val="ru-RU"/>
        </w:rPr>
        <w:t xml:space="preserve">Порядок исчисления, ставки, сроки уплаты взносов. </w:t>
      </w:r>
      <w:proofErr w:type="spellStart"/>
      <w:r w:rsidRPr="006B11BD">
        <w:rPr>
          <w:rFonts w:ascii="Times New Roman" w:hAnsi="Times New Roman" w:cs="Times New Roman"/>
          <w:color w:val="000000"/>
        </w:rPr>
        <w:t>Льготы</w:t>
      </w:r>
      <w:proofErr w:type="spellEnd"/>
      <w:r w:rsidRPr="006B11BD">
        <w:rPr>
          <w:rFonts w:ascii="Times New Roman" w:hAnsi="Times New Roman" w:cs="Times New Roman"/>
          <w:color w:val="000000"/>
        </w:rPr>
        <w:t>.</w:t>
      </w:r>
    </w:p>
    <w:p w:rsidR="006B11BD" w:rsidRPr="006B11BD" w:rsidRDefault="006B11BD" w:rsidP="006B11B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B11BD">
        <w:rPr>
          <w:rFonts w:ascii="Times New Roman" w:hAnsi="Times New Roman" w:cs="Times New Roman"/>
          <w:color w:val="000000"/>
          <w:lang w:val="ru-RU"/>
        </w:rPr>
        <w:t>Налог на имущество предприятий: его место и роль в налоговой системе.</w:t>
      </w:r>
    </w:p>
    <w:p w:rsidR="006B11BD" w:rsidRPr="006B11BD" w:rsidRDefault="006B11BD" w:rsidP="006B11B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B11BD">
        <w:rPr>
          <w:rFonts w:ascii="Times New Roman" w:hAnsi="Times New Roman" w:cs="Times New Roman"/>
          <w:color w:val="000000"/>
          <w:lang w:val="ru-RU"/>
        </w:rPr>
        <w:t>Плательщики налога на имущество предприятий и его обязательные элементы: объект налогообложения, методика исчисления налоговой базы.</w:t>
      </w:r>
    </w:p>
    <w:p w:rsidR="006B11BD" w:rsidRPr="006B11BD" w:rsidRDefault="006B11BD" w:rsidP="006B11B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B11BD">
        <w:rPr>
          <w:rFonts w:ascii="Times New Roman" w:hAnsi="Times New Roman" w:cs="Times New Roman"/>
          <w:color w:val="000000"/>
          <w:lang w:val="ru-RU"/>
        </w:rPr>
        <w:t xml:space="preserve">Порядок исчисления, ставки, сроки уплаты налога на имущество предприятий. </w:t>
      </w:r>
      <w:proofErr w:type="spellStart"/>
      <w:r w:rsidRPr="006B11BD">
        <w:rPr>
          <w:rFonts w:ascii="Times New Roman" w:hAnsi="Times New Roman" w:cs="Times New Roman"/>
          <w:color w:val="000000"/>
        </w:rPr>
        <w:t>Льготы</w:t>
      </w:r>
      <w:proofErr w:type="spellEnd"/>
      <w:r w:rsidRPr="006B11BD">
        <w:rPr>
          <w:rFonts w:ascii="Times New Roman" w:hAnsi="Times New Roman" w:cs="Times New Roman"/>
          <w:color w:val="000000"/>
        </w:rPr>
        <w:t>.</w:t>
      </w:r>
    </w:p>
    <w:p w:rsidR="006B11BD" w:rsidRPr="006B11BD" w:rsidRDefault="006B11BD" w:rsidP="006B11B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B11BD">
        <w:rPr>
          <w:rFonts w:ascii="Times New Roman" w:hAnsi="Times New Roman" w:cs="Times New Roman"/>
          <w:color w:val="000000"/>
        </w:rPr>
        <w:t>Транспортный</w:t>
      </w:r>
      <w:proofErr w:type="spellEnd"/>
      <w:r w:rsidRPr="006B11B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11BD">
        <w:rPr>
          <w:rFonts w:ascii="Times New Roman" w:hAnsi="Times New Roman" w:cs="Times New Roman"/>
          <w:color w:val="000000"/>
        </w:rPr>
        <w:t>налог</w:t>
      </w:r>
      <w:proofErr w:type="spellEnd"/>
      <w:r w:rsidRPr="006B11BD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6B11BD">
        <w:rPr>
          <w:rFonts w:ascii="Times New Roman" w:hAnsi="Times New Roman" w:cs="Times New Roman"/>
          <w:color w:val="000000"/>
        </w:rPr>
        <w:t>Элементы</w:t>
      </w:r>
      <w:proofErr w:type="spellEnd"/>
      <w:r w:rsidRPr="006B11B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11BD">
        <w:rPr>
          <w:rFonts w:ascii="Times New Roman" w:hAnsi="Times New Roman" w:cs="Times New Roman"/>
          <w:color w:val="000000"/>
        </w:rPr>
        <w:t>налога</w:t>
      </w:r>
      <w:proofErr w:type="spellEnd"/>
      <w:r w:rsidRPr="006B11BD">
        <w:rPr>
          <w:rFonts w:ascii="Times New Roman" w:hAnsi="Times New Roman" w:cs="Times New Roman"/>
          <w:color w:val="000000"/>
        </w:rPr>
        <w:t>.</w:t>
      </w:r>
    </w:p>
    <w:p w:rsidR="006B11BD" w:rsidRPr="006B11BD" w:rsidRDefault="006B11BD" w:rsidP="006B11B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B11BD">
        <w:rPr>
          <w:rFonts w:ascii="Times New Roman" w:hAnsi="Times New Roman" w:cs="Times New Roman"/>
          <w:color w:val="000000"/>
        </w:rPr>
        <w:t>Алгоритм</w:t>
      </w:r>
      <w:proofErr w:type="spellEnd"/>
      <w:r w:rsidRPr="006B11B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11BD">
        <w:rPr>
          <w:rFonts w:ascii="Times New Roman" w:hAnsi="Times New Roman" w:cs="Times New Roman"/>
          <w:color w:val="000000"/>
        </w:rPr>
        <w:t>исчисления</w:t>
      </w:r>
      <w:proofErr w:type="spellEnd"/>
      <w:r w:rsidRPr="006B11B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11BD">
        <w:rPr>
          <w:rFonts w:ascii="Times New Roman" w:hAnsi="Times New Roman" w:cs="Times New Roman"/>
          <w:color w:val="000000"/>
        </w:rPr>
        <w:t>земельного</w:t>
      </w:r>
      <w:proofErr w:type="spellEnd"/>
      <w:r w:rsidRPr="006B11B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B11BD">
        <w:rPr>
          <w:rFonts w:ascii="Times New Roman" w:hAnsi="Times New Roman" w:cs="Times New Roman"/>
          <w:color w:val="000000"/>
        </w:rPr>
        <w:t>налога</w:t>
      </w:r>
      <w:proofErr w:type="spellEnd"/>
      <w:r w:rsidRPr="006B11BD">
        <w:rPr>
          <w:rFonts w:ascii="Times New Roman" w:hAnsi="Times New Roman" w:cs="Times New Roman"/>
          <w:color w:val="000000"/>
        </w:rPr>
        <w:t>.</w:t>
      </w:r>
    </w:p>
    <w:p w:rsidR="006B11BD" w:rsidRPr="006B11BD" w:rsidRDefault="006B11BD" w:rsidP="006B11B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B11BD">
        <w:rPr>
          <w:rFonts w:ascii="Times New Roman" w:hAnsi="Times New Roman" w:cs="Times New Roman"/>
          <w:color w:val="000000"/>
          <w:lang w:val="ru-RU"/>
        </w:rPr>
        <w:t>Порядок исчисления и уплаты налога на имущество физических лиц.</w:t>
      </w:r>
    </w:p>
    <w:p w:rsidR="006B11BD" w:rsidRPr="006B11BD" w:rsidRDefault="006B11BD" w:rsidP="006B11B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B11BD">
        <w:rPr>
          <w:rFonts w:ascii="Times New Roman" w:hAnsi="Times New Roman" w:cs="Times New Roman"/>
          <w:color w:val="000000"/>
          <w:lang w:val="ru-RU"/>
        </w:rPr>
        <w:t>Упрощенная система налогообложения: ее место и роль в налоговой системе.</w:t>
      </w:r>
    </w:p>
    <w:p w:rsidR="006B11BD" w:rsidRPr="006B11BD" w:rsidRDefault="006B11BD" w:rsidP="006B11B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B11BD">
        <w:rPr>
          <w:rFonts w:ascii="Times New Roman" w:hAnsi="Times New Roman" w:cs="Times New Roman"/>
          <w:color w:val="000000"/>
          <w:lang w:val="ru-RU"/>
        </w:rPr>
        <w:t>Элементы упрощенной системы налогообложения: плательщики, объект, налоговая база, ставки.</w:t>
      </w:r>
    </w:p>
    <w:p w:rsidR="006B11BD" w:rsidRPr="006B11BD" w:rsidRDefault="006B11BD" w:rsidP="006B11B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B11BD">
        <w:rPr>
          <w:rFonts w:ascii="Times New Roman" w:hAnsi="Times New Roman" w:cs="Times New Roman"/>
          <w:color w:val="000000"/>
          <w:lang w:val="ru-RU"/>
        </w:rPr>
        <w:t>Порядок исчисления налога при упрощенной системе налогообложения, сроки уп</w:t>
      </w:r>
      <w:r w:rsidRPr="006B11BD">
        <w:rPr>
          <w:rFonts w:ascii="Times New Roman" w:hAnsi="Times New Roman" w:cs="Times New Roman"/>
          <w:color w:val="000000"/>
          <w:lang w:val="ru-RU"/>
        </w:rPr>
        <w:softHyphen/>
        <w:t>латы.</w:t>
      </w:r>
    </w:p>
    <w:p w:rsidR="006B11BD" w:rsidRPr="006B11BD" w:rsidRDefault="006B11BD" w:rsidP="006B11B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B11BD">
        <w:rPr>
          <w:rFonts w:ascii="Times New Roman" w:hAnsi="Times New Roman" w:cs="Times New Roman"/>
          <w:color w:val="000000"/>
          <w:lang w:val="ru-RU"/>
        </w:rPr>
        <w:t>Единый налог на вмененный доход: его место и роль в налоговой системе.</w:t>
      </w:r>
    </w:p>
    <w:p w:rsidR="006B11BD" w:rsidRPr="006B11BD" w:rsidRDefault="006B11BD" w:rsidP="006B11B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B11BD">
        <w:rPr>
          <w:rFonts w:ascii="Times New Roman" w:hAnsi="Times New Roman" w:cs="Times New Roman"/>
          <w:color w:val="000000"/>
          <w:lang w:val="ru-RU"/>
        </w:rPr>
        <w:t>Элементы ЕНВД:   плательщики,  объект,  методика исчисления  налоговой  базы, ставки.</w:t>
      </w:r>
    </w:p>
    <w:p w:rsidR="006B11BD" w:rsidRPr="006B11BD" w:rsidRDefault="006B11BD" w:rsidP="006B11B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B11BD">
        <w:rPr>
          <w:rFonts w:ascii="Times New Roman" w:hAnsi="Times New Roman" w:cs="Times New Roman"/>
          <w:color w:val="000000"/>
          <w:lang w:val="ru-RU"/>
        </w:rPr>
        <w:t>Порядок исчисления ЕНВД, сроки уплаты.</w:t>
      </w:r>
    </w:p>
    <w:p w:rsidR="006B11BD" w:rsidRPr="00E97AFF" w:rsidRDefault="006B11BD" w:rsidP="006B11BD">
      <w:pPr>
        <w:pStyle w:val="111"/>
        <w:ind w:firstLine="0"/>
        <w:rPr>
          <w:rFonts w:ascii="Times New Roman" w:hAnsi="Times New Roman" w:cs="Times New Roman"/>
          <w:sz w:val="24"/>
          <w:szCs w:val="24"/>
        </w:rPr>
      </w:pPr>
    </w:p>
    <w:p w:rsidR="006B11BD" w:rsidRPr="006B11BD" w:rsidRDefault="006B11BD" w:rsidP="006B11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11BD">
        <w:rPr>
          <w:b/>
          <w:lang w:val="ru-RU"/>
        </w:rPr>
        <w:br w:type="page"/>
      </w:r>
      <w:r w:rsidRPr="006B11B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6B11BD" w:rsidRPr="006B11BD" w:rsidRDefault="006B11BD" w:rsidP="006B11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11BD">
        <w:rPr>
          <w:rFonts w:ascii="Times New Roman" w:hAnsi="Times New Roman" w:cs="Times New Roman"/>
          <w:b/>
          <w:sz w:val="24"/>
          <w:szCs w:val="24"/>
          <w:lang w:val="ru-RU"/>
        </w:rPr>
        <w:t>7. Оценочные средства для пров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едения промежуточной аттестации</w:t>
      </w:r>
    </w:p>
    <w:p w:rsidR="006B11BD" w:rsidRPr="006B11BD" w:rsidRDefault="006B11BD" w:rsidP="006B11B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11BD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дения промежуточной аттестации:</w:t>
      </w:r>
    </w:p>
    <w:tbl>
      <w:tblPr>
        <w:tblW w:w="517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53"/>
        <w:gridCol w:w="2530"/>
        <w:gridCol w:w="144"/>
        <w:gridCol w:w="5578"/>
      </w:tblGrid>
      <w:tr w:rsidR="006B11BD" w:rsidRPr="006E780E" w:rsidTr="00F13EAA">
        <w:trPr>
          <w:trHeight w:val="753"/>
        </w:trPr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11BD" w:rsidRPr="006E780E" w:rsidRDefault="006B11BD" w:rsidP="00F13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Структурный элемент </w:t>
            </w: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компе</w:t>
            </w:r>
            <w:proofErr w:type="spellStart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тенции</w:t>
            </w:r>
            <w:proofErr w:type="spellEnd"/>
          </w:p>
        </w:tc>
        <w:tc>
          <w:tcPr>
            <w:tcW w:w="131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11BD" w:rsidRPr="006E780E" w:rsidRDefault="006B11BD" w:rsidP="00F13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80E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6E78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780E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6E78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780E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9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11BD" w:rsidRPr="006E780E" w:rsidRDefault="006B11BD" w:rsidP="00F13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6B11BD" w:rsidRPr="00524B33" w:rsidTr="00F13EAA">
        <w:trPr>
          <w:trHeight w:val="283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11BD" w:rsidRPr="006B11BD" w:rsidRDefault="006B11BD" w:rsidP="00F13EA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ОПК-4 - 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6B11BD" w:rsidRPr="00524B33" w:rsidTr="00F13EAA">
        <w:trPr>
          <w:trHeight w:val="225"/>
        </w:trPr>
        <w:tc>
          <w:tcPr>
            <w:tcW w:w="8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11BD" w:rsidRPr="006E780E" w:rsidRDefault="006B11BD" w:rsidP="00F13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35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11BD" w:rsidRPr="006B11BD" w:rsidRDefault="006B11BD" w:rsidP="00F13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-способы и методы принятия управленческих решений в области налоговых платежей</w:t>
            </w:r>
          </w:p>
          <w:p w:rsidR="006B11BD" w:rsidRPr="006B11BD" w:rsidRDefault="006B11BD" w:rsidP="00F13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-возможности для оптимизации налоговой нагрузки на предприятии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11BD" w:rsidRPr="006B11BD" w:rsidRDefault="006B11BD" w:rsidP="00F13EAA">
            <w:pPr>
              <w:rPr>
                <w:i/>
                <w:lang w:val="ru-RU"/>
              </w:rPr>
            </w:pPr>
            <w:r w:rsidRPr="006B11BD">
              <w:rPr>
                <w:i/>
                <w:lang w:val="ru-RU"/>
              </w:rPr>
              <w:t>Теоретические вопросы:</w:t>
            </w:r>
          </w:p>
          <w:p w:rsidR="006B11BD" w:rsidRPr="006B11BD" w:rsidRDefault="006B11BD" w:rsidP="00F13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Понятия налогового бремени (налоговой нагрузки) </w:t>
            </w:r>
          </w:p>
          <w:p w:rsidR="006B11BD" w:rsidRPr="006B11BD" w:rsidRDefault="006B11BD" w:rsidP="00F13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Методики исчисления  налоговой нагрузки</w:t>
            </w:r>
          </w:p>
          <w:p w:rsidR="006B11BD" w:rsidRPr="006E780E" w:rsidRDefault="006B11BD" w:rsidP="00F13EAA">
            <w:pPr>
              <w:pStyle w:val="af0"/>
              <w:spacing w:before="0" w:beforeAutospacing="0" w:after="0" w:afterAutospacing="0"/>
            </w:pPr>
            <w:r w:rsidRPr="006E780E">
              <w:t>Показатели, характеризующие уровень налогообложения</w:t>
            </w:r>
          </w:p>
          <w:p w:rsidR="006B11BD" w:rsidRPr="006E780E" w:rsidRDefault="006B11BD" w:rsidP="00F13EAA">
            <w:pPr>
              <w:pStyle w:val="af0"/>
              <w:spacing w:before="0" w:beforeAutospacing="0" w:after="0" w:afterAutospacing="0"/>
              <w:rPr>
                <w:i/>
              </w:rPr>
            </w:pPr>
            <w:r w:rsidRPr="006E780E">
              <w:rPr>
                <w:i/>
              </w:rPr>
              <w:t>Тест:</w:t>
            </w:r>
          </w:p>
          <w:p w:rsidR="006B11BD" w:rsidRPr="006E780E" w:rsidRDefault="006B11BD" w:rsidP="00F13EAA">
            <w:pPr>
              <w:pStyle w:val="af0"/>
              <w:spacing w:before="0" w:beforeAutospacing="0" w:after="0" w:afterAutospacing="0"/>
              <w:jc w:val="both"/>
            </w:pPr>
            <w:r w:rsidRPr="006E780E">
              <w:t>1.Исчерпывающий перечень прав и обязанностей налогоплательщиков и налоговых органов содержит6</w:t>
            </w:r>
          </w:p>
          <w:p w:rsidR="006B11BD" w:rsidRPr="006B11BD" w:rsidRDefault="006B11BD" w:rsidP="00F13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lang w:val="ru-RU"/>
              </w:rPr>
              <w:t>1</w:t>
            </w: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)Гражданский кодекс РФ.</w:t>
            </w:r>
          </w:p>
          <w:p w:rsidR="006B11BD" w:rsidRPr="006B11BD" w:rsidRDefault="006B11BD" w:rsidP="00F13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lang w:val="ru-RU"/>
              </w:rPr>
              <w:t>2</w:t>
            </w: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Налоговый кодекс. Часть 1.</w:t>
            </w:r>
          </w:p>
          <w:p w:rsidR="006B11BD" w:rsidRPr="006B11BD" w:rsidRDefault="006B11BD" w:rsidP="00F13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lang w:val="ru-RU"/>
              </w:rPr>
              <w:t>3</w:t>
            </w: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Налоговый кодекс. Часть 2.</w:t>
            </w:r>
          </w:p>
          <w:p w:rsidR="006B11BD" w:rsidRPr="006B11BD" w:rsidRDefault="006B11BD" w:rsidP="00F13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lang w:val="ru-RU"/>
              </w:rPr>
              <w:t>4</w:t>
            </w: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Закон РФ «Об основах налоговой системы РФ.</w:t>
            </w:r>
          </w:p>
          <w:p w:rsidR="006B11BD" w:rsidRPr="006E780E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6E780E">
              <w:rPr>
                <w:sz w:val="24"/>
                <w:szCs w:val="24"/>
              </w:rPr>
              <w:t xml:space="preserve">2.Сущность налогового планирования заключается </w:t>
            </w:r>
          </w:p>
          <w:p w:rsidR="006B11BD" w:rsidRPr="006E780E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pacing w:val="8"/>
                <w:sz w:val="24"/>
                <w:szCs w:val="24"/>
              </w:rPr>
            </w:pPr>
            <w:r w:rsidRPr="006E780E">
              <w:rPr>
                <w:sz w:val="24"/>
                <w:szCs w:val="24"/>
              </w:rPr>
              <w:t>1) в призна</w:t>
            </w:r>
            <w:r w:rsidRPr="006E780E">
              <w:rPr>
                <w:spacing w:val="8"/>
                <w:sz w:val="24"/>
                <w:szCs w:val="24"/>
              </w:rPr>
              <w:t>нии за каждым налогоплательщиком права использовать все до</w:t>
            </w:r>
            <w:r w:rsidRPr="006E780E">
              <w:rPr>
                <w:spacing w:val="7"/>
                <w:sz w:val="24"/>
                <w:szCs w:val="24"/>
              </w:rPr>
              <w:t>пустимые законами средства, приемы и способы для максималь</w:t>
            </w:r>
            <w:r w:rsidRPr="006E780E">
              <w:rPr>
                <w:spacing w:val="8"/>
                <w:sz w:val="24"/>
                <w:szCs w:val="24"/>
              </w:rPr>
              <w:t xml:space="preserve">ного сокращения своих налоговых обязательств </w:t>
            </w:r>
          </w:p>
          <w:p w:rsidR="006B11BD" w:rsidRPr="006E780E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pacing w:val="8"/>
                <w:sz w:val="24"/>
                <w:szCs w:val="24"/>
              </w:rPr>
            </w:pPr>
            <w:r w:rsidRPr="006E780E">
              <w:rPr>
                <w:sz w:val="24"/>
                <w:szCs w:val="24"/>
              </w:rPr>
              <w:t>2)в призна</w:t>
            </w:r>
            <w:r w:rsidRPr="006E780E">
              <w:rPr>
                <w:spacing w:val="8"/>
                <w:sz w:val="24"/>
                <w:szCs w:val="24"/>
              </w:rPr>
              <w:t xml:space="preserve">нии за каждым налогоплательщиком права использовать все </w:t>
            </w:r>
            <w:r w:rsidRPr="006E780E">
              <w:rPr>
                <w:spacing w:val="7"/>
                <w:sz w:val="24"/>
                <w:szCs w:val="24"/>
              </w:rPr>
              <w:t>средства, приемы и способы для максималь</w:t>
            </w:r>
            <w:r w:rsidRPr="006E780E">
              <w:rPr>
                <w:spacing w:val="8"/>
                <w:sz w:val="24"/>
                <w:szCs w:val="24"/>
              </w:rPr>
              <w:t xml:space="preserve">ного сокращения своих налоговых обязательств </w:t>
            </w:r>
          </w:p>
          <w:p w:rsidR="006B11BD" w:rsidRPr="006E780E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pacing w:val="8"/>
                <w:sz w:val="24"/>
                <w:szCs w:val="24"/>
              </w:rPr>
            </w:pPr>
            <w:r w:rsidRPr="006E780E">
              <w:rPr>
                <w:sz w:val="24"/>
                <w:szCs w:val="24"/>
              </w:rPr>
              <w:t>3)в призна</w:t>
            </w:r>
            <w:r w:rsidRPr="006E780E">
              <w:rPr>
                <w:spacing w:val="8"/>
                <w:sz w:val="24"/>
                <w:szCs w:val="24"/>
              </w:rPr>
              <w:t>нии за каждым налогоплательщиком права использовать все до</w:t>
            </w:r>
            <w:r w:rsidRPr="006E780E">
              <w:rPr>
                <w:spacing w:val="7"/>
                <w:sz w:val="24"/>
                <w:szCs w:val="24"/>
              </w:rPr>
              <w:t xml:space="preserve">пустимые законами средства, приемы и способы ухода от </w:t>
            </w:r>
            <w:r w:rsidRPr="006E780E">
              <w:rPr>
                <w:spacing w:val="8"/>
                <w:sz w:val="24"/>
                <w:szCs w:val="24"/>
              </w:rPr>
              <w:t xml:space="preserve">налогов </w:t>
            </w:r>
          </w:p>
          <w:p w:rsidR="006B11BD" w:rsidRPr="006E780E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pacing w:val="-1"/>
                <w:sz w:val="24"/>
                <w:szCs w:val="24"/>
              </w:rPr>
            </w:pPr>
            <w:r w:rsidRPr="006E780E">
              <w:rPr>
                <w:spacing w:val="8"/>
                <w:sz w:val="24"/>
                <w:szCs w:val="24"/>
              </w:rPr>
              <w:t>3.</w:t>
            </w:r>
            <w:r w:rsidRPr="006E780E">
              <w:rPr>
                <w:spacing w:val="-2"/>
                <w:sz w:val="24"/>
                <w:szCs w:val="24"/>
              </w:rPr>
              <w:t xml:space="preserve"> Легальная </w:t>
            </w:r>
            <w:r w:rsidRPr="006E780E">
              <w:rPr>
                <w:spacing w:val="-3"/>
                <w:sz w:val="24"/>
                <w:szCs w:val="24"/>
              </w:rPr>
              <w:t xml:space="preserve">минимизация </w:t>
            </w:r>
            <w:r w:rsidRPr="006E780E">
              <w:rPr>
                <w:sz w:val="24"/>
                <w:szCs w:val="24"/>
              </w:rPr>
              <w:t xml:space="preserve">налоговых выплат — это </w:t>
            </w:r>
            <w:r w:rsidRPr="006E780E">
              <w:rPr>
                <w:spacing w:val="-1"/>
                <w:sz w:val="24"/>
                <w:szCs w:val="24"/>
              </w:rPr>
              <w:t>суть:</w:t>
            </w:r>
          </w:p>
          <w:p w:rsidR="006B11BD" w:rsidRPr="006E780E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pacing w:val="-3"/>
                <w:sz w:val="24"/>
                <w:szCs w:val="24"/>
              </w:rPr>
            </w:pPr>
            <w:r w:rsidRPr="006E780E">
              <w:rPr>
                <w:sz w:val="24"/>
                <w:szCs w:val="24"/>
              </w:rPr>
              <w:t>1)</w:t>
            </w:r>
            <w:r w:rsidRPr="006E780E">
              <w:rPr>
                <w:spacing w:val="-1"/>
                <w:sz w:val="24"/>
                <w:szCs w:val="24"/>
              </w:rPr>
              <w:t xml:space="preserve">налогового </w:t>
            </w:r>
            <w:r w:rsidRPr="006E780E">
              <w:rPr>
                <w:spacing w:val="-3"/>
                <w:sz w:val="24"/>
                <w:szCs w:val="24"/>
              </w:rPr>
              <w:t>планирования</w:t>
            </w:r>
          </w:p>
          <w:p w:rsidR="006B11BD" w:rsidRPr="006E780E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pacing w:val="-3"/>
                <w:sz w:val="24"/>
                <w:szCs w:val="24"/>
              </w:rPr>
            </w:pPr>
            <w:r w:rsidRPr="006E780E">
              <w:rPr>
                <w:sz w:val="24"/>
                <w:szCs w:val="24"/>
              </w:rPr>
              <w:t>2)</w:t>
            </w:r>
            <w:r w:rsidRPr="006E780E">
              <w:rPr>
                <w:spacing w:val="-1"/>
                <w:sz w:val="24"/>
                <w:szCs w:val="24"/>
              </w:rPr>
              <w:t xml:space="preserve">налогового </w:t>
            </w:r>
            <w:r w:rsidRPr="006E780E">
              <w:rPr>
                <w:spacing w:val="-3"/>
                <w:sz w:val="24"/>
                <w:szCs w:val="24"/>
              </w:rPr>
              <w:t>производства</w:t>
            </w:r>
          </w:p>
          <w:p w:rsidR="006B11BD" w:rsidRPr="006E780E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pacing w:val="-3"/>
                <w:sz w:val="24"/>
                <w:szCs w:val="24"/>
              </w:rPr>
            </w:pPr>
            <w:r w:rsidRPr="006E780E">
              <w:rPr>
                <w:sz w:val="24"/>
                <w:szCs w:val="24"/>
              </w:rPr>
              <w:t>3)</w:t>
            </w:r>
            <w:r w:rsidRPr="006E780E">
              <w:rPr>
                <w:spacing w:val="-1"/>
                <w:sz w:val="24"/>
                <w:szCs w:val="24"/>
              </w:rPr>
              <w:t xml:space="preserve">налогового </w:t>
            </w:r>
            <w:r w:rsidRPr="006E780E">
              <w:rPr>
                <w:spacing w:val="-3"/>
                <w:sz w:val="24"/>
                <w:szCs w:val="24"/>
              </w:rPr>
              <w:t>регулирования</w:t>
            </w:r>
          </w:p>
          <w:p w:rsidR="006B11BD" w:rsidRPr="006E780E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pacing w:val="3"/>
                <w:sz w:val="24"/>
                <w:szCs w:val="24"/>
              </w:rPr>
            </w:pPr>
            <w:r w:rsidRPr="006E780E">
              <w:rPr>
                <w:spacing w:val="8"/>
                <w:sz w:val="24"/>
                <w:szCs w:val="24"/>
              </w:rPr>
              <w:t>4. К основным видам деятельности по налоговому планиро</w:t>
            </w:r>
            <w:r w:rsidRPr="006E780E">
              <w:rPr>
                <w:spacing w:val="3"/>
                <w:sz w:val="24"/>
                <w:szCs w:val="24"/>
              </w:rPr>
              <w:t>ванию относятся:</w:t>
            </w:r>
          </w:p>
          <w:p w:rsidR="006B11BD" w:rsidRPr="006E780E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pacing w:val="12"/>
                <w:sz w:val="24"/>
                <w:szCs w:val="24"/>
              </w:rPr>
            </w:pPr>
            <w:r w:rsidRPr="006E780E">
              <w:rPr>
                <w:sz w:val="24"/>
                <w:szCs w:val="24"/>
              </w:rPr>
              <w:t>1)</w:t>
            </w:r>
            <w:r w:rsidRPr="006E780E">
              <w:rPr>
                <w:spacing w:val="6"/>
                <w:sz w:val="24"/>
                <w:szCs w:val="24"/>
              </w:rPr>
              <w:t xml:space="preserve">сбор и систематизация информации по налогообложению; </w:t>
            </w:r>
            <w:r w:rsidRPr="006E780E">
              <w:rPr>
                <w:spacing w:val="12"/>
                <w:sz w:val="24"/>
                <w:szCs w:val="24"/>
              </w:rPr>
              <w:t>текущий контроль за выполнением налоговых обяза</w:t>
            </w:r>
            <w:r w:rsidRPr="006E780E">
              <w:rPr>
                <w:spacing w:val="-1"/>
                <w:sz w:val="24"/>
                <w:szCs w:val="24"/>
              </w:rPr>
              <w:t xml:space="preserve">тельств; </w:t>
            </w:r>
            <w:r w:rsidRPr="006E780E">
              <w:rPr>
                <w:spacing w:val="6"/>
                <w:sz w:val="24"/>
                <w:szCs w:val="24"/>
              </w:rPr>
              <w:t>экспертиза экономических проектов</w:t>
            </w:r>
            <w:r w:rsidRPr="006E780E">
              <w:rPr>
                <w:spacing w:val="5"/>
                <w:sz w:val="24"/>
                <w:szCs w:val="24"/>
              </w:rPr>
              <w:t xml:space="preserve">; </w:t>
            </w:r>
            <w:r w:rsidRPr="006E780E">
              <w:rPr>
                <w:spacing w:val="7"/>
                <w:sz w:val="24"/>
                <w:szCs w:val="24"/>
              </w:rPr>
              <w:t xml:space="preserve">разработка и осуществление мероприятий по оптимизации </w:t>
            </w:r>
            <w:r w:rsidRPr="006E780E">
              <w:rPr>
                <w:spacing w:val="12"/>
                <w:sz w:val="24"/>
                <w:szCs w:val="24"/>
              </w:rPr>
              <w:t>налоговых обязательств</w:t>
            </w:r>
          </w:p>
          <w:p w:rsidR="006B11BD" w:rsidRPr="006E780E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pacing w:val="12"/>
                <w:sz w:val="24"/>
                <w:szCs w:val="24"/>
              </w:rPr>
            </w:pPr>
            <w:r w:rsidRPr="006E780E">
              <w:rPr>
                <w:sz w:val="24"/>
                <w:szCs w:val="24"/>
              </w:rPr>
              <w:t>2)</w:t>
            </w:r>
            <w:r w:rsidRPr="006E780E">
              <w:rPr>
                <w:spacing w:val="6"/>
                <w:sz w:val="24"/>
                <w:szCs w:val="24"/>
              </w:rPr>
              <w:t>сбор и систематизация информации по налогообложению; экспертиза экономических проектов</w:t>
            </w:r>
            <w:r w:rsidRPr="006E780E">
              <w:rPr>
                <w:spacing w:val="5"/>
                <w:sz w:val="24"/>
                <w:szCs w:val="24"/>
              </w:rPr>
              <w:t xml:space="preserve">; </w:t>
            </w:r>
            <w:r w:rsidRPr="006E780E">
              <w:rPr>
                <w:spacing w:val="7"/>
                <w:sz w:val="24"/>
                <w:szCs w:val="24"/>
              </w:rPr>
              <w:t xml:space="preserve">разработка и осуществление мероприятий по оптимизации </w:t>
            </w:r>
            <w:r w:rsidRPr="006E780E">
              <w:rPr>
                <w:spacing w:val="12"/>
                <w:sz w:val="24"/>
                <w:szCs w:val="24"/>
              </w:rPr>
              <w:t xml:space="preserve">налоговых </w:t>
            </w:r>
            <w:r w:rsidRPr="006E780E">
              <w:rPr>
                <w:spacing w:val="12"/>
                <w:sz w:val="24"/>
                <w:szCs w:val="24"/>
              </w:rPr>
              <w:lastRenderedPageBreak/>
              <w:t>обязательств</w:t>
            </w:r>
          </w:p>
          <w:p w:rsidR="006B11BD" w:rsidRPr="006E780E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pacing w:val="12"/>
                <w:sz w:val="24"/>
                <w:szCs w:val="24"/>
              </w:rPr>
            </w:pPr>
            <w:r w:rsidRPr="006E780E">
              <w:rPr>
                <w:sz w:val="24"/>
                <w:szCs w:val="24"/>
              </w:rPr>
              <w:t>3)</w:t>
            </w:r>
            <w:r w:rsidRPr="006E780E">
              <w:rPr>
                <w:spacing w:val="6"/>
                <w:sz w:val="24"/>
                <w:szCs w:val="24"/>
              </w:rPr>
              <w:t xml:space="preserve">сбор и систематизация информации по налогообложению; </w:t>
            </w:r>
            <w:r w:rsidRPr="006E780E">
              <w:rPr>
                <w:spacing w:val="12"/>
                <w:sz w:val="24"/>
                <w:szCs w:val="24"/>
              </w:rPr>
              <w:t>текущий контроль за выполнением налоговых обяза</w:t>
            </w:r>
            <w:r w:rsidRPr="006E780E">
              <w:rPr>
                <w:spacing w:val="-1"/>
                <w:sz w:val="24"/>
                <w:szCs w:val="24"/>
              </w:rPr>
              <w:t xml:space="preserve">тельств; </w:t>
            </w:r>
            <w:r w:rsidRPr="006E780E">
              <w:rPr>
                <w:spacing w:val="7"/>
                <w:sz w:val="24"/>
                <w:szCs w:val="24"/>
              </w:rPr>
              <w:t xml:space="preserve">разработка и осуществление мероприятий по оптимизации </w:t>
            </w:r>
            <w:r w:rsidRPr="006E780E">
              <w:rPr>
                <w:spacing w:val="12"/>
                <w:sz w:val="24"/>
                <w:szCs w:val="24"/>
              </w:rPr>
              <w:t>налоговых обязательств</w:t>
            </w:r>
          </w:p>
          <w:p w:rsidR="006B11BD" w:rsidRPr="006E780E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6E780E">
              <w:rPr>
                <w:spacing w:val="8"/>
                <w:sz w:val="24"/>
                <w:szCs w:val="24"/>
              </w:rPr>
              <w:t>5.</w:t>
            </w:r>
            <w:r w:rsidRPr="006E780E">
              <w:rPr>
                <w:sz w:val="24"/>
                <w:szCs w:val="24"/>
              </w:rPr>
              <w:t xml:space="preserve"> Налоговая нагрузка на финансовые ресурсы предприятия определяется:</w:t>
            </w:r>
          </w:p>
          <w:p w:rsidR="006B11BD" w:rsidRPr="006E780E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6E780E">
              <w:rPr>
                <w:sz w:val="24"/>
                <w:szCs w:val="24"/>
              </w:rPr>
              <w:t>1)налоговые издержки / среднегодовая валюта баланса</w:t>
            </w:r>
          </w:p>
          <w:p w:rsidR="006B11BD" w:rsidRPr="006E780E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6E780E">
              <w:rPr>
                <w:sz w:val="24"/>
                <w:szCs w:val="24"/>
              </w:rPr>
              <w:t>2)среднегодовая валюта баланса  / налоговые издержки</w:t>
            </w:r>
          </w:p>
          <w:p w:rsidR="006B11BD" w:rsidRPr="006E780E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6E780E">
              <w:rPr>
                <w:sz w:val="24"/>
                <w:szCs w:val="24"/>
              </w:rPr>
              <w:t>3)налоговые издержки *среднегодовая валюта баланса</w:t>
            </w:r>
          </w:p>
        </w:tc>
      </w:tr>
      <w:tr w:rsidR="006B11BD" w:rsidRPr="00524B33" w:rsidTr="00F13EAA">
        <w:trPr>
          <w:trHeight w:val="258"/>
        </w:trPr>
        <w:tc>
          <w:tcPr>
            <w:tcW w:w="8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11BD" w:rsidRPr="006E780E" w:rsidRDefault="006B11BD" w:rsidP="00F13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35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11BD" w:rsidRPr="006B11BD" w:rsidRDefault="006B11BD" w:rsidP="00F13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780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собирать, обрабатывать и анализировать информацию о налогах и сборах, подлежащих уплате организацией </w:t>
            </w:r>
          </w:p>
          <w:p w:rsidR="006B11BD" w:rsidRPr="006B11BD" w:rsidRDefault="006B11BD" w:rsidP="00F13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0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принимать решение о выборе системы налогообложения для предприятия</w:t>
            </w:r>
          </w:p>
          <w:p w:rsidR="006B11BD" w:rsidRPr="006B11BD" w:rsidRDefault="006B11BD" w:rsidP="00F13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0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оценивать эффективность принятых управленческих решений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11BD" w:rsidRPr="006E780E" w:rsidRDefault="006B11BD" w:rsidP="00F13EAA">
            <w:pPr>
              <w:pStyle w:val="af0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  <w:r w:rsidRPr="006E780E">
              <w:rPr>
                <w:i/>
                <w:color w:val="000000"/>
                <w:shd w:val="clear" w:color="auto" w:fill="FFFFFF"/>
              </w:rPr>
              <w:t>Практические задания:</w:t>
            </w:r>
          </w:p>
          <w:p w:rsidR="006B11BD" w:rsidRPr="006E780E" w:rsidRDefault="006B11BD" w:rsidP="00F13EAA">
            <w:pPr>
              <w:pStyle w:val="af0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1. </w:t>
            </w:r>
            <w:r w:rsidRPr="006E780E">
              <w:rPr>
                <w:color w:val="000000"/>
                <w:shd w:val="clear" w:color="auto" w:fill="FFFFFF"/>
              </w:rPr>
              <w:t>Собрать информацию о налоговых льготах, предусмотренных законодательст</w:t>
            </w:r>
            <w:r>
              <w:rPr>
                <w:color w:val="000000"/>
                <w:shd w:val="clear" w:color="auto" w:fill="FFFFFF"/>
              </w:rPr>
              <w:t>вом для конкретного предприятия.</w:t>
            </w:r>
          </w:p>
          <w:p w:rsidR="006B11BD" w:rsidRPr="006E780E" w:rsidRDefault="006B11BD" w:rsidP="00F13EAA">
            <w:pPr>
              <w:pStyle w:val="af0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2. </w:t>
            </w:r>
            <w:r w:rsidRPr="006E780E">
              <w:rPr>
                <w:color w:val="000000"/>
                <w:shd w:val="clear" w:color="auto" w:fill="FFFFFF"/>
              </w:rPr>
              <w:t>Предложить способы ведения бухгалтерского учета в целях налогообложения.</w:t>
            </w:r>
          </w:p>
          <w:p w:rsidR="006B11BD" w:rsidRDefault="006B11BD" w:rsidP="00F13EAA">
            <w:pPr>
              <w:pStyle w:val="af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3. </w:t>
            </w:r>
            <w:r w:rsidRPr="006E780E">
              <w:rPr>
                <w:color w:val="000000"/>
                <w:shd w:val="clear" w:color="auto" w:fill="FFFFFF"/>
              </w:rPr>
              <w:t>Оценить налоговую нагрузку с использованием:</w:t>
            </w:r>
          </w:p>
          <w:p w:rsidR="006B11BD" w:rsidRPr="006E780E" w:rsidRDefault="006B11BD" w:rsidP="00F13EAA">
            <w:pPr>
              <w:pStyle w:val="af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к</w:t>
            </w:r>
            <w:r w:rsidRPr="006E780E">
              <w:rPr>
                <w:iCs/>
              </w:rPr>
              <w:t>оэффициент</w:t>
            </w:r>
            <w:r>
              <w:rPr>
                <w:iCs/>
              </w:rPr>
              <w:t>а</w:t>
            </w:r>
            <w:r w:rsidRPr="006E780E">
              <w:rPr>
                <w:iCs/>
              </w:rPr>
              <w:t xml:space="preserve"> налого</w:t>
            </w:r>
            <w:r>
              <w:rPr>
                <w:iCs/>
              </w:rPr>
              <w:t>обложения выручки;</w:t>
            </w:r>
          </w:p>
          <w:p w:rsidR="006B11BD" w:rsidRPr="006E780E" w:rsidRDefault="006B11BD" w:rsidP="00F13EAA">
            <w:pPr>
              <w:pStyle w:val="af0"/>
              <w:spacing w:before="0" w:beforeAutospacing="0" w:after="0" w:afterAutospacing="0"/>
            </w:pPr>
            <w:r>
              <w:rPr>
                <w:iCs/>
              </w:rPr>
              <w:t>- к</w:t>
            </w:r>
            <w:r w:rsidRPr="006E780E">
              <w:rPr>
                <w:iCs/>
              </w:rPr>
              <w:t>оэффициент</w:t>
            </w:r>
            <w:r>
              <w:rPr>
                <w:iCs/>
              </w:rPr>
              <w:t>а</w:t>
            </w:r>
            <w:r w:rsidRPr="006E780E">
              <w:rPr>
                <w:iCs/>
              </w:rPr>
              <w:t xml:space="preserve"> налогообложения бухгалтерской прибыли</w:t>
            </w:r>
            <w:r>
              <w:t>;</w:t>
            </w:r>
          </w:p>
          <w:p w:rsidR="006B11BD" w:rsidRDefault="006B11BD" w:rsidP="00F13EAA">
            <w:pPr>
              <w:pStyle w:val="af0"/>
              <w:spacing w:before="0" w:beforeAutospacing="0" w:after="0" w:afterAutospacing="0"/>
            </w:pPr>
            <w:r>
              <w:rPr>
                <w:iCs/>
              </w:rPr>
              <w:t>- к</w:t>
            </w:r>
            <w:r w:rsidRPr="006E780E">
              <w:rPr>
                <w:iCs/>
              </w:rPr>
              <w:t>оэффициент</w:t>
            </w:r>
            <w:r>
              <w:rPr>
                <w:iCs/>
              </w:rPr>
              <w:t>а</w:t>
            </w:r>
            <w:r w:rsidRPr="006E780E">
              <w:rPr>
                <w:iCs/>
              </w:rPr>
              <w:t xml:space="preserve"> налогообложения чистой прибыли</w:t>
            </w:r>
            <w:r>
              <w:rPr>
                <w:iCs/>
              </w:rPr>
              <w:t>;</w:t>
            </w:r>
            <w:r w:rsidRPr="006E780E">
              <w:t xml:space="preserve"> </w:t>
            </w:r>
            <w:r>
              <w:t>- к</w:t>
            </w:r>
            <w:r w:rsidRPr="006E780E">
              <w:rPr>
                <w:iCs/>
              </w:rPr>
              <w:t>оэффициент налогообложения чистого денежного потока</w:t>
            </w:r>
            <w:r w:rsidRPr="006E780E">
              <w:t xml:space="preserve"> организации</w:t>
            </w:r>
            <w:r>
              <w:t>;</w:t>
            </w:r>
          </w:p>
          <w:p w:rsidR="006B11BD" w:rsidRDefault="006B11BD" w:rsidP="00F13EAA">
            <w:pPr>
              <w:pStyle w:val="af0"/>
              <w:spacing w:before="0" w:beforeAutospacing="0" w:after="0" w:afterAutospacing="0"/>
              <w:jc w:val="both"/>
              <w:rPr>
                <w:iCs/>
              </w:rPr>
            </w:pPr>
            <w:r>
              <w:t>- к</w:t>
            </w:r>
            <w:r w:rsidRPr="006E780E">
              <w:rPr>
                <w:iCs/>
              </w:rPr>
              <w:t>оэффициент</w:t>
            </w:r>
            <w:r>
              <w:rPr>
                <w:iCs/>
              </w:rPr>
              <w:t>а</w:t>
            </w:r>
            <w:r w:rsidRPr="006E780E">
              <w:rPr>
                <w:iCs/>
              </w:rPr>
              <w:t xml:space="preserve"> доли чистой налоговой задолженности перед государством в составе капитала</w:t>
            </w:r>
            <w:r>
              <w:rPr>
                <w:iCs/>
              </w:rPr>
              <w:t>;</w:t>
            </w:r>
          </w:p>
          <w:p w:rsidR="006B11BD" w:rsidRDefault="006B11BD" w:rsidP="00F13EAA">
            <w:pPr>
              <w:pStyle w:val="af0"/>
              <w:spacing w:before="0" w:beforeAutospacing="0" w:after="0" w:afterAutospacing="0"/>
              <w:jc w:val="both"/>
            </w:pPr>
            <w:r>
              <w:rPr>
                <w:iCs/>
              </w:rPr>
              <w:t xml:space="preserve">- </w:t>
            </w:r>
            <w:r>
              <w:t>ме</w:t>
            </w:r>
            <w:r w:rsidRPr="006E780E">
              <w:t>тодик</w:t>
            </w:r>
            <w:r>
              <w:t>и</w:t>
            </w:r>
            <w:r w:rsidRPr="006E780E">
              <w:t xml:space="preserve"> определения налоговой на</w:t>
            </w:r>
            <w:r>
              <w:t xml:space="preserve">грузки экономического субъекта </w:t>
            </w:r>
            <w:r w:rsidRPr="006E780E">
              <w:t>Минфина РФ</w:t>
            </w:r>
            <w:r>
              <w:t>;</w:t>
            </w:r>
          </w:p>
          <w:p w:rsidR="006B11BD" w:rsidRPr="006E780E" w:rsidRDefault="006B11BD" w:rsidP="00F13EAA">
            <w:pPr>
              <w:pStyle w:val="af0"/>
              <w:spacing w:before="0" w:beforeAutospacing="0" w:after="0" w:afterAutospacing="0"/>
              <w:jc w:val="both"/>
            </w:pPr>
            <w:r>
              <w:t>- м</w:t>
            </w:r>
            <w:r w:rsidRPr="006E780E">
              <w:rPr>
                <w:color w:val="000000"/>
              </w:rPr>
              <w:t>етодик</w:t>
            </w:r>
            <w:r>
              <w:rPr>
                <w:color w:val="000000"/>
              </w:rPr>
              <w:t>и</w:t>
            </w:r>
            <w:r w:rsidRPr="006E780E">
              <w:rPr>
                <w:color w:val="000000"/>
              </w:rPr>
              <w:t xml:space="preserve"> определения налоговой нагрузки, разработанная М.Н. </w:t>
            </w:r>
            <w:proofErr w:type="spellStart"/>
            <w:r w:rsidRPr="006E780E">
              <w:rPr>
                <w:color w:val="000000"/>
              </w:rPr>
              <w:t>Крейниной</w:t>
            </w:r>
            <w:proofErr w:type="spellEnd"/>
            <w:r>
              <w:rPr>
                <w:color w:val="000000"/>
              </w:rPr>
              <w:t>.</w:t>
            </w:r>
            <w:r w:rsidRPr="006E780E">
              <w:t xml:space="preserve"> </w:t>
            </w:r>
          </w:p>
        </w:tc>
      </w:tr>
      <w:tr w:rsidR="006B11BD" w:rsidRPr="00524B33" w:rsidTr="00F13EAA">
        <w:trPr>
          <w:trHeight w:val="446"/>
        </w:trPr>
        <w:tc>
          <w:tcPr>
            <w:tcW w:w="8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11BD" w:rsidRPr="006E780E" w:rsidRDefault="006B11BD" w:rsidP="00F13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35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11BD" w:rsidRPr="006B11BD" w:rsidRDefault="006B11BD" w:rsidP="00F13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0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навыками применения принципов и технологий разработки управленческих решений в налоговой сфере</w:t>
            </w:r>
          </w:p>
          <w:p w:rsidR="006B11BD" w:rsidRPr="006B11BD" w:rsidRDefault="006B11BD" w:rsidP="00F13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80E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навыками по управлению налоговыми потоками предприятия.</w:t>
            </w:r>
          </w:p>
          <w:p w:rsidR="006B11BD" w:rsidRPr="006B11BD" w:rsidRDefault="006B11BD" w:rsidP="00F13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-уметь корректировать параметры налогового планирования и бюджетирования.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11BD" w:rsidRPr="006E780E" w:rsidRDefault="006B11BD" w:rsidP="00F13EAA">
            <w:pPr>
              <w:pStyle w:val="af0"/>
              <w:spacing w:before="0" w:beforeAutospacing="0" w:after="0" w:afterAutospacing="0"/>
              <w:rPr>
                <w:i/>
                <w:color w:val="000000"/>
                <w:shd w:val="clear" w:color="auto" w:fill="FFFFFF"/>
              </w:rPr>
            </w:pPr>
            <w:r w:rsidRPr="006E780E">
              <w:rPr>
                <w:i/>
                <w:color w:val="000000"/>
                <w:shd w:val="clear" w:color="auto" w:fill="FFFFFF"/>
              </w:rPr>
              <w:t>Практические задания:</w:t>
            </w:r>
          </w:p>
          <w:p w:rsidR="006B11BD" w:rsidRPr="006B11BD" w:rsidRDefault="006B11BD" w:rsidP="00F13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основе данных бухгалтерского учета конкретной организации рассчитайте:</w:t>
            </w:r>
          </w:p>
          <w:p w:rsidR="006B11BD" w:rsidRPr="006E780E" w:rsidRDefault="006B11BD" w:rsidP="00F13EAA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 xml:space="preserve">алог на прибыль организации, </w:t>
            </w:r>
          </w:p>
          <w:p w:rsidR="006B11BD" w:rsidRPr="006E780E" w:rsidRDefault="006B11BD" w:rsidP="00F13EAA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НДС, подлежащий внесению в бюджет,</w:t>
            </w:r>
          </w:p>
          <w:p w:rsidR="006B11BD" w:rsidRPr="006E780E" w:rsidRDefault="006B11BD" w:rsidP="00F13EAA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алог на доходы физических лиц,</w:t>
            </w:r>
          </w:p>
          <w:p w:rsidR="006B11BD" w:rsidRPr="006E780E" w:rsidRDefault="006B11BD" w:rsidP="00F13EAA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алог на имущество организации,</w:t>
            </w:r>
          </w:p>
          <w:p w:rsidR="006B11BD" w:rsidRPr="006E780E" w:rsidRDefault="006B11BD" w:rsidP="00F13EAA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ранспортный налог,</w:t>
            </w:r>
          </w:p>
          <w:p w:rsidR="006B11BD" w:rsidRPr="006E780E" w:rsidRDefault="006B11BD" w:rsidP="00F13EAA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емельный налог.</w:t>
            </w:r>
          </w:p>
          <w:p w:rsidR="006B11BD" w:rsidRPr="006E780E" w:rsidRDefault="006B11BD" w:rsidP="00F13EAA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На основе расчета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заполните налоговые декларации</w:t>
            </w: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11BD" w:rsidRPr="00524B33" w:rsidTr="00F13EAA">
        <w:trPr>
          <w:trHeight w:val="283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11BD" w:rsidRPr="006B11BD" w:rsidRDefault="006B11BD" w:rsidP="00F13E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ПК-16 - 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</w:tr>
      <w:tr w:rsidR="006B11BD" w:rsidRPr="00524B33" w:rsidTr="00F13EAA">
        <w:trPr>
          <w:trHeight w:val="225"/>
        </w:trPr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11BD" w:rsidRPr="006E780E" w:rsidRDefault="006B11BD" w:rsidP="00F13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31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11BD" w:rsidRPr="006B11BD" w:rsidRDefault="006B11BD" w:rsidP="00F13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6B11BD">
              <w:rPr>
                <w:lang w:val="ru-RU"/>
              </w:rPr>
              <w:t>о</w:t>
            </w: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сновные определения и понятия </w:t>
            </w: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налогов и налоговой системы</w:t>
            </w:r>
          </w:p>
          <w:p w:rsidR="006B11BD" w:rsidRPr="006B11BD" w:rsidRDefault="006B11BD" w:rsidP="00F13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B11BD">
              <w:rPr>
                <w:lang w:val="ru-RU"/>
              </w:rPr>
              <w:t xml:space="preserve"> о</w:t>
            </w: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сновные методы расчете налоговой нагрузки организации</w:t>
            </w:r>
          </w:p>
          <w:p w:rsidR="006B11BD" w:rsidRPr="006B11BD" w:rsidRDefault="006B11BD" w:rsidP="00F13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B11BD">
              <w:rPr>
                <w:lang w:val="ru-RU"/>
              </w:rPr>
              <w:t xml:space="preserve"> </w:t>
            </w: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методику совершенствования налоговой нагрузки организации </w:t>
            </w:r>
          </w:p>
        </w:tc>
        <w:tc>
          <w:tcPr>
            <w:tcW w:w="29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11BD" w:rsidRPr="00CF20EB" w:rsidRDefault="006B11BD" w:rsidP="00F13EAA">
            <w:pPr>
              <w:shd w:val="clear" w:color="auto" w:fill="FFFFFF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lastRenderedPageBreak/>
              <w:t>Теоретические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вопросы</w:t>
            </w:r>
            <w:proofErr w:type="spellEnd"/>
            <w:r>
              <w:rPr>
                <w:i/>
                <w:color w:val="000000"/>
              </w:rPr>
              <w:t>:</w:t>
            </w:r>
          </w:p>
          <w:p w:rsidR="006B11BD" w:rsidRPr="006E780E" w:rsidRDefault="006B11BD" w:rsidP="006B11BD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397"/>
                <w:tab w:val="num" w:pos="27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Понятие</w:t>
            </w:r>
            <w:proofErr w:type="spellEnd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налога</w:t>
            </w:r>
            <w:proofErr w:type="spellEnd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сбора</w:t>
            </w:r>
            <w:proofErr w:type="spellEnd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B11BD" w:rsidRPr="006E780E" w:rsidRDefault="006B11BD" w:rsidP="006B11BD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397"/>
                <w:tab w:val="num" w:pos="27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proofErr w:type="spellEnd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</w:t>
            </w:r>
            <w:proofErr w:type="spellEnd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proofErr w:type="spellEnd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B11BD" w:rsidRPr="006E780E" w:rsidRDefault="006B11BD" w:rsidP="006B11BD">
            <w:pPr>
              <w:numPr>
                <w:ilvl w:val="0"/>
                <w:numId w:val="3"/>
              </w:numPr>
              <w:shd w:val="clear" w:color="auto" w:fill="FFFFFF"/>
              <w:tabs>
                <w:tab w:val="num" w:pos="27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Налоговая</w:t>
            </w:r>
            <w:proofErr w:type="spellEnd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РФ.</w:t>
            </w:r>
          </w:p>
          <w:p w:rsidR="006B11BD" w:rsidRPr="006E780E" w:rsidRDefault="006B11BD" w:rsidP="006B11BD">
            <w:pPr>
              <w:numPr>
                <w:ilvl w:val="0"/>
                <w:numId w:val="3"/>
              </w:numPr>
              <w:shd w:val="clear" w:color="auto" w:fill="FFFFFF"/>
              <w:tabs>
                <w:tab w:val="num" w:pos="27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  налогов   и   сборов:   федеральные,   региональные,   местные.   </w:t>
            </w: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</w:t>
            </w:r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ловия</w:t>
            </w:r>
            <w:proofErr w:type="spellEnd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установления</w:t>
            </w:r>
            <w:proofErr w:type="spellEnd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</w:t>
            </w:r>
            <w:proofErr w:type="spellEnd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отмены</w:t>
            </w:r>
            <w:proofErr w:type="spellEnd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федеральных</w:t>
            </w:r>
            <w:proofErr w:type="spellEnd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региональных</w:t>
            </w:r>
            <w:proofErr w:type="spellEnd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местных</w:t>
            </w:r>
            <w:proofErr w:type="spellEnd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proofErr w:type="spellEnd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B11BD" w:rsidRPr="006B11BD" w:rsidRDefault="006B11BD" w:rsidP="006B11BD">
            <w:pPr>
              <w:numPr>
                <w:ilvl w:val="0"/>
                <w:numId w:val="3"/>
              </w:numPr>
              <w:shd w:val="clear" w:color="auto" w:fill="FFFFFF"/>
              <w:tabs>
                <w:tab w:val="num" w:pos="27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    и    обязанности    налогоплательщиков,    налоговых    агентов,    предста</w:t>
            </w: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вителей налогоплательщиков.</w:t>
            </w:r>
          </w:p>
          <w:p w:rsidR="006B11BD" w:rsidRPr="006E780E" w:rsidRDefault="006B11BD" w:rsidP="006B11BD">
            <w:pPr>
              <w:numPr>
                <w:ilvl w:val="0"/>
                <w:numId w:val="3"/>
              </w:numPr>
              <w:shd w:val="clear" w:color="auto" w:fill="FFFFFF"/>
              <w:tabs>
                <w:tab w:val="num" w:pos="27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налогообложения</w:t>
            </w:r>
            <w:proofErr w:type="spellEnd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B11BD" w:rsidRPr="006E780E" w:rsidRDefault="006B11BD" w:rsidP="006B11BD">
            <w:pPr>
              <w:numPr>
                <w:ilvl w:val="0"/>
                <w:numId w:val="3"/>
              </w:numPr>
              <w:shd w:val="clear" w:color="auto" w:fill="FFFFFF"/>
              <w:tabs>
                <w:tab w:val="num" w:pos="27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Налоговая</w:t>
            </w:r>
            <w:proofErr w:type="spellEnd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proofErr w:type="spellEnd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proofErr w:type="spellEnd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B11BD" w:rsidRPr="006B11BD" w:rsidRDefault="006B11BD" w:rsidP="006B11BD">
            <w:pPr>
              <w:numPr>
                <w:ilvl w:val="0"/>
                <w:numId w:val="3"/>
              </w:numPr>
              <w:shd w:val="clear" w:color="auto" w:fill="FFFFFF"/>
              <w:tabs>
                <w:tab w:val="num" w:pos="27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 и обязанности налоговых органов и их должностных лиц.</w:t>
            </w:r>
          </w:p>
          <w:p w:rsidR="006B11BD" w:rsidRPr="006E780E" w:rsidRDefault="006B11BD" w:rsidP="006B11BD">
            <w:pPr>
              <w:numPr>
                <w:ilvl w:val="0"/>
                <w:numId w:val="3"/>
              </w:numPr>
              <w:shd w:val="clear" w:color="auto" w:fill="FFFFFF"/>
              <w:tabs>
                <w:tab w:val="num" w:pos="27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налоговых правонарушений, виды ответственности. </w:t>
            </w: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Налоговая</w:t>
            </w:r>
            <w:proofErr w:type="spellEnd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санкция</w:t>
            </w:r>
            <w:proofErr w:type="spellEnd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B11BD" w:rsidRPr="006B11BD" w:rsidRDefault="006B11BD" w:rsidP="006B11BD">
            <w:pPr>
              <w:numPr>
                <w:ilvl w:val="0"/>
                <w:numId w:val="3"/>
              </w:numPr>
              <w:shd w:val="clear" w:color="auto" w:fill="FFFFFF"/>
              <w:tabs>
                <w:tab w:val="num" w:pos="27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 налога: основные и дополнительные.</w:t>
            </w:r>
          </w:p>
          <w:p w:rsidR="006B11BD" w:rsidRPr="006B11BD" w:rsidRDefault="006B11BD" w:rsidP="006B11BD">
            <w:pPr>
              <w:numPr>
                <w:ilvl w:val="0"/>
                <w:numId w:val="3"/>
              </w:numPr>
              <w:shd w:val="clear" w:color="auto" w:fill="FFFFFF"/>
              <w:tabs>
                <w:tab w:val="num" w:pos="27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объектов налогообложения. Субъекты налоговых отношений.</w:t>
            </w:r>
          </w:p>
          <w:p w:rsidR="006B11BD" w:rsidRPr="006E780E" w:rsidRDefault="006B11BD" w:rsidP="006B11BD">
            <w:pPr>
              <w:numPr>
                <w:ilvl w:val="0"/>
                <w:numId w:val="3"/>
              </w:numPr>
              <w:shd w:val="clear" w:color="auto" w:fill="FFFFFF"/>
              <w:tabs>
                <w:tab w:val="num" w:pos="27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proofErr w:type="spellEnd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сборов</w:t>
            </w:r>
            <w:proofErr w:type="spellEnd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B11BD" w:rsidRPr="006B11BD" w:rsidRDefault="006B11BD" w:rsidP="006B11BD">
            <w:pPr>
              <w:numPr>
                <w:ilvl w:val="0"/>
                <w:numId w:val="3"/>
              </w:numPr>
              <w:shd w:val="clear" w:color="auto" w:fill="FFFFFF"/>
              <w:tabs>
                <w:tab w:val="num" w:pos="27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НДС: его место и роль в налоговой системе.</w:t>
            </w:r>
          </w:p>
          <w:p w:rsidR="006B11BD" w:rsidRPr="006B11BD" w:rsidRDefault="006B11BD" w:rsidP="006B11BD">
            <w:pPr>
              <w:numPr>
                <w:ilvl w:val="0"/>
                <w:numId w:val="3"/>
              </w:numPr>
              <w:shd w:val="clear" w:color="auto" w:fill="FFFFFF"/>
              <w:tabs>
                <w:tab w:val="num" w:pos="27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Плательщики НДС и его обязательные элементы: объект налогообложения, мето</w:t>
            </w: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дика исчисления налоговой базы.</w:t>
            </w:r>
          </w:p>
          <w:p w:rsidR="006B11BD" w:rsidRPr="006E780E" w:rsidRDefault="006B11BD" w:rsidP="006B11BD">
            <w:pPr>
              <w:numPr>
                <w:ilvl w:val="0"/>
                <w:numId w:val="3"/>
              </w:numPr>
              <w:shd w:val="clear" w:color="auto" w:fill="FFFFFF"/>
              <w:tabs>
                <w:tab w:val="num" w:pos="27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Порядок исчисления, ставки, сроки уплаты НДС. </w:t>
            </w: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Льготы</w:t>
            </w:r>
            <w:proofErr w:type="spellEnd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B11BD" w:rsidRPr="006B11BD" w:rsidRDefault="006B11BD" w:rsidP="006B11BD">
            <w:pPr>
              <w:numPr>
                <w:ilvl w:val="0"/>
                <w:numId w:val="3"/>
              </w:numPr>
              <w:shd w:val="clear" w:color="auto" w:fill="FFFFFF"/>
              <w:tabs>
                <w:tab w:val="num" w:pos="27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Акцизы, место и роль в налоговой системе.</w:t>
            </w:r>
          </w:p>
          <w:p w:rsidR="006B11BD" w:rsidRPr="006B11BD" w:rsidRDefault="006B11BD" w:rsidP="006B11BD">
            <w:pPr>
              <w:numPr>
                <w:ilvl w:val="0"/>
                <w:numId w:val="3"/>
              </w:numPr>
              <w:shd w:val="clear" w:color="auto" w:fill="FFFFFF"/>
              <w:tabs>
                <w:tab w:val="num" w:pos="27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акцизов. Объекты обложения. Плательщики.</w:t>
            </w:r>
          </w:p>
          <w:p w:rsidR="006B11BD" w:rsidRPr="006E780E" w:rsidRDefault="006B11BD" w:rsidP="006B11BD">
            <w:pPr>
              <w:numPr>
                <w:ilvl w:val="0"/>
                <w:numId w:val="3"/>
              </w:numPr>
              <w:shd w:val="clear" w:color="auto" w:fill="FFFFFF"/>
              <w:tabs>
                <w:tab w:val="num" w:pos="27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Порядок исчисления, ставки, сроки уплаты акцизов. </w:t>
            </w: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Льготы</w:t>
            </w:r>
            <w:proofErr w:type="spellEnd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B11BD" w:rsidRPr="006B11BD" w:rsidRDefault="006B11BD" w:rsidP="006B11BD">
            <w:pPr>
              <w:numPr>
                <w:ilvl w:val="0"/>
                <w:numId w:val="3"/>
              </w:numPr>
              <w:shd w:val="clear" w:color="auto" w:fill="FFFFFF"/>
              <w:tabs>
                <w:tab w:val="num" w:pos="27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 на прибыль, его место и роль в налоговой системе.</w:t>
            </w: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B11BD" w:rsidRPr="006B11BD" w:rsidRDefault="006B11BD" w:rsidP="006B11BD">
            <w:pPr>
              <w:numPr>
                <w:ilvl w:val="0"/>
                <w:numId w:val="3"/>
              </w:numPr>
              <w:shd w:val="clear" w:color="auto" w:fill="FFFFFF"/>
              <w:tabs>
                <w:tab w:val="num" w:pos="27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Плательщики налога на прибыль и его обязательные элементы: объект налогооб</w:t>
            </w: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ложения, методика исчисления налоговой базы.</w:t>
            </w:r>
          </w:p>
          <w:p w:rsidR="006B11BD" w:rsidRPr="006B11BD" w:rsidRDefault="006B11BD" w:rsidP="006B11BD">
            <w:pPr>
              <w:numPr>
                <w:ilvl w:val="0"/>
                <w:numId w:val="3"/>
              </w:numPr>
              <w:shd w:val="clear" w:color="auto" w:fill="FFFFFF"/>
              <w:tabs>
                <w:tab w:val="num" w:pos="27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исчисления, ставки, сроки уплаты налога на прибыль.</w:t>
            </w:r>
          </w:p>
          <w:p w:rsidR="006B11BD" w:rsidRPr="006B11BD" w:rsidRDefault="006B11BD" w:rsidP="006B11BD">
            <w:pPr>
              <w:numPr>
                <w:ilvl w:val="0"/>
                <w:numId w:val="3"/>
              </w:numPr>
              <w:shd w:val="clear" w:color="auto" w:fill="FFFFFF"/>
              <w:tabs>
                <w:tab w:val="num" w:pos="27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 на доходы физических лиц, его место и роль в налоговой системе.</w:t>
            </w:r>
          </w:p>
          <w:p w:rsidR="006B11BD" w:rsidRPr="006B11BD" w:rsidRDefault="006B11BD" w:rsidP="006B11BD">
            <w:pPr>
              <w:numPr>
                <w:ilvl w:val="0"/>
                <w:numId w:val="3"/>
              </w:numPr>
              <w:shd w:val="clear" w:color="auto" w:fill="FFFFFF"/>
              <w:tabs>
                <w:tab w:val="num" w:pos="27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Плательщики налога на доходы физических лиц и его обязательные элементы: объ</w:t>
            </w: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ект налогообложения, методика исчисления налоговой базы.</w:t>
            </w:r>
          </w:p>
          <w:p w:rsidR="006B11BD" w:rsidRPr="006B11BD" w:rsidRDefault="006B11BD" w:rsidP="006B11BD">
            <w:pPr>
              <w:numPr>
                <w:ilvl w:val="0"/>
                <w:numId w:val="3"/>
              </w:numPr>
              <w:shd w:val="clear" w:color="auto" w:fill="FFFFFF"/>
              <w:tabs>
                <w:tab w:val="num" w:pos="27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исчисления, ставки, сроки уплаты налога на доходы физических лиц.</w:t>
            </w:r>
          </w:p>
          <w:p w:rsidR="006B11BD" w:rsidRPr="006B11BD" w:rsidRDefault="006B11BD" w:rsidP="006B11BD">
            <w:pPr>
              <w:numPr>
                <w:ilvl w:val="0"/>
                <w:numId w:val="3"/>
              </w:numPr>
              <w:shd w:val="clear" w:color="auto" w:fill="FFFFFF"/>
              <w:tabs>
                <w:tab w:val="num" w:pos="27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Страховые взносы и их место и роль в налоговой системе.</w:t>
            </w:r>
          </w:p>
          <w:p w:rsidR="006B11BD" w:rsidRPr="006B11BD" w:rsidRDefault="006B11BD" w:rsidP="006B11BD">
            <w:pPr>
              <w:numPr>
                <w:ilvl w:val="0"/>
                <w:numId w:val="3"/>
              </w:numPr>
              <w:shd w:val="clear" w:color="auto" w:fill="FFFFFF"/>
              <w:tabs>
                <w:tab w:val="num" w:pos="27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Плательщики, обязательные элементы: объект налогообложения, мето</w:t>
            </w: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дика исчисления налоговой базы.</w:t>
            </w:r>
          </w:p>
          <w:p w:rsidR="006B11BD" w:rsidRPr="006E780E" w:rsidRDefault="006B11BD" w:rsidP="006B11BD">
            <w:pPr>
              <w:numPr>
                <w:ilvl w:val="0"/>
                <w:numId w:val="3"/>
              </w:numPr>
              <w:shd w:val="clear" w:color="auto" w:fill="FFFFFF"/>
              <w:tabs>
                <w:tab w:val="num" w:pos="27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Порядок исчисления, ставки, сроки уплаты взносов. </w:t>
            </w: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Льготы</w:t>
            </w:r>
            <w:proofErr w:type="spellEnd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B11BD" w:rsidRPr="006B11BD" w:rsidRDefault="006B11BD" w:rsidP="006B11BD">
            <w:pPr>
              <w:numPr>
                <w:ilvl w:val="0"/>
                <w:numId w:val="3"/>
              </w:numPr>
              <w:shd w:val="clear" w:color="auto" w:fill="FFFFFF"/>
              <w:tabs>
                <w:tab w:val="num" w:pos="27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Налог на имущество предприятий: его место и </w:t>
            </w: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роль в налоговой системе.</w:t>
            </w:r>
          </w:p>
          <w:p w:rsidR="006B11BD" w:rsidRPr="006B11BD" w:rsidRDefault="006B11BD" w:rsidP="006B11BD">
            <w:pPr>
              <w:numPr>
                <w:ilvl w:val="0"/>
                <w:numId w:val="3"/>
              </w:numPr>
              <w:shd w:val="clear" w:color="auto" w:fill="FFFFFF"/>
              <w:tabs>
                <w:tab w:val="num" w:pos="27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Плательщики налога на имущество предприятий и его обязательные элементы: объект налогообложения, методика исчисления налоговой базы.</w:t>
            </w:r>
          </w:p>
          <w:p w:rsidR="006B11BD" w:rsidRPr="006E780E" w:rsidRDefault="006B11BD" w:rsidP="006B11BD">
            <w:pPr>
              <w:numPr>
                <w:ilvl w:val="0"/>
                <w:numId w:val="3"/>
              </w:numPr>
              <w:shd w:val="clear" w:color="auto" w:fill="FFFFFF"/>
              <w:tabs>
                <w:tab w:val="num" w:pos="27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Порядок исчисления, ставки, сроки уплаты налога на имущество предприятий. </w:t>
            </w: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Льготы</w:t>
            </w:r>
            <w:proofErr w:type="spellEnd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B11BD" w:rsidRPr="006E780E" w:rsidRDefault="006B11BD" w:rsidP="006B11BD">
            <w:pPr>
              <w:numPr>
                <w:ilvl w:val="0"/>
                <w:numId w:val="3"/>
              </w:numPr>
              <w:shd w:val="clear" w:color="auto" w:fill="FFFFFF"/>
              <w:tabs>
                <w:tab w:val="num" w:pos="27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</w:t>
            </w:r>
            <w:proofErr w:type="spellEnd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</w:t>
            </w:r>
            <w:proofErr w:type="spellEnd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налога</w:t>
            </w:r>
            <w:proofErr w:type="spellEnd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B11BD" w:rsidRPr="006E780E" w:rsidRDefault="006B11BD" w:rsidP="006B11BD">
            <w:pPr>
              <w:numPr>
                <w:ilvl w:val="0"/>
                <w:numId w:val="3"/>
              </w:numPr>
              <w:shd w:val="clear" w:color="auto" w:fill="FFFFFF"/>
              <w:tabs>
                <w:tab w:val="num" w:pos="27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</w:t>
            </w:r>
            <w:proofErr w:type="spellEnd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исчисления</w:t>
            </w:r>
            <w:proofErr w:type="spellEnd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земельного</w:t>
            </w:r>
            <w:proofErr w:type="spellEnd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налога</w:t>
            </w:r>
            <w:proofErr w:type="spellEnd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B11BD" w:rsidRPr="006B11BD" w:rsidRDefault="006B11BD" w:rsidP="006B11BD">
            <w:pPr>
              <w:numPr>
                <w:ilvl w:val="0"/>
                <w:numId w:val="3"/>
              </w:numPr>
              <w:shd w:val="clear" w:color="auto" w:fill="FFFFFF"/>
              <w:tabs>
                <w:tab w:val="num" w:pos="27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исчисления и уплаты налога на имущество физических лиц.</w:t>
            </w:r>
          </w:p>
          <w:p w:rsidR="006B11BD" w:rsidRPr="006B11BD" w:rsidRDefault="006B11BD" w:rsidP="006B11BD">
            <w:pPr>
              <w:numPr>
                <w:ilvl w:val="0"/>
                <w:numId w:val="3"/>
              </w:numPr>
              <w:shd w:val="clear" w:color="auto" w:fill="FFFFFF"/>
              <w:tabs>
                <w:tab w:val="num" w:pos="27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Упрощенная система налогообложения: ее место и роль в налоговой системе.</w:t>
            </w:r>
          </w:p>
          <w:p w:rsidR="006B11BD" w:rsidRPr="006B11BD" w:rsidRDefault="006B11BD" w:rsidP="006B11BD">
            <w:pPr>
              <w:numPr>
                <w:ilvl w:val="0"/>
                <w:numId w:val="3"/>
              </w:numPr>
              <w:shd w:val="clear" w:color="auto" w:fill="FFFFFF"/>
              <w:tabs>
                <w:tab w:val="num" w:pos="27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 упрощенной системы налогообложения: плательщики, объект, налоговая база, ставки.</w:t>
            </w:r>
          </w:p>
          <w:p w:rsidR="006B11BD" w:rsidRPr="006B11BD" w:rsidRDefault="006B11BD" w:rsidP="006B11BD">
            <w:pPr>
              <w:numPr>
                <w:ilvl w:val="0"/>
                <w:numId w:val="3"/>
              </w:numPr>
              <w:shd w:val="clear" w:color="auto" w:fill="FFFFFF"/>
              <w:tabs>
                <w:tab w:val="num" w:pos="27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исчисления налога при упрощенной системе налогообложения, сроки уп</w:t>
            </w: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латы.</w:t>
            </w:r>
          </w:p>
          <w:p w:rsidR="006B11BD" w:rsidRPr="006B11BD" w:rsidRDefault="006B11BD" w:rsidP="006B11BD">
            <w:pPr>
              <w:numPr>
                <w:ilvl w:val="0"/>
                <w:numId w:val="3"/>
              </w:numPr>
              <w:shd w:val="clear" w:color="auto" w:fill="FFFFFF"/>
              <w:tabs>
                <w:tab w:val="num" w:pos="27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Единый налог на вмененный доход: его место и роль в налоговой системе.</w:t>
            </w:r>
          </w:p>
          <w:p w:rsidR="006B11BD" w:rsidRPr="006B11BD" w:rsidRDefault="006B11BD" w:rsidP="006B11BD">
            <w:pPr>
              <w:numPr>
                <w:ilvl w:val="0"/>
                <w:numId w:val="3"/>
              </w:numPr>
              <w:shd w:val="clear" w:color="auto" w:fill="FFFFFF"/>
              <w:tabs>
                <w:tab w:val="num" w:pos="27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 ЕНВД:   плательщики,  объект,  методика исчисления  налоговой  базы, ставки.</w:t>
            </w:r>
          </w:p>
          <w:p w:rsidR="006B11BD" w:rsidRPr="006B11BD" w:rsidRDefault="006B11BD" w:rsidP="006B11BD">
            <w:pPr>
              <w:numPr>
                <w:ilvl w:val="0"/>
                <w:numId w:val="3"/>
              </w:numPr>
              <w:shd w:val="clear" w:color="auto" w:fill="FFFFFF"/>
              <w:tabs>
                <w:tab w:val="num" w:pos="27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исчисления ЕНВД, сроки уплаты.</w:t>
            </w:r>
          </w:p>
        </w:tc>
      </w:tr>
      <w:tr w:rsidR="006B11BD" w:rsidRPr="006E780E" w:rsidTr="00F13EAA">
        <w:trPr>
          <w:trHeight w:val="258"/>
        </w:trPr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11BD" w:rsidRPr="006E780E" w:rsidRDefault="006B11BD" w:rsidP="00F13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31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11BD" w:rsidRPr="006B11BD" w:rsidRDefault="006B11BD" w:rsidP="00F13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-оформлять </w:t>
            </w: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  <w:p w:rsidR="006B11BD" w:rsidRPr="006B11BD" w:rsidRDefault="006B11BD" w:rsidP="00F13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-объяснять алгоритм расчета налогов и сборов в типовых ситуациях</w:t>
            </w:r>
          </w:p>
          <w:p w:rsidR="006B11BD" w:rsidRPr="006B11BD" w:rsidRDefault="006B11BD" w:rsidP="00F13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- </w:t>
            </w: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алгоритм расчета налогов и сборов в типовых ситуациях;</w:t>
            </w:r>
          </w:p>
          <w:p w:rsidR="006B11BD" w:rsidRPr="006B11BD" w:rsidRDefault="006B11BD" w:rsidP="006B11BD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-распознавать эффективное решение по совершенствованию налоговой  нагрузки от неэффективного</w:t>
            </w:r>
          </w:p>
        </w:tc>
        <w:tc>
          <w:tcPr>
            <w:tcW w:w="29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11BD" w:rsidRPr="006B11BD" w:rsidRDefault="006B11BD" w:rsidP="00F13E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6B11BD">
              <w:rPr>
                <w:i/>
                <w:iCs/>
                <w:color w:val="000000"/>
                <w:lang w:val="ru-RU"/>
              </w:rPr>
              <w:t>Практические задания</w:t>
            </w:r>
            <w:r w:rsidRPr="006B11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:</w:t>
            </w:r>
          </w:p>
          <w:p w:rsidR="006B11BD" w:rsidRPr="006E780E" w:rsidRDefault="006B11BD" w:rsidP="00F13EAA">
            <w:pPr>
              <w:pStyle w:val="11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Предприятие произвело в отчетном периоде 1000т продукции, из них было реализовано 950 т по цене 1600 руб. (в </w:t>
            </w:r>
            <w:proofErr w:type="spellStart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 xml:space="preserve">. НДС) и 10 т по цене 2100 руб. (в </w:t>
            </w:r>
            <w:proofErr w:type="spellStart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. НДС). Расходы организации составили 700000 руб. Внереализационные доходы, в виде процентов по предоставленным займам, составили 10000 руб.</w:t>
            </w:r>
          </w:p>
          <w:p w:rsidR="006B11BD" w:rsidRPr="006C38CA" w:rsidRDefault="006B11BD" w:rsidP="00F13EAA">
            <w:pPr>
              <w:pStyle w:val="11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Определить сумму налога на прибыль.</w:t>
            </w:r>
          </w:p>
          <w:p w:rsidR="006B11BD" w:rsidRPr="006E780E" w:rsidRDefault="006B11BD" w:rsidP="00F13EAA">
            <w:pPr>
              <w:pStyle w:val="11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2.Организация приобрела станок 10 января за 159000 руб. (в </w:t>
            </w:r>
            <w:proofErr w:type="spellStart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. НДС). Срок его полезного использования 10 лет. Станок введен в эксплуатацию 1 февраля.</w:t>
            </w:r>
          </w:p>
          <w:p w:rsidR="006B11BD" w:rsidRPr="006E780E" w:rsidRDefault="006B11BD" w:rsidP="00F13EAA">
            <w:pPr>
              <w:pStyle w:val="1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 xml:space="preserve">Рассчитать сумму авансового платежа налога на имущество организаций за </w:t>
            </w:r>
            <w:r w:rsidRPr="006E7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 xml:space="preserve"> квартал.</w:t>
            </w:r>
          </w:p>
          <w:p w:rsidR="006B11BD" w:rsidRPr="006B11BD" w:rsidRDefault="006B11BD" w:rsidP="00F13EA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6B11BD">
              <w:rPr>
                <w:lang w:val="ru-RU"/>
              </w:rPr>
              <w:t xml:space="preserve"> </w:t>
            </w: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балансе организации учитываются транспортные средства.</w:t>
            </w:r>
          </w:p>
          <w:p w:rsidR="006B11BD" w:rsidRPr="006E780E" w:rsidRDefault="006B11BD" w:rsidP="00F13EAA">
            <w:pPr>
              <w:pStyle w:val="11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Рассчитать сумму транспортного налога.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89"/>
              <w:gridCol w:w="1627"/>
              <w:gridCol w:w="1528"/>
            </w:tblGrid>
            <w:tr w:rsidR="006B11BD" w:rsidRPr="00524B33" w:rsidTr="00F13EAA"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1BD" w:rsidRPr="006B11BD" w:rsidRDefault="006B11BD" w:rsidP="00F13E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B11B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Наименование</w:t>
                  </w:r>
                </w:p>
                <w:p w:rsidR="006B11BD" w:rsidRPr="006B11BD" w:rsidRDefault="006B11BD" w:rsidP="00F13E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B11B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автотранспортного средства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1BD" w:rsidRPr="006B11BD" w:rsidRDefault="006B11BD" w:rsidP="00F13E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B11B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Количество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1BD" w:rsidRPr="006B11BD" w:rsidRDefault="006B11BD" w:rsidP="00F13E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B11B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Мощность двигателя, </w:t>
                  </w:r>
                  <w:proofErr w:type="spellStart"/>
                  <w:r w:rsidRPr="006B11B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л.с</w:t>
                  </w:r>
                  <w:proofErr w:type="spellEnd"/>
                  <w:r w:rsidRPr="006B11B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</w:p>
              </w:tc>
            </w:tr>
            <w:tr w:rsidR="006B11BD" w:rsidRPr="00524B33" w:rsidTr="00F13EAA"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11BD" w:rsidRPr="006B11BD" w:rsidRDefault="006B11BD" w:rsidP="00F13EA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B11B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Грузовой автомобиль КАМАЗ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1BD" w:rsidRPr="006B11BD" w:rsidRDefault="006B11BD" w:rsidP="00F13E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B11B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1BD" w:rsidRPr="006B11BD" w:rsidRDefault="006B11BD" w:rsidP="00F13E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B11B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260</w:t>
                  </w:r>
                </w:p>
              </w:tc>
            </w:tr>
            <w:tr w:rsidR="006B11BD" w:rsidRPr="00524B33" w:rsidTr="00F13EAA"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11BD" w:rsidRPr="006B11BD" w:rsidRDefault="006B11BD" w:rsidP="00F13EA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B11B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Грузовой автомобиль ГАЗЕЛЬ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1BD" w:rsidRPr="006B11BD" w:rsidRDefault="006B11BD" w:rsidP="00F13E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B11B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1BD" w:rsidRPr="006B11BD" w:rsidRDefault="006B11BD" w:rsidP="00F13E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B11B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150</w:t>
                  </w:r>
                </w:p>
              </w:tc>
            </w:tr>
            <w:tr w:rsidR="006B11BD" w:rsidRPr="00524B33" w:rsidTr="00F13EAA"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11BD" w:rsidRPr="006B11BD" w:rsidRDefault="006B11BD" w:rsidP="00F13EA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B11B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Легковой автомобиль ВАЗ 2111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1BD" w:rsidRPr="006B11BD" w:rsidRDefault="006B11BD" w:rsidP="00F13E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B11B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B11BD" w:rsidRPr="006B11BD" w:rsidRDefault="006B11BD" w:rsidP="00F13EA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B11B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80</w:t>
                  </w:r>
                </w:p>
              </w:tc>
            </w:tr>
          </w:tbl>
          <w:p w:rsidR="006B11BD" w:rsidRPr="006E780E" w:rsidRDefault="006B11BD" w:rsidP="00F13EAA">
            <w:pPr>
              <w:pStyle w:val="11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 xml:space="preserve">Рассчитать сумму единого налога организации, переведенной на ЕНВД за </w:t>
            </w:r>
            <w:r w:rsidRPr="006E7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 xml:space="preserve"> квартал.</w:t>
            </w:r>
          </w:p>
          <w:p w:rsidR="006B11BD" w:rsidRPr="006E780E" w:rsidRDefault="006B11BD" w:rsidP="00F13EAA">
            <w:pPr>
              <w:pStyle w:val="11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оказывает услуги по ремонту и техническому обслуживанию автотранспорта. Численность работающих за январь составляла 9 человек, февраль – 9 человек, март – 10 человек. Организация ведет предпринимательскую деятельность в районе </w:t>
            </w:r>
            <w:proofErr w:type="spellStart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ул.Доменщиков</w:t>
            </w:r>
            <w:proofErr w:type="spellEnd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 xml:space="preserve"> г. Магнитогорска.</w:t>
            </w:r>
          </w:p>
          <w:p w:rsidR="006B11BD" w:rsidRPr="006B11BD" w:rsidRDefault="006B11BD" w:rsidP="00F13E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1BD">
              <w:rPr>
                <w:color w:val="000000"/>
                <w:lang w:val="ru-RU"/>
              </w:rPr>
              <w:t xml:space="preserve">5. </w:t>
            </w: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Заполните декларацию по НДС по условиям:</w:t>
            </w:r>
          </w:p>
          <w:p w:rsidR="006B11BD" w:rsidRPr="006E780E" w:rsidRDefault="006B11BD" w:rsidP="00F13EAA">
            <w:pPr>
              <w:pStyle w:val="11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Предприятие произвело 1000 т продукции, из них реализовано 950 т по цене 1600 </w:t>
            </w:r>
            <w:proofErr w:type="spellStart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 xml:space="preserve">/т (в </w:t>
            </w:r>
            <w:proofErr w:type="spellStart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 xml:space="preserve">. НДС) и 10 т по цене 1800 </w:t>
            </w:r>
            <w:proofErr w:type="spellStart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 xml:space="preserve">/т (в </w:t>
            </w:r>
            <w:proofErr w:type="spellStart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 xml:space="preserve">. НДС). Предприятие приобрело 1000т материалов по цене 600 </w:t>
            </w:r>
            <w:proofErr w:type="spellStart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 xml:space="preserve">/т (в </w:t>
            </w:r>
            <w:proofErr w:type="spellStart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. НДС). 1 т материалов была использована для ремонта дома отдыха, находящегося на балансе организации.</w:t>
            </w:r>
          </w:p>
          <w:p w:rsidR="006B11BD" w:rsidRPr="006E780E" w:rsidRDefault="006B11BD" w:rsidP="00F13EAA">
            <w:pPr>
              <w:pStyle w:val="11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Определить сумму НДС, подлежащую внесению в бюджет.</w:t>
            </w:r>
          </w:p>
          <w:p w:rsidR="006B11BD" w:rsidRPr="006E780E" w:rsidRDefault="006B11BD" w:rsidP="00F13E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1BD">
              <w:rPr>
                <w:color w:val="000000"/>
                <w:lang w:val="ru-RU"/>
              </w:rPr>
              <w:t xml:space="preserve">6. </w:t>
            </w: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Заполните декларацию по налогу на доходы физ. лиц по условию: Работник, являющийся инвалидом детства, получает заработную плату 9000 руб./мес. У работника один ребенок 12 лет. В феврале работнику была выдана бесплатно путевка в дом отдыха стоимостью </w:t>
            </w:r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15000 </w:t>
            </w: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B11BD" w:rsidRPr="00524B33" w:rsidTr="00F13EAA">
        <w:trPr>
          <w:trHeight w:val="446"/>
        </w:trPr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11BD" w:rsidRPr="006E780E" w:rsidRDefault="006B11BD" w:rsidP="00F13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31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11BD" w:rsidRPr="006B11BD" w:rsidRDefault="006B11BD" w:rsidP="00F13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 </w:t>
            </w:r>
            <w:r w:rsidRPr="006B11BD">
              <w:rPr>
                <w:lang w:val="ru-RU"/>
              </w:rPr>
              <w:t>о</w:t>
            </w: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сновными методами решения задач в области налогообложения организаций;</w:t>
            </w:r>
          </w:p>
          <w:p w:rsidR="006B11BD" w:rsidRPr="006B11BD" w:rsidRDefault="006B11BD" w:rsidP="00F13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B11BD">
              <w:rPr>
                <w:lang w:val="ru-RU"/>
              </w:rPr>
              <w:t xml:space="preserve"> </w:t>
            </w: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основными методами исследования в области налогообложения, практическими умениями и навыками их использования</w:t>
            </w:r>
          </w:p>
        </w:tc>
        <w:tc>
          <w:tcPr>
            <w:tcW w:w="29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11BD" w:rsidRPr="006B11BD" w:rsidRDefault="006B11BD" w:rsidP="00F13E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6B11BD">
              <w:rPr>
                <w:i/>
                <w:iCs/>
                <w:color w:val="000000"/>
                <w:lang w:val="ru-RU"/>
              </w:rPr>
              <w:t>Практические задания</w:t>
            </w:r>
            <w:r w:rsidRPr="006B11B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:</w:t>
            </w:r>
          </w:p>
          <w:p w:rsidR="006B11BD" w:rsidRPr="006E780E" w:rsidRDefault="006B11BD" w:rsidP="00F13EAA">
            <w:pPr>
              <w:pStyle w:val="11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Срок внесения авансового налогового платежа - 28 число месяца. Рассчитать сумму пени, если платеж произведен 15 числа месяца, следующего за истекшим.</w:t>
            </w:r>
          </w:p>
          <w:p w:rsidR="006B11BD" w:rsidRPr="006E780E" w:rsidRDefault="006B11BD" w:rsidP="00F13EAA">
            <w:pPr>
              <w:pStyle w:val="11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на предприятии  произведено 1000 единиц изделий, которые были реализованы по цене 250 </w:t>
            </w:r>
            <w:proofErr w:type="spellStart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/ед.(без НДС). В счет будущих поставок получена предоплата от покупателей в сумме 85000 руб. За тот же период были произведены следующие расходы:</w:t>
            </w:r>
          </w:p>
          <w:p w:rsidR="006B11BD" w:rsidRPr="006E780E" w:rsidRDefault="006B11BD" w:rsidP="00F13EAA">
            <w:pPr>
              <w:pStyle w:val="1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 xml:space="preserve">- получены от поставщиков материалы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6E780E">
                <w:rPr>
                  <w:rFonts w:ascii="Times New Roman" w:hAnsi="Times New Roman" w:cs="Times New Roman"/>
                  <w:sz w:val="24"/>
                  <w:szCs w:val="24"/>
                </w:rPr>
                <w:t>100 кг</w:t>
              </w:r>
            </w:smartTag>
            <w:r w:rsidRPr="006E780E">
              <w:rPr>
                <w:rFonts w:ascii="Times New Roman" w:hAnsi="Times New Roman" w:cs="Times New Roman"/>
                <w:sz w:val="24"/>
                <w:szCs w:val="24"/>
              </w:rPr>
              <w:t xml:space="preserve"> по цене 850 </w:t>
            </w:r>
            <w:proofErr w:type="spellStart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 xml:space="preserve">/кг (В </w:t>
            </w:r>
            <w:proofErr w:type="spellStart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. НДС 130 руб.);</w:t>
            </w:r>
          </w:p>
          <w:p w:rsidR="006B11BD" w:rsidRPr="006E780E" w:rsidRDefault="006B11BD" w:rsidP="00F13EAA">
            <w:pPr>
              <w:pStyle w:val="1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 xml:space="preserve">- уплачено за электроэнергию 60000 (в </w:t>
            </w:r>
            <w:proofErr w:type="spellStart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. НДС 9152 руб.);</w:t>
            </w:r>
          </w:p>
          <w:p w:rsidR="006B11BD" w:rsidRPr="006E780E" w:rsidRDefault="006B11BD" w:rsidP="00F13EAA">
            <w:pPr>
              <w:pStyle w:val="1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 xml:space="preserve">- получено  от поставщиков оборудование 11800 (в </w:t>
            </w:r>
            <w:proofErr w:type="spellStart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. НДС 1800 руб.).</w:t>
            </w:r>
          </w:p>
          <w:p w:rsidR="006B11BD" w:rsidRPr="006E780E" w:rsidRDefault="006B11BD" w:rsidP="00F13EAA">
            <w:pPr>
              <w:pStyle w:val="1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Определить сумму НДС к уплате в бюджет.</w:t>
            </w:r>
          </w:p>
          <w:p w:rsidR="006B11BD" w:rsidRPr="006E780E" w:rsidRDefault="006B11BD" w:rsidP="00F13EAA">
            <w:pPr>
              <w:pStyle w:val="11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 xml:space="preserve">На предприятии - производителе оптовая цена автомобиля с мощностью двигателя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6E780E">
                <w:rPr>
                  <w:rFonts w:ascii="Times New Roman" w:hAnsi="Times New Roman" w:cs="Times New Roman"/>
                  <w:sz w:val="24"/>
                  <w:szCs w:val="24"/>
                </w:rPr>
                <w:t xml:space="preserve">100 </w:t>
              </w:r>
              <w:proofErr w:type="spellStart"/>
              <w:r w:rsidRPr="006E780E">
                <w:rPr>
                  <w:rFonts w:ascii="Times New Roman" w:hAnsi="Times New Roman" w:cs="Times New Roman"/>
                  <w:sz w:val="24"/>
                  <w:szCs w:val="24"/>
                </w:rPr>
                <w:t>л</w:t>
              </w:r>
            </w:smartTag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. составляет 120000 руб.</w:t>
            </w:r>
          </w:p>
          <w:p w:rsidR="006B11BD" w:rsidRPr="006E780E" w:rsidRDefault="006B11BD" w:rsidP="00F13EAA">
            <w:pPr>
              <w:pStyle w:val="1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отпускную цену автомобиля. </w:t>
            </w:r>
          </w:p>
          <w:p w:rsidR="006B11BD" w:rsidRPr="006E780E" w:rsidRDefault="006B11BD" w:rsidP="00F13EAA">
            <w:pPr>
              <w:pStyle w:val="11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Работник, являющийся инвалидом детства, получает заработную плату 9000 руб./мес. У работника один ребенок 12 лет. В феврале работнику была выдана бесплатно путевка в дом отдыха стоимостью 15000 руб.</w:t>
            </w:r>
          </w:p>
          <w:p w:rsidR="006B11BD" w:rsidRPr="006E780E" w:rsidRDefault="006B11BD" w:rsidP="00F13EAA">
            <w:pPr>
              <w:pStyle w:val="1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Определить сумму НДФЛ, удержанную с января по апрель.</w:t>
            </w:r>
          </w:p>
          <w:p w:rsidR="006B11BD" w:rsidRPr="006E780E" w:rsidRDefault="006B11BD" w:rsidP="00F13EAA">
            <w:pPr>
              <w:pStyle w:val="11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 xml:space="preserve">На предприятии работает пять человек – Иванов П.К.,1970 г.р., Петров И.С.,1969 г.р., Сидоров </w:t>
            </w:r>
            <w:r w:rsidRPr="006E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Н.П.,1962 г.р., Степанов С.С.,1966 г.р., Миронов В.В.,1975 г.р. В января работникам начислена заработная плата в сумме: Иванов П.К. – 56000 руб., петров И.С. – 45000 руб., Сидоров Н.П. – 20000 руб., Степанов С.С. – 19000 руб., Миронов В.В. – 19000 руб. В отчетном месяце Сидорову Н.П. начислено пособие по временной нетрудоспособности 9000 руб.</w:t>
            </w:r>
          </w:p>
          <w:p w:rsidR="006B11BD" w:rsidRPr="006E780E" w:rsidRDefault="006B11BD" w:rsidP="00F13EAA">
            <w:pPr>
              <w:pStyle w:val="1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Рассчитать авансовые платежи  (в разрезе фондов) за январь.</w:t>
            </w:r>
          </w:p>
        </w:tc>
      </w:tr>
      <w:tr w:rsidR="006B11BD" w:rsidRPr="00524B33" w:rsidTr="00F13EAA">
        <w:trPr>
          <w:trHeight w:val="283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11BD" w:rsidRPr="006B11BD" w:rsidRDefault="006B11BD" w:rsidP="00F13E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ПК-18 - способностью организовывать и осуществлять налоговый учет и налоговое планирование организации</w:t>
            </w:r>
          </w:p>
        </w:tc>
      </w:tr>
      <w:tr w:rsidR="006B11BD" w:rsidRPr="00524B33" w:rsidTr="00F13EAA">
        <w:trPr>
          <w:trHeight w:val="225"/>
        </w:trPr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11BD" w:rsidRPr="006E780E" w:rsidRDefault="006B11BD" w:rsidP="00F13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31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11BD" w:rsidRPr="006B11BD" w:rsidRDefault="006B11BD" w:rsidP="00F13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понятия налогового учета и налогового планирования;</w:t>
            </w:r>
          </w:p>
          <w:p w:rsidR="006B11BD" w:rsidRPr="006E780E" w:rsidRDefault="006B11BD" w:rsidP="00F13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механизм</w:t>
            </w:r>
            <w:proofErr w:type="spellEnd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налогового</w:t>
            </w:r>
            <w:proofErr w:type="spellEnd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планирования</w:t>
            </w:r>
            <w:proofErr w:type="spellEnd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proofErr w:type="spellEnd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11BD" w:rsidRPr="006C38CA" w:rsidRDefault="006B11BD" w:rsidP="00F13EAA">
            <w:pPr>
              <w:shd w:val="clear" w:color="auto" w:fill="FFFFFF"/>
              <w:rPr>
                <w:i/>
              </w:rPr>
            </w:pPr>
            <w:proofErr w:type="spellStart"/>
            <w:r>
              <w:rPr>
                <w:i/>
              </w:rPr>
              <w:t>Теоретические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вопросы</w:t>
            </w:r>
            <w:proofErr w:type="spellEnd"/>
            <w:r>
              <w:rPr>
                <w:i/>
              </w:rPr>
              <w:t>:</w:t>
            </w:r>
          </w:p>
          <w:p w:rsidR="006B11BD" w:rsidRPr="006B11BD" w:rsidRDefault="006B11BD" w:rsidP="006B11BD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397"/>
                <w:tab w:val="num" w:pos="27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методы налогового планирования основаны на выборе формы деятельности налогоплательщика?</w:t>
            </w:r>
          </w:p>
          <w:p w:rsidR="006B11BD" w:rsidRPr="006E780E" w:rsidRDefault="006B11BD" w:rsidP="006B11BD">
            <w:pPr>
              <w:pStyle w:val="text"/>
              <w:numPr>
                <w:ilvl w:val="0"/>
                <w:numId w:val="4"/>
              </w:numPr>
              <w:ind w:firstLine="0"/>
              <w:rPr>
                <w:color w:val="auto"/>
                <w:sz w:val="24"/>
                <w:szCs w:val="24"/>
              </w:rPr>
            </w:pPr>
            <w:r w:rsidRPr="006E780E">
              <w:rPr>
                <w:color w:val="auto"/>
                <w:sz w:val="24"/>
                <w:szCs w:val="24"/>
              </w:rPr>
              <w:t>В чем содержание методов выбора юрисдикции налогоплательщика?</w:t>
            </w:r>
          </w:p>
          <w:p w:rsidR="006B11BD" w:rsidRPr="006E780E" w:rsidRDefault="006B11BD" w:rsidP="006B11BD">
            <w:pPr>
              <w:pStyle w:val="text"/>
              <w:numPr>
                <w:ilvl w:val="0"/>
                <w:numId w:val="4"/>
              </w:numPr>
              <w:ind w:firstLine="0"/>
              <w:rPr>
                <w:color w:val="auto"/>
                <w:sz w:val="24"/>
                <w:szCs w:val="24"/>
              </w:rPr>
            </w:pPr>
            <w:r w:rsidRPr="006E780E">
              <w:rPr>
                <w:color w:val="auto"/>
                <w:sz w:val="24"/>
                <w:szCs w:val="24"/>
              </w:rPr>
              <w:t>Методы ситуационного налогового планирования.</w:t>
            </w:r>
          </w:p>
          <w:p w:rsidR="006B11BD" w:rsidRPr="006E780E" w:rsidRDefault="006B11BD" w:rsidP="006B11BD">
            <w:pPr>
              <w:pStyle w:val="text"/>
              <w:numPr>
                <w:ilvl w:val="0"/>
                <w:numId w:val="4"/>
              </w:numPr>
              <w:ind w:firstLine="0"/>
              <w:rPr>
                <w:color w:val="auto"/>
                <w:sz w:val="24"/>
                <w:szCs w:val="24"/>
              </w:rPr>
            </w:pPr>
            <w:r w:rsidRPr="006E780E">
              <w:rPr>
                <w:color w:val="auto"/>
                <w:sz w:val="24"/>
                <w:szCs w:val="24"/>
              </w:rPr>
              <w:t>На каких принципах основано налоговое планирование в организации?</w:t>
            </w:r>
          </w:p>
          <w:p w:rsidR="006B11BD" w:rsidRPr="006E780E" w:rsidRDefault="006B11BD" w:rsidP="006B11BD">
            <w:pPr>
              <w:pStyle w:val="text"/>
              <w:numPr>
                <w:ilvl w:val="0"/>
                <w:numId w:val="4"/>
              </w:numPr>
              <w:ind w:firstLine="0"/>
              <w:rPr>
                <w:color w:val="auto"/>
                <w:sz w:val="24"/>
                <w:szCs w:val="24"/>
              </w:rPr>
            </w:pPr>
            <w:r w:rsidRPr="006E780E">
              <w:rPr>
                <w:color w:val="auto"/>
                <w:sz w:val="24"/>
                <w:szCs w:val="24"/>
              </w:rPr>
              <w:t>Как реализуются функции налогового планирования на оперативном уровне управления?</w:t>
            </w:r>
          </w:p>
          <w:p w:rsidR="006B11BD" w:rsidRPr="006E780E" w:rsidRDefault="006B11BD" w:rsidP="006B11BD">
            <w:pPr>
              <w:pStyle w:val="text"/>
              <w:numPr>
                <w:ilvl w:val="0"/>
                <w:numId w:val="4"/>
              </w:numPr>
              <w:ind w:firstLine="0"/>
              <w:rPr>
                <w:color w:val="auto"/>
                <w:sz w:val="24"/>
                <w:szCs w:val="24"/>
              </w:rPr>
            </w:pPr>
            <w:r w:rsidRPr="006E780E">
              <w:rPr>
                <w:color w:val="auto"/>
                <w:sz w:val="24"/>
                <w:szCs w:val="24"/>
              </w:rPr>
              <w:t>Как реализуются функции налогового планирования на тактическом уровне управления?</w:t>
            </w:r>
          </w:p>
          <w:p w:rsidR="006B11BD" w:rsidRPr="006E780E" w:rsidRDefault="006B11BD" w:rsidP="006B11BD">
            <w:pPr>
              <w:pStyle w:val="text"/>
              <w:numPr>
                <w:ilvl w:val="0"/>
                <w:numId w:val="4"/>
              </w:numPr>
              <w:ind w:firstLine="0"/>
              <w:rPr>
                <w:color w:val="auto"/>
                <w:sz w:val="24"/>
                <w:szCs w:val="24"/>
              </w:rPr>
            </w:pPr>
            <w:r w:rsidRPr="006E780E">
              <w:rPr>
                <w:color w:val="auto"/>
                <w:sz w:val="24"/>
                <w:szCs w:val="24"/>
              </w:rPr>
              <w:t>Как реализуются функции налогового планирования на стратегическом уровне управления?</w:t>
            </w:r>
          </w:p>
          <w:p w:rsidR="006B11BD" w:rsidRPr="006E780E" w:rsidRDefault="006B11BD" w:rsidP="006B11BD">
            <w:pPr>
              <w:pStyle w:val="text"/>
              <w:numPr>
                <w:ilvl w:val="0"/>
                <w:numId w:val="4"/>
              </w:numPr>
              <w:ind w:firstLine="0"/>
              <w:rPr>
                <w:color w:val="auto"/>
                <w:sz w:val="24"/>
                <w:szCs w:val="24"/>
              </w:rPr>
            </w:pPr>
            <w:r w:rsidRPr="006E780E">
              <w:rPr>
                <w:color w:val="auto"/>
                <w:sz w:val="24"/>
                <w:szCs w:val="24"/>
              </w:rPr>
              <w:t>Что такое налоговая стратегия предприятия и в какой последовательности она разрабатывается?</w:t>
            </w:r>
          </w:p>
          <w:p w:rsidR="006B11BD" w:rsidRPr="006E780E" w:rsidRDefault="006B11BD" w:rsidP="006B11BD">
            <w:pPr>
              <w:pStyle w:val="text"/>
              <w:numPr>
                <w:ilvl w:val="0"/>
                <w:numId w:val="4"/>
              </w:numPr>
              <w:ind w:firstLine="0"/>
              <w:rPr>
                <w:color w:val="auto"/>
                <w:sz w:val="24"/>
                <w:szCs w:val="24"/>
              </w:rPr>
            </w:pPr>
            <w:r w:rsidRPr="006E780E">
              <w:rPr>
                <w:color w:val="auto"/>
                <w:sz w:val="24"/>
                <w:szCs w:val="24"/>
              </w:rPr>
              <w:t>Какие службы входят в состав систему налогового планирования организации?</w:t>
            </w:r>
          </w:p>
          <w:p w:rsidR="006B11BD" w:rsidRPr="006E780E" w:rsidRDefault="006B11BD" w:rsidP="006B11BD">
            <w:pPr>
              <w:pStyle w:val="text"/>
              <w:numPr>
                <w:ilvl w:val="0"/>
                <w:numId w:val="4"/>
              </w:numPr>
              <w:ind w:firstLine="0"/>
              <w:rPr>
                <w:color w:val="auto"/>
                <w:sz w:val="24"/>
                <w:szCs w:val="24"/>
              </w:rPr>
            </w:pPr>
            <w:r w:rsidRPr="006E780E">
              <w:rPr>
                <w:color w:val="auto"/>
                <w:sz w:val="24"/>
                <w:szCs w:val="24"/>
              </w:rPr>
              <w:t>Дайте определение налогового планирования.</w:t>
            </w:r>
          </w:p>
          <w:p w:rsidR="006B11BD" w:rsidRPr="006E780E" w:rsidRDefault="006B11BD" w:rsidP="006B11BD">
            <w:pPr>
              <w:pStyle w:val="text"/>
              <w:numPr>
                <w:ilvl w:val="0"/>
                <w:numId w:val="4"/>
              </w:numPr>
              <w:ind w:firstLine="0"/>
              <w:rPr>
                <w:color w:val="auto"/>
                <w:sz w:val="24"/>
                <w:szCs w:val="24"/>
              </w:rPr>
            </w:pPr>
            <w:r w:rsidRPr="006E780E">
              <w:rPr>
                <w:color w:val="auto"/>
                <w:sz w:val="24"/>
                <w:szCs w:val="24"/>
              </w:rPr>
              <w:t>Какие виды налогового планирования вы знаете?</w:t>
            </w:r>
          </w:p>
          <w:p w:rsidR="006B11BD" w:rsidRPr="006E780E" w:rsidRDefault="006B11BD" w:rsidP="006B11BD">
            <w:pPr>
              <w:pStyle w:val="text"/>
              <w:numPr>
                <w:ilvl w:val="0"/>
                <w:numId w:val="4"/>
              </w:numPr>
              <w:ind w:firstLine="0"/>
              <w:rPr>
                <w:color w:val="auto"/>
                <w:sz w:val="24"/>
                <w:szCs w:val="24"/>
              </w:rPr>
            </w:pPr>
            <w:r w:rsidRPr="006E780E">
              <w:rPr>
                <w:color w:val="auto"/>
                <w:sz w:val="24"/>
                <w:szCs w:val="24"/>
              </w:rPr>
              <w:t>Назовите причины налогового планирования?</w:t>
            </w:r>
          </w:p>
          <w:p w:rsidR="006B11BD" w:rsidRPr="006E780E" w:rsidRDefault="006B11BD" w:rsidP="006B11BD">
            <w:pPr>
              <w:pStyle w:val="text"/>
              <w:numPr>
                <w:ilvl w:val="0"/>
                <w:numId w:val="4"/>
              </w:numPr>
              <w:ind w:firstLine="0"/>
              <w:rPr>
                <w:color w:val="auto"/>
                <w:sz w:val="24"/>
                <w:szCs w:val="24"/>
              </w:rPr>
            </w:pPr>
            <w:r w:rsidRPr="006E780E">
              <w:rPr>
                <w:color w:val="auto"/>
                <w:sz w:val="24"/>
                <w:szCs w:val="24"/>
              </w:rPr>
              <w:t>Какие критерии служат для определения легальности налогового планирования?</w:t>
            </w:r>
          </w:p>
          <w:p w:rsidR="006B11BD" w:rsidRPr="006B11BD" w:rsidRDefault="006B11BD" w:rsidP="006B11BD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Налоговая нагрузка организации: понятие, методы определения</w:t>
            </w:r>
          </w:p>
          <w:p w:rsidR="006B11BD" w:rsidRPr="006B11BD" w:rsidRDefault="006B11BD" w:rsidP="006B11BD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НДС: его место и роль в налоговой системе.</w:t>
            </w:r>
          </w:p>
          <w:p w:rsidR="006B11BD" w:rsidRPr="006B11BD" w:rsidRDefault="006B11BD" w:rsidP="006B11BD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Плательщики НДС и его обязательные элементы: объект налогообложения, мето</w:t>
            </w: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дика исчисления налоговой базы.</w:t>
            </w:r>
          </w:p>
          <w:p w:rsidR="006B11BD" w:rsidRPr="006E780E" w:rsidRDefault="006B11BD" w:rsidP="006B11BD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Порядок исчисления, ставки, сроки уплаты НДС. </w:t>
            </w: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Льготы</w:t>
            </w:r>
            <w:proofErr w:type="spellEnd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B11BD" w:rsidRPr="006B11BD" w:rsidRDefault="006B11BD" w:rsidP="006B11BD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Акцизы, место и роль в налоговой системе.</w:t>
            </w:r>
          </w:p>
          <w:p w:rsidR="006B11BD" w:rsidRPr="006B11BD" w:rsidRDefault="006B11BD" w:rsidP="006B11BD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акцизов. Объекты обложения. Плательщики.</w:t>
            </w:r>
          </w:p>
          <w:p w:rsidR="006B11BD" w:rsidRPr="006E780E" w:rsidRDefault="006B11BD" w:rsidP="006B11BD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Порядок исчисления, ставки, сроки уплаты акцизов. </w:t>
            </w: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Льготы</w:t>
            </w:r>
            <w:proofErr w:type="spellEnd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B11BD" w:rsidRPr="006B11BD" w:rsidRDefault="006B11BD" w:rsidP="006B11BD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 на прибыль, его место и роль в налоговой системе.</w:t>
            </w: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B11BD" w:rsidRPr="006B11BD" w:rsidRDefault="006B11BD" w:rsidP="006B11BD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Плательщики налога на прибыль и его обязательные элементы: объект налогооб</w:t>
            </w: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ложения, методика исчисления налоговой базы.</w:t>
            </w:r>
          </w:p>
          <w:p w:rsidR="006B11BD" w:rsidRPr="006B11BD" w:rsidRDefault="006B11BD" w:rsidP="006B11BD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Порядок исчисления, ставки, сроки уплаты налога на прибыль.</w:t>
            </w:r>
          </w:p>
          <w:p w:rsidR="006B11BD" w:rsidRPr="006B11BD" w:rsidRDefault="006B11BD" w:rsidP="006B11BD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 на доходы физических лиц, его место и роль в налоговой системе.</w:t>
            </w:r>
          </w:p>
          <w:p w:rsidR="006B11BD" w:rsidRPr="006B11BD" w:rsidRDefault="006B11BD" w:rsidP="006B11BD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Плательщики налога на доходы физических лиц и его обязательные элементы: объ</w:t>
            </w: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ект налогообложения, методика исчисления налоговой базы.</w:t>
            </w:r>
          </w:p>
          <w:p w:rsidR="006B11BD" w:rsidRPr="006B11BD" w:rsidRDefault="006B11BD" w:rsidP="006B11BD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исчисления, ставки, сроки уплаты налога на доходы физических лиц.</w:t>
            </w:r>
          </w:p>
          <w:p w:rsidR="006B11BD" w:rsidRPr="006B11BD" w:rsidRDefault="006B11BD" w:rsidP="006B11BD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Страховые взносы и их место и роль в налоговой системе.</w:t>
            </w:r>
          </w:p>
          <w:p w:rsidR="006B11BD" w:rsidRPr="006B11BD" w:rsidRDefault="006B11BD" w:rsidP="006B11BD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Плательщики, обязательные элементы: объект налогообложения, мето</w:t>
            </w: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дика исчисления налоговой базы.</w:t>
            </w:r>
          </w:p>
          <w:p w:rsidR="006B11BD" w:rsidRPr="006E780E" w:rsidRDefault="006B11BD" w:rsidP="006B11BD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Порядок исчисления, ставки, сроки уплаты взносов. </w:t>
            </w: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Льготы</w:t>
            </w:r>
            <w:proofErr w:type="spellEnd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B11BD" w:rsidRPr="006B11BD" w:rsidRDefault="006B11BD" w:rsidP="006B11BD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Налог на имущество предприятий: его место и роль в налоговой системе.</w:t>
            </w:r>
          </w:p>
          <w:p w:rsidR="006B11BD" w:rsidRPr="006B11BD" w:rsidRDefault="006B11BD" w:rsidP="006B11BD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Плательщики налога на имущество предприятий и его обязательные элементы: объект налогообложения, методика исчисления налоговой базы.</w:t>
            </w:r>
          </w:p>
          <w:p w:rsidR="006B11BD" w:rsidRPr="006E780E" w:rsidRDefault="006B11BD" w:rsidP="006B11BD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Порядок исчисления, ставки, сроки уплаты налога на имущество предприятий. </w:t>
            </w: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Льготы</w:t>
            </w:r>
            <w:proofErr w:type="spellEnd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B11BD" w:rsidRPr="006E780E" w:rsidRDefault="006B11BD" w:rsidP="006B11BD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</w:t>
            </w:r>
            <w:proofErr w:type="spellEnd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</w:t>
            </w:r>
            <w:proofErr w:type="spellEnd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налога</w:t>
            </w:r>
            <w:proofErr w:type="spellEnd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B11BD" w:rsidRPr="006E780E" w:rsidRDefault="006B11BD" w:rsidP="006B11BD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</w:t>
            </w:r>
            <w:proofErr w:type="spellEnd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исчисления</w:t>
            </w:r>
            <w:proofErr w:type="spellEnd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земельного</w:t>
            </w:r>
            <w:proofErr w:type="spellEnd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налога</w:t>
            </w:r>
            <w:proofErr w:type="spellEnd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B11BD" w:rsidRPr="006B11BD" w:rsidRDefault="006B11BD" w:rsidP="006B11BD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исчисления и уплаты налога на имущество физических лиц.</w:t>
            </w:r>
          </w:p>
          <w:p w:rsidR="006B11BD" w:rsidRPr="006B11BD" w:rsidRDefault="006B11BD" w:rsidP="006B11BD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Упрощенная система налогообложения: ее место и роль в налоговой системе.</w:t>
            </w:r>
          </w:p>
          <w:p w:rsidR="006B11BD" w:rsidRPr="006B11BD" w:rsidRDefault="006B11BD" w:rsidP="006B11BD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 упрощенной системы налогообложения: плательщики, объект, налоговая база, ставки.</w:t>
            </w:r>
          </w:p>
          <w:p w:rsidR="006B11BD" w:rsidRPr="006B11BD" w:rsidRDefault="006B11BD" w:rsidP="006B11BD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исчисления налога при упрощенной системе налогообложения, сроки уп</w:t>
            </w: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латы.</w:t>
            </w:r>
          </w:p>
          <w:p w:rsidR="006B11BD" w:rsidRPr="006B11BD" w:rsidRDefault="006B11BD" w:rsidP="006B11BD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Единый налог на вмененный доход: его место и роль в налоговой системе.</w:t>
            </w:r>
          </w:p>
          <w:p w:rsidR="006B11BD" w:rsidRPr="006B11BD" w:rsidRDefault="006B11BD" w:rsidP="006B11BD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 ЕНВД:   плательщики,  объект,  методика исчисления  налоговой  базы, ставки.</w:t>
            </w:r>
          </w:p>
          <w:p w:rsidR="006B11BD" w:rsidRPr="006B11BD" w:rsidRDefault="006B11BD" w:rsidP="006B11BD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исчисления ЕНВД, сроки уплаты.</w:t>
            </w:r>
          </w:p>
        </w:tc>
      </w:tr>
      <w:tr w:rsidR="006B11BD" w:rsidRPr="00524B33" w:rsidTr="00F13EAA">
        <w:trPr>
          <w:trHeight w:val="258"/>
        </w:trPr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11BD" w:rsidRPr="006E780E" w:rsidRDefault="006B11BD" w:rsidP="00F13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31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11BD" w:rsidRPr="006B11BD" w:rsidRDefault="006B11BD" w:rsidP="00F13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 и осуществлять налоговый учет и налоговое планирование организации;</w:t>
            </w:r>
          </w:p>
          <w:p w:rsidR="006B11BD" w:rsidRPr="006B11BD" w:rsidRDefault="006B11BD" w:rsidP="00F13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-распознавать эффективные методы налогового планирования от неэффективных</w:t>
            </w:r>
          </w:p>
        </w:tc>
        <w:tc>
          <w:tcPr>
            <w:tcW w:w="29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11BD" w:rsidRPr="006B11BD" w:rsidRDefault="006B11BD" w:rsidP="00F13EAA">
            <w:pPr>
              <w:shd w:val="clear" w:color="auto" w:fill="FFFFFF"/>
              <w:rPr>
                <w:i/>
                <w:color w:val="000000"/>
                <w:lang w:val="ru-RU"/>
              </w:rPr>
            </w:pPr>
            <w:r w:rsidRPr="006B11BD">
              <w:rPr>
                <w:i/>
                <w:color w:val="000000"/>
                <w:lang w:val="ru-RU"/>
              </w:rPr>
              <w:t>Практические задания:</w:t>
            </w:r>
          </w:p>
          <w:p w:rsidR="006B11BD" w:rsidRPr="006E780E" w:rsidRDefault="006B11BD" w:rsidP="00F13EAA">
            <w:pPr>
              <w:pStyle w:val="11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Розничная цена одной бутылки вина шампанского составляет 80 руб./бут. Отпускная цена производителя 40 руб./бут.</w:t>
            </w:r>
          </w:p>
          <w:p w:rsidR="006B11BD" w:rsidRPr="006E780E" w:rsidRDefault="006B11BD" w:rsidP="00F13EAA">
            <w:pPr>
              <w:pStyle w:val="11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Рассчитать сумму торговой наценки организации розничной торговли.</w:t>
            </w:r>
          </w:p>
          <w:p w:rsidR="006B11BD" w:rsidRPr="006E780E" w:rsidRDefault="006B11BD" w:rsidP="00F13EAA">
            <w:pPr>
              <w:pStyle w:val="11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В семье работают и учатся муж и жена. Муж за свое обучение в ВУЗе в заочной форме заплатил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 xml:space="preserve">40000 руб./год. Жена оплатила свое обучение на вечернем отделении ВУЗа 35000 руб./год. Стоимость обучение 19-летнего сына на очной форме обучения ВУЗа, которую оплатил отец, составила 45000 руб./год. Названные образовательные учреждения имеют </w:t>
            </w:r>
            <w:r w:rsidRPr="006E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лицензии. Доход, полученный в налоговом периоде каждым членом семьи, составил: отец – 420000руб., мать – 120000 руб.</w:t>
            </w:r>
          </w:p>
          <w:p w:rsidR="006B11BD" w:rsidRPr="006E780E" w:rsidRDefault="006B11BD" w:rsidP="00F13EAA">
            <w:pPr>
              <w:pStyle w:val="11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 xml:space="preserve">Рассчитать сумму НДФЛ за год в отношении каждого работающего члена семьи </w:t>
            </w:r>
          </w:p>
          <w:p w:rsidR="006B11BD" w:rsidRPr="006E780E" w:rsidRDefault="006B11BD" w:rsidP="00F13EAA">
            <w:pPr>
              <w:pStyle w:val="11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 xml:space="preserve">В штате организации три работника - Иванов И.И.,1979 г.р., Петров П.П.,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6E780E">
                <w:rPr>
                  <w:rFonts w:ascii="Times New Roman" w:hAnsi="Times New Roman" w:cs="Times New Roman"/>
                  <w:sz w:val="24"/>
                  <w:szCs w:val="24"/>
                </w:rPr>
                <w:t>1970 г</w:t>
              </w:r>
            </w:smartTag>
            <w:r w:rsidRPr="006E780E">
              <w:rPr>
                <w:rFonts w:ascii="Times New Roman" w:hAnsi="Times New Roman" w:cs="Times New Roman"/>
                <w:sz w:val="24"/>
                <w:szCs w:val="24"/>
              </w:rPr>
              <w:t xml:space="preserve">.р., Сидоров С.С., </w:t>
            </w:r>
            <w:smartTag w:uri="urn:schemas-microsoft-com:office:smarttags" w:element="metricconverter">
              <w:smartTagPr>
                <w:attr w:name="ProductID" w:val="1960 г"/>
              </w:smartTagPr>
              <w:r w:rsidRPr="006E780E">
                <w:rPr>
                  <w:rFonts w:ascii="Times New Roman" w:hAnsi="Times New Roman" w:cs="Times New Roman"/>
                  <w:sz w:val="24"/>
                  <w:szCs w:val="24"/>
                </w:rPr>
                <w:t>1960 г</w:t>
              </w:r>
            </w:smartTag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6B11BD" w:rsidRPr="006E780E" w:rsidRDefault="006B11BD" w:rsidP="00F13EAA">
            <w:pPr>
              <w:pStyle w:val="11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Месячный оклад Иванова И.И. – 150000 руб., Петрова П.П. – 100000 руб., Сидорова С.С. – 50000 руб.</w:t>
            </w:r>
          </w:p>
          <w:p w:rsidR="006B11BD" w:rsidRPr="006E780E" w:rsidRDefault="006B11BD" w:rsidP="00F13EAA">
            <w:pPr>
              <w:pStyle w:val="11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Рассчитать сумму авансового платежа  за полугодие (в разрезе фондов).</w:t>
            </w:r>
          </w:p>
          <w:p w:rsidR="006B11BD" w:rsidRPr="006E780E" w:rsidRDefault="006B11BD" w:rsidP="00F13EAA">
            <w:pPr>
              <w:pStyle w:val="11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организации за месяц составила 500000 руб. (в </w:t>
            </w:r>
            <w:proofErr w:type="spellStart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 xml:space="preserve">. НДС). Арендная плата, полученная от сдачи имущества в аренду – 78000 руб. (в </w:t>
            </w:r>
            <w:proofErr w:type="spellStart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. НДС). Расходы организации за месяц:</w:t>
            </w:r>
          </w:p>
          <w:p w:rsidR="006B11BD" w:rsidRPr="006E780E" w:rsidRDefault="006B11BD" w:rsidP="00F13EAA">
            <w:pPr>
              <w:pStyle w:val="11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 xml:space="preserve">- материальные </w:t>
            </w:r>
            <w:smartTag w:uri="urn:schemas-microsoft-com:office:smarttags" w:element="metricconverter">
              <w:smartTagPr>
                <w:attr w:name="ProductID" w:val="1000 кг"/>
              </w:smartTagPr>
              <w:r w:rsidRPr="006E780E">
                <w:rPr>
                  <w:rFonts w:ascii="Times New Roman" w:hAnsi="Times New Roman" w:cs="Times New Roman"/>
                  <w:sz w:val="24"/>
                  <w:szCs w:val="24"/>
                </w:rPr>
                <w:t>1000 кг</w:t>
              </w:r>
            </w:smartTag>
            <w:r w:rsidRPr="006E780E">
              <w:rPr>
                <w:rFonts w:ascii="Times New Roman" w:hAnsi="Times New Roman" w:cs="Times New Roman"/>
                <w:sz w:val="24"/>
                <w:szCs w:val="24"/>
              </w:rPr>
              <w:t xml:space="preserve">, приобретены за 115 руб./кг (в </w:t>
            </w:r>
            <w:proofErr w:type="spellStart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. НДС);</w:t>
            </w:r>
          </w:p>
          <w:p w:rsidR="006B11BD" w:rsidRPr="006E780E" w:rsidRDefault="006B11BD" w:rsidP="00F13EAA">
            <w:pPr>
              <w:pStyle w:val="11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- расходы на оплату труда 75000 руб.;</w:t>
            </w:r>
          </w:p>
          <w:p w:rsidR="006B11BD" w:rsidRPr="006E780E" w:rsidRDefault="006B11BD" w:rsidP="00F13EAA">
            <w:pPr>
              <w:pStyle w:val="11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- амортизация – первоначальная стоимость основного средства 100000 руб., срок его полезного использования – 10 лет;</w:t>
            </w:r>
          </w:p>
          <w:p w:rsidR="006B11BD" w:rsidRPr="006E780E" w:rsidRDefault="006B11BD" w:rsidP="00F13EAA">
            <w:pPr>
              <w:pStyle w:val="11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- прочие расходы – 30000 руб.</w:t>
            </w:r>
          </w:p>
          <w:p w:rsidR="006B11BD" w:rsidRPr="006E780E" w:rsidRDefault="006B11BD" w:rsidP="00F13EAA">
            <w:pPr>
              <w:pStyle w:val="11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Сумма процентов по полученному займу составила 7500 руб.</w:t>
            </w:r>
          </w:p>
          <w:p w:rsidR="006B11BD" w:rsidRPr="006E780E" w:rsidRDefault="006B11BD" w:rsidP="00F13EAA">
            <w:pPr>
              <w:pStyle w:val="11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Рассчитать сумму авансового платежа налога на прибыль за месяц.</w:t>
            </w:r>
          </w:p>
          <w:p w:rsidR="006B11BD" w:rsidRPr="006E780E" w:rsidRDefault="006B11BD" w:rsidP="00F13EAA">
            <w:pPr>
              <w:pStyle w:val="11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Первоначальная стоимость основных средств организации на 1 января составляла 900500 руб. Сумма начисленной амортизации – 400000 руб. Средняя норма амортизации за месяц 6%. В марте приобретен и введен в эксплуатацию новый станок стоимостью 110000 (в </w:t>
            </w:r>
            <w:proofErr w:type="spellStart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. НДС), срок его полезного использования 12 мес.</w:t>
            </w:r>
          </w:p>
          <w:p w:rsidR="006B11BD" w:rsidRPr="006E780E" w:rsidRDefault="006B11BD" w:rsidP="00F13EAA">
            <w:pPr>
              <w:pStyle w:val="11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Рассчитать сумму авансового платежа налога на имущество организаций за полугодие.</w:t>
            </w:r>
          </w:p>
          <w:p w:rsidR="006B11BD" w:rsidRPr="006E780E" w:rsidRDefault="006B11BD" w:rsidP="00F13EAA">
            <w:pPr>
              <w:pStyle w:val="11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Организация приобрела легковой автомобиль ГАЗ 3110 (</w:t>
            </w:r>
            <w:smartTag w:uri="urn:schemas-microsoft-com:office:smarttags" w:element="metricconverter">
              <w:smartTagPr>
                <w:attr w:name="ProductID" w:val="125 л"/>
              </w:smartTagPr>
              <w:r w:rsidRPr="006E780E">
                <w:rPr>
                  <w:rFonts w:ascii="Times New Roman" w:hAnsi="Times New Roman" w:cs="Times New Roman"/>
                  <w:sz w:val="24"/>
                  <w:szCs w:val="24"/>
                </w:rPr>
                <w:t xml:space="preserve">125 </w:t>
              </w:r>
              <w:proofErr w:type="spellStart"/>
              <w:r w:rsidRPr="006E780E">
                <w:rPr>
                  <w:rFonts w:ascii="Times New Roman" w:hAnsi="Times New Roman" w:cs="Times New Roman"/>
                  <w:sz w:val="24"/>
                  <w:szCs w:val="24"/>
                </w:rPr>
                <w:t>л</w:t>
              </w:r>
            </w:smartTag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 xml:space="preserve">.) 2 февраля за 300000 руб.(в </w:t>
            </w:r>
            <w:proofErr w:type="spellStart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 xml:space="preserve">. НДС). 26 февраля автомобиль был реализован за 301000 руб. (в </w:t>
            </w:r>
            <w:proofErr w:type="spellStart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 xml:space="preserve">. НДС). </w:t>
            </w:r>
          </w:p>
          <w:p w:rsidR="006B11BD" w:rsidRPr="006E780E" w:rsidRDefault="006B11BD" w:rsidP="00F13EAA">
            <w:pPr>
              <w:pStyle w:val="11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Рассчитайте сумму транспортного налога по итогам налогового периода.</w:t>
            </w:r>
          </w:p>
          <w:p w:rsidR="006B11BD" w:rsidRPr="006E780E" w:rsidRDefault="006B11BD" w:rsidP="00F13EAA">
            <w:pPr>
              <w:pStyle w:val="11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автомобиль ГАЗЕЛЬ (</w:t>
            </w:r>
            <w:smartTag w:uri="urn:schemas-microsoft-com:office:smarttags" w:element="metricconverter">
              <w:smartTagPr>
                <w:attr w:name="ProductID" w:val="150 л"/>
              </w:smartTagPr>
              <w:r w:rsidRPr="006E780E">
                <w:rPr>
                  <w:rFonts w:ascii="Times New Roman" w:hAnsi="Times New Roman" w:cs="Times New Roman"/>
                  <w:sz w:val="24"/>
                  <w:szCs w:val="24"/>
                </w:rPr>
                <w:t xml:space="preserve">150 </w:t>
              </w:r>
              <w:proofErr w:type="spellStart"/>
              <w:r w:rsidRPr="006E780E">
                <w:rPr>
                  <w:rFonts w:ascii="Times New Roman" w:hAnsi="Times New Roman" w:cs="Times New Roman"/>
                  <w:sz w:val="24"/>
                  <w:szCs w:val="24"/>
                </w:rPr>
                <w:t>л</w:t>
              </w:r>
            </w:smartTag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.),  легковой автомобиль УАЗ (</w:t>
            </w:r>
            <w:smartTag w:uri="urn:schemas-microsoft-com:office:smarttags" w:element="metricconverter">
              <w:smartTagPr>
                <w:attr w:name="ProductID" w:val="90 л"/>
              </w:smartTagPr>
              <w:r w:rsidRPr="006E780E">
                <w:rPr>
                  <w:rFonts w:ascii="Times New Roman" w:hAnsi="Times New Roman" w:cs="Times New Roman"/>
                  <w:sz w:val="24"/>
                  <w:szCs w:val="24"/>
                </w:rPr>
                <w:t xml:space="preserve">90 </w:t>
              </w:r>
              <w:proofErr w:type="spellStart"/>
              <w:r w:rsidRPr="006E780E">
                <w:rPr>
                  <w:rFonts w:ascii="Times New Roman" w:hAnsi="Times New Roman" w:cs="Times New Roman"/>
                  <w:sz w:val="24"/>
                  <w:szCs w:val="24"/>
                </w:rPr>
                <w:t>л</w:t>
              </w:r>
            </w:smartTag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6B11BD" w:rsidRPr="006E780E" w:rsidRDefault="006B11BD" w:rsidP="00F13EAA">
            <w:pPr>
              <w:pStyle w:val="11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Рассчитать сумму транспортного налога за текущий год для владельца транспортного средства.</w:t>
            </w:r>
          </w:p>
          <w:p w:rsidR="006B11BD" w:rsidRPr="00A12791" w:rsidRDefault="006B11BD" w:rsidP="00F13EAA">
            <w:pPr>
              <w:pStyle w:val="11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Рассчитайте сумму налога на имущество физических лиц, связанную с владением  Вашей собственной квартиры.</w:t>
            </w:r>
          </w:p>
          <w:p w:rsidR="006B11BD" w:rsidRPr="006E780E" w:rsidRDefault="006B11BD" w:rsidP="00F13EAA">
            <w:pPr>
              <w:pStyle w:val="11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Рассчитать сумму единого налога организации, применяющей УСНО, если в качестве объекта налогообложения выступают доходы организации, уменьшенные на величину произведенных расходов.</w:t>
            </w:r>
          </w:p>
          <w:p w:rsidR="006B11BD" w:rsidRPr="006E780E" w:rsidRDefault="006B11BD" w:rsidP="00F13EAA">
            <w:pPr>
              <w:pStyle w:val="11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произвела и реализовала 1000 единиц продукции по цене 800 руб./ед. Доходы от сдачи имущества в аренду составили 100000 руб.</w:t>
            </w:r>
          </w:p>
          <w:p w:rsidR="006B11BD" w:rsidRPr="006E780E" w:rsidRDefault="006B11BD" w:rsidP="00F13EAA">
            <w:pPr>
              <w:pStyle w:val="11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 xml:space="preserve">Данные о расходах организации: </w:t>
            </w:r>
          </w:p>
          <w:p w:rsidR="006B11BD" w:rsidRPr="006E780E" w:rsidRDefault="006B11BD" w:rsidP="00F13EAA">
            <w:pPr>
              <w:pStyle w:val="11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 xml:space="preserve">1.Материальные расходы 400000 руб. (в </w:t>
            </w:r>
            <w:proofErr w:type="spellStart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. НДС);</w:t>
            </w:r>
          </w:p>
          <w:p w:rsidR="006B11BD" w:rsidRPr="006E780E" w:rsidRDefault="006B11BD" w:rsidP="00F13EAA">
            <w:pPr>
              <w:pStyle w:val="11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2. Расходы на оплату труда 250000 руб. Страховые взносы на обязательное пенсионное страхование руб.</w:t>
            </w:r>
          </w:p>
          <w:p w:rsidR="006B11BD" w:rsidRPr="006E780E" w:rsidRDefault="006B11BD" w:rsidP="00F13EAA">
            <w:pPr>
              <w:pStyle w:val="11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3. Амортизация 80000 руб.;</w:t>
            </w:r>
          </w:p>
          <w:p w:rsidR="006B11BD" w:rsidRPr="006E780E" w:rsidRDefault="006B11BD" w:rsidP="00F13EAA">
            <w:pPr>
              <w:pStyle w:val="11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4. Прочие расходы:</w:t>
            </w:r>
          </w:p>
          <w:p w:rsidR="006B11BD" w:rsidRPr="006E780E" w:rsidRDefault="006B11BD" w:rsidP="00F13EAA">
            <w:pPr>
              <w:pStyle w:val="11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*Расходы на НИОКР 120000 руб.;</w:t>
            </w:r>
          </w:p>
          <w:p w:rsidR="006B11BD" w:rsidRPr="006E780E" w:rsidRDefault="006B11BD" w:rsidP="00F13EAA">
            <w:pPr>
              <w:pStyle w:val="11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*Представительские расходы 9000 руб.;</w:t>
            </w:r>
          </w:p>
          <w:p w:rsidR="006B11BD" w:rsidRPr="006E780E" w:rsidRDefault="006B11BD" w:rsidP="00F13EAA">
            <w:pPr>
              <w:pStyle w:val="11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 xml:space="preserve">*Оплата юридических услуг 3500 (в </w:t>
            </w:r>
            <w:proofErr w:type="spellStart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. НДС);</w:t>
            </w:r>
          </w:p>
          <w:p w:rsidR="006B11BD" w:rsidRPr="006E780E" w:rsidRDefault="006B11BD" w:rsidP="00F13EAA">
            <w:pPr>
              <w:pStyle w:val="11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*Материальная помощь работникам 20000 руб.</w:t>
            </w:r>
          </w:p>
          <w:p w:rsidR="006B11BD" w:rsidRPr="006E780E" w:rsidRDefault="006B11BD" w:rsidP="00F13EAA">
            <w:pPr>
              <w:pStyle w:val="11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По данным предыдущей задачи рассчитать сумму единого налога организации, если в качестве объекта налогообложения выступают ее доходы. Сделать вывод о предпочтительном варианте учета объекта налогообложения для данной организации.</w:t>
            </w:r>
          </w:p>
          <w:p w:rsidR="006B11BD" w:rsidRPr="006E780E" w:rsidRDefault="006B11BD" w:rsidP="00F13EAA">
            <w:pPr>
              <w:pStyle w:val="11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 xml:space="preserve">ООО Кафе «БРИЗ» осуществляет деятельность в Правобережном районе г. Магнитогорска. Площадь зала 65 </w:t>
            </w:r>
            <w:proofErr w:type="spellStart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11BD" w:rsidRPr="006B11BD" w:rsidRDefault="006B11BD" w:rsidP="00F13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Рассчитать сумму ЕНВД за </w:t>
            </w: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квартал.</w:t>
            </w:r>
          </w:p>
        </w:tc>
      </w:tr>
      <w:tr w:rsidR="006B11BD" w:rsidRPr="00524B33" w:rsidTr="00F13EAA">
        <w:trPr>
          <w:trHeight w:val="446"/>
        </w:trPr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11BD" w:rsidRPr="006E780E" w:rsidRDefault="006B11BD" w:rsidP="00F13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31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11BD" w:rsidRPr="006B11BD" w:rsidRDefault="006B11BD" w:rsidP="00F13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основными методами решения задач по расчету налогов и сборов, налоговому планированию;</w:t>
            </w:r>
          </w:p>
          <w:p w:rsidR="006B11BD" w:rsidRPr="006B11BD" w:rsidRDefault="006B11BD" w:rsidP="00F13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практическими навыками налогового учета и налогового планирования;</w:t>
            </w:r>
          </w:p>
          <w:p w:rsidR="006B11BD" w:rsidRPr="006B11BD" w:rsidRDefault="006B11BD" w:rsidP="00F13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способами совершенствования  профессиональных знаний и умений путем использования возможностей информационной среды</w:t>
            </w:r>
          </w:p>
        </w:tc>
        <w:tc>
          <w:tcPr>
            <w:tcW w:w="29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11BD" w:rsidRPr="00A12791" w:rsidRDefault="006B11BD" w:rsidP="00F13EAA">
            <w:pPr>
              <w:pStyle w:val="1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задания:</w:t>
            </w:r>
          </w:p>
          <w:p w:rsidR="006B11BD" w:rsidRPr="006B11BD" w:rsidRDefault="006B11BD" w:rsidP="00F13EAA">
            <w:pPr>
              <w:shd w:val="clear" w:color="auto" w:fill="FFFFFF"/>
              <w:rPr>
                <w:color w:val="000000"/>
                <w:lang w:val="ru-RU"/>
              </w:rPr>
            </w:pPr>
            <w:r w:rsidRPr="006B11BD">
              <w:rPr>
                <w:color w:val="000000"/>
                <w:lang w:val="ru-RU"/>
              </w:rPr>
              <w:t xml:space="preserve">1. </w:t>
            </w: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Рассчитайте на основе исходных данных налоги за 2018 год и сравните, какой режим более выгоден предпринимателю:</w:t>
            </w:r>
          </w:p>
          <w:p w:rsidR="006B11BD" w:rsidRPr="006B11BD" w:rsidRDefault="006B11BD" w:rsidP="00F13EAA">
            <w:pPr>
              <w:shd w:val="clear" w:color="auto" w:fill="FFFFFF"/>
              <w:jc w:val="both"/>
              <w:rPr>
                <w:color w:val="000000"/>
                <w:lang w:val="ru-RU"/>
              </w:rPr>
            </w:pPr>
            <w:r w:rsidRPr="006B11BD">
              <w:rPr>
                <w:color w:val="000000"/>
                <w:lang w:val="ru-RU"/>
              </w:rPr>
              <w:t>- е</w:t>
            </w: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диный налог на вмененный доход (розничная торговля, коэффициент К</w:t>
            </w: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>2</w:t>
            </w:r>
            <w:r w:rsidRPr="006B11BD">
              <w:rPr>
                <w:color w:val="000000"/>
                <w:lang w:val="ru-RU"/>
              </w:rPr>
              <w:t xml:space="preserve"> = 0,35);</w:t>
            </w:r>
          </w:p>
          <w:p w:rsidR="006B11BD" w:rsidRPr="006B11BD" w:rsidRDefault="006B11BD" w:rsidP="00F13EAA">
            <w:pPr>
              <w:shd w:val="clear" w:color="auto" w:fill="FFFFFF"/>
              <w:jc w:val="both"/>
              <w:rPr>
                <w:color w:val="000000"/>
                <w:lang w:val="ru-RU"/>
              </w:rPr>
            </w:pPr>
            <w:r w:rsidRPr="006B11BD">
              <w:rPr>
                <w:color w:val="000000"/>
                <w:lang w:val="ru-RU"/>
              </w:rPr>
              <w:t>- е</w:t>
            </w: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диный налог по упрощенной системе налогообложения при объекте «доходы»</w:t>
            </w:r>
            <w:r w:rsidRPr="006B11BD">
              <w:rPr>
                <w:color w:val="000000"/>
                <w:lang w:val="ru-RU"/>
              </w:rPr>
              <w:t>;</w:t>
            </w:r>
          </w:p>
          <w:p w:rsidR="006B11BD" w:rsidRPr="006B11BD" w:rsidRDefault="006B11BD" w:rsidP="00F13E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1BD">
              <w:rPr>
                <w:color w:val="000000"/>
                <w:lang w:val="ru-RU"/>
              </w:rPr>
              <w:t>- е</w:t>
            </w: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диный налог по упрощенной системе налогообложения при объекте «доходы-расходы»</w:t>
            </w:r>
            <w:r w:rsidRPr="006B11BD">
              <w:rPr>
                <w:color w:val="000000"/>
                <w:lang w:val="ru-RU"/>
              </w:rPr>
              <w:t>.</w:t>
            </w:r>
          </w:p>
          <w:p w:rsidR="006B11BD" w:rsidRPr="006B11BD" w:rsidRDefault="006B11BD" w:rsidP="00F13E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Используйте максимальные налоговые ставки.</w:t>
            </w:r>
          </w:p>
          <w:p w:rsidR="006B11BD" w:rsidRPr="006B11BD" w:rsidRDefault="006B11BD" w:rsidP="00F13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Показатели:</w:t>
            </w:r>
          </w:p>
          <w:p w:rsidR="006B11BD" w:rsidRPr="006B11BD" w:rsidRDefault="006B11BD" w:rsidP="00F13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Арендуемое помещение, торговый зал площадью, 120 кв. м.;</w:t>
            </w:r>
          </w:p>
          <w:p w:rsidR="006B11BD" w:rsidRPr="006B11BD" w:rsidRDefault="006B11BD" w:rsidP="00F13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Ежемесячная выручка, 2250 тыс. руб.; </w:t>
            </w:r>
          </w:p>
          <w:p w:rsidR="006B11BD" w:rsidRPr="006B11BD" w:rsidRDefault="006B11BD" w:rsidP="00F13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Остаток нереализованных товаров на конец месяца, 100 тыс. руб.; </w:t>
            </w:r>
          </w:p>
          <w:p w:rsidR="006B11BD" w:rsidRPr="006B11BD" w:rsidRDefault="006B11BD" w:rsidP="00F13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Арендная плата, 400 </w:t>
            </w:r>
            <w:proofErr w:type="spellStart"/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руб.за</w:t>
            </w:r>
            <w:proofErr w:type="spellEnd"/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кв.м</w:t>
            </w:r>
            <w:proofErr w:type="spellEnd"/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в месяц; </w:t>
            </w:r>
          </w:p>
          <w:p w:rsidR="006B11BD" w:rsidRPr="006B11BD" w:rsidRDefault="006B11BD" w:rsidP="00F13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Ежемесячный фонд заработной платы, 50 тыс. руб.; </w:t>
            </w:r>
          </w:p>
          <w:p w:rsidR="006B11BD" w:rsidRPr="006B11BD" w:rsidRDefault="006B11BD" w:rsidP="00F13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Расходы на коммунальные услуги, 40 тыс. руб. в месяц; </w:t>
            </w:r>
          </w:p>
          <w:p w:rsidR="006B11BD" w:rsidRPr="006B11BD" w:rsidRDefault="006B11BD" w:rsidP="00F13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Стоимость ежемесячной закупленной партии товаров, 1300 тыс. руб. (оплачивается с отсрочкой платежа в 1 месяц); </w:t>
            </w:r>
          </w:p>
          <w:p w:rsidR="006B11BD" w:rsidRPr="006B11BD" w:rsidRDefault="006B11BD" w:rsidP="00F13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Первоначальная стоимость основных средств, 1100тыс. руб.</w:t>
            </w:r>
          </w:p>
          <w:p w:rsidR="006B11BD" w:rsidRPr="006B11BD" w:rsidRDefault="006B11BD" w:rsidP="00F13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Остаточная стоимость, 845 тыс. руб.</w:t>
            </w:r>
          </w:p>
          <w:p w:rsidR="006B11BD" w:rsidRPr="006B11BD" w:rsidRDefault="006B11BD" w:rsidP="00F13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t> </w:t>
            </w: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Срок службы основных средств, 6 лет; </w:t>
            </w:r>
          </w:p>
          <w:p w:rsidR="006B11BD" w:rsidRPr="00A12791" w:rsidRDefault="006B11BD" w:rsidP="00F13EAA">
            <w:pPr>
              <w:pStyle w:val="11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Получен 01.02.2018 кредит в банке под 14% годовых на срок 3 года, 900 тыс. руб.</w:t>
            </w:r>
          </w:p>
        </w:tc>
      </w:tr>
      <w:tr w:rsidR="006B11BD" w:rsidRPr="00524B33" w:rsidTr="00F13EAA">
        <w:trPr>
          <w:trHeight w:val="283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11BD" w:rsidRPr="006B11BD" w:rsidRDefault="006B11BD" w:rsidP="00F13E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ПК-20 - способностью вести работу по налоговому планированию в составе бюджетов бюджетной системы Российской Федерации</w:t>
            </w:r>
          </w:p>
        </w:tc>
      </w:tr>
      <w:tr w:rsidR="006B11BD" w:rsidRPr="00524B33" w:rsidTr="00F13EAA">
        <w:trPr>
          <w:trHeight w:val="225"/>
        </w:trPr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11BD" w:rsidRPr="006E780E" w:rsidRDefault="006B11BD" w:rsidP="00F13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31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11BD" w:rsidRPr="006B11BD" w:rsidRDefault="006B11BD" w:rsidP="00F13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понятия бюджетной системы Российской Федерации;</w:t>
            </w:r>
          </w:p>
          <w:p w:rsidR="006B11BD" w:rsidRPr="006B11BD" w:rsidRDefault="006B11BD" w:rsidP="00F13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механизм распределения налогов и сборов по уровням бюджетов</w:t>
            </w:r>
          </w:p>
          <w:p w:rsidR="006B11BD" w:rsidRPr="006B11BD" w:rsidRDefault="006B11BD" w:rsidP="00F13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11BD" w:rsidRPr="00FB4029" w:rsidRDefault="006B11BD" w:rsidP="00F13EAA">
            <w:pPr>
              <w:shd w:val="clear" w:color="auto" w:fill="FFFFFF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Теоретические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вопросы</w:t>
            </w:r>
            <w:proofErr w:type="spellEnd"/>
            <w:r>
              <w:rPr>
                <w:i/>
                <w:color w:val="000000"/>
              </w:rPr>
              <w:t>:</w:t>
            </w:r>
          </w:p>
          <w:p w:rsidR="006B11BD" w:rsidRPr="006B11BD" w:rsidRDefault="006B11BD" w:rsidP="006B11BD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397"/>
                <w:tab w:val="num" w:pos="27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Страховые взносы и их место и роль в налоговой системе.</w:t>
            </w:r>
          </w:p>
          <w:p w:rsidR="006B11BD" w:rsidRPr="006E780E" w:rsidRDefault="006B11BD" w:rsidP="006B11BD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397"/>
                <w:tab w:val="num" w:pos="27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</w:t>
            </w:r>
            <w:proofErr w:type="spellEnd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фонды</w:t>
            </w:r>
            <w:proofErr w:type="spellEnd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B11BD" w:rsidRPr="006B11BD" w:rsidRDefault="006B11BD" w:rsidP="006B11BD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397"/>
                <w:tab w:val="num" w:pos="27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Тарифы страховых взносов по ОПС, ОСС, ОМС для плательщиков производящих выплаты физическим лицам</w:t>
            </w:r>
          </w:p>
          <w:p w:rsidR="006B11BD" w:rsidRPr="006B11BD" w:rsidRDefault="006B11BD" w:rsidP="006B11BD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397"/>
                <w:tab w:val="num" w:pos="27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Фиксированные размеры страховых взносов по ОПС, ОСС, ОМС для плательщиков не производящих выплаты физическим лицам</w:t>
            </w:r>
          </w:p>
          <w:p w:rsidR="006B11BD" w:rsidRPr="006B11BD" w:rsidRDefault="006B11BD" w:rsidP="006B11BD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397"/>
                <w:tab w:val="num" w:pos="27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налогов и сборов в РФ.</w:t>
            </w:r>
          </w:p>
          <w:p w:rsidR="006B11BD" w:rsidRPr="006E780E" w:rsidRDefault="006B11BD" w:rsidP="006B11BD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397"/>
                <w:tab w:val="num" w:pos="27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</w:t>
            </w:r>
            <w:proofErr w:type="spellEnd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сборы</w:t>
            </w:r>
            <w:proofErr w:type="spellEnd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  <w:p w:rsidR="006B11BD" w:rsidRPr="006E780E" w:rsidRDefault="006B11BD" w:rsidP="006B11BD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397"/>
                <w:tab w:val="num" w:pos="27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</w:t>
            </w:r>
            <w:proofErr w:type="spellEnd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  <w:p w:rsidR="006B11BD" w:rsidRPr="006E780E" w:rsidRDefault="006B11BD" w:rsidP="006B11BD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397"/>
                <w:tab w:val="num" w:pos="27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</w:t>
            </w:r>
            <w:proofErr w:type="spellEnd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сборы</w:t>
            </w:r>
            <w:proofErr w:type="spellEnd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</w:t>
            </w:r>
            <w:proofErr w:type="spellEnd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  <w:p w:rsidR="006B11BD" w:rsidRPr="006B11BD" w:rsidRDefault="006B11BD" w:rsidP="006B11BD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397"/>
                <w:tab w:val="num" w:pos="271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Полномочия региональных и местных органов власти в части налогового законодательства.</w:t>
            </w:r>
          </w:p>
          <w:p w:rsidR="006B11BD" w:rsidRPr="006B11BD" w:rsidRDefault="006B11BD" w:rsidP="006B11BD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397"/>
                <w:tab w:val="num" w:pos="412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Местные и региональные ставки по отдельным налогам. </w:t>
            </w:r>
          </w:p>
          <w:p w:rsidR="006B11BD" w:rsidRPr="006B11BD" w:rsidRDefault="006B11BD" w:rsidP="006B11BD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397"/>
                <w:tab w:val="num" w:pos="412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Льготы и основания для их применения.</w:t>
            </w:r>
          </w:p>
          <w:p w:rsidR="006B11BD" w:rsidRPr="006B11BD" w:rsidRDefault="006B11BD" w:rsidP="006B11BD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397"/>
                <w:tab w:val="num" w:pos="412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Какие методы налогового планирования основаны на выборе формы деятельности налогоплательщика?</w:t>
            </w:r>
          </w:p>
          <w:p w:rsidR="006B11BD" w:rsidRPr="006E780E" w:rsidRDefault="006B11BD" w:rsidP="006B11BD">
            <w:pPr>
              <w:pStyle w:val="text"/>
              <w:numPr>
                <w:ilvl w:val="0"/>
                <w:numId w:val="5"/>
              </w:numPr>
              <w:tabs>
                <w:tab w:val="clear" w:pos="397"/>
                <w:tab w:val="num" w:pos="412"/>
              </w:tabs>
              <w:ind w:firstLine="0"/>
              <w:rPr>
                <w:color w:val="auto"/>
                <w:sz w:val="24"/>
                <w:szCs w:val="24"/>
              </w:rPr>
            </w:pPr>
            <w:r w:rsidRPr="006E780E">
              <w:rPr>
                <w:color w:val="auto"/>
                <w:sz w:val="24"/>
                <w:szCs w:val="24"/>
              </w:rPr>
              <w:t>В чем содержание методов выбора юрисдикции налогоплательщика?</w:t>
            </w:r>
          </w:p>
          <w:p w:rsidR="006B11BD" w:rsidRPr="006E780E" w:rsidRDefault="006B11BD" w:rsidP="006B11BD">
            <w:pPr>
              <w:pStyle w:val="text"/>
              <w:numPr>
                <w:ilvl w:val="0"/>
                <w:numId w:val="5"/>
              </w:numPr>
              <w:tabs>
                <w:tab w:val="clear" w:pos="397"/>
                <w:tab w:val="num" w:pos="412"/>
              </w:tabs>
              <w:ind w:firstLine="0"/>
              <w:rPr>
                <w:color w:val="auto"/>
                <w:sz w:val="24"/>
                <w:szCs w:val="24"/>
              </w:rPr>
            </w:pPr>
            <w:r w:rsidRPr="006E780E">
              <w:rPr>
                <w:color w:val="auto"/>
                <w:sz w:val="24"/>
                <w:szCs w:val="24"/>
              </w:rPr>
              <w:t>Методы ситуационного налогового планирования.</w:t>
            </w:r>
          </w:p>
          <w:p w:rsidR="006B11BD" w:rsidRPr="006E780E" w:rsidRDefault="006B11BD" w:rsidP="006B11BD">
            <w:pPr>
              <w:pStyle w:val="text"/>
              <w:numPr>
                <w:ilvl w:val="0"/>
                <w:numId w:val="5"/>
              </w:numPr>
              <w:tabs>
                <w:tab w:val="clear" w:pos="397"/>
                <w:tab w:val="num" w:pos="412"/>
              </w:tabs>
              <w:ind w:firstLine="0"/>
              <w:rPr>
                <w:color w:val="auto"/>
                <w:sz w:val="24"/>
                <w:szCs w:val="24"/>
              </w:rPr>
            </w:pPr>
            <w:r w:rsidRPr="006E780E">
              <w:rPr>
                <w:color w:val="auto"/>
                <w:sz w:val="24"/>
                <w:szCs w:val="24"/>
              </w:rPr>
              <w:t>На каких принципах основано налоговое планирование в организации?</w:t>
            </w:r>
          </w:p>
          <w:p w:rsidR="006B11BD" w:rsidRPr="006E780E" w:rsidRDefault="006B11BD" w:rsidP="006B11BD">
            <w:pPr>
              <w:pStyle w:val="text"/>
              <w:numPr>
                <w:ilvl w:val="0"/>
                <w:numId w:val="5"/>
              </w:numPr>
              <w:tabs>
                <w:tab w:val="clear" w:pos="397"/>
                <w:tab w:val="num" w:pos="412"/>
              </w:tabs>
              <w:ind w:firstLine="0"/>
              <w:rPr>
                <w:color w:val="auto"/>
                <w:sz w:val="24"/>
                <w:szCs w:val="24"/>
              </w:rPr>
            </w:pPr>
            <w:r w:rsidRPr="006E780E">
              <w:rPr>
                <w:color w:val="auto"/>
                <w:sz w:val="24"/>
                <w:szCs w:val="24"/>
              </w:rPr>
              <w:t>Как реализуются функции налогового планирования на оперативном уровне управления?</w:t>
            </w:r>
          </w:p>
          <w:p w:rsidR="006B11BD" w:rsidRPr="006E780E" w:rsidRDefault="006B11BD" w:rsidP="006B11BD">
            <w:pPr>
              <w:pStyle w:val="text"/>
              <w:numPr>
                <w:ilvl w:val="0"/>
                <w:numId w:val="5"/>
              </w:numPr>
              <w:tabs>
                <w:tab w:val="clear" w:pos="397"/>
                <w:tab w:val="num" w:pos="412"/>
              </w:tabs>
              <w:ind w:firstLine="0"/>
              <w:rPr>
                <w:color w:val="auto"/>
                <w:sz w:val="24"/>
                <w:szCs w:val="24"/>
              </w:rPr>
            </w:pPr>
            <w:r w:rsidRPr="006E780E">
              <w:rPr>
                <w:color w:val="auto"/>
                <w:sz w:val="24"/>
                <w:szCs w:val="24"/>
              </w:rPr>
              <w:t>Как реализуются функции налогового планирования на тактическом уровне управления?</w:t>
            </w:r>
          </w:p>
          <w:p w:rsidR="006B11BD" w:rsidRPr="006E780E" w:rsidRDefault="006B11BD" w:rsidP="006B11BD">
            <w:pPr>
              <w:pStyle w:val="text"/>
              <w:numPr>
                <w:ilvl w:val="0"/>
                <w:numId w:val="5"/>
              </w:numPr>
              <w:tabs>
                <w:tab w:val="clear" w:pos="397"/>
                <w:tab w:val="num" w:pos="412"/>
              </w:tabs>
              <w:ind w:firstLine="0"/>
              <w:rPr>
                <w:color w:val="auto"/>
                <w:sz w:val="24"/>
                <w:szCs w:val="24"/>
              </w:rPr>
            </w:pPr>
            <w:r w:rsidRPr="006E780E">
              <w:rPr>
                <w:color w:val="auto"/>
                <w:sz w:val="24"/>
                <w:szCs w:val="24"/>
              </w:rPr>
              <w:t>Как реализуются функции налогового планирования на стратегическом уровне управления?</w:t>
            </w:r>
          </w:p>
          <w:p w:rsidR="006B11BD" w:rsidRPr="006E780E" w:rsidRDefault="006B11BD" w:rsidP="006B11BD">
            <w:pPr>
              <w:pStyle w:val="text"/>
              <w:numPr>
                <w:ilvl w:val="0"/>
                <w:numId w:val="5"/>
              </w:numPr>
              <w:tabs>
                <w:tab w:val="clear" w:pos="397"/>
                <w:tab w:val="num" w:pos="412"/>
              </w:tabs>
              <w:ind w:firstLine="0"/>
              <w:rPr>
                <w:color w:val="auto"/>
                <w:sz w:val="24"/>
                <w:szCs w:val="24"/>
              </w:rPr>
            </w:pPr>
            <w:r w:rsidRPr="006E780E">
              <w:rPr>
                <w:color w:val="auto"/>
                <w:sz w:val="24"/>
                <w:szCs w:val="24"/>
              </w:rPr>
              <w:t>Что такое налоговая стратегия предприятия и в какой последовательности она разрабатывается?</w:t>
            </w:r>
          </w:p>
          <w:p w:rsidR="006B11BD" w:rsidRPr="006E780E" w:rsidRDefault="006B11BD" w:rsidP="006B11BD">
            <w:pPr>
              <w:pStyle w:val="text"/>
              <w:numPr>
                <w:ilvl w:val="0"/>
                <w:numId w:val="5"/>
              </w:numPr>
              <w:tabs>
                <w:tab w:val="clear" w:pos="397"/>
                <w:tab w:val="num" w:pos="412"/>
              </w:tabs>
              <w:ind w:firstLine="0"/>
              <w:rPr>
                <w:color w:val="auto"/>
                <w:sz w:val="24"/>
                <w:szCs w:val="24"/>
              </w:rPr>
            </w:pPr>
            <w:r w:rsidRPr="006E780E">
              <w:rPr>
                <w:color w:val="auto"/>
                <w:sz w:val="24"/>
                <w:szCs w:val="24"/>
              </w:rPr>
              <w:t>Какие службы входят в состав систему налогового планирования организации?</w:t>
            </w:r>
          </w:p>
          <w:p w:rsidR="006B11BD" w:rsidRPr="006E780E" w:rsidRDefault="006B11BD" w:rsidP="006B11BD">
            <w:pPr>
              <w:pStyle w:val="text"/>
              <w:numPr>
                <w:ilvl w:val="0"/>
                <w:numId w:val="5"/>
              </w:numPr>
              <w:tabs>
                <w:tab w:val="clear" w:pos="397"/>
                <w:tab w:val="num" w:pos="412"/>
              </w:tabs>
              <w:ind w:firstLine="0"/>
              <w:rPr>
                <w:color w:val="auto"/>
                <w:sz w:val="24"/>
                <w:szCs w:val="24"/>
              </w:rPr>
            </w:pPr>
            <w:r w:rsidRPr="006E780E">
              <w:rPr>
                <w:color w:val="auto"/>
                <w:sz w:val="24"/>
                <w:szCs w:val="24"/>
              </w:rPr>
              <w:t>Дайте определение налогового планирования.</w:t>
            </w:r>
          </w:p>
          <w:p w:rsidR="006B11BD" w:rsidRPr="006E780E" w:rsidRDefault="006B11BD" w:rsidP="006B11BD">
            <w:pPr>
              <w:pStyle w:val="text"/>
              <w:numPr>
                <w:ilvl w:val="0"/>
                <w:numId w:val="5"/>
              </w:numPr>
              <w:tabs>
                <w:tab w:val="clear" w:pos="397"/>
                <w:tab w:val="num" w:pos="412"/>
              </w:tabs>
              <w:ind w:firstLine="0"/>
              <w:rPr>
                <w:color w:val="auto"/>
                <w:sz w:val="24"/>
                <w:szCs w:val="24"/>
              </w:rPr>
            </w:pPr>
            <w:r w:rsidRPr="006E780E">
              <w:rPr>
                <w:color w:val="auto"/>
                <w:sz w:val="24"/>
                <w:szCs w:val="24"/>
              </w:rPr>
              <w:t>Какие виды налогового планирования вы знаете?</w:t>
            </w:r>
          </w:p>
          <w:p w:rsidR="006B11BD" w:rsidRPr="006E780E" w:rsidRDefault="006B11BD" w:rsidP="006B11BD">
            <w:pPr>
              <w:pStyle w:val="text"/>
              <w:numPr>
                <w:ilvl w:val="0"/>
                <w:numId w:val="5"/>
              </w:numPr>
              <w:tabs>
                <w:tab w:val="clear" w:pos="397"/>
                <w:tab w:val="num" w:pos="412"/>
              </w:tabs>
              <w:ind w:firstLine="0"/>
              <w:rPr>
                <w:color w:val="auto"/>
                <w:sz w:val="24"/>
                <w:szCs w:val="24"/>
              </w:rPr>
            </w:pPr>
            <w:r w:rsidRPr="006E780E">
              <w:rPr>
                <w:color w:val="auto"/>
                <w:sz w:val="24"/>
                <w:szCs w:val="24"/>
              </w:rPr>
              <w:t>Назовите причины налогового планирования?</w:t>
            </w:r>
          </w:p>
          <w:p w:rsidR="006B11BD" w:rsidRPr="006E780E" w:rsidRDefault="006B11BD" w:rsidP="006B11BD">
            <w:pPr>
              <w:pStyle w:val="text"/>
              <w:numPr>
                <w:ilvl w:val="0"/>
                <w:numId w:val="5"/>
              </w:numPr>
              <w:tabs>
                <w:tab w:val="clear" w:pos="397"/>
                <w:tab w:val="num" w:pos="412"/>
              </w:tabs>
              <w:ind w:firstLine="0"/>
              <w:rPr>
                <w:color w:val="auto"/>
                <w:sz w:val="24"/>
                <w:szCs w:val="24"/>
              </w:rPr>
            </w:pPr>
            <w:r w:rsidRPr="006E780E">
              <w:rPr>
                <w:color w:val="auto"/>
                <w:sz w:val="24"/>
                <w:szCs w:val="24"/>
              </w:rPr>
              <w:t>Какие критерии служат для определения легальности налогового планирования?</w:t>
            </w:r>
          </w:p>
          <w:p w:rsidR="006B11BD" w:rsidRPr="006B11BD" w:rsidRDefault="006B11BD" w:rsidP="006B11BD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397"/>
                <w:tab w:val="num" w:pos="412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Налоговая нагрузка организации: понятие, методы определения</w:t>
            </w:r>
            <w:r w:rsidRPr="006B11BD">
              <w:rPr>
                <w:lang w:val="ru-RU"/>
              </w:rPr>
              <w:t>.</w:t>
            </w:r>
          </w:p>
        </w:tc>
      </w:tr>
      <w:tr w:rsidR="006B11BD" w:rsidRPr="00524B33" w:rsidTr="00F13EAA">
        <w:trPr>
          <w:trHeight w:val="258"/>
        </w:trPr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11BD" w:rsidRPr="006E780E" w:rsidRDefault="006B11BD" w:rsidP="00F13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31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11BD" w:rsidRPr="006B11BD" w:rsidRDefault="006B11BD" w:rsidP="00F13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вести работу по налоговому планированию в </w:t>
            </w: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составе бюджетов бюджетной системы Российской Федерации;</w:t>
            </w:r>
          </w:p>
          <w:p w:rsidR="006B11BD" w:rsidRPr="006B11BD" w:rsidRDefault="006B11BD" w:rsidP="00F13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методы эффективного налогового планирования</w:t>
            </w:r>
          </w:p>
        </w:tc>
        <w:tc>
          <w:tcPr>
            <w:tcW w:w="29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BD2644">
              <w:rPr>
                <w:i/>
                <w:sz w:val="24"/>
                <w:szCs w:val="24"/>
              </w:rPr>
              <w:lastRenderedPageBreak/>
              <w:t>Тест: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 xml:space="preserve">1.Сущность налогового планирования заключается 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pacing w:val="8"/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1) в призна</w:t>
            </w:r>
            <w:r w:rsidRPr="00BD2644">
              <w:rPr>
                <w:spacing w:val="8"/>
                <w:sz w:val="24"/>
                <w:szCs w:val="24"/>
              </w:rPr>
              <w:t xml:space="preserve">нии за каждым налогоплательщиком </w:t>
            </w:r>
            <w:r w:rsidRPr="00BD2644">
              <w:rPr>
                <w:spacing w:val="8"/>
                <w:sz w:val="24"/>
                <w:szCs w:val="24"/>
              </w:rPr>
              <w:lastRenderedPageBreak/>
              <w:t>права использовать все до</w:t>
            </w:r>
            <w:r w:rsidRPr="00BD2644">
              <w:rPr>
                <w:spacing w:val="7"/>
                <w:sz w:val="24"/>
                <w:szCs w:val="24"/>
              </w:rPr>
              <w:t>пустимые законами средства, приемы и способы для максималь</w:t>
            </w:r>
            <w:r w:rsidRPr="00BD2644">
              <w:rPr>
                <w:spacing w:val="8"/>
                <w:sz w:val="24"/>
                <w:szCs w:val="24"/>
              </w:rPr>
              <w:t xml:space="preserve">ного сокращения своих налоговых обязательств 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pacing w:val="8"/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2)в призна</w:t>
            </w:r>
            <w:r w:rsidRPr="00BD2644">
              <w:rPr>
                <w:spacing w:val="8"/>
                <w:sz w:val="24"/>
                <w:szCs w:val="24"/>
              </w:rPr>
              <w:t xml:space="preserve">нии за каждым налогоплательщиком права использовать все </w:t>
            </w:r>
            <w:r w:rsidRPr="00BD2644">
              <w:rPr>
                <w:spacing w:val="7"/>
                <w:sz w:val="24"/>
                <w:szCs w:val="24"/>
              </w:rPr>
              <w:t>средства, приемы и способы для максималь</w:t>
            </w:r>
            <w:r w:rsidRPr="00BD2644">
              <w:rPr>
                <w:spacing w:val="8"/>
                <w:sz w:val="24"/>
                <w:szCs w:val="24"/>
              </w:rPr>
              <w:t xml:space="preserve">ного сокращения своих налоговых обязательств 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pacing w:val="8"/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3)в призна</w:t>
            </w:r>
            <w:r w:rsidRPr="00BD2644">
              <w:rPr>
                <w:spacing w:val="8"/>
                <w:sz w:val="24"/>
                <w:szCs w:val="24"/>
              </w:rPr>
              <w:t>нии за каждым налогоплательщиком права использовать все до</w:t>
            </w:r>
            <w:r w:rsidRPr="00BD2644">
              <w:rPr>
                <w:spacing w:val="7"/>
                <w:sz w:val="24"/>
                <w:szCs w:val="24"/>
              </w:rPr>
              <w:t xml:space="preserve">пустимые законами средства, приемы и способы ухода от </w:t>
            </w:r>
            <w:r w:rsidRPr="00BD2644">
              <w:rPr>
                <w:spacing w:val="8"/>
                <w:sz w:val="24"/>
                <w:szCs w:val="24"/>
              </w:rPr>
              <w:t xml:space="preserve">налогов 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pacing w:val="10"/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2.</w:t>
            </w:r>
            <w:r w:rsidRPr="00BD2644">
              <w:rPr>
                <w:spacing w:val="6"/>
                <w:sz w:val="24"/>
                <w:szCs w:val="24"/>
              </w:rPr>
              <w:t>В основе нало</w:t>
            </w:r>
            <w:r w:rsidRPr="00BD2644">
              <w:rPr>
                <w:spacing w:val="10"/>
                <w:sz w:val="24"/>
                <w:szCs w:val="24"/>
              </w:rPr>
              <w:t>гового планирования лежит: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pacing w:val="5"/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BD2644">
              <w:rPr>
                <w:spacing w:val="10"/>
                <w:sz w:val="24"/>
                <w:szCs w:val="24"/>
              </w:rPr>
              <w:t xml:space="preserve">максимально полное и правильное </w:t>
            </w:r>
            <w:r w:rsidRPr="00BD2644">
              <w:rPr>
                <w:spacing w:val="6"/>
                <w:sz w:val="24"/>
                <w:szCs w:val="24"/>
              </w:rPr>
              <w:t xml:space="preserve">использование всех разрешенных законом льгот, оценка позиции </w:t>
            </w:r>
            <w:r w:rsidRPr="00BD2644">
              <w:rPr>
                <w:spacing w:val="8"/>
                <w:sz w:val="24"/>
                <w:szCs w:val="24"/>
              </w:rPr>
              <w:t xml:space="preserve">налоговой администрации, </w:t>
            </w:r>
            <w:r w:rsidRPr="00BD2644">
              <w:rPr>
                <w:spacing w:val="6"/>
                <w:sz w:val="24"/>
                <w:szCs w:val="24"/>
              </w:rPr>
              <w:t>оценка</w:t>
            </w:r>
            <w:r w:rsidRPr="00BD2644">
              <w:rPr>
                <w:spacing w:val="8"/>
                <w:sz w:val="24"/>
                <w:szCs w:val="24"/>
              </w:rPr>
              <w:t xml:space="preserve"> основных направлений налоговой и </w:t>
            </w:r>
            <w:r w:rsidRPr="00BD2644">
              <w:rPr>
                <w:spacing w:val="5"/>
                <w:sz w:val="24"/>
                <w:szCs w:val="24"/>
              </w:rPr>
              <w:t>инвестиционной политики государства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pacing w:val="5"/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2)</w:t>
            </w:r>
            <w:r>
              <w:rPr>
                <w:sz w:val="24"/>
                <w:szCs w:val="24"/>
              </w:rPr>
              <w:t xml:space="preserve"> </w:t>
            </w:r>
            <w:r w:rsidRPr="00BD2644">
              <w:rPr>
                <w:spacing w:val="6"/>
                <w:sz w:val="24"/>
                <w:szCs w:val="24"/>
              </w:rPr>
              <w:t xml:space="preserve">оценка позиции </w:t>
            </w:r>
            <w:r w:rsidRPr="00BD2644">
              <w:rPr>
                <w:spacing w:val="8"/>
                <w:sz w:val="24"/>
                <w:szCs w:val="24"/>
              </w:rPr>
              <w:t xml:space="preserve">налоговой администрации, </w:t>
            </w:r>
            <w:r w:rsidRPr="00BD2644">
              <w:rPr>
                <w:spacing w:val="6"/>
                <w:sz w:val="24"/>
                <w:szCs w:val="24"/>
              </w:rPr>
              <w:t>оценка</w:t>
            </w:r>
            <w:r w:rsidRPr="00BD2644">
              <w:rPr>
                <w:spacing w:val="8"/>
                <w:sz w:val="24"/>
                <w:szCs w:val="24"/>
              </w:rPr>
              <w:t xml:space="preserve"> основных направлений налоговой и </w:t>
            </w:r>
            <w:r w:rsidRPr="00BD2644">
              <w:rPr>
                <w:spacing w:val="5"/>
                <w:sz w:val="24"/>
                <w:szCs w:val="24"/>
              </w:rPr>
              <w:t>инвестиционной политики государства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pacing w:val="5"/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3)</w:t>
            </w:r>
            <w:r>
              <w:rPr>
                <w:sz w:val="24"/>
                <w:szCs w:val="24"/>
              </w:rPr>
              <w:t xml:space="preserve"> </w:t>
            </w:r>
            <w:r w:rsidRPr="00BD2644">
              <w:rPr>
                <w:spacing w:val="10"/>
                <w:sz w:val="24"/>
                <w:szCs w:val="24"/>
              </w:rPr>
              <w:t xml:space="preserve">максимально полное и правильное </w:t>
            </w:r>
            <w:r w:rsidRPr="00BD2644">
              <w:rPr>
                <w:spacing w:val="6"/>
                <w:sz w:val="24"/>
                <w:szCs w:val="24"/>
              </w:rPr>
              <w:t>использование всех разрешенных законом льгот, оценка</w:t>
            </w:r>
            <w:r w:rsidRPr="00BD2644">
              <w:rPr>
                <w:spacing w:val="8"/>
                <w:sz w:val="24"/>
                <w:szCs w:val="24"/>
              </w:rPr>
              <w:t xml:space="preserve"> основных направлений налоговой и </w:t>
            </w:r>
            <w:r w:rsidRPr="00BD2644">
              <w:rPr>
                <w:spacing w:val="5"/>
                <w:sz w:val="24"/>
                <w:szCs w:val="24"/>
              </w:rPr>
              <w:t>инвестиционной политики государства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pacing w:val="7"/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Pr="00BD2644">
              <w:rPr>
                <w:spacing w:val="7"/>
                <w:sz w:val="24"/>
                <w:szCs w:val="24"/>
              </w:rPr>
              <w:t>По законодательству Российской Федерации субъекты пред</w:t>
            </w:r>
            <w:r w:rsidRPr="00BD2644">
              <w:rPr>
                <w:spacing w:val="10"/>
                <w:sz w:val="24"/>
                <w:szCs w:val="24"/>
              </w:rPr>
              <w:t>принимательства наделены полномочиями защищать свои иму</w:t>
            </w:r>
            <w:r w:rsidRPr="00BD2644">
              <w:rPr>
                <w:spacing w:val="7"/>
                <w:sz w:val="24"/>
                <w:szCs w:val="24"/>
              </w:rPr>
              <w:t xml:space="preserve">щественные права 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pacing w:val="12"/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 xml:space="preserve">1) </w:t>
            </w:r>
            <w:r w:rsidRPr="00BD2644">
              <w:rPr>
                <w:spacing w:val="7"/>
                <w:sz w:val="24"/>
                <w:szCs w:val="24"/>
              </w:rPr>
              <w:t xml:space="preserve">любыми не </w:t>
            </w:r>
            <w:r w:rsidRPr="00BD2644">
              <w:rPr>
                <w:spacing w:val="12"/>
                <w:sz w:val="24"/>
                <w:szCs w:val="24"/>
              </w:rPr>
              <w:t>запрещенными законом способами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pacing w:val="12"/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2)</w:t>
            </w:r>
            <w:r>
              <w:rPr>
                <w:sz w:val="24"/>
                <w:szCs w:val="24"/>
              </w:rPr>
              <w:t xml:space="preserve"> </w:t>
            </w:r>
            <w:r w:rsidRPr="00BD2644">
              <w:rPr>
                <w:spacing w:val="7"/>
                <w:sz w:val="24"/>
                <w:szCs w:val="24"/>
              </w:rPr>
              <w:t>любыми разрешенными</w:t>
            </w:r>
            <w:r w:rsidRPr="00BD2644">
              <w:rPr>
                <w:spacing w:val="12"/>
                <w:sz w:val="24"/>
                <w:szCs w:val="24"/>
              </w:rPr>
              <w:t xml:space="preserve"> законом способами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pacing w:val="12"/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3)</w:t>
            </w:r>
            <w:r>
              <w:rPr>
                <w:sz w:val="24"/>
                <w:szCs w:val="24"/>
              </w:rPr>
              <w:t xml:space="preserve"> </w:t>
            </w:r>
            <w:r w:rsidRPr="00BD2644">
              <w:rPr>
                <w:spacing w:val="7"/>
                <w:sz w:val="24"/>
                <w:szCs w:val="24"/>
              </w:rPr>
              <w:t>любыми санкционированными</w:t>
            </w:r>
            <w:r w:rsidRPr="00BD2644">
              <w:rPr>
                <w:spacing w:val="12"/>
                <w:sz w:val="24"/>
                <w:szCs w:val="24"/>
              </w:rPr>
              <w:t xml:space="preserve"> законом способами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pacing w:val="6"/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4.</w:t>
            </w:r>
            <w:r w:rsidRPr="00BD2644">
              <w:rPr>
                <w:spacing w:val="12"/>
                <w:sz w:val="24"/>
                <w:szCs w:val="24"/>
              </w:rPr>
              <w:t xml:space="preserve">Налоговое </w:t>
            </w:r>
            <w:r w:rsidRPr="00BD2644">
              <w:rPr>
                <w:spacing w:val="6"/>
                <w:sz w:val="24"/>
                <w:szCs w:val="24"/>
              </w:rPr>
              <w:t xml:space="preserve">планирование 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pacing w:val="7"/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BD2644">
              <w:rPr>
                <w:spacing w:val="6"/>
                <w:sz w:val="24"/>
                <w:szCs w:val="24"/>
              </w:rPr>
              <w:t>может служить основанием для штрафных санк</w:t>
            </w:r>
            <w:r w:rsidRPr="00BD2644">
              <w:rPr>
                <w:spacing w:val="7"/>
                <w:sz w:val="24"/>
                <w:szCs w:val="24"/>
              </w:rPr>
              <w:t>ций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pacing w:val="4"/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2)</w:t>
            </w:r>
            <w:r>
              <w:rPr>
                <w:sz w:val="24"/>
                <w:szCs w:val="24"/>
              </w:rPr>
              <w:t xml:space="preserve"> </w:t>
            </w:r>
            <w:r w:rsidRPr="00BD2644">
              <w:rPr>
                <w:spacing w:val="6"/>
                <w:sz w:val="24"/>
                <w:szCs w:val="24"/>
              </w:rPr>
              <w:t xml:space="preserve">может служить основанием для </w:t>
            </w:r>
            <w:r w:rsidRPr="00BD2644">
              <w:rPr>
                <w:spacing w:val="7"/>
                <w:sz w:val="24"/>
                <w:szCs w:val="24"/>
              </w:rPr>
              <w:t>административных наказаний со стороны государствен</w:t>
            </w:r>
            <w:r w:rsidRPr="00BD2644">
              <w:rPr>
                <w:spacing w:val="4"/>
                <w:sz w:val="24"/>
                <w:szCs w:val="24"/>
              </w:rPr>
              <w:t>ных органов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pacing w:val="4"/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3)</w:t>
            </w:r>
            <w:r>
              <w:rPr>
                <w:sz w:val="24"/>
                <w:szCs w:val="24"/>
              </w:rPr>
              <w:t xml:space="preserve"> </w:t>
            </w:r>
            <w:r w:rsidRPr="00BD2644">
              <w:rPr>
                <w:spacing w:val="6"/>
                <w:sz w:val="24"/>
                <w:szCs w:val="24"/>
              </w:rPr>
              <w:t>не может служить основанием для штрафных санк</w:t>
            </w:r>
            <w:r w:rsidRPr="00BD2644">
              <w:rPr>
                <w:spacing w:val="7"/>
                <w:sz w:val="24"/>
                <w:szCs w:val="24"/>
              </w:rPr>
              <w:t>ций или административных наказаний со стороны государствен</w:t>
            </w:r>
            <w:r w:rsidRPr="00BD2644">
              <w:rPr>
                <w:spacing w:val="4"/>
                <w:sz w:val="24"/>
                <w:szCs w:val="24"/>
              </w:rPr>
              <w:t>ных органов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pacing w:val="4"/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5.</w:t>
            </w:r>
            <w:r w:rsidRPr="00BD2644">
              <w:rPr>
                <w:spacing w:val="4"/>
                <w:sz w:val="24"/>
                <w:szCs w:val="24"/>
              </w:rPr>
              <w:t>Налоговое планирование подразделяется на: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BD2644">
              <w:rPr>
                <w:spacing w:val="3"/>
                <w:sz w:val="24"/>
                <w:szCs w:val="24"/>
              </w:rPr>
              <w:t>корпоративное, и</w:t>
            </w:r>
            <w:r w:rsidRPr="00BD2644">
              <w:rPr>
                <w:sz w:val="24"/>
                <w:szCs w:val="24"/>
              </w:rPr>
              <w:t xml:space="preserve">ндивидуальное, семейное, личное 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2)</w:t>
            </w:r>
            <w:r>
              <w:rPr>
                <w:sz w:val="24"/>
                <w:szCs w:val="24"/>
              </w:rPr>
              <w:t xml:space="preserve"> </w:t>
            </w:r>
            <w:r w:rsidRPr="00BD2644">
              <w:rPr>
                <w:spacing w:val="3"/>
                <w:sz w:val="24"/>
                <w:szCs w:val="24"/>
              </w:rPr>
              <w:t>корпоративное, и</w:t>
            </w:r>
            <w:r w:rsidRPr="00BD2644">
              <w:rPr>
                <w:sz w:val="24"/>
                <w:szCs w:val="24"/>
              </w:rPr>
              <w:t>ндивидуальное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3)</w:t>
            </w:r>
            <w:r>
              <w:rPr>
                <w:sz w:val="24"/>
                <w:szCs w:val="24"/>
              </w:rPr>
              <w:t xml:space="preserve"> </w:t>
            </w:r>
            <w:r w:rsidRPr="00BD2644">
              <w:rPr>
                <w:spacing w:val="3"/>
                <w:sz w:val="24"/>
                <w:szCs w:val="24"/>
              </w:rPr>
              <w:t>корпоративное, и</w:t>
            </w:r>
            <w:r w:rsidRPr="00BD2644">
              <w:rPr>
                <w:sz w:val="24"/>
                <w:szCs w:val="24"/>
              </w:rPr>
              <w:t>ндивидуальное, семейное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pacing w:val="3"/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BD2644">
              <w:rPr>
                <w:spacing w:val="3"/>
                <w:sz w:val="24"/>
                <w:szCs w:val="24"/>
              </w:rPr>
              <w:t xml:space="preserve"> Налоговое планирование должно осуществляться 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pacing w:val="4"/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 xml:space="preserve">1) </w:t>
            </w:r>
            <w:r w:rsidRPr="00BD2644">
              <w:rPr>
                <w:spacing w:val="3"/>
                <w:sz w:val="24"/>
                <w:szCs w:val="24"/>
              </w:rPr>
              <w:t xml:space="preserve">с учетом предоставления </w:t>
            </w:r>
            <w:r w:rsidRPr="00BD2644">
              <w:rPr>
                <w:spacing w:val="4"/>
                <w:sz w:val="24"/>
                <w:szCs w:val="24"/>
              </w:rPr>
              <w:t>максимально благоприятных условий для деловых партнеров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pacing w:val="4"/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2)</w:t>
            </w:r>
            <w:r>
              <w:rPr>
                <w:sz w:val="24"/>
                <w:szCs w:val="24"/>
              </w:rPr>
              <w:t xml:space="preserve"> </w:t>
            </w:r>
            <w:r w:rsidRPr="00BD2644">
              <w:rPr>
                <w:spacing w:val="3"/>
                <w:sz w:val="24"/>
                <w:szCs w:val="24"/>
              </w:rPr>
              <w:t xml:space="preserve">с учетом предоставления </w:t>
            </w:r>
            <w:r w:rsidRPr="00BD2644">
              <w:rPr>
                <w:spacing w:val="4"/>
                <w:sz w:val="24"/>
                <w:szCs w:val="24"/>
              </w:rPr>
              <w:t>минимально благоприятных условий для деловых партнеров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pacing w:val="4"/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3)</w:t>
            </w:r>
            <w:r>
              <w:rPr>
                <w:sz w:val="24"/>
                <w:szCs w:val="24"/>
              </w:rPr>
              <w:t xml:space="preserve"> </w:t>
            </w:r>
            <w:r w:rsidRPr="00BD2644">
              <w:rPr>
                <w:spacing w:val="3"/>
                <w:sz w:val="24"/>
                <w:szCs w:val="24"/>
              </w:rPr>
              <w:t xml:space="preserve">без учета предоставления </w:t>
            </w:r>
            <w:r w:rsidRPr="00BD2644">
              <w:rPr>
                <w:spacing w:val="4"/>
                <w:sz w:val="24"/>
                <w:szCs w:val="24"/>
              </w:rPr>
              <w:t>благоприятных условий для деловых партнеров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pacing w:val="4"/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 xml:space="preserve"> </w:t>
            </w:r>
            <w:r w:rsidRPr="00BD2644">
              <w:rPr>
                <w:spacing w:val="-1"/>
                <w:sz w:val="24"/>
                <w:szCs w:val="24"/>
              </w:rPr>
              <w:t>П</w:t>
            </w:r>
            <w:r w:rsidRPr="00BD2644">
              <w:rPr>
                <w:spacing w:val="6"/>
                <w:sz w:val="24"/>
                <w:szCs w:val="24"/>
              </w:rPr>
              <w:t>редоставления недостоверных дан</w:t>
            </w:r>
            <w:r w:rsidRPr="00BD2644">
              <w:rPr>
                <w:spacing w:val="4"/>
                <w:sz w:val="24"/>
                <w:szCs w:val="24"/>
              </w:rPr>
              <w:t>ных для исчисления и уплаты налогов – это: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pacing w:val="-1"/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lastRenderedPageBreak/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BD2644">
              <w:rPr>
                <w:spacing w:val="-1"/>
                <w:sz w:val="24"/>
                <w:szCs w:val="24"/>
              </w:rPr>
              <w:t xml:space="preserve">обход налогов 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pacing w:val="-1"/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2)</w:t>
            </w:r>
            <w:r>
              <w:rPr>
                <w:sz w:val="24"/>
                <w:szCs w:val="24"/>
              </w:rPr>
              <w:t xml:space="preserve"> </w:t>
            </w:r>
            <w:r w:rsidRPr="00BD2644">
              <w:rPr>
                <w:spacing w:val="-1"/>
                <w:sz w:val="24"/>
                <w:szCs w:val="24"/>
              </w:rPr>
              <w:t>налоговое планирование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pacing w:val="-1"/>
                <w:sz w:val="24"/>
                <w:szCs w:val="24"/>
              </w:rPr>
            </w:pPr>
            <w:r w:rsidRPr="00BD2644">
              <w:rPr>
                <w:spacing w:val="-1"/>
                <w:sz w:val="24"/>
                <w:szCs w:val="24"/>
              </w:rPr>
              <w:t>3)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BD2644">
              <w:rPr>
                <w:spacing w:val="-1"/>
                <w:sz w:val="24"/>
                <w:szCs w:val="24"/>
              </w:rPr>
              <w:t>уклонение от уплаты налогов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pacing w:val="-1"/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 xml:space="preserve"> </w:t>
            </w:r>
            <w:r w:rsidRPr="00BD2644">
              <w:rPr>
                <w:spacing w:val="-2"/>
                <w:sz w:val="24"/>
                <w:szCs w:val="24"/>
              </w:rPr>
              <w:t xml:space="preserve">Легальная </w:t>
            </w:r>
            <w:r w:rsidRPr="00BD2644">
              <w:rPr>
                <w:spacing w:val="-3"/>
                <w:sz w:val="24"/>
                <w:szCs w:val="24"/>
              </w:rPr>
              <w:t xml:space="preserve">минимизация </w:t>
            </w:r>
            <w:r w:rsidRPr="00BD2644">
              <w:rPr>
                <w:sz w:val="24"/>
                <w:szCs w:val="24"/>
              </w:rPr>
              <w:t xml:space="preserve">налоговых выплат — это </w:t>
            </w:r>
            <w:r w:rsidRPr="00BD2644">
              <w:rPr>
                <w:spacing w:val="-1"/>
                <w:sz w:val="24"/>
                <w:szCs w:val="24"/>
              </w:rPr>
              <w:t>суть: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pacing w:val="-3"/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BD2644">
              <w:rPr>
                <w:spacing w:val="-1"/>
                <w:sz w:val="24"/>
                <w:szCs w:val="24"/>
              </w:rPr>
              <w:t xml:space="preserve">налогового </w:t>
            </w:r>
            <w:r w:rsidRPr="00BD2644">
              <w:rPr>
                <w:spacing w:val="-3"/>
                <w:sz w:val="24"/>
                <w:szCs w:val="24"/>
              </w:rPr>
              <w:t>планирования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pacing w:val="-3"/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2)</w:t>
            </w:r>
            <w:r>
              <w:rPr>
                <w:sz w:val="24"/>
                <w:szCs w:val="24"/>
              </w:rPr>
              <w:t xml:space="preserve"> </w:t>
            </w:r>
            <w:r w:rsidRPr="00BD2644">
              <w:rPr>
                <w:spacing w:val="-1"/>
                <w:sz w:val="24"/>
                <w:szCs w:val="24"/>
              </w:rPr>
              <w:t xml:space="preserve">налогового </w:t>
            </w:r>
            <w:r w:rsidRPr="00BD2644">
              <w:rPr>
                <w:spacing w:val="-3"/>
                <w:sz w:val="24"/>
                <w:szCs w:val="24"/>
              </w:rPr>
              <w:t>производства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pacing w:val="-3"/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3)</w:t>
            </w:r>
            <w:r>
              <w:rPr>
                <w:sz w:val="24"/>
                <w:szCs w:val="24"/>
              </w:rPr>
              <w:t xml:space="preserve"> </w:t>
            </w:r>
            <w:r w:rsidRPr="00BD2644">
              <w:rPr>
                <w:spacing w:val="-1"/>
                <w:sz w:val="24"/>
                <w:szCs w:val="24"/>
              </w:rPr>
              <w:t xml:space="preserve">налогового </w:t>
            </w:r>
            <w:r w:rsidRPr="00BD2644">
              <w:rPr>
                <w:spacing w:val="-3"/>
                <w:sz w:val="24"/>
                <w:szCs w:val="24"/>
              </w:rPr>
              <w:t>регулирования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pacing w:val="4"/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9.</w:t>
            </w:r>
            <w:r w:rsidRPr="00BD2644">
              <w:rPr>
                <w:spacing w:val="4"/>
                <w:sz w:val="24"/>
                <w:szCs w:val="24"/>
              </w:rPr>
              <w:t xml:space="preserve">Пересмотр налоговых </w:t>
            </w:r>
            <w:r w:rsidRPr="00BD2644">
              <w:rPr>
                <w:spacing w:val="5"/>
                <w:sz w:val="24"/>
                <w:szCs w:val="24"/>
              </w:rPr>
              <w:t xml:space="preserve">ставок, льгот, трактовок тех или иных понятий, предоставление </w:t>
            </w:r>
            <w:r w:rsidRPr="00BD2644">
              <w:rPr>
                <w:spacing w:val="4"/>
                <w:sz w:val="24"/>
                <w:szCs w:val="24"/>
              </w:rPr>
              <w:t>индивидуальных льгот - это проявления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pacing w:val="4"/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BD2644">
              <w:rPr>
                <w:spacing w:val="6"/>
                <w:sz w:val="24"/>
                <w:szCs w:val="24"/>
              </w:rPr>
              <w:t xml:space="preserve">налогового </w:t>
            </w:r>
            <w:r w:rsidRPr="00BD2644">
              <w:rPr>
                <w:spacing w:val="4"/>
                <w:sz w:val="24"/>
                <w:szCs w:val="24"/>
              </w:rPr>
              <w:t>произвола государства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pacing w:val="4"/>
                <w:sz w:val="24"/>
                <w:szCs w:val="24"/>
              </w:rPr>
            </w:pPr>
            <w:r w:rsidRPr="00BD2644">
              <w:rPr>
                <w:spacing w:val="6"/>
                <w:sz w:val="24"/>
                <w:szCs w:val="24"/>
              </w:rPr>
              <w:t>2)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 w:rsidRPr="00BD2644">
              <w:rPr>
                <w:spacing w:val="6"/>
                <w:sz w:val="24"/>
                <w:szCs w:val="24"/>
              </w:rPr>
              <w:t xml:space="preserve">налогового </w:t>
            </w:r>
            <w:r w:rsidRPr="00BD2644">
              <w:rPr>
                <w:spacing w:val="4"/>
                <w:sz w:val="24"/>
                <w:szCs w:val="24"/>
              </w:rPr>
              <w:t>регулирования государства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pacing w:val="4"/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3)</w:t>
            </w:r>
            <w:r>
              <w:rPr>
                <w:sz w:val="24"/>
                <w:szCs w:val="24"/>
              </w:rPr>
              <w:t xml:space="preserve"> </w:t>
            </w:r>
            <w:r w:rsidRPr="00BD2644">
              <w:rPr>
                <w:spacing w:val="6"/>
                <w:sz w:val="24"/>
                <w:szCs w:val="24"/>
              </w:rPr>
              <w:t>налоговой политики</w:t>
            </w:r>
            <w:r w:rsidRPr="00BD2644">
              <w:rPr>
                <w:spacing w:val="4"/>
                <w:sz w:val="24"/>
                <w:szCs w:val="24"/>
              </w:rPr>
              <w:t xml:space="preserve"> государства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pacing w:val="5"/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10.</w:t>
            </w:r>
            <w:r w:rsidRPr="00BD2644">
              <w:rPr>
                <w:spacing w:val="4"/>
                <w:sz w:val="24"/>
                <w:szCs w:val="24"/>
              </w:rPr>
              <w:t xml:space="preserve">Налоговое законодательство страны следует считать сложным </w:t>
            </w:r>
            <w:r w:rsidRPr="00BD2644">
              <w:rPr>
                <w:spacing w:val="7"/>
                <w:sz w:val="24"/>
                <w:szCs w:val="24"/>
              </w:rPr>
              <w:t>не тогда, когда велик массив законодательных актов по налого</w:t>
            </w:r>
            <w:r w:rsidRPr="00BD2644">
              <w:rPr>
                <w:spacing w:val="5"/>
                <w:sz w:val="24"/>
                <w:szCs w:val="24"/>
              </w:rPr>
              <w:t>вым вопросам, а когда: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pacing w:val="4"/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BD2644">
              <w:rPr>
                <w:spacing w:val="5"/>
                <w:sz w:val="24"/>
                <w:szCs w:val="24"/>
              </w:rPr>
              <w:t>отсутствует единая методологическая база для построения механизмов отдельных налогов, существует неоп</w:t>
            </w:r>
            <w:r w:rsidRPr="00BD2644">
              <w:rPr>
                <w:spacing w:val="3"/>
                <w:sz w:val="24"/>
                <w:szCs w:val="24"/>
              </w:rPr>
              <w:t xml:space="preserve">ределенность и расплывчатость норм налогового законодательства </w:t>
            </w:r>
            <w:r w:rsidRPr="00BD2644">
              <w:rPr>
                <w:spacing w:val="4"/>
                <w:sz w:val="24"/>
                <w:szCs w:val="24"/>
              </w:rPr>
              <w:t>и происходит частый пересмотр законов и правил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pacing w:val="4"/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2)</w:t>
            </w:r>
            <w:r>
              <w:rPr>
                <w:sz w:val="24"/>
                <w:szCs w:val="24"/>
              </w:rPr>
              <w:t xml:space="preserve"> </w:t>
            </w:r>
            <w:r w:rsidRPr="00BD2644">
              <w:rPr>
                <w:spacing w:val="5"/>
                <w:sz w:val="24"/>
                <w:szCs w:val="24"/>
              </w:rPr>
              <w:t xml:space="preserve">отсутствует единая методологическая база для построения механизмов отдельных налогов, не существует </w:t>
            </w:r>
            <w:r w:rsidRPr="00BD2644">
              <w:rPr>
                <w:spacing w:val="3"/>
                <w:sz w:val="24"/>
                <w:szCs w:val="24"/>
              </w:rPr>
              <w:t xml:space="preserve">расплывчатость норм налогового законодательства </w:t>
            </w:r>
            <w:r w:rsidRPr="00BD2644">
              <w:rPr>
                <w:spacing w:val="4"/>
                <w:sz w:val="24"/>
                <w:szCs w:val="24"/>
              </w:rPr>
              <w:t>и не происходит частый пересмотр законов и правил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pacing w:val="4"/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3)</w:t>
            </w:r>
            <w:r>
              <w:rPr>
                <w:sz w:val="24"/>
                <w:szCs w:val="24"/>
              </w:rPr>
              <w:t xml:space="preserve"> </w:t>
            </w:r>
            <w:r w:rsidRPr="00BD2644">
              <w:rPr>
                <w:spacing w:val="5"/>
                <w:sz w:val="24"/>
                <w:szCs w:val="24"/>
              </w:rPr>
              <w:t xml:space="preserve">существует единая методологическая база для построения механизмов отдельных налогов </w:t>
            </w:r>
            <w:r w:rsidRPr="00BD2644">
              <w:rPr>
                <w:spacing w:val="4"/>
                <w:sz w:val="24"/>
                <w:szCs w:val="24"/>
              </w:rPr>
              <w:t>и не происходит частый пересмотр законов и правил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pacing w:val="6"/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11.</w:t>
            </w:r>
            <w:r w:rsidRPr="00BD2644">
              <w:rPr>
                <w:spacing w:val="6"/>
                <w:sz w:val="24"/>
                <w:szCs w:val="24"/>
              </w:rPr>
              <w:t xml:space="preserve">Налоговое планирование способствует 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pacing w:val="5"/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BD2644">
              <w:rPr>
                <w:spacing w:val="6"/>
                <w:sz w:val="24"/>
                <w:szCs w:val="24"/>
              </w:rPr>
              <w:t xml:space="preserve">сокращению издержек </w:t>
            </w:r>
            <w:r w:rsidRPr="00BD2644">
              <w:rPr>
                <w:spacing w:val="5"/>
                <w:sz w:val="24"/>
                <w:szCs w:val="24"/>
              </w:rPr>
              <w:t>и понижению рентабельности предпринимательства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pacing w:val="5"/>
                <w:sz w:val="24"/>
                <w:szCs w:val="24"/>
              </w:rPr>
            </w:pPr>
            <w:r w:rsidRPr="00BD2644">
              <w:rPr>
                <w:spacing w:val="6"/>
                <w:sz w:val="24"/>
                <w:szCs w:val="24"/>
              </w:rPr>
              <w:t>2)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 w:rsidRPr="00BD2644">
              <w:rPr>
                <w:spacing w:val="6"/>
                <w:sz w:val="24"/>
                <w:szCs w:val="24"/>
              </w:rPr>
              <w:t xml:space="preserve">сокращению издержек </w:t>
            </w:r>
            <w:r w:rsidRPr="00BD2644">
              <w:rPr>
                <w:spacing w:val="5"/>
                <w:sz w:val="24"/>
                <w:szCs w:val="24"/>
              </w:rPr>
              <w:t>и повышению рентабельности предпринимательства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pacing w:val="5"/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3)</w:t>
            </w:r>
            <w:r>
              <w:rPr>
                <w:sz w:val="24"/>
                <w:szCs w:val="24"/>
              </w:rPr>
              <w:t xml:space="preserve"> </w:t>
            </w:r>
            <w:r w:rsidRPr="00BD2644">
              <w:rPr>
                <w:spacing w:val="6"/>
                <w:sz w:val="24"/>
                <w:szCs w:val="24"/>
              </w:rPr>
              <w:t xml:space="preserve">увеличению издержек </w:t>
            </w:r>
            <w:r w:rsidRPr="00BD2644">
              <w:rPr>
                <w:spacing w:val="5"/>
                <w:sz w:val="24"/>
                <w:szCs w:val="24"/>
              </w:rPr>
              <w:t>и повышению рентабельности предпринимательства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pacing w:val="-2"/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 xml:space="preserve"> </w:t>
            </w:r>
            <w:r w:rsidRPr="00BD2644">
              <w:rPr>
                <w:spacing w:val="7"/>
                <w:sz w:val="24"/>
                <w:szCs w:val="24"/>
              </w:rPr>
              <w:t>Налоговое планирование должно основываться на обще</w:t>
            </w:r>
            <w:r w:rsidRPr="00BD2644">
              <w:rPr>
                <w:spacing w:val="10"/>
                <w:sz w:val="24"/>
                <w:szCs w:val="24"/>
              </w:rPr>
              <w:t xml:space="preserve">принятых принципах взаимоотношений налогоплательщиков и </w:t>
            </w:r>
            <w:r w:rsidRPr="00BD2644">
              <w:rPr>
                <w:spacing w:val="-2"/>
                <w:sz w:val="24"/>
                <w:szCs w:val="24"/>
              </w:rPr>
              <w:t>государства: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pacing w:val="4"/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1</w:t>
            </w:r>
            <w:r w:rsidRPr="00BD2644">
              <w:rPr>
                <w:spacing w:val="3"/>
                <w:sz w:val="24"/>
                <w:szCs w:val="24"/>
              </w:rPr>
              <w:t>)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 w:rsidRPr="00BD2644">
              <w:rPr>
                <w:spacing w:val="3"/>
                <w:sz w:val="24"/>
                <w:szCs w:val="24"/>
              </w:rPr>
              <w:t xml:space="preserve">обложение чистых доходов налогоплательщика; обложение реализованного дохода; </w:t>
            </w:r>
            <w:r w:rsidRPr="00BD2644">
              <w:rPr>
                <w:spacing w:val="4"/>
                <w:sz w:val="24"/>
                <w:szCs w:val="24"/>
              </w:rPr>
              <w:t xml:space="preserve">доступность информации для налогоплательщика; </w:t>
            </w:r>
            <w:r w:rsidRPr="00BD2644">
              <w:rPr>
                <w:spacing w:val="7"/>
                <w:sz w:val="24"/>
                <w:szCs w:val="24"/>
              </w:rPr>
              <w:t>разрешение спорных вопросов при неясности или много</w:t>
            </w:r>
            <w:r w:rsidRPr="00BD2644">
              <w:rPr>
                <w:spacing w:val="4"/>
                <w:sz w:val="24"/>
                <w:szCs w:val="24"/>
              </w:rPr>
              <w:t>значности трактовок в пользу налогоплательщика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pacing w:val="4"/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2)</w:t>
            </w:r>
            <w:r>
              <w:rPr>
                <w:sz w:val="24"/>
                <w:szCs w:val="24"/>
              </w:rPr>
              <w:t xml:space="preserve"> </w:t>
            </w:r>
            <w:r w:rsidRPr="00BD2644">
              <w:rPr>
                <w:spacing w:val="3"/>
                <w:sz w:val="24"/>
                <w:szCs w:val="24"/>
              </w:rPr>
              <w:t xml:space="preserve">обложение реализованного дохода; </w:t>
            </w:r>
            <w:r w:rsidRPr="00BD2644">
              <w:rPr>
                <w:spacing w:val="4"/>
                <w:sz w:val="24"/>
                <w:szCs w:val="24"/>
              </w:rPr>
              <w:t xml:space="preserve">доступность информации для налогоплательщика; </w:t>
            </w:r>
            <w:r w:rsidRPr="00BD2644">
              <w:rPr>
                <w:spacing w:val="7"/>
                <w:sz w:val="24"/>
                <w:szCs w:val="24"/>
              </w:rPr>
              <w:t>разрешение спорных вопросов при неясности или много</w:t>
            </w:r>
            <w:r w:rsidRPr="00BD2644">
              <w:rPr>
                <w:spacing w:val="4"/>
                <w:sz w:val="24"/>
                <w:szCs w:val="24"/>
              </w:rPr>
              <w:t>значности трактовок в пользу налогоплательщика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pacing w:val="4"/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3)</w:t>
            </w:r>
            <w:r>
              <w:rPr>
                <w:sz w:val="24"/>
                <w:szCs w:val="24"/>
              </w:rPr>
              <w:t xml:space="preserve"> </w:t>
            </w:r>
            <w:r w:rsidRPr="00BD2644">
              <w:rPr>
                <w:spacing w:val="3"/>
                <w:sz w:val="24"/>
                <w:szCs w:val="24"/>
              </w:rPr>
              <w:t xml:space="preserve">обложение чистых доходов налогоплательщика; </w:t>
            </w:r>
            <w:r w:rsidRPr="00BD2644">
              <w:rPr>
                <w:spacing w:val="4"/>
                <w:sz w:val="24"/>
                <w:szCs w:val="24"/>
              </w:rPr>
              <w:lastRenderedPageBreak/>
              <w:t xml:space="preserve">доступность информации для налогоплательщика; </w:t>
            </w:r>
            <w:r w:rsidRPr="00BD2644">
              <w:rPr>
                <w:spacing w:val="7"/>
                <w:sz w:val="24"/>
                <w:szCs w:val="24"/>
              </w:rPr>
              <w:t>разрешение спорных вопросов при неясности или много</w:t>
            </w:r>
            <w:r w:rsidRPr="00BD2644">
              <w:rPr>
                <w:spacing w:val="4"/>
                <w:sz w:val="24"/>
                <w:szCs w:val="24"/>
              </w:rPr>
              <w:t>значности трактовок в пользу налогоплательщика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13.В ситуациях, когда пред</w:t>
            </w:r>
            <w:r w:rsidRPr="00BD2644">
              <w:rPr>
                <w:spacing w:val="3"/>
                <w:sz w:val="24"/>
                <w:szCs w:val="24"/>
              </w:rPr>
              <w:t>приятие не является налогоплательщиком, но занимается деятель</w:t>
            </w:r>
            <w:r w:rsidRPr="00BD2644">
              <w:rPr>
                <w:spacing w:val="2"/>
                <w:sz w:val="24"/>
                <w:szCs w:val="24"/>
              </w:rPr>
              <w:t xml:space="preserve">ностью, по закону подлежащей обложению налогами, </w:t>
            </w:r>
            <w:r w:rsidRPr="00BD2644">
              <w:rPr>
                <w:sz w:val="24"/>
                <w:szCs w:val="24"/>
              </w:rPr>
              <w:t>применимо понятие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BD2644">
              <w:rPr>
                <w:sz w:val="24"/>
                <w:szCs w:val="24"/>
              </w:rPr>
              <w:t>налоговое планирование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2)</w:t>
            </w:r>
            <w:r>
              <w:rPr>
                <w:sz w:val="24"/>
                <w:szCs w:val="24"/>
              </w:rPr>
              <w:t xml:space="preserve"> </w:t>
            </w:r>
            <w:r w:rsidRPr="00BD2644">
              <w:rPr>
                <w:sz w:val="24"/>
                <w:szCs w:val="24"/>
              </w:rPr>
              <w:t>уклонение от налогов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3)</w:t>
            </w:r>
            <w:r>
              <w:rPr>
                <w:sz w:val="24"/>
                <w:szCs w:val="24"/>
              </w:rPr>
              <w:t xml:space="preserve"> </w:t>
            </w:r>
            <w:r w:rsidRPr="00BD2644">
              <w:rPr>
                <w:sz w:val="24"/>
                <w:szCs w:val="24"/>
              </w:rPr>
              <w:t>обход налогов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pacing w:val="6"/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14.</w:t>
            </w:r>
            <w:r w:rsidRPr="00BD2644">
              <w:rPr>
                <w:spacing w:val="6"/>
                <w:sz w:val="24"/>
                <w:szCs w:val="24"/>
              </w:rPr>
              <w:t>Изменение и разделение объекта налого</w:t>
            </w:r>
            <w:r w:rsidRPr="00BD2644">
              <w:rPr>
                <w:spacing w:val="4"/>
                <w:sz w:val="24"/>
                <w:szCs w:val="24"/>
              </w:rPr>
              <w:t xml:space="preserve">обложения </w:t>
            </w:r>
            <w:r w:rsidRPr="00BD2644">
              <w:rPr>
                <w:spacing w:val="6"/>
                <w:sz w:val="24"/>
                <w:szCs w:val="24"/>
              </w:rPr>
              <w:t>является: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pacing w:val="6"/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BD2644">
              <w:rPr>
                <w:spacing w:val="5"/>
                <w:sz w:val="24"/>
                <w:szCs w:val="24"/>
              </w:rPr>
              <w:t>действием по уменьшению налого</w:t>
            </w:r>
            <w:r w:rsidRPr="00BD2644">
              <w:rPr>
                <w:spacing w:val="6"/>
                <w:sz w:val="24"/>
                <w:szCs w:val="24"/>
              </w:rPr>
              <w:t>вых платежей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2)</w:t>
            </w:r>
            <w:r>
              <w:rPr>
                <w:sz w:val="24"/>
                <w:szCs w:val="24"/>
              </w:rPr>
              <w:t xml:space="preserve"> </w:t>
            </w:r>
            <w:r w:rsidRPr="00BD2644">
              <w:rPr>
                <w:spacing w:val="5"/>
                <w:sz w:val="24"/>
                <w:szCs w:val="24"/>
              </w:rPr>
              <w:t>действием по увеличению налого</w:t>
            </w:r>
            <w:r w:rsidRPr="00BD2644">
              <w:rPr>
                <w:spacing w:val="6"/>
                <w:sz w:val="24"/>
                <w:szCs w:val="24"/>
              </w:rPr>
              <w:t>вых платежей</w:t>
            </w:r>
            <w:r w:rsidRPr="00BD2644">
              <w:rPr>
                <w:sz w:val="24"/>
                <w:szCs w:val="24"/>
              </w:rPr>
              <w:t xml:space="preserve"> 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3)</w:t>
            </w:r>
            <w:r>
              <w:rPr>
                <w:sz w:val="24"/>
                <w:szCs w:val="24"/>
              </w:rPr>
              <w:t xml:space="preserve"> </w:t>
            </w:r>
            <w:r w:rsidRPr="00BD2644">
              <w:rPr>
                <w:spacing w:val="5"/>
                <w:sz w:val="24"/>
                <w:szCs w:val="24"/>
              </w:rPr>
              <w:t>действием по стабилизации налого</w:t>
            </w:r>
            <w:r w:rsidRPr="00BD2644">
              <w:rPr>
                <w:spacing w:val="6"/>
                <w:sz w:val="24"/>
                <w:szCs w:val="24"/>
              </w:rPr>
              <w:t>вых платежей</w:t>
            </w:r>
            <w:r w:rsidRPr="00BD2644">
              <w:rPr>
                <w:sz w:val="24"/>
                <w:szCs w:val="24"/>
              </w:rPr>
              <w:t xml:space="preserve"> 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pacing w:val="5"/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</w:rPr>
              <w:t xml:space="preserve"> </w:t>
            </w:r>
            <w:r w:rsidRPr="00BD2644">
              <w:rPr>
                <w:sz w:val="24"/>
                <w:szCs w:val="24"/>
              </w:rPr>
              <w:t>Вы</w:t>
            </w:r>
            <w:r w:rsidRPr="00BD2644">
              <w:rPr>
                <w:spacing w:val="5"/>
                <w:sz w:val="24"/>
                <w:szCs w:val="24"/>
              </w:rPr>
              <w:t>бор организационно-правовой формы юридического лица с точки зрения налогообложения это: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BD2644">
              <w:rPr>
                <w:sz w:val="24"/>
                <w:szCs w:val="24"/>
              </w:rPr>
              <w:t>направление налогового администрирования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2)</w:t>
            </w:r>
            <w:r>
              <w:rPr>
                <w:sz w:val="24"/>
                <w:szCs w:val="24"/>
              </w:rPr>
              <w:t xml:space="preserve"> </w:t>
            </w:r>
            <w:r w:rsidRPr="00BD2644">
              <w:rPr>
                <w:sz w:val="24"/>
                <w:szCs w:val="24"/>
              </w:rPr>
              <w:t>направление налогового планирования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3)</w:t>
            </w:r>
            <w:r>
              <w:rPr>
                <w:sz w:val="24"/>
                <w:szCs w:val="24"/>
              </w:rPr>
              <w:t xml:space="preserve"> </w:t>
            </w:r>
            <w:r w:rsidRPr="00BD2644">
              <w:rPr>
                <w:sz w:val="24"/>
                <w:szCs w:val="24"/>
              </w:rPr>
              <w:t>направление налогового производства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16. Минимизация налоговых выплат — один из главных инст</w:t>
            </w:r>
            <w:r w:rsidRPr="00BD2644">
              <w:rPr>
                <w:spacing w:val="11"/>
                <w:sz w:val="24"/>
                <w:szCs w:val="24"/>
              </w:rPr>
              <w:t xml:space="preserve">рументов государственной налоговой политики, позволяющих </w:t>
            </w:r>
            <w:r w:rsidRPr="00BD2644">
              <w:rPr>
                <w:spacing w:val="5"/>
                <w:sz w:val="24"/>
                <w:szCs w:val="24"/>
              </w:rPr>
              <w:t>мотивировать хозяйс</w:t>
            </w:r>
            <w:r w:rsidRPr="00BD2644">
              <w:rPr>
                <w:sz w:val="24"/>
                <w:szCs w:val="24"/>
              </w:rPr>
              <w:t>твенное поведение собственников производственных ресурсов в желательном для государства направлении: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1) это не верное утверждение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2) это утверждение спорное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3) это верное утверждение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 xml:space="preserve">18. Крайними формами нарушения налогового законодательства являются: 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1) деятельность в теневой экономике.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2) задержка налоговых платежей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3) занижение налоговой базы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19. К основным видам деятельности по налоговому планированию относятся: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1) сбор и систематизация информации по налогообложению; текущий контроль за выполнением налоговых обязательств; экспертиза экономических проектов; разработка и осуществление мероприятий по оптимизации налоговых обязательств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2) сбор и систематизация информации по налогообложению; экспертиза экономических проектов; разработка и осуществление мероприятий по оптимизации налоговых обязательств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3) сбор и систематизация информации по налогообложению; текущий контроль за выполнением налоговых обязательств; разработка и осуществление мероприятий по оптимизации налоговых обязательств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 xml:space="preserve">20.При уклонении от уплаты налогов </w:t>
            </w:r>
            <w:r w:rsidRPr="00BD2644">
              <w:rPr>
                <w:sz w:val="24"/>
                <w:szCs w:val="24"/>
              </w:rPr>
              <w:lastRenderedPageBreak/>
              <w:t xml:space="preserve">налогоплательщик 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1) уменьшает свои налоговые обязательства разрешенными законом способами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2) уменьшает свои налоговые обязательства любыми доступными способами</w:t>
            </w:r>
          </w:p>
          <w:p w:rsidR="006B11BD" w:rsidRPr="00BD2644" w:rsidRDefault="006B11BD" w:rsidP="00F13EAA">
            <w:pPr>
              <w:pStyle w:val="211"/>
              <w:spacing w:after="0" w:line="240" w:lineRule="auto"/>
              <w:ind w:left="0"/>
              <w:jc w:val="both"/>
              <w:rPr>
                <w:spacing w:val="5"/>
                <w:sz w:val="24"/>
                <w:szCs w:val="24"/>
              </w:rPr>
            </w:pPr>
            <w:r w:rsidRPr="00BD2644">
              <w:rPr>
                <w:sz w:val="24"/>
                <w:szCs w:val="24"/>
              </w:rPr>
              <w:t>3) уменьшает свои налоговые обязательства запрещенными законом способами</w:t>
            </w:r>
          </w:p>
        </w:tc>
      </w:tr>
      <w:tr w:rsidR="006B11BD" w:rsidRPr="00524B33" w:rsidTr="00F13EAA">
        <w:trPr>
          <w:trHeight w:val="446"/>
        </w:trPr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11BD" w:rsidRPr="006E780E" w:rsidRDefault="006B11BD" w:rsidP="00F13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31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11BD" w:rsidRPr="006B11BD" w:rsidRDefault="006B11BD" w:rsidP="00F13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1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практическими навыками </w:t>
            </w:r>
            <w:r w:rsidRPr="006B11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 по налоговому планированию в составе бюджетов бюджетной системы Российской Федерации;</w:t>
            </w:r>
          </w:p>
        </w:tc>
        <w:tc>
          <w:tcPr>
            <w:tcW w:w="29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11BD" w:rsidRPr="00BD2644" w:rsidRDefault="006B11BD" w:rsidP="00F13EAA">
            <w:pPr>
              <w:pStyle w:val="11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задания:</w:t>
            </w:r>
          </w:p>
          <w:p w:rsidR="006B11BD" w:rsidRPr="006E780E" w:rsidRDefault="006B11BD" w:rsidP="00F13EAA">
            <w:pPr>
              <w:pStyle w:val="11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сумму авансовых платежей  (по фондам) по итогам работы за 1 квартал для гражданина РФ </w:t>
            </w:r>
            <w:smartTag w:uri="urn:schemas-microsoft-com:office:smarttags" w:element="metricconverter">
              <w:smartTagPr>
                <w:attr w:name="ProductID" w:val="1972 г"/>
              </w:smartTagPr>
              <w:r w:rsidRPr="006E780E">
                <w:rPr>
                  <w:rFonts w:ascii="Times New Roman" w:hAnsi="Times New Roman" w:cs="Times New Roman"/>
                  <w:sz w:val="24"/>
                  <w:szCs w:val="24"/>
                </w:rPr>
                <w:t>1972 г</w:t>
              </w:r>
            </w:smartTag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.р., являющегося штатным работником организации. Заработная плата работника составила: январь – 15280 руб., февраль – 15000 руб., март – 16820 руб. По итогам работы за март была начислена премия в размере 3000 руб.</w:t>
            </w:r>
          </w:p>
          <w:p w:rsidR="006B11BD" w:rsidRPr="006E780E" w:rsidRDefault="006B11BD" w:rsidP="00F13EAA">
            <w:pPr>
              <w:pStyle w:val="11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На предприятии работает пять человек – Иванов П.К.,1970 г.р., Петров И.С.,1969 г.р., Сидоров Н.П.,1962 г.р., Степанов С.С.,1966 г.р., Миронов В.В.,1975 г.р. В января работникам начислена заработная плата в сумме: Иванов П.К. – 56000 руб., петров И.С. – 45000 руб., Сидоров Н.П. – 20000 руб., Степанов С.С. – 19000 руб., Миронов В.В. – 19000 руб. В отчетном месяце Сидорову Н.П. начислено пособие по временной нетрудоспособности 9000 руб.</w:t>
            </w:r>
          </w:p>
          <w:p w:rsidR="006B11BD" w:rsidRPr="006E780E" w:rsidRDefault="006B11BD" w:rsidP="00F13EAA">
            <w:pPr>
              <w:pStyle w:val="11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Рассчитать авансовые платежи  (в разрезе фондов) за январь.</w:t>
            </w:r>
          </w:p>
          <w:p w:rsidR="006B11BD" w:rsidRPr="006E780E" w:rsidRDefault="006B11BD" w:rsidP="00F13EAA">
            <w:pPr>
              <w:pStyle w:val="11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 xml:space="preserve">В штате организации три работника - Иванов И.И.,1979 г.р., Петров П.П.,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6E780E">
                <w:rPr>
                  <w:rFonts w:ascii="Times New Roman" w:hAnsi="Times New Roman" w:cs="Times New Roman"/>
                  <w:sz w:val="24"/>
                  <w:szCs w:val="24"/>
                </w:rPr>
                <w:t>1970 г</w:t>
              </w:r>
            </w:smartTag>
            <w:r w:rsidRPr="006E780E">
              <w:rPr>
                <w:rFonts w:ascii="Times New Roman" w:hAnsi="Times New Roman" w:cs="Times New Roman"/>
                <w:sz w:val="24"/>
                <w:szCs w:val="24"/>
              </w:rPr>
              <w:t xml:space="preserve">.р., Сидоров С.С., </w:t>
            </w:r>
            <w:smartTag w:uri="urn:schemas-microsoft-com:office:smarttags" w:element="metricconverter">
              <w:smartTagPr>
                <w:attr w:name="ProductID" w:val="1960 г"/>
              </w:smartTagPr>
              <w:r w:rsidRPr="006E780E">
                <w:rPr>
                  <w:rFonts w:ascii="Times New Roman" w:hAnsi="Times New Roman" w:cs="Times New Roman"/>
                  <w:sz w:val="24"/>
                  <w:szCs w:val="24"/>
                </w:rPr>
                <w:t>1960 г</w:t>
              </w:r>
            </w:smartTag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  <w:p w:rsidR="006B11BD" w:rsidRPr="006E780E" w:rsidRDefault="006B11BD" w:rsidP="00F13EAA">
            <w:pPr>
              <w:pStyle w:val="111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Месячный оклад Иванова И.И. – 150000 руб., Петрова П.П. – 100000 руб., Сидорова С.С. – 50000 руб.</w:t>
            </w:r>
          </w:p>
          <w:p w:rsidR="006B11BD" w:rsidRPr="006E780E" w:rsidRDefault="006B11BD" w:rsidP="00F13EAA">
            <w:pPr>
              <w:pStyle w:val="111"/>
              <w:spacing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780E">
              <w:rPr>
                <w:rFonts w:ascii="Times New Roman" w:hAnsi="Times New Roman" w:cs="Times New Roman"/>
                <w:sz w:val="24"/>
                <w:szCs w:val="24"/>
              </w:rPr>
              <w:t>Рассчитать сумму авансового платежа  за полугодие (в разрезе фондов).</w:t>
            </w:r>
          </w:p>
        </w:tc>
      </w:tr>
    </w:tbl>
    <w:p w:rsidR="006B11BD" w:rsidRPr="006B11BD" w:rsidRDefault="006B11BD" w:rsidP="006B11B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B11BD" w:rsidRPr="006B11BD" w:rsidRDefault="006B11BD" w:rsidP="006B11B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B11BD" w:rsidRPr="006B11BD" w:rsidRDefault="006B11BD" w:rsidP="006B11B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11BD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6B11BD" w:rsidRPr="006B11BD" w:rsidRDefault="006B11BD" w:rsidP="006B11BD">
      <w:pPr>
        <w:tabs>
          <w:tab w:val="left" w:pos="851"/>
        </w:tabs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6B11BD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«Налоги и налогообложение» 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</w:t>
      </w:r>
    </w:p>
    <w:p w:rsidR="006B11BD" w:rsidRPr="006B11BD" w:rsidRDefault="006B11BD" w:rsidP="006B11BD">
      <w:pPr>
        <w:tabs>
          <w:tab w:val="left" w:pos="851"/>
        </w:tabs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6B11BD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Зачет по данной дисциплине проводится в устной форме по билетам, каждый из которых включает 2 теоретических вопроса и одно практическое задание. </w:t>
      </w:r>
    </w:p>
    <w:p w:rsidR="006B11BD" w:rsidRPr="006B11BD" w:rsidRDefault="006B11BD" w:rsidP="006B11B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B11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Показатели и критерии оценивания зачета:</w:t>
      </w:r>
    </w:p>
    <w:p w:rsidR="006B11BD" w:rsidRPr="006B11BD" w:rsidRDefault="006B11BD" w:rsidP="006B11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11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</w:t>
      </w:r>
      <w:r w:rsidRPr="006B11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«зачтено»</w:t>
      </w:r>
      <w:r w:rsidRPr="006B11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сложности;</w:t>
      </w:r>
    </w:p>
    <w:p w:rsidR="006B11BD" w:rsidRPr="006B11BD" w:rsidRDefault="006B11BD" w:rsidP="006B11B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11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</w:t>
      </w:r>
      <w:r w:rsidRPr="006B11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Pr="006B11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незачтено</w:t>
      </w:r>
      <w:proofErr w:type="spellEnd"/>
      <w:r w:rsidRPr="006B11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  <w:r w:rsidRPr="006B11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F6537" w:rsidRPr="004F6537" w:rsidRDefault="004F6537" w:rsidP="004F65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F6537" w:rsidRPr="004F6537" w:rsidRDefault="004F6537" w:rsidP="004F65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val="ru-RU" w:eastAsia="ru-RU"/>
        </w:rPr>
      </w:pPr>
      <w:r w:rsidRPr="004F6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br w:type="page"/>
      </w:r>
    </w:p>
    <w:p w:rsidR="004F6537" w:rsidRPr="004F6537" w:rsidRDefault="004F6537">
      <w:pPr>
        <w:rPr>
          <w:lang w:val="ru-RU"/>
        </w:rPr>
      </w:pPr>
    </w:p>
    <w:sectPr w:rsidR="004F6537" w:rsidRPr="004F6537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E6848"/>
    <w:multiLevelType w:val="hybridMultilevel"/>
    <w:tmpl w:val="1D906BD8"/>
    <w:lvl w:ilvl="0" w:tplc="97144072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9F1384D"/>
    <w:multiLevelType w:val="hybridMultilevel"/>
    <w:tmpl w:val="394A1FB0"/>
    <w:lvl w:ilvl="0" w:tplc="61EAA3CC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A7A4DC1"/>
    <w:multiLevelType w:val="hybridMultilevel"/>
    <w:tmpl w:val="867E30DE"/>
    <w:lvl w:ilvl="0" w:tplc="28245148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FF1FC1"/>
    <w:multiLevelType w:val="hybridMultilevel"/>
    <w:tmpl w:val="F54CF0C2"/>
    <w:lvl w:ilvl="0" w:tplc="EEC82042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5">
    <w:nsid w:val="4FDC6CF8"/>
    <w:multiLevelType w:val="hybridMultilevel"/>
    <w:tmpl w:val="52E818A6"/>
    <w:lvl w:ilvl="0" w:tplc="21169C22">
      <w:start w:val="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918617A"/>
    <w:multiLevelType w:val="hybridMultilevel"/>
    <w:tmpl w:val="E78EEAD6"/>
    <w:lvl w:ilvl="0" w:tplc="BF408F94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159A1"/>
    <w:rsid w:val="004F6537"/>
    <w:rsid w:val="00524B33"/>
    <w:rsid w:val="0055126C"/>
    <w:rsid w:val="006B11BD"/>
    <w:rsid w:val="008D7DD6"/>
    <w:rsid w:val="00AF7EEC"/>
    <w:rsid w:val="00C8431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858CEE6-B695-4B38-9A84-6A43BA92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11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84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84318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F6537"/>
  </w:style>
  <w:style w:type="paragraph" w:customStyle="1" w:styleId="10">
    <w:name w:val="Стиль1"/>
    <w:basedOn w:val="21"/>
    <w:rsid w:val="004F6537"/>
    <w:pPr>
      <w:spacing w:after="0"/>
      <w:ind w:left="0" w:firstLine="567"/>
      <w:jc w:val="both"/>
    </w:pPr>
    <w:rPr>
      <w:rFonts w:ascii="Arial" w:hAnsi="Arial"/>
    </w:rPr>
  </w:style>
  <w:style w:type="paragraph" w:styleId="a5">
    <w:name w:val="Body Text Indent"/>
    <w:basedOn w:val="a"/>
    <w:link w:val="a6"/>
    <w:rsid w:val="004F653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4F65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First Indent 2"/>
    <w:basedOn w:val="a5"/>
    <w:link w:val="22"/>
    <w:rsid w:val="004F6537"/>
    <w:pPr>
      <w:ind w:firstLine="210"/>
    </w:pPr>
  </w:style>
  <w:style w:type="character" w:customStyle="1" w:styleId="22">
    <w:name w:val="Красная строка 2 Знак"/>
    <w:basedOn w:val="a6"/>
    <w:link w:val="21"/>
    <w:uiPriority w:val="99"/>
    <w:rsid w:val="004F65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">
    <w:name w:val="Style1"/>
    <w:basedOn w:val="a"/>
    <w:rsid w:val="004F65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4F65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rsid w:val="004F65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rsid w:val="004F65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4F65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4F65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rsid w:val="004F65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rsid w:val="004F65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4">
    <w:name w:val="Font Style14"/>
    <w:rsid w:val="004F653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4F653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4F653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4F653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4F653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4F653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4F6537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4F653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4F653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4F653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4F653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4F653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4F65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4F65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rsid w:val="004F65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rsid w:val="004F65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"/>
    <w:rsid w:val="004F65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rsid w:val="004F65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5">
    <w:name w:val="Style15"/>
    <w:basedOn w:val="a"/>
    <w:rsid w:val="004F65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"/>
    <w:rsid w:val="004F65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7">
    <w:name w:val="Font Style27"/>
    <w:rsid w:val="004F653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4F6537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4F653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4F653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4F6537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F6537"/>
    <w:rPr>
      <w:rFonts w:ascii="Times New Roman" w:hAnsi="Times New Roman" w:cs="Times New Roman"/>
      <w:i/>
      <w:iCs/>
      <w:sz w:val="12"/>
      <w:szCs w:val="12"/>
    </w:rPr>
  </w:style>
  <w:style w:type="paragraph" w:customStyle="1" w:styleId="ConsPlusNonformat">
    <w:name w:val="ConsPlusNonformat"/>
    <w:rsid w:val="004F65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7">
    <w:name w:val="Title"/>
    <w:basedOn w:val="a"/>
    <w:link w:val="11"/>
    <w:qFormat/>
    <w:rsid w:val="004F653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11">
    <w:name w:val="Название Знак1"/>
    <w:basedOn w:val="a0"/>
    <w:link w:val="a7"/>
    <w:rsid w:val="004F6537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table" w:styleId="a8">
    <w:name w:val="Table Grid"/>
    <w:basedOn w:val="a1"/>
    <w:rsid w:val="004F6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111Пр"/>
    <w:basedOn w:val="a"/>
    <w:rsid w:val="004F6537"/>
    <w:pPr>
      <w:tabs>
        <w:tab w:val="left" w:pos="5865"/>
        <w:tab w:val="left" w:pos="6660"/>
      </w:tabs>
      <w:spacing w:after="0" w:line="288" w:lineRule="auto"/>
      <w:ind w:firstLine="720"/>
      <w:jc w:val="both"/>
    </w:pPr>
    <w:rPr>
      <w:rFonts w:ascii="Arial" w:eastAsia="Times New Roman" w:hAnsi="Arial" w:cs="Arial"/>
      <w:sz w:val="28"/>
      <w:szCs w:val="28"/>
      <w:lang w:val="ru-RU" w:eastAsia="ru-RU"/>
    </w:rPr>
  </w:style>
  <w:style w:type="character" w:styleId="a9">
    <w:name w:val="Hyperlink"/>
    <w:rsid w:val="004F6537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4F6537"/>
    <w:pPr>
      <w:ind w:left="720"/>
    </w:pPr>
    <w:rPr>
      <w:rFonts w:ascii="Calibri" w:eastAsia="Calibri" w:hAnsi="Calibri" w:cs="Calibri"/>
      <w:lang w:val="ru-RU"/>
    </w:rPr>
  </w:style>
  <w:style w:type="paragraph" w:styleId="ab">
    <w:name w:val="footnote text"/>
    <w:basedOn w:val="a"/>
    <w:link w:val="ac"/>
    <w:rsid w:val="004F653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c">
    <w:name w:val="Текст сноски Знак"/>
    <w:basedOn w:val="a0"/>
    <w:link w:val="ab"/>
    <w:rsid w:val="004F653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Абзац списка1"/>
    <w:basedOn w:val="a"/>
    <w:rsid w:val="004F6537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character" w:customStyle="1" w:styleId="23">
    <w:name w:val="Основной текст 2 Знак"/>
    <w:link w:val="24"/>
    <w:locked/>
    <w:rsid w:val="004F6537"/>
  </w:style>
  <w:style w:type="paragraph" w:styleId="24">
    <w:name w:val="Body Text 2"/>
    <w:basedOn w:val="a"/>
    <w:link w:val="23"/>
    <w:rsid w:val="004F6537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4F6537"/>
  </w:style>
  <w:style w:type="paragraph" w:styleId="ad">
    <w:name w:val="Body Text"/>
    <w:basedOn w:val="a"/>
    <w:link w:val="ae"/>
    <w:rsid w:val="004F6537"/>
    <w:pPr>
      <w:spacing w:after="120" w:line="259" w:lineRule="auto"/>
    </w:pPr>
    <w:rPr>
      <w:rFonts w:ascii="Calibri" w:eastAsia="Times New Roman" w:hAnsi="Calibri" w:cs="Times New Roman"/>
      <w:lang w:val="ru-RU"/>
    </w:rPr>
  </w:style>
  <w:style w:type="character" w:customStyle="1" w:styleId="ae">
    <w:name w:val="Основной текст Знак"/>
    <w:basedOn w:val="a0"/>
    <w:link w:val="ad"/>
    <w:rsid w:val="004F6537"/>
    <w:rPr>
      <w:rFonts w:ascii="Calibri" w:eastAsia="Times New Roman" w:hAnsi="Calibri" w:cs="Times New Roman"/>
      <w:lang w:val="ru-RU"/>
    </w:rPr>
  </w:style>
  <w:style w:type="paragraph" w:customStyle="1" w:styleId="af">
    <w:name w:val="Для таблиц"/>
    <w:basedOn w:val="a"/>
    <w:rsid w:val="004F653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ru-RU"/>
    </w:rPr>
  </w:style>
  <w:style w:type="character" w:customStyle="1" w:styleId="FootnoteTextChar">
    <w:name w:val="Footnote Text Char"/>
    <w:locked/>
    <w:rsid w:val="004F6537"/>
    <w:rPr>
      <w:rFonts w:eastAsia="Calibri"/>
      <w:lang w:val="ru-RU" w:eastAsia="ru-RU" w:bidi="ar-SA"/>
    </w:rPr>
  </w:style>
  <w:style w:type="paragraph" w:styleId="af0">
    <w:name w:val="Normal (Web)"/>
    <w:basedOn w:val="a"/>
    <w:uiPriority w:val="99"/>
    <w:unhideWhenUsed/>
    <w:rsid w:val="004F6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ext">
    <w:name w:val="text"/>
    <w:rsid w:val="004F6537"/>
    <w:pPr>
      <w:widowControl w:val="0"/>
      <w:autoSpaceDE w:val="0"/>
      <w:autoSpaceDN w:val="0"/>
      <w:adjustRightIn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color w:val="000000"/>
      <w:lang w:val="ru-RU" w:eastAsia="ru-RU"/>
    </w:rPr>
  </w:style>
  <w:style w:type="paragraph" w:customStyle="1" w:styleId="211">
    <w:name w:val="Основной текст с отступом 21"/>
    <w:basedOn w:val="a"/>
    <w:rsid w:val="004F653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customStyle="1" w:styleId="25">
    <w:name w:val="Абзац списка2"/>
    <w:basedOn w:val="a"/>
    <w:rsid w:val="004F6537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6B11BD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af1">
    <w:basedOn w:val="a"/>
    <w:next w:val="a7"/>
    <w:link w:val="af2"/>
    <w:qFormat/>
    <w:rsid w:val="006B11BD"/>
    <w:pPr>
      <w:spacing w:after="0" w:line="240" w:lineRule="auto"/>
      <w:jc w:val="center"/>
    </w:pPr>
    <w:rPr>
      <w:sz w:val="24"/>
    </w:rPr>
  </w:style>
  <w:style w:type="character" w:customStyle="1" w:styleId="af2">
    <w:name w:val="Название Знак"/>
    <w:link w:val="af1"/>
    <w:rsid w:val="006B11BD"/>
    <w:rPr>
      <w:sz w:val="24"/>
    </w:rPr>
  </w:style>
  <w:style w:type="table" w:customStyle="1" w:styleId="13">
    <w:name w:val="Сетка таблицы1"/>
    <w:basedOn w:val="a1"/>
    <w:next w:val="a8"/>
    <w:uiPriority w:val="59"/>
    <w:rsid w:val="006B11BD"/>
    <w:pPr>
      <w:spacing w:after="0" w:line="240" w:lineRule="auto"/>
      <w:jc w:val="center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read?id=34486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znanium.com/read?id=354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znanium.com/read?id=333509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znanium.com/read?id=3297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read?id=33955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33</Pages>
  <Words>9199</Words>
  <Characters>52438</Characters>
  <Application>Microsoft Office Word</Application>
  <DocSecurity>0</DocSecurity>
  <Lines>436</Lines>
  <Paragraphs>123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2019-2020_38_03_01-дЭЭб-19-3_69_plx_Налоги и налогообложение</vt:lpstr>
      <vt:lpstr>Лист1</vt:lpstr>
    </vt:vector>
  </TitlesOfParts>
  <Company/>
  <LinksUpToDate>false</LinksUpToDate>
  <CharactersWithSpaces>61514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2019-2020_38_03_01-дЭЭб-19-3_69_plx_Налоги и налогообложение</dc:title>
  <dc:creator>FastReport.NET</dc:creator>
  <cp:lastModifiedBy>1</cp:lastModifiedBy>
  <cp:revision>8</cp:revision>
  <dcterms:created xsi:type="dcterms:W3CDTF">2020-05-08T05:00:00Z</dcterms:created>
  <dcterms:modified xsi:type="dcterms:W3CDTF">2020-12-10T19:40:00Z</dcterms:modified>
</cp:coreProperties>
</file>