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0F5" w:rsidRDefault="00665E89">
      <w:pPr>
        <w:rPr>
          <w:lang w:val="ru-RU"/>
        </w:rPr>
      </w:pPr>
      <w:r>
        <w:rPr>
          <w:noProof/>
          <w:lang w:val="ru-RU" w:eastAsia="ru-RU"/>
        </w:rPr>
        <w:pict>
          <v:rect id="_x0000_s1026" style="position:absolute;margin-left:279.2pt;margin-top:113.4pt;width:170.25pt;height:99pt;z-index:251658240" stroked="f">
            <v:textbox>
              <w:txbxContent>
                <w:p w:rsidR="00234BCF" w:rsidRDefault="00234BCF">
                  <w:r w:rsidRPr="00A11889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033F2267" wp14:editId="28178570">
                        <wp:extent cx="1969770" cy="1056422"/>
                        <wp:effectExtent l="0" t="0" r="0" b="0"/>
                        <wp:docPr id="5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69770" cy="10564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2970F5">
        <w:rPr>
          <w:noProof/>
          <w:lang w:val="ru-RU" w:eastAsia="ru-RU"/>
        </w:rPr>
        <w:drawing>
          <wp:inline distT="0" distB="0" distL="0" distR="0" wp14:anchorId="060270C2" wp14:editId="26AC6AB7">
            <wp:extent cx="5941060" cy="8540274"/>
            <wp:effectExtent l="0" t="0" r="0" b="0"/>
            <wp:docPr id="2" name="Рисунок 2" descr="C:\Users\User\AppData\Local\Temp\FineReader11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Temp\FineReader11\media\image8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540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0F5" w:rsidRDefault="002970F5">
      <w:pPr>
        <w:rPr>
          <w:lang w:val="ru-RU"/>
        </w:rPr>
      </w:pPr>
    </w:p>
    <w:p w:rsidR="002970F5" w:rsidRDefault="002970F5">
      <w:pPr>
        <w:rPr>
          <w:lang w:val="ru-RU"/>
        </w:rPr>
      </w:pPr>
    </w:p>
    <w:p w:rsidR="002970F5" w:rsidRDefault="002970F5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02A88D3C" wp14:editId="173EE482">
            <wp:extent cx="5941060" cy="8326755"/>
            <wp:effectExtent l="0" t="0" r="0" b="0"/>
            <wp:docPr id="3" name="Рисунок 3" descr="C:\Users\User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32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EC9" w:rsidRDefault="000F4EC9">
      <w:pPr>
        <w:rPr>
          <w:lang w:val="ru-RU"/>
        </w:rPr>
      </w:pPr>
      <w:r w:rsidRPr="000F4EC9">
        <w:rPr>
          <w:noProof/>
          <w:lang w:val="ru-RU" w:eastAsia="ru-RU"/>
        </w:rPr>
        <w:lastRenderedPageBreak/>
        <w:drawing>
          <wp:inline distT="0" distB="0" distL="0" distR="0">
            <wp:extent cx="5940425" cy="8393429"/>
            <wp:effectExtent l="0" t="0" r="0" b="0"/>
            <wp:docPr id="1" name="Рисунок 1" descr="D:\ИНСТИТУТ\Новая еботня 20-21\Актуализация\Актуализация РПД - памятка\Лист изменений 2019_с подпис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НСТИТУТ\Новая еботня 20-21\Актуализация\Актуализация РПД - памятка\Лист изменений 2019_с подписями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3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0F5" w:rsidRDefault="002970F5">
      <w:pPr>
        <w:rPr>
          <w:lang w:val="ru-RU"/>
        </w:rPr>
      </w:pPr>
    </w:p>
    <w:p w:rsidR="002970F5" w:rsidRDefault="002970F5">
      <w:pPr>
        <w:rPr>
          <w:lang w:val="ru-RU"/>
        </w:rPr>
      </w:pPr>
    </w:p>
    <w:p w:rsidR="002970F5" w:rsidRDefault="002970F5">
      <w:pPr>
        <w:rPr>
          <w:lang w:val="ru-RU"/>
        </w:rPr>
      </w:pPr>
    </w:p>
    <w:p w:rsidR="00EB3E87" w:rsidRPr="002970F5" w:rsidRDefault="00EB3E87">
      <w:pPr>
        <w:rPr>
          <w:sz w:val="0"/>
          <w:szCs w:val="0"/>
          <w:lang w:val="ru-RU"/>
        </w:rPr>
      </w:pPr>
    </w:p>
    <w:p w:rsidR="00EB3E87" w:rsidRPr="002970F5" w:rsidRDefault="00234BCF">
      <w:pPr>
        <w:rPr>
          <w:sz w:val="0"/>
          <w:szCs w:val="0"/>
          <w:lang w:val="ru-RU"/>
        </w:rPr>
      </w:pPr>
      <w:r w:rsidRPr="002970F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EB3E8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B3E87" w:rsidRDefault="00234BC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EB3E87" w:rsidRPr="00DB29C2">
        <w:trPr>
          <w:trHeight w:hRule="exact" w:val="2178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B3E87" w:rsidRPr="002970F5" w:rsidRDefault="00234B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общекультурных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коммерческой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выпускника.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освоить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сферах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знать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сущность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финансовых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денежно-кредитных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категорий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показателей,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видеть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взаимосвязь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взаимообусловленность.</w:t>
            </w:r>
            <w:r w:rsidRPr="002970F5">
              <w:rPr>
                <w:lang w:val="ru-RU"/>
              </w:rPr>
              <w:t xml:space="preserve"> </w:t>
            </w:r>
          </w:p>
          <w:p w:rsidR="00EB3E87" w:rsidRPr="002970F5" w:rsidRDefault="00234B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будущей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выпускнику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уметь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предвидеть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принимаемых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финансов.</w:t>
            </w:r>
            <w:r w:rsidRPr="002970F5">
              <w:rPr>
                <w:lang w:val="ru-RU"/>
              </w:rPr>
              <w:t xml:space="preserve"> </w:t>
            </w:r>
          </w:p>
          <w:p w:rsidR="00EB3E87" w:rsidRPr="002970F5" w:rsidRDefault="00234B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70F5">
              <w:rPr>
                <w:lang w:val="ru-RU"/>
              </w:rPr>
              <w:t xml:space="preserve"> </w:t>
            </w:r>
          </w:p>
        </w:tc>
      </w:tr>
      <w:tr w:rsidR="00EB3E87" w:rsidRPr="00DB29C2">
        <w:trPr>
          <w:trHeight w:hRule="exact" w:val="138"/>
        </w:trPr>
        <w:tc>
          <w:tcPr>
            <w:tcW w:w="1986" w:type="dxa"/>
          </w:tcPr>
          <w:p w:rsidR="00EB3E87" w:rsidRPr="002970F5" w:rsidRDefault="00EB3E87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EB3E87" w:rsidRPr="002970F5" w:rsidRDefault="00EB3E87">
            <w:pPr>
              <w:rPr>
                <w:lang w:val="ru-RU"/>
              </w:rPr>
            </w:pPr>
          </w:p>
        </w:tc>
      </w:tr>
      <w:tr w:rsidR="00EB3E87" w:rsidRPr="00DB29C2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B3E87" w:rsidRPr="002970F5" w:rsidRDefault="00234B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2970F5">
              <w:rPr>
                <w:lang w:val="ru-RU"/>
              </w:rPr>
              <w:t xml:space="preserve"> </w:t>
            </w:r>
          </w:p>
        </w:tc>
      </w:tr>
      <w:tr w:rsidR="00EB3E87" w:rsidRPr="00DB29C2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B3E87" w:rsidRPr="002970F5" w:rsidRDefault="00234B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2970F5">
              <w:rPr>
                <w:lang w:val="ru-RU"/>
              </w:rPr>
              <w:t xml:space="preserve"> </w:t>
            </w:r>
          </w:p>
          <w:p w:rsidR="00EB3E87" w:rsidRPr="002970F5" w:rsidRDefault="00234B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2970F5">
              <w:rPr>
                <w:lang w:val="ru-RU"/>
              </w:rPr>
              <w:t xml:space="preserve"> </w:t>
            </w:r>
          </w:p>
        </w:tc>
      </w:tr>
      <w:tr w:rsidR="00EB3E8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B3E87" w:rsidRDefault="00234BC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t xml:space="preserve"> </w:t>
            </w:r>
          </w:p>
        </w:tc>
      </w:tr>
      <w:tr w:rsidR="00EB3E87" w:rsidRPr="00DB29C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B3E87" w:rsidRPr="002970F5" w:rsidRDefault="00234B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2970F5">
              <w:rPr>
                <w:lang w:val="ru-RU"/>
              </w:rPr>
              <w:t xml:space="preserve"> </w:t>
            </w:r>
          </w:p>
        </w:tc>
      </w:tr>
      <w:tr w:rsidR="00EB3E8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B3E87" w:rsidRDefault="00234BC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Инвестиции</w:t>
            </w:r>
            <w:r>
              <w:t xml:space="preserve"> </w:t>
            </w:r>
          </w:p>
        </w:tc>
      </w:tr>
      <w:tr w:rsidR="00EB3E87" w:rsidRPr="00DB29C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B3E87" w:rsidRPr="002970F5" w:rsidRDefault="00234B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970F5">
              <w:rPr>
                <w:lang w:val="ru-RU"/>
              </w:rPr>
              <w:t xml:space="preserve"> </w:t>
            </w:r>
          </w:p>
        </w:tc>
      </w:tr>
      <w:tr w:rsidR="00EB3E8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B3E87" w:rsidRDefault="00234BC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Корпоративные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финансы</w:t>
            </w:r>
            <w:r>
              <w:t xml:space="preserve"> </w:t>
            </w:r>
          </w:p>
        </w:tc>
      </w:tr>
      <w:tr w:rsidR="00EB3E87">
        <w:trPr>
          <w:trHeight w:hRule="exact" w:val="138"/>
        </w:trPr>
        <w:tc>
          <w:tcPr>
            <w:tcW w:w="1986" w:type="dxa"/>
          </w:tcPr>
          <w:p w:rsidR="00EB3E87" w:rsidRDefault="00EB3E87"/>
        </w:tc>
        <w:tc>
          <w:tcPr>
            <w:tcW w:w="7372" w:type="dxa"/>
          </w:tcPr>
          <w:p w:rsidR="00EB3E87" w:rsidRDefault="00EB3E87"/>
        </w:tc>
      </w:tr>
      <w:tr w:rsidR="00EB3E87" w:rsidRPr="00DB29C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B3E87" w:rsidRPr="002970F5" w:rsidRDefault="00234B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2970F5">
              <w:rPr>
                <w:lang w:val="ru-RU"/>
              </w:rPr>
              <w:t xml:space="preserve"> </w:t>
            </w:r>
          </w:p>
          <w:p w:rsidR="00EB3E87" w:rsidRPr="002970F5" w:rsidRDefault="00234B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2970F5">
              <w:rPr>
                <w:lang w:val="ru-RU"/>
              </w:rPr>
              <w:t xml:space="preserve"> </w:t>
            </w:r>
          </w:p>
        </w:tc>
      </w:tr>
      <w:tr w:rsidR="00EB3E87" w:rsidRPr="00DB29C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B3E87" w:rsidRPr="002970F5" w:rsidRDefault="00234B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«Теория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финансов»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2970F5">
              <w:rPr>
                <w:lang w:val="ru-RU"/>
              </w:rPr>
              <w:t xml:space="preserve"> </w:t>
            </w:r>
          </w:p>
        </w:tc>
      </w:tr>
      <w:tr w:rsidR="00EB3E87" w:rsidRPr="00DB29C2">
        <w:trPr>
          <w:trHeight w:hRule="exact" w:val="277"/>
        </w:trPr>
        <w:tc>
          <w:tcPr>
            <w:tcW w:w="1986" w:type="dxa"/>
          </w:tcPr>
          <w:p w:rsidR="00EB3E87" w:rsidRPr="002970F5" w:rsidRDefault="00EB3E87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EB3E87" w:rsidRPr="002970F5" w:rsidRDefault="00EB3E87">
            <w:pPr>
              <w:rPr>
                <w:lang w:val="ru-RU"/>
              </w:rPr>
            </w:pPr>
          </w:p>
        </w:tc>
      </w:tr>
      <w:tr w:rsidR="00EB3E87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3E87" w:rsidRDefault="00234B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:rsidR="00EB3E87" w:rsidRDefault="00234B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:rsidR="00EB3E87" w:rsidRDefault="00234B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3E87" w:rsidRDefault="00234B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EB3E87" w:rsidRPr="00DB29C2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3E87" w:rsidRPr="002970F5" w:rsidRDefault="00234BC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ПК-5 способностью анализировать и интерпретировать финансовую, бухгалтерскую и иную информацию, содержащуюся в отчетности предприятий различных форм собственности, организаций, ведомств и т.д. и использовать полученные сведения для принятия управленческих решений</w:t>
            </w:r>
          </w:p>
        </w:tc>
      </w:tr>
      <w:tr w:rsidR="00EB3E87" w:rsidRPr="00DB29C2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3E87" w:rsidRDefault="00234B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3E87" w:rsidRPr="002970F5" w:rsidRDefault="00234BC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закономерности функционирования современной экономики, основные понятия, категории и инструменты экономики, особенности формирова-ния отчетности на предприятиях различных форм собственности;</w:t>
            </w:r>
          </w:p>
          <w:p w:rsidR="00EB3E87" w:rsidRPr="002970F5" w:rsidRDefault="00234BC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‒ механизм и условия применения финансовой, бухгалтерской и иной информации, содержащейся в отчетности предприятий различных форм собственности;</w:t>
            </w:r>
          </w:p>
          <w:p w:rsidR="00EB3E87" w:rsidRPr="002970F5" w:rsidRDefault="00234BC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методические подходы к процедурам подготовки и принятия решений организационно-управленческого характера, порядок поведения в не-стандартных ситуациях;</w:t>
            </w:r>
          </w:p>
        </w:tc>
      </w:tr>
    </w:tbl>
    <w:p w:rsidR="00EB3E87" w:rsidRPr="002970F5" w:rsidRDefault="00234BCF">
      <w:pPr>
        <w:rPr>
          <w:sz w:val="0"/>
          <w:szCs w:val="0"/>
          <w:lang w:val="ru-RU"/>
        </w:rPr>
      </w:pPr>
      <w:r w:rsidRPr="002970F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EB3E87" w:rsidRPr="00DB29C2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3E87" w:rsidRDefault="00234B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3E87" w:rsidRPr="002970F5" w:rsidRDefault="00234BC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выявлять необходимую экономическую информацию, вычленять про-блемы экономического характера при анализе конкретных ситуаций и отчетности предприятий различных форм собственности;</w:t>
            </w:r>
          </w:p>
          <w:p w:rsidR="00EB3E87" w:rsidRPr="002970F5" w:rsidRDefault="00234BC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оперировать необходимой финансовой, бухгалтерской и иной инфор-мации, содержащейся в отчетности предприятий различных форм собст-венности;</w:t>
            </w:r>
          </w:p>
          <w:p w:rsidR="00EB3E87" w:rsidRPr="002970F5" w:rsidRDefault="00234BC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проводить анализ сильных и слабых сторон решения, взвешивать и анализировать возможности и риски;</w:t>
            </w:r>
          </w:p>
        </w:tc>
      </w:tr>
      <w:tr w:rsidR="00EB3E87" w:rsidRPr="00DB29C2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3E87" w:rsidRDefault="00234B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3E87" w:rsidRPr="002970F5" w:rsidRDefault="00234BC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способами поиска и анализа экономической информации содержащейся в отчетности предприятий различных форм собственности;</w:t>
            </w:r>
          </w:p>
          <w:p w:rsidR="00EB3E87" w:rsidRPr="002970F5" w:rsidRDefault="00234BC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технологией использования информации экономического содержания при осуществлении профессиональной деятельности;</w:t>
            </w:r>
          </w:p>
          <w:p w:rsidR="00EB3E87" w:rsidRPr="002970F5" w:rsidRDefault="00234BC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навыками разработки организационно-управленческих решений, оцен-ки эффективности принятых решений;</w:t>
            </w:r>
          </w:p>
        </w:tc>
      </w:tr>
      <w:tr w:rsidR="00EB3E87" w:rsidRPr="00DB29C2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3E87" w:rsidRPr="002970F5" w:rsidRDefault="00234BC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ПК-19 способностью рассчитывать показатели проектов бюджетов бюджетной системы Российской Федерации, обеспечивать их исполнение и контроль, составлять бюджетные сметы казенных учреждений и планы финансово-хозяйственной деятельности бюджетных и автономных учреждений</w:t>
            </w:r>
          </w:p>
        </w:tc>
      </w:tr>
      <w:tr w:rsidR="00EB3E87" w:rsidRPr="00DB29C2">
        <w:trPr>
          <w:trHeight w:hRule="exact" w:val="764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3E87" w:rsidRDefault="00234B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основополагающие нормативно-правовые источники при составле -нии проектов бюджетов бюджетной системы Российской Федерации;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современные инструменты регулирования исполнения, показателей проектов бюджетов бюджетной системы Российской Федерации;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современные методы контроля за показателями проектов бюджетов бюджетной системы Российской Федерации;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способы корректировки бюджетных смет казенных учреждений;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современные приемы бюджетирования при составлении планов фи-нансово-хозяйственной деятельности бюджетных учреждений;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современные приемы бюджетирования при разработке планов фи- нансово-хозяйственной деятельности автономных учреждений;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методические приемы корректировки прогнозов, проектов бюджетов бюджетной системы Российской Федерации при изменении макроэкономических показателей;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актуальные модели экономических и финансовых вычислений показателей бюджетной системы Российской Федерации;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эффективные способы проведения контрольных мероприятий, ис- полнения планов финансово-хозяйственной деятельности бюджетных и автономных учреждений;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актуальные способы вычисления и методологические приемы оцен-ки социально-экономических показателей бюджетной системы Россий-ской Федерации;</w:t>
            </w:r>
          </w:p>
        </w:tc>
      </w:tr>
    </w:tbl>
    <w:p w:rsidR="00EB3E87" w:rsidRPr="002970F5" w:rsidRDefault="00234BCF">
      <w:pPr>
        <w:rPr>
          <w:sz w:val="0"/>
          <w:szCs w:val="0"/>
          <w:lang w:val="ru-RU"/>
        </w:rPr>
      </w:pPr>
      <w:r w:rsidRPr="002970F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EB3E87" w:rsidRPr="00DB29C2">
        <w:trPr>
          <w:trHeight w:hRule="exact" w:val="872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3E87" w:rsidRDefault="00234B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применять основополагающие нормативно-правовые источники при составлении проектов бюджетов бюджетной системы Российской Федерации;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использовать современные инструменты регулирования исполнения, показателей проектов бюджетов бюджетной системы Российской Федерации;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внедрять современные методы контроля за показателями проектов бюджетов бюджетной системы Российской Федерации;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применять способы корректировки бюджетных смет казенных учре-ждений;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внедрять современные приемы бюджетирования при составлении планов финансово-хозяйственной деятельности бюджетных учреждений;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применять современные приемы бюджетирования при разработке планов финансово-хозяйственной деятельности автономных учреждений;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использовать зарубежный опыт расчета и анализа системы стати- стических показателей финансово-хозяйственной деятельности бюджет-ных учреждений;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применять методические приемы корректировки прогнозов, проек -тов бюджетов бюджетной системы Российской Федерации при измене-нии макроэкономических показателей;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использовать актуальные модели экономических и финансовых вы -числений показателей бюджетной системы Российской Федерации;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применять эффективные способы проведения контрольных меро- приятий, исполнения планов финансово-хозяйственной деятельности бюджетных и автономных учреждений;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использовать актуальные способы вычисления и методологические приемы оценки социально-экономических показателей бюджетной сис-темы Российской Федерации;</w:t>
            </w:r>
          </w:p>
        </w:tc>
      </w:tr>
    </w:tbl>
    <w:p w:rsidR="00EB3E87" w:rsidRPr="002970F5" w:rsidRDefault="00234BCF">
      <w:pPr>
        <w:rPr>
          <w:sz w:val="0"/>
          <w:szCs w:val="0"/>
          <w:lang w:val="ru-RU"/>
        </w:rPr>
      </w:pPr>
      <w:r w:rsidRPr="002970F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EB3E87" w:rsidRPr="00DB29C2">
        <w:trPr>
          <w:trHeight w:hRule="exact" w:val="953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3E87" w:rsidRDefault="00234B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знаниями по основополагающим нормативно-правовым источникам при составлении проектов бюджетов бюджетной системы Российской Федерации;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способностью использовать современные инструменты регулирова-ния исполнения, показателей проектов бюджетов бюджетной системы Российской Федерации;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навыками внедрения современных методов контроля за показателя-ми проектов бюджетов бюджетной системы Российской Федерации;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порядком применения способов корректировки бюджетных смет казенных учреждений;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способностью внедрять современные приемы бюджетирования при составлении планов финансово-хозяйственной деятельности бюджетных учреждений;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современными приемами бюджетирования при разработке планов финансово-хозяйственной деятельности автономных учреждений;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способностью использовать зарубежный опыт расчета и анализа системы статистических показателей финансово-хозяйственной деятель-ности бюджетных учреждений;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способностью применять методические приемы корректировки про-гнозов, проектов бюджетов бюджетной системы Российской Федерации при изменении макроэкономических показателей;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навыками использования актуальных моделей экономических и фи-нансовых вычислений показателей бюджетной системы Российской Фе-дерации;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приемами и эффективными способами проведения контрольных ме-роприятий, исполнения планов финансово-хозяйственной деятельности бюджетных и автономных учреждений;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навыками использования актуальных способов вычисления и мето-дологическими приемами оценки социально-экономических показателей бюджетной системы Российской Федерации;</w:t>
            </w:r>
          </w:p>
        </w:tc>
      </w:tr>
      <w:tr w:rsidR="00EB3E87" w:rsidRPr="00DB29C2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3E87" w:rsidRPr="002970F5" w:rsidRDefault="00234BC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ПК-23 способностью участвовать в мероприятиях по организации и проведению финансового контроля в секторе государственного и муниципального управления, принимать меры по реализации выявленных отклонений</w:t>
            </w:r>
          </w:p>
        </w:tc>
      </w:tr>
    </w:tbl>
    <w:p w:rsidR="00EB3E87" w:rsidRPr="002970F5" w:rsidRDefault="00234BCF">
      <w:pPr>
        <w:rPr>
          <w:sz w:val="0"/>
          <w:szCs w:val="0"/>
          <w:lang w:val="ru-RU"/>
        </w:rPr>
      </w:pPr>
      <w:r w:rsidRPr="002970F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EB3E87" w:rsidRPr="00DB29C2">
        <w:trPr>
          <w:trHeight w:hRule="exact" w:val="494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3E87" w:rsidRDefault="00234B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основные определения и понятия в области финансового контроля, порядка его организации и проведения, объекты и субъекты, виды и методы контроля в секторе государственного и муниципального управления;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основные методы исследований, используемых в практике финансового контроля в секторе государственного и муниципального управления, в рамках ревизии, проверки, анализа, наблюдения, аудита;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определения  понятий финансового контроля, структурные характеристики ревизии, проверки, аудита, обследования, анализа, наблюдения в секторе государственного и муниципального управления;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основные теоретические аспекты и правила финансового контроля, проводимого Счетной палатой РФ, Минфином РФ, Федеральным казначейством РФ, Центральным Банком РФ;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определения процессов финансового контроля, проводимого в государственных и муниципальных унитарных предприятиях;</w:t>
            </w:r>
          </w:p>
        </w:tc>
      </w:tr>
      <w:tr w:rsidR="00EB3E87" w:rsidRPr="00DB29C2">
        <w:trPr>
          <w:trHeight w:hRule="exact" w:val="845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3E87" w:rsidRDefault="00234B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выделять объекты и субъекты, цели и задачи финансового контроля и выявлять отклонения в секторе государственного и муниципального управления;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обсуждать способы эффективного решения проблем реализации от-клонений, выявленных при проведении финансового контроля в секторе государственного и муниципального управления, в рамках ревизии, проверки, анализа, наблюдения, аудита;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распознавать эффективное решение от неэффективного при реализа-ции мероприятий по отклонениям, выявленным при проведении финан-сового контроля в секторе государственного и муниципального управления, в рамках ревизии, проверки, анализа, наблюдения, аудита;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объяснять, идентифицировать и формировать типичные модели ревизии, проверки, анализа, наблюдения, аудита, проводимых в рамках финансового контроля в секторе государственного и муниципального управления, и реализации выявленных отклонений;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применять полученные знания в профессиональной деятельности по организации и проведению контрольных мероприятий; использовать типичные модели ревизии, проверки, анализа, наблюдения, аудита на междисциплинарном уровне;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приобретать знания в области программирования, организации и проведения финансового контроля, идентификации его объекта и предмета, целей и задач, методики и инструментария, использования со-временных информационных технологий;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корректно выражать и аргументировано обосновывать положения финансового контроля, необходимость его проведения и использованием баз данных на государственном и муниципальном уровне, применения методов ревизии, проверки, анализа, наблюдения, аудита.</w:t>
            </w:r>
          </w:p>
        </w:tc>
      </w:tr>
    </w:tbl>
    <w:p w:rsidR="00EB3E87" w:rsidRPr="002970F5" w:rsidRDefault="00234BCF">
      <w:pPr>
        <w:rPr>
          <w:sz w:val="0"/>
          <w:szCs w:val="0"/>
          <w:lang w:val="ru-RU"/>
        </w:rPr>
      </w:pPr>
      <w:r w:rsidRPr="002970F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EB3E87" w:rsidRPr="00DB29C2">
        <w:trPr>
          <w:trHeight w:hRule="exact" w:val="11162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3E87" w:rsidRDefault="00234B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практическими навыками использования элементов финансового контроля, основ его организации и методологии на других дисциплинах, на занятиях в аудитории и на производственной и преддипломной практике;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способами демонстрации умения анализировать ситуацию, необхо -димость и возможности эффективного финансового контроля, обоснова-ния выбора видов контроля на основе ревизии, проверки, анализа, на-блюдения, аудита на государственном и муниципальном уровне;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методами ревизии, проверки, анализа, наблюдения, аудита, формиро-вания их баз данных и баз знаний в условиях государственных и муни-ципальных организаций и предприятий;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навыками и методиками обобщения результатов ревизии, проверки, анализа, наблюдения, аудита на государственном и муниципальном уровне, методологией финансового контроля, его нормативно-правовой базой;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способами оценивания значимости и правовой обоснованности полученных результатов финансового контроля, формирования мер по реализации выявленных отклонений;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возможностью междисциплинарного применения методологии финансового контроля, системы знаний, умений и навыков программирования, организации и проведения ревизии, проверки, анализа, наблюдения, аудита на государственном и муниципальном уровне;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основными методами исследования в области теории, методики и методологии финансового контроля на государственном и муниципальном уровне, практическими умениями и навыками анализа и обобщения полученных результатов, а также их использованием для разработке мер по реализации выявляемых отклонений;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основными методами решения задач в области финансового контроля на государственном и муниципальном уровне в рамках ревизии, проверки, анализа, наблюдения, аудита с использованием современных информационных технологий;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профессиональным языком области знания, связанной с финансовым контролем на государственном и муниципальном уровне;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способами совершенствования профессиональных знаний и умений путем использования возможностей информационной среды и информационных систем финансового контроля в секторе государственного и муниципального управления.</w:t>
            </w:r>
          </w:p>
        </w:tc>
      </w:tr>
      <w:tr w:rsidR="00EB3E87" w:rsidRPr="00DB29C2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3E87" w:rsidRPr="002970F5" w:rsidRDefault="00234BC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ОК-3      способностью использовать основы экономических знаний в различных сферах деятельности</w:t>
            </w:r>
          </w:p>
        </w:tc>
      </w:tr>
      <w:tr w:rsidR="00EB3E87" w:rsidRPr="00DB29C2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3E87" w:rsidRDefault="00234B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основные определения и понятия в области математического анализа, линейной алгебры, теории вероятностей и математической статистики;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основные методы исследований, используемых в них;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определения понятий, их структурные характеристики;</w:t>
            </w:r>
          </w:p>
          <w:p w:rsidR="00EB3E87" w:rsidRPr="002970F5" w:rsidRDefault="00234BC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математического анализа, линейной алгебры, теории вероятностей и математической статистики, необходимые для решения экономических задач;</w:t>
            </w:r>
          </w:p>
        </w:tc>
      </w:tr>
    </w:tbl>
    <w:p w:rsidR="00EB3E87" w:rsidRPr="002970F5" w:rsidRDefault="00234BCF">
      <w:pPr>
        <w:rPr>
          <w:sz w:val="0"/>
          <w:szCs w:val="0"/>
          <w:lang w:val="ru-RU"/>
        </w:rPr>
      </w:pPr>
      <w:r w:rsidRPr="002970F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EB3E87" w:rsidRPr="00DB29C2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3E87" w:rsidRDefault="00234B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обсуждать способы эффективного решения необходимые для реше-ния экономических задач;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распознавать эффективное решение от неэффективного;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объяснять (выявлять и строить) типичные модели экономических за-дач;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применять полученные знания в профессиональной деятельности; использовать их на междисциплинарном уровне;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приобретать знания в области экономических знаний;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корректно выражать и аргументированно обосновывать положения предметной области знания;</w:t>
            </w:r>
          </w:p>
        </w:tc>
      </w:tr>
      <w:tr w:rsidR="00EB3E87" w:rsidRPr="00DB29C2">
        <w:trPr>
          <w:trHeight w:hRule="exact" w:val="331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3E87" w:rsidRDefault="00234B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практическими навыками использования элементов методики по- строения, анализа и применения стандартных теоретических и эконометрических моделей, на других дисциплинах, на занятиях в аудитории и на практике;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способами демонстрации умения анализировать и содержательно интерпретировать полученные результаты;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методами анализа и применения стандартных теоретических и эконометрических моделей;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способами оценивания значимости и практической пригодности полученных результатов;</w:t>
            </w:r>
          </w:p>
          <w:p w:rsidR="00EB3E87" w:rsidRPr="002970F5" w:rsidRDefault="000F4E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возможностью междисциплинарного применения основ экономических знаний;</w:t>
            </w:r>
          </w:p>
        </w:tc>
      </w:tr>
    </w:tbl>
    <w:p w:rsidR="00EB3E87" w:rsidRPr="002970F5" w:rsidRDefault="00234BCF">
      <w:pPr>
        <w:rPr>
          <w:sz w:val="0"/>
          <w:szCs w:val="0"/>
          <w:lang w:val="ru-RU"/>
        </w:rPr>
      </w:pPr>
      <w:r w:rsidRPr="002970F5">
        <w:rPr>
          <w:lang w:val="ru-RU"/>
        </w:rPr>
        <w:br w:type="page"/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1390"/>
        <w:gridCol w:w="398"/>
        <w:gridCol w:w="537"/>
        <w:gridCol w:w="613"/>
        <w:gridCol w:w="923"/>
        <w:gridCol w:w="553"/>
        <w:gridCol w:w="1541"/>
        <w:gridCol w:w="1599"/>
        <w:gridCol w:w="1259"/>
      </w:tblGrid>
      <w:tr w:rsidR="00EB3E87" w:rsidRPr="00DB29C2" w:rsidTr="000F4EC9">
        <w:trPr>
          <w:trHeight w:hRule="exact" w:val="285"/>
        </w:trPr>
        <w:tc>
          <w:tcPr>
            <w:tcW w:w="655" w:type="dxa"/>
          </w:tcPr>
          <w:p w:rsidR="00EB3E87" w:rsidRPr="002970F5" w:rsidRDefault="00EB3E87">
            <w:pPr>
              <w:rPr>
                <w:lang w:val="ru-RU"/>
              </w:rPr>
            </w:pPr>
          </w:p>
        </w:tc>
        <w:tc>
          <w:tcPr>
            <w:tcW w:w="876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EB3E87" w:rsidRPr="002970F5" w:rsidRDefault="00234BC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970F5">
              <w:rPr>
                <w:lang w:val="ru-RU"/>
              </w:rPr>
              <w:t xml:space="preserve"> </w:t>
            </w:r>
          </w:p>
        </w:tc>
      </w:tr>
      <w:tr w:rsidR="00EB3E87" w:rsidRPr="00DB29C2" w:rsidTr="000F4EC9">
        <w:trPr>
          <w:trHeight w:hRule="exact" w:val="3611"/>
        </w:trPr>
        <w:tc>
          <w:tcPr>
            <w:tcW w:w="9423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EB3E87" w:rsidRPr="002970F5" w:rsidRDefault="00234BC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2970F5">
              <w:rPr>
                <w:lang w:val="ru-RU"/>
              </w:rPr>
              <w:t xml:space="preserve"> </w:t>
            </w:r>
          </w:p>
          <w:p w:rsidR="00EB3E87" w:rsidRPr="002970F5" w:rsidRDefault="00234BC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8,6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2970F5">
              <w:rPr>
                <w:lang w:val="ru-RU"/>
              </w:rPr>
              <w:t xml:space="preserve"> </w:t>
            </w:r>
          </w:p>
          <w:p w:rsidR="00EB3E87" w:rsidRPr="002970F5" w:rsidRDefault="00234BC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2970F5">
              <w:rPr>
                <w:lang w:val="ru-RU"/>
              </w:rPr>
              <w:t xml:space="preserve"> </w:t>
            </w:r>
          </w:p>
          <w:p w:rsidR="00EB3E87" w:rsidRPr="002970F5" w:rsidRDefault="00234BC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2,6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2970F5">
              <w:rPr>
                <w:lang w:val="ru-RU"/>
              </w:rPr>
              <w:t xml:space="preserve"> </w:t>
            </w:r>
          </w:p>
          <w:p w:rsidR="00EB3E87" w:rsidRPr="002970F5" w:rsidRDefault="00234BC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126,7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2970F5">
              <w:rPr>
                <w:lang w:val="ru-RU"/>
              </w:rPr>
              <w:t xml:space="preserve"> </w:t>
            </w:r>
          </w:p>
          <w:p w:rsidR="00EB3E87" w:rsidRPr="002970F5" w:rsidRDefault="00234BC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8,7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2970F5">
              <w:rPr>
                <w:lang w:val="ru-RU"/>
              </w:rPr>
              <w:t xml:space="preserve"> </w:t>
            </w:r>
          </w:p>
          <w:p w:rsidR="00EB3E87" w:rsidRPr="002970F5" w:rsidRDefault="00EB3E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EB3E87" w:rsidRPr="002970F5" w:rsidRDefault="00234BC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2970F5">
              <w:rPr>
                <w:lang w:val="ru-RU"/>
              </w:rPr>
              <w:t xml:space="preserve"> </w:t>
            </w:r>
          </w:p>
        </w:tc>
      </w:tr>
      <w:tr w:rsidR="00EB3E87" w:rsidRPr="00DB29C2" w:rsidTr="000F4EC9">
        <w:trPr>
          <w:trHeight w:hRule="exact" w:val="138"/>
        </w:trPr>
        <w:tc>
          <w:tcPr>
            <w:tcW w:w="655" w:type="dxa"/>
          </w:tcPr>
          <w:p w:rsidR="00EB3E87" w:rsidRPr="002970F5" w:rsidRDefault="00EB3E87">
            <w:pPr>
              <w:rPr>
                <w:lang w:val="ru-RU"/>
              </w:rPr>
            </w:pPr>
          </w:p>
        </w:tc>
        <w:tc>
          <w:tcPr>
            <w:tcW w:w="1455" w:type="dxa"/>
          </w:tcPr>
          <w:p w:rsidR="00EB3E87" w:rsidRPr="002970F5" w:rsidRDefault="00EB3E87">
            <w:pPr>
              <w:rPr>
                <w:lang w:val="ru-RU"/>
              </w:rPr>
            </w:pPr>
          </w:p>
        </w:tc>
        <w:tc>
          <w:tcPr>
            <w:tcW w:w="406" w:type="dxa"/>
          </w:tcPr>
          <w:p w:rsidR="00EB3E87" w:rsidRPr="002970F5" w:rsidRDefault="00EB3E87">
            <w:pPr>
              <w:rPr>
                <w:lang w:val="ru-RU"/>
              </w:rPr>
            </w:pPr>
          </w:p>
        </w:tc>
        <w:tc>
          <w:tcPr>
            <w:tcW w:w="546" w:type="dxa"/>
          </w:tcPr>
          <w:p w:rsidR="00EB3E87" w:rsidRPr="002970F5" w:rsidRDefault="00EB3E87">
            <w:pPr>
              <w:rPr>
                <w:lang w:val="ru-RU"/>
              </w:rPr>
            </w:pPr>
          </w:p>
        </w:tc>
        <w:tc>
          <w:tcPr>
            <w:tcW w:w="635" w:type="dxa"/>
          </w:tcPr>
          <w:p w:rsidR="00EB3E87" w:rsidRPr="002970F5" w:rsidRDefault="00EB3E87">
            <w:pPr>
              <w:rPr>
                <w:lang w:val="ru-RU"/>
              </w:rPr>
            </w:pPr>
          </w:p>
        </w:tc>
        <w:tc>
          <w:tcPr>
            <w:tcW w:w="733" w:type="dxa"/>
          </w:tcPr>
          <w:p w:rsidR="00EB3E87" w:rsidRPr="002970F5" w:rsidRDefault="00EB3E87">
            <w:pPr>
              <w:rPr>
                <w:lang w:val="ru-RU"/>
              </w:rPr>
            </w:pPr>
          </w:p>
        </w:tc>
        <w:tc>
          <w:tcPr>
            <w:tcW w:w="559" w:type="dxa"/>
          </w:tcPr>
          <w:p w:rsidR="00EB3E87" w:rsidRPr="002970F5" w:rsidRDefault="00EB3E87">
            <w:pPr>
              <w:rPr>
                <w:lang w:val="ru-RU"/>
              </w:rPr>
            </w:pPr>
          </w:p>
        </w:tc>
        <w:tc>
          <w:tcPr>
            <w:tcW w:w="1547" w:type="dxa"/>
          </w:tcPr>
          <w:p w:rsidR="00EB3E87" w:rsidRPr="002970F5" w:rsidRDefault="00EB3E87">
            <w:pPr>
              <w:rPr>
                <w:lang w:val="ru-RU"/>
              </w:rPr>
            </w:pPr>
          </w:p>
        </w:tc>
        <w:tc>
          <w:tcPr>
            <w:tcW w:w="1622" w:type="dxa"/>
          </w:tcPr>
          <w:p w:rsidR="00EB3E87" w:rsidRPr="002970F5" w:rsidRDefault="00EB3E87">
            <w:pPr>
              <w:rPr>
                <w:lang w:val="ru-RU"/>
              </w:rPr>
            </w:pPr>
          </w:p>
        </w:tc>
        <w:tc>
          <w:tcPr>
            <w:tcW w:w="1265" w:type="dxa"/>
          </w:tcPr>
          <w:p w:rsidR="00EB3E87" w:rsidRPr="002970F5" w:rsidRDefault="00EB3E87">
            <w:pPr>
              <w:rPr>
                <w:lang w:val="ru-RU"/>
              </w:rPr>
            </w:pPr>
          </w:p>
        </w:tc>
      </w:tr>
      <w:tr w:rsidR="00EB3E87" w:rsidTr="000F4EC9">
        <w:trPr>
          <w:trHeight w:hRule="exact" w:val="972"/>
        </w:trPr>
        <w:tc>
          <w:tcPr>
            <w:tcW w:w="211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3E87" w:rsidRDefault="00234BC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:rsidR="00EB3E87" w:rsidRDefault="00234BC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B3E87" w:rsidRDefault="00234BC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r>
              <w:t xml:space="preserve"> </w:t>
            </w:r>
          </w:p>
        </w:tc>
        <w:tc>
          <w:tcPr>
            <w:tcW w:w="19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3E87" w:rsidRPr="002970F5" w:rsidRDefault="00234BC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2970F5">
              <w:rPr>
                <w:lang w:val="ru-RU"/>
              </w:rPr>
              <w:t xml:space="preserve"> </w:t>
            </w:r>
          </w:p>
          <w:p w:rsidR="00EB3E87" w:rsidRPr="002970F5" w:rsidRDefault="00234BC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2970F5">
              <w:rPr>
                <w:lang w:val="ru-RU"/>
              </w:rPr>
              <w:t xml:space="preserve"> </w:t>
            </w:r>
          </w:p>
          <w:p w:rsidR="00EB3E87" w:rsidRPr="002970F5" w:rsidRDefault="00234BC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2970F5">
              <w:rPr>
                <w:lang w:val="ru-RU"/>
              </w:rPr>
              <w:t xml:space="preserve"> </w:t>
            </w:r>
          </w:p>
        </w:tc>
        <w:tc>
          <w:tcPr>
            <w:tcW w:w="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B3E87" w:rsidRDefault="00234BC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3E87" w:rsidRDefault="00234BC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:rsidR="00EB3E87" w:rsidRDefault="00234BC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6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3E87" w:rsidRPr="002970F5" w:rsidRDefault="00234BC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970F5">
              <w:rPr>
                <w:lang w:val="ru-RU"/>
              </w:rPr>
              <w:t xml:space="preserve"> </w:t>
            </w:r>
          </w:p>
          <w:p w:rsidR="00EB3E87" w:rsidRPr="002970F5" w:rsidRDefault="00234BC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2970F5">
              <w:rPr>
                <w:lang w:val="ru-RU"/>
              </w:rPr>
              <w:t xml:space="preserve"> </w:t>
            </w:r>
          </w:p>
        </w:tc>
        <w:tc>
          <w:tcPr>
            <w:tcW w:w="12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3E87" w:rsidRDefault="00234BC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0F4EC9" w:rsidTr="000F4EC9">
        <w:trPr>
          <w:trHeight w:hRule="exact" w:val="833"/>
        </w:trPr>
        <w:tc>
          <w:tcPr>
            <w:tcW w:w="211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3E87" w:rsidRDefault="00EB3E87"/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B3E87" w:rsidRDefault="00EB3E87"/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3E87" w:rsidRDefault="00234BC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3E87" w:rsidRDefault="00234BC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:rsidR="00EB3E87" w:rsidRDefault="00234BC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3E87" w:rsidRDefault="00234BC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B3E87" w:rsidRDefault="00EB3E87"/>
        </w:tc>
        <w:tc>
          <w:tcPr>
            <w:tcW w:w="15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3E87" w:rsidRDefault="00EB3E87"/>
        </w:tc>
        <w:tc>
          <w:tcPr>
            <w:tcW w:w="16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3E87" w:rsidRDefault="00EB3E87"/>
        </w:tc>
        <w:tc>
          <w:tcPr>
            <w:tcW w:w="12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3E87" w:rsidRDefault="00EB3E87"/>
        </w:tc>
      </w:tr>
      <w:tr w:rsidR="00EB3E87" w:rsidTr="000F4EC9">
        <w:trPr>
          <w:trHeight w:hRule="exact" w:val="454"/>
        </w:trPr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3E87" w:rsidRDefault="00234BC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СОВРЕМЕННАЯ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ФИНАНСОВАЯ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ТЕОРИЯ</w:t>
            </w:r>
            <w:r>
              <w:t xml:space="preserve"> </w:t>
            </w:r>
          </w:p>
        </w:tc>
        <w:tc>
          <w:tcPr>
            <w:tcW w:w="690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3E87" w:rsidRDefault="00EB3E87"/>
        </w:tc>
      </w:tr>
      <w:tr w:rsidR="000F4EC9" w:rsidTr="000F4EC9">
        <w:trPr>
          <w:trHeight w:hRule="exact" w:val="4213"/>
        </w:trPr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3E87" w:rsidRPr="002970F5" w:rsidRDefault="00234BC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Теория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как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наука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финансах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государства</w:t>
            </w:r>
            <w:r w:rsidRPr="002970F5">
              <w:rPr>
                <w:lang w:val="ru-RU"/>
              </w:rPr>
              <w:t xml:space="preserve"> </w:t>
            </w:r>
          </w:p>
        </w:tc>
        <w:tc>
          <w:tcPr>
            <w:tcW w:w="4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3E87" w:rsidRDefault="00234BC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3E87" w:rsidRDefault="00EB3E87"/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3E87" w:rsidRDefault="00EB3E87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3E87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0,5</w:t>
            </w:r>
            <w:r w:rsidR="00234BC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0,5</w:t>
            </w:r>
            <w:r w:rsidR="00234BC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="00234BCF">
              <w:t xml:space="preserve"> 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3E87" w:rsidRDefault="00234BC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3E87" w:rsidRPr="002970F5" w:rsidRDefault="00234BC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семинарскому, практическому занятию.</w:t>
            </w:r>
          </w:p>
          <w:p w:rsidR="00EB3E87" w:rsidRPr="002970F5" w:rsidRDefault="00234BC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Подготовка докладов по заранее обозначенным в рабочей программе дисциплины темам.</w:t>
            </w:r>
          </w:p>
          <w:p w:rsidR="00EB3E87" w:rsidRPr="002970F5" w:rsidRDefault="000F4E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="00234BCF"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Самостоятельное изучение учебной и научной литературы.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3E87" w:rsidRDefault="000F4E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="00234BCF">
              <w:t xml:space="preserve"> </w:t>
            </w:r>
            <w:r w:rsidR="00234BC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 w:rsidR="00234BCF">
              <w:t xml:space="preserve"> </w:t>
            </w:r>
            <w:r w:rsidR="00234BC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опрос;</w:t>
            </w:r>
            <w:r w:rsidR="00234BCF">
              <w:t xml:space="preserve"> </w:t>
            </w:r>
          </w:p>
          <w:p w:rsidR="00EB3E87" w:rsidRDefault="000F4E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="00234BCF">
              <w:t xml:space="preserve"> </w:t>
            </w:r>
            <w:r w:rsidR="00234BC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Тестирование;</w:t>
            </w:r>
            <w:r w:rsidR="00234BCF">
              <w:t xml:space="preserve"> </w:t>
            </w:r>
          </w:p>
          <w:p w:rsidR="00EB3E87" w:rsidRDefault="000F4E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="00234BCF">
              <w:t xml:space="preserve"> </w:t>
            </w:r>
            <w:r w:rsidR="00234BC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Коллоквиум.</w:t>
            </w:r>
            <w:r w:rsidR="00234BCF">
              <w:t xml:space="preserve"> 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3E87" w:rsidRDefault="00234BC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</w:t>
            </w:r>
            <w:r>
              <w:t xml:space="preserve"> </w:t>
            </w:r>
          </w:p>
        </w:tc>
      </w:tr>
      <w:tr w:rsidR="000F4EC9" w:rsidTr="000F4EC9">
        <w:trPr>
          <w:trHeight w:hRule="exact" w:val="3993"/>
        </w:trPr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Pr="002970F5" w:rsidRDefault="000F4EC9" w:rsidP="000F4EC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финансовой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науки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Рос-сии</w:t>
            </w:r>
            <w:r w:rsidRPr="002970F5">
              <w:rPr>
                <w:lang w:val="ru-RU"/>
              </w:rPr>
              <w:t xml:space="preserve"> 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Pr="002970F5" w:rsidRDefault="000F4EC9" w:rsidP="000F4EC9">
            <w:pPr>
              <w:rPr>
                <w:lang w:val="ru-RU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Pr="002970F5" w:rsidRDefault="000F4EC9" w:rsidP="000F4EC9">
            <w:pPr>
              <w:rPr>
                <w:lang w:val="ru-RU"/>
              </w:rPr>
            </w:pP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Pr="002970F5" w:rsidRDefault="000F4EC9" w:rsidP="000F4EC9">
            <w:pPr>
              <w:rPr>
                <w:lang w:val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0,25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0,25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21,7</w:t>
            </w:r>
            <w:r>
              <w:t xml:space="preserve">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Pr="002970F5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-Подготовка к семинарскому, практическому занятию.</w:t>
            </w:r>
          </w:p>
          <w:p w:rsidR="000F4EC9" w:rsidRPr="002970F5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Подготовка докладов по заранее обозначенным в рабочей программе дисциплины темам.</w:t>
            </w:r>
          </w:p>
          <w:p w:rsidR="000F4EC9" w:rsidRPr="002970F5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Самостоятельное изучение учебной и научной литературы.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опрос;</w:t>
            </w:r>
            <w:r>
              <w:t xml:space="preserve"> </w:t>
            </w:r>
          </w:p>
          <w:p w:rsidR="000F4EC9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Тестирование;</w:t>
            </w:r>
            <w:r>
              <w:t xml:space="preserve"> </w:t>
            </w:r>
          </w:p>
          <w:p w:rsidR="000F4EC9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Коллоквиум.</w:t>
            </w:r>
            <w:r>
              <w:t xml:space="preserve"> 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</w:t>
            </w:r>
            <w:r>
              <w:t xml:space="preserve"> </w:t>
            </w:r>
          </w:p>
        </w:tc>
      </w:tr>
      <w:tr w:rsidR="000F4EC9" w:rsidTr="000F4EC9">
        <w:trPr>
          <w:trHeight w:hRule="exact" w:val="3993"/>
        </w:trPr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Pr="002970F5" w:rsidRDefault="000F4EC9" w:rsidP="000F4EC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1.3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Роль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современной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теории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теоретической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экономике</w:t>
            </w:r>
            <w:r w:rsidRPr="002970F5">
              <w:rPr>
                <w:lang w:val="ru-RU"/>
              </w:rPr>
              <w:t xml:space="preserve"> 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Pr="002970F5" w:rsidRDefault="000F4EC9" w:rsidP="000F4EC9">
            <w:pPr>
              <w:rPr>
                <w:lang w:val="ru-RU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Pr="002970F5" w:rsidRDefault="000F4EC9" w:rsidP="000F4EC9">
            <w:pPr>
              <w:rPr>
                <w:lang w:val="ru-RU"/>
              </w:rPr>
            </w:pP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Pr="002970F5" w:rsidRDefault="000F4EC9" w:rsidP="000F4EC9">
            <w:pPr>
              <w:rPr>
                <w:lang w:val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Pr="002970F5" w:rsidRDefault="000F4EC9" w:rsidP="000F4EC9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0,25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0,25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</w:t>
            </w:r>
            <w:r>
              <w:t xml:space="preserve">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Pr="002970F5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семинарскому, практическому занятию.</w:t>
            </w:r>
          </w:p>
          <w:p w:rsidR="000F4EC9" w:rsidRPr="002970F5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Подготовка докладов по заранее обозначенным в рабочей программе дисциплины темам.</w:t>
            </w:r>
          </w:p>
          <w:p w:rsidR="000F4EC9" w:rsidRPr="002970F5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Самостоятельное изучение учебной и научной литературы.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опрос;</w:t>
            </w:r>
            <w:r>
              <w:t xml:space="preserve"> </w:t>
            </w:r>
          </w:p>
          <w:p w:rsidR="000F4EC9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Тестирование;</w:t>
            </w:r>
            <w:r>
              <w:t xml:space="preserve"> </w:t>
            </w:r>
          </w:p>
          <w:p w:rsidR="000F4EC9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Коллоквиум.</w:t>
            </w:r>
            <w:r>
              <w:t xml:space="preserve"> 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</w:t>
            </w:r>
            <w:r>
              <w:t xml:space="preserve"> </w:t>
            </w:r>
          </w:p>
        </w:tc>
      </w:tr>
      <w:tr w:rsidR="000F4EC9" w:rsidTr="000F4EC9">
        <w:trPr>
          <w:trHeight w:hRule="exact" w:val="277"/>
        </w:trPr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/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62,7</w:t>
            </w:r>
            <w:r>
              <w:t xml:space="preserve">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/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/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/>
        </w:tc>
      </w:tr>
      <w:tr w:rsidR="000F4EC9" w:rsidRPr="00DB29C2" w:rsidTr="000F4EC9">
        <w:trPr>
          <w:trHeight w:hRule="exact" w:val="454"/>
        </w:trPr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Pr="002970F5" w:rsidRDefault="000F4EC9" w:rsidP="000F4EC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ПОНЯТИЕ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ФИНАНСАХ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ИМИ</w:t>
            </w:r>
            <w:r w:rsidRPr="002970F5">
              <w:rPr>
                <w:lang w:val="ru-RU"/>
              </w:rPr>
              <w:t xml:space="preserve"> </w:t>
            </w:r>
          </w:p>
        </w:tc>
        <w:tc>
          <w:tcPr>
            <w:tcW w:w="690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Pr="002970F5" w:rsidRDefault="000F4EC9" w:rsidP="000F4EC9">
            <w:pPr>
              <w:rPr>
                <w:lang w:val="ru-RU"/>
              </w:rPr>
            </w:pPr>
          </w:p>
        </w:tc>
      </w:tr>
      <w:tr w:rsidR="000F4EC9" w:rsidTr="000F4EC9">
        <w:trPr>
          <w:trHeight w:hRule="exact" w:val="4653"/>
        </w:trPr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Pr="002970F5" w:rsidRDefault="000F4EC9" w:rsidP="000F4EC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Финансовая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РФ: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понятие,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структура,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актуальные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проблемы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</w:t>
            </w:r>
            <w:r w:rsidRPr="002970F5">
              <w:rPr>
                <w:lang w:val="ru-RU"/>
              </w:rPr>
              <w:t xml:space="preserve"> </w:t>
            </w:r>
          </w:p>
        </w:tc>
        <w:tc>
          <w:tcPr>
            <w:tcW w:w="4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</w:t>
            </w:r>
            <w:r>
              <w:t xml:space="preserve">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Pr="002970F5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семинарскому, практи-ческому занятию.</w:t>
            </w:r>
          </w:p>
          <w:p w:rsidR="000F4EC9" w:rsidRPr="002970F5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Подготовка докладов по заранее обо- значенным в рабочей программе дисци -плины темам.</w:t>
            </w:r>
          </w:p>
          <w:p w:rsidR="000F4EC9" w:rsidRPr="002970F5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практических работ (ре-шение задач), предусмотренны х рабочей программой дисциплины.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Pr="002970F5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опрос;</w:t>
            </w:r>
            <w:r w:rsidRPr="002970F5">
              <w:rPr>
                <w:lang w:val="ru-RU"/>
              </w:rPr>
              <w:t xml:space="preserve"> </w:t>
            </w:r>
          </w:p>
          <w:p w:rsidR="000F4EC9" w:rsidRPr="002970F5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Тестирование;</w:t>
            </w:r>
            <w:r w:rsidRPr="002970F5">
              <w:rPr>
                <w:lang w:val="ru-RU"/>
              </w:rPr>
              <w:t xml:space="preserve"> </w:t>
            </w:r>
          </w:p>
          <w:p w:rsidR="000F4EC9" w:rsidRPr="002970F5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Коллоквиум,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</w:t>
            </w:r>
            <w:r w:rsidRPr="002970F5">
              <w:rPr>
                <w:lang w:val="ru-RU"/>
              </w:rPr>
              <w:t xml:space="preserve"> 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</w:t>
            </w:r>
            <w:r>
              <w:t xml:space="preserve"> </w:t>
            </w:r>
          </w:p>
        </w:tc>
      </w:tr>
      <w:tr w:rsidR="000F4EC9" w:rsidTr="000F4EC9">
        <w:trPr>
          <w:trHeight w:hRule="exact" w:val="5971"/>
        </w:trPr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финансами.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Финансовый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r>
              <w:t xml:space="preserve"> 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/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</w:t>
            </w:r>
            <w:r>
              <w:t xml:space="preserve">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Pr="002970F5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семинарскому, практическому занятию.</w:t>
            </w:r>
          </w:p>
          <w:p w:rsidR="000F4EC9" w:rsidRPr="002970F5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Подготовка докладов по заранее обозначенным в рабочей программе дисциплины темам.</w:t>
            </w:r>
          </w:p>
          <w:p w:rsidR="000F4EC9" w:rsidRPr="002970F5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практических работ (решение задач), предусмотренны х рабочей программой дисциплины.</w:t>
            </w:r>
          </w:p>
          <w:p w:rsidR="000F4EC9" w:rsidRPr="002970F5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Самостоятельное изучение учебной и научной литературы.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Pr="002970F5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опрос;</w:t>
            </w:r>
            <w:r w:rsidRPr="002970F5">
              <w:rPr>
                <w:lang w:val="ru-RU"/>
              </w:rPr>
              <w:t xml:space="preserve"> </w:t>
            </w:r>
          </w:p>
          <w:p w:rsidR="000F4EC9" w:rsidRPr="002970F5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Тестирование;</w:t>
            </w:r>
            <w:r w:rsidRPr="002970F5">
              <w:rPr>
                <w:lang w:val="ru-RU"/>
              </w:rPr>
              <w:t xml:space="preserve"> </w:t>
            </w:r>
          </w:p>
          <w:p w:rsidR="000F4EC9" w:rsidRPr="002970F5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Коллоквиум,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</w:t>
            </w:r>
            <w:r w:rsidRPr="002970F5">
              <w:rPr>
                <w:lang w:val="ru-RU"/>
              </w:rPr>
              <w:t xml:space="preserve"> 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</w:t>
            </w:r>
            <w:r>
              <w:t xml:space="preserve"> </w:t>
            </w:r>
          </w:p>
        </w:tc>
      </w:tr>
      <w:tr w:rsidR="000F4EC9" w:rsidTr="000F4EC9">
        <w:trPr>
          <w:trHeight w:hRule="exact" w:val="5532"/>
        </w:trPr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Pr="002970F5" w:rsidRDefault="000F4EC9" w:rsidP="000F4EC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2.3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теории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финансовой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политики</w:t>
            </w:r>
            <w:r w:rsidRPr="002970F5">
              <w:rPr>
                <w:lang w:val="ru-RU"/>
              </w:rPr>
              <w:t xml:space="preserve"> 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Pr="002970F5" w:rsidRDefault="000F4EC9" w:rsidP="000F4EC9">
            <w:pPr>
              <w:rPr>
                <w:lang w:val="ru-RU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Pr="002970F5" w:rsidRDefault="000F4EC9" w:rsidP="000F4EC9">
            <w:pPr>
              <w:rPr>
                <w:lang w:val="ru-RU"/>
              </w:rPr>
            </w:pP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Pr="002970F5" w:rsidRDefault="000F4EC9" w:rsidP="000F4EC9">
            <w:pPr>
              <w:rPr>
                <w:lang w:val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Pr="002970F5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докладов по заранее обозначенным в рабочей программе дисциплины темам.</w:t>
            </w:r>
          </w:p>
          <w:p w:rsidR="000F4EC9" w:rsidRPr="002970F5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практических работ (решение задач, письменных работ и т.п.), предусмотренны х рабочей программой дисциплины.</w:t>
            </w:r>
          </w:p>
          <w:p w:rsidR="000F4EC9" w:rsidRPr="002970F5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Самостоятельное изучение учебной и научной литературы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Pr="002970F5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опрос;</w:t>
            </w:r>
            <w:r w:rsidRPr="002970F5">
              <w:rPr>
                <w:lang w:val="ru-RU"/>
              </w:rPr>
              <w:t xml:space="preserve"> </w:t>
            </w:r>
          </w:p>
          <w:p w:rsidR="000F4EC9" w:rsidRPr="002970F5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Тестирование;</w:t>
            </w:r>
            <w:r w:rsidRPr="002970F5">
              <w:rPr>
                <w:lang w:val="ru-RU"/>
              </w:rPr>
              <w:t xml:space="preserve"> </w:t>
            </w:r>
          </w:p>
          <w:p w:rsidR="000F4EC9" w:rsidRPr="002970F5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F4E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Коллоквиум,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практических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2970F5">
              <w:rPr>
                <w:lang w:val="ru-RU"/>
              </w:rPr>
              <w:t xml:space="preserve"> 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</w:t>
            </w:r>
            <w:r>
              <w:t xml:space="preserve"> </w:t>
            </w:r>
          </w:p>
        </w:tc>
      </w:tr>
      <w:tr w:rsidR="000F4EC9" w:rsidTr="000F4EC9">
        <w:trPr>
          <w:trHeight w:hRule="exact" w:val="277"/>
        </w:trPr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3/3И</w:t>
            </w:r>
            <w:r>
              <w:t xml:space="preserve"> 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64</w:t>
            </w:r>
            <w:r>
              <w:t xml:space="preserve">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/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/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/>
        </w:tc>
      </w:tr>
      <w:tr w:rsidR="000F4EC9" w:rsidTr="000F4EC9">
        <w:trPr>
          <w:trHeight w:hRule="exact" w:val="277"/>
        </w:trPr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  <w:r>
              <w:t xml:space="preserve"> 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126,7</w:t>
            </w:r>
            <w:r>
              <w:t xml:space="preserve">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/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r>
              <w:t xml:space="preserve"> 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/>
        </w:tc>
      </w:tr>
      <w:tr w:rsidR="000F4EC9" w:rsidTr="000F4EC9">
        <w:trPr>
          <w:trHeight w:hRule="exact" w:val="674"/>
        </w:trPr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126,7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/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4EC9" w:rsidRDefault="000F4EC9" w:rsidP="000F4E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ПК-5,ПК- 19,ПК-23,ОК- 3</w:t>
            </w:r>
          </w:p>
        </w:tc>
      </w:tr>
    </w:tbl>
    <w:p w:rsidR="00EB3E87" w:rsidRDefault="00234BCF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EB3E8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B3E87" w:rsidRDefault="00234BC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EB3E87">
        <w:trPr>
          <w:trHeight w:hRule="exact" w:val="138"/>
        </w:trPr>
        <w:tc>
          <w:tcPr>
            <w:tcW w:w="9357" w:type="dxa"/>
          </w:tcPr>
          <w:p w:rsidR="00EB3E87" w:rsidRDefault="00EB3E87"/>
        </w:tc>
      </w:tr>
      <w:tr w:rsidR="00EB3E87" w:rsidRPr="00DB29C2">
        <w:trPr>
          <w:trHeight w:hRule="exact" w:val="921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B3E87" w:rsidRPr="002970F5" w:rsidRDefault="00234B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сегодняшний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стали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очевидны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преимущества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компьютера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лекционных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Объяснение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нового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презентаций,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выполненных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2970F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</w:t>
            </w:r>
            <w:r w:rsidRPr="002970F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</w:t>
            </w:r>
            <w:r w:rsidRPr="002970F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Point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970F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</w:t>
            </w:r>
            <w:r w:rsidRPr="002970F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Front</w:t>
            </w:r>
            <w:r w:rsidRPr="002970F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Page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вызывает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интерес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способствует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лучшему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усвоению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компьютера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позволяет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преподавателю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экономить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опрашивать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каждом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занятии,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статистику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опроса,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выявлять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западающие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темы.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одним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эффективных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Исходя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этого,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20%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технологий.</w:t>
            </w:r>
            <w:r w:rsidRPr="002970F5">
              <w:rPr>
                <w:lang w:val="ru-RU"/>
              </w:rPr>
              <w:t xml:space="preserve"> </w:t>
            </w:r>
          </w:p>
          <w:p w:rsidR="00EB3E87" w:rsidRPr="002970F5" w:rsidRDefault="00234B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наибольшей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передовые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технологии:</w:t>
            </w:r>
            <w:r w:rsidRPr="002970F5">
              <w:rPr>
                <w:lang w:val="ru-RU"/>
              </w:rPr>
              <w:t xml:space="preserve"> </w:t>
            </w:r>
          </w:p>
          <w:p w:rsidR="00EB3E87" w:rsidRPr="002970F5" w:rsidRDefault="00234B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(информационная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(семинарские)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занятия);</w:t>
            </w:r>
            <w:r w:rsidRPr="002970F5">
              <w:rPr>
                <w:lang w:val="ru-RU"/>
              </w:rPr>
              <w:t xml:space="preserve"> </w:t>
            </w:r>
          </w:p>
          <w:p w:rsidR="00EB3E87" w:rsidRPr="002970F5" w:rsidRDefault="00234B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(проблемная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практикума,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кейс-метода);</w:t>
            </w:r>
            <w:r w:rsidRPr="002970F5">
              <w:rPr>
                <w:lang w:val="ru-RU"/>
              </w:rPr>
              <w:t xml:space="preserve"> </w:t>
            </w:r>
          </w:p>
          <w:p w:rsidR="00EB3E87" w:rsidRPr="002970F5" w:rsidRDefault="00234B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игровые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(ролевые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деловые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игры);</w:t>
            </w:r>
            <w:r w:rsidRPr="002970F5">
              <w:rPr>
                <w:lang w:val="ru-RU"/>
              </w:rPr>
              <w:t xml:space="preserve"> </w:t>
            </w:r>
          </w:p>
          <w:p w:rsidR="00EB3E87" w:rsidRPr="002970F5" w:rsidRDefault="00234B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4)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проектного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(творческий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проект);</w:t>
            </w:r>
            <w:r w:rsidRPr="002970F5">
              <w:rPr>
                <w:lang w:val="ru-RU"/>
              </w:rPr>
              <w:t xml:space="preserve"> </w:t>
            </w:r>
          </w:p>
          <w:p w:rsidR="00EB3E87" w:rsidRPr="002970F5" w:rsidRDefault="00234B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5)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(семинар-дискуссия);</w:t>
            </w:r>
            <w:r w:rsidRPr="002970F5">
              <w:rPr>
                <w:lang w:val="ru-RU"/>
              </w:rPr>
              <w:t xml:space="preserve"> </w:t>
            </w:r>
          </w:p>
          <w:p w:rsidR="00EB3E87" w:rsidRPr="002970F5" w:rsidRDefault="00234B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6)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(лекция-визуализация,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презентации)</w:t>
            </w:r>
            <w:r w:rsidRPr="002970F5">
              <w:rPr>
                <w:lang w:val="ru-RU"/>
              </w:rPr>
              <w:t xml:space="preserve"> </w:t>
            </w:r>
          </w:p>
          <w:p w:rsidR="00EB3E87" w:rsidRPr="002970F5" w:rsidRDefault="00234B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наряду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сообщением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предполагают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дидактических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задач: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заинтересовать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изучаемой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темой,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разрушить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неверные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стереотипы,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убедить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глубокого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побудить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самостоятельному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поиску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мыслительной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помочь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совершить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социально-экономического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муниципальных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образованиях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прикладным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знаниям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области.</w:t>
            </w:r>
            <w:r w:rsidRPr="002970F5">
              <w:rPr>
                <w:lang w:val="ru-RU"/>
              </w:rPr>
              <w:t xml:space="preserve"> </w:t>
            </w:r>
          </w:p>
          <w:p w:rsidR="00EB3E87" w:rsidRPr="002970F5" w:rsidRDefault="00234B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(семинарских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практических)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разнообразных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дидактических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задач: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практике,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работать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обобщать,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принимать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обосновывать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аргументировано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защищать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собственные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взгляды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дискуссии,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взаимодействовать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другими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членами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разрешения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конфликтных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ситуаций.</w:t>
            </w:r>
            <w:r w:rsidRPr="002970F5">
              <w:rPr>
                <w:lang w:val="ru-RU"/>
              </w:rPr>
              <w:t xml:space="preserve"> </w:t>
            </w:r>
          </w:p>
        </w:tc>
      </w:tr>
      <w:tr w:rsidR="00EB3E87" w:rsidRPr="00DB29C2">
        <w:trPr>
          <w:trHeight w:hRule="exact" w:val="277"/>
        </w:trPr>
        <w:tc>
          <w:tcPr>
            <w:tcW w:w="9357" w:type="dxa"/>
          </w:tcPr>
          <w:p w:rsidR="00EB3E87" w:rsidRPr="002970F5" w:rsidRDefault="00EB3E87">
            <w:pPr>
              <w:rPr>
                <w:lang w:val="ru-RU"/>
              </w:rPr>
            </w:pPr>
          </w:p>
        </w:tc>
      </w:tr>
      <w:tr w:rsidR="00EB3E87" w:rsidRPr="00DB29C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B3E87" w:rsidRPr="002970F5" w:rsidRDefault="00234B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2970F5">
              <w:rPr>
                <w:lang w:val="ru-RU"/>
              </w:rPr>
              <w:t xml:space="preserve"> </w:t>
            </w:r>
          </w:p>
        </w:tc>
      </w:tr>
      <w:tr w:rsidR="00EB3E8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B3E87" w:rsidRDefault="00234BC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EB3E87">
        <w:trPr>
          <w:trHeight w:hRule="exact" w:val="138"/>
        </w:trPr>
        <w:tc>
          <w:tcPr>
            <w:tcW w:w="9357" w:type="dxa"/>
          </w:tcPr>
          <w:p w:rsidR="00EB3E87" w:rsidRDefault="00EB3E87"/>
        </w:tc>
      </w:tr>
      <w:tr w:rsidR="00EB3E87" w:rsidRPr="00DB29C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B3E87" w:rsidRPr="002970F5" w:rsidRDefault="00234B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2970F5">
              <w:rPr>
                <w:lang w:val="ru-RU"/>
              </w:rPr>
              <w:t xml:space="preserve"> </w:t>
            </w:r>
          </w:p>
        </w:tc>
      </w:tr>
      <w:tr w:rsidR="00EB3E8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B3E87" w:rsidRDefault="00234BC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EB3E87">
        <w:trPr>
          <w:trHeight w:hRule="exact" w:val="138"/>
        </w:trPr>
        <w:tc>
          <w:tcPr>
            <w:tcW w:w="9357" w:type="dxa"/>
          </w:tcPr>
          <w:p w:rsidR="00EB3E87" w:rsidRDefault="00EB3E87"/>
        </w:tc>
      </w:tr>
      <w:tr w:rsidR="00EB3E87" w:rsidRPr="00DB29C2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B3E87" w:rsidRPr="002970F5" w:rsidRDefault="00234B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970F5">
              <w:rPr>
                <w:lang w:val="ru-RU"/>
              </w:rPr>
              <w:t xml:space="preserve"> </w:t>
            </w:r>
          </w:p>
        </w:tc>
      </w:tr>
      <w:tr w:rsidR="00EB3E87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B3E87" w:rsidRDefault="00234BC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EB3E87" w:rsidRPr="00DB29C2">
        <w:trPr>
          <w:trHeight w:hRule="exact" w:val="21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B3E87" w:rsidRPr="002970F5" w:rsidRDefault="00234B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Балакина,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А.П.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Финансы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А.П.Балакина,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И.И.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Бабленкова.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Дашков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2970F5">
              <w:rPr>
                <w:lang w:val="ru-RU"/>
              </w:rPr>
              <w:t xml:space="preserve"> </w:t>
            </w:r>
            <w:hyperlink r:id="rId11" w:history="1"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bookread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2.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php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=415398</w:t>
              </w:r>
            </w:hyperlink>
            <w:r w:rsid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70F5">
              <w:rPr>
                <w:lang w:val="ru-RU"/>
              </w:rPr>
              <w:t xml:space="preserve"> </w:t>
            </w:r>
            <w:r w:rsidR="00DB29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(дата обращения: 01.09.2020)</w:t>
            </w:r>
            <w:r w:rsidR="00DB29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2970F5">
              <w:rPr>
                <w:lang w:val="ru-RU"/>
              </w:rPr>
              <w:t xml:space="preserve"> </w:t>
            </w:r>
          </w:p>
          <w:p w:rsidR="00EB3E87" w:rsidRPr="002970F5" w:rsidRDefault="00234B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Шуляк,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П.Н.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Финансы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пособие/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Шуляк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П.Н.,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Белотелова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Н.П.,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Белотелова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Ж.С.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М.:Дашков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384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2970F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978-5-394-01876-3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2970F5">
              <w:rPr>
                <w:lang w:val="ru-RU"/>
              </w:rPr>
              <w:t xml:space="preserve"> </w:t>
            </w:r>
            <w:hyperlink r:id="rId12" w:history="1"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bookread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2.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php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=411399</w:t>
              </w:r>
            </w:hyperlink>
            <w:r w:rsid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B29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(дата обращения: 01.09.2020)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2970F5">
              <w:rPr>
                <w:lang w:val="ru-RU"/>
              </w:rPr>
              <w:t xml:space="preserve"> </w:t>
            </w:r>
          </w:p>
          <w:p w:rsidR="00EB3E87" w:rsidRPr="002970F5" w:rsidRDefault="00234B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70F5">
              <w:rPr>
                <w:lang w:val="ru-RU"/>
              </w:rPr>
              <w:t xml:space="preserve"> </w:t>
            </w:r>
          </w:p>
        </w:tc>
      </w:tr>
    </w:tbl>
    <w:p w:rsidR="00EB3E87" w:rsidRPr="002970F5" w:rsidRDefault="00234BCF">
      <w:pPr>
        <w:rPr>
          <w:sz w:val="0"/>
          <w:szCs w:val="0"/>
          <w:lang w:val="ru-RU"/>
        </w:rPr>
      </w:pPr>
      <w:r w:rsidRPr="002970F5">
        <w:rPr>
          <w:lang w:val="ru-RU"/>
        </w:rPr>
        <w:br w:type="page"/>
      </w:r>
    </w:p>
    <w:tbl>
      <w:tblPr>
        <w:tblW w:w="0" w:type="auto"/>
        <w:tblInd w:w="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"/>
        <w:gridCol w:w="2962"/>
        <w:gridCol w:w="3146"/>
        <w:gridCol w:w="2873"/>
        <w:gridCol w:w="91"/>
      </w:tblGrid>
      <w:tr w:rsidR="00EB3E87" w:rsidTr="00DB29C2">
        <w:trPr>
          <w:trHeight w:hRule="exact" w:val="285"/>
        </w:trPr>
        <w:tc>
          <w:tcPr>
            <w:tcW w:w="935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B3E87" w:rsidRDefault="00234BC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EB3E87" w:rsidRPr="00DB29C2" w:rsidTr="00DB29C2">
        <w:trPr>
          <w:trHeight w:hRule="exact" w:val="5525"/>
        </w:trPr>
        <w:tc>
          <w:tcPr>
            <w:tcW w:w="935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B3E87" w:rsidRPr="002970F5" w:rsidRDefault="00234B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Абилова,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финансы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Абилова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2970F5">
              <w:rPr>
                <w:lang w:val="ru-RU"/>
              </w:rPr>
              <w:t xml:space="preserve"> </w:t>
            </w:r>
            <w:hyperlink r:id="rId13" w:history="1"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=2278.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/1/1129883/2278.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70F5">
              <w:rPr>
                <w:lang w:val="ru-RU"/>
              </w:rPr>
              <w:t xml:space="preserve"> </w:t>
            </w:r>
            <w:r w:rsidR="00DB29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(дата обращения: 01.09.2020)</w:t>
            </w:r>
            <w:r w:rsidR="00DB29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</w:t>
            </w:r>
            <w:r w:rsidRPr="002970F5">
              <w:rPr>
                <w:lang w:val="ru-RU"/>
              </w:rPr>
              <w:t xml:space="preserve"> </w:t>
            </w:r>
          </w:p>
          <w:p w:rsidR="002970F5" w:rsidRPr="002970F5" w:rsidRDefault="00234BCF" w:rsidP="002970F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Клишин,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Ю.Е.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Финансы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И.И.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Глотова,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Е.П.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Томи-лина,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О.Н.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Углицких,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Ю.Е.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Клишина.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Ставрополь: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АГРУС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Ставропольского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аграр-ного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2013.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492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970F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978-5-9596-0943-6.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2970F5">
              <w:rPr>
                <w:lang w:val="ru-RU"/>
              </w:rPr>
              <w:t xml:space="preserve"> </w:t>
            </w:r>
            <w:hyperlink r:id="rId14" w:history="1"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bookread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2.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php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=514997</w:t>
              </w:r>
            </w:hyperlink>
            <w:r w:rsid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B29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(дата обращения: 01.09.2020)</w:t>
            </w:r>
            <w:r w:rsidR="00DB29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970F5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970F5" w:rsidRPr="002970F5">
              <w:rPr>
                <w:lang w:val="ru-RU"/>
              </w:rPr>
              <w:t xml:space="preserve"> </w:t>
            </w:r>
            <w:r w:rsidR="002970F5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Загл.</w:t>
            </w:r>
            <w:r w:rsidR="002970F5" w:rsidRPr="002970F5">
              <w:rPr>
                <w:lang w:val="ru-RU"/>
              </w:rPr>
              <w:t xml:space="preserve"> </w:t>
            </w:r>
            <w:r w:rsidR="002970F5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2970F5" w:rsidRPr="002970F5">
              <w:rPr>
                <w:lang w:val="ru-RU"/>
              </w:rPr>
              <w:t xml:space="preserve"> </w:t>
            </w:r>
            <w:r w:rsidR="002970F5"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="002970F5" w:rsidRPr="002970F5">
              <w:rPr>
                <w:lang w:val="ru-RU"/>
              </w:rPr>
              <w:t xml:space="preserve"> </w:t>
            </w:r>
          </w:p>
          <w:p w:rsidR="00EB3E87" w:rsidRPr="002970F5" w:rsidRDefault="00234B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Нешитой,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Финансы[Электронный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Нешитой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Воскобойников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Я.М.,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11-е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М.:Дашков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352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970F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978-5-394-02443-6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2970F5">
              <w:rPr>
                <w:lang w:val="ru-RU"/>
              </w:rPr>
              <w:t xml:space="preserve"> </w:t>
            </w:r>
            <w:hyperlink r:id="rId15" w:history="1"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bookread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2.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php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=414993</w:t>
              </w:r>
            </w:hyperlink>
            <w:r w:rsid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B29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(дата обращения: 01.09.2020)</w:t>
            </w:r>
            <w:r w:rsidR="00DB29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2970F5">
              <w:rPr>
                <w:lang w:val="ru-RU"/>
              </w:rPr>
              <w:t xml:space="preserve"> </w:t>
            </w:r>
          </w:p>
          <w:p w:rsidR="00EB3E87" w:rsidRPr="002970F5" w:rsidRDefault="00234B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Соболев,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В.И.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Финансы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ресурс]::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Лупей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Н.А.,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Со-болев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В.И.,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исправ.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М.:Магистр,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448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(Бака-лавриат)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2970F5">
              <w:rPr>
                <w:lang w:val="ru-RU"/>
              </w:rPr>
              <w:t xml:space="preserve"> </w:t>
            </w:r>
            <w:hyperlink r:id="rId16" w:history="1"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bookread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2.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php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=256730</w:t>
              </w:r>
            </w:hyperlink>
            <w:r w:rsid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B29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(дата обращения: 01.09.2020)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</w:t>
            </w:r>
            <w:r w:rsidRPr="002970F5">
              <w:rPr>
                <w:lang w:val="ru-RU"/>
              </w:rPr>
              <w:t xml:space="preserve"> </w:t>
            </w:r>
          </w:p>
          <w:p w:rsidR="00EB3E87" w:rsidRPr="002970F5" w:rsidRDefault="00234B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Тютюкина,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Е.Б.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Финансы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(предприятий)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Тю-тюкина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Е.Б.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М.:Дашков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544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2970F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978-5-394-01094-1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2970F5">
              <w:rPr>
                <w:lang w:val="ru-RU"/>
              </w:rPr>
              <w:t xml:space="preserve"> </w:t>
            </w:r>
            <w:hyperlink r:id="rId17" w:history="1"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bookread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2.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php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="002970F5" w:rsidRPr="00923B32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=415011</w:t>
              </w:r>
            </w:hyperlink>
            <w:r w:rsid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B29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(дата обращения: 01.09.2020)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Загл.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2970F5">
              <w:rPr>
                <w:lang w:val="ru-RU"/>
              </w:rPr>
              <w:t xml:space="preserve"> </w:t>
            </w:r>
          </w:p>
          <w:p w:rsidR="00EB3E87" w:rsidRPr="002970F5" w:rsidRDefault="00EB3E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B3E87" w:rsidRPr="00DB29C2" w:rsidTr="00DB29C2">
        <w:trPr>
          <w:trHeight w:hRule="exact" w:val="139"/>
        </w:trPr>
        <w:tc>
          <w:tcPr>
            <w:tcW w:w="322" w:type="dxa"/>
          </w:tcPr>
          <w:p w:rsidR="00EB3E87" w:rsidRPr="002970F5" w:rsidRDefault="00EB3E87">
            <w:pPr>
              <w:rPr>
                <w:lang w:val="ru-RU"/>
              </w:rPr>
            </w:pPr>
          </w:p>
        </w:tc>
        <w:tc>
          <w:tcPr>
            <w:tcW w:w="2568" w:type="dxa"/>
          </w:tcPr>
          <w:p w:rsidR="00EB3E87" w:rsidRPr="002970F5" w:rsidRDefault="00EB3E87">
            <w:pPr>
              <w:rPr>
                <w:lang w:val="ru-RU"/>
              </w:rPr>
            </w:pPr>
          </w:p>
        </w:tc>
        <w:tc>
          <w:tcPr>
            <w:tcW w:w="3373" w:type="dxa"/>
          </w:tcPr>
          <w:p w:rsidR="00EB3E87" w:rsidRPr="002970F5" w:rsidRDefault="00EB3E87">
            <w:pPr>
              <w:rPr>
                <w:lang w:val="ru-RU"/>
              </w:rPr>
            </w:pPr>
          </w:p>
        </w:tc>
        <w:tc>
          <w:tcPr>
            <w:tcW w:w="2980" w:type="dxa"/>
          </w:tcPr>
          <w:p w:rsidR="00EB3E87" w:rsidRPr="002970F5" w:rsidRDefault="00EB3E87">
            <w:pPr>
              <w:rPr>
                <w:lang w:val="ru-RU"/>
              </w:rPr>
            </w:pPr>
          </w:p>
        </w:tc>
        <w:tc>
          <w:tcPr>
            <w:tcW w:w="112" w:type="dxa"/>
          </w:tcPr>
          <w:p w:rsidR="00EB3E87" w:rsidRPr="002970F5" w:rsidRDefault="00EB3E87">
            <w:pPr>
              <w:rPr>
                <w:lang w:val="ru-RU"/>
              </w:rPr>
            </w:pPr>
          </w:p>
        </w:tc>
      </w:tr>
      <w:tr w:rsidR="00EB3E87" w:rsidTr="00DB29C2">
        <w:trPr>
          <w:trHeight w:hRule="exact" w:val="285"/>
        </w:trPr>
        <w:tc>
          <w:tcPr>
            <w:tcW w:w="935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B3E87" w:rsidRDefault="00234BC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EB3E87" w:rsidRPr="00DB29C2" w:rsidTr="00DB29C2">
        <w:trPr>
          <w:trHeight w:hRule="exact" w:val="1423"/>
        </w:trPr>
        <w:tc>
          <w:tcPr>
            <w:tcW w:w="935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B3E87" w:rsidRPr="002970F5" w:rsidRDefault="000F4E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Финансы : учебник и практикум для вузов / Н. И. Берзон [и др.]. — 2-е изд., перераб. и доп. — Москва : Издательство Юрайт, 2020. — 498 с. — (Высшее образование). — ISBN 978-5-534-01172-2. — Текст : электронный // ЭБС Юрайт [сайт]. — URL: </w:t>
            </w:r>
            <w:hyperlink r:id="rId18" w:history="1">
              <w:r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https://urait.ru/viewer/finansy-449778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(дата обращения: 01.09.2020).</w:t>
            </w:r>
          </w:p>
        </w:tc>
      </w:tr>
      <w:tr w:rsidR="00EB3E87" w:rsidRPr="00DB29C2" w:rsidTr="00DB29C2">
        <w:trPr>
          <w:trHeight w:hRule="exact" w:val="138"/>
        </w:trPr>
        <w:tc>
          <w:tcPr>
            <w:tcW w:w="322" w:type="dxa"/>
          </w:tcPr>
          <w:p w:rsidR="00EB3E87" w:rsidRPr="002970F5" w:rsidRDefault="00EB3E87">
            <w:pPr>
              <w:rPr>
                <w:lang w:val="ru-RU"/>
              </w:rPr>
            </w:pPr>
          </w:p>
        </w:tc>
        <w:tc>
          <w:tcPr>
            <w:tcW w:w="2568" w:type="dxa"/>
          </w:tcPr>
          <w:p w:rsidR="00EB3E87" w:rsidRPr="002970F5" w:rsidRDefault="00EB3E87">
            <w:pPr>
              <w:rPr>
                <w:lang w:val="ru-RU"/>
              </w:rPr>
            </w:pPr>
          </w:p>
        </w:tc>
        <w:tc>
          <w:tcPr>
            <w:tcW w:w="3373" w:type="dxa"/>
          </w:tcPr>
          <w:p w:rsidR="00EB3E87" w:rsidRPr="002970F5" w:rsidRDefault="00EB3E87">
            <w:pPr>
              <w:rPr>
                <w:lang w:val="ru-RU"/>
              </w:rPr>
            </w:pPr>
          </w:p>
        </w:tc>
        <w:tc>
          <w:tcPr>
            <w:tcW w:w="2980" w:type="dxa"/>
          </w:tcPr>
          <w:p w:rsidR="00EB3E87" w:rsidRPr="002970F5" w:rsidRDefault="00EB3E87">
            <w:pPr>
              <w:rPr>
                <w:lang w:val="ru-RU"/>
              </w:rPr>
            </w:pPr>
          </w:p>
        </w:tc>
        <w:tc>
          <w:tcPr>
            <w:tcW w:w="112" w:type="dxa"/>
          </w:tcPr>
          <w:p w:rsidR="00EB3E87" w:rsidRPr="002970F5" w:rsidRDefault="00EB3E87">
            <w:pPr>
              <w:rPr>
                <w:lang w:val="ru-RU"/>
              </w:rPr>
            </w:pPr>
          </w:p>
        </w:tc>
      </w:tr>
      <w:tr w:rsidR="00EB3E87" w:rsidRPr="00DB29C2" w:rsidTr="00DB29C2">
        <w:trPr>
          <w:trHeight w:hRule="exact" w:val="285"/>
        </w:trPr>
        <w:tc>
          <w:tcPr>
            <w:tcW w:w="935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B3E87" w:rsidRPr="002970F5" w:rsidRDefault="00234B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2970F5">
              <w:rPr>
                <w:lang w:val="ru-RU"/>
              </w:rPr>
              <w:t xml:space="preserve"> </w:t>
            </w:r>
          </w:p>
        </w:tc>
      </w:tr>
      <w:tr w:rsidR="00EB3E87" w:rsidRPr="00DB29C2" w:rsidTr="00DB29C2">
        <w:trPr>
          <w:trHeight w:hRule="exact" w:val="277"/>
        </w:trPr>
        <w:tc>
          <w:tcPr>
            <w:tcW w:w="935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B3E87" w:rsidRPr="002970F5" w:rsidRDefault="00234B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70F5">
              <w:rPr>
                <w:lang w:val="ru-RU"/>
              </w:rPr>
              <w:t xml:space="preserve"> </w:t>
            </w:r>
          </w:p>
        </w:tc>
      </w:tr>
      <w:tr w:rsidR="00EB3E87" w:rsidRPr="00DB29C2" w:rsidTr="00DB29C2">
        <w:trPr>
          <w:trHeight w:hRule="exact" w:val="277"/>
        </w:trPr>
        <w:tc>
          <w:tcPr>
            <w:tcW w:w="322" w:type="dxa"/>
          </w:tcPr>
          <w:p w:rsidR="00EB3E87" w:rsidRPr="002970F5" w:rsidRDefault="00EB3E87">
            <w:pPr>
              <w:rPr>
                <w:lang w:val="ru-RU"/>
              </w:rPr>
            </w:pPr>
          </w:p>
        </w:tc>
        <w:tc>
          <w:tcPr>
            <w:tcW w:w="2568" w:type="dxa"/>
          </w:tcPr>
          <w:p w:rsidR="00EB3E87" w:rsidRPr="002970F5" w:rsidRDefault="00EB3E87">
            <w:pPr>
              <w:rPr>
                <w:lang w:val="ru-RU"/>
              </w:rPr>
            </w:pPr>
          </w:p>
        </w:tc>
        <w:tc>
          <w:tcPr>
            <w:tcW w:w="3373" w:type="dxa"/>
          </w:tcPr>
          <w:p w:rsidR="00EB3E87" w:rsidRPr="002970F5" w:rsidRDefault="00EB3E87">
            <w:pPr>
              <w:rPr>
                <w:lang w:val="ru-RU"/>
              </w:rPr>
            </w:pPr>
          </w:p>
        </w:tc>
        <w:tc>
          <w:tcPr>
            <w:tcW w:w="2980" w:type="dxa"/>
          </w:tcPr>
          <w:p w:rsidR="00EB3E87" w:rsidRPr="002970F5" w:rsidRDefault="00EB3E87">
            <w:pPr>
              <w:rPr>
                <w:lang w:val="ru-RU"/>
              </w:rPr>
            </w:pPr>
          </w:p>
        </w:tc>
        <w:tc>
          <w:tcPr>
            <w:tcW w:w="112" w:type="dxa"/>
          </w:tcPr>
          <w:p w:rsidR="00EB3E87" w:rsidRPr="002970F5" w:rsidRDefault="00EB3E87">
            <w:pPr>
              <w:rPr>
                <w:lang w:val="ru-RU"/>
              </w:rPr>
            </w:pPr>
          </w:p>
        </w:tc>
      </w:tr>
      <w:tr w:rsidR="00EB3E87" w:rsidTr="00DB29C2">
        <w:trPr>
          <w:trHeight w:hRule="exact" w:val="285"/>
        </w:trPr>
        <w:tc>
          <w:tcPr>
            <w:tcW w:w="935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B3E87" w:rsidRDefault="00234BC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EB3E87" w:rsidTr="00DB29C2">
        <w:trPr>
          <w:trHeight w:hRule="exact" w:val="555"/>
        </w:trPr>
        <w:tc>
          <w:tcPr>
            <w:tcW w:w="322" w:type="dxa"/>
          </w:tcPr>
          <w:p w:rsidR="00EB3E87" w:rsidRDefault="00EB3E87"/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3E87" w:rsidRDefault="00234B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3E87" w:rsidRDefault="00234B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3E87" w:rsidRDefault="00234B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112" w:type="dxa"/>
          </w:tcPr>
          <w:p w:rsidR="00EB3E87" w:rsidRDefault="00EB3E87"/>
        </w:tc>
      </w:tr>
      <w:tr w:rsidR="00EB3E87" w:rsidTr="00DB29C2">
        <w:trPr>
          <w:trHeight w:hRule="exact" w:val="818"/>
        </w:trPr>
        <w:tc>
          <w:tcPr>
            <w:tcW w:w="322" w:type="dxa"/>
          </w:tcPr>
          <w:p w:rsidR="00EB3E87" w:rsidRDefault="00EB3E87"/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3E87" w:rsidRDefault="00234B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классов)</w:t>
            </w:r>
            <w:r>
              <w:t xml:space="preserve"> </w:t>
            </w: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3E87" w:rsidRDefault="00234B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3E87" w:rsidRDefault="00234B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12" w:type="dxa"/>
          </w:tcPr>
          <w:p w:rsidR="00EB3E87" w:rsidRDefault="00EB3E87"/>
        </w:tc>
      </w:tr>
      <w:tr w:rsidR="00EB3E87" w:rsidTr="00DB29C2">
        <w:trPr>
          <w:trHeight w:hRule="exact" w:val="555"/>
        </w:trPr>
        <w:tc>
          <w:tcPr>
            <w:tcW w:w="322" w:type="dxa"/>
          </w:tcPr>
          <w:p w:rsidR="00EB3E87" w:rsidRDefault="00EB3E87"/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3E87" w:rsidRDefault="00234B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3E87" w:rsidRDefault="00234B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3E87" w:rsidRDefault="00234B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12" w:type="dxa"/>
          </w:tcPr>
          <w:p w:rsidR="00EB3E87" w:rsidRDefault="00EB3E87"/>
        </w:tc>
      </w:tr>
    </w:tbl>
    <w:p w:rsidR="00EB3E87" w:rsidRDefault="00234BCF">
      <w:pPr>
        <w:rPr>
          <w:sz w:val="0"/>
          <w:szCs w:val="0"/>
        </w:rPr>
      </w:pPr>
      <w:r>
        <w:br w:type="page"/>
      </w:r>
    </w:p>
    <w:tbl>
      <w:tblPr>
        <w:tblW w:w="9423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313"/>
        <w:gridCol w:w="3332"/>
        <w:gridCol w:w="3321"/>
        <w:gridCol w:w="117"/>
      </w:tblGrid>
      <w:tr w:rsidR="00EB3E87" w:rsidTr="00DB29C2">
        <w:trPr>
          <w:trHeight w:hRule="exact" w:val="285"/>
        </w:trPr>
        <w:tc>
          <w:tcPr>
            <w:tcW w:w="340" w:type="dxa"/>
          </w:tcPr>
          <w:p w:rsidR="00EB3E87" w:rsidRDefault="00EB3E87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3E87" w:rsidRDefault="00234B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3E87" w:rsidRDefault="00234B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3E87" w:rsidRDefault="00234B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17" w:type="dxa"/>
          </w:tcPr>
          <w:p w:rsidR="00EB3E87" w:rsidRDefault="00EB3E87"/>
        </w:tc>
      </w:tr>
      <w:tr w:rsidR="00EB3E87" w:rsidTr="00DB29C2">
        <w:trPr>
          <w:trHeight w:hRule="exact" w:val="1096"/>
        </w:trPr>
        <w:tc>
          <w:tcPr>
            <w:tcW w:w="340" w:type="dxa"/>
          </w:tcPr>
          <w:p w:rsidR="00EB3E87" w:rsidRDefault="00EB3E87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3E87" w:rsidRPr="00DB29C2" w:rsidRDefault="00DB29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FAR</w:t>
            </w:r>
            <w:r>
              <w:rPr>
                <w:sz w:val="24"/>
                <w:szCs w:val="24"/>
              </w:rPr>
              <w:t xml:space="preserve"> manager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3E87" w:rsidRPr="00DB29C2" w:rsidRDefault="00DB29C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Свободно </w:t>
            </w:r>
            <w:r>
              <w:rPr>
                <w:sz w:val="24"/>
                <w:szCs w:val="24"/>
                <w:lang w:val="ru-RU"/>
              </w:rPr>
              <w:t>распространяемое ПО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3E87" w:rsidRPr="00DB29C2" w:rsidRDefault="00DB29C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бессрочно</w:t>
            </w:r>
          </w:p>
        </w:tc>
        <w:tc>
          <w:tcPr>
            <w:tcW w:w="117" w:type="dxa"/>
          </w:tcPr>
          <w:p w:rsidR="00EB3E87" w:rsidRDefault="00EB3E87"/>
        </w:tc>
      </w:tr>
      <w:tr w:rsidR="00EB3E87" w:rsidTr="00DB29C2">
        <w:trPr>
          <w:trHeight w:hRule="exact" w:val="138"/>
        </w:trPr>
        <w:tc>
          <w:tcPr>
            <w:tcW w:w="340" w:type="dxa"/>
          </w:tcPr>
          <w:p w:rsidR="00EB3E87" w:rsidRDefault="00EB3E87"/>
        </w:tc>
        <w:tc>
          <w:tcPr>
            <w:tcW w:w="2313" w:type="dxa"/>
          </w:tcPr>
          <w:p w:rsidR="00EB3E87" w:rsidRDefault="00EB3E87"/>
        </w:tc>
        <w:tc>
          <w:tcPr>
            <w:tcW w:w="3332" w:type="dxa"/>
          </w:tcPr>
          <w:p w:rsidR="00EB3E87" w:rsidRDefault="00EB3E87"/>
        </w:tc>
        <w:tc>
          <w:tcPr>
            <w:tcW w:w="3321" w:type="dxa"/>
          </w:tcPr>
          <w:p w:rsidR="00EB3E87" w:rsidRDefault="00EB3E87"/>
        </w:tc>
        <w:tc>
          <w:tcPr>
            <w:tcW w:w="117" w:type="dxa"/>
          </w:tcPr>
          <w:p w:rsidR="00EB3E87" w:rsidRDefault="00EB3E87"/>
        </w:tc>
      </w:tr>
      <w:tr w:rsidR="00EB3E87" w:rsidRPr="00DB29C2" w:rsidTr="00DB29C2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B3E87" w:rsidRPr="002970F5" w:rsidRDefault="00234B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2970F5">
              <w:rPr>
                <w:lang w:val="ru-RU"/>
              </w:rPr>
              <w:t xml:space="preserve"> </w:t>
            </w:r>
          </w:p>
        </w:tc>
      </w:tr>
      <w:tr w:rsidR="00EB3E87" w:rsidTr="00DB29C2">
        <w:trPr>
          <w:trHeight w:hRule="exact" w:val="270"/>
        </w:trPr>
        <w:tc>
          <w:tcPr>
            <w:tcW w:w="340" w:type="dxa"/>
          </w:tcPr>
          <w:p w:rsidR="00EB3E87" w:rsidRPr="002970F5" w:rsidRDefault="00EB3E87">
            <w:pPr>
              <w:rPr>
                <w:lang w:val="ru-RU"/>
              </w:rPr>
            </w:pPr>
          </w:p>
        </w:tc>
        <w:tc>
          <w:tcPr>
            <w:tcW w:w="564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3E87" w:rsidRDefault="00234B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3E87" w:rsidRDefault="00234B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117" w:type="dxa"/>
          </w:tcPr>
          <w:p w:rsidR="00EB3E87" w:rsidRDefault="00EB3E87"/>
        </w:tc>
      </w:tr>
      <w:tr w:rsidR="00EB3E87" w:rsidTr="00DB29C2">
        <w:trPr>
          <w:trHeight w:hRule="exact" w:val="826"/>
        </w:trPr>
        <w:tc>
          <w:tcPr>
            <w:tcW w:w="340" w:type="dxa"/>
          </w:tcPr>
          <w:p w:rsidR="00EB3E87" w:rsidRDefault="00EB3E87">
            <w:bookmarkStart w:id="0" w:name="_GoBack"/>
            <w:bookmarkEnd w:id="0"/>
          </w:p>
        </w:tc>
        <w:tc>
          <w:tcPr>
            <w:tcW w:w="5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3E87" w:rsidRPr="002970F5" w:rsidRDefault="00234BC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2970F5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3E87" w:rsidRDefault="00234B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17" w:type="dxa"/>
          </w:tcPr>
          <w:p w:rsidR="00EB3E87" w:rsidRDefault="00EB3E87"/>
        </w:tc>
      </w:tr>
      <w:tr w:rsidR="00EB3E87" w:rsidTr="00DB29C2">
        <w:trPr>
          <w:trHeight w:hRule="exact" w:val="555"/>
        </w:trPr>
        <w:tc>
          <w:tcPr>
            <w:tcW w:w="340" w:type="dxa"/>
          </w:tcPr>
          <w:p w:rsidR="00EB3E87" w:rsidRDefault="00EB3E87"/>
        </w:tc>
        <w:tc>
          <w:tcPr>
            <w:tcW w:w="5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3E87" w:rsidRPr="002970F5" w:rsidRDefault="00234BC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2970F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2970F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2970F5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3E87" w:rsidRDefault="00234B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17" w:type="dxa"/>
          </w:tcPr>
          <w:p w:rsidR="00EB3E87" w:rsidRDefault="00EB3E87"/>
        </w:tc>
      </w:tr>
      <w:tr w:rsidR="00EB3E87" w:rsidTr="00DB29C2">
        <w:trPr>
          <w:trHeight w:hRule="exact" w:val="555"/>
        </w:trPr>
        <w:tc>
          <w:tcPr>
            <w:tcW w:w="340" w:type="dxa"/>
          </w:tcPr>
          <w:p w:rsidR="00EB3E87" w:rsidRDefault="00EB3E87"/>
        </w:tc>
        <w:tc>
          <w:tcPr>
            <w:tcW w:w="5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3E87" w:rsidRPr="002970F5" w:rsidRDefault="00234BC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2970F5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3E87" w:rsidRDefault="00234B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17" w:type="dxa"/>
          </w:tcPr>
          <w:p w:rsidR="00EB3E87" w:rsidRDefault="00EB3E87"/>
        </w:tc>
      </w:tr>
      <w:tr w:rsidR="00EB3E87" w:rsidTr="00DB29C2">
        <w:trPr>
          <w:trHeight w:hRule="exact" w:val="826"/>
        </w:trPr>
        <w:tc>
          <w:tcPr>
            <w:tcW w:w="340" w:type="dxa"/>
          </w:tcPr>
          <w:p w:rsidR="00EB3E87" w:rsidRDefault="00EB3E87"/>
        </w:tc>
        <w:tc>
          <w:tcPr>
            <w:tcW w:w="5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3E87" w:rsidRPr="002970F5" w:rsidRDefault="00234BC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2970F5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3E87" w:rsidRDefault="00234B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http://www1.fips.ru/</w:t>
            </w:r>
            <w:r>
              <w:t xml:space="preserve"> </w:t>
            </w:r>
          </w:p>
        </w:tc>
        <w:tc>
          <w:tcPr>
            <w:tcW w:w="117" w:type="dxa"/>
          </w:tcPr>
          <w:p w:rsidR="00EB3E87" w:rsidRDefault="00EB3E87"/>
        </w:tc>
      </w:tr>
      <w:tr w:rsidR="00EB3E87" w:rsidRPr="00DB29C2" w:rsidTr="00DB29C2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B3E87" w:rsidRPr="002970F5" w:rsidRDefault="00234B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970F5">
              <w:rPr>
                <w:lang w:val="ru-RU"/>
              </w:rPr>
              <w:t xml:space="preserve"> </w:t>
            </w:r>
          </w:p>
        </w:tc>
      </w:tr>
      <w:tr w:rsidR="00EB3E87" w:rsidRPr="00DB29C2" w:rsidTr="00DB29C2">
        <w:trPr>
          <w:trHeight w:hRule="exact" w:val="138"/>
        </w:trPr>
        <w:tc>
          <w:tcPr>
            <w:tcW w:w="340" w:type="dxa"/>
          </w:tcPr>
          <w:p w:rsidR="00EB3E87" w:rsidRPr="002970F5" w:rsidRDefault="00EB3E87">
            <w:pPr>
              <w:rPr>
                <w:lang w:val="ru-RU"/>
              </w:rPr>
            </w:pPr>
          </w:p>
        </w:tc>
        <w:tc>
          <w:tcPr>
            <w:tcW w:w="2313" w:type="dxa"/>
          </w:tcPr>
          <w:p w:rsidR="00EB3E87" w:rsidRPr="002970F5" w:rsidRDefault="00EB3E87">
            <w:pPr>
              <w:rPr>
                <w:lang w:val="ru-RU"/>
              </w:rPr>
            </w:pPr>
          </w:p>
        </w:tc>
        <w:tc>
          <w:tcPr>
            <w:tcW w:w="3332" w:type="dxa"/>
          </w:tcPr>
          <w:p w:rsidR="00EB3E87" w:rsidRPr="002970F5" w:rsidRDefault="00EB3E87">
            <w:pPr>
              <w:rPr>
                <w:lang w:val="ru-RU"/>
              </w:rPr>
            </w:pPr>
          </w:p>
        </w:tc>
        <w:tc>
          <w:tcPr>
            <w:tcW w:w="3321" w:type="dxa"/>
          </w:tcPr>
          <w:p w:rsidR="00EB3E87" w:rsidRPr="002970F5" w:rsidRDefault="00EB3E87">
            <w:pPr>
              <w:rPr>
                <w:lang w:val="ru-RU"/>
              </w:rPr>
            </w:pPr>
          </w:p>
        </w:tc>
        <w:tc>
          <w:tcPr>
            <w:tcW w:w="117" w:type="dxa"/>
          </w:tcPr>
          <w:p w:rsidR="00EB3E87" w:rsidRPr="002970F5" w:rsidRDefault="00EB3E87">
            <w:pPr>
              <w:rPr>
                <w:lang w:val="ru-RU"/>
              </w:rPr>
            </w:pPr>
          </w:p>
        </w:tc>
      </w:tr>
      <w:tr w:rsidR="00EB3E87" w:rsidRPr="00DB29C2" w:rsidTr="00DB29C2">
        <w:trPr>
          <w:trHeight w:hRule="exact" w:val="270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B3E87" w:rsidRPr="002970F5" w:rsidRDefault="00234B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2970F5">
              <w:rPr>
                <w:lang w:val="ru-RU"/>
              </w:rPr>
              <w:t xml:space="preserve"> </w:t>
            </w:r>
          </w:p>
        </w:tc>
      </w:tr>
      <w:tr w:rsidR="00EB3E87" w:rsidRPr="00DB29C2" w:rsidTr="00DB29C2">
        <w:trPr>
          <w:trHeight w:hRule="exact" w:val="14"/>
        </w:trPr>
        <w:tc>
          <w:tcPr>
            <w:tcW w:w="9423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EB3E87" w:rsidRPr="002970F5" w:rsidRDefault="00234B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типа: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2970F5">
              <w:rPr>
                <w:lang w:val="ru-RU"/>
              </w:rPr>
              <w:t xml:space="preserve"> </w:t>
            </w:r>
          </w:p>
          <w:p w:rsidR="00EB3E87" w:rsidRPr="002970F5" w:rsidRDefault="00234B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аттестации: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2970F5">
              <w:rPr>
                <w:lang w:val="ru-RU"/>
              </w:rPr>
              <w:t xml:space="preserve"> </w:t>
            </w:r>
          </w:p>
          <w:p w:rsidR="00EB3E87" w:rsidRPr="002970F5" w:rsidRDefault="00234B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обучающихся: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2970F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2970F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2970F5">
              <w:rPr>
                <w:lang w:val="ru-RU"/>
              </w:rPr>
              <w:t xml:space="preserve"> </w:t>
            </w:r>
          </w:p>
          <w:p w:rsidR="00EB3E87" w:rsidRPr="002970F5" w:rsidRDefault="00234BC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4)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2970F5">
              <w:rPr>
                <w:lang w:val="ru-RU"/>
              </w:rPr>
              <w:t xml:space="preserve"> </w:t>
            </w:r>
            <w:r w:rsidRPr="0029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2970F5">
              <w:rPr>
                <w:lang w:val="ru-RU"/>
              </w:rPr>
              <w:t xml:space="preserve"> </w:t>
            </w:r>
          </w:p>
        </w:tc>
      </w:tr>
      <w:tr w:rsidR="00EB3E87" w:rsidRPr="00DB29C2" w:rsidTr="00DB29C2">
        <w:trPr>
          <w:trHeight w:hRule="exact" w:val="3245"/>
        </w:trPr>
        <w:tc>
          <w:tcPr>
            <w:tcW w:w="9423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B3E87" w:rsidRPr="002970F5" w:rsidRDefault="00EB3E87">
            <w:pPr>
              <w:rPr>
                <w:lang w:val="ru-RU"/>
              </w:rPr>
            </w:pPr>
          </w:p>
        </w:tc>
      </w:tr>
    </w:tbl>
    <w:p w:rsidR="00EB3E87" w:rsidRDefault="00EB3E87">
      <w:pPr>
        <w:rPr>
          <w:lang w:val="ru-RU"/>
        </w:rPr>
      </w:pPr>
    </w:p>
    <w:p w:rsidR="002970F5" w:rsidRDefault="002970F5">
      <w:pPr>
        <w:rPr>
          <w:lang w:val="ru-RU"/>
        </w:rPr>
      </w:pPr>
    </w:p>
    <w:p w:rsidR="002970F5" w:rsidRDefault="002970F5">
      <w:pPr>
        <w:rPr>
          <w:lang w:val="ru-RU"/>
        </w:rPr>
      </w:pPr>
    </w:p>
    <w:p w:rsidR="002970F5" w:rsidRDefault="002970F5">
      <w:pPr>
        <w:rPr>
          <w:lang w:val="ru-RU"/>
        </w:rPr>
      </w:pPr>
    </w:p>
    <w:p w:rsidR="002970F5" w:rsidRDefault="002970F5">
      <w:pPr>
        <w:rPr>
          <w:lang w:val="ru-RU"/>
        </w:rPr>
      </w:pPr>
    </w:p>
    <w:p w:rsidR="002970F5" w:rsidRDefault="002970F5">
      <w:pPr>
        <w:rPr>
          <w:lang w:val="ru-RU"/>
        </w:rPr>
      </w:pPr>
    </w:p>
    <w:p w:rsidR="002970F5" w:rsidRDefault="002970F5">
      <w:pPr>
        <w:rPr>
          <w:lang w:val="ru-RU"/>
        </w:rPr>
      </w:pPr>
    </w:p>
    <w:p w:rsidR="002970F5" w:rsidRDefault="002970F5">
      <w:pPr>
        <w:rPr>
          <w:lang w:val="ru-RU"/>
        </w:rPr>
      </w:pPr>
    </w:p>
    <w:p w:rsidR="002970F5" w:rsidRDefault="002970F5">
      <w:pPr>
        <w:rPr>
          <w:lang w:val="ru-RU"/>
        </w:rPr>
      </w:pPr>
    </w:p>
    <w:p w:rsidR="002970F5" w:rsidRPr="002970F5" w:rsidRDefault="002970F5" w:rsidP="002970F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97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Приложение 1</w:t>
      </w:r>
    </w:p>
    <w:p w:rsidR="002970F5" w:rsidRPr="002970F5" w:rsidRDefault="002970F5" w:rsidP="002970F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970F5" w:rsidRPr="002970F5" w:rsidRDefault="002970F5" w:rsidP="002970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970F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Учебно-методическое обеспечение самостоятельной работы обучающихся</w:t>
      </w:r>
    </w:p>
    <w:p w:rsidR="002970F5" w:rsidRPr="002970F5" w:rsidRDefault="002970F5" w:rsidP="002970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970F5" w:rsidRPr="002970F5" w:rsidRDefault="002970F5" w:rsidP="002970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97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Аудиторная самостоятельная работа студентов  на практических занятиях  осуществляется под контролем преподавателя в виде решения задач и выполнения заданий для самостоятельной работы , которые определяет преподаватель для студента.</w:t>
      </w:r>
    </w:p>
    <w:p w:rsidR="002970F5" w:rsidRPr="002970F5" w:rsidRDefault="002970F5" w:rsidP="002970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97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Внеаудиторная самостоятельная работа студентов осуществляется в виде чтения с проработкой материала и выполнения домашних заданий с консультациями преподавателя.</w:t>
      </w:r>
    </w:p>
    <w:p w:rsidR="002970F5" w:rsidRPr="002970F5" w:rsidRDefault="002970F5" w:rsidP="002970F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sz w:val="24"/>
          <w:szCs w:val="24"/>
          <w:lang w:val="ru-RU"/>
        </w:rPr>
        <w:t>Самостоятельная работа студентов включает подготовку к семинарским занятиям, изучение нормативных правовых актов, подготовку докладов по темам определенным  преподавателем, решение тестов и др.</w:t>
      </w:r>
    </w:p>
    <w:p w:rsidR="002970F5" w:rsidRPr="002970F5" w:rsidRDefault="002970F5" w:rsidP="002970F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sz w:val="24"/>
          <w:szCs w:val="24"/>
          <w:lang w:val="ru-RU"/>
        </w:rPr>
        <w:t>При подготовке доклада студенту необходимо учитывать следующее.</w:t>
      </w:r>
    </w:p>
    <w:p w:rsidR="002970F5" w:rsidRPr="002970F5" w:rsidRDefault="002970F5" w:rsidP="002970F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970F5">
        <w:rPr>
          <w:rFonts w:ascii="Times New Roman" w:hAnsi="Times New Roman" w:cs="Times New Roman"/>
          <w:bCs/>
          <w:sz w:val="24"/>
          <w:szCs w:val="24"/>
          <w:lang w:val="ru-RU"/>
        </w:rPr>
        <w:t>Доклад</w:t>
      </w:r>
      <w:r w:rsidRPr="002970F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2970F5">
        <w:rPr>
          <w:rFonts w:ascii="Times New Roman" w:hAnsi="Times New Roman" w:cs="Times New Roman"/>
          <w:sz w:val="24"/>
          <w:szCs w:val="24"/>
          <w:lang w:val="ru-RU"/>
        </w:rPr>
        <w:t xml:space="preserve">– это сообщение, которое: 1) опирается на широкое обобщение, на представительную сумму достоверных, подкрепленных документально и неоднократно проверенных фактов; 2) это сообщение о новых, ранее неизвестных явлениях природы, общества; 3) это сообщение, написанное с использованием строгих однозначных терминов; 4) это сообщение, в котором нет предвзятого отношения к изучаемому предмету, бесстрастное и не навязывающее необоснованных оценок. </w:t>
      </w:r>
    </w:p>
    <w:p w:rsidR="002970F5" w:rsidRPr="002970F5" w:rsidRDefault="002970F5" w:rsidP="002970F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sz w:val="24"/>
          <w:szCs w:val="24"/>
          <w:lang w:val="ru-RU"/>
        </w:rPr>
        <w:t>В ходе  доклада необходимо продемонстрировать знание фундаментальных трудов по избранной теме, владение методологией исследования, показать, что результат исследования есть результат широкого обобщения, а не набор случайных фактов.</w:t>
      </w:r>
    </w:p>
    <w:p w:rsidR="002970F5" w:rsidRPr="002970F5" w:rsidRDefault="002970F5" w:rsidP="002970F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sz w:val="24"/>
          <w:szCs w:val="24"/>
          <w:lang w:val="ru-RU"/>
        </w:rPr>
        <w:t xml:space="preserve">Начинается доклад с обоснования актуальности темы и  формулирования тезиса – мысли, требующей обоснования. </w:t>
      </w:r>
      <w:r w:rsidRPr="002970F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качестве тезиса могут выступать: </w:t>
      </w:r>
      <w:r w:rsidRPr="002970F5">
        <w:rPr>
          <w:rFonts w:ascii="Times New Roman" w:hAnsi="Times New Roman" w:cs="Times New Roman"/>
          <w:sz w:val="24"/>
          <w:szCs w:val="24"/>
          <w:lang w:val="ru-RU"/>
        </w:rPr>
        <w:t xml:space="preserve">новые </w:t>
      </w:r>
      <w:r w:rsidRPr="002970F5">
        <w:rPr>
          <w:rFonts w:ascii="Times New Roman" w:hAnsi="Times New Roman" w:cs="Times New Roman"/>
          <w:bCs/>
          <w:sz w:val="24"/>
          <w:szCs w:val="24"/>
          <w:lang w:val="ru-RU"/>
        </w:rPr>
        <w:t>неизвестные</w:t>
      </w:r>
      <w:r w:rsidRPr="002970F5">
        <w:rPr>
          <w:rFonts w:ascii="Times New Roman" w:hAnsi="Times New Roman" w:cs="Times New Roman"/>
          <w:sz w:val="24"/>
          <w:szCs w:val="24"/>
          <w:lang w:val="ru-RU"/>
        </w:rPr>
        <w:t xml:space="preserve"> факты, новые </w:t>
      </w:r>
      <w:r w:rsidRPr="002970F5">
        <w:rPr>
          <w:rFonts w:ascii="Times New Roman" w:hAnsi="Times New Roman" w:cs="Times New Roman"/>
          <w:bCs/>
          <w:sz w:val="24"/>
          <w:szCs w:val="24"/>
          <w:lang w:val="ru-RU"/>
        </w:rPr>
        <w:t>объяснения</w:t>
      </w:r>
      <w:r w:rsidRPr="002970F5">
        <w:rPr>
          <w:rFonts w:ascii="Times New Roman" w:hAnsi="Times New Roman" w:cs="Times New Roman"/>
          <w:sz w:val="24"/>
          <w:szCs w:val="24"/>
          <w:lang w:val="ru-RU"/>
        </w:rPr>
        <w:t xml:space="preserve"> известных фактов, новые </w:t>
      </w:r>
      <w:r w:rsidRPr="002970F5">
        <w:rPr>
          <w:rFonts w:ascii="Times New Roman" w:hAnsi="Times New Roman" w:cs="Times New Roman"/>
          <w:bCs/>
          <w:sz w:val="24"/>
          <w:szCs w:val="24"/>
          <w:lang w:val="ru-RU"/>
        </w:rPr>
        <w:t>оценки</w:t>
      </w:r>
      <w:r w:rsidRPr="002970F5">
        <w:rPr>
          <w:rFonts w:ascii="Times New Roman" w:hAnsi="Times New Roman" w:cs="Times New Roman"/>
          <w:sz w:val="24"/>
          <w:szCs w:val="24"/>
          <w:lang w:val="ru-RU"/>
        </w:rPr>
        <w:t xml:space="preserve"> известных фактов. Чем сомнительнее исходный тезис, тем больше аргументов требуется для его обоснования.</w:t>
      </w:r>
    </w:p>
    <w:p w:rsidR="002970F5" w:rsidRPr="002970F5" w:rsidRDefault="002970F5" w:rsidP="002970F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bCs/>
          <w:sz w:val="24"/>
          <w:szCs w:val="24"/>
          <w:lang w:val="ru-RU"/>
        </w:rPr>
        <w:t>Аргумент</w:t>
      </w:r>
      <w:r w:rsidRPr="002970F5">
        <w:rPr>
          <w:rFonts w:ascii="Times New Roman" w:hAnsi="Times New Roman" w:cs="Times New Roman"/>
          <w:sz w:val="24"/>
          <w:szCs w:val="24"/>
          <w:lang w:val="ru-RU"/>
        </w:rPr>
        <w:t xml:space="preserve"> – это суждение, посредством которого обосновывается истинность тезиса. Аргументы, используемые в качестве доказательства, </w:t>
      </w:r>
      <w:r w:rsidRPr="002970F5">
        <w:rPr>
          <w:rFonts w:ascii="Times New Roman" w:hAnsi="Times New Roman" w:cs="Times New Roman"/>
          <w:bCs/>
          <w:sz w:val="24"/>
          <w:szCs w:val="24"/>
          <w:lang w:val="ru-RU"/>
        </w:rPr>
        <w:t>должны удовлетворять следующим требованиям</w:t>
      </w:r>
      <w:r w:rsidRPr="002970F5">
        <w:rPr>
          <w:rFonts w:ascii="Times New Roman" w:hAnsi="Times New Roman" w:cs="Times New Roman"/>
          <w:sz w:val="24"/>
          <w:szCs w:val="24"/>
          <w:lang w:val="ru-RU"/>
        </w:rPr>
        <w:t>: а) аргументы должны быть истинными утверждениями; б) истинность аргументов должна устанавливаться независимо от тезиса; в) приводимые аргументы не должны противоречить друг другу; г) аргументы, истинные только при определенных условиях, нельзя приводить в качестве аргументов истинных всегда, везде и всюду; д) аргументы должны быть соразмерны тезисам.</w:t>
      </w:r>
      <w:bookmarkStart w:id="1" w:name="#p2"/>
      <w:bookmarkEnd w:id="1"/>
    </w:p>
    <w:p w:rsidR="002970F5" w:rsidRPr="002970F5" w:rsidRDefault="002970F5" w:rsidP="002970F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70F5">
        <w:rPr>
          <w:rFonts w:ascii="Times New Roman" w:hAnsi="Times New Roman" w:cs="Times New Roman"/>
          <w:sz w:val="24"/>
          <w:szCs w:val="24"/>
        </w:rPr>
        <w:t>Требования к форме доклада:</w:t>
      </w:r>
    </w:p>
    <w:p w:rsidR="002970F5" w:rsidRPr="002970F5" w:rsidRDefault="002970F5" w:rsidP="002970F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sz w:val="24"/>
          <w:szCs w:val="24"/>
          <w:lang w:val="ru-RU"/>
        </w:rPr>
        <w:t>Соблюдение регламента. Для этого необходимо:</w:t>
      </w:r>
    </w:p>
    <w:p w:rsidR="002970F5" w:rsidRPr="002970F5" w:rsidRDefault="002970F5" w:rsidP="002970F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sz w:val="24"/>
          <w:szCs w:val="24"/>
          <w:lang w:val="ru-RU"/>
        </w:rPr>
        <w:t>а) исключить из текста выступления все, не относящееся напрямую к теме;</w:t>
      </w:r>
    </w:p>
    <w:p w:rsidR="002970F5" w:rsidRPr="002970F5" w:rsidRDefault="002970F5" w:rsidP="002970F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sz w:val="24"/>
          <w:szCs w:val="24"/>
          <w:lang w:val="ru-RU"/>
        </w:rPr>
        <w:t>б) исключить все повторы;</w:t>
      </w:r>
    </w:p>
    <w:p w:rsidR="002970F5" w:rsidRPr="002970F5" w:rsidRDefault="002970F5" w:rsidP="002970F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sz w:val="24"/>
          <w:szCs w:val="24"/>
          <w:lang w:val="ru-RU"/>
        </w:rPr>
        <w:t xml:space="preserve">в) заранее проговорить вслух текст выступления, зафиксировав время и сделав поправку на волнение, которое неизбежно увеличивает время выступления перед аудиторией. </w:t>
      </w:r>
    </w:p>
    <w:p w:rsidR="002970F5" w:rsidRPr="002970F5" w:rsidRDefault="002970F5" w:rsidP="002970F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0F5">
        <w:rPr>
          <w:rFonts w:ascii="Times New Roman" w:hAnsi="Times New Roman" w:cs="Times New Roman"/>
          <w:sz w:val="24"/>
          <w:szCs w:val="24"/>
          <w:lang w:val="ru-RU"/>
        </w:rPr>
        <w:t xml:space="preserve">Доклад должен хорошо восприниматься на слух. </w:t>
      </w:r>
      <w:r w:rsidRPr="002970F5">
        <w:rPr>
          <w:rFonts w:ascii="Times New Roman" w:hAnsi="Times New Roman" w:cs="Times New Roman"/>
          <w:sz w:val="24"/>
          <w:szCs w:val="24"/>
        </w:rPr>
        <w:t>Этому способствуют:</w:t>
      </w:r>
    </w:p>
    <w:p w:rsidR="002970F5" w:rsidRPr="002970F5" w:rsidRDefault="002970F5" w:rsidP="002970F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sz w:val="24"/>
          <w:szCs w:val="24"/>
          <w:lang w:val="ru-RU"/>
        </w:rPr>
        <w:t>а) краткость, т.е. исключение из текста слов и словосочетаний, не несущих смысловой нагрузки;</w:t>
      </w:r>
    </w:p>
    <w:p w:rsidR="002970F5" w:rsidRPr="002970F5" w:rsidRDefault="002970F5" w:rsidP="002970F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sz w:val="24"/>
          <w:szCs w:val="24"/>
          <w:lang w:val="ru-RU"/>
        </w:rPr>
        <w:t>б) смысловая точность, т.е. отсутствие возможности двоякого толкования тех или иных фраз;</w:t>
      </w:r>
    </w:p>
    <w:p w:rsidR="002970F5" w:rsidRPr="002970F5" w:rsidRDefault="002970F5" w:rsidP="002970F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sz w:val="24"/>
          <w:szCs w:val="24"/>
          <w:lang w:val="ru-RU"/>
        </w:rPr>
        <w:lastRenderedPageBreak/>
        <w:t>в) отказ от использования сложных грамматических конструкций;</w:t>
      </w:r>
    </w:p>
    <w:p w:rsidR="002970F5" w:rsidRPr="002970F5" w:rsidRDefault="002970F5" w:rsidP="002970F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sz w:val="24"/>
          <w:szCs w:val="24"/>
          <w:lang w:val="ru-RU"/>
        </w:rPr>
        <w:t>г) понятность логики изложения. С этой целью перед тем, как закончить доклад, желательно очень кратко повторить алгоритм (ход рассуждений), с помощью которого автор пришел к окончательным выводам;</w:t>
      </w:r>
    </w:p>
    <w:p w:rsidR="002970F5" w:rsidRPr="002970F5" w:rsidRDefault="002970F5" w:rsidP="002970F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sz w:val="24"/>
          <w:szCs w:val="24"/>
          <w:lang w:val="ru-RU"/>
        </w:rPr>
        <w:t xml:space="preserve">д) поддерживание контакта с аудиторией с помощью ораторских приёмов (понижение или повышение голоса, ускорение или замедление речи, замедленное и отчетливое произнесение некоторых слов), жестикуляции, прямого требования внимания. </w:t>
      </w:r>
    </w:p>
    <w:p w:rsidR="002970F5" w:rsidRPr="002970F5" w:rsidRDefault="002970F5" w:rsidP="002970F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sz w:val="24"/>
          <w:szCs w:val="24"/>
          <w:lang w:val="ru-RU"/>
        </w:rPr>
        <w:t xml:space="preserve">Наличие иллюстративного материала </w:t>
      </w:r>
      <w:r w:rsidRPr="002970F5">
        <w:rPr>
          <w:rFonts w:ascii="Times New Roman" w:hAnsi="Times New Roman" w:cs="Times New Roman"/>
          <w:sz w:val="24"/>
          <w:szCs w:val="24"/>
          <w:lang w:val="ru-RU"/>
        </w:rPr>
        <w:noBreakHyphen/>
        <w:t xml:space="preserve"> графиков, диаграмм, таблиц и схем, </w:t>
      </w:r>
      <w:r w:rsidRPr="002970F5">
        <w:rPr>
          <w:rFonts w:ascii="Times New Roman" w:hAnsi="Times New Roman" w:cs="Times New Roman"/>
          <w:sz w:val="24"/>
          <w:szCs w:val="24"/>
          <w:lang w:val="ru-RU"/>
        </w:rPr>
        <w:noBreakHyphen/>
        <w:t xml:space="preserve"> отображающего основные результаты исследования.</w:t>
      </w:r>
    </w:p>
    <w:p w:rsidR="002970F5" w:rsidRPr="002970F5" w:rsidRDefault="002970F5" w:rsidP="002970F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sz w:val="24"/>
          <w:szCs w:val="24"/>
          <w:lang w:val="ru-RU"/>
        </w:rPr>
        <w:t>Основные критерии оценки доклада: соответствие содержания заявленной теме; актуальность, новизна и значимость темы; четкая постановка цели и задач исследования; аргументированность и логичность изложения; научная новизна и достоверность полученных результатов; свободное владение материалом; состав и количество используемых источников и литературы; культура речи, ораторское мастерство; выдержанность регламента и др.</w:t>
      </w:r>
      <w:bookmarkStart w:id="2" w:name="#p5"/>
      <w:bookmarkEnd w:id="2"/>
    </w:p>
    <w:p w:rsidR="002970F5" w:rsidRPr="002970F5" w:rsidRDefault="002970F5" w:rsidP="002970F5">
      <w:pPr>
        <w:widowControl w:val="0"/>
        <w:autoSpaceDE w:val="0"/>
        <w:autoSpaceDN w:val="0"/>
        <w:adjustRightInd w:val="0"/>
        <w:spacing w:after="0" w:line="240" w:lineRule="auto"/>
        <w:ind w:left="283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97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Кроме того, в  учебном процессе с целью формирования и развития профессиональных навыков учащихся используются интерактивные формы проведения занятий: деловая игра, разбор конкретных ситуаций.</w:t>
      </w:r>
    </w:p>
    <w:p w:rsidR="002970F5" w:rsidRPr="002970F5" w:rsidRDefault="002970F5" w:rsidP="002970F5">
      <w:pPr>
        <w:suppressAutoHyphens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ru-RU"/>
        </w:rPr>
      </w:pPr>
    </w:p>
    <w:p w:rsidR="002970F5" w:rsidRPr="002970F5" w:rsidRDefault="002970F5" w:rsidP="002970F5">
      <w:pPr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b/>
          <w:i/>
          <w:sz w:val="24"/>
          <w:szCs w:val="24"/>
          <w:lang w:val="ru-RU"/>
        </w:rPr>
        <w:t>Проведение коллоквиума</w:t>
      </w:r>
    </w:p>
    <w:p w:rsidR="002970F5" w:rsidRPr="002970F5" w:rsidRDefault="002970F5" w:rsidP="002970F5">
      <w:p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sz w:val="24"/>
          <w:szCs w:val="24"/>
          <w:lang w:val="ru-RU"/>
        </w:rPr>
        <w:t xml:space="preserve">        Коллоквиум (от латинского </w:t>
      </w:r>
      <w:r w:rsidRPr="002970F5">
        <w:rPr>
          <w:rFonts w:ascii="Times New Roman" w:hAnsi="Times New Roman" w:cs="Times New Roman"/>
          <w:sz w:val="24"/>
          <w:szCs w:val="24"/>
        </w:rPr>
        <w:t>colloquium</w:t>
      </w:r>
      <w:r w:rsidRPr="002970F5">
        <w:rPr>
          <w:rFonts w:ascii="Times New Roman" w:hAnsi="Times New Roman" w:cs="Times New Roman"/>
          <w:sz w:val="24"/>
          <w:szCs w:val="24"/>
          <w:lang w:val="ru-RU"/>
        </w:rPr>
        <w:t xml:space="preserve"> – разговор, беседа) – одна из форм учебных занятий, беседа преподавателя с учащимися на определенную тему из учебной программы.</w:t>
      </w:r>
    </w:p>
    <w:p w:rsidR="002970F5" w:rsidRPr="002970F5" w:rsidRDefault="002970F5" w:rsidP="002970F5">
      <w:pPr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i/>
          <w:sz w:val="24"/>
          <w:szCs w:val="24"/>
          <w:lang w:val="ru-RU"/>
        </w:rPr>
        <w:t xml:space="preserve">Цель </w:t>
      </w:r>
      <w:r w:rsidRPr="002970F5">
        <w:rPr>
          <w:rFonts w:ascii="Times New Roman" w:hAnsi="Times New Roman" w:cs="Times New Roman"/>
          <w:sz w:val="24"/>
          <w:szCs w:val="24"/>
          <w:lang w:val="ru-RU"/>
        </w:rPr>
        <w:t>проведения коллоквиума состоит в выяснении уровня знаний, полученных учащимися в результате прослушивания лекций, посещения семинаров, а также в результате самостоятельного изучения материала.</w:t>
      </w:r>
    </w:p>
    <w:p w:rsidR="002970F5" w:rsidRPr="002970F5" w:rsidRDefault="002970F5" w:rsidP="002970F5">
      <w:pPr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sz w:val="24"/>
          <w:szCs w:val="24"/>
          <w:lang w:val="ru-RU"/>
        </w:rPr>
        <w:t>В рамках поставленной цели решаются следующие</w:t>
      </w:r>
      <w:r w:rsidRPr="002970F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задачи:</w:t>
      </w:r>
    </w:p>
    <w:p w:rsidR="002970F5" w:rsidRPr="002970F5" w:rsidRDefault="002970F5" w:rsidP="002970F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sz w:val="24"/>
          <w:szCs w:val="24"/>
          <w:lang w:val="ru-RU"/>
        </w:rPr>
        <w:t>выяснение качества и степени понимания учащимися лекционного материала;</w:t>
      </w:r>
    </w:p>
    <w:p w:rsidR="002970F5" w:rsidRPr="002970F5" w:rsidRDefault="002970F5" w:rsidP="002970F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sz w:val="24"/>
          <w:szCs w:val="24"/>
          <w:lang w:val="ru-RU"/>
        </w:rPr>
        <w:t>развитие и закрепление навыков выражения учащимися своих мыслей;</w:t>
      </w:r>
    </w:p>
    <w:p w:rsidR="002970F5" w:rsidRPr="002970F5" w:rsidRDefault="002970F5" w:rsidP="002970F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sz w:val="24"/>
          <w:szCs w:val="24"/>
          <w:lang w:val="ru-RU"/>
        </w:rPr>
        <w:t>расширение вариантов самостоятельной целенаправленной подготовки учащихся;</w:t>
      </w:r>
    </w:p>
    <w:p w:rsidR="002970F5" w:rsidRPr="002970F5" w:rsidRDefault="002970F5" w:rsidP="002970F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sz w:val="24"/>
          <w:szCs w:val="24"/>
          <w:lang w:val="ru-RU"/>
        </w:rPr>
        <w:t>развитие навыков обобщения различных литературных источников;</w:t>
      </w:r>
    </w:p>
    <w:p w:rsidR="002970F5" w:rsidRPr="002970F5" w:rsidRDefault="002970F5" w:rsidP="002970F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sz w:val="24"/>
          <w:szCs w:val="24"/>
          <w:lang w:val="ru-RU"/>
        </w:rPr>
        <w:t>предоставление возможности учащимся сопоставлять разные точки зрения по рассматриваемому вопросу.</w:t>
      </w:r>
    </w:p>
    <w:p w:rsidR="002970F5" w:rsidRPr="002970F5" w:rsidRDefault="002970F5" w:rsidP="002970F5">
      <w:pPr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sz w:val="24"/>
          <w:szCs w:val="24"/>
          <w:lang w:val="ru-RU"/>
        </w:rPr>
        <w:t xml:space="preserve">В результате проведения коллоквиума </w:t>
      </w:r>
      <w:r w:rsidRPr="002970F5">
        <w:rPr>
          <w:rFonts w:ascii="Times New Roman" w:hAnsi="Times New Roman" w:cs="Times New Roman"/>
          <w:i/>
          <w:sz w:val="24"/>
          <w:szCs w:val="24"/>
          <w:lang w:val="ru-RU"/>
        </w:rPr>
        <w:t>преподаватель должен иметь представление:</w:t>
      </w:r>
    </w:p>
    <w:p w:rsidR="002970F5" w:rsidRPr="002970F5" w:rsidRDefault="002970F5" w:rsidP="002970F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0F5">
        <w:rPr>
          <w:rFonts w:ascii="Times New Roman" w:hAnsi="Times New Roman" w:cs="Times New Roman"/>
          <w:sz w:val="24"/>
          <w:szCs w:val="24"/>
        </w:rPr>
        <w:t>о качестве лекционного материала;</w:t>
      </w:r>
    </w:p>
    <w:p w:rsidR="002970F5" w:rsidRPr="002970F5" w:rsidRDefault="002970F5" w:rsidP="002970F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sz w:val="24"/>
          <w:szCs w:val="24"/>
          <w:lang w:val="ru-RU"/>
        </w:rPr>
        <w:t>о сильных и слабых сторонах своей методики чтения лекций;</w:t>
      </w:r>
    </w:p>
    <w:p w:rsidR="002970F5" w:rsidRPr="002970F5" w:rsidRDefault="002970F5" w:rsidP="002970F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sz w:val="24"/>
          <w:szCs w:val="24"/>
          <w:lang w:val="ru-RU"/>
        </w:rPr>
        <w:t>о сильных и слабых сторонах своей методики проведения семинарских занятий;</w:t>
      </w:r>
    </w:p>
    <w:p w:rsidR="002970F5" w:rsidRPr="002970F5" w:rsidRDefault="002970F5" w:rsidP="002970F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sz w:val="24"/>
          <w:szCs w:val="24"/>
          <w:lang w:val="ru-RU"/>
        </w:rPr>
        <w:t>об уровне самостоятельной работы учащихся;</w:t>
      </w:r>
    </w:p>
    <w:p w:rsidR="002970F5" w:rsidRPr="002970F5" w:rsidRDefault="002970F5" w:rsidP="002970F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sz w:val="24"/>
          <w:szCs w:val="24"/>
          <w:lang w:val="ru-RU"/>
        </w:rPr>
        <w:t>об умении студентов вести дискуссию и доказывать свою точку зрения;</w:t>
      </w:r>
    </w:p>
    <w:p w:rsidR="002970F5" w:rsidRPr="002970F5" w:rsidRDefault="002970F5" w:rsidP="002970F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0F5">
        <w:rPr>
          <w:rFonts w:ascii="Times New Roman" w:hAnsi="Times New Roman" w:cs="Times New Roman"/>
          <w:sz w:val="24"/>
          <w:szCs w:val="24"/>
        </w:rPr>
        <w:t>о степени эрудированности учащихся;</w:t>
      </w:r>
    </w:p>
    <w:p w:rsidR="002970F5" w:rsidRPr="002970F5" w:rsidRDefault="002970F5" w:rsidP="002970F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sz w:val="24"/>
          <w:szCs w:val="24"/>
          <w:lang w:val="ru-RU"/>
        </w:rPr>
        <w:t>о степени индивидуального освоения материала конкретными студентами.</w:t>
      </w:r>
    </w:p>
    <w:p w:rsidR="002970F5" w:rsidRPr="002970F5" w:rsidRDefault="002970F5" w:rsidP="002970F5">
      <w:pPr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sz w:val="24"/>
          <w:szCs w:val="24"/>
          <w:lang w:val="ru-RU"/>
        </w:rPr>
        <w:t xml:space="preserve">В результате проведения коллоквиума </w:t>
      </w:r>
      <w:r w:rsidRPr="002970F5">
        <w:rPr>
          <w:rFonts w:ascii="Times New Roman" w:hAnsi="Times New Roman" w:cs="Times New Roman"/>
          <w:i/>
          <w:sz w:val="24"/>
          <w:szCs w:val="24"/>
          <w:lang w:val="ru-RU"/>
        </w:rPr>
        <w:t>студент должен иметь представление:</w:t>
      </w:r>
    </w:p>
    <w:p w:rsidR="002970F5" w:rsidRPr="002970F5" w:rsidRDefault="002970F5" w:rsidP="002970F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sz w:val="24"/>
          <w:szCs w:val="24"/>
          <w:lang w:val="ru-RU"/>
        </w:rPr>
        <w:lastRenderedPageBreak/>
        <w:t>об уровне своих знаний по рассматриваемым вопросам в соответствии с требованиями преподавателя и относительно других студентов группы;</w:t>
      </w:r>
    </w:p>
    <w:p w:rsidR="002970F5" w:rsidRPr="002970F5" w:rsidRDefault="002970F5" w:rsidP="002970F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sz w:val="24"/>
          <w:szCs w:val="24"/>
          <w:lang w:val="ru-RU"/>
        </w:rPr>
        <w:t>о недостатках самостоятельной проработки материала;</w:t>
      </w:r>
    </w:p>
    <w:p w:rsidR="002970F5" w:rsidRPr="002970F5" w:rsidRDefault="002970F5" w:rsidP="002970F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sz w:val="24"/>
          <w:szCs w:val="24"/>
          <w:lang w:val="ru-RU"/>
        </w:rPr>
        <w:t>о своем умении излагать материал;</w:t>
      </w:r>
    </w:p>
    <w:p w:rsidR="002970F5" w:rsidRPr="002970F5" w:rsidRDefault="002970F5" w:rsidP="002970F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sz w:val="24"/>
          <w:szCs w:val="24"/>
          <w:lang w:val="ru-RU"/>
        </w:rPr>
        <w:t>о своем умении вести дискуссию и доказывать свою точку зрения.</w:t>
      </w:r>
    </w:p>
    <w:p w:rsidR="002970F5" w:rsidRPr="002970F5" w:rsidRDefault="002970F5" w:rsidP="002970F5">
      <w:pPr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sz w:val="24"/>
          <w:szCs w:val="24"/>
          <w:lang w:val="ru-RU"/>
        </w:rPr>
        <w:t xml:space="preserve">В зависимости от степени подготовки группы можно использовать разные подходы к проведению коллоквиума. </w:t>
      </w:r>
    </w:p>
    <w:p w:rsidR="002970F5" w:rsidRPr="002970F5" w:rsidRDefault="002970F5" w:rsidP="002970F5">
      <w:pPr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sz w:val="24"/>
          <w:szCs w:val="24"/>
          <w:lang w:val="ru-RU"/>
        </w:rPr>
        <w:t>В случае, если большинство группы с трудом воспринимает содержание лекций и на практических занятиях демонстрирует недостаточную способность активно оперировать со смысловыми единицами и терминологией курса, то коллоквиум можно разделить на две части. Сначала преподаватель излагает базовые понятия, содержащиеся в программе. Это должно занять не более четверти занятия. Остальные три четверти необходимо посвятить дискуссии, в ходе которой студенты должны убедиться и, главное, убедить друг друга в обоснованности и доказательности полученного видения вопроса и его соответствия реальной практике.</w:t>
      </w:r>
    </w:p>
    <w:p w:rsidR="002970F5" w:rsidRPr="002970F5" w:rsidRDefault="002970F5" w:rsidP="002970F5">
      <w:pPr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sz w:val="24"/>
          <w:szCs w:val="24"/>
          <w:lang w:val="ru-RU"/>
        </w:rPr>
        <w:t xml:space="preserve">Если же преподаватель имеет дело с более подготовленной, самостоятельно думающей и активно усваивающей смысловые единицы и терминологию курса аудиторией, то коллоквиум необходимо провести так, чтобы сами студенты сформулировали изложенные в программе понятия, высказали несовпадающие точки зрения и привели практические примеры. За преподавателем остается роль модератора (ведущего дискуссии), который в конце «лишь» суммирует совместно полученные результаты. </w:t>
      </w:r>
    </w:p>
    <w:p w:rsidR="002970F5" w:rsidRPr="002970F5" w:rsidRDefault="002970F5" w:rsidP="002970F5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</w:p>
    <w:p w:rsidR="002970F5" w:rsidRPr="002970F5" w:rsidRDefault="002970F5" w:rsidP="002970F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b/>
          <w:sz w:val="24"/>
          <w:szCs w:val="24"/>
          <w:lang w:val="ru-RU"/>
        </w:rPr>
        <w:t>Перечень контрольных вопросов и заданий для самостоятельной работы</w:t>
      </w:r>
    </w:p>
    <w:p w:rsidR="002970F5" w:rsidRPr="002970F5" w:rsidRDefault="002970F5" w:rsidP="002970F5">
      <w:pPr>
        <w:tabs>
          <w:tab w:val="left" w:pos="1410"/>
        </w:tabs>
        <w:spacing w:before="20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b/>
          <w:sz w:val="24"/>
          <w:szCs w:val="24"/>
          <w:lang w:val="ru-RU"/>
        </w:rPr>
        <w:t>Тема 1. Теория финансов как наука о финансах государства</w:t>
      </w:r>
    </w:p>
    <w:p w:rsidR="002970F5" w:rsidRPr="002970F5" w:rsidRDefault="002970F5" w:rsidP="002970F5">
      <w:pPr>
        <w:tabs>
          <w:tab w:val="left" w:pos="1410"/>
        </w:tabs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b/>
          <w:sz w:val="24"/>
          <w:szCs w:val="24"/>
          <w:lang w:val="ru-RU"/>
        </w:rPr>
        <w:t>Контрольные вопросы</w:t>
      </w:r>
    </w:p>
    <w:p w:rsidR="002970F5" w:rsidRPr="002970F5" w:rsidRDefault="002970F5" w:rsidP="00297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97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2970F5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  <w:t xml:space="preserve">.  </w:t>
      </w:r>
      <w:r w:rsidRPr="00297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Раскройте эволюцию развития финансовых отношений. </w:t>
      </w:r>
    </w:p>
    <w:p w:rsidR="002970F5" w:rsidRPr="002970F5" w:rsidRDefault="002970F5" w:rsidP="00297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97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 </w:t>
      </w:r>
      <w:bookmarkStart w:id="3" w:name="863"/>
      <w:r w:rsidRPr="00297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Объясните происхождение термина «финансы».</w:t>
      </w:r>
    </w:p>
    <w:p w:rsidR="002970F5" w:rsidRPr="002970F5" w:rsidRDefault="002970F5" w:rsidP="00297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97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Назовите стадии становления и развития науки о финансах.</w:t>
      </w:r>
    </w:p>
    <w:p w:rsidR="002970F5" w:rsidRPr="002970F5" w:rsidRDefault="002970F5" w:rsidP="00297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97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Выделите и обоснуйте основные периоды классической теории финансов.</w:t>
      </w:r>
    </w:p>
    <w:p w:rsidR="002970F5" w:rsidRPr="002970F5" w:rsidRDefault="002970F5" w:rsidP="00297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97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 Назовите основные отличия английской и немецкой теории финансов.</w:t>
      </w:r>
    </w:p>
    <w:bookmarkEnd w:id="3"/>
    <w:p w:rsidR="002970F5" w:rsidRPr="002970F5" w:rsidRDefault="002970F5" w:rsidP="00297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970F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Задание для самостоятельной работы</w:t>
      </w:r>
    </w:p>
    <w:p w:rsidR="002970F5" w:rsidRPr="002970F5" w:rsidRDefault="002970F5" w:rsidP="00297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  <w:r w:rsidRPr="00297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Представьте эволюцию финансовой науки в виде блок-схемы, выделив в ней теории, периоды, основоположников и основное содержание.</w:t>
      </w:r>
    </w:p>
    <w:p w:rsidR="002970F5" w:rsidRPr="002970F5" w:rsidRDefault="002970F5" w:rsidP="002970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2970F5" w:rsidRPr="002970F5" w:rsidRDefault="002970F5" w:rsidP="002970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ru-RU"/>
        </w:rPr>
      </w:pPr>
      <w:r w:rsidRPr="002970F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Тема3. Роль современной теории финансов в теоретической экономике</w:t>
      </w:r>
    </w:p>
    <w:p w:rsidR="002970F5" w:rsidRPr="002970F5" w:rsidRDefault="002970F5" w:rsidP="002970F5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970F5">
        <w:rPr>
          <w:rFonts w:ascii="Times New Roman" w:eastAsia="Calibri" w:hAnsi="Times New Roman" w:cs="Times New Roman"/>
          <w:b/>
          <w:sz w:val="24"/>
          <w:szCs w:val="24"/>
        </w:rPr>
        <w:t>Контрольные вопросы</w:t>
      </w:r>
    </w:p>
    <w:p w:rsidR="002970F5" w:rsidRPr="002970F5" w:rsidRDefault="002970F5" w:rsidP="002970F5">
      <w:pPr>
        <w:numPr>
          <w:ilvl w:val="1"/>
          <w:numId w:val="6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0F5">
        <w:rPr>
          <w:rFonts w:ascii="Times New Roman" w:eastAsia="Calibri" w:hAnsi="Times New Roman" w:cs="Times New Roman"/>
          <w:sz w:val="24"/>
          <w:szCs w:val="24"/>
        </w:rPr>
        <w:t>Охарактеризуйте теорию Луи Башелье.</w:t>
      </w:r>
    </w:p>
    <w:p w:rsidR="002970F5" w:rsidRPr="002970F5" w:rsidRDefault="002970F5" w:rsidP="002970F5">
      <w:pPr>
        <w:numPr>
          <w:ilvl w:val="1"/>
          <w:numId w:val="6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0F5">
        <w:rPr>
          <w:rFonts w:ascii="Times New Roman" w:eastAsia="Calibri" w:hAnsi="Times New Roman" w:cs="Times New Roman"/>
          <w:sz w:val="24"/>
          <w:szCs w:val="24"/>
        </w:rPr>
        <w:t>Охарактеризуйте теорию Пола Самуэльсона.</w:t>
      </w:r>
    </w:p>
    <w:p w:rsidR="002970F5" w:rsidRPr="002970F5" w:rsidRDefault="002970F5" w:rsidP="002970F5">
      <w:pPr>
        <w:numPr>
          <w:ilvl w:val="1"/>
          <w:numId w:val="6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970F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чем заключается экономическая сущность инвестиций, капитальных вложений? </w:t>
      </w:r>
    </w:p>
    <w:p w:rsidR="002970F5" w:rsidRPr="002970F5" w:rsidRDefault="002970F5" w:rsidP="002970F5">
      <w:pPr>
        <w:numPr>
          <w:ilvl w:val="1"/>
          <w:numId w:val="6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970F5">
        <w:rPr>
          <w:rFonts w:ascii="Times New Roman" w:eastAsia="Calibri" w:hAnsi="Times New Roman" w:cs="Times New Roman"/>
          <w:sz w:val="24"/>
          <w:szCs w:val="24"/>
          <w:lang w:val="ru-RU"/>
        </w:rPr>
        <w:t>Как вы считаете, капитальные вложение и инвестиции — это паритетные понятия?</w:t>
      </w:r>
    </w:p>
    <w:p w:rsidR="002970F5" w:rsidRPr="002970F5" w:rsidRDefault="002970F5" w:rsidP="002970F5">
      <w:pPr>
        <w:numPr>
          <w:ilvl w:val="1"/>
          <w:numId w:val="6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970F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Охарактеризуйте основные подходы к пониманию сущности инвестиций. </w:t>
      </w:r>
    </w:p>
    <w:p w:rsidR="002970F5" w:rsidRPr="002970F5" w:rsidRDefault="002970F5" w:rsidP="002970F5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970F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6. Какие стадии проходят инвестиции в ходе своего движения? </w:t>
      </w:r>
    </w:p>
    <w:p w:rsidR="002970F5" w:rsidRPr="002970F5" w:rsidRDefault="002970F5" w:rsidP="002970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97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7. Назовите основные виды и формы инвестиций</w:t>
      </w:r>
    </w:p>
    <w:p w:rsidR="002970F5" w:rsidRPr="002970F5" w:rsidRDefault="002970F5" w:rsidP="002970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970F5" w:rsidRPr="002970F5" w:rsidRDefault="002970F5" w:rsidP="002970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val="ru-RU" w:eastAsia="ru-RU"/>
        </w:rPr>
      </w:pPr>
      <w:r w:rsidRPr="002970F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4. Финансовая система РФ: понятие, структура, актуальные проблемы развития</w:t>
      </w:r>
    </w:p>
    <w:p w:rsidR="002970F5" w:rsidRPr="002970F5" w:rsidRDefault="002970F5" w:rsidP="002970F5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970F5">
        <w:rPr>
          <w:rFonts w:ascii="Times New Roman" w:eastAsia="Calibri" w:hAnsi="Times New Roman" w:cs="Times New Roman"/>
          <w:b/>
          <w:sz w:val="24"/>
          <w:szCs w:val="24"/>
        </w:rPr>
        <w:t>Контрольные вопросы</w:t>
      </w:r>
    </w:p>
    <w:p w:rsidR="002970F5" w:rsidRPr="002970F5" w:rsidRDefault="002970F5" w:rsidP="002970F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0F5">
        <w:rPr>
          <w:rFonts w:ascii="Times New Roman" w:eastAsia="Calibri" w:hAnsi="Times New Roman" w:cs="Times New Roman"/>
          <w:sz w:val="24"/>
          <w:szCs w:val="24"/>
        </w:rPr>
        <w:t>Дайте определение финансовой системы.</w:t>
      </w:r>
    </w:p>
    <w:p w:rsidR="002970F5" w:rsidRPr="002970F5" w:rsidRDefault="002970F5" w:rsidP="002970F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970F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Охарактеризуйте состав и структуру  финансовой системы РФ. </w:t>
      </w:r>
    </w:p>
    <w:p w:rsidR="002970F5" w:rsidRPr="002970F5" w:rsidRDefault="002970F5" w:rsidP="002970F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970F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Какие новые элементы финансовой системы появились в условиях рыночных преобразований в нашей стране?</w:t>
      </w:r>
    </w:p>
    <w:p w:rsidR="002970F5" w:rsidRPr="002970F5" w:rsidRDefault="002970F5" w:rsidP="002970F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970F5">
        <w:rPr>
          <w:rFonts w:ascii="Times New Roman" w:eastAsia="Calibri" w:hAnsi="Times New Roman" w:cs="Times New Roman"/>
          <w:sz w:val="24"/>
          <w:szCs w:val="24"/>
          <w:lang w:val="ru-RU"/>
        </w:rPr>
        <w:t>Что понимается под централизованными финансами?</w:t>
      </w:r>
    </w:p>
    <w:p w:rsidR="002970F5" w:rsidRPr="002970F5" w:rsidRDefault="002970F5" w:rsidP="002970F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970F5">
        <w:rPr>
          <w:rFonts w:ascii="Times New Roman" w:eastAsia="Calibri" w:hAnsi="Times New Roman" w:cs="Times New Roman"/>
          <w:sz w:val="24"/>
          <w:szCs w:val="24"/>
          <w:lang w:val="ru-RU"/>
        </w:rPr>
        <w:t>Что понимается под децентрализованными финансами?</w:t>
      </w:r>
    </w:p>
    <w:p w:rsidR="002970F5" w:rsidRPr="002970F5" w:rsidRDefault="002970F5" w:rsidP="002970F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0F5">
        <w:rPr>
          <w:rFonts w:ascii="Times New Roman" w:eastAsia="Calibri" w:hAnsi="Times New Roman" w:cs="Times New Roman"/>
          <w:sz w:val="24"/>
          <w:szCs w:val="24"/>
        </w:rPr>
        <w:t>Что такое финансовые ресурсы?</w:t>
      </w:r>
    </w:p>
    <w:p w:rsidR="002970F5" w:rsidRPr="002970F5" w:rsidRDefault="002970F5" w:rsidP="002970F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970F5">
        <w:rPr>
          <w:rFonts w:ascii="Times New Roman" w:eastAsia="Calibri" w:hAnsi="Times New Roman" w:cs="Times New Roman"/>
          <w:sz w:val="24"/>
          <w:szCs w:val="24"/>
          <w:lang w:val="ru-RU"/>
        </w:rPr>
        <w:t>Что такое финансы: понятие, сущность?</w:t>
      </w:r>
    </w:p>
    <w:p w:rsidR="002970F5" w:rsidRPr="002970F5" w:rsidRDefault="002970F5" w:rsidP="002970F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970F5">
        <w:rPr>
          <w:rFonts w:ascii="Times New Roman" w:eastAsia="Calibri" w:hAnsi="Times New Roman" w:cs="Times New Roman"/>
          <w:sz w:val="24"/>
          <w:szCs w:val="24"/>
          <w:lang w:val="ru-RU"/>
        </w:rPr>
        <w:t>Какие черты присущи финансовым отношениям?</w:t>
      </w:r>
    </w:p>
    <w:p w:rsidR="002970F5" w:rsidRPr="002970F5" w:rsidRDefault="002970F5" w:rsidP="002970F5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97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Какие функции выполняют финансы?</w:t>
      </w:r>
    </w:p>
    <w:p w:rsidR="002970F5" w:rsidRPr="002970F5" w:rsidRDefault="002970F5" w:rsidP="002970F5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97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Как осуществляется первичное распределение? </w:t>
      </w:r>
    </w:p>
    <w:p w:rsidR="002970F5" w:rsidRPr="002970F5" w:rsidRDefault="002970F5" w:rsidP="002970F5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97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 происходит вторичное распределение?</w:t>
      </w:r>
    </w:p>
    <w:p w:rsidR="002970F5" w:rsidRPr="002970F5" w:rsidRDefault="002970F5" w:rsidP="002970F5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97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чем заключается регулирующая функция финансов? </w:t>
      </w:r>
    </w:p>
    <w:p w:rsidR="002970F5" w:rsidRPr="002970F5" w:rsidRDefault="002970F5" w:rsidP="002970F5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97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Как реализуется контрольная функция финансов?</w:t>
      </w:r>
    </w:p>
    <w:p w:rsidR="002970F5" w:rsidRPr="002970F5" w:rsidRDefault="002970F5" w:rsidP="002970F5">
      <w:pPr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  <w:lang w:val="ru-RU"/>
        </w:rPr>
      </w:pPr>
    </w:p>
    <w:p w:rsidR="002970F5" w:rsidRPr="002970F5" w:rsidRDefault="002970F5" w:rsidP="002970F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Тема 6. </w:t>
      </w:r>
      <w:r w:rsidRPr="002970F5">
        <w:rPr>
          <w:rFonts w:ascii="Times New Roman" w:hAnsi="Times New Roman" w:cs="Times New Roman"/>
          <w:b/>
          <w:sz w:val="24"/>
          <w:szCs w:val="24"/>
          <w:lang w:val="ru-RU"/>
        </w:rPr>
        <w:t>Направления развития теории финансов и финансовой политики</w:t>
      </w:r>
    </w:p>
    <w:p w:rsidR="002970F5" w:rsidRPr="002970F5" w:rsidRDefault="002970F5" w:rsidP="002970F5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970F5">
        <w:rPr>
          <w:rFonts w:ascii="Times New Roman" w:eastAsia="Calibri" w:hAnsi="Times New Roman" w:cs="Times New Roman"/>
          <w:b/>
          <w:sz w:val="24"/>
          <w:szCs w:val="24"/>
        </w:rPr>
        <w:t>Контрольные вопросы</w:t>
      </w:r>
    </w:p>
    <w:p w:rsidR="002970F5" w:rsidRPr="002970F5" w:rsidRDefault="002970F5" w:rsidP="002970F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970F5">
        <w:rPr>
          <w:rFonts w:ascii="Times New Roman" w:eastAsia="Calibri" w:hAnsi="Times New Roman" w:cs="Times New Roman"/>
          <w:sz w:val="24"/>
          <w:szCs w:val="24"/>
          <w:lang w:val="ru-RU"/>
        </w:rPr>
        <w:t>Что понимается под финансовой политикой?</w:t>
      </w:r>
    </w:p>
    <w:p w:rsidR="002970F5" w:rsidRPr="002970F5" w:rsidRDefault="002970F5" w:rsidP="002970F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970F5">
        <w:rPr>
          <w:rFonts w:ascii="Times New Roman" w:eastAsia="Calibri" w:hAnsi="Times New Roman" w:cs="Times New Roman"/>
          <w:sz w:val="24"/>
          <w:szCs w:val="24"/>
          <w:lang w:val="ru-RU"/>
        </w:rPr>
        <w:t>В каких структурных элементах финансовой политики раскрывается ее содержание?</w:t>
      </w:r>
    </w:p>
    <w:p w:rsidR="002970F5" w:rsidRPr="002970F5" w:rsidRDefault="002970F5" w:rsidP="002970F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970F5">
        <w:rPr>
          <w:rFonts w:ascii="Times New Roman" w:eastAsia="Calibri" w:hAnsi="Times New Roman" w:cs="Times New Roman"/>
          <w:sz w:val="24"/>
          <w:szCs w:val="24"/>
          <w:lang w:val="ru-RU"/>
        </w:rPr>
        <w:t>По каким критериям можно классифицировать финансовую политику?</w:t>
      </w:r>
    </w:p>
    <w:p w:rsidR="002970F5" w:rsidRPr="002970F5" w:rsidRDefault="002970F5" w:rsidP="002970F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970F5">
        <w:rPr>
          <w:rFonts w:ascii="Times New Roman" w:eastAsia="Calibri" w:hAnsi="Times New Roman" w:cs="Times New Roman"/>
          <w:sz w:val="24"/>
          <w:szCs w:val="24"/>
          <w:lang w:val="ru-RU"/>
        </w:rPr>
        <w:t>Какие факторы оказывают влияние на результативность финансовой политики?</w:t>
      </w:r>
    </w:p>
    <w:p w:rsidR="002970F5" w:rsidRPr="002970F5" w:rsidRDefault="002970F5" w:rsidP="002970F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970F5">
        <w:rPr>
          <w:rFonts w:ascii="Times New Roman" w:eastAsia="Calibri" w:hAnsi="Times New Roman" w:cs="Times New Roman"/>
          <w:sz w:val="24"/>
          <w:szCs w:val="24"/>
          <w:lang w:val="ru-RU"/>
        </w:rPr>
        <w:t>Назовите стратегические и тактические мероприятия, проводимые в рамках современной бюджетной политики, налоговой политики, политики в области государственного социального страхования.</w:t>
      </w:r>
    </w:p>
    <w:p w:rsidR="002970F5" w:rsidRPr="002970F5" w:rsidRDefault="002970F5" w:rsidP="002970F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970F5">
        <w:rPr>
          <w:rFonts w:ascii="Times New Roman" w:eastAsia="Calibri" w:hAnsi="Times New Roman" w:cs="Times New Roman"/>
          <w:sz w:val="24"/>
          <w:szCs w:val="24"/>
          <w:lang w:val="ru-RU"/>
        </w:rPr>
        <w:t>Что понимается под финансовым механизмом?</w:t>
      </w:r>
    </w:p>
    <w:p w:rsidR="002970F5" w:rsidRPr="002970F5" w:rsidRDefault="002970F5" w:rsidP="002970F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970F5">
        <w:rPr>
          <w:rFonts w:ascii="Times New Roman" w:eastAsia="Calibri" w:hAnsi="Times New Roman" w:cs="Times New Roman"/>
          <w:sz w:val="24"/>
          <w:szCs w:val="24"/>
          <w:lang w:val="ru-RU"/>
        </w:rPr>
        <w:t>Каковы условия эффективности функционирования финансового механизма?</w:t>
      </w:r>
    </w:p>
    <w:p w:rsidR="002970F5" w:rsidRPr="002970F5" w:rsidRDefault="002970F5" w:rsidP="002970F5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b/>
          <w:sz w:val="24"/>
          <w:szCs w:val="24"/>
          <w:lang w:val="ru-RU"/>
        </w:rPr>
        <w:t>Задания для самостоятельной работы</w:t>
      </w:r>
    </w:p>
    <w:p w:rsidR="002970F5" w:rsidRPr="002970F5" w:rsidRDefault="002970F5" w:rsidP="002970F5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970F5">
        <w:rPr>
          <w:rFonts w:ascii="Times New Roman" w:eastAsia="Calibri" w:hAnsi="Times New Roman" w:cs="Times New Roman"/>
          <w:sz w:val="24"/>
          <w:szCs w:val="24"/>
          <w:lang w:val="ru-RU"/>
        </w:rPr>
        <w:t>1.  Составьте таблицу, характеризующую соответствие целей и задач современной финансовой политики инструментам действующего финансового механизма ее реализации. Оцените возможности осуществления мероприятий финансовой политики на практике.</w:t>
      </w:r>
    </w:p>
    <w:p w:rsidR="002970F5" w:rsidRPr="002970F5" w:rsidRDefault="002970F5" w:rsidP="002970F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970F5" w:rsidRPr="002970F5" w:rsidRDefault="002970F5" w:rsidP="002970F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Задания для самостоятельной работы</w:t>
      </w:r>
    </w:p>
    <w:p w:rsidR="002970F5" w:rsidRPr="002970F5" w:rsidRDefault="002970F5" w:rsidP="002970F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0F5">
        <w:rPr>
          <w:rFonts w:ascii="Times New Roman" w:hAnsi="Times New Roman" w:cs="Times New Roman"/>
          <w:bCs/>
          <w:sz w:val="24"/>
          <w:szCs w:val="24"/>
        </w:rPr>
        <w:t>Налоговые доходы бюджетов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417"/>
        <w:gridCol w:w="1559"/>
        <w:gridCol w:w="1276"/>
        <w:gridCol w:w="1701"/>
        <w:gridCol w:w="1099"/>
      </w:tblGrid>
      <w:tr w:rsidR="002970F5" w:rsidRPr="002970F5" w:rsidTr="003F6579">
        <w:tc>
          <w:tcPr>
            <w:tcW w:w="2802" w:type="dxa"/>
            <w:gridSpan w:val="2"/>
            <w:vAlign w:val="center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0F5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налога (дохода)</w:t>
            </w:r>
          </w:p>
        </w:tc>
        <w:tc>
          <w:tcPr>
            <w:tcW w:w="1417" w:type="dxa"/>
            <w:vAlign w:val="center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0F5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0F5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 бюджет</w:t>
            </w:r>
          </w:p>
        </w:tc>
        <w:tc>
          <w:tcPr>
            <w:tcW w:w="1276" w:type="dxa"/>
            <w:vAlign w:val="center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0F5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701" w:type="dxa"/>
            <w:vAlign w:val="center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0F5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099" w:type="dxa"/>
            <w:vAlign w:val="center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0F5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поселения</w:t>
            </w:r>
          </w:p>
        </w:tc>
      </w:tr>
      <w:tr w:rsidR="002970F5" w:rsidRPr="002970F5" w:rsidTr="003F6579">
        <w:tc>
          <w:tcPr>
            <w:tcW w:w="2802" w:type="dxa"/>
            <w:gridSpan w:val="2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0F5">
              <w:rPr>
                <w:rFonts w:ascii="Times New Roman" w:hAnsi="Times New Roman" w:cs="Times New Roman"/>
                <w:bCs/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1417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70F5" w:rsidRPr="00DB29C2" w:rsidTr="003F6579">
        <w:tc>
          <w:tcPr>
            <w:tcW w:w="2802" w:type="dxa"/>
            <w:gridSpan w:val="2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Налог на доходы физических лиц</w:t>
            </w:r>
          </w:p>
        </w:tc>
        <w:tc>
          <w:tcPr>
            <w:tcW w:w="1417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2970F5" w:rsidRPr="002970F5" w:rsidTr="003F6579">
        <w:tc>
          <w:tcPr>
            <w:tcW w:w="2802" w:type="dxa"/>
            <w:gridSpan w:val="2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0F5">
              <w:rPr>
                <w:rFonts w:ascii="Times New Roman" w:hAnsi="Times New Roman" w:cs="Times New Roman"/>
                <w:bCs/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1417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70F5" w:rsidRPr="002970F5" w:rsidTr="003F6579">
        <w:tc>
          <w:tcPr>
            <w:tcW w:w="2802" w:type="dxa"/>
            <w:gridSpan w:val="2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0F5">
              <w:rPr>
                <w:rFonts w:ascii="Times New Roman" w:hAnsi="Times New Roman" w:cs="Times New Roman"/>
                <w:bCs/>
                <w:sz w:val="24"/>
                <w:szCs w:val="24"/>
              </w:rPr>
              <w:t>Акцизы</w:t>
            </w:r>
          </w:p>
        </w:tc>
        <w:tc>
          <w:tcPr>
            <w:tcW w:w="1417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70F5" w:rsidRPr="002970F5" w:rsidTr="003F6579">
        <w:tc>
          <w:tcPr>
            <w:tcW w:w="675" w:type="dxa"/>
            <w:vMerge w:val="restart"/>
            <w:textDirection w:val="btLr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0F5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Специальные налоговые режимы</w:t>
            </w:r>
          </w:p>
        </w:tc>
        <w:tc>
          <w:tcPr>
            <w:tcW w:w="2127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0F5">
              <w:rPr>
                <w:rFonts w:ascii="Times New Roman" w:hAnsi="Times New Roman" w:cs="Times New Roman"/>
                <w:bCs/>
                <w:sz w:val="24"/>
                <w:szCs w:val="24"/>
              </w:rPr>
              <w:t>Упрощенная система налогообложения</w:t>
            </w:r>
          </w:p>
        </w:tc>
        <w:tc>
          <w:tcPr>
            <w:tcW w:w="1417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70F5" w:rsidRPr="00DB29C2" w:rsidTr="003F6579">
        <w:trPr>
          <w:trHeight w:val="1727"/>
        </w:trPr>
        <w:tc>
          <w:tcPr>
            <w:tcW w:w="675" w:type="dxa"/>
            <w:vMerge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7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2970F5" w:rsidRPr="002970F5" w:rsidTr="003F6579">
        <w:tc>
          <w:tcPr>
            <w:tcW w:w="2802" w:type="dxa"/>
            <w:gridSpan w:val="2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0F5">
              <w:rPr>
                <w:rFonts w:ascii="Times New Roman" w:hAnsi="Times New Roman" w:cs="Times New Roman"/>
                <w:bCs/>
                <w:sz w:val="24"/>
                <w:szCs w:val="24"/>
              </w:rPr>
              <w:t>Налог на имущество организаций</w:t>
            </w:r>
          </w:p>
        </w:tc>
        <w:tc>
          <w:tcPr>
            <w:tcW w:w="1417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70F5" w:rsidRPr="00DB29C2" w:rsidTr="003F6579">
        <w:tc>
          <w:tcPr>
            <w:tcW w:w="2802" w:type="dxa"/>
            <w:gridSpan w:val="2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Налог на имущество физических лиц</w:t>
            </w:r>
          </w:p>
        </w:tc>
        <w:tc>
          <w:tcPr>
            <w:tcW w:w="1417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2970F5" w:rsidRPr="002970F5" w:rsidTr="003F6579">
        <w:tc>
          <w:tcPr>
            <w:tcW w:w="2802" w:type="dxa"/>
            <w:gridSpan w:val="2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0F5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налог</w:t>
            </w:r>
          </w:p>
        </w:tc>
        <w:tc>
          <w:tcPr>
            <w:tcW w:w="1417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70F5" w:rsidRPr="002970F5" w:rsidTr="003F6579">
        <w:tc>
          <w:tcPr>
            <w:tcW w:w="2802" w:type="dxa"/>
            <w:gridSpan w:val="2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0F5">
              <w:rPr>
                <w:rFonts w:ascii="Times New Roman" w:hAnsi="Times New Roman" w:cs="Times New Roman"/>
                <w:bCs/>
                <w:sz w:val="24"/>
                <w:szCs w:val="24"/>
              </w:rPr>
              <w:t>Налог на игорный бизнес</w:t>
            </w:r>
          </w:p>
        </w:tc>
        <w:tc>
          <w:tcPr>
            <w:tcW w:w="1417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70F5" w:rsidRPr="002970F5" w:rsidTr="003F6579">
        <w:tc>
          <w:tcPr>
            <w:tcW w:w="2802" w:type="dxa"/>
            <w:gridSpan w:val="2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0F5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Транспортный налог</w:t>
            </w:r>
          </w:p>
        </w:tc>
        <w:tc>
          <w:tcPr>
            <w:tcW w:w="1417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70F5" w:rsidRPr="002970F5" w:rsidTr="003F6579">
        <w:tc>
          <w:tcPr>
            <w:tcW w:w="2802" w:type="dxa"/>
            <w:gridSpan w:val="2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0F5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17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970F5" w:rsidRPr="002970F5" w:rsidRDefault="002970F5" w:rsidP="002970F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970F5" w:rsidRPr="002970F5" w:rsidRDefault="002970F5" w:rsidP="002970F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970F5" w:rsidRPr="002970F5" w:rsidRDefault="002970F5" w:rsidP="002970F5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bCs/>
          <w:sz w:val="24"/>
          <w:szCs w:val="24"/>
          <w:lang w:val="ru-RU"/>
        </w:rPr>
        <w:t>Сравнительная характеристика внебюджетных фондов Российской Федерации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1"/>
        <w:gridCol w:w="1254"/>
        <w:gridCol w:w="1804"/>
        <w:gridCol w:w="1912"/>
      </w:tblGrid>
      <w:tr w:rsidR="002970F5" w:rsidRPr="002970F5" w:rsidTr="003F6579">
        <w:trPr>
          <w:jc w:val="center"/>
        </w:trPr>
        <w:tc>
          <w:tcPr>
            <w:tcW w:w="4712" w:type="dxa"/>
            <w:vAlign w:val="center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0F5">
              <w:rPr>
                <w:rFonts w:ascii="Times New Roman" w:hAnsi="Times New Roman" w:cs="Times New Roman"/>
                <w:bCs/>
                <w:sz w:val="24"/>
                <w:szCs w:val="24"/>
              </w:rPr>
              <w:t>Вид внебюджетного фонда</w:t>
            </w:r>
          </w:p>
        </w:tc>
        <w:tc>
          <w:tcPr>
            <w:tcW w:w="1254" w:type="dxa"/>
            <w:vAlign w:val="center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0F5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функции</w:t>
            </w:r>
          </w:p>
        </w:tc>
        <w:tc>
          <w:tcPr>
            <w:tcW w:w="1838" w:type="dxa"/>
            <w:vAlign w:val="center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0F5">
              <w:rPr>
                <w:rFonts w:ascii="Times New Roman" w:hAnsi="Times New Roman" w:cs="Times New Roman"/>
                <w:bCs/>
                <w:sz w:val="24"/>
                <w:szCs w:val="24"/>
              </w:rPr>
              <w:t>Виды выплат</w:t>
            </w:r>
          </w:p>
        </w:tc>
        <w:tc>
          <w:tcPr>
            <w:tcW w:w="1920" w:type="dxa"/>
            <w:vAlign w:val="center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0F5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формирования</w:t>
            </w:r>
          </w:p>
        </w:tc>
      </w:tr>
      <w:tr w:rsidR="002970F5" w:rsidRPr="002970F5" w:rsidTr="003F6579">
        <w:trPr>
          <w:jc w:val="center"/>
        </w:trPr>
        <w:tc>
          <w:tcPr>
            <w:tcW w:w="4712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0F5">
              <w:rPr>
                <w:rFonts w:ascii="Times New Roman" w:hAnsi="Times New Roman" w:cs="Times New Roman"/>
                <w:bCs/>
                <w:sz w:val="24"/>
                <w:szCs w:val="24"/>
              </w:rPr>
              <w:t>Пенсионный фонд Российской Федерации</w:t>
            </w:r>
          </w:p>
        </w:tc>
        <w:tc>
          <w:tcPr>
            <w:tcW w:w="1254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0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70F5" w:rsidRPr="00DB29C2" w:rsidTr="003F6579">
        <w:trPr>
          <w:jc w:val="center"/>
        </w:trPr>
        <w:tc>
          <w:tcPr>
            <w:tcW w:w="4712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Фонд социального страхования Российской Федерации</w:t>
            </w:r>
          </w:p>
        </w:tc>
        <w:tc>
          <w:tcPr>
            <w:tcW w:w="1254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920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2970F5" w:rsidRPr="00DB29C2" w:rsidTr="003F6579">
        <w:trPr>
          <w:jc w:val="center"/>
        </w:trPr>
        <w:tc>
          <w:tcPr>
            <w:tcW w:w="4712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970F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Федеральный фонд обязательного медицинского страхования</w:t>
            </w:r>
          </w:p>
        </w:tc>
        <w:tc>
          <w:tcPr>
            <w:tcW w:w="1254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920" w:type="dxa"/>
          </w:tcPr>
          <w:p w:rsidR="002970F5" w:rsidRPr="002970F5" w:rsidRDefault="002970F5" w:rsidP="002970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</w:tbl>
    <w:p w:rsidR="002970F5" w:rsidRPr="002970F5" w:rsidRDefault="002970F5" w:rsidP="002970F5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970F5" w:rsidRPr="002970F5" w:rsidRDefault="002970F5" w:rsidP="002970F5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b/>
          <w:i/>
          <w:sz w:val="24"/>
          <w:szCs w:val="24"/>
          <w:lang w:val="ru-RU"/>
        </w:rPr>
        <w:t>Примерный перечень тем для самостоятельной  работы:</w:t>
      </w:r>
    </w:p>
    <w:p w:rsidR="002970F5" w:rsidRPr="002970F5" w:rsidRDefault="002970F5" w:rsidP="002970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2970F5" w:rsidRPr="002970F5" w:rsidRDefault="002970F5" w:rsidP="002970F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97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Анализ и оценка современных концепций сущности финансов.</w:t>
      </w:r>
    </w:p>
    <w:p w:rsidR="002970F5" w:rsidRPr="002970F5" w:rsidRDefault="002970F5" w:rsidP="002970F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97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Финансовые ресурсы, резервы их роста в современных условиях.</w:t>
      </w:r>
    </w:p>
    <w:p w:rsidR="002970F5" w:rsidRPr="002970F5" w:rsidRDefault="002970F5" w:rsidP="002970F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97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Становление и развитие финансовой системы Российской Федерации.</w:t>
      </w:r>
    </w:p>
    <w:p w:rsidR="002970F5" w:rsidRPr="002970F5" w:rsidRDefault="002970F5" w:rsidP="002970F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97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Перспективы развития форм и методов государственной финансовой поддержки малого бизнеса.</w:t>
      </w:r>
    </w:p>
    <w:p w:rsidR="002970F5" w:rsidRPr="002970F5" w:rsidRDefault="002970F5" w:rsidP="002970F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97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Роль федерального бюджета в социально-экономическом развитии Российской Федерации.</w:t>
      </w:r>
    </w:p>
    <w:p w:rsidR="002970F5" w:rsidRPr="002970F5" w:rsidRDefault="002970F5" w:rsidP="002970F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97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Пенсионный фонд Российской Федерации, современные проблемы его функционирования.</w:t>
      </w:r>
    </w:p>
    <w:p w:rsidR="002970F5" w:rsidRPr="002970F5" w:rsidRDefault="002970F5" w:rsidP="002970F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97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Проблемы разграничения полномочий и взаимодействия органов финансового контроля.</w:t>
      </w:r>
    </w:p>
    <w:p w:rsidR="002970F5" w:rsidRPr="002970F5" w:rsidRDefault="002970F5" w:rsidP="002970F5">
      <w:pPr>
        <w:widowControl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97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Организация государственного финансового контроля в зарубежных странах (на примере конкретной страны).</w:t>
      </w:r>
    </w:p>
    <w:p w:rsidR="002970F5" w:rsidRPr="002970F5" w:rsidRDefault="002970F5" w:rsidP="002970F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sz w:val="24"/>
          <w:szCs w:val="24"/>
          <w:lang w:val="ru-RU"/>
        </w:rPr>
        <w:t>Принципы и направления развития системы финансово-бюджетного контроля в Российской Федерации.</w:t>
      </w:r>
    </w:p>
    <w:p w:rsidR="002970F5" w:rsidRPr="002970F5" w:rsidRDefault="002970F5" w:rsidP="002970F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sz w:val="24"/>
          <w:szCs w:val="24"/>
          <w:lang w:val="ru-RU"/>
        </w:rPr>
        <w:t>Методология бюджетных платежей в Российской Федерации: перспективы развития.</w:t>
      </w:r>
    </w:p>
    <w:p w:rsidR="002970F5" w:rsidRPr="002970F5" w:rsidRDefault="002970F5" w:rsidP="002970F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sz w:val="24"/>
          <w:szCs w:val="24"/>
          <w:lang w:val="ru-RU"/>
        </w:rPr>
        <w:t>Единый счёт Федерального казначейства Минфина России как инструмент регулирования бюджетной сферы РФ.</w:t>
      </w:r>
    </w:p>
    <w:p w:rsidR="002970F5" w:rsidRPr="002970F5" w:rsidRDefault="002970F5" w:rsidP="002970F5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sz w:val="24"/>
          <w:szCs w:val="24"/>
          <w:lang w:val="ru-RU"/>
        </w:rPr>
        <w:t>Концепция построения единого банковского счета Казначейства России.</w:t>
      </w:r>
    </w:p>
    <w:p w:rsidR="002970F5" w:rsidRPr="002970F5" w:rsidRDefault="002970F5" w:rsidP="002970F5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sz w:val="24"/>
          <w:szCs w:val="24"/>
          <w:lang w:val="ru-RU"/>
        </w:rPr>
        <w:t>Размещение средств федерального бюджета на депозиты в кредитных организациях как мера антикризисной политики Правительства РФ: анализ и оценка эффективности.</w:t>
      </w:r>
    </w:p>
    <w:p w:rsidR="002970F5" w:rsidRPr="002970F5" w:rsidRDefault="002970F5" w:rsidP="002970F5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sz w:val="24"/>
          <w:szCs w:val="24"/>
          <w:lang w:val="ru-RU"/>
        </w:rPr>
        <w:t>Анализ перспектив использования современных электронных платежных сервисов Казначейства России.</w:t>
      </w:r>
    </w:p>
    <w:p w:rsidR="002970F5" w:rsidRPr="002970F5" w:rsidRDefault="002970F5" w:rsidP="002970F5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sz w:val="24"/>
          <w:szCs w:val="24"/>
          <w:lang w:val="ru-RU"/>
        </w:rPr>
        <w:t>Минимизация наличного денежного обращения в секторе государственного управления как направление развития системы бюджетных платежей в РФ.</w:t>
      </w:r>
    </w:p>
    <w:p w:rsidR="002970F5" w:rsidRPr="002970F5" w:rsidRDefault="002970F5" w:rsidP="002970F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sz w:val="24"/>
          <w:szCs w:val="24"/>
          <w:lang w:val="ru-RU"/>
        </w:rPr>
        <w:t>Оценка долговых рисков финансовой системы РФ в условиях нестабильной мировой экономики.</w:t>
      </w:r>
    </w:p>
    <w:p w:rsidR="002970F5" w:rsidRPr="002970F5" w:rsidRDefault="002970F5" w:rsidP="002970F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sz w:val="24"/>
          <w:szCs w:val="24"/>
          <w:lang w:val="ru-RU"/>
        </w:rPr>
        <w:t>Инструменты валютной, фискальной и фондовой интеграции, применяемые в процессе формирования единого экономического пространства.</w:t>
      </w:r>
    </w:p>
    <w:p w:rsidR="002970F5" w:rsidRPr="002970F5" w:rsidRDefault="002970F5" w:rsidP="002970F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sz w:val="24"/>
          <w:szCs w:val="24"/>
          <w:lang w:val="ru-RU"/>
        </w:rPr>
        <w:t xml:space="preserve">Влияние финансовой глобализации на мировую финансовую архитектуру. </w:t>
      </w:r>
    </w:p>
    <w:p w:rsidR="002970F5" w:rsidRPr="002970F5" w:rsidRDefault="002970F5" w:rsidP="002970F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0F5">
        <w:rPr>
          <w:rFonts w:ascii="Times New Roman" w:hAnsi="Times New Roman" w:cs="Times New Roman"/>
          <w:sz w:val="24"/>
          <w:szCs w:val="24"/>
        </w:rPr>
        <w:t>Стабилизационные суверенные фонды.</w:t>
      </w:r>
    </w:p>
    <w:p w:rsidR="002970F5" w:rsidRPr="002970F5" w:rsidRDefault="002970F5" w:rsidP="002970F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0F5">
        <w:rPr>
          <w:rFonts w:ascii="Times New Roman" w:hAnsi="Times New Roman" w:cs="Times New Roman"/>
          <w:sz w:val="24"/>
          <w:szCs w:val="24"/>
          <w:lang w:val="ru-RU"/>
        </w:rPr>
        <w:t>Сберегательные суверенные фонды для будущих поколений</w:t>
      </w:r>
    </w:p>
    <w:p w:rsidR="002970F5" w:rsidRPr="002970F5" w:rsidRDefault="002970F5" w:rsidP="002970F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0F5" w:rsidRPr="002970F5" w:rsidRDefault="002970F5" w:rsidP="002970F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0F5" w:rsidRPr="002970F5" w:rsidRDefault="002970F5" w:rsidP="002970F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70F5" w:rsidRPr="002970F5" w:rsidRDefault="002970F5" w:rsidP="002970F5">
      <w:pPr>
        <w:jc w:val="both"/>
        <w:rPr>
          <w:lang w:val="ru-RU"/>
        </w:rPr>
      </w:pPr>
    </w:p>
    <w:p w:rsidR="002970F5" w:rsidRPr="002970F5" w:rsidRDefault="002970F5" w:rsidP="002970F5">
      <w:pPr>
        <w:jc w:val="both"/>
        <w:rPr>
          <w:lang w:val="ru-RU"/>
        </w:rPr>
      </w:pPr>
    </w:p>
    <w:p w:rsidR="002970F5" w:rsidRPr="002970F5" w:rsidRDefault="002970F5" w:rsidP="002970F5">
      <w:pPr>
        <w:jc w:val="both"/>
        <w:rPr>
          <w:lang w:val="ru-RU"/>
        </w:rPr>
      </w:pPr>
    </w:p>
    <w:p w:rsidR="002970F5" w:rsidRPr="002970F5" w:rsidRDefault="002970F5" w:rsidP="002970F5">
      <w:pPr>
        <w:rPr>
          <w:lang w:val="ru-RU"/>
        </w:rPr>
      </w:pPr>
    </w:p>
    <w:p w:rsidR="002970F5" w:rsidRPr="002970F5" w:rsidRDefault="002970F5" w:rsidP="002970F5">
      <w:pPr>
        <w:rPr>
          <w:lang w:val="ru-RU"/>
        </w:rPr>
      </w:pPr>
    </w:p>
    <w:p w:rsidR="002970F5" w:rsidRPr="002970F5" w:rsidRDefault="002970F5" w:rsidP="002970F5">
      <w:pPr>
        <w:rPr>
          <w:lang w:val="ru-RU"/>
        </w:rPr>
      </w:pPr>
    </w:p>
    <w:p w:rsidR="002970F5" w:rsidRPr="002970F5" w:rsidRDefault="002970F5" w:rsidP="002970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sectPr w:rsidR="002970F5" w:rsidRPr="002970F5" w:rsidSect="00031A31">
          <w:footerReference w:type="even" r:id="rId19"/>
          <w:footerReference w:type="default" r:id="rId20"/>
          <w:pgSz w:w="11907" w:h="16840" w:code="9"/>
          <w:pgMar w:top="567" w:right="1701" w:bottom="851" w:left="851" w:header="720" w:footer="720" w:gutter="0"/>
          <w:cols w:space="720"/>
          <w:noEndnote/>
          <w:titlePg/>
          <w:docGrid w:linePitch="326"/>
        </w:sectPr>
      </w:pPr>
    </w:p>
    <w:p w:rsidR="002970F5" w:rsidRPr="002970F5" w:rsidRDefault="002970F5" w:rsidP="002970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</w:pPr>
    </w:p>
    <w:p w:rsidR="002970F5" w:rsidRPr="002970F5" w:rsidRDefault="002970F5" w:rsidP="002970F5">
      <w:pPr>
        <w:keepNext/>
        <w:widowControl w:val="0"/>
        <w:spacing w:before="24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2970F5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Приложение 2</w:t>
      </w:r>
    </w:p>
    <w:p w:rsidR="002970F5" w:rsidRPr="002970F5" w:rsidRDefault="002970F5" w:rsidP="002970F5">
      <w:pPr>
        <w:keepNext/>
        <w:widowControl w:val="0"/>
        <w:spacing w:before="240" w:after="12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2970F5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Оценочные средства для проведения промежуточной аттестации</w:t>
      </w:r>
    </w:p>
    <w:p w:rsidR="002970F5" w:rsidRPr="002970F5" w:rsidRDefault="002970F5" w:rsidP="002970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2970F5" w:rsidRPr="002970F5" w:rsidRDefault="002970F5" w:rsidP="002970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970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:rsidR="002970F5" w:rsidRPr="002970F5" w:rsidRDefault="002970F5" w:rsidP="002970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544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"/>
        <w:gridCol w:w="2938"/>
        <w:gridCol w:w="6423"/>
      </w:tblGrid>
      <w:tr w:rsidR="002970F5" w:rsidRPr="002970F5" w:rsidTr="003F6579">
        <w:trPr>
          <w:trHeight w:val="611"/>
          <w:tblHeader/>
        </w:trPr>
        <w:tc>
          <w:tcPr>
            <w:tcW w:w="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31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2970F5" w:rsidRPr="00DB29C2" w:rsidTr="003F6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ОК-3 - способностью использовать основы экономических знаний в различных сферах деятельности</w:t>
            </w:r>
          </w:p>
        </w:tc>
      </w:tr>
      <w:tr w:rsidR="002970F5" w:rsidRPr="00DB29C2" w:rsidTr="003F6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1"/>
        </w:trPr>
        <w:tc>
          <w:tcPr>
            <w:tcW w:w="45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42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970F5" w:rsidRPr="002970F5" w:rsidRDefault="002970F5" w:rsidP="002970F5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основные определения и понятия в области </w:t>
            </w: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математического анализа, линейной алгебры, теории вероятностей и математической статистики</w:t>
            </w:r>
            <w:r w:rsidRPr="00297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методы исследований, используемых в них;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определения понятий, их структурные характеристики;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64"/>
            </w:tblGrid>
            <w:tr w:rsidR="002970F5" w:rsidRPr="00DB29C2" w:rsidTr="003F6579">
              <w:trPr>
                <w:trHeight w:val="958"/>
              </w:trPr>
              <w:tc>
                <w:tcPr>
                  <w:tcW w:w="3664" w:type="dxa"/>
                </w:tcPr>
                <w:p w:rsidR="002970F5" w:rsidRPr="002970F5" w:rsidRDefault="002970F5" w:rsidP="002970F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2970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основы математического анализа, линейной алгебры, теории вероятностей и математической статистики, необходимые для решения экономических задач;</w:t>
                  </w:r>
                </w:p>
              </w:tc>
            </w:tr>
          </w:tbl>
          <w:p w:rsidR="002970F5" w:rsidRPr="002970F5" w:rsidRDefault="002970F5" w:rsidP="002970F5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23" w:type="pct"/>
          </w:tcPr>
          <w:p w:rsidR="002970F5" w:rsidRPr="002970F5" w:rsidRDefault="002970F5" w:rsidP="002970F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Примерный перечень вопросов к экзамену:</w:t>
            </w:r>
          </w:p>
          <w:p w:rsidR="002970F5" w:rsidRPr="002970F5" w:rsidRDefault="002970F5" w:rsidP="002970F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Современные концепции сущности финансов.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Финансы как экономическая категория. Объекты, субъекты финансовых отношений и их взаимосвязь.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Становление и развитие финансовой системы Российской Федерации.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Функции финансов.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Финансовая система, ее элементы и основы построения.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Иерархическая структура финансовой системы и особенности отдельных уровней.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Организационная структура финансовой системы: состав централизованных и децентрализованных финансов.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Государственная финансовая политика и этапы ее разработки.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типы финансовой политики  и их характеристика.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Направления государственной финансовой политики и их реализация в современной России.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Финансовый механизм: понятие и характеристика его действия.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Управление финансами: объекты и субъекты, цели и задачи.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Роль федерального бюджета в социально-экономическом развитии Российской Федерации.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планирование и прогнозирование: содержание, значение и методы.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Финансовый контроль: Сущность принципы организации и методы проведения.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Государственный финансовый контроль и его организация.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Виды негосударственного финансового контроля. Значение аудита в рыночной экономике.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Налоговая система страны и ее значение в формировании доходной части бюджета.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Основные формы осуществления бюджетных расходов.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Дефицит бюджета и его значение для экономики страны.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Методы покрытия и способы снижения бюджетного дефицита 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Несбалансированность бюджета и его значение для экономики страны. Способы достижения баланса.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Резервные фонды в структуре финансовой системы  РФ: история создания, формирование и направления использования.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Государственный долг: понятие и структура. Особенности долговых обязательств органов власти различных уровней.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Финансовые ресурсы, резервы их роста в современных условиях.</w:t>
            </w:r>
          </w:p>
          <w:p w:rsidR="002970F5" w:rsidRPr="002970F5" w:rsidRDefault="002970F5" w:rsidP="002970F5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970F5" w:rsidRPr="00DB29C2" w:rsidTr="003F6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3"/>
        </w:trPr>
        <w:tc>
          <w:tcPr>
            <w:tcW w:w="45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42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970F5" w:rsidRPr="002970F5" w:rsidRDefault="002970F5" w:rsidP="002970F5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обсуждать способы эффективного решения</w:t>
            </w:r>
            <w:r w:rsidRPr="002970F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необходимые для решения экономических задач</w:t>
            </w:r>
            <w:r w:rsidRPr="002970F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распознавать эффективное решение от неэффективного;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объяснять (выявлять и строить) типичные модели экономических задач;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применять полученные знания в профессиональной деятельности; использовать их на междисциплинарном </w:t>
            </w:r>
            <w:r w:rsidRPr="00297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уровне;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приобретать знания в области экономических знаний;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корректно выражать и аргументированно обосновывать положения предметной области знания</w:t>
            </w:r>
            <w:r w:rsidRPr="002970F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;</w:t>
            </w:r>
          </w:p>
        </w:tc>
        <w:tc>
          <w:tcPr>
            <w:tcW w:w="3123" w:type="pct"/>
          </w:tcPr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297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Практические задания</w:t>
            </w: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970F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  Составьте таблицу, характеризующую соответствие целей и задач современной финансовой политики инструментам действующего финансового механизма ее реализации. Оцените возможности осуществления мероприятий финансовой политики на практике.</w:t>
            </w: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Практические задания</w:t>
            </w: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Налоговые доходы бюджетов</w:t>
            </w: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2127"/>
              <w:gridCol w:w="1020"/>
              <w:gridCol w:w="1276"/>
              <w:gridCol w:w="1418"/>
              <w:gridCol w:w="1417"/>
              <w:gridCol w:w="1134"/>
            </w:tblGrid>
            <w:tr w:rsidR="002970F5" w:rsidRPr="002970F5" w:rsidTr="003F6579">
              <w:tc>
                <w:tcPr>
                  <w:tcW w:w="2802" w:type="dxa"/>
                  <w:gridSpan w:val="2"/>
                  <w:vAlign w:val="center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2970F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Наименование налога (дохода)</w:t>
                  </w:r>
                </w:p>
              </w:tc>
              <w:tc>
                <w:tcPr>
                  <w:tcW w:w="1020" w:type="dxa"/>
                  <w:vAlign w:val="center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2970F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Федеральный бюджет</w:t>
                  </w:r>
                </w:p>
              </w:tc>
              <w:tc>
                <w:tcPr>
                  <w:tcW w:w="1276" w:type="dxa"/>
                  <w:vAlign w:val="center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2970F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Региональный бюджет</w:t>
                  </w:r>
                </w:p>
              </w:tc>
              <w:tc>
                <w:tcPr>
                  <w:tcW w:w="1418" w:type="dxa"/>
                  <w:vAlign w:val="center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2970F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Бюджет городского округа</w:t>
                  </w:r>
                </w:p>
              </w:tc>
              <w:tc>
                <w:tcPr>
                  <w:tcW w:w="1417" w:type="dxa"/>
                  <w:vAlign w:val="center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2970F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Бюджет муниципального района</w:t>
                  </w:r>
                </w:p>
              </w:tc>
              <w:tc>
                <w:tcPr>
                  <w:tcW w:w="1134" w:type="dxa"/>
                  <w:vAlign w:val="center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2970F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Бюджет поселения</w:t>
                  </w:r>
                </w:p>
              </w:tc>
            </w:tr>
            <w:tr w:rsidR="002970F5" w:rsidRPr="002970F5" w:rsidTr="003F6579">
              <w:tc>
                <w:tcPr>
                  <w:tcW w:w="2802" w:type="dxa"/>
                  <w:gridSpan w:val="2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2970F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Налог на прибыль организаций</w:t>
                  </w:r>
                </w:p>
              </w:tc>
              <w:tc>
                <w:tcPr>
                  <w:tcW w:w="1020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76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18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17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970F5" w:rsidRPr="00DB29C2" w:rsidTr="003F6579">
              <w:tc>
                <w:tcPr>
                  <w:tcW w:w="2802" w:type="dxa"/>
                  <w:gridSpan w:val="2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2970F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Налог на доходы физических лиц</w:t>
                  </w:r>
                </w:p>
              </w:tc>
              <w:tc>
                <w:tcPr>
                  <w:tcW w:w="1020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76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18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17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970F5" w:rsidRPr="002970F5" w:rsidTr="003F6579">
              <w:tc>
                <w:tcPr>
                  <w:tcW w:w="2802" w:type="dxa"/>
                  <w:gridSpan w:val="2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2970F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Налог на добавленную стоимость</w:t>
                  </w:r>
                </w:p>
              </w:tc>
              <w:tc>
                <w:tcPr>
                  <w:tcW w:w="1020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76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18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17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970F5" w:rsidRPr="002970F5" w:rsidTr="003F6579">
              <w:tc>
                <w:tcPr>
                  <w:tcW w:w="2802" w:type="dxa"/>
                  <w:gridSpan w:val="2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2970F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Акцизы</w:t>
                  </w:r>
                </w:p>
              </w:tc>
              <w:tc>
                <w:tcPr>
                  <w:tcW w:w="1020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76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18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17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970F5" w:rsidRPr="002970F5" w:rsidTr="003F6579">
              <w:tc>
                <w:tcPr>
                  <w:tcW w:w="675" w:type="dxa"/>
                  <w:vMerge w:val="restart"/>
                  <w:textDirection w:val="btLr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2970F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Специальные налоговые режимы</w:t>
                  </w:r>
                </w:p>
              </w:tc>
              <w:tc>
                <w:tcPr>
                  <w:tcW w:w="2127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2970F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Упрощенная система налогообложения</w:t>
                  </w:r>
                </w:p>
              </w:tc>
              <w:tc>
                <w:tcPr>
                  <w:tcW w:w="1020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76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18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17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970F5" w:rsidRPr="00DB29C2" w:rsidTr="003F6579">
              <w:trPr>
                <w:trHeight w:val="1727"/>
              </w:trPr>
              <w:tc>
                <w:tcPr>
                  <w:tcW w:w="675" w:type="dxa"/>
                  <w:vMerge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2127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2970F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Единый налог на вмененный доход для отдельных видов деятельности</w:t>
                  </w:r>
                </w:p>
              </w:tc>
              <w:tc>
                <w:tcPr>
                  <w:tcW w:w="1020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76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18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17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970F5" w:rsidRPr="002970F5" w:rsidTr="003F6579">
              <w:tc>
                <w:tcPr>
                  <w:tcW w:w="2802" w:type="dxa"/>
                  <w:gridSpan w:val="2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2970F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Налог на имущество организаций</w:t>
                  </w:r>
                </w:p>
              </w:tc>
              <w:tc>
                <w:tcPr>
                  <w:tcW w:w="1020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76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18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17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970F5" w:rsidRPr="00DB29C2" w:rsidTr="003F6579">
              <w:tc>
                <w:tcPr>
                  <w:tcW w:w="2802" w:type="dxa"/>
                  <w:gridSpan w:val="2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2970F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Налог на имущество физических лиц</w:t>
                  </w:r>
                </w:p>
              </w:tc>
              <w:tc>
                <w:tcPr>
                  <w:tcW w:w="1020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76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18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17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970F5" w:rsidRPr="00DB29C2" w:rsidTr="003F6579">
              <w:tc>
                <w:tcPr>
                  <w:tcW w:w="2802" w:type="dxa"/>
                  <w:gridSpan w:val="2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2970F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Земельный налог</w:t>
                  </w:r>
                </w:p>
              </w:tc>
              <w:tc>
                <w:tcPr>
                  <w:tcW w:w="1020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76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18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17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970F5" w:rsidRPr="00DB29C2" w:rsidTr="003F6579">
              <w:tc>
                <w:tcPr>
                  <w:tcW w:w="2802" w:type="dxa"/>
                  <w:gridSpan w:val="2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2970F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Налог на игорный бизнес</w:t>
                  </w:r>
                </w:p>
              </w:tc>
              <w:tc>
                <w:tcPr>
                  <w:tcW w:w="1020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76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18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17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970F5" w:rsidRPr="00DB29C2" w:rsidTr="003F6579">
              <w:tc>
                <w:tcPr>
                  <w:tcW w:w="2802" w:type="dxa"/>
                  <w:gridSpan w:val="2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2970F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Транспортный налог</w:t>
                  </w:r>
                </w:p>
              </w:tc>
              <w:tc>
                <w:tcPr>
                  <w:tcW w:w="1020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76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18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17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970F5" w:rsidRPr="00DB29C2" w:rsidTr="003F6579">
              <w:tc>
                <w:tcPr>
                  <w:tcW w:w="2802" w:type="dxa"/>
                  <w:gridSpan w:val="2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2970F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Государственная пошлина</w:t>
                  </w:r>
                </w:p>
              </w:tc>
              <w:tc>
                <w:tcPr>
                  <w:tcW w:w="1020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76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18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17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Сравнительная характеристика внебюджетных фондов Российской Федерации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2"/>
              <w:gridCol w:w="1254"/>
              <w:gridCol w:w="1838"/>
              <w:gridCol w:w="1469"/>
            </w:tblGrid>
            <w:tr w:rsidR="002970F5" w:rsidRPr="002970F5" w:rsidTr="003F6579">
              <w:trPr>
                <w:jc w:val="center"/>
              </w:trPr>
              <w:tc>
                <w:tcPr>
                  <w:tcW w:w="4712" w:type="dxa"/>
                  <w:vAlign w:val="center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2970F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Вид внебюджетного фонда</w:t>
                  </w:r>
                </w:p>
              </w:tc>
              <w:tc>
                <w:tcPr>
                  <w:tcW w:w="1254" w:type="dxa"/>
                  <w:vAlign w:val="center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2970F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Основные функции</w:t>
                  </w:r>
                </w:p>
              </w:tc>
              <w:tc>
                <w:tcPr>
                  <w:tcW w:w="1838" w:type="dxa"/>
                  <w:vAlign w:val="center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2970F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Виды выплат</w:t>
                  </w:r>
                </w:p>
              </w:tc>
              <w:tc>
                <w:tcPr>
                  <w:tcW w:w="1469" w:type="dxa"/>
                  <w:vAlign w:val="center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2970F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Источники формирования</w:t>
                  </w:r>
                </w:p>
              </w:tc>
            </w:tr>
            <w:tr w:rsidR="002970F5" w:rsidRPr="002970F5" w:rsidTr="003F6579">
              <w:trPr>
                <w:jc w:val="center"/>
              </w:trPr>
              <w:tc>
                <w:tcPr>
                  <w:tcW w:w="4712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2970F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Пенсионный фонд Российской Федерации</w:t>
                  </w:r>
                </w:p>
              </w:tc>
              <w:tc>
                <w:tcPr>
                  <w:tcW w:w="1254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69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970F5" w:rsidRPr="00DB29C2" w:rsidTr="003F6579">
              <w:trPr>
                <w:jc w:val="center"/>
              </w:trPr>
              <w:tc>
                <w:tcPr>
                  <w:tcW w:w="4712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2970F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Фонд социального страхования Российской Федерации</w:t>
                  </w:r>
                </w:p>
              </w:tc>
              <w:tc>
                <w:tcPr>
                  <w:tcW w:w="1254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69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2970F5" w:rsidRPr="00DB29C2" w:rsidTr="003F6579">
              <w:trPr>
                <w:jc w:val="center"/>
              </w:trPr>
              <w:tc>
                <w:tcPr>
                  <w:tcW w:w="4712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2970F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  <w:t>Федеральный фонд обязательного медицинского страхования</w:t>
                  </w:r>
                </w:p>
              </w:tc>
              <w:tc>
                <w:tcPr>
                  <w:tcW w:w="1254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69" w:type="dxa"/>
                </w:tcPr>
                <w:p w:rsidR="002970F5" w:rsidRPr="002970F5" w:rsidRDefault="002970F5" w:rsidP="002970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2970F5" w:rsidRPr="002970F5" w:rsidRDefault="002970F5" w:rsidP="002970F5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970F5" w:rsidRPr="00DB29C2" w:rsidTr="003F6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8"/>
        </w:trPr>
        <w:tc>
          <w:tcPr>
            <w:tcW w:w="45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42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970F5" w:rsidRPr="002970F5" w:rsidRDefault="002970F5" w:rsidP="002970F5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практическими навыками использования элементов</w:t>
            </w:r>
            <w:r w:rsidRPr="002970F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методики построения, анализа и применения стандартных теоретических и эконометрических моделей, </w:t>
            </w:r>
            <w:r w:rsidRPr="00297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других дисциплинах, на занятиях в аудитории и </w:t>
            </w:r>
            <w:r w:rsidRPr="00297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на практике;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способами демонстрации умения </w:t>
            </w: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анализировать и содержательно интерпретировать полученные результаты</w:t>
            </w:r>
            <w:r w:rsidRPr="002970F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методами </w:t>
            </w: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анализа и применения стандартных теоретических и эконометрических моделей</w:t>
            </w:r>
            <w:r w:rsidRPr="002970F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способами оценивания значимости и практической пригодности полученных результатов;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возможностью междисциплинарного применения </w:t>
            </w: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 экономических знаний</w:t>
            </w:r>
            <w:r w:rsidRPr="002970F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;</w:t>
            </w:r>
          </w:p>
        </w:tc>
        <w:tc>
          <w:tcPr>
            <w:tcW w:w="3123" w:type="pct"/>
          </w:tcPr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lastRenderedPageBreak/>
              <w:t>Примерный перечень тем самостоятельных работ:</w:t>
            </w: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 и оценка современных концепций сущности финансов.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Финансовые ресурсы, резервы их роста в современных условиях.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Становление и развитие финансовой системы Российской Федерации.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Перспективы развития форм и методов государственной финансовой поддержки малого бизнеса.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Роль федерального бюджета в социально-экономическом развитии Российской Федерации.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Пенсионный фонд Российской Федерации, современные проблемы его функционирования.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Проблемы разграничения полномочий и </w:t>
            </w: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взаимодействия органов финансового контроля.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государственного финансового контроля в зарубежных странах (на примере конкретной страны).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Принципы и направления развития системы финансово-бюджетного контроля в Российской Федерации.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Методология бюджетных платежей в Российской Федерации: перспективы развития.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Единый счёт Федерального казначейства Минфина России как инструмент регулирования бюджетной сферы РФ.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Концепция построения единого банковского счета Казначейства России.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Размещение средств федерального бюджета на депозиты в кредитных организациях как мера антикризисной политики Правительства РФ: анализ и оценка эффективности.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 перспектив использования современных электронных платежных сервисов Казначейства России.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Минимизация наличного денежного обращения в секторе государственного управления как направление развития системы бюджетных платежей в РФ.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Оценка долговых рисков финансовой системы РФ в условиях нестабильной мировой экономики.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Инструменты валютной, фискальной и фондовой интеграции, применяемые в процессе формирования единого экономического пространства.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Влияние финансовой глобализации на мировую финансовую архитектуру. 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Стабилизационные суверенные фонды.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Сберегательные суверенные фонды для будущих поколений.</w:t>
            </w:r>
          </w:p>
          <w:p w:rsidR="002970F5" w:rsidRPr="002970F5" w:rsidRDefault="002970F5" w:rsidP="002970F5">
            <w:p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970F5" w:rsidRPr="00DB29C2" w:rsidTr="003F6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1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ПК-5 – способностью анализировать и интерпретировать финансовую, бухгалтерскую и иную информацию, содержащуюся в отчетности предприятий различных форм собственности, организаций, ведомств и т.д. и использовать полученные сведения для принятия управленческих решений</w:t>
            </w:r>
          </w:p>
        </w:tc>
      </w:tr>
      <w:tr w:rsidR="002970F5" w:rsidRPr="00DB29C2" w:rsidTr="003F6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1"/>
        </w:trPr>
        <w:tc>
          <w:tcPr>
            <w:tcW w:w="45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42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970F5" w:rsidRPr="002970F5" w:rsidRDefault="002970F5" w:rsidP="002970F5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закономерности функционирования современной экономики, основные понятия, категории и инструменты экономики, особенности формирования отчетности на предприятиях различных форм </w:t>
            </w: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собственности;</w:t>
            </w:r>
          </w:p>
          <w:p w:rsidR="002970F5" w:rsidRPr="002970F5" w:rsidRDefault="002970F5" w:rsidP="002970F5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‒ механизм и условия применения финансовой, бухгалтерской и иной информации, содержащейся в отчетности предприятий различных форм собственности;</w:t>
            </w:r>
          </w:p>
          <w:p w:rsidR="002970F5" w:rsidRPr="002970F5" w:rsidRDefault="002970F5" w:rsidP="002970F5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методические подходы к процедурам подготовки и принятия решений организационно-управленческого характера, порядок поведения в нестандартных ситуациях;</w:t>
            </w:r>
          </w:p>
        </w:tc>
        <w:tc>
          <w:tcPr>
            <w:tcW w:w="3123" w:type="pct"/>
          </w:tcPr>
          <w:p w:rsidR="002970F5" w:rsidRPr="002970F5" w:rsidRDefault="002970F5" w:rsidP="002970F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lastRenderedPageBreak/>
              <w:t>Примерный перечень вопросов к экзамену: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0"/>
              </w:num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284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Современные концепции сущности финансов.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0"/>
              </w:num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284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Финансы как экономическая категория. Объекты, субъекты финансовых отношений и их взаимосвязь.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0"/>
              </w:num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284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Становление и развитие финансовой системы Российской Федерации.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0"/>
              </w:num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284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Функции финансов.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0"/>
              </w:num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284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Финансовая система, ее элементы и основы </w:t>
            </w: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построения.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0"/>
              </w:num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284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Иерархическая структура финансовой системы и особенности отдельных уровней.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0"/>
              </w:num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284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Организационная структура финансовой системы: состав централизованных и децентрализованных финансов.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0"/>
              </w:num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284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Государственная финансовая политика и этапы ее разработки.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0"/>
              </w:num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284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типы финансовой политики  и их характеристика.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0"/>
              </w:num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284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Направления государственной финансовой политики и их реализация в современной России.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0"/>
              </w:num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284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Финансовый механизм: понятие и характеристика его действия.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0"/>
              </w:num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284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Управление финансами: объекты и субъекты, цели и задачи.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0"/>
              </w:num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284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Роль федерального бюджета в социально-экономическом развитии Российской Федерации.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0"/>
              </w:num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284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планирование и прогнозирование: содержание, значение и методы.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0"/>
              </w:num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284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Финансовый контроль: Сущность принципы организации и методы проведения.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0"/>
              </w:num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284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Государственный финансовый контроль и его организация.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0"/>
              </w:num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284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Виды негосударственного финансового контроля. Значение аудита в рыночной экономике.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0"/>
              </w:num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284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Налоговая система страны и ее значение в формировании доходной части бюджета.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0"/>
              </w:num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284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формы осуществления бюджетных расходов.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0"/>
              </w:num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284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Дефицит бюджета и его значение для экономики страны.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0"/>
              </w:num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284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Методы покрытия и способы снижения бюджетного дефицита 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0"/>
              </w:num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284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Несбалансированность бюджета и его значение для экономики страны. Способы достижения баланса.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0"/>
              </w:num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284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Резервные фонды в структуре финансовой системы  РФ: история создания, формирование и направления использования.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0"/>
              </w:num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284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Государственный долг: понятие и структура. Особенности долговых обязательств органов власти различных уровней.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0"/>
              </w:numPr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ind w:left="284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Финансовые ресурсы, резервы их роста в современных условиях.</w:t>
            </w: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970F5" w:rsidRPr="00DB29C2" w:rsidTr="003F6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45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42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970F5" w:rsidRPr="002970F5" w:rsidRDefault="002970F5" w:rsidP="002970F5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выявлять необходимую экономическую информацию, вычленять проблемы экономического </w:t>
            </w: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характера при анализе конкретных ситуаций и отчетности предприятий различных форм собственности;</w:t>
            </w:r>
          </w:p>
          <w:p w:rsidR="002970F5" w:rsidRPr="002970F5" w:rsidRDefault="002970F5" w:rsidP="002970F5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оперировать необходимой финансовой, бухгалтерской и иной информации, содержащейся в отчетности предприятий различных форм собственности;</w:t>
            </w:r>
          </w:p>
          <w:p w:rsidR="002970F5" w:rsidRPr="002970F5" w:rsidRDefault="002970F5" w:rsidP="002970F5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проводить анализ сильных и слабых сторон решения, взвешивать и анализировать возможности и риски;</w:t>
            </w:r>
          </w:p>
        </w:tc>
        <w:tc>
          <w:tcPr>
            <w:tcW w:w="3123" w:type="pct"/>
          </w:tcPr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Тест</w:t>
            </w:r>
          </w:p>
          <w:p w:rsidR="002970F5" w:rsidRPr="002970F5" w:rsidRDefault="002970F5" w:rsidP="002970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1. Термин «финансы» возник в:</w:t>
            </w:r>
          </w:p>
          <w:p w:rsidR="002970F5" w:rsidRPr="002970F5" w:rsidRDefault="002970F5" w:rsidP="002970F5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а) Германии;</w:t>
            </w:r>
          </w:p>
          <w:p w:rsidR="002970F5" w:rsidRPr="002970F5" w:rsidRDefault="002970F5" w:rsidP="002970F5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б) Италии;</w:t>
            </w:r>
          </w:p>
          <w:p w:rsidR="002970F5" w:rsidRPr="002970F5" w:rsidRDefault="002970F5" w:rsidP="002970F5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в) Португалии;</w:t>
            </w:r>
          </w:p>
          <w:p w:rsidR="002970F5" w:rsidRPr="002970F5" w:rsidRDefault="002970F5" w:rsidP="002970F5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г) России.</w:t>
            </w:r>
          </w:p>
          <w:p w:rsidR="002970F5" w:rsidRPr="002970F5" w:rsidRDefault="002970F5" w:rsidP="002970F5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2. Совокупность экономических отношений, возникающих при формировании, распределении и использовании централизованных фондов денежных средств на федеральном, региональном и местном уровнях – это финансы:</w:t>
            </w:r>
          </w:p>
          <w:p w:rsidR="002970F5" w:rsidRPr="002970F5" w:rsidRDefault="002970F5" w:rsidP="002970F5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а) государственные;</w:t>
            </w:r>
          </w:p>
          <w:p w:rsidR="002970F5" w:rsidRPr="002970F5" w:rsidRDefault="002970F5" w:rsidP="002970F5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б) региональные;</w:t>
            </w:r>
          </w:p>
          <w:p w:rsidR="002970F5" w:rsidRPr="002970F5" w:rsidRDefault="002970F5" w:rsidP="002970F5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в) местные;</w:t>
            </w:r>
          </w:p>
          <w:p w:rsidR="002970F5" w:rsidRPr="002970F5" w:rsidRDefault="002970F5" w:rsidP="002970F5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г) децентрализованные.</w:t>
            </w:r>
          </w:p>
          <w:p w:rsidR="002970F5" w:rsidRPr="002970F5" w:rsidRDefault="002970F5" w:rsidP="002970F5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3. Часть финансовых отношений, которая обеспечивает потребности воспроизводства в денежных средствах на микроуровнях, называется … финансами:</w:t>
            </w:r>
          </w:p>
          <w:p w:rsidR="002970F5" w:rsidRPr="002970F5" w:rsidRDefault="002970F5" w:rsidP="002970F5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а) консолидированными;</w:t>
            </w:r>
          </w:p>
          <w:p w:rsidR="002970F5" w:rsidRPr="002970F5" w:rsidRDefault="002970F5" w:rsidP="002970F5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б) публичными;</w:t>
            </w:r>
          </w:p>
          <w:p w:rsidR="002970F5" w:rsidRPr="002970F5" w:rsidRDefault="002970F5" w:rsidP="002970F5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в) централизованными;</w:t>
            </w:r>
          </w:p>
          <w:p w:rsidR="002970F5" w:rsidRPr="002970F5" w:rsidRDefault="002970F5" w:rsidP="002970F5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г) децентрализованными.</w:t>
            </w:r>
          </w:p>
          <w:p w:rsidR="002970F5" w:rsidRPr="002970F5" w:rsidRDefault="002970F5" w:rsidP="0029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         4. Подберите каждому термину своё определение. 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970F5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Термины</w:t>
            </w:r>
            <w:r w:rsidRPr="002970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</w:p>
          <w:p w:rsidR="002970F5" w:rsidRPr="002970F5" w:rsidRDefault="002970F5" w:rsidP="002970F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1. Государственные финансы. </w:t>
            </w:r>
          </w:p>
          <w:p w:rsidR="002970F5" w:rsidRPr="002970F5" w:rsidRDefault="002970F5" w:rsidP="002970F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2. Финансовая система.</w:t>
            </w:r>
          </w:p>
          <w:p w:rsidR="002970F5" w:rsidRPr="002970F5" w:rsidRDefault="002970F5" w:rsidP="002970F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3. Финансовые потоки.        </w:t>
            </w:r>
          </w:p>
          <w:p w:rsidR="002970F5" w:rsidRPr="002970F5" w:rsidRDefault="002970F5" w:rsidP="002970F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4. Финансовый механизм. </w:t>
            </w:r>
          </w:p>
          <w:p w:rsidR="002970F5" w:rsidRPr="002970F5" w:rsidRDefault="002970F5" w:rsidP="002970F5">
            <w:pPr>
              <w:tabs>
                <w:tab w:val="left" w:pos="402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5. Финансовые ресурсы.</w:t>
            </w: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ab/>
            </w:r>
          </w:p>
          <w:p w:rsidR="002970F5" w:rsidRPr="002970F5" w:rsidRDefault="002970F5" w:rsidP="002970F5">
            <w:pPr>
              <w:tabs>
                <w:tab w:val="left" w:pos="402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2970F5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Определения:</w:t>
            </w:r>
          </w:p>
          <w:p w:rsidR="002970F5" w:rsidRPr="002970F5" w:rsidRDefault="002970F5" w:rsidP="002970F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а) совокупность организационных форм финансовых отношений, порядок формирования и использования централизованных и децентрализованных фондов денежных средств, методы финансового планирования, формы управления финансами и финансовой системой, финансовое законодательство;</w:t>
            </w:r>
          </w:p>
          <w:p w:rsidR="002970F5" w:rsidRPr="002970F5" w:rsidRDefault="002970F5" w:rsidP="002970F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б) денежные доходы, накопления и поступления, находящиеся в распоряжении субъекта хозяйствования, государства или граждан и предназначенные для выполнения ими финансовых обязательств, осуществления экономической, социальной и иных функций;</w:t>
            </w:r>
          </w:p>
          <w:p w:rsidR="002970F5" w:rsidRPr="002970F5" w:rsidRDefault="002970F5" w:rsidP="002970F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в) совокупность различных сфер финансовых отношений, в процессе которых образуются и используются различные денежные фонды;</w:t>
            </w:r>
          </w:p>
          <w:p w:rsidR="002970F5" w:rsidRPr="002970F5" w:rsidRDefault="002970F5" w:rsidP="002970F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г) система перераспределения денежных отношений, регламентированных государством, связанных с формированием и использованием централизованных (общественных) денежных фондов, необходимых государству для выполнения своих функций;</w:t>
            </w:r>
          </w:p>
          <w:p w:rsidR="002970F5" w:rsidRPr="002970F5" w:rsidRDefault="002970F5" w:rsidP="002970F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д) служат проявлением в стоимостной форме постоянных, устойчивых взаимосвязей хозяйствующих </w:t>
            </w: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субъектов, государственных органов, домашних хозяйств и общественных организаций по поводу распределения, обмена и потребления ресурсов, товаров и услуг.</w:t>
            </w:r>
          </w:p>
          <w:p w:rsidR="002970F5" w:rsidRPr="002970F5" w:rsidRDefault="002970F5" w:rsidP="002970F5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5. Основными макроэкономическими показателями бюджета являются: </w:t>
            </w:r>
          </w:p>
          <w:p w:rsidR="002970F5" w:rsidRPr="002970F5" w:rsidRDefault="002970F5" w:rsidP="002970F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а) доходы и расходы бюджетов; </w:t>
            </w:r>
          </w:p>
          <w:p w:rsidR="002970F5" w:rsidRPr="002970F5" w:rsidRDefault="002970F5" w:rsidP="002970F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б) объем ВВП и темп его роста, уровень инфляции; </w:t>
            </w:r>
          </w:p>
          <w:p w:rsidR="002970F5" w:rsidRPr="002970F5" w:rsidRDefault="002970F5" w:rsidP="002970F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в) ставки федеральных налогов; </w:t>
            </w:r>
          </w:p>
          <w:p w:rsidR="002970F5" w:rsidRPr="002970F5" w:rsidRDefault="002970F5" w:rsidP="002970F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г) нормативы отчислений в фонд обязательных резервов Центрального Банка Российской Федерации.</w:t>
            </w:r>
          </w:p>
          <w:p w:rsidR="002970F5" w:rsidRPr="002970F5" w:rsidRDefault="002970F5" w:rsidP="002970F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6. Доходы бюджета по методам взимания классифицируются на (возможно несколько ответов):</w:t>
            </w:r>
          </w:p>
          <w:p w:rsidR="002970F5" w:rsidRPr="002970F5" w:rsidRDefault="002970F5" w:rsidP="002970F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а) налоговые;</w:t>
            </w:r>
          </w:p>
          <w:p w:rsidR="002970F5" w:rsidRPr="002970F5" w:rsidRDefault="002970F5" w:rsidP="002970F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б) неналоговые;</w:t>
            </w:r>
          </w:p>
          <w:p w:rsidR="002970F5" w:rsidRPr="002970F5" w:rsidRDefault="002970F5" w:rsidP="002970F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в) собственные;</w:t>
            </w:r>
          </w:p>
          <w:p w:rsidR="002970F5" w:rsidRPr="002970F5" w:rsidRDefault="002970F5" w:rsidP="002970F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г) регулирующие.</w:t>
            </w:r>
          </w:p>
          <w:p w:rsidR="002970F5" w:rsidRPr="002970F5" w:rsidRDefault="002970F5" w:rsidP="002970F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7. Дефицит бюджета – это:</w:t>
            </w:r>
          </w:p>
          <w:p w:rsidR="002970F5" w:rsidRPr="002970F5" w:rsidRDefault="002970F5" w:rsidP="002970F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а) превышение расходов бюджета над его доходами;</w:t>
            </w:r>
          </w:p>
          <w:p w:rsidR="002970F5" w:rsidRPr="002970F5" w:rsidRDefault="002970F5" w:rsidP="002970F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б) превышение доходов бюджета над его расходами;</w:t>
            </w:r>
          </w:p>
          <w:p w:rsidR="002970F5" w:rsidRPr="002970F5" w:rsidRDefault="002970F5" w:rsidP="002970F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в) сбалансированность расходов бюджета его доходами.</w:t>
            </w:r>
          </w:p>
          <w:p w:rsidR="002970F5" w:rsidRPr="002970F5" w:rsidRDefault="002970F5" w:rsidP="002970F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8. Доходы бюджетов от налогов, штрафов, пеней относятся к: </w:t>
            </w:r>
          </w:p>
          <w:p w:rsidR="002970F5" w:rsidRPr="002970F5" w:rsidRDefault="002970F5" w:rsidP="002970F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а) экономическим; </w:t>
            </w:r>
          </w:p>
          <w:p w:rsidR="002970F5" w:rsidRPr="002970F5" w:rsidRDefault="002970F5" w:rsidP="002970F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б) неналоговым;</w:t>
            </w:r>
          </w:p>
          <w:p w:rsidR="002970F5" w:rsidRPr="002970F5" w:rsidRDefault="002970F5" w:rsidP="002970F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в) налоговым; </w:t>
            </w:r>
          </w:p>
          <w:p w:rsidR="002970F5" w:rsidRPr="002970F5" w:rsidRDefault="002970F5" w:rsidP="002970F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г) регулирующим. </w:t>
            </w:r>
          </w:p>
          <w:p w:rsidR="002970F5" w:rsidRPr="002970F5" w:rsidRDefault="002970F5" w:rsidP="002970F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9. Цель введения налогов в современном обществе – это (возможно несколько ответов):</w:t>
            </w:r>
          </w:p>
          <w:p w:rsidR="002970F5" w:rsidRPr="002970F5" w:rsidRDefault="002970F5" w:rsidP="002970F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а) покрытие государственных расходов;</w:t>
            </w:r>
          </w:p>
          <w:p w:rsidR="002970F5" w:rsidRPr="002970F5" w:rsidRDefault="002970F5" w:rsidP="002970F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б) реализация целей политики государства;</w:t>
            </w:r>
          </w:p>
          <w:p w:rsidR="002970F5" w:rsidRPr="002970F5" w:rsidRDefault="002970F5" w:rsidP="002970F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в) только регулирование экономических процессов в обществе;</w:t>
            </w:r>
          </w:p>
          <w:p w:rsidR="002970F5" w:rsidRPr="002970F5" w:rsidRDefault="002970F5" w:rsidP="002970F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г) исключительно содержание аппарата государственной власти и бюджетной сферы.</w:t>
            </w:r>
          </w:p>
          <w:p w:rsidR="002970F5" w:rsidRPr="002970F5" w:rsidRDefault="002970F5" w:rsidP="002970F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10. Кривая Лаффера характеризует:</w:t>
            </w:r>
          </w:p>
          <w:p w:rsidR="002970F5" w:rsidRPr="002970F5" w:rsidRDefault="002970F5" w:rsidP="002970F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а) зависимость объема государственного дохода от среднего уровня налоговых ставок в стране;</w:t>
            </w:r>
          </w:p>
          <w:p w:rsidR="002970F5" w:rsidRPr="002970F5" w:rsidRDefault="002970F5" w:rsidP="002970F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б) зависимость среднего уровня налоговых ставок в стране от объема государственного дохода;</w:t>
            </w:r>
          </w:p>
          <w:p w:rsidR="002970F5" w:rsidRPr="002970F5" w:rsidRDefault="002970F5" w:rsidP="002970F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в) зависимость объема государственных расходов от максимального уровня налоговых ставок в стране.</w:t>
            </w: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970F5" w:rsidRPr="002970F5" w:rsidTr="003F6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8"/>
        </w:trPr>
        <w:tc>
          <w:tcPr>
            <w:tcW w:w="45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42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970F5" w:rsidRPr="002970F5" w:rsidRDefault="002970F5" w:rsidP="002970F5">
            <w:p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способами поиска и анализа экономической информации содержащейся в отчетности предприятий различных форм </w:t>
            </w: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собственности;</w:t>
            </w:r>
          </w:p>
          <w:p w:rsidR="002970F5" w:rsidRPr="002970F5" w:rsidRDefault="002970F5" w:rsidP="002970F5">
            <w:p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технологией использования информации экономического содержания при осуществлении профессиональной деятельности;</w:t>
            </w:r>
          </w:p>
          <w:p w:rsidR="002970F5" w:rsidRPr="002970F5" w:rsidRDefault="002970F5" w:rsidP="002970F5">
            <w:p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навыками разработки организационно-управленческих решений, оценки эффективности принятых решений;</w:t>
            </w:r>
          </w:p>
        </w:tc>
        <w:tc>
          <w:tcPr>
            <w:tcW w:w="3123" w:type="pct"/>
          </w:tcPr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Georgia"/>
                <w:b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Georgia"/>
                <w:b/>
                <w:sz w:val="24"/>
                <w:szCs w:val="24"/>
                <w:lang w:val="ru-RU" w:eastAsia="ru-RU"/>
              </w:rPr>
              <w:lastRenderedPageBreak/>
              <w:t>Практические задания:</w:t>
            </w: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Georgia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Georgia"/>
                <w:sz w:val="24"/>
                <w:szCs w:val="24"/>
                <w:lang w:val="ru-RU" w:eastAsia="ru-RU"/>
              </w:rPr>
              <w:t>1. На основе данных отчетности какой-либо некоммерческой организации проведите анализ источников доходов и направлений использования финансовых ресурсов.</w:t>
            </w: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Georgia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Georgia"/>
                <w:sz w:val="24"/>
                <w:szCs w:val="24"/>
                <w:lang w:val="ru-RU" w:eastAsia="ru-RU"/>
              </w:rPr>
              <w:t xml:space="preserve">2. На основании открыто публикуемой бухгалтерской отчетности крупнейших российских компаний определенной </w:t>
            </w:r>
            <w:r w:rsidRPr="002970F5">
              <w:rPr>
                <w:rFonts w:ascii="Times New Roman" w:eastAsia="Times New Roman" w:hAnsi="Times New Roman" w:cs="Georgia"/>
                <w:sz w:val="24"/>
                <w:szCs w:val="24"/>
                <w:lang w:val="ru-RU" w:eastAsia="ru-RU"/>
              </w:rPr>
              <w:lastRenderedPageBreak/>
              <w:t>отрасли (по согласованию с преподавателем) рассчитать основные характеристики финансового состояния (рентабельность, кредитоспособность, ликвидность и т.д.) и составить рейтинг. Подготовить презентацию построенного рейтинга.</w:t>
            </w:r>
          </w:p>
          <w:p w:rsidR="002970F5" w:rsidRPr="002970F5" w:rsidRDefault="002970F5" w:rsidP="002970F5">
            <w:p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Контрольные тесты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hanging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Понятие «финансовый поток» можно определить как: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движение денежных средств от одного субъекта к другому;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формирование фондов денежных средств каждым экономическим субъектом;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использование денег в функции средства обращения и платежа;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использование денег в функции накопления и сбережения.</w:t>
            </w: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Сбалансированность бюджета означает, что: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общая сумма предусмотренных расходов должна покрываться запланированным доходами и поступлениями из источников финансирования дефицитов бюджетов;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направления расходования бюджетных средств не увязаны с определенными видами доходов;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общая сумма доходов бюджета должна превышать его расходы для создания резервных фондов;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планирование расходной части бюджета напрямую зависит от предполагаемой суммы доходных поступлений средств, концентрируемых в государственном бюджете.</w:t>
            </w: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Государственная финансовая политика в области ценообразования в условиях рыночной экономики: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имеет зависимость от состояния экономики страны;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нацелена на использование рыночных основ регулирования экономики;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может носить жестко регламентированный характер;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призвана создавать наиболее благоприятные условия для развития частного бизнеса.</w:t>
            </w: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Финансовая дисциплина означает: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своевременное осуществление платежей и расчетов;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соблюдение условий хозяйственных договоров;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повышение производительности труда;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соблюдение условий трудовых договоров;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материальную ответственность руководящих органов за нарушение договорной дисциплины.</w:t>
            </w: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Использование показателя рентабельности работы предприятия необходимо для: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определения размера налога на прибыль;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расчета предполагаемых к выплате дивидендов;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определения эффективности использования собственных и привлеченных ресурсов;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расчета выплат поставщикам сырья.</w:t>
            </w: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 Какой из факторов, характеризующих состояние потребительского рынка в России, не удовлетворяет требования нашего населения: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широта ассортимента товаров и услуг;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наличие товаров и услуг соответствующего качества;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соответствие товаров и услуг сезонному потреблению;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уровень цен на товары и услуги.</w:t>
            </w: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 Какие виды ценных бумаг относятся к эмиссионным: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векселя;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чеки;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акции;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облигации.</w:t>
            </w:r>
          </w:p>
          <w:p w:rsidR="002970F5" w:rsidRPr="002970F5" w:rsidRDefault="002970F5" w:rsidP="002970F5">
            <w:p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970F5" w:rsidRPr="00DB29C2" w:rsidTr="003F6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1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ПК-19 – способностью рассчитывать показатели проектов бюджетов бюджетной системы Российской Федерации, обеспечивать их исполнение и контроль, составлять бюджетные сметы казенных учреждений и планы финансово-хозяйственной деятельности бюджетных и автономных учреждений</w:t>
            </w:r>
          </w:p>
        </w:tc>
      </w:tr>
      <w:tr w:rsidR="002970F5" w:rsidRPr="00DB29C2" w:rsidTr="003F6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1"/>
        </w:trPr>
        <w:tc>
          <w:tcPr>
            <w:tcW w:w="45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42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970F5" w:rsidRPr="002970F5" w:rsidRDefault="002970F5" w:rsidP="002970F5">
            <w:pPr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2970F5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основополагающие нормативно-правовые источники при составлении проектов бюджетов бюджетной системы Российской Федерации; 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2970F5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современные инструменты регулирования исполнения, показателей проектов бюджетов бюджетной системы Российской Федерации; 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2970F5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современные методы контроля за показателями проектов бюджетов бюджетной системы Российской Федерации; 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2970F5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способы </w:t>
            </w:r>
            <w:r w:rsidRPr="002970F5">
              <w:rPr>
                <w:rFonts w:ascii="Times New Roman" w:eastAsia="Calibri" w:hAnsi="Times New Roman" w:cs="Times New Roman"/>
                <w:sz w:val="24"/>
                <w:lang w:val="ru-RU"/>
              </w:rPr>
              <w:lastRenderedPageBreak/>
              <w:t>корректировки бюджетных смет казенных учреждений;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2970F5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современные приемы бюджетирования при составлении планов финансово-хозяйственной деятельности бюджетных учреждений; 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2970F5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современные приемы бюджетирования при разработке планов финансово-хозяйственной деятельности автономных учреждений; 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2970F5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методические приемы корректировки прогнозов, проектов бюджетов бюджетной системы Российской Федерации при изменении макроэкономических показателей; 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2970F5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актуальные модели экономических и финансовых вычислений показателей бюджетной системы Российской Федерации; 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2970F5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эффективные способы проведения </w:t>
            </w:r>
            <w:r w:rsidRPr="002970F5">
              <w:rPr>
                <w:rFonts w:ascii="Times New Roman" w:eastAsia="Calibri" w:hAnsi="Times New Roman" w:cs="Times New Roman"/>
                <w:sz w:val="24"/>
                <w:lang w:val="ru-RU"/>
              </w:rPr>
              <w:lastRenderedPageBreak/>
              <w:t xml:space="preserve">контрольных мероприятий, исполнения планов финансово-хозяйственной деятельности бюджетных и автономных учреждений; 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2970F5">
              <w:rPr>
                <w:rFonts w:ascii="Times New Roman" w:eastAsia="Calibri" w:hAnsi="Times New Roman" w:cs="Times New Roman"/>
                <w:sz w:val="24"/>
                <w:lang w:val="ru-RU"/>
              </w:rPr>
              <w:t>актуальные способы вычисления и методологические приемы оценки социально-экономических показателей бюджетной системы Российской Федерации;</w:t>
            </w:r>
          </w:p>
        </w:tc>
        <w:tc>
          <w:tcPr>
            <w:tcW w:w="3123" w:type="pct"/>
          </w:tcPr>
          <w:p w:rsidR="002970F5" w:rsidRPr="002970F5" w:rsidRDefault="002970F5" w:rsidP="002970F5">
            <w:pPr>
              <w:autoSpaceDE w:val="0"/>
              <w:autoSpaceDN w:val="0"/>
              <w:adjustRightInd w:val="0"/>
              <w:spacing w:after="0" w:line="240" w:lineRule="auto"/>
              <w:ind w:left="425" w:right="402" w:firstLine="47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lastRenderedPageBreak/>
              <w:t>Примерный перечень вопросов к экзамену: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25" w:right="402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Современные концепции сущности финансов.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25" w:right="402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Финансы как экономическая категория. Объекты, субъекты финансовых отношений и их взаимосвязь.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25" w:right="402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Становление и развитие финансовой системы Российской Федерации.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25" w:right="402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Функции финансов.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25" w:right="402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Финансовая система, ее элементы и основы построения.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25" w:right="402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Иерархическая структура финансовой системы и особенности отдельных уровней.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25" w:right="402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Организационная структура финансовой системы: состав централизованных и децентрализованных финансов.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25" w:right="402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Государственная финансовая политика и этапы ее разработки.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25" w:right="402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типы финансовой политики  и их характеристика.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25" w:right="402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Направления государственной финансовой политики и их реализация в современной России.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25" w:right="402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Финансовый механизм: понятие и характеристика его действия.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25" w:right="402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Управление финансами: объекты и субъекты, цели и задачи.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25" w:right="402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Роль федерального бюджета в социально-экономическом развитии Российской Федерации.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25" w:right="402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Финансовое планирование и прогнозирование: содержание, значение и методы.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25" w:right="402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Финансовый контроль: Сущность принципы организации и методы проведения.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25" w:right="402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Государственный финансовый контроль и его организация.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25" w:right="402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Виды негосударственного финансового контроля. Значение аудита в рыночной экономике.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25" w:right="402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Налоговая система страны и ее значение в формировании доходной части бюджета.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25" w:right="402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формы осуществления бюджетных расходов.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25" w:right="402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Дефицит бюджета и его значение для экономики страны.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25" w:right="402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Методы покрытия и способы снижения бюджетного дефицита 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25" w:right="402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Несбалансированность бюджета и его значение для экономики страны. Способы достижения баланса.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25" w:right="402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Резервные фонды в структуре финансовой системы  РФ: история создания, формирование и направления использования.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25" w:right="402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Государственный долг: понятие и структура. Особенности долговых обязательств органов власти различных уровней.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25" w:right="402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Финансовые ресурсы, резервы их роста в современных условиях.</w:t>
            </w:r>
          </w:p>
          <w:p w:rsidR="002970F5" w:rsidRPr="002970F5" w:rsidRDefault="002970F5" w:rsidP="002970F5">
            <w:pPr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</w:p>
        </w:tc>
      </w:tr>
      <w:tr w:rsidR="002970F5" w:rsidRPr="002970F5" w:rsidTr="003F6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45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42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970F5" w:rsidRPr="002970F5" w:rsidRDefault="002970F5" w:rsidP="002970F5">
            <w:pPr>
              <w:widowControl w:val="0"/>
              <w:numPr>
                <w:ilvl w:val="0"/>
                <w:numId w:val="1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2970F5">
              <w:rPr>
                <w:rFonts w:ascii="Times New Roman" w:eastAsia="Calibri" w:hAnsi="Times New Roman" w:cs="Times New Roman"/>
                <w:sz w:val="24"/>
                <w:lang w:val="ru-RU"/>
              </w:rPr>
              <w:t>применять основополагающие нормативно-правовые источники при составлении проектов бюджетов бюджетной системы Российской Федерации;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1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2970F5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использовать современные инструменты регулирования исполнения, показателей проектов бюджетов бюджетной системы Российской Федерации; 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1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2970F5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внедрять современные методы контроля за показателями проектов бюджетов бюджетной системы </w:t>
            </w:r>
            <w:r w:rsidRPr="002970F5">
              <w:rPr>
                <w:rFonts w:ascii="Times New Roman" w:eastAsia="Calibri" w:hAnsi="Times New Roman" w:cs="Times New Roman"/>
                <w:sz w:val="24"/>
                <w:lang w:val="ru-RU"/>
              </w:rPr>
              <w:lastRenderedPageBreak/>
              <w:t>Российской Федерации;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1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2970F5">
              <w:rPr>
                <w:rFonts w:ascii="Times New Roman" w:eastAsia="Calibri" w:hAnsi="Times New Roman" w:cs="Times New Roman"/>
                <w:sz w:val="24"/>
                <w:lang w:val="ru-RU"/>
              </w:rPr>
              <w:t>применять способы корректировки бюджетных смет казенных учреждений;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1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2970F5">
              <w:rPr>
                <w:rFonts w:ascii="Times New Roman" w:eastAsia="Calibri" w:hAnsi="Times New Roman" w:cs="Times New Roman"/>
                <w:sz w:val="24"/>
                <w:lang w:val="ru-RU"/>
              </w:rPr>
              <w:t>внедрять современные приемы бюджетирования при составлении планов финансово-хозяйственной деятельности бюджетных учреждений;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1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2970F5">
              <w:rPr>
                <w:rFonts w:ascii="Times New Roman" w:eastAsia="Calibri" w:hAnsi="Times New Roman" w:cs="Times New Roman"/>
                <w:sz w:val="24"/>
                <w:lang w:val="ru-RU"/>
              </w:rPr>
              <w:t>применять современные приемы бюджетирования при разработке планов финансово-хозяйственной деятельности автономных учреждений;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1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2970F5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использовать зарубежный опыт расчета и анализа системы статистических показателей финансово-хозяйственной деятельности бюджетных учреждений;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1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2970F5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применять методические приемы корректировки прогнозов, проектов бюджетов бюджетной системы </w:t>
            </w:r>
            <w:r w:rsidRPr="002970F5">
              <w:rPr>
                <w:rFonts w:ascii="Times New Roman" w:eastAsia="Calibri" w:hAnsi="Times New Roman" w:cs="Times New Roman"/>
                <w:sz w:val="24"/>
                <w:lang w:val="ru-RU"/>
              </w:rPr>
              <w:lastRenderedPageBreak/>
              <w:t>Российской Федерации при изменении макроэкономических показателей;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1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2970F5">
              <w:rPr>
                <w:rFonts w:ascii="Times New Roman" w:eastAsia="Calibri" w:hAnsi="Times New Roman" w:cs="Times New Roman"/>
                <w:sz w:val="24"/>
                <w:lang w:val="ru-RU"/>
              </w:rPr>
              <w:t>использовать актуальные модели экономических и финансовых вычислений показателей бюджетной системы Российской Федерации;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1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2970F5">
              <w:rPr>
                <w:rFonts w:ascii="Times New Roman" w:eastAsia="Calibri" w:hAnsi="Times New Roman" w:cs="Times New Roman"/>
                <w:sz w:val="24"/>
                <w:lang w:val="ru-RU"/>
              </w:rPr>
              <w:t>применять эффективные способы проведения контрольных мероприятий, исполнения планов финансово-хозяйственной деятельности бюджетных и автономных учреждений;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1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2970F5">
              <w:rPr>
                <w:rFonts w:ascii="Times New Roman" w:eastAsia="Calibri" w:hAnsi="Times New Roman" w:cs="Times New Roman"/>
                <w:sz w:val="24"/>
                <w:lang w:val="ru-RU"/>
              </w:rPr>
              <w:t>использовать актуальные способы вычисления и методологические приемы оценки социально-экономических показателей бюджетной системы Российской Федерации;</w:t>
            </w:r>
          </w:p>
        </w:tc>
        <w:tc>
          <w:tcPr>
            <w:tcW w:w="3123" w:type="pct"/>
          </w:tcPr>
          <w:p w:rsidR="002970F5" w:rsidRPr="002970F5" w:rsidRDefault="002970F5" w:rsidP="002970F5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Перечень практических заданий:</w:t>
            </w: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1. Руководствуясь положениями Налогового кодекса Российской Федерации и Бюджетного кодекса Российской Федерации, укажите какие доходы и в какой пропорции (части) зачисляются в федеральный, региональный и местные бюджеты в текущем году. Задание рекомендуется выполнять в форме таблицы. Проанализируйте данные таблицы, сделайте выводы.</w:t>
            </w:r>
          </w:p>
          <w:p w:rsidR="002970F5" w:rsidRPr="002970F5" w:rsidRDefault="002970F5" w:rsidP="002970F5">
            <w:pPr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2. Составьте сводную таблицу, характеризующую функции и источники финансирования деятельности внебюджетных фондов Российской Федерации. Задание рекомендуется выполнять в форме табл.</w:t>
            </w:r>
          </w:p>
          <w:p w:rsidR="002970F5" w:rsidRPr="002970F5" w:rsidRDefault="002970F5" w:rsidP="002970F5">
            <w:pPr>
              <w:tabs>
                <w:tab w:val="left" w:pos="459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</w:p>
        </w:tc>
      </w:tr>
      <w:tr w:rsidR="002970F5" w:rsidRPr="00DB29C2" w:rsidTr="003F6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8"/>
        </w:trPr>
        <w:tc>
          <w:tcPr>
            <w:tcW w:w="45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42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970F5" w:rsidRPr="002970F5" w:rsidRDefault="002970F5" w:rsidP="002970F5">
            <w:pPr>
              <w:widowControl w:val="0"/>
              <w:numPr>
                <w:ilvl w:val="0"/>
                <w:numId w:val="12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2970F5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знаниями по основополагающим нормативно-правовым источникам при составлении проектов бюджетов бюджетной системы </w:t>
            </w:r>
            <w:r w:rsidRPr="002970F5">
              <w:rPr>
                <w:rFonts w:ascii="Times New Roman" w:eastAsia="Calibri" w:hAnsi="Times New Roman" w:cs="Times New Roman"/>
                <w:sz w:val="24"/>
                <w:lang w:val="ru-RU"/>
              </w:rPr>
              <w:lastRenderedPageBreak/>
              <w:t>Российской Федерации;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12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2970F5">
              <w:rPr>
                <w:rFonts w:ascii="Times New Roman" w:eastAsia="Calibri" w:hAnsi="Times New Roman" w:cs="Times New Roman"/>
                <w:sz w:val="24"/>
                <w:lang w:val="ru-RU"/>
              </w:rPr>
              <w:t>способностью использовать современные инструменты регулирования исполнения, показателей проектов бюджетов бюджетной системы Российской Федерации;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12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2970F5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навыками внедрения современных методов контроля за показателями проектов бюджетов бюджетной системы Российской Федерации; 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12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2970F5">
              <w:rPr>
                <w:rFonts w:ascii="Times New Roman" w:eastAsia="Calibri" w:hAnsi="Times New Roman" w:cs="Times New Roman"/>
                <w:sz w:val="24"/>
                <w:lang w:val="ru-RU"/>
              </w:rPr>
              <w:t>порядком применения способов корректировки бюджетных смет казенных учреждений;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12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2970F5">
              <w:rPr>
                <w:rFonts w:ascii="Times New Roman" w:eastAsia="Calibri" w:hAnsi="Times New Roman" w:cs="Times New Roman"/>
                <w:sz w:val="24"/>
                <w:lang w:val="ru-RU"/>
              </w:rPr>
              <w:t>способностью внедрять современные приемы бюджетирования при составлении планов финансово-хозяйственной деятельности бюджетных учреждений;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12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2970F5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современными приемами бюджетирования при разработке планов </w:t>
            </w:r>
            <w:r w:rsidRPr="002970F5">
              <w:rPr>
                <w:rFonts w:ascii="Times New Roman" w:eastAsia="Calibri" w:hAnsi="Times New Roman" w:cs="Times New Roman"/>
                <w:sz w:val="24"/>
                <w:lang w:val="ru-RU"/>
              </w:rPr>
              <w:lastRenderedPageBreak/>
              <w:t>финансово-хозяйственной деятельности автономных учреждений;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12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2970F5">
              <w:rPr>
                <w:rFonts w:ascii="Times New Roman" w:eastAsia="Calibri" w:hAnsi="Times New Roman" w:cs="Times New Roman"/>
                <w:sz w:val="24"/>
                <w:lang w:val="ru-RU"/>
              </w:rPr>
              <w:t>способностью использовать зарубежный опыт расчета и анализа системы статистических показателей финансово-хозяйственной деятельности бюджетных учреждений;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12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2970F5">
              <w:rPr>
                <w:rFonts w:ascii="Times New Roman" w:eastAsia="Calibri" w:hAnsi="Times New Roman" w:cs="Times New Roman"/>
                <w:sz w:val="24"/>
                <w:lang w:val="ru-RU"/>
              </w:rPr>
              <w:t>способностью применять методические приемы корректировки прогнозов, проектов бюджетов бюджетной системы Российской Федерации при изменении макроэкономических показателей;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12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2970F5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навыками использования актуальных моделей экономических и финансовых вычислений показателей бюджетной системы Российской Федерации; 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12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2970F5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приемами и эффективными способами проведения контрольных </w:t>
            </w:r>
            <w:r w:rsidRPr="002970F5">
              <w:rPr>
                <w:rFonts w:ascii="Times New Roman" w:eastAsia="Calibri" w:hAnsi="Times New Roman" w:cs="Times New Roman"/>
                <w:sz w:val="24"/>
                <w:lang w:val="ru-RU"/>
              </w:rPr>
              <w:lastRenderedPageBreak/>
              <w:t>мероприятий, исполнения планов финансово-хозяйственной деятельности бюджетных и автономных учреждений;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12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2970F5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навыками использования актуальных способов вычисления и методологическими приемами оценки социально-экономических показателей бюджетной системы Российской Федерации;</w:t>
            </w:r>
          </w:p>
        </w:tc>
        <w:tc>
          <w:tcPr>
            <w:tcW w:w="3123" w:type="pct"/>
          </w:tcPr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lastRenderedPageBreak/>
              <w:t>Примерный перечень тем самостоятельных работ:</w:t>
            </w: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25" w:right="402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 и оценка современных концепций сущности финансов.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25" w:right="402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Финансовые ресурсы, резервы их роста в современных условиях.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25" w:right="402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Становление и развитие финансовой системы Российской Федерации.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25" w:right="402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Перспективы развития форм и методов государственной финансовой поддержки малого бизнеса.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25" w:right="402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Роль федерального бюджета в социально-экономическом развитии Российской Федерации.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25" w:right="402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Пенсионный фонд Российской Федерации, современные проблемы его функционирования.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25" w:right="402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Проблемы разграничения полномочий и взаимодействия органов финансового контроля.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25" w:right="402" w:firstLine="4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государственного финансового контроля в зарубежных странах (на примере конкретной страны).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25" w:right="402" w:firstLine="4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Принципы и направления развития системы финансово-бюджетного контроля в Российской Федерации.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25" w:right="402" w:firstLine="4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Методология бюджетных платежей в Российской Федерации: перспективы развития.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25" w:right="402" w:firstLine="4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Единый счёт Федерального казначейства Минфина России как инструмент регулирования бюджетной сферы РФ.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5" w:right="402" w:firstLine="4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Концепция построения единого банковского счета Казначейства России.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5" w:right="402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Размещение средств федерального бюджета на депозиты в кредитных организациях как мера антикризисной политики Правительства РФ: анализ и оценка эффективности.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5" w:right="402" w:firstLine="4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 перспектив использования современных электронных платежных сервисов Казначейства России.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5" w:right="402" w:firstLine="4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Минимизация наличного денежного обращения в секторе государственного управления как направление развития системы бюджетных платежей в РФ.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25" w:right="402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Оценка долговых рисков финансовой системы РФ в условиях нестабильной мировой экономики.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25" w:right="402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Инструменты валютной, фискальной и фондовой интеграции, применяемые в процессе формирования единого экономического пространства.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25" w:right="402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Влияние финансовой глобализации на мировую финансовую архитектуру. 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25" w:right="402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Стабилизационные суверенные фонды.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25" w:right="402" w:firstLine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Сберегательные суверенные фонды для будущих поколений.</w:t>
            </w:r>
          </w:p>
          <w:p w:rsidR="002970F5" w:rsidRPr="002970F5" w:rsidRDefault="002970F5" w:rsidP="002970F5">
            <w:pPr>
              <w:tabs>
                <w:tab w:val="left" w:pos="459"/>
              </w:tabs>
              <w:spacing w:after="0" w:line="240" w:lineRule="auto"/>
              <w:ind w:left="720" w:firstLine="709"/>
              <w:contextualSpacing/>
              <w:jc w:val="both"/>
              <w:rPr>
                <w:rFonts w:ascii="Times New Roman" w:eastAsia="Calibri" w:hAnsi="Times New Roman" w:cs="Georgia"/>
                <w:sz w:val="24"/>
                <w:lang w:val="ru-RU"/>
              </w:rPr>
            </w:pP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Примерные варианты контрольных заданий</w:t>
            </w: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Вариант 1</w:t>
            </w: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Приведите определение понятия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Бюджет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Финансовые активы</w:t>
            </w: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Вопросы краткого ответа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Что является объектом первичного распределения при выполнении финансами распределительной функции?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Какое ограничение наложено на предпринимательскую деятельность, осуществляемую некоммерческими организациями?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Каким участником кредитных отношений государство может выступать на кредитном рынке?</w:t>
            </w: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Верно ли утверждение?</w:t>
            </w:r>
          </w:p>
          <w:p w:rsidR="002970F5" w:rsidRPr="002970F5" w:rsidRDefault="002970F5" w:rsidP="002970F5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Последующий финансовый контроль выделяется по временному признаку.</w:t>
            </w:r>
          </w:p>
          <w:p w:rsidR="002970F5" w:rsidRPr="002970F5" w:rsidRDefault="002970F5" w:rsidP="002970F5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Субсидии из бюджета полностью обеспечивают покрытие отдельных видов расходов малообеспеченной части населения России.</w:t>
            </w:r>
          </w:p>
          <w:p w:rsidR="002970F5" w:rsidRPr="002970F5" w:rsidRDefault="002970F5" w:rsidP="002970F5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условиях бюджетного дефицита государство всегда повышает налоги с целью его покрытия.</w:t>
            </w: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Контрольные тесты</w:t>
            </w:r>
          </w:p>
          <w:p w:rsidR="002970F5" w:rsidRPr="002970F5" w:rsidRDefault="002970F5" w:rsidP="002970F5">
            <w:pPr>
              <w:widowControl w:val="0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851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Какое из приведенных ниже кратких определений точнее характеризует категорию «финансы»:</w:t>
            </w:r>
          </w:p>
          <w:p w:rsidR="002970F5" w:rsidRPr="002970F5" w:rsidRDefault="002970F5" w:rsidP="002970F5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денежные знаки;</w:t>
            </w:r>
          </w:p>
          <w:p w:rsidR="002970F5" w:rsidRPr="002970F5" w:rsidRDefault="002970F5" w:rsidP="002970F5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денежные ресурсы;</w:t>
            </w:r>
          </w:p>
          <w:p w:rsidR="002970F5" w:rsidRPr="002970F5" w:rsidRDefault="002970F5" w:rsidP="002970F5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денежные отношения;</w:t>
            </w:r>
          </w:p>
          <w:p w:rsidR="002970F5" w:rsidRPr="002970F5" w:rsidRDefault="002970F5" w:rsidP="002970F5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денежные фонды.</w:t>
            </w: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В союзных межгосударственных образованиях бюджеты строятся на: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1134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законодательной основе;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1134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договорной основе;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1134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основе отчислений денежных средств от налоговых поступлений;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1134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получения средств от выполняемых заказов на поставку продукции;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1134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поступления взносов участников.</w:t>
            </w: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Облегчению налогового бремени способствует: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введение новых налогов;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замена одного налога другим;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снижение ставки налогообложения;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сокращение периодов уплаты налогов.</w:t>
            </w: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Внутрихозяйственный финансовый контроль на предприятии осуществляют: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руководители предприятий;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финансовые отделы министерств и ведомств;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аудиторские фирмы;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контрольно-ревизионные комиссии.</w:t>
            </w: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К классификационным признакам основных фондов предприятия не относятся: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постепенный перенос их стоимости на стоимость готовой продукции;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сохранение натуральной формы в цикле оборота производственных активов;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основания для в общей структуре фондов субъектов предпринимательской деятельности;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потребление в течение ряда производственных циклов.</w:t>
            </w: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 К первичным доходам населения относятся: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дивиденды по акциям;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премии за высокое качество работы;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заработная плата;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пенсия;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стипендия.</w:t>
            </w: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 Какие из перечисленных бумаг относят к основным ценным бумагам: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акции;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опционы;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облигации;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депозитарные расписки.</w:t>
            </w: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 Потребитель страховых услуг называется: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страховщиком;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страхователем;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инвестором;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заемщиком;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брокером.</w:t>
            </w: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Вариант 2</w:t>
            </w: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Приведите определение понятия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Финансы.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Бюджетная система.</w:t>
            </w: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Вопросы краткого ответа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Приведите пример качественного показателя, по динамике которого судят о развитии экономики страны?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 какой первоначальной целью был создан стабилизационный фонд в России?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 какому типу пенсионной системы переходит Россия в процессе пенсионной реформы?</w:t>
            </w: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Верно ли утверждение?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Формирование бюджетов на местном уровне не регламентируется Бюджетным кодексом, а зависит от самостоятельных решений органов местного самоуправления.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Амортизация начисляется по всем видам основных фондов.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Сберегатели и инвесторы могут совпадать в одном лице.</w:t>
            </w:r>
          </w:p>
          <w:p w:rsidR="002970F5" w:rsidRPr="002970F5" w:rsidRDefault="002970F5" w:rsidP="002970F5">
            <w:pPr>
              <w:tabs>
                <w:tab w:val="left" w:pos="459"/>
              </w:tabs>
              <w:spacing w:after="0" w:line="240" w:lineRule="auto"/>
              <w:ind w:left="720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</w:p>
        </w:tc>
      </w:tr>
      <w:tr w:rsidR="002970F5" w:rsidRPr="00DB29C2" w:rsidTr="003F6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8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ПК- 23 – способностью участвовать в мероприятиях по организации и проведению финансового контроля в секторе государственного и муниципального управления, принимать меры по реализации выявленных отклонений</w:t>
            </w:r>
          </w:p>
        </w:tc>
      </w:tr>
      <w:tr w:rsidR="002970F5" w:rsidRPr="00DB29C2" w:rsidTr="003F6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8"/>
        </w:trPr>
        <w:tc>
          <w:tcPr>
            <w:tcW w:w="45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42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970F5" w:rsidRPr="002970F5" w:rsidRDefault="002970F5" w:rsidP="002970F5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определения и понятия в области финансового контроля, порядка его организации и проведения, объекты и субъекты, виды и методы контроля в секторе государственного и муниципального управления;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методы исследований, используемых в практике финансового контроля в секторе государственного и муниципального управления, в рамках ревизии, проверки, анализа, наблюдения, аудита;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определения  понятий финансового контроля, структурные характеристик</w:t>
            </w:r>
            <w:r w:rsidRPr="002970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и ревизии, проверки, аудита, обследования, анализа, наблюдения в секторе государственного и муниципального управления;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теоретические аспекты и правила финансового контроля, проводимого Счетной палатой РФ, Минфином РФ, Федеральным казначейством РФ, Центральным Банком РФ;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определения процессов финансового контроля, проводимого в государственных и муниципальных унитарных предприятиях;</w:t>
            </w:r>
          </w:p>
        </w:tc>
        <w:tc>
          <w:tcPr>
            <w:tcW w:w="3123" w:type="pct"/>
          </w:tcPr>
          <w:p w:rsidR="002970F5" w:rsidRPr="002970F5" w:rsidRDefault="002970F5" w:rsidP="002970F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lastRenderedPageBreak/>
              <w:t>Примерный перечень вопросов к экзамену: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8"/>
              </w:numPr>
              <w:tabs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ind w:left="284" w:right="26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Современные концепции сущности финансов.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8"/>
              </w:numPr>
              <w:tabs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ind w:left="284" w:right="26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Финансы как экономическая категория. Объекты, субъекты финансовых отношений и их взаимосвязь.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8"/>
              </w:numPr>
              <w:tabs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ind w:left="284" w:right="26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Становление и развитие финансовой системы Российской Федерации.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8"/>
              </w:numPr>
              <w:tabs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ind w:left="284" w:right="26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Функции финансов.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8"/>
              </w:numPr>
              <w:tabs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ind w:left="284" w:right="26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Финансовая система, ее элементы и основы построения.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8"/>
              </w:numPr>
              <w:tabs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ind w:left="284" w:right="26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Иерархическая структура финансовой системы и особенности отдельных уровней.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8"/>
              </w:numPr>
              <w:tabs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ind w:left="284" w:right="26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Организационная структура финансовой системы: состав централизованных и децентрализованных финансов.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8"/>
              </w:numPr>
              <w:tabs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ind w:left="284" w:right="26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Государственная финансовая политика и этапы ее разработки.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8"/>
              </w:numPr>
              <w:tabs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ind w:left="284" w:right="26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типы финансовой политики  и их характеристика.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8"/>
              </w:numPr>
              <w:tabs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ind w:left="284" w:right="26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Направления государственной финансовой политики и их реализация в современной России.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8"/>
              </w:numPr>
              <w:tabs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ind w:left="284" w:right="26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Финансовый механизм: понятие и характеристика его действия.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8"/>
              </w:numPr>
              <w:tabs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ind w:left="284" w:right="26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Управление финансами: объекты и субъекты, цели и задачи.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8"/>
              </w:numPr>
              <w:tabs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ind w:left="284" w:right="26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Роль федерального бюджета в социально-экономическом развитии Российской Федерации.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8"/>
              </w:numPr>
              <w:tabs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ind w:left="284" w:right="26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планирование и прогнозирование: содержание, значение и методы.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8"/>
              </w:numPr>
              <w:tabs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ind w:left="284" w:right="26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Финансовый контроль: Сущность принципы организации и методы проведения.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8"/>
              </w:numPr>
              <w:tabs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ind w:left="284" w:right="26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Государственный финансовый контроль и его организация.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8"/>
              </w:numPr>
              <w:tabs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ind w:left="284" w:right="26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Виды негосударственного финансового контроля. Значение аудита в рыночной экономике.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8"/>
              </w:numPr>
              <w:tabs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ind w:left="284" w:right="26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Налоговая система страны и ее значение в формировании доходной части бюджета.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8"/>
              </w:numPr>
              <w:tabs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ind w:left="284" w:right="26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формы осуществления бюджетных расходов.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8"/>
              </w:numPr>
              <w:tabs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ind w:left="284" w:right="26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Дефицит бюджета и его значение для экономики страны.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8"/>
              </w:numPr>
              <w:tabs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ind w:left="284" w:right="26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Методы покрытия и способы снижения бюджетного дефицита 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8"/>
              </w:numPr>
              <w:tabs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ind w:left="284" w:right="26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Несбалансированность бюджета и его значение для экономики страны. Способы достижения баланса.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8"/>
              </w:numPr>
              <w:tabs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ind w:left="284" w:right="26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Резервные фонды в структуре финансовой системы  РФ: история создания, формирование и направления использования.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8"/>
              </w:numPr>
              <w:tabs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ind w:left="284" w:right="26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Государственный долг: понятие и структура. Особенности долговых обязательств органов власти различных уровней.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8"/>
              </w:numPr>
              <w:tabs>
                <w:tab w:val="num" w:pos="142"/>
              </w:tabs>
              <w:autoSpaceDE w:val="0"/>
              <w:autoSpaceDN w:val="0"/>
              <w:adjustRightInd w:val="0"/>
              <w:spacing w:after="0" w:line="240" w:lineRule="auto"/>
              <w:ind w:left="284" w:right="26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Финансовые ресурсы, резервы их роста в современных условиях.</w:t>
            </w:r>
          </w:p>
          <w:p w:rsidR="002970F5" w:rsidRPr="002970F5" w:rsidRDefault="002970F5" w:rsidP="0029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970F5" w:rsidRPr="00DB29C2" w:rsidTr="003F6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8"/>
        </w:trPr>
        <w:tc>
          <w:tcPr>
            <w:tcW w:w="45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42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970F5" w:rsidRPr="002970F5" w:rsidRDefault="002970F5" w:rsidP="002970F5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выделять объекты и субъекты, цели и задачи финансового контроля и выявлять отклонения в </w:t>
            </w:r>
            <w:r w:rsidRPr="002970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секторе государственного и муниципального управления; 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обсуждать способы эффективного решения проблем реализации отклонений, выявленных при проведении финансового контроля в секторе государственного и муниципального управления, в рамках ревизии, проверки, анализа, наблюдения, аудита;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распознавать эффективное решение от неэффективного при реализации мероприятий по отклонениям, выявленным при проведении финансового контроля в секторе государственного и муниципальн</w:t>
            </w:r>
            <w:r w:rsidRPr="002970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ого управления, в рамках ревизии, проверки, анализа, наблюдения, аудита;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объяснять, идентифицировать и формировать типичные модели ревизии, проверки, анализа, наблюдения, аудита, проводимых в рамках финансового контроля в секторе государственного и муниципального управления, и реализации выявленных отклонений;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применять полученные знания в профессиональной деятельности по организации и проведению контрольных мероприятий; использовать типичные модели ревизии, проверки, </w:t>
            </w:r>
            <w:r w:rsidRPr="002970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анализа, наблюдения, аудита на междисциплинарном уровне, 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приобретать знания в области программирования, организации и проведения финансового контроля, идентификации его объекта и предмета, целей и задач, методики и инструментария, использования современных информационных технологий;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корректно выражать и аргументировано обосновывать положения финансового контроля, необходимость его проведения и использованием баз данных на государственном и муниципальном уровне, применения методов </w:t>
            </w:r>
            <w:r w:rsidRPr="002970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ревизии, проверки, анализа, наблюдения, аудита.</w:t>
            </w:r>
          </w:p>
        </w:tc>
        <w:tc>
          <w:tcPr>
            <w:tcW w:w="3123" w:type="pct"/>
          </w:tcPr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8" w:hang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Перечень практических заданий:</w:t>
            </w: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425"/>
              <w:jc w:val="both"/>
              <w:rPr>
                <w:rFonts w:ascii="Times New Roman" w:eastAsia="Times New Roman" w:hAnsi="Times New Roman" w:cs="Georgia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  <w:r w:rsidRPr="002970F5">
              <w:rPr>
                <w:rFonts w:ascii="Times New Roman" w:eastAsia="Times New Roman" w:hAnsi="Times New Roman" w:cs="Georgia"/>
                <w:sz w:val="24"/>
                <w:szCs w:val="24"/>
                <w:lang w:val="ru-RU" w:eastAsia="ru-RU"/>
              </w:rPr>
              <w:t xml:space="preserve">  На основании открытых источников сопоставить налоговые системы </w:t>
            </w: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425"/>
              <w:jc w:val="both"/>
              <w:rPr>
                <w:rFonts w:ascii="Times New Roman" w:eastAsia="Times New Roman" w:hAnsi="Times New Roman" w:cs="Georgia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Georgia"/>
                <w:sz w:val="24"/>
                <w:szCs w:val="24"/>
                <w:lang w:val="ru-RU" w:eastAsia="ru-RU"/>
              </w:rPr>
              <w:t xml:space="preserve">России и ряда иностранных государств (набор налогов и их ставки). </w:t>
            </w: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425"/>
              <w:jc w:val="both"/>
              <w:rPr>
                <w:rFonts w:ascii="Times New Roman" w:eastAsia="Times New Roman" w:hAnsi="Times New Roman" w:cs="Georgia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Georgia"/>
                <w:sz w:val="24"/>
                <w:szCs w:val="24"/>
                <w:lang w:val="ru-RU" w:eastAsia="ru-RU"/>
              </w:rPr>
              <w:t xml:space="preserve">Схематично представить различия в проанализированных налоговых системах.   Сделать доклад о различиях в национальных налоговых системах и  их </w:t>
            </w:r>
            <w:r w:rsidRPr="002970F5">
              <w:rPr>
                <w:rFonts w:ascii="Times New Roman" w:eastAsia="Times New Roman" w:hAnsi="Times New Roman" w:cs="Georgia"/>
                <w:sz w:val="24"/>
                <w:szCs w:val="24"/>
                <w:lang w:val="ru-RU" w:eastAsia="ru-RU"/>
              </w:rPr>
              <w:lastRenderedPageBreak/>
              <w:t xml:space="preserve">влиянии </w:t>
            </w: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4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Georgia"/>
                <w:sz w:val="24"/>
                <w:szCs w:val="24"/>
                <w:lang w:val="ru-RU" w:eastAsia="ru-RU"/>
              </w:rPr>
              <w:t>на экономику.</w:t>
            </w:r>
          </w:p>
          <w:p w:rsidR="002970F5" w:rsidRPr="002970F5" w:rsidRDefault="002970F5" w:rsidP="002970F5">
            <w:pPr>
              <w:tabs>
                <w:tab w:val="left" w:pos="459"/>
              </w:tabs>
              <w:spacing w:after="0" w:line="240" w:lineRule="auto"/>
              <w:ind w:left="142" w:right="685" w:firstLine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2970F5">
              <w:rPr>
                <w:rFonts w:ascii="Times New Roman" w:eastAsia="Calibri" w:hAnsi="Times New Roman" w:cs="Georgia"/>
                <w:sz w:val="24"/>
                <w:lang w:val="ru-RU"/>
              </w:rPr>
              <w:t xml:space="preserve">       2. На основании информации министерств финансов России и ряда иностранных государств сопоставить структуру расходов бюджета и тенденции ее изменения. </w:t>
            </w: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685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 w:eastAsia="ru-RU"/>
              </w:rPr>
              <w:t xml:space="preserve">3. </w:t>
            </w: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Охарактеризовать разные виды ревизий. Раскрыть необходимость их применения. Привести пример и сформировать акт ревизии. </w:t>
            </w: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685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 w:eastAsia="ru-RU"/>
              </w:rPr>
              <w:t xml:space="preserve">4. </w:t>
            </w: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процессе изучения вопроса основное внимание надо уделить специфике финансового контроля, области и сфере его применения в соответствии с органами управления финансами; состав органов государственного финансового контроля (перечислить их права и обязанности), виды и методы негосударственного контроля; состав форм аудиторского заключения. Завершая ответ, выделите проблемы совершенствования системы финансового контроля в Российской Федерации.</w:t>
            </w:r>
          </w:p>
          <w:p w:rsidR="002970F5" w:rsidRPr="002970F5" w:rsidRDefault="002970F5" w:rsidP="002970F5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ind w:left="284" w:right="685" w:firstLine="425"/>
              <w:jc w:val="both"/>
              <w:outlineLvl w:val="2"/>
              <w:rPr>
                <w:rFonts w:ascii="Cambria" w:eastAsia="Times New Roman" w:hAnsi="Cambria" w:cs="Times New Roman"/>
                <w:b/>
                <w:bCs/>
                <w:sz w:val="26"/>
                <w:szCs w:val="26"/>
                <w:lang w:val="ru-RU" w:eastAsia="ru-RU"/>
              </w:rPr>
            </w:pPr>
          </w:p>
          <w:p w:rsidR="002970F5" w:rsidRPr="002970F5" w:rsidRDefault="002970F5" w:rsidP="002970F5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56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970F5" w:rsidRPr="00DB29C2" w:rsidTr="003F6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8"/>
        </w:trPr>
        <w:tc>
          <w:tcPr>
            <w:tcW w:w="450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42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970F5" w:rsidRPr="002970F5" w:rsidRDefault="002970F5" w:rsidP="002970F5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практическими навыками использования элементов финансового контроля, основ его организации и методологии на других дисциплинах, на занятиях в аудитории и на производственной и преддипломной практике;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способами демонстрации умения анализировать ситуацию, необходимость и возможности эффективного финансового контроля, обоснования выбора видов контроля на основе ревизии, проверки, анализа, наблюдения, аудита на государственном и муниципальном уровне;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методами </w:t>
            </w:r>
            <w:r w:rsidRPr="00297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ревизии, проверки, анализа, наблюдения, аудита, формирования их баз данных и баз знаний в условиях государственных и муниципальных организаций и предприятий;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навыками и методиками обобщения результатов ревизии, проверки, анализа, наблюдения, аудита на государственном и муниципальном уровне, методологией финансового контроля, его нормативно-правовой базой;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способами оценивания значимости и правовой обоснованности полученных результатов финансового контроля, формирования мер по реализации </w:t>
            </w:r>
            <w:r w:rsidRPr="00297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выявленных отклонений;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возможностью междисциплинарного применения методологии финансового контроля, системы знаний, умений и навыков программирования, организации и проведения ревизии, проверки, анализа, наблюдения, аудита на государственном и муниципальном уровне;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основными методами исследования в области теории, методики и методологии финансового контроля на государственном и муниципальном уровне, практическими умениями и навыками анализа и обобщения полученных результатов, а также их </w:t>
            </w:r>
            <w:r w:rsidRPr="002970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использованием для разработке мер по реализации выявляемых отклонений; 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основными методами решения задач в области финансового контроля на государственном и муниципальном уровне в рамках ревизии, проверки, анализа, наблюдения, аудита с использованием современных информационных технологий;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профессиональным языком области знания, связанной с финансовым контролем на государственном и муниципальном уровне;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способами совершенствования профессиональных знаний и умений путем использования </w:t>
            </w:r>
            <w:r w:rsidRPr="002970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возможностей информационной среды и информационных систем финансового контроля в секторе государственного и муниципального управления.</w:t>
            </w:r>
          </w:p>
        </w:tc>
        <w:tc>
          <w:tcPr>
            <w:tcW w:w="3123" w:type="pct"/>
          </w:tcPr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8" w:hang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Перечень практических заданий:</w:t>
            </w: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2" w:firstLine="4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  <w:r w:rsidRPr="002970F5">
              <w:rPr>
                <w:rFonts w:ascii="Times New Roman" w:eastAsia="Times New Roman" w:hAnsi="Times New Roman" w:cs="Georgia"/>
                <w:sz w:val="24"/>
                <w:szCs w:val="24"/>
                <w:lang w:val="ru-RU" w:eastAsia="ru-RU"/>
              </w:rPr>
              <w:t xml:space="preserve">  На основании открытых источников сопоставить налоговые системы России и ряда иностранных государств (набор налогов и их ставки). Схематично представить различия в проанализированных налоговых системах. Сделать доклад о различиях в национальных налоговых системах и  их влиянии на экономику.</w:t>
            </w:r>
          </w:p>
          <w:p w:rsidR="002970F5" w:rsidRPr="002970F5" w:rsidRDefault="002970F5" w:rsidP="002970F5">
            <w:pPr>
              <w:tabs>
                <w:tab w:val="left" w:pos="459"/>
                <w:tab w:val="left" w:pos="8787"/>
              </w:tabs>
              <w:spacing w:after="0" w:line="240" w:lineRule="auto"/>
              <w:ind w:left="282" w:right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2970F5">
              <w:rPr>
                <w:rFonts w:ascii="Times New Roman" w:eastAsia="Calibri" w:hAnsi="Times New Roman" w:cs="Georgia"/>
                <w:sz w:val="24"/>
                <w:lang w:val="ru-RU"/>
              </w:rPr>
              <w:t xml:space="preserve">        2. На основании информации министерств финансов России и ряда иностранных государств сопоставить структуру расходов бюджета и тенденции ее изменения. </w:t>
            </w: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2" w:right="142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 w:eastAsia="ru-RU"/>
              </w:rPr>
              <w:t xml:space="preserve">3. </w:t>
            </w: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Охарактеризовать разные виды ревизий. Раскрыть необходимость их применения. Привести пример и сформировать акт ревизии. </w:t>
            </w: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2" w:right="142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 w:eastAsia="ru-RU"/>
              </w:rPr>
              <w:t xml:space="preserve">4. </w:t>
            </w: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процессе изучения вопроса основное внимание надо уделить специфике финансового контроля, области и сфере его применения в соответствии с органами управления финансами; состав органов государственного финансового контроля (перечислить их права и обязанности), виды и методы негосударственного контроля; состав форм аудиторского заключения. Завершая ответ, выделите проблемы совершенствования системы финансового контроля в Российской Федерации.</w:t>
            </w:r>
          </w:p>
          <w:p w:rsidR="002970F5" w:rsidRPr="002970F5" w:rsidRDefault="002970F5" w:rsidP="002970F5">
            <w:pPr>
              <w:spacing w:after="0" w:line="240" w:lineRule="auto"/>
              <w:ind w:left="282" w:right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        5. Составьте сводную таблицу, характеризующую содержание видов и форм финансового контроля. Задание рекомендуется выполнять в форме таблицы</w:t>
            </w:r>
          </w:p>
          <w:p w:rsidR="002970F5" w:rsidRPr="002970F5" w:rsidRDefault="002970F5" w:rsidP="002970F5">
            <w:pPr>
              <w:tabs>
                <w:tab w:val="left" w:pos="356"/>
                <w:tab w:val="left" w:pos="851"/>
              </w:tabs>
              <w:spacing w:after="0" w:line="240" w:lineRule="auto"/>
              <w:ind w:left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tabs>
                <w:tab w:val="left" w:pos="356"/>
                <w:tab w:val="left" w:pos="851"/>
              </w:tabs>
              <w:spacing w:after="0" w:line="240" w:lineRule="auto"/>
              <w:ind w:left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tabs>
                <w:tab w:val="left" w:pos="356"/>
                <w:tab w:val="left" w:pos="851"/>
              </w:tabs>
              <w:spacing w:after="0" w:line="240" w:lineRule="auto"/>
              <w:ind w:left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tabs>
                <w:tab w:val="left" w:pos="356"/>
                <w:tab w:val="left" w:pos="851"/>
              </w:tabs>
              <w:spacing w:after="0" w:line="240" w:lineRule="auto"/>
              <w:ind w:left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tabs>
                <w:tab w:val="left" w:pos="356"/>
                <w:tab w:val="left" w:pos="851"/>
              </w:tabs>
              <w:spacing w:after="0" w:line="240" w:lineRule="auto"/>
              <w:ind w:left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tabs>
                <w:tab w:val="left" w:pos="356"/>
                <w:tab w:val="left" w:pos="851"/>
              </w:tabs>
              <w:spacing w:after="0" w:line="240" w:lineRule="auto"/>
              <w:ind w:left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tabs>
                <w:tab w:val="left" w:pos="356"/>
                <w:tab w:val="left" w:pos="851"/>
              </w:tabs>
              <w:spacing w:after="0" w:line="240" w:lineRule="auto"/>
              <w:ind w:left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tabs>
                <w:tab w:val="left" w:pos="356"/>
                <w:tab w:val="left" w:pos="851"/>
              </w:tabs>
              <w:spacing w:after="0" w:line="240" w:lineRule="auto"/>
              <w:ind w:left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tabs>
                <w:tab w:val="left" w:pos="356"/>
                <w:tab w:val="left" w:pos="851"/>
              </w:tabs>
              <w:spacing w:after="0" w:line="240" w:lineRule="auto"/>
              <w:ind w:left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tabs>
                <w:tab w:val="left" w:pos="356"/>
                <w:tab w:val="left" w:pos="851"/>
              </w:tabs>
              <w:spacing w:after="0" w:line="240" w:lineRule="auto"/>
              <w:ind w:left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tabs>
                <w:tab w:val="left" w:pos="356"/>
                <w:tab w:val="left" w:pos="851"/>
              </w:tabs>
              <w:spacing w:after="0" w:line="240" w:lineRule="auto"/>
              <w:ind w:left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tabs>
                <w:tab w:val="left" w:pos="356"/>
                <w:tab w:val="left" w:pos="851"/>
              </w:tabs>
              <w:spacing w:after="0" w:line="240" w:lineRule="auto"/>
              <w:ind w:left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tabs>
                <w:tab w:val="left" w:pos="356"/>
                <w:tab w:val="left" w:pos="851"/>
              </w:tabs>
              <w:spacing w:after="0" w:line="240" w:lineRule="auto"/>
              <w:ind w:left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tabs>
                <w:tab w:val="left" w:pos="356"/>
                <w:tab w:val="left" w:pos="851"/>
              </w:tabs>
              <w:spacing w:after="0" w:line="240" w:lineRule="auto"/>
              <w:ind w:left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tabs>
                <w:tab w:val="left" w:pos="356"/>
                <w:tab w:val="left" w:pos="851"/>
              </w:tabs>
              <w:spacing w:after="0" w:line="240" w:lineRule="auto"/>
              <w:ind w:left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tabs>
                <w:tab w:val="left" w:pos="356"/>
                <w:tab w:val="left" w:pos="851"/>
              </w:tabs>
              <w:spacing w:after="0" w:line="240" w:lineRule="auto"/>
              <w:ind w:left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tabs>
                <w:tab w:val="left" w:pos="356"/>
                <w:tab w:val="left" w:pos="851"/>
              </w:tabs>
              <w:spacing w:after="0" w:line="240" w:lineRule="auto"/>
              <w:ind w:left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tabs>
                <w:tab w:val="left" w:pos="356"/>
                <w:tab w:val="left" w:pos="851"/>
              </w:tabs>
              <w:spacing w:after="0" w:line="240" w:lineRule="auto"/>
              <w:ind w:left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tabs>
                <w:tab w:val="left" w:pos="356"/>
                <w:tab w:val="left" w:pos="851"/>
              </w:tabs>
              <w:spacing w:after="0" w:line="240" w:lineRule="auto"/>
              <w:ind w:left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tabs>
                <w:tab w:val="left" w:pos="356"/>
                <w:tab w:val="left" w:pos="851"/>
              </w:tabs>
              <w:spacing w:after="0" w:line="240" w:lineRule="auto"/>
              <w:ind w:left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tabs>
                <w:tab w:val="left" w:pos="356"/>
                <w:tab w:val="left" w:pos="851"/>
              </w:tabs>
              <w:spacing w:after="0" w:line="240" w:lineRule="auto"/>
              <w:ind w:left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tabs>
                <w:tab w:val="left" w:pos="356"/>
                <w:tab w:val="left" w:pos="851"/>
              </w:tabs>
              <w:spacing w:after="0" w:line="240" w:lineRule="auto"/>
              <w:ind w:left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tabs>
                <w:tab w:val="left" w:pos="356"/>
                <w:tab w:val="left" w:pos="851"/>
              </w:tabs>
              <w:spacing w:after="0" w:line="240" w:lineRule="auto"/>
              <w:ind w:left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tabs>
                <w:tab w:val="left" w:pos="356"/>
                <w:tab w:val="left" w:pos="851"/>
              </w:tabs>
              <w:spacing w:after="0" w:line="240" w:lineRule="auto"/>
              <w:ind w:left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tabs>
                <w:tab w:val="left" w:pos="356"/>
                <w:tab w:val="left" w:pos="851"/>
              </w:tabs>
              <w:spacing w:after="0" w:line="240" w:lineRule="auto"/>
              <w:ind w:left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tabs>
                <w:tab w:val="left" w:pos="356"/>
                <w:tab w:val="left" w:pos="851"/>
              </w:tabs>
              <w:spacing w:after="0" w:line="240" w:lineRule="auto"/>
              <w:ind w:left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tabs>
                <w:tab w:val="left" w:pos="356"/>
                <w:tab w:val="left" w:pos="851"/>
              </w:tabs>
              <w:spacing w:after="0" w:line="240" w:lineRule="auto"/>
              <w:ind w:left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tabs>
                <w:tab w:val="left" w:pos="356"/>
                <w:tab w:val="left" w:pos="851"/>
              </w:tabs>
              <w:spacing w:after="0" w:line="240" w:lineRule="auto"/>
              <w:ind w:left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tabs>
                <w:tab w:val="left" w:pos="356"/>
                <w:tab w:val="left" w:pos="851"/>
              </w:tabs>
              <w:spacing w:after="0" w:line="240" w:lineRule="auto"/>
              <w:ind w:left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tabs>
                <w:tab w:val="left" w:pos="356"/>
                <w:tab w:val="left" w:pos="851"/>
              </w:tabs>
              <w:spacing w:after="0" w:line="240" w:lineRule="auto"/>
              <w:ind w:left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tabs>
                <w:tab w:val="left" w:pos="356"/>
                <w:tab w:val="left" w:pos="851"/>
              </w:tabs>
              <w:spacing w:after="0" w:line="240" w:lineRule="auto"/>
              <w:ind w:left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tabs>
                <w:tab w:val="left" w:pos="356"/>
                <w:tab w:val="left" w:pos="851"/>
              </w:tabs>
              <w:spacing w:after="0" w:line="240" w:lineRule="auto"/>
              <w:ind w:left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tabs>
                <w:tab w:val="left" w:pos="356"/>
                <w:tab w:val="left" w:pos="851"/>
              </w:tabs>
              <w:spacing w:after="0" w:line="240" w:lineRule="auto"/>
              <w:ind w:left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tabs>
                <w:tab w:val="left" w:pos="356"/>
                <w:tab w:val="left" w:pos="851"/>
              </w:tabs>
              <w:spacing w:after="0" w:line="240" w:lineRule="auto"/>
              <w:ind w:left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tabs>
                <w:tab w:val="left" w:pos="356"/>
                <w:tab w:val="left" w:pos="851"/>
              </w:tabs>
              <w:spacing w:after="0" w:line="240" w:lineRule="auto"/>
              <w:ind w:left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tabs>
                <w:tab w:val="left" w:pos="356"/>
                <w:tab w:val="left" w:pos="851"/>
              </w:tabs>
              <w:spacing w:after="0" w:line="240" w:lineRule="auto"/>
              <w:ind w:left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tabs>
                <w:tab w:val="left" w:pos="356"/>
                <w:tab w:val="left" w:pos="851"/>
              </w:tabs>
              <w:spacing w:after="0" w:line="240" w:lineRule="auto"/>
              <w:ind w:left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tabs>
                <w:tab w:val="left" w:pos="356"/>
                <w:tab w:val="left" w:pos="851"/>
              </w:tabs>
              <w:spacing w:after="0" w:line="240" w:lineRule="auto"/>
              <w:ind w:left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Примерный перечень тем самостоятельных  работ:</w:t>
            </w: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42" w:right="40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 и оценка современных концепций сущности финансов.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42" w:right="40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Финансовые ресурсы, резервы их роста в современных условиях.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42" w:right="40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Становление и развитие финансовой системы Российской Федерации.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42" w:right="40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Перспективы развития форм и методов государственной финансовой поддержки малого бизнеса.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42" w:right="40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Роль федерального бюджета в социально-экономическом развитии Российской Федерации.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42" w:right="40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Пенсионный фонд Российской Федерации, современные проблемы его функционирования.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42" w:right="40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Проблемы разграничения полномочий и взаимодействия органов финансового контроля.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42" w:right="402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государственного финансового контроля в зарубежных странах (на примере конкретной страны).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42" w:right="402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Принципы и направления развития системы финансово-бюджетного контроля в Российской Федерации.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42" w:right="402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Методология бюджетных платежей в Российской Федерации: перспективы развития.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42" w:right="402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Единый счёт Федерального казначейства Минфина России как инструмент регулирования </w:t>
            </w: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бюджетной сферы РФ.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right="402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Концепция построения единого банковского счета Казначейства России.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right="40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Размещение средств федерального бюджета на депозиты в кредитных организациях как мера антикризисной политики Правительства РФ: анализ и оценка эффективности.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right="402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 перспектив использования современных электронных платежных сервисов Казначейства России.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right="402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Минимизация наличного денежного обращения в секторе государственного управления как направление развития системы бюджетных платежей в РФ.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40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Оценка долговых рисков финансовой системы РФ в условиях нестабильной мировой экономики.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42" w:right="40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Инструменты валютной, фискальной и фондовой интеграции, применяемые в процессе формирования единого экономического пространства.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42" w:right="40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Влияние финансовой глобализации на мировую финансовую архитектуру. 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42" w:right="40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Стабилизационные суверенные фонды.</w:t>
            </w:r>
          </w:p>
          <w:p w:rsidR="002970F5" w:rsidRPr="002970F5" w:rsidRDefault="002970F5" w:rsidP="002970F5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42" w:right="40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70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Сберегательные суверенные фонды для будущих поколений.</w:t>
            </w: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</w:p>
          <w:p w:rsidR="002970F5" w:rsidRPr="002970F5" w:rsidRDefault="002970F5" w:rsidP="0029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2970F5" w:rsidRPr="002970F5" w:rsidRDefault="002970F5" w:rsidP="002970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2970F5" w:rsidRPr="002970F5" w:rsidRDefault="002970F5" w:rsidP="002970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2970F5" w:rsidRPr="002970F5" w:rsidRDefault="002970F5" w:rsidP="002970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2970F5" w:rsidRPr="002970F5" w:rsidRDefault="002970F5" w:rsidP="002970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2970F5" w:rsidRPr="002970F5" w:rsidRDefault="002970F5" w:rsidP="002970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2970F5" w:rsidRPr="002970F5" w:rsidRDefault="002970F5" w:rsidP="002970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yellow"/>
          <w:lang w:val="ru-RU" w:eastAsia="ru-RU"/>
        </w:rPr>
      </w:pPr>
    </w:p>
    <w:p w:rsidR="002970F5" w:rsidRPr="002970F5" w:rsidRDefault="002970F5" w:rsidP="002970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2970F5" w:rsidRPr="002970F5" w:rsidRDefault="002970F5" w:rsidP="002970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2970F5" w:rsidRPr="002970F5" w:rsidRDefault="002970F5" w:rsidP="002970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2970F5" w:rsidRPr="002970F5" w:rsidRDefault="002970F5" w:rsidP="002970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2970F5" w:rsidRPr="002970F5" w:rsidRDefault="002970F5" w:rsidP="002970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2970F5" w:rsidRPr="002970F5" w:rsidRDefault="002970F5" w:rsidP="002970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2970F5" w:rsidRPr="002970F5" w:rsidRDefault="002970F5" w:rsidP="002970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sectPr w:rsidR="002970F5" w:rsidRPr="002970F5" w:rsidSect="00031A31">
          <w:footerReference w:type="even" r:id="rId21"/>
          <w:footerReference w:type="default" r:id="rId22"/>
          <w:pgSz w:w="11907" w:h="16840" w:code="9"/>
          <w:pgMar w:top="567" w:right="1701" w:bottom="851" w:left="851" w:header="720" w:footer="720" w:gutter="0"/>
          <w:cols w:space="720"/>
          <w:noEndnote/>
          <w:titlePg/>
          <w:docGrid w:linePitch="326"/>
        </w:sectPr>
      </w:pPr>
    </w:p>
    <w:p w:rsidR="002970F5" w:rsidRPr="002970F5" w:rsidRDefault="002970F5" w:rsidP="002970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</w:pPr>
    </w:p>
    <w:p w:rsidR="002970F5" w:rsidRPr="002970F5" w:rsidRDefault="002970F5" w:rsidP="002970F5">
      <w:pPr>
        <w:rPr>
          <w:lang w:val="ru-RU"/>
        </w:rPr>
      </w:pPr>
    </w:p>
    <w:p w:rsidR="002970F5" w:rsidRPr="002970F5" w:rsidRDefault="002970F5" w:rsidP="002970F5">
      <w:pPr>
        <w:rPr>
          <w:lang w:val="ru-RU"/>
        </w:rPr>
      </w:pPr>
    </w:p>
    <w:p w:rsidR="002970F5" w:rsidRPr="002970F5" w:rsidRDefault="002970F5" w:rsidP="002970F5">
      <w:pPr>
        <w:rPr>
          <w:lang w:val="ru-RU"/>
        </w:rPr>
      </w:pPr>
    </w:p>
    <w:p w:rsidR="002970F5" w:rsidRPr="002970F5" w:rsidRDefault="002970F5" w:rsidP="002970F5">
      <w:pPr>
        <w:rPr>
          <w:lang w:val="ru-RU"/>
        </w:rPr>
      </w:pPr>
    </w:p>
    <w:p w:rsidR="002970F5" w:rsidRPr="002970F5" w:rsidRDefault="002970F5" w:rsidP="002970F5">
      <w:pPr>
        <w:rPr>
          <w:lang w:val="ru-RU"/>
        </w:rPr>
      </w:pPr>
    </w:p>
    <w:p w:rsidR="002970F5" w:rsidRPr="002970F5" w:rsidRDefault="002970F5" w:rsidP="002970F5">
      <w:pPr>
        <w:rPr>
          <w:lang w:val="ru-RU"/>
        </w:rPr>
      </w:pPr>
    </w:p>
    <w:p w:rsidR="002970F5" w:rsidRPr="002970F5" w:rsidRDefault="002970F5">
      <w:pPr>
        <w:rPr>
          <w:lang w:val="ru-RU"/>
        </w:rPr>
      </w:pPr>
    </w:p>
    <w:sectPr w:rsidR="002970F5" w:rsidRPr="002970F5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E89" w:rsidRDefault="00665E89">
      <w:pPr>
        <w:spacing w:after="0" w:line="240" w:lineRule="auto"/>
      </w:pPr>
      <w:r>
        <w:separator/>
      </w:r>
    </w:p>
  </w:endnote>
  <w:endnote w:type="continuationSeparator" w:id="0">
    <w:p w:rsidR="00665E89" w:rsidRDefault="00665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264" w:rsidRDefault="00234BCF" w:rsidP="0087519F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A7264" w:rsidRDefault="00665E89" w:rsidP="0087519F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264" w:rsidRDefault="00234BCF" w:rsidP="0087519F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B29C2">
      <w:rPr>
        <w:rStyle w:val="ab"/>
        <w:noProof/>
      </w:rPr>
      <w:t>13</w:t>
    </w:r>
    <w:r>
      <w:rPr>
        <w:rStyle w:val="ab"/>
      </w:rPr>
      <w:fldChar w:fldCharType="end"/>
    </w:r>
  </w:p>
  <w:p w:rsidR="007A7264" w:rsidRDefault="00665E89" w:rsidP="0087519F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A31" w:rsidRDefault="00234BCF" w:rsidP="0087519F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31A31" w:rsidRDefault="00665E89" w:rsidP="0087519F">
    <w:pPr>
      <w:pStyle w:val="a9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A31" w:rsidRDefault="00234BCF" w:rsidP="0087519F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B29C2">
      <w:rPr>
        <w:rStyle w:val="ab"/>
        <w:noProof/>
      </w:rPr>
      <w:t>24</w:t>
    </w:r>
    <w:r>
      <w:rPr>
        <w:rStyle w:val="ab"/>
      </w:rPr>
      <w:fldChar w:fldCharType="end"/>
    </w:r>
  </w:p>
  <w:p w:rsidR="00031A31" w:rsidRDefault="00665E89" w:rsidP="0087519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E89" w:rsidRDefault="00665E89">
      <w:pPr>
        <w:spacing w:after="0" w:line="240" w:lineRule="auto"/>
      </w:pPr>
      <w:r>
        <w:separator/>
      </w:r>
    </w:p>
  </w:footnote>
  <w:footnote w:type="continuationSeparator" w:id="0">
    <w:p w:rsidR="00665E89" w:rsidRDefault="00665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6"/>
    <w:multiLevelType w:val="multilevel"/>
    <w:tmpl w:val="00000006"/>
    <w:name w:val="WW8Num1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7"/>
    <w:multiLevelType w:val="multilevel"/>
    <w:tmpl w:val="00000007"/>
    <w:name w:val="WW8Num1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241ECB"/>
    <w:multiLevelType w:val="hybridMultilevel"/>
    <w:tmpl w:val="0AE2EF76"/>
    <w:lvl w:ilvl="0" w:tplc="3B6E401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D030A"/>
    <w:multiLevelType w:val="hybridMultilevel"/>
    <w:tmpl w:val="69A2DB5E"/>
    <w:lvl w:ilvl="0" w:tplc="2F809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93322"/>
    <w:multiLevelType w:val="hybridMultilevel"/>
    <w:tmpl w:val="A5FC4AEE"/>
    <w:lvl w:ilvl="0" w:tplc="2F809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093FD9"/>
    <w:multiLevelType w:val="hybridMultilevel"/>
    <w:tmpl w:val="56B02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34842A8"/>
    <w:multiLevelType w:val="hybridMultilevel"/>
    <w:tmpl w:val="346EC44E"/>
    <w:lvl w:ilvl="0" w:tplc="8612C8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6E42F6E"/>
    <w:multiLevelType w:val="hybridMultilevel"/>
    <w:tmpl w:val="8AEE66E2"/>
    <w:lvl w:ilvl="0" w:tplc="3B6E401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6B4337"/>
    <w:multiLevelType w:val="multilevel"/>
    <w:tmpl w:val="1D7E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C77D2A"/>
    <w:multiLevelType w:val="hybridMultilevel"/>
    <w:tmpl w:val="F7BEDF1C"/>
    <w:lvl w:ilvl="0" w:tplc="3B6E401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94226"/>
    <w:multiLevelType w:val="hybridMultilevel"/>
    <w:tmpl w:val="C1068EC2"/>
    <w:lvl w:ilvl="0" w:tplc="2F809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7E2BAC"/>
    <w:multiLevelType w:val="hybridMultilevel"/>
    <w:tmpl w:val="430EBC1A"/>
    <w:lvl w:ilvl="0" w:tplc="3B6E4018">
      <w:start w:val="1"/>
      <w:numFmt w:val="russianLow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6B1652C"/>
    <w:multiLevelType w:val="hybridMultilevel"/>
    <w:tmpl w:val="370E9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447D6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E35BDE"/>
    <w:multiLevelType w:val="hybridMultilevel"/>
    <w:tmpl w:val="2DF20820"/>
    <w:lvl w:ilvl="0" w:tplc="3B6E4018">
      <w:start w:val="1"/>
      <w:numFmt w:val="russianLow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86B2419"/>
    <w:multiLevelType w:val="hybridMultilevel"/>
    <w:tmpl w:val="29D41A20"/>
    <w:lvl w:ilvl="0" w:tplc="3B6E401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A96AB1"/>
    <w:multiLevelType w:val="hybridMultilevel"/>
    <w:tmpl w:val="7F1A8912"/>
    <w:styleLink w:val="21"/>
    <w:lvl w:ilvl="0" w:tplc="138C2F0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036632"/>
    <w:multiLevelType w:val="hybridMultilevel"/>
    <w:tmpl w:val="CEF42640"/>
    <w:lvl w:ilvl="0" w:tplc="3B6E401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136167"/>
    <w:multiLevelType w:val="multilevel"/>
    <w:tmpl w:val="11880EE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9524DF"/>
    <w:multiLevelType w:val="hybridMultilevel"/>
    <w:tmpl w:val="6D8AB162"/>
    <w:lvl w:ilvl="0" w:tplc="3B6E4018">
      <w:start w:val="1"/>
      <w:numFmt w:val="russianLow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1D41C8C"/>
    <w:multiLevelType w:val="multilevel"/>
    <w:tmpl w:val="BA3646C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1909A8"/>
    <w:multiLevelType w:val="multilevel"/>
    <w:tmpl w:val="69F0B0A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7A607E"/>
    <w:multiLevelType w:val="hybridMultilevel"/>
    <w:tmpl w:val="2444B282"/>
    <w:lvl w:ilvl="0" w:tplc="3B6E401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A77079"/>
    <w:multiLevelType w:val="hybridMultilevel"/>
    <w:tmpl w:val="1DA6CF4E"/>
    <w:lvl w:ilvl="0" w:tplc="3B6E4018">
      <w:start w:val="1"/>
      <w:numFmt w:val="russianLow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F066A38"/>
    <w:multiLevelType w:val="multilevel"/>
    <w:tmpl w:val="8E84D64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5446207"/>
    <w:multiLevelType w:val="hybridMultilevel"/>
    <w:tmpl w:val="6C42AB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DA4863"/>
    <w:multiLevelType w:val="multilevel"/>
    <w:tmpl w:val="E746F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russianLow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5E7F4F"/>
    <w:multiLevelType w:val="hybridMultilevel"/>
    <w:tmpl w:val="B2EA5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B44D16"/>
    <w:multiLevelType w:val="hybridMultilevel"/>
    <w:tmpl w:val="DEFE3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231DF9"/>
    <w:multiLevelType w:val="hybridMultilevel"/>
    <w:tmpl w:val="44340616"/>
    <w:lvl w:ilvl="0" w:tplc="3B6E4018">
      <w:start w:val="1"/>
      <w:numFmt w:val="russianLow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664589E"/>
    <w:multiLevelType w:val="multilevel"/>
    <w:tmpl w:val="ABF08D9C"/>
    <w:numStyleLink w:val="2"/>
  </w:abstractNum>
  <w:abstractNum w:abstractNumId="32">
    <w:nsid w:val="68D32274"/>
    <w:multiLevelType w:val="hybridMultilevel"/>
    <w:tmpl w:val="E2A42BFC"/>
    <w:lvl w:ilvl="0" w:tplc="3B6E4018">
      <w:start w:val="1"/>
      <w:numFmt w:val="russianLow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68EF6F1F"/>
    <w:multiLevelType w:val="hybridMultilevel"/>
    <w:tmpl w:val="8FD66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4477A6"/>
    <w:multiLevelType w:val="hybridMultilevel"/>
    <w:tmpl w:val="85FED9E8"/>
    <w:lvl w:ilvl="0" w:tplc="54B40C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5C7757"/>
    <w:multiLevelType w:val="hybridMultilevel"/>
    <w:tmpl w:val="2AB48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F9145D"/>
    <w:multiLevelType w:val="hybridMultilevel"/>
    <w:tmpl w:val="AAB45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A7CCF"/>
    <w:multiLevelType w:val="hybridMultilevel"/>
    <w:tmpl w:val="8182E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C268D9"/>
    <w:multiLevelType w:val="hybridMultilevel"/>
    <w:tmpl w:val="3A1A82C6"/>
    <w:lvl w:ilvl="0" w:tplc="3B6E4018">
      <w:start w:val="1"/>
      <w:numFmt w:val="russianLow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7776F6A"/>
    <w:multiLevelType w:val="multilevel"/>
    <w:tmpl w:val="E746F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russianLow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926A60"/>
    <w:multiLevelType w:val="hybridMultilevel"/>
    <w:tmpl w:val="4F107D6E"/>
    <w:lvl w:ilvl="0" w:tplc="3B6E401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9D0435"/>
    <w:multiLevelType w:val="hybridMultilevel"/>
    <w:tmpl w:val="16BA1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9D4D19"/>
    <w:multiLevelType w:val="multilevel"/>
    <w:tmpl w:val="ABF08D9C"/>
    <w:styleLink w:val="2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>
      <w:start w:val="1"/>
      <w:numFmt w:val="russianLow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5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8"/>
  </w:num>
  <w:num w:numId="8">
    <w:abstractNumId w:val="17"/>
  </w:num>
  <w:num w:numId="9">
    <w:abstractNumId w:val="7"/>
  </w:num>
  <w:num w:numId="10">
    <w:abstractNumId w:val="4"/>
  </w:num>
  <w:num w:numId="11">
    <w:abstractNumId w:val="5"/>
  </w:num>
  <w:num w:numId="12">
    <w:abstractNumId w:val="12"/>
  </w:num>
  <w:num w:numId="13">
    <w:abstractNumId w:val="29"/>
  </w:num>
  <w:num w:numId="14">
    <w:abstractNumId w:val="14"/>
  </w:num>
  <w:num w:numId="15">
    <w:abstractNumId w:val="42"/>
  </w:num>
  <w:num w:numId="16">
    <w:abstractNumId w:val="31"/>
    <w:lvlOverride w:ilvl="0">
      <w:lvl w:ilvl="0">
        <w:start w:val="1"/>
        <w:numFmt w:val="decimal"/>
        <w:lvlText w:val="%1"/>
        <w:lvlJc w:val="left"/>
        <w:pPr>
          <w:ind w:left="720" w:hanging="360"/>
        </w:pPr>
        <w:rPr>
          <w:rFonts w:asciiTheme="minorHAnsi" w:hAnsiTheme="minorHAnsi" w:hint="default"/>
          <w:color w:val="auto"/>
        </w:rPr>
      </w:lvl>
    </w:lvlOverride>
    <w:lvlOverride w:ilvl="1">
      <w:lvl w:ilvl="1">
        <w:start w:val="1"/>
        <w:numFmt w:val="russianLow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771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39"/>
  </w:num>
  <w:num w:numId="18">
    <w:abstractNumId w:val="27"/>
  </w:num>
  <w:num w:numId="19">
    <w:abstractNumId w:val="33"/>
  </w:num>
  <w:num w:numId="20">
    <w:abstractNumId w:val="34"/>
  </w:num>
  <w:num w:numId="21">
    <w:abstractNumId w:val="20"/>
  </w:num>
  <w:num w:numId="22">
    <w:abstractNumId w:val="13"/>
  </w:num>
  <w:num w:numId="23">
    <w:abstractNumId w:val="30"/>
  </w:num>
  <w:num w:numId="24">
    <w:abstractNumId w:val="24"/>
  </w:num>
  <w:num w:numId="25">
    <w:abstractNumId w:val="38"/>
  </w:num>
  <w:num w:numId="26">
    <w:abstractNumId w:val="15"/>
  </w:num>
  <w:num w:numId="27">
    <w:abstractNumId w:val="32"/>
  </w:num>
  <w:num w:numId="28">
    <w:abstractNumId w:val="3"/>
  </w:num>
  <w:num w:numId="29">
    <w:abstractNumId w:val="16"/>
  </w:num>
  <w:num w:numId="30">
    <w:abstractNumId w:val="40"/>
  </w:num>
  <w:num w:numId="31">
    <w:abstractNumId w:val="18"/>
  </w:num>
  <w:num w:numId="32">
    <w:abstractNumId w:val="9"/>
  </w:num>
  <w:num w:numId="33">
    <w:abstractNumId w:val="11"/>
  </w:num>
  <w:num w:numId="34">
    <w:abstractNumId w:val="23"/>
  </w:num>
  <w:num w:numId="35">
    <w:abstractNumId w:val="37"/>
  </w:num>
  <w:num w:numId="36">
    <w:abstractNumId w:val="26"/>
  </w:num>
  <w:num w:numId="37">
    <w:abstractNumId w:val="41"/>
  </w:num>
  <w:num w:numId="38">
    <w:abstractNumId w:val="25"/>
  </w:num>
  <w:num w:numId="39">
    <w:abstractNumId w:val="6"/>
  </w:num>
  <w:num w:numId="40">
    <w:abstractNumId w:val="21"/>
  </w:num>
  <w:num w:numId="41">
    <w:abstractNumId w:val="19"/>
  </w:num>
  <w:num w:numId="42">
    <w:abstractNumId w:val="22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F4EC9"/>
    <w:rsid w:val="001F0BC7"/>
    <w:rsid w:val="00234BCF"/>
    <w:rsid w:val="002970F5"/>
    <w:rsid w:val="00665E89"/>
    <w:rsid w:val="007D5854"/>
    <w:rsid w:val="00D31453"/>
    <w:rsid w:val="00DB29C2"/>
    <w:rsid w:val="00E209E2"/>
    <w:rsid w:val="00EB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202ADC88-8903-405F-9E19-C5092BBD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970F5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paragraph" w:styleId="20">
    <w:name w:val="heading 2"/>
    <w:basedOn w:val="a"/>
    <w:next w:val="a"/>
    <w:link w:val="22"/>
    <w:qFormat/>
    <w:rsid w:val="002970F5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970F5"/>
    <w:pPr>
      <w:keepNext/>
      <w:widowControl w:val="0"/>
      <w:autoSpaceDE w:val="0"/>
      <w:autoSpaceDN w:val="0"/>
      <w:adjustRightInd w:val="0"/>
      <w:spacing w:before="240" w:after="60" w:line="240" w:lineRule="auto"/>
      <w:ind w:firstLine="567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297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0F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70F5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customStyle="1" w:styleId="22">
    <w:name w:val="Заголовок 2 Знак"/>
    <w:basedOn w:val="a0"/>
    <w:link w:val="20"/>
    <w:rsid w:val="002970F5"/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2970F5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customStyle="1" w:styleId="Style3">
    <w:name w:val="Style3"/>
    <w:basedOn w:val="a"/>
    <w:rsid w:val="002970F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0">
    <w:name w:val="Font Style20"/>
    <w:basedOn w:val="a0"/>
    <w:rsid w:val="002970F5"/>
    <w:rPr>
      <w:rFonts w:ascii="Georgia" w:hAnsi="Georgia" w:cs="Georgia"/>
      <w:sz w:val="12"/>
      <w:szCs w:val="12"/>
    </w:rPr>
  </w:style>
  <w:style w:type="character" w:customStyle="1" w:styleId="FontStyle31">
    <w:name w:val="Font Style31"/>
    <w:basedOn w:val="a0"/>
    <w:rsid w:val="002970F5"/>
    <w:rPr>
      <w:rFonts w:ascii="Georgia" w:hAnsi="Georgia" w:cs="Georgia"/>
      <w:sz w:val="12"/>
      <w:szCs w:val="12"/>
    </w:rPr>
  </w:style>
  <w:style w:type="paragraph" w:styleId="a5">
    <w:name w:val="List Paragraph"/>
    <w:basedOn w:val="a"/>
    <w:uiPriority w:val="34"/>
    <w:qFormat/>
    <w:rsid w:val="002970F5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23">
    <w:name w:val="Body Text Indent 2"/>
    <w:basedOn w:val="a"/>
    <w:link w:val="24"/>
    <w:rsid w:val="002970F5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2970F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rmal (Web)"/>
    <w:basedOn w:val="a"/>
    <w:uiPriority w:val="99"/>
    <w:rsid w:val="002970F5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character" w:customStyle="1" w:styleId="a7">
    <w:name w:val="Основной шрифт"/>
    <w:rsid w:val="002970F5"/>
  </w:style>
  <w:style w:type="paragraph" w:customStyle="1" w:styleId="a8">
    <w:name w:val="Литература"/>
    <w:basedOn w:val="a"/>
    <w:rsid w:val="002970F5"/>
    <w:pPr>
      <w:spacing w:after="0" w:line="360" w:lineRule="auto"/>
      <w:ind w:left="720" w:hanging="360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25">
    <w:name w:val="Body Text 2"/>
    <w:basedOn w:val="a"/>
    <w:link w:val="26"/>
    <w:unhideWhenUsed/>
    <w:rsid w:val="002970F5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970F5"/>
  </w:style>
  <w:style w:type="numbering" w:customStyle="1" w:styleId="11">
    <w:name w:val="Нет списка1"/>
    <w:next w:val="a2"/>
    <w:uiPriority w:val="99"/>
    <w:semiHidden/>
    <w:unhideWhenUsed/>
    <w:rsid w:val="002970F5"/>
  </w:style>
  <w:style w:type="paragraph" w:customStyle="1" w:styleId="Style1">
    <w:name w:val="Style1"/>
    <w:basedOn w:val="a"/>
    <w:rsid w:val="002970F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">
    <w:name w:val="Style2"/>
    <w:basedOn w:val="a"/>
    <w:rsid w:val="002970F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4">
    <w:name w:val="Style4"/>
    <w:basedOn w:val="a"/>
    <w:rsid w:val="002970F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rsid w:val="002970F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rsid w:val="002970F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">
    <w:name w:val="Style7"/>
    <w:basedOn w:val="a"/>
    <w:rsid w:val="002970F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">
    <w:name w:val="Style8"/>
    <w:basedOn w:val="a"/>
    <w:rsid w:val="002970F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1">
    <w:name w:val="Font Style11"/>
    <w:basedOn w:val="a0"/>
    <w:rsid w:val="002970F5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2970F5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2970F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2970F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2970F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2970F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2970F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2970F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2970F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1">
    <w:name w:val="Font Style21"/>
    <w:basedOn w:val="a0"/>
    <w:rsid w:val="002970F5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2970F5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2970F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2970F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2970F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2970F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rsid w:val="002970F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">
    <w:name w:val="Style11"/>
    <w:basedOn w:val="a"/>
    <w:rsid w:val="002970F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2">
    <w:name w:val="Style12"/>
    <w:basedOn w:val="a"/>
    <w:rsid w:val="002970F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3">
    <w:name w:val="Style13"/>
    <w:basedOn w:val="a"/>
    <w:rsid w:val="002970F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rsid w:val="002970F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rsid w:val="002970F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rsid w:val="002970F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7">
    <w:name w:val="Style17"/>
    <w:basedOn w:val="a"/>
    <w:rsid w:val="002970F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8">
    <w:name w:val="Style18"/>
    <w:basedOn w:val="a"/>
    <w:rsid w:val="002970F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9">
    <w:name w:val="Style19"/>
    <w:basedOn w:val="a"/>
    <w:rsid w:val="002970F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6">
    <w:name w:val="Font Style26"/>
    <w:basedOn w:val="a0"/>
    <w:rsid w:val="002970F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2970F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2970F5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2970F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2970F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2">
    <w:name w:val="Font Style32"/>
    <w:basedOn w:val="a0"/>
    <w:rsid w:val="002970F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2970F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2970F5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2970F5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2970F5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2970F5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2970F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2970F5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2970F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2970F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1">
    <w:name w:val="Style21"/>
    <w:basedOn w:val="a"/>
    <w:rsid w:val="002970F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2">
    <w:name w:val="Style22"/>
    <w:basedOn w:val="a"/>
    <w:rsid w:val="002970F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3">
    <w:name w:val="Style23"/>
    <w:basedOn w:val="a"/>
    <w:rsid w:val="002970F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4">
    <w:name w:val="Style24"/>
    <w:basedOn w:val="a"/>
    <w:rsid w:val="002970F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1">
    <w:name w:val="Font Style41"/>
    <w:basedOn w:val="a0"/>
    <w:rsid w:val="002970F5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2970F5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2970F5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2970F5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2970F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6">
    <w:name w:val="Style26"/>
    <w:basedOn w:val="a"/>
    <w:rsid w:val="002970F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7">
    <w:name w:val="Style27"/>
    <w:basedOn w:val="a"/>
    <w:rsid w:val="002970F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8">
    <w:name w:val="Style28"/>
    <w:basedOn w:val="a"/>
    <w:rsid w:val="002970F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9">
    <w:name w:val="Style29"/>
    <w:basedOn w:val="a"/>
    <w:rsid w:val="002970F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0">
    <w:name w:val="Style30"/>
    <w:basedOn w:val="a"/>
    <w:rsid w:val="002970F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1">
    <w:name w:val="Style31"/>
    <w:basedOn w:val="a"/>
    <w:rsid w:val="002970F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2">
    <w:name w:val="Style32"/>
    <w:basedOn w:val="a"/>
    <w:rsid w:val="002970F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3">
    <w:name w:val="Style33"/>
    <w:basedOn w:val="a"/>
    <w:rsid w:val="002970F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4">
    <w:name w:val="Style34"/>
    <w:basedOn w:val="a"/>
    <w:rsid w:val="002970F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5">
    <w:name w:val="Style35"/>
    <w:basedOn w:val="a"/>
    <w:rsid w:val="002970F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5">
    <w:name w:val="Font Style45"/>
    <w:basedOn w:val="a0"/>
    <w:rsid w:val="002970F5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2970F5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2970F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2970F5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2970F5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2970F5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2970F5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2970F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2970F5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2970F5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2970F5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2970F5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2970F5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2970F5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2970F5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2970F5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9">
    <w:name w:val="footer"/>
    <w:basedOn w:val="a"/>
    <w:link w:val="aa"/>
    <w:rsid w:val="002970F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Нижний колонтитул Знак"/>
    <w:basedOn w:val="a0"/>
    <w:link w:val="a9"/>
    <w:rsid w:val="002970F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page number"/>
    <w:basedOn w:val="a0"/>
    <w:rsid w:val="002970F5"/>
  </w:style>
  <w:style w:type="table" w:styleId="ac">
    <w:name w:val="Table Grid"/>
    <w:basedOn w:val="a1"/>
    <w:uiPriority w:val="59"/>
    <w:rsid w:val="002970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заголовок 2"/>
    <w:basedOn w:val="a"/>
    <w:next w:val="a"/>
    <w:rsid w:val="002970F5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  <w:lang w:val="ru-RU" w:eastAsia="ru-RU"/>
    </w:rPr>
  </w:style>
  <w:style w:type="paragraph" w:customStyle="1" w:styleId="Style77">
    <w:name w:val="Style77"/>
    <w:basedOn w:val="a"/>
    <w:rsid w:val="002970F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78">
    <w:name w:val="Font Style278"/>
    <w:basedOn w:val="a0"/>
    <w:rsid w:val="002970F5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2970F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3">
    <w:name w:val="Style63"/>
    <w:basedOn w:val="a"/>
    <w:rsid w:val="002970F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0">
    <w:name w:val="Style70"/>
    <w:basedOn w:val="a"/>
    <w:rsid w:val="002970F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9">
    <w:name w:val="Style79"/>
    <w:basedOn w:val="a"/>
    <w:rsid w:val="002970F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0">
    <w:name w:val="Style80"/>
    <w:basedOn w:val="a"/>
    <w:rsid w:val="002970F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5">
    <w:name w:val="Style85"/>
    <w:basedOn w:val="a"/>
    <w:rsid w:val="002970F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9">
    <w:name w:val="Style89"/>
    <w:basedOn w:val="a"/>
    <w:rsid w:val="002970F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3">
    <w:name w:val="Style113"/>
    <w:basedOn w:val="a"/>
    <w:rsid w:val="002970F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4">
    <w:name w:val="Style114"/>
    <w:basedOn w:val="a"/>
    <w:rsid w:val="002970F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6">
    <w:name w:val="Style116"/>
    <w:basedOn w:val="a"/>
    <w:rsid w:val="002970F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58">
    <w:name w:val="Font Style258"/>
    <w:basedOn w:val="a0"/>
    <w:rsid w:val="002970F5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2970F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2970F5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2970F5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2970F5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2970F5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2970F5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2970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d">
    <w:name w:val="Body Text Indent"/>
    <w:basedOn w:val="a"/>
    <w:link w:val="ae"/>
    <w:rsid w:val="002970F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rsid w:val="002970F5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styleId="af">
    <w:name w:val="Emphasis"/>
    <w:basedOn w:val="a0"/>
    <w:qFormat/>
    <w:rsid w:val="002970F5"/>
    <w:rPr>
      <w:i/>
      <w:iCs/>
    </w:rPr>
  </w:style>
  <w:style w:type="paragraph" w:styleId="af0">
    <w:name w:val="header"/>
    <w:aliases w:val=" Знак"/>
    <w:basedOn w:val="a"/>
    <w:link w:val="af1"/>
    <w:uiPriority w:val="99"/>
    <w:rsid w:val="002970F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1">
    <w:name w:val="Верхний колонтитул Знак"/>
    <w:aliases w:val=" Знак Знак"/>
    <w:basedOn w:val="a0"/>
    <w:link w:val="af0"/>
    <w:uiPriority w:val="99"/>
    <w:rsid w:val="002970F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2">
    <w:name w:val="annotation reference"/>
    <w:basedOn w:val="a0"/>
    <w:rsid w:val="002970F5"/>
    <w:rPr>
      <w:sz w:val="16"/>
      <w:szCs w:val="16"/>
    </w:rPr>
  </w:style>
  <w:style w:type="paragraph" w:styleId="af3">
    <w:name w:val="annotation text"/>
    <w:basedOn w:val="a"/>
    <w:link w:val="af4"/>
    <w:rsid w:val="002970F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4">
    <w:name w:val="Текст примечания Знак"/>
    <w:basedOn w:val="a0"/>
    <w:link w:val="af3"/>
    <w:rsid w:val="002970F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5">
    <w:name w:val="annotation subject"/>
    <w:basedOn w:val="af3"/>
    <w:next w:val="af3"/>
    <w:link w:val="af6"/>
    <w:rsid w:val="002970F5"/>
    <w:rPr>
      <w:b/>
      <w:bCs/>
    </w:rPr>
  </w:style>
  <w:style w:type="character" w:customStyle="1" w:styleId="af6">
    <w:name w:val="Тема примечания Знак"/>
    <w:basedOn w:val="af4"/>
    <w:link w:val="af5"/>
    <w:rsid w:val="002970F5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7">
    <w:name w:val="footnote text"/>
    <w:basedOn w:val="a"/>
    <w:link w:val="af8"/>
    <w:rsid w:val="002970F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8">
    <w:name w:val="Текст сноски Знак"/>
    <w:basedOn w:val="a0"/>
    <w:link w:val="af7"/>
    <w:rsid w:val="002970F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9">
    <w:name w:val="footnote reference"/>
    <w:basedOn w:val="a0"/>
    <w:rsid w:val="002970F5"/>
    <w:rPr>
      <w:vertAlign w:val="superscript"/>
    </w:rPr>
  </w:style>
  <w:style w:type="paragraph" w:customStyle="1" w:styleId="12">
    <w:name w:val="Обычный1"/>
    <w:rsid w:val="002970F5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val="ru-RU" w:eastAsia="ru-RU"/>
    </w:rPr>
  </w:style>
  <w:style w:type="paragraph" w:styleId="afa">
    <w:name w:val="Subtitle"/>
    <w:basedOn w:val="a"/>
    <w:link w:val="afb"/>
    <w:qFormat/>
    <w:rsid w:val="002970F5"/>
    <w:pPr>
      <w:spacing w:before="60" w:after="60" w:line="360" w:lineRule="auto"/>
      <w:ind w:left="567"/>
    </w:pPr>
    <w:rPr>
      <w:rFonts w:ascii="Times New Roman" w:eastAsia="Times New Roman" w:hAnsi="Times New Roman" w:cs="Times New Roman"/>
      <w:b/>
      <w:bCs/>
      <w:sz w:val="20"/>
      <w:szCs w:val="24"/>
      <w:lang w:val="ru-RU" w:eastAsia="ru-RU"/>
    </w:rPr>
  </w:style>
  <w:style w:type="character" w:customStyle="1" w:styleId="afb">
    <w:name w:val="Подзаголовок Знак"/>
    <w:basedOn w:val="a0"/>
    <w:link w:val="afa"/>
    <w:rsid w:val="002970F5"/>
    <w:rPr>
      <w:rFonts w:ascii="Times New Roman" w:eastAsia="Times New Roman" w:hAnsi="Times New Roman" w:cs="Times New Roman"/>
      <w:b/>
      <w:bCs/>
      <w:sz w:val="20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2970F5"/>
  </w:style>
  <w:style w:type="character" w:customStyle="1" w:styleId="butback">
    <w:name w:val="butback"/>
    <w:basedOn w:val="a0"/>
    <w:rsid w:val="002970F5"/>
  </w:style>
  <w:style w:type="character" w:customStyle="1" w:styleId="submenu-table">
    <w:name w:val="submenu-table"/>
    <w:basedOn w:val="a0"/>
    <w:rsid w:val="002970F5"/>
  </w:style>
  <w:style w:type="paragraph" w:customStyle="1" w:styleId="210">
    <w:name w:val="Основной текст 21"/>
    <w:basedOn w:val="a"/>
    <w:rsid w:val="002970F5"/>
    <w:pPr>
      <w:suppressAutoHyphens/>
      <w:spacing w:after="0" w:line="240" w:lineRule="auto"/>
      <w:jc w:val="both"/>
    </w:pPr>
    <w:rPr>
      <w:rFonts w:ascii="Arial" w:eastAsia="Times New Roman" w:hAnsi="Arial" w:cs="Arial"/>
      <w:szCs w:val="20"/>
      <w:lang w:eastAsia="ar-SA"/>
    </w:rPr>
  </w:style>
  <w:style w:type="paragraph" w:customStyle="1" w:styleId="31">
    <w:name w:val="Основной текст 31"/>
    <w:basedOn w:val="a"/>
    <w:rsid w:val="002970F5"/>
    <w:pPr>
      <w:suppressAutoHyphens/>
      <w:spacing w:after="0" w:line="240" w:lineRule="auto"/>
    </w:pPr>
    <w:rPr>
      <w:rFonts w:ascii="Arial" w:eastAsia="Times New Roman" w:hAnsi="Arial" w:cs="Arial"/>
      <w:szCs w:val="20"/>
      <w:lang w:eastAsia="ar-SA"/>
    </w:rPr>
  </w:style>
  <w:style w:type="table" w:customStyle="1" w:styleId="13">
    <w:name w:val="Сетка таблицы1"/>
    <w:basedOn w:val="a1"/>
    <w:uiPriority w:val="59"/>
    <w:rsid w:val="002970F5"/>
    <w:pPr>
      <w:spacing w:after="0" w:line="240" w:lineRule="auto"/>
    </w:pPr>
    <w:rPr>
      <w:rFonts w:ascii="Cambria" w:eastAsia="Times New Roman" w:hAnsi="Cambria" w:cs="Times New Roman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список с точками"/>
    <w:basedOn w:val="a"/>
    <w:rsid w:val="002970F5"/>
    <w:pPr>
      <w:tabs>
        <w:tab w:val="num" w:pos="1440"/>
      </w:tabs>
      <w:spacing w:after="0" w:line="312" w:lineRule="auto"/>
      <w:ind w:left="1440" w:hanging="36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d">
    <w:name w:val="Body Text"/>
    <w:basedOn w:val="a"/>
    <w:link w:val="afe"/>
    <w:rsid w:val="002970F5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e">
    <w:name w:val="Основной текст Знак"/>
    <w:basedOn w:val="a0"/>
    <w:link w:val="afd"/>
    <w:rsid w:val="002970F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2">
    <w:name w:val="Body Text 3"/>
    <w:basedOn w:val="a"/>
    <w:link w:val="33"/>
    <w:rsid w:val="002970F5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3">
    <w:name w:val="Основной текст 3 Знак"/>
    <w:basedOn w:val="a0"/>
    <w:link w:val="32"/>
    <w:rsid w:val="002970F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numbering" w:customStyle="1" w:styleId="2">
    <w:name w:val="Стиль2"/>
    <w:uiPriority w:val="99"/>
    <w:rsid w:val="002970F5"/>
    <w:pPr>
      <w:numPr>
        <w:numId w:val="15"/>
      </w:numPr>
    </w:pPr>
  </w:style>
  <w:style w:type="paragraph" w:customStyle="1" w:styleId="Default">
    <w:name w:val="Default"/>
    <w:rsid w:val="002970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ff">
    <w:name w:val="Hyperlink"/>
    <w:rsid w:val="002970F5"/>
    <w:rPr>
      <w:color w:val="0000FF"/>
      <w:u w:val="single"/>
    </w:rPr>
  </w:style>
  <w:style w:type="character" w:customStyle="1" w:styleId="post-b">
    <w:name w:val="post-b"/>
    <w:basedOn w:val="a0"/>
    <w:rsid w:val="002970F5"/>
  </w:style>
  <w:style w:type="paragraph" w:styleId="aff0">
    <w:name w:val="Title"/>
    <w:basedOn w:val="a"/>
    <w:link w:val="aff1"/>
    <w:qFormat/>
    <w:rsid w:val="002970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aff1">
    <w:name w:val="Название Знак"/>
    <w:basedOn w:val="a0"/>
    <w:link w:val="aff0"/>
    <w:rsid w:val="002970F5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aff2">
    <w:name w:val="кадры"/>
    <w:basedOn w:val="a0"/>
    <w:rsid w:val="002970F5"/>
  </w:style>
  <w:style w:type="paragraph" w:customStyle="1" w:styleId="uni">
    <w:name w:val="uni"/>
    <w:basedOn w:val="a"/>
    <w:rsid w:val="00297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f3">
    <w:name w:val="FollowedHyperlink"/>
    <w:basedOn w:val="a0"/>
    <w:rsid w:val="002970F5"/>
    <w:rPr>
      <w:color w:val="800080"/>
      <w:u w:val="single"/>
    </w:rPr>
  </w:style>
  <w:style w:type="paragraph" w:styleId="34">
    <w:name w:val="Body Text Indent 3"/>
    <w:basedOn w:val="a"/>
    <w:link w:val="35"/>
    <w:uiPriority w:val="99"/>
    <w:unhideWhenUsed/>
    <w:rsid w:val="002970F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2970F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6">
    <w:name w:val="Основной текст6"/>
    <w:basedOn w:val="a"/>
    <w:rsid w:val="002970F5"/>
    <w:pPr>
      <w:widowControl w:val="0"/>
      <w:shd w:val="clear" w:color="auto" w:fill="FFFFFF"/>
      <w:spacing w:after="0" w:line="293" w:lineRule="exact"/>
      <w:ind w:hanging="280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f4">
    <w:name w:val="Основной текст + Курсив"/>
    <w:rsid w:val="002970F5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styleId="aff5">
    <w:name w:val="Strong"/>
    <w:uiPriority w:val="99"/>
    <w:qFormat/>
    <w:rsid w:val="002970F5"/>
    <w:rPr>
      <w:rFonts w:ascii="Times New Roman" w:hAnsi="Times New Roman" w:cs="Times New Roman" w:hint="default"/>
      <w:b/>
      <w:bCs/>
    </w:rPr>
  </w:style>
  <w:style w:type="numbering" w:customStyle="1" w:styleId="28">
    <w:name w:val="Нет списка2"/>
    <w:next w:val="a2"/>
    <w:uiPriority w:val="99"/>
    <w:semiHidden/>
    <w:unhideWhenUsed/>
    <w:rsid w:val="002970F5"/>
  </w:style>
  <w:style w:type="table" w:customStyle="1" w:styleId="29">
    <w:name w:val="Сетка таблицы2"/>
    <w:basedOn w:val="a1"/>
    <w:next w:val="ac"/>
    <w:uiPriority w:val="59"/>
    <w:rsid w:val="002970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2970F5"/>
    <w:pPr>
      <w:spacing w:after="0" w:line="240" w:lineRule="auto"/>
    </w:pPr>
    <w:rPr>
      <w:rFonts w:ascii="Cambria" w:eastAsia="Times New Roman" w:hAnsi="Cambria" w:cs="Times New Roman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Стиль21"/>
    <w:uiPriority w:val="99"/>
    <w:rsid w:val="002970F5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agtu.informsystema.ru/uploader/fileUpload?name=2278.pdf&amp;show=dcatalogues/1/1129883/2278.pdf&amp;view=true" TargetMode="External"/><Relationship Id="rId18" Type="http://schemas.openxmlformats.org/officeDocument/2006/relationships/hyperlink" Target="https://urait.ru/viewer/finansy-449778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://znanium.com/bookread2.php?book=411399" TargetMode="External"/><Relationship Id="rId17" Type="http://schemas.openxmlformats.org/officeDocument/2006/relationships/hyperlink" Target="http://znanium.com/bookread2.php?book=415011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bookread2.php?book=256730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bookread2.php?book=415398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znanium.com/bookread2.php?book=414993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znanium.com/bookread2.php?book=514997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49</Pages>
  <Words>11111</Words>
  <Characters>63333</Characters>
  <Application>Microsoft Office Word</Application>
  <DocSecurity>0</DocSecurity>
  <Lines>527</Lines>
  <Paragraphs>148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>Krokoz™</Company>
  <LinksUpToDate>false</LinksUpToDate>
  <CharactersWithSpaces>74296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2019-2020_38_03_01-дЭЭб-19-3_69_plx_Теория финансов</dc:title>
  <dc:creator>FastReport.NET</dc:creator>
  <cp:lastModifiedBy>1</cp:lastModifiedBy>
  <cp:revision>5</cp:revision>
  <dcterms:created xsi:type="dcterms:W3CDTF">2020-04-08T08:55:00Z</dcterms:created>
  <dcterms:modified xsi:type="dcterms:W3CDTF">2020-12-11T18:30:00Z</dcterms:modified>
</cp:coreProperties>
</file>