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83E" w:rsidRPr="00E92B0B" w:rsidRDefault="00E92B0B" w:rsidP="00E92B0B">
      <w:pPr>
        <w:spacing w:after="0" w:line="240" w:lineRule="auto"/>
        <w:rPr>
          <w:rFonts w:ascii="Times New Roman" w:hAnsi="Times New Roman" w:cs="Times New Roman"/>
        </w:rPr>
      </w:pPr>
      <w:r w:rsidRPr="00E92B0B">
        <w:rPr>
          <w:rFonts w:ascii="Times New Roman" w:hAnsi="Times New Roman" w:cs="Times New Roman"/>
          <w:noProof/>
          <w:lang w:val="ru-RU" w:eastAsia="ru-RU"/>
        </w:rPr>
        <w:drawing>
          <wp:inline distT="0" distB="0" distL="0" distR="0">
            <wp:extent cx="5904479" cy="9725025"/>
            <wp:effectExtent l="0" t="0" r="0" b="0"/>
            <wp:docPr id="5" name="Рисунок 3" descr="C:\Documents and Settings\n.kuznetsova\Рабочий стол\Сканы титулы 2019\Рисунок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kuznetsova\Рабочий стол\Сканы титулы 2019\Рисунок (179).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rcRect/>
                    <a:stretch>
                      <a:fillRect/>
                    </a:stretch>
                  </pic:blipFill>
                  <pic:spPr bwMode="auto">
                    <a:xfrm>
                      <a:off x="0" y="0"/>
                      <a:ext cx="5904479" cy="9725025"/>
                    </a:xfrm>
                    <a:prstGeom prst="rect">
                      <a:avLst/>
                    </a:prstGeom>
                    <a:noFill/>
                    <a:ln w="9525">
                      <a:noFill/>
                      <a:miter lim="800000"/>
                      <a:headEnd/>
                      <a:tailEnd/>
                    </a:ln>
                  </pic:spPr>
                </pic:pic>
              </a:graphicData>
            </a:graphic>
          </wp:inline>
        </w:drawing>
      </w:r>
      <w:r w:rsidR="0036411C" w:rsidRPr="00E92B0B">
        <w:rPr>
          <w:rFonts w:ascii="Times New Roman" w:hAnsi="Times New Roman" w:cs="Times New Roman"/>
          <w:lang w:val="ru-RU"/>
        </w:rPr>
        <w:br w:type="page"/>
      </w:r>
    </w:p>
    <w:p w:rsidR="00E92B0B" w:rsidRDefault="00E92B0B" w:rsidP="00E92B0B">
      <w:pPr>
        <w:spacing w:after="0" w:line="240" w:lineRule="auto"/>
        <w:rPr>
          <w:rFonts w:ascii="Times New Roman" w:hAnsi="Times New Roman" w:cs="Times New Roman"/>
          <w:sz w:val="0"/>
          <w:szCs w:val="0"/>
        </w:rPr>
      </w:pPr>
      <w:r w:rsidRPr="00E92B0B">
        <w:rPr>
          <w:rFonts w:ascii="Times New Roman" w:hAnsi="Times New Roman" w:cs="Times New Roman"/>
          <w:noProof/>
          <w:sz w:val="0"/>
          <w:lang w:val="ru-RU" w:eastAsia="ru-RU"/>
        </w:rPr>
        <w:lastRenderedPageBreak/>
        <w:drawing>
          <wp:inline distT="0" distB="0" distL="0" distR="0">
            <wp:extent cx="5346587" cy="8806144"/>
            <wp:effectExtent l="19050" t="0" r="6463" b="0"/>
            <wp:docPr id="4" name="Рисунок 4" descr="C:\Documents and Settings\n.kuznetsova\Рабочий стол\Сканы титулы 2019\Рисунок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kuznetsova\Рабочий стол\Сканы титулы 2019\Рисунок (180).jpg"/>
                    <pic:cNvPicPr>
                      <a:picLocks noChangeAspect="1" noChangeArrowheads="1"/>
                    </pic:cNvPicPr>
                  </pic:nvPicPr>
                  <pic:blipFill>
                    <a:blip r:embed="rId10"/>
                    <a:srcRect/>
                    <a:stretch>
                      <a:fillRect/>
                    </a:stretch>
                  </pic:blipFill>
                  <pic:spPr bwMode="auto">
                    <a:xfrm>
                      <a:off x="0" y="0"/>
                      <a:ext cx="5348756" cy="8809717"/>
                    </a:xfrm>
                    <a:prstGeom prst="rect">
                      <a:avLst/>
                    </a:prstGeom>
                    <a:noFill/>
                    <a:ln w="9525">
                      <a:noFill/>
                      <a:miter lim="800000"/>
                      <a:headEnd/>
                      <a:tailEnd/>
                    </a:ln>
                  </pic:spPr>
                </pic:pic>
              </a:graphicData>
            </a:graphic>
          </wp:inline>
        </w:drawing>
      </w:r>
    </w:p>
    <w:p w:rsidR="005B08A5" w:rsidRPr="00E92B0B" w:rsidRDefault="005B08A5" w:rsidP="00E92B0B">
      <w:pPr>
        <w:spacing w:after="0" w:line="240" w:lineRule="auto"/>
        <w:rPr>
          <w:rFonts w:ascii="Times New Roman" w:hAnsi="Times New Roman" w:cs="Times New Roman"/>
          <w:sz w:val="0"/>
          <w:szCs w:val="0"/>
        </w:rPr>
      </w:pPr>
      <w:r>
        <w:rPr>
          <w:noProof/>
          <w:lang w:val="ru-RU" w:eastAsia="ru-RU"/>
        </w:rPr>
        <w:lastRenderedPageBreak/>
        <w:drawing>
          <wp:inline distT="0" distB="0" distL="0" distR="0">
            <wp:extent cx="5941060" cy="8154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8154670"/>
                    </a:xfrm>
                    <a:prstGeom prst="rect">
                      <a:avLst/>
                    </a:prstGeom>
                    <a:noFill/>
                    <a:ln>
                      <a:noFill/>
                    </a:ln>
                  </pic:spPr>
                </pic:pic>
              </a:graphicData>
            </a:graphic>
          </wp:inline>
        </w:drawing>
      </w:r>
    </w:p>
    <w:p w:rsidR="00E92B0B" w:rsidRPr="00E92B0B" w:rsidRDefault="00E92B0B" w:rsidP="00E92B0B">
      <w:pPr>
        <w:spacing w:after="0" w:line="240" w:lineRule="auto"/>
        <w:rPr>
          <w:rFonts w:ascii="Times New Roman" w:hAnsi="Times New Roman" w:cs="Times New Roman"/>
          <w:sz w:val="0"/>
          <w:szCs w:val="0"/>
        </w:rPr>
      </w:pPr>
    </w:p>
    <w:p w:rsidR="00E92B0B" w:rsidRPr="00E92B0B" w:rsidRDefault="00E92B0B" w:rsidP="00E92B0B">
      <w:pPr>
        <w:spacing w:after="0" w:line="240" w:lineRule="auto"/>
        <w:rPr>
          <w:rFonts w:ascii="Times New Roman" w:hAnsi="Times New Roman" w:cs="Times New Roman"/>
          <w:sz w:val="0"/>
          <w:szCs w:val="0"/>
        </w:rPr>
      </w:pPr>
    </w:p>
    <w:p w:rsidR="00E92B0B" w:rsidRPr="00E92B0B" w:rsidRDefault="00E92B0B" w:rsidP="00E92B0B">
      <w:pPr>
        <w:spacing w:after="0" w:line="240" w:lineRule="auto"/>
        <w:rPr>
          <w:rFonts w:ascii="Times New Roman" w:hAnsi="Times New Roman" w:cs="Times New Roman"/>
          <w:sz w:val="0"/>
          <w:szCs w:val="0"/>
        </w:rPr>
      </w:pPr>
    </w:p>
    <w:tbl>
      <w:tblPr>
        <w:tblW w:w="0" w:type="auto"/>
        <w:tblInd w:w="-34" w:type="dxa"/>
        <w:tblCellMar>
          <w:left w:w="0" w:type="dxa"/>
          <w:right w:w="0" w:type="dxa"/>
        </w:tblCellMar>
        <w:tblLook w:val="04A0" w:firstRow="1" w:lastRow="0" w:firstColumn="1" w:lastColumn="0" w:noHBand="0" w:noVBand="1"/>
      </w:tblPr>
      <w:tblGrid>
        <w:gridCol w:w="6252"/>
      </w:tblGrid>
      <w:tr w:rsidR="005B08A5" w:rsidRPr="00E92B0B" w:rsidTr="005B08A5">
        <w:trPr>
          <w:trHeight w:hRule="exact" w:val="131"/>
        </w:trPr>
        <w:tc>
          <w:tcPr>
            <w:tcW w:w="6252" w:type="dxa"/>
          </w:tcPr>
          <w:p w:rsidR="005B08A5" w:rsidRPr="00E92B0B" w:rsidRDefault="005B08A5" w:rsidP="00E92B0B">
            <w:pPr>
              <w:spacing w:after="0" w:line="240" w:lineRule="auto"/>
              <w:rPr>
                <w:rFonts w:ascii="Times New Roman" w:hAnsi="Times New Roman" w:cs="Times New Roman"/>
              </w:rPr>
            </w:pPr>
          </w:p>
        </w:tc>
      </w:tr>
      <w:tr w:rsidR="005B08A5" w:rsidRPr="00E92B0B" w:rsidTr="005B08A5">
        <w:trPr>
          <w:trHeight w:hRule="exact" w:val="13"/>
        </w:trPr>
        <w:tc>
          <w:tcPr>
            <w:tcW w:w="6252" w:type="dxa"/>
          </w:tcPr>
          <w:p w:rsidR="005B08A5" w:rsidRPr="00E92B0B" w:rsidRDefault="005B08A5" w:rsidP="00E92B0B">
            <w:pPr>
              <w:spacing w:after="0" w:line="240" w:lineRule="auto"/>
              <w:rPr>
                <w:rFonts w:ascii="Times New Roman" w:hAnsi="Times New Roman" w:cs="Times New Roman"/>
              </w:rPr>
            </w:pPr>
          </w:p>
        </w:tc>
      </w:tr>
      <w:tr w:rsidR="005B08A5" w:rsidRPr="00E92B0B" w:rsidTr="005B08A5">
        <w:trPr>
          <w:trHeight w:hRule="exact" w:val="96"/>
        </w:trPr>
        <w:tc>
          <w:tcPr>
            <w:tcW w:w="6252" w:type="dxa"/>
          </w:tcPr>
          <w:p w:rsidR="005B08A5" w:rsidRPr="00E92B0B" w:rsidRDefault="005B08A5" w:rsidP="00E92B0B">
            <w:pPr>
              <w:spacing w:after="0" w:line="240" w:lineRule="auto"/>
              <w:rPr>
                <w:rFonts w:ascii="Times New Roman" w:hAnsi="Times New Roman" w:cs="Times New Roman"/>
              </w:rPr>
            </w:pPr>
          </w:p>
        </w:tc>
      </w:tr>
      <w:tr w:rsidR="005B08A5" w:rsidRPr="005B08A5" w:rsidTr="005B08A5">
        <w:trPr>
          <w:trHeight w:hRule="exact" w:val="138"/>
        </w:trPr>
        <w:tc>
          <w:tcPr>
            <w:tcW w:w="6252" w:type="dxa"/>
          </w:tcPr>
          <w:p w:rsidR="005B08A5" w:rsidRPr="00E92B0B" w:rsidRDefault="005B08A5" w:rsidP="00E92B0B">
            <w:pPr>
              <w:spacing w:after="0" w:line="240" w:lineRule="auto"/>
              <w:rPr>
                <w:rFonts w:ascii="Times New Roman" w:hAnsi="Times New Roman" w:cs="Times New Roman"/>
                <w:lang w:val="ru-RU"/>
              </w:rPr>
            </w:pPr>
          </w:p>
        </w:tc>
      </w:tr>
      <w:tr w:rsidR="005B08A5" w:rsidRPr="005B08A5" w:rsidTr="005B08A5">
        <w:trPr>
          <w:trHeight w:hRule="exact" w:val="555"/>
        </w:trPr>
        <w:tc>
          <w:tcPr>
            <w:tcW w:w="6252" w:type="dxa"/>
            <w:shd w:val="clear" w:color="000000" w:fill="FFFFFF"/>
            <w:tcMar>
              <w:left w:w="34" w:type="dxa"/>
              <w:right w:w="34" w:type="dxa"/>
            </w:tcMar>
          </w:tcPr>
          <w:p w:rsidR="005B08A5" w:rsidRPr="00E92B0B" w:rsidRDefault="005B08A5" w:rsidP="00E92B0B">
            <w:pPr>
              <w:spacing w:after="0" w:line="240" w:lineRule="auto"/>
              <w:rPr>
                <w:rFonts w:ascii="Times New Roman" w:hAnsi="Times New Roman" w:cs="Times New Roman"/>
                <w:sz w:val="24"/>
                <w:szCs w:val="24"/>
                <w:lang w:val="ru-RU"/>
              </w:rPr>
            </w:pPr>
          </w:p>
        </w:tc>
      </w:tr>
      <w:tr w:rsidR="005B08A5" w:rsidRPr="005B08A5" w:rsidTr="005B08A5">
        <w:trPr>
          <w:trHeight w:hRule="exact" w:val="277"/>
        </w:trPr>
        <w:tc>
          <w:tcPr>
            <w:tcW w:w="6252" w:type="dxa"/>
          </w:tcPr>
          <w:p w:rsidR="005B08A5" w:rsidRPr="00E92B0B" w:rsidRDefault="005B08A5" w:rsidP="00E92B0B">
            <w:pPr>
              <w:spacing w:after="0" w:line="240" w:lineRule="auto"/>
              <w:rPr>
                <w:rFonts w:ascii="Times New Roman" w:hAnsi="Times New Roman" w:cs="Times New Roman"/>
                <w:lang w:val="ru-RU"/>
              </w:rPr>
            </w:pPr>
          </w:p>
        </w:tc>
      </w:tr>
      <w:tr w:rsidR="005B08A5" w:rsidRPr="005B08A5" w:rsidTr="005B08A5">
        <w:trPr>
          <w:trHeight w:hRule="exact" w:val="277"/>
        </w:trPr>
        <w:tc>
          <w:tcPr>
            <w:tcW w:w="6252" w:type="dxa"/>
          </w:tcPr>
          <w:p w:rsidR="005B08A5" w:rsidRPr="00E92B0B" w:rsidRDefault="005B08A5" w:rsidP="00E92B0B">
            <w:pPr>
              <w:spacing w:after="0" w:line="240" w:lineRule="auto"/>
              <w:rPr>
                <w:rFonts w:ascii="Times New Roman" w:hAnsi="Times New Roman" w:cs="Times New Roman"/>
                <w:lang w:val="ru-RU"/>
              </w:rPr>
            </w:pPr>
          </w:p>
        </w:tc>
      </w:tr>
      <w:tr w:rsidR="005B08A5" w:rsidRPr="005B08A5" w:rsidTr="005B08A5">
        <w:trPr>
          <w:trHeight w:hRule="exact" w:val="13"/>
        </w:trPr>
        <w:tc>
          <w:tcPr>
            <w:tcW w:w="6252" w:type="dxa"/>
          </w:tcPr>
          <w:p w:rsidR="005B08A5" w:rsidRPr="00E92B0B" w:rsidRDefault="005B08A5" w:rsidP="00E92B0B">
            <w:pPr>
              <w:spacing w:after="0" w:line="240" w:lineRule="auto"/>
              <w:rPr>
                <w:rFonts w:ascii="Times New Roman" w:hAnsi="Times New Roman" w:cs="Times New Roman"/>
                <w:lang w:val="ru-RU"/>
              </w:rPr>
            </w:pPr>
          </w:p>
        </w:tc>
      </w:tr>
      <w:tr w:rsidR="005B08A5" w:rsidRPr="005B08A5" w:rsidTr="005B08A5">
        <w:trPr>
          <w:trHeight w:hRule="exact" w:val="96"/>
        </w:trPr>
        <w:tc>
          <w:tcPr>
            <w:tcW w:w="6252" w:type="dxa"/>
          </w:tcPr>
          <w:p w:rsidR="005B08A5" w:rsidRPr="00E92B0B" w:rsidRDefault="005B08A5" w:rsidP="00E92B0B">
            <w:pPr>
              <w:spacing w:after="0" w:line="240" w:lineRule="auto"/>
              <w:rPr>
                <w:rFonts w:ascii="Times New Roman" w:hAnsi="Times New Roman" w:cs="Times New Roman"/>
                <w:lang w:val="ru-RU"/>
              </w:rPr>
            </w:pPr>
          </w:p>
        </w:tc>
      </w:tr>
      <w:tr w:rsidR="005B08A5" w:rsidRPr="005B08A5" w:rsidTr="005B08A5">
        <w:trPr>
          <w:trHeight w:hRule="exact" w:val="138"/>
        </w:trPr>
        <w:tc>
          <w:tcPr>
            <w:tcW w:w="6252" w:type="dxa"/>
          </w:tcPr>
          <w:p w:rsidR="005B08A5" w:rsidRPr="00E92B0B" w:rsidRDefault="005B08A5" w:rsidP="00E92B0B">
            <w:pPr>
              <w:spacing w:after="0" w:line="240" w:lineRule="auto"/>
              <w:rPr>
                <w:rFonts w:ascii="Times New Roman" w:hAnsi="Times New Roman" w:cs="Times New Roman"/>
                <w:lang w:val="ru-RU"/>
              </w:rPr>
            </w:pPr>
          </w:p>
        </w:tc>
      </w:tr>
    </w:tbl>
    <w:p w:rsidR="00EA383E" w:rsidRPr="00E92B0B" w:rsidRDefault="0036411C" w:rsidP="00E92B0B">
      <w:pPr>
        <w:spacing w:after="0" w:line="240" w:lineRule="auto"/>
        <w:rPr>
          <w:rFonts w:ascii="Times New Roman" w:hAnsi="Times New Roman" w:cs="Times New Roman"/>
          <w:sz w:val="0"/>
          <w:szCs w:val="0"/>
          <w:lang w:val="ru-RU"/>
        </w:rPr>
      </w:pPr>
      <w:r w:rsidRPr="00E92B0B">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424"/>
      </w:tblGrid>
      <w:tr w:rsidR="00EA383E" w:rsidRPr="00E92B0B" w:rsidTr="00D56418">
        <w:trPr>
          <w:trHeight w:hRule="exact" w:val="285"/>
        </w:trPr>
        <w:tc>
          <w:tcPr>
            <w:tcW w:w="9424" w:type="dxa"/>
            <w:shd w:val="clear" w:color="000000" w:fill="FFFFFF"/>
            <w:tcMar>
              <w:left w:w="34" w:type="dxa"/>
              <w:right w:w="34" w:type="dxa"/>
            </w:tcMar>
          </w:tcPr>
          <w:p w:rsidR="00EA383E" w:rsidRPr="00E92B0B" w:rsidRDefault="00D56418" w:rsidP="00E92B0B">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b/>
                <w:color w:val="000000"/>
                <w:sz w:val="24"/>
                <w:szCs w:val="24"/>
              </w:rPr>
              <w:lastRenderedPageBreak/>
              <w:t>1</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Цели</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освоения</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дисциплины</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(модуля)</w:t>
            </w:r>
          </w:p>
        </w:tc>
      </w:tr>
      <w:tr w:rsidR="00EA383E" w:rsidRPr="00D56418" w:rsidTr="00D56418">
        <w:trPr>
          <w:trHeight w:hRule="exact" w:val="3530"/>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Целями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освоения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(модуля)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«Теория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являются:</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формирование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студентов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исходного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уровня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владения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теоретическими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концептуальными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основами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знаний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организационных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системах,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принципах,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закономерностях,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законах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построения,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функционирования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развития;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овладение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студентами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необходимым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достаточным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уровнем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решения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задач</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управлению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различными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типами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организационными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процессами.</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формирование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будущих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бакалавров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целостного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представления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системе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управления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процессах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ее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функционирования;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формулирование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необходимых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деятельности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бакалавра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направлению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rPr>
              <w:t>38.03.01</w:t>
            </w:r>
            <w:r w:rsidRPr="00A3540C">
              <w:rPr>
                <w:rFonts w:ascii="Times New Roman" w:hAnsi="Times New Roman" w:cs="Times New Roman"/>
              </w:rPr>
              <w:t xml:space="preserve"> </w:t>
            </w:r>
            <w:r w:rsidRPr="00A3540C">
              <w:rPr>
                <w:rFonts w:ascii="Times New Roman" w:hAnsi="Times New Roman" w:cs="Times New Roman"/>
                <w:color w:val="000000"/>
                <w:sz w:val="24"/>
                <w:szCs w:val="24"/>
              </w:rPr>
              <w:t>«Экономика».</w:t>
            </w:r>
            <w:r w:rsidRPr="00A3540C">
              <w:rPr>
                <w:rFonts w:ascii="Times New Roman" w:hAnsi="Times New Roman" w:cs="Times New Roman"/>
              </w:rPr>
              <w:t xml:space="preserve"> </w:t>
            </w:r>
          </w:p>
          <w:p w:rsidR="00EA383E" w:rsidRPr="00626B21" w:rsidRDefault="00EA383E" w:rsidP="00E92B0B">
            <w:pPr>
              <w:spacing w:after="0" w:line="240" w:lineRule="auto"/>
              <w:ind w:firstLine="756"/>
              <w:jc w:val="both"/>
              <w:rPr>
                <w:rFonts w:ascii="Times New Roman" w:hAnsi="Times New Roman" w:cs="Times New Roman"/>
                <w:sz w:val="24"/>
                <w:szCs w:val="24"/>
                <w:lang w:val="ru-RU"/>
              </w:rPr>
            </w:pPr>
          </w:p>
          <w:p w:rsidR="00EA383E" w:rsidRPr="00626B21" w:rsidRDefault="00EA383E" w:rsidP="00E92B0B">
            <w:pPr>
              <w:spacing w:after="0" w:line="240" w:lineRule="auto"/>
              <w:ind w:firstLine="756"/>
              <w:jc w:val="both"/>
              <w:rPr>
                <w:rFonts w:ascii="Times New Roman" w:hAnsi="Times New Roman" w:cs="Times New Roman"/>
                <w:sz w:val="24"/>
                <w:szCs w:val="24"/>
                <w:lang w:val="ru-RU"/>
              </w:rPr>
            </w:pPr>
          </w:p>
        </w:tc>
      </w:tr>
      <w:tr w:rsidR="00EA383E" w:rsidRPr="00D56418" w:rsidTr="00D56418">
        <w:trPr>
          <w:trHeight w:hRule="exact" w:val="138"/>
        </w:trPr>
        <w:tc>
          <w:tcPr>
            <w:tcW w:w="9424" w:type="dxa"/>
          </w:tcPr>
          <w:p w:rsidR="00EA383E" w:rsidRPr="00626B21" w:rsidRDefault="00EA383E" w:rsidP="00E92B0B">
            <w:pPr>
              <w:spacing w:after="0" w:line="240" w:lineRule="auto"/>
              <w:rPr>
                <w:rFonts w:ascii="Times New Roman" w:hAnsi="Times New Roman" w:cs="Times New Roman"/>
                <w:lang w:val="ru-RU"/>
              </w:rPr>
            </w:pPr>
          </w:p>
        </w:tc>
      </w:tr>
      <w:tr w:rsidR="00EA383E" w:rsidRPr="00601923" w:rsidTr="00D56418">
        <w:trPr>
          <w:trHeight w:hRule="exact" w:val="416"/>
        </w:trPr>
        <w:tc>
          <w:tcPr>
            <w:tcW w:w="9424" w:type="dxa"/>
            <w:shd w:val="clear" w:color="000000" w:fill="FFFFFF"/>
            <w:tcMar>
              <w:left w:w="34" w:type="dxa"/>
              <w:right w:w="34" w:type="dxa"/>
            </w:tcMar>
          </w:tcPr>
          <w:p w:rsidR="00EA383E" w:rsidRPr="00E92B0B" w:rsidRDefault="00D56418" w:rsidP="00E92B0B">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2</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Место</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(модуля)</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структуре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образовательной</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программы</w:t>
            </w:r>
          </w:p>
        </w:tc>
      </w:tr>
      <w:tr w:rsidR="00D56418" w:rsidRPr="00601923" w:rsidTr="00D56418">
        <w:trPr>
          <w:trHeight w:hRule="exact" w:val="1096"/>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Дисциплина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Теория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входит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вариативную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часть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плана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образовательной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программы.</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изучения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необходимы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знания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(умения,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владения),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сформированные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результате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изучения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практик:</w:t>
            </w:r>
            <w:r w:rsidRPr="00A3540C">
              <w:rPr>
                <w:rFonts w:ascii="Times New Roman" w:hAnsi="Times New Roman" w:cs="Times New Roman"/>
                <w:lang w:val="ru-RU"/>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Менеджмент</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Технология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командообразования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и</w:t>
            </w:r>
            <w:r w:rsidRPr="00A3540C">
              <w:rPr>
                <w:rFonts w:ascii="Times New Roman" w:hAnsi="Times New Roman" w:cs="Times New Roman"/>
              </w:rPr>
              <w:t xml:space="preserve"> </w:t>
            </w:r>
            <w:r w:rsidRPr="00A3540C">
              <w:rPr>
                <w:rFonts w:ascii="Times New Roman" w:hAnsi="Times New Roman" w:cs="Times New Roman"/>
                <w:color w:val="000000"/>
                <w:sz w:val="24"/>
                <w:szCs w:val="24"/>
              </w:rPr>
              <w:t>саморазвития</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Культурология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и</w:t>
            </w:r>
            <w:r w:rsidRPr="00A3540C">
              <w:rPr>
                <w:rFonts w:ascii="Times New Roman" w:hAnsi="Times New Roman" w:cs="Times New Roman"/>
              </w:rPr>
              <w:t xml:space="preserve"> </w:t>
            </w:r>
            <w:r w:rsidRPr="00A3540C">
              <w:rPr>
                <w:rFonts w:ascii="Times New Roman" w:hAnsi="Times New Roman" w:cs="Times New Roman"/>
                <w:color w:val="000000"/>
                <w:sz w:val="24"/>
                <w:szCs w:val="24"/>
              </w:rPr>
              <w:t>межкультурное</w:t>
            </w:r>
            <w:r w:rsidRPr="00A3540C">
              <w:rPr>
                <w:rFonts w:ascii="Times New Roman" w:hAnsi="Times New Roman" w:cs="Times New Roman"/>
              </w:rPr>
              <w:t xml:space="preserve"> </w:t>
            </w:r>
            <w:r w:rsidRPr="00A3540C">
              <w:rPr>
                <w:rFonts w:ascii="Times New Roman" w:hAnsi="Times New Roman" w:cs="Times New Roman"/>
                <w:color w:val="000000"/>
                <w:sz w:val="24"/>
                <w:szCs w:val="24"/>
              </w:rPr>
              <w:t>взаимодействие</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Методы</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принятия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управленческих</w:t>
            </w:r>
            <w:r w:rsidRPr="00A3540C">
              <w:rPr>
                <w:rFonts w:ascii="Times New Roman" w:hAnsi="Times New Roman" w:cs="Times New Roman"/>
              </w:rPr>
              <w:t xml:space="preserve"> </w:t>
            </w:r>
            <w:r w:rsidRPr="00A3540C">
              <w:rPr>
                <w:rFonts w:ascii="Times New Roman" w:hAnsi="Times New Roman" w:cs="Times New Roman"/>
                <w:color w:val="000000"/>
                <w:sz w:val="24"/>
                <w:szCs w:val="24"/>
              </w:rPr>
              <w:t>решений</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Документирование</w:t>
            </w:r>
            <w:r w:rsidRPr="00A3540C">
              <w:rPr>
                <w:rFonts w:ascii="Times New Roman" w:hAnsi="Times New Roman" w:cs="Times New Roman"/>
              </w:rPr>
              <w:t xml:space="preserve"> </w:t>
            </w:r>
            <w:r w:rsidRPr="00A3540C">
              <w:rPr>
                <w:rFonts w:ascii="Times New Roman" w:hAnsi="Times New Roman" w:cs="Times New Roman"/>
                <w:color w:val="000000"/>
                <w:sz w:val="24"/>
                <w:szCs w:val="24"/>
              </w:rPr>
              <w:t>управленческой</w:t>
            </w:r>
            <w:r w:rsidRPr="00A3540C">
              <w:rPr>
                <w:rFonts w:ascii="Times New Roman" w:hAnsi="Times New Roman" w:cs="Times New Roman"/>
              </w:rPr>
              <w:t xml:space="preserve"> </w:t>
            </w:r>
            <w:r w:rsidRPr="00A3540C">
              <w:rPr>
                <w:rFonts w:ascii="Times New Roman" w:hAnsi="Times New Roman" w:cs="Times New Roman"/>
                <w:color w:val="000000"/>
                <w:sz w:val="24"/>
                <w:szCs w:val="24"/>
              </w:rPr>
              <w:t>деятельности</w:t>
            </w:r>
            <w:r w:rsidRPr="00A3540C">
              <w:rPr>
                <w:rFonts w:ascii="Times New Roman" w:hAnsi="Times New Roman" w:cs="Times New Roman"/>
              </w:rPr>
              <w:t xml:space="preserve"> </w:t>
            </w:r>
          </w:p>
        </w:tc>
      </w:tr>
      <w:tr w:rsidR="00D56418" w:rsidRPr="00601923" w:rsidTr="00D56418">
        <w:trPr>
          <w:trHeight w:hRule="exact" w:val="55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Знания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(умения,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владения),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полученные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изучении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данной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будут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необходимы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изучения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дисциплин/практик:</w:t>
            </w:r>
            <w:r w:rsidRPr="00A3540C">
              <w:rPr>
                <w:rFonts w:ascii="Times New Roman" w:hAnsi="Times New Roman" w:cs="Times New Roman"/>
                <w:lang w:val="ru-RU"/>
              </w:rPr>
              <w:t xml:space="preserve"> </w:t>
            </w:r>
          </w:p>
        </w:tc>
      </w:tr>
      <w:tr w:rsidR="00D56418" w:rsidRPr="00601923"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Подготовка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сдаче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сдача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государственного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экзамена</w:t>
            </w:r>
            <w:r w:rsidRPr="00A3540C">
              <w:rPr>
                <w:rFonts w:ascii="Times New Roman" w:hAnsi="Times New Roman" w:cs="Times New Roman"/>
                <w:lang w:val="ru-RU"/>
              </w:rPr>
              <w:t xml:space="preserve"> </w:t>
            </w:r>
          </w:p>
        </w:tc>
      </w:tr>
      <w:tr w:rsidR="00D56418" w:rsidRPr="00601923"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Подготовка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защите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защита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выпускной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квалификационной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работы</w:t>
            </w:r>
            <w:r w:rsidRPr="00A3540C">
              <w:rPr>
                <w:rFonts w:ascii="Times New Roman" w:hAnsi="Times New Roman" w:cs="Times New Roman"/>
                <w:lang w:val="ru-RU"/>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Проектная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деятельность</w:t>
            </w:r>
            <w:r w:rsidRPr="00A3540C">
              <w:rPr>
                <w:rFonts w:ascii="Times New Roman" w:hAnsi="Times New Roman" w:cs="Times New Roman"/>
              </w:rPr>
              <w:t xml:space="preserve"> </w:t>
            </w:r>
          </w:p>
        </w:tc>
      </w:tr>
      <w:tr w:rsidR="00D56418" w:rsidRPr="00601923"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Основы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коммерческой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деятельности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предприятия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(организации)</w:t>
            </w:r>
            <w:r w:rsidRPr="00A3540C">
              <w:rPr>
                <w:rFonts w:ascii="Times New Roman" w:hAnsi="Times New Roman" w:cs="Times New Roman"/>
                <w:lang w:val="ru-RU"/>
              </w:rPr>
              <w:t xml:space="preserve"> </w:t>
            </w:r>
          </w:p>
        </w:tc>
      </w:tr>
      <w:tr w:rsidR="00D56418" w:rsidRPr="00601923"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Организация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коммерческой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деятельности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предприятия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(организации)</w:t>
            </w:r>
            <w:r w:rsidRPr="00A3540C">
              <w:rPr>
                <w:rFonts w:ascii="Times New Roman" w:hAnsi="Times New Roman" w:cs="Times New Roman"/>
                <w:lang w:val="ru-RU"/>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Введение</w:t>
            </w:r>
            <w:r w:rsidRPr="00A3540C">
              <w:rPr>
                <w:rFonts w:ascii="Times New Roman" w:hAnsi="Times New Roman" w:cs="Times New Roman"/>
              </w:rPr>
              <w:t xml:space="preserve"> </w:t>
            </w:r>
            <w:r w:rsidRPr="00A3540C">
              <w:rPr>
                <w:rFonts w:ascii="Times New Roman" w:hAnsi="Times New Roman" w:cs="Times New Roman"/>
                <w:color w:val="000000"/>
                <w:sz w:val="24"/>
                <w:szCs w:val="24"/>
              </w:rPr>
              <w:t>в</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профессию</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Логистика</w:t>
            </w:r>
            <w:r w:rsidRPr="00A3540C">
              <w:rPr>
                <w:rFonts w:ascii="Times New Roman" w:hAnsi="Times New Roman" w:cs="Times New Roman"/>
              </w:rPr>
              <w:t xml:space="preserve"> </w:t>
            </w:r>
            <w:r w:rsidRPr="00A3540C">
              <w:rPr>
                <w:rFonts w:ascii="Times New Roman" w:hAnsi="Times New Roman" w:cs="Times New Roman"/>
                <w:color w:val="000000"/>
                <w:sz w:val="24"/>
                <w:szCs w:val="24"/>
              </w:rPr>
              <w:t>на</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предприятии</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Основы</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профессиональной</w:t>
            </w:r>
            <w:r w:rsidRPr="00A3540C">
              <w:rPr>
                <w:rFonts w:ascii="Times New Roman" w:hAnsi="Times New Roman" w:cs="Times New Roman"/>
              </w:rPr>
              <w:t xml:space="preserve"> </w:t>
            </w:r>
            <w:r w:rsidRPr="00A3540C">
              <w:rPr>
                <w:rFonts w:ascii="Times New Roman" w:hAnsi="Times New Roman" w:cs="Times New Roman"/>
                <w:color w:val="000000"/>
                <w:sz w:val="24"/>
                <w:szCs w:val="24"/>
              </w:rPr>
              <w:t>деятельности</w:t>
            </w:r>
            <w:r w:rsidRPr="00A3540C">
              <w:rPr>
                <w:rFonts w:ascii="Times New Roman" w:hAnsi="Times New Roman" w:cs="Times New Roman"/>
              </w:rPr>
              <w:t xml:space="preserve"> </w:t>
            </w:r>
          </w:p>
        </w:tc>
      </w:tr>
      <w:tr w:rsidR="00D56418" w:rsidRPr="00601923"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Организация,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нормирование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оплата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труда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предприятии</w:t>
            </w:r>
            <w:r w:rsidRPr="00A3540C">
              <w:rPr>
                <w:rFonts w:ascii="Times New Roman" w:hAnsi="Times New Roman" w:cs="Times New Roman"/>
                <w:lang w:val="ru-RU"/>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Транспортно-логистическая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деятельность</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предприятия</w:t>
            </w:r>
            <w:r w:rsidRPr="00A3540C">
              <w:rPr>
                <w:rFonts w:ascii="Times New Roman" w:hAnsi="Times New Roman" w:cs="Times New Roman"/>
              </w:rPr>
              <w:t xml:space="preserve"> </w:t>
            </w:r>
          </w:p>
        </w:tc>
      </w:tr>
      <w:tr w:rsidR="00D56418" w:rsidRPr="00601923"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Предпринимательская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среда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предпринимательские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риски</w:t>
            </w:r>
            <w:r w:rsidRPr="00A3540C">
              <w:rPr>
                <w:rFonts w:ascii="Times New Roman" w:hAnsi="Times New Roman" w:cs="Times New Roman"/>
                <w:lang w:val="ru-RU"/>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Бизнес-план</w:t>
            </w:r>
            <w:r w:rsidRPr="00A3540C">
              <w:rPr>
                <w:rFonts w:ascii="Times New Roman" w:hAnsi="Times New Roman" w:cs="Times New Roman"/>
              </w:rPr>
              <w:t xml:space="preserve"> </w:t>
            </w:r>
          </w:p>
        </w:tc>
      </w:tr>
      <w:tr w:rsidR="00D56418" w:rsidRPr="00601923" w:rsidTr="00D56418">
        <w:trPr>
          <w:trHeight w:hRule="exact" w:val="826"/>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Учебная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практика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получению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первичных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умений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навыков,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числе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первичных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умений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навыков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научно-исследовательской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деятельности</w:t>
            </w:r>
            <w:r w:rsidRPr="00A3540C">
              <w:rPr>
                <w:rFonts w:ascii="Times New Roman" w:hAnsi="Times New Roman" w:cs="Times New Roman"/>
                <w:lang w:val="ru-RU"/>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Экономика</w:t>
            </w:r>
            <w:r w:rsidRPr="00A3540C">
              <w:rPr>
                <w:rFonts w:ascii="Times New Roman" w:hAnsi="Times New Roman" w:cs="Times New Roman"/>
              </w:rPr>
              <w:t xml:space="preserve"> </w:t>
            </w:r>
            <w:r w:rsidRPr="00A3540C">
              <w:rPr>
                <w:rFonts w:ascii="Times New Roman" w:hAnsi="Times New Roman" w:cs="Times New Roman"/>
                <w:color w:val="000000"/>
                <w:sz w:val="24"/>
                <w:szCs w:val="24"/>
              </w:rPr>
              <w:t>труда</w:t>
            </w:r>
            <w:r w:rsidRPr="00A3540C">
              <w:rPr>
                <w:rFonts w:ascii="Times New Roman" w:hAnsi="Times New Roman" w:cs="Times New Roman"/>
              </w:rPr>
              <w:t xml:space="preserve"> </w:t>
            </w:r>
          </w:p>
        </w:tc>
      </w:tr>
      <w:tr w:rsidR="00D56418" w:rsidRPr="00E92B0B" w:rsidTr="00D56418">
        <w:trPr>
          <w:trHeight w:hRule="exact" w:val="285"/>
        </w:trPr>
        <w:tc>
          <w:tcPr>
            <w:tcW w:w="9424"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Производственная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преддипломная</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практика</w:t>
            </w:r>
            <w:r w:rsidRPr="00A3540C">
              <w:rPr>
                <w:rFonts w:ascii="Times New Roman" w:hAnsi="Times New Roman" w:cs="Times New Roman"/>
              </w:rPr>
              <w:t xml:space="preserve"> </w:t>
            </w:r>
          </w:p>
        </w:tc>
      </w:tr>
    </w:tbl>
    <w:p w:rsidR="00EA383E" w:rsidRPr="00E92B0B" w:rsidRDefault="0036411C" w:rsidP="00E92B0B">
      <w:pPr>
        <w:spacing w:after="0" w:line="240" w:lineRule="auto"/>
        <w:rPr>
          <w:rFonts w:ascii="Times New Roman" w:hAnsi="Times New Roman" w:cs="Times New Roman"/>
          <w:sz w:val="0"/>
          <w:szCs w:val="0"/>
        </w:rPr>
      </w:pPr>
      <w:r w:rsidRPr="00E92B0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2290"/>
        <w:gridCol w:w="7134"/>
      </w:tblGrid>
      <w:tr w:rsidR="00D56418" w:rsidRPr="00601923" w:rsidTr="00D56418">
        <w:trPr>
          <w:trHeight w:hRule="exact" w:val="555"/>
        </w:trPr>
        <w:tc>
          <w:tcPr>
            <w:tcW w:w="9424" w:type="dxa"/>
            <w:gridSpan w:val="2"/>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lastRenderedPageBreak/>
              <w:t>3</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Компетенции</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обучающегося,</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формируемые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результате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освоения</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(модуля)</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планируемые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результаты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обучения</w:t>
            </w:r>
            <w:r w:rsidRPr="00A3540C">
              <w:rPr>
                <w:rFonts w:ascii="Times New Roman" w:hAnsi="Times New Roman" w:cs="Times New Roman"/>
                <w:lang w:val="ru-RU"/>
              </w:rPr>
              <w:t xml:space="preserve"> </w:t>
            </w:r>
          </w:p>
        </w:tc>
      </w:tr>
      <w:tr w:rsidR="00D56418" w:rsidRPr="00601923" w:rsidTr="00D56418">
        <w:trPr>
          <w:trHeight w:hRule="exact" w:val="555"/>
        </w:trPr>
        <w:tc>
          <w:tcPr>
            <w:tcW w:w="9424" w:type="dxa"/>
            <w:gridSpan w:val="2"/>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результате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освоения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(модуля)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«Теория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обучающийся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должен</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обладать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следующими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компетенциями:</w:t>
            </w:r>
            <w:r w:rsidRPr="00A3540C">
              <w:rPr>
                <w:rFonts w:ascii="Times New Roman" w:hAnsi="Times New Roman" w:cs="Times New Roman"/>
                <w:lang w:val="ru-RU"/>
              </w:rPr>
              <w:t xml:space="preserve"> </w:t>
            </w:r>
          </w:p>
        </w:tc>
      </w:tr>
      <w:tr w:rsidR="00EA383E" w:rsidRPr="00601923" w:rsidTr="00D56418">
        <w:trPr>
          <w:trHeight w:hRule="exact" w:val="694"/>
        </w:trPr>
        <w:tc>
          <w:tcPr>
            <w:tcW w:w="2290" w:type="dxa"/>
          </w:tcPr>
          <w:p w:rsidR="00EA383E" w:rsidRPr="00E92B0B" w:rsidRDefault="00EA383E" w:rsidP="00E92B0B">
            <w:pPr>
              <w:spacing w:after="0" w:line="240" w:lineRule="auto"/>
              <w:rPr>
                <w:rFonts w:ascii="Times New Roman" w:hAnsi="Times New Roman" w:cs="Times New Roman"/>
                <w:lang w:val="ru-RU"/>
              </w:rPr>
            </w:pPr>
          </w:p>
        </w:tc>
        <w:tc>
          <w:tcPr>
            <w:tcW w:w="7134" w:type="dxa"/>
          </w:tcPr>
          <w:p w:rsidR="00EA383E" w:rsidRPr="00E92B0B" w:rsidRDefault="00EA383E" w:rsidP="00E92B0B">
            <w:pPr>
              <w:spacing w:after="0" w:line="240" w:lineRule="auto"/>
              <w:rPr>
                <w:rFonts w:ascii="Times New Roman" w:hAnsi="Times New Roman" w:cs="Times New Roman"/>
                <w:lang w:val="ru-RU"/>
              </w:rPr>
            </w:pPr>
          </w:p>
        </w:tc>
      </w:tr>
      <w:tr w:rsidR="00EA383E" w:rsidRPr="00E92B0B" w:rsidTr="00D56418">
        <w:trPr>
          <w:trHeight w:hRule="exact" w:val="833"/>
        </w:trPr>
        <w:tc>
          <w:tcPr>
            <w:tcW w:w="2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Структурный</w:t>
            </w:r>
          </w:p>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элемент</w:t>
            </w:r>
          </w:p>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компетенции</w:t>
            </w:r>
          </w:p>
        </w:tc>
        <w:tc>
          <w:tcPr>
            <w:tcW w:w="7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Планируемыерезультатыобучения</w:t>
            </w:r>
          </w:p>
        </w:tc>
      </w:tr>
      <w:tr w:rsidR="00EA383E" w:rsidRPr="00601923" w:rsidTr="00D56418">
        <w:trPr>
          <w:trHeight w:hRule="exact" w:val="614"/>
        </w:trPr>
        <w:tc>
          <w:tcPr>
            <w:tcW w:w="9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EA383E" w:rsidRPr="00601923" w:rsidTr="00D56418">
        <w:trPr>
          <w:trHeight w:hRule="exact" w:val="3048"/>
        </w:trPr>
        <w:tc>
          <w:tcPr>
            <w:tcW w:w="2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Знать</w:t>
            </w:r>
          </w:p>
        </w:tc>
        <w:tc>
          <w:tcPr>
            <w:tcW w:w="7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определения  и понятия теории  организации, необходимые для  организации работы коллектива с  учетом социальных, этических, конфессиальных и культурных  различий;</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законы  и принципы теории  организации, используемые для  организации работы коллектива с  учетом социальных, этических, конфессиальных и культурных  различий</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-нормативно-организационные  документы, регламентирующие деятельность в коллективе;</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понятия коммуникационного взаимодействия в коллективе с  учетом социальных, этических, конфессиальных и культурных  различий</w:t>
            </w:r>
          </w:p>
        </w:tc>
      </w:tr>
      <w:tr w:rsidR="00EA383E" w:rsidRPr="00601923" w:rsidTr="00D56418">
        <w:trPr>
          <w:trHeight w:hRule="exact" w:val="2778"/>
        </w:trPr>
        <w:tc>
          <w:tcPr>
            <w:tcW w:w="2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Уметь</w:t>
            </w:r>
          </w:p>
        </w:tc>
        <w:tc>
          <w:tcPr>
            <w:tcW w:w="7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приобретать  знания в  области  теории  организации, необходимые для  работы коллектива с  учетом социальных, этических, конфессиальных и культурных  различий;</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использовать их на междисциплинарном уровне</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конфессиальных и культурных  различий;</w:t>
            </w:r>
          </w:p>
        </w:tc>
      </w:tr>
      <w:tr w:rsidR="00EA383E" w:rsidRPr="00601923" w:rsidTr="00D56418">
        <w:trPr>
          <w:trHeight w:hRule="exact" w:val="2778"/>
        </w:trPr>
        <w:tc>
          <w:tcPr>
            <w:tcW w:w="2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Владеть</w:t>
            </w:r>
          </w:p>
        </w:tc>
        <w:tc>
          <w:tcPr>
            <w:tcW w:w="7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методами конструктивного взаимодействия с коллегами с учетом социальных, этических, конфессиальных и культурных различий</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основными 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конфессиальных и культурных  различий;</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возможностью междисциплинарного применения знаний в области теоии  организации  для  работы в  коллектив с  учетом социальных, этических, конфессиальных и культурных  различий;</w:t>
            </w:r>
          </w:p>
        </w:tc>
      </w:tr>
      <w:tr w:rsidR="00EA383E" w:rsidRPr="00601923" w:rsidTr="00D56418">
        <w:trPr>
          <w:trHeight w:hRule="exact" w:val="614"/>
        </w:trPr>
        <w:tc>
          <w:tcPr>
            <w:tcW w:w="9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EA383E" w:rsidRPr="00601923" w:rsidTr="00D56418">
        <w:trPr>
          <w:trHeight w:hRule="exact" w:val="884"/>
        </w:trPr>
        <w:tc>
          <w:tcPr>
            <w:tcW w:w="2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Знать</w:t>
            </w:r>
          </w:p>
        </w:tc>
        <w:tc>
          <w:tcPr>
            <w:tcW w:w="7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определения  и  понятия в области принятия  решений</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теоретические  основы принятия организационно-управленческих решений</w:t>
            </w:r>
          </w:p>
        </w:tc>
      </w:tr>
    </w:tbl>
    <w:p w:rsidR="00EA383E" w:rsidRPr="00E92B0B" w:rsidRDefault="0036411C" w:rsidP="00E92B0B">
      <w:pPr>
        <w:spacing w:after="0" w:line="240" w:lineRule="auto"/>
        <w:rPr>
          <w:rFonts w:ascii="Times New Roman" w:hAnsi="Times New Roman" w:cs="Times New Roman"/>
          <w:sz w:val="0"/>
          <w:szCs w:val="0"/>
          <w:lang w:val="ru-RU"/>
        </w:rPr>
      </w:pPr>
      <w:r w:rsidRPr="00E92B0B">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A383E" w:rsidRPr="0060192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приобретать  знания в  области  теории  организации, необходимые для принятия  организационно-управленческих решений в профессиональной  деятельности</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-принимать организационно-управленческие решения в нестандартных ситуациях и нести  за  них ответственность</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для  принятия  организационно- управленческих решений, использовать  их на  междисциплинарном уровне</w:t>
            </w:r>
          </w:p>
        </w:tc>
      </w:tr>
      <w:tr w:rsidR="00EA383E" w:rsidRPr="00601923">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навыками разработки и принятия организационно-управленческих ре-шений в нестандартных ситуациях</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методами, приемами и средствами, позво¬ляющими находить организа-ционно- управленческие решения в профес¬сиональной дея¬тельности и нести за них ответствен¬ность</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возможностью междисциплинарного применения  знаний в области теории организации  для  нахождения организационно- управленческих решений в  профессиональной  деятельности</w:t>
            </w:r>
          </w:p>
        </w:tc>
      </w:tr>
      <w:tr w:rsidR="00EA383E" w:rsidRPr="0060192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EA383E" w:rsidRPr="0060192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определения  и  понятия теории  организации</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приемы  и  правила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основные методы  исследований, используемые для сбора  и анализа  данных при расчете  экономических и социально- экономических показателей, характеризующих деятельность хозяйствующих субъектов</w:t>
            </w:r>
          </w:p>
        </w:tc>
      </w:tr>
      <w:tr w:rsidR="00EA383E" w:rsidRPr="00601923">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приобретать  знания в  области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 использовать  их  на междисциплинарном  уровне</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корректно выражать и  аргументированно обосновывать положения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r>
      <w:tr w:rsidR="00EA383E" w:rsidRPr="0060192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rPr>
            </w:pPr>
            <w:r w:rsidRPr="00E92B0B">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практическими навыками использования  элементов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rsidR="00EA383E" w:rsidRPr="00E92B0B" w:rsidRDefault="0036411C" w:rsidP="00E92B0B">
            <w:pPr>
              <w:spacing w:after="0" w:line="240" w:lineRule="auto"/>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 возможностью междисциплинарного применения  знаний в области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r>
    </w:tbl>
    <w:p w:rsidR="00EA383E" w:rsidRPr="00E92B0B" w:rsidRDefault="0036411C" w:rsidP="00E92B0B">
      <w:pPr>
        <w:spacing w:after="0" w:line="240" w:lineRule="auto"/>
        <w:rPr>
          <w:rFonts w:ascii="Times New Roman" w:hAnsi="Times New Roman" w:cs="Times New Roman"/>
          <w:sz w:val="0"/>
          <w:szCs w:val="0"/>
          <w:lang w:val="ru-RU"/>
        </w:rPr>
      </w:pPr>
      <w:r w:rsidRPr="00E92B0B">
        <w:rPr>
          <w:rFonts w:ascii="Times New Roman" w:hAnsi="Times New Roman" w:cs="Times New Roman"/>
          <w:lang w:val="ru-RU"/>
        </w:rPr>
        <w:br w:type="page"/>
      </w:r>
    </w:p>
    <w:tbl>
      <w:tblPr>
        <w:tblW w:w="0" w:type="auto"/>
        <w:tblInd w:w="-578" w:type="dxa"/>
        <w:tblLayout w:type="fixed"/>
        <w:tblCellMar>
          <w:left w:w="0" w:type="dxa"/>
          <w:right w:w="0" w:type="dxa"/>
        </w:tblCellMar>
        <w:tblLook w:val="04A0" w:firstRow="1" w:lastRow="0" w:firstColumn="1" w:lastColumn="0" w:noHBand="0" w:noVBand="1"/>
      </w:tblPr>
      <w:tblGrid>
        <w:gridCol w:w="1494"/>
        <w:gridCol w:w="701"/>
        <w:gridCol w:w="484"/>
        <w:gridCol w:w="527"/>
        <w:gridCol w:w="508"/>
        <w:gridCol w:w="743"/>
        <w:gridCol w:w="1089"/>
        <w:gridCol w:w="1593"/>
        <w:gridCol w:w="1486"/>
        <w:gridCol w:w="872"/>
      </w:tblGrid>
      <w:tr w:rsidR="00EA383E" w:rsidRPr="00601923" w:rsidTr="00D56418">
        <w:trPr>
          <w:trHeight w:hRule="exact" w:val="285"/>
        </w:trPr>
        <w:tc>
          <w:tcPr>
            <w:tcW w:w="1494" w:type="dxa"/>
          </w:tcPr>
          <w:p w:rsidR="00EA383E" w:rsidRPr="00E92B0B" w:rsidRDefault="00EA383E" w:rsidP="00E92B0B">
            <w:pPr>
              <w:spacing w:after="0" w:line="240" w:lineRule="auto"/>
              <w:rPr>
                <w:rFonts w:ascii="Times New Roman" w:hAnsi="Times New Roman" w:cs="Times New Roman"/>
                <w:lang w:val="ru-RU"/>
              </w:rPr>
            </w:pPr>
          </w:p>
        </w:tc>
        <w:tc>
          <w:tcPr>
            <w:tcW w:w="8003" w:type="dxa"/>
            <w:gridSpan w:val="9"/>
            <w:shd w:val="clear" w:color="000000" w:fill="FFFFFF"/>
            <w:tcMar>
              <w:left w:w="34" w:type="dxa"/>
              <w:right w:w="34" w:type="dxa"/>
            </w:tcMar>
          </w:tcPr>
          <w:p w:rsidR="00EA383E" w:rsidRPr="00E92B0B" w:rsidRDefault="00D56418" w:rsidP="00E92B0B">
            <w:pPr>
              <w:spacing w:after="0" w:line="240" w:lineRule="auto"/>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4.</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Структура,</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объём</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содержание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(модуля)</w:t>
            </w:r>
          </w:p>
        </w:tc>
      </w:tr>
      <w:tr w:rsidR="00D56418" w:rsidRPr="00601923" w:rsidTr="00D56418">
        <w:trPr>
          <w:trHeight w:hRule="exact" w:val="87"/>
        </w:trPr>
        <w:tc>
          <w:tcPr>
            <w:tcW w:w="1494" w:type="dxa"/>
          </w:tcPr>
          <w:p w:rsidR="00D56418" w:rsidRPr="00E92B0B" w:rsidRDefault="00D56418" w:rsidP="00E92B0B">
            <w:pPr>
              <w:spacing w:after="0" w:line="240" w:lineRule="auto"/>
              <w:rPr>
                <w:rFonts w:ascii="Times New Roman" w:hAnsi="Times New Roman" w:cs="Times New Roman"/>
                <w:lang w:val="ru-RU"/>
              </w:rPr>
            </w:pPr>
          </w:p>
        </w:tc>
        <w:tc>
          <w:tcPr>
            <w:tcW w:w="8003" w:type="dxa"/>
            <w:gridSpan w:val="9"/>
            <w:shd w:val="clear" w:color="000000" w:fill="FFFFFF"/>
            <w:tcMar>
              <w:left w:w="34" w:type="dxa"/>
              <w:right w:w="34" w:type="dxa"/>
            </w:tcMar>
          </w:tcPr>
          <w:p w:rsidR="00D56418" w:rsidRPr="00A3540C" w:rsidRDefault="00D56418" w:rsidP="00E92B0B">
            <w:pPr>
              <w:spacing w:after="0" w:line="240" w:lineRule="auto"/>
              <w:jc w:val="both"/>
              <w:rPr>
                <w:rFonts w:ascii="Times New Roman" w:hAnsi="Times New Roman" w:cs="Times New Roman"/>
                <w:b/>
                <w:color w:val="000000"/>
                <w:sz w:val="24"/>
                <w:szCs w:val="24"/>
                <w:lang w:val="ru-RU"/>
              </w:rPr>
            </w:pPr>
          </w:p>
        </w:tc>
      </w:tr>
      <w:tr w:rsidR="00EA383E" w:rsidRPr="00601923" w:rsidTr="00D56418">
        <w:trPr>
          <w:trHeight w:hRule="exact" w:val="3611"/>
        </w:trPr>
        <w:tc>
          <w:tcPr>
            <w:tcW w:w="9497" w:type="dxa"/>
            <w:gridSpan w:val="10"/>
            <w:shd w:val="clear" w:color="000000" w:fill="FFFFFF"/>
            <w:tcMar>
              <w:left w:w="34" w:type="dxa"/>
              <w:right w:w="34" w:type="dxa"/>
            </w:tcMar>
          </w:tcPr>
          <w:p w:rsidR="00D56418" w:rsidRPr="00A3540C" w:rsidRDefault="00D56418" w:rsidP="00D56418">
            <w:pPr>
              <w:spacing w:after="0" w:line="240" w:lineRule="auto"/>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Общая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трудоемкость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составляет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3</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зачетных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единиц</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108</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акад.</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часов,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числе:</w:t>
            </w:r>
            <w:r w:rsidRPr="00A3540C">
              <w:rPr>
                <w:rFonts w:ascii="Times New Roman" w:hAnsi="Times New Roman" w:cs="Times New Roman"/>
                <w:lang w:val="ru-RU"/>
              </w:rPr>
              <w:t xml:space="preserve"> </w:t>
            </w:r>
          </w:p>
          <w:p w:rsidR="00EA383E" w:rsidRPr="00E92B0B" w:rsidRDefault="0036411C" w:rsidP="00E92B0B">
            <w:pPr>
              <w:spacing w:after="0" w:line="240" w:lineRule="auto"/>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контактная</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работа</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4,4</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акад.</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часов:</w:t>
            </w:r>
          </w:p>
          <w:p w:rsidR="00EA383E" w:rsidRPr="00E92B0B" w:rsidRDefault="0036411C" w:rsidP="00E92B0B">
            <w:pPr>
              <w:spacing w:after="0" w:line="240" w:lineRule="auto"/>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аудиторная</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4акад.</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часов;</w:t>
            </w:r>
          </w:p>
          <w:p w:rsidR="00EA383E" w:rsidRPr="00E92B0B" w:rsidRDefault="0036411C" w:rsidP="00E92B0B">
            <w:pPr>
              <w:spacing w:after="0" w:line="240" w:lineRule="auto"/>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внеаудиторная</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0,4акад.</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часов</w:t>
            </w:r>
          </w:p>
          <w:p w:rsidR="00EA383E" w:rsidRPr="00E92B0B" w:rsidRDefault="0036411C" w:rsidP="00E92B0B">
            <w:pPr>
              <w:spacing w:after="0" w:line="240" w:lineRule="auto"/>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самостоятельная</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работа–</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99,7</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акад.</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часов;</w:t>
            </w:r>
          </w:p>
          <w:p w:rsidR="00EA383E" w:rsidRPr="00E92B0B" w:rsidRDefault="00EA383E" w:rsidP="00E92B0B">
            <w:pPr>
              <w:spacing w:after="0" w:line="240" w:lineRule="auto"/>
              <w:jc w:val="both"/>
              <w:rPr>
                <w:rFonts w:ascii="Times New Roman" w:hAnsi="Times New Roman" w:cs="Times New Roman"/>
                <w:sz w:val="24"/>
                <w:szCs w:val="24"/>
                <w:lang w:val="ru-RU"/>
              </w:rPr>
            </w:pPr>
          </w:p>
          <w:p w:rsidR="00EA383E" w:rsidRPr="00E92B0B" w:rsidRDefault="0036411C" w:rsidP="00E92B0B">
            <w:pPr>
              <w:spacing w:after="0" w:line="240" w:lineRule="auto"/>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–подготовка</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к</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зачёту</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3,9</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акад.</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часа</w:t>
            </w:r>
          </w:p>
          <w:p w:rsidR="00EA383E" w:rsidRPr="00E92B0B" w:rsidRDefault="0036411C" w:rsidP="00E92B0B">
            <w:pPr>
              <w:spacing w:after="0" w:line="240" w:lineRule="auto"/>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Форма</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аттестации</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w:t>
            </w:r>
            <w:r w:rsidR="00D56418">
              <w:rPr>
                <w:rFonts w:ascii="Times New Roman" w:hAnsi="Times New Roman" w:cs="Times New Roman"/>
                <w:color w:val="000000"/>
                <w:sz w:val="24"/>
                <w:szCs w:val="24"/>
                <w:lang w:val="ru-RU"/>
              </w:rPr>
              <w:t xml:space="preserve"> </w:t>
            </w:r>
            <w:r w:rsidRPr="00E92B0B">
              <w:rPr>
                <w:rFonts w:ascii="Times New Roman" w:hAnsi="Times New Roman" w:cs="Times New Roman"/>
                <w:color w:val="000000"/>
                <w:sz w:val="24"/>
                <w:szCs w:val="24"/>
                <w:lang w:val="ru-RU"/>
              </w:rPr>
              <w:t>зачет</w:t>
            </w:r>
          </w:p>
        </w:tc>
      </w:tr>
      <w:tr w:rsidR="00EA383E" w:rsidRPr="00601923" w:rsidTr="00D56418">
        <w:trPr>
          <w:trHeight w:hRule="exact" w:val="138"/>
        </w:trPr>
        <w:tc>
          <w:tcPr>
            <w:tcW w:w="1494" w:type="dxa"/>
          </w:tcPr>
          <w:p w:rsidR="00EA383E" w:rsidRPr="00E92B0B" w:rsidRDefault="00EA383E" w:rsidP="00E92B0B">
            <w:pPr>
              <w:spacing w:after="0" w:line="240" w:lineRule="auto"/>
              <w:rPr>
                <w:rFonts w:ascii="Times New Roman" w:hAnsi="Times New Roman" w:cs="Times New Roman"/>
                <w:lang w:val="ru-RU"/>
              </w:rPr>
            </w:pPr>
          </w:p>
        </w:tc>
        <w:tc>
          <w:tcPr>
            <w:tcW w:w="701" w:type="dxa"/>
          </w:tcPr>
          <w:p w:rsidR="00EA383E" w:rsidRPr="00E92B0B" w:rsidRDefault="00EA383E" w:rsidP="00E92B0B">
            <w:pPr>
              <w:spacing w:after="0" w:line="240" w:lineRule="auto"/>
              <w:rPr>
                <w:rFonts w:ascii="Times New Roman" w:hAnsi="Times New Roman" w:cs="Times New Roman"/>
                <w:lang w:val="ru-RU"/>
              </w:rPr>
            </w:pPr>
          </w:p>
        </w:tc>
        <w:tc>
          <w:tcPr>
            <w:tcW w:w="484" w:type="dxa"/>
          </w:tcPr>
          <w:p w:rsidR="00EA383E" w:rsidRPr="00E92B0B" w:rsidRDefault="00EA383E" w:rsidP="00E92B0B">
            <w:pPr>
              <w:spacing w:after="0" w:line="240" w:lineRule="auto"/>
              <w:rPr>
                <w:rFonts w:ascii="Times New Roman" w:hAnsi="Times New Roman" w:cs="Times New Roman"/>
                <w:lang w:val="ru-RU"/>
              </w:rPr>
            </w:pPr>
          </w:p>
        </w:tc>
        <w:tc>
          <w:tcPr>
            <w:tcW w:w="527" w:type="dxa"/>
          </w:tcPr>
          <w:p w:rsidR="00EA383E" w:rsidRPr="00E92B0B" w:rsidRDefault="00EA383E" w:rsidP="00E92B0B">
            <w:pPr>
              <w:spacing w:after="0" w:line="240" w:lineRule="auto"/>
              <w:rPr>
                <w:rFonts w:ascii="Times New Roman" w:hAnsi="Times New Roman" w:cs="Times New Roman"/>
                <w:lang w:val="ru-RU"/>
              </w:rPr>
            </w:pPr>
          </w:p>
        </w:tc>
        <w:tc>
          <w:tcPr>
            <w:tcW w:w="508" w:type="dxa"/>
          </w:tcPr>
          <w:p w:rsidR="00EA383E" w:rsidRPr="00E92B0B" w:rsidRDefault="00EA383E" w:rsidP="00E92B0B">
            <w:pPr>
              <w:spacing w:after="0" w:line="240" w:lineRule="auto"/>
              <w:rPr>
                <w:rFonts w:ascii="Times New Roman" w:hAnsi="Times New Roman" w:cs="Times New Roman"/>
                <w:lang w:val="ru-RU"/>
              </w:rPr>
            </w:pPr>
          </w:p>
        </w:tc>
        <w:tc>
          <w:tcPr>
            <w:tcW w:w="743" w:type="dxa"/>
          </w:tcPr>
          <w:p w:rsidR="00EA383E" w:rsidRPr="00E92B0B" w:rsidRDefault="00EA383E" w:rsidP="00E92B0B">
            <w:pPr>
              <w:spacing w:after="0" w:line="240" w:lineRule="auto"/>
              <w:rPr>
                <w:rFonts w:ascii="Times New Roman" w:hAnsi="Times New Roman" w:cs="Times New Roman"/>
                <w:lang w:val="ru-RU"/>
              </w:rPr>
            </w:pPr>
          </w:p>
        </w:tc>
        <w:tc>
          <w:tcPr>
            <w:tcW w:w="1089" w:type="dxa"/>
          </w:tcPr>
          <w:p w:rsidR="00EA383E" w:rsidRPr="00E92B0B" w:rsidRDefault="00EA383E" w:rsidP="00E92B0B">
            <w:pPr>
              <w:spacing w:after="0" w:line="240" w:lineRule="auto"/>
              <w:rPr>
                <w:rFonts w:ascii="Times New Roman" w:hAnsi="Times New Roman" w:cs="Times New Roman"/>
                <w:lang w:val="ru-RU"/>
              </w:rPr>
            </w:pPr>
          </w:p>
        </w:tc>
        <w:tc>
          <w:tcPr>
            <w:tcW w:w="1593" w:type="dxa"/>
          </w:tcPr>
          <w:p w:rsidR="00EA383E" w:rsidRPr="00E92B0B" w:rsidRDefault="00EA383E" w:rsidP="00E92B0B">
            <w:pPr>
              <w:spacing w:after="0" w:line="240" w:lineRule="auto"/>
              <w:rPr>
                <w:rFonts w:ascii="Times New Roman" w:hAnsi="Times New Roman" w:cs="Times New Roman"/>
                <w:lang w:val="ru-RU"/>
              </w:rPr>
            </w:pPr>
          </w:p>
        </w:tc>
        <w:tc>
          <w:tcPr>
            <w:tcW w:w="1486" w:type="dxa"/>
          </w:tcPr>
          <w:p w:rsidR="00EA383E" w:rsidRPr="00E92B0B" w:rsidRDefault="00EA383E" w:rsidP="00E92B0B">
            <w:pPr>
              <w:spacing w:after="0" w:line="240" w:lineRule="auto"/>
              <w:rPr>
                <w:rFonts w:ascii="Times New Roman" w:hAnsi="Times New Roman" w:cs="Times New Roman"/>
                <w:lang w:val="ru-RU"/>
              </w:rPr>
            </w:pPr>
          </w:p>
        </w:tc>
        <w:tc>
          <w:tcPr>
            <w:tcW w:w="872" w:type="dxa"/>
          </w:tcPr>
          <w:p w:rsidR="00EA383E" w:rsidRPr="00E92B0B" w:rsidRDefault="00EA383E" w:rsidP="00E92B0B">
            <w:pPr>
              <w:spacing w:after="0" w:line="240" w:lineRule="auto"/>
              <w:rPr>
                <w:rFonts w:ascii="Times New Roman" w:hAnsi="Times New Roman" w:cs="Times New Roman"/>
                <w:lang w:val="ru-RU"/>
              </w:rPr>
            </w:pPr>
          </w:p>
        </w:tc>
      </w:tr>
      <w:tr w:rsidR="00D56418" w:rsidRPr="00E92B0B" w:rsidTr="00D56418">
        <w:trPr>
          <w:trHeight w:hRule="exact" w:val="972"/>
        </w:trPr>
        <w:tc>
          <w:tcPr>
            <w:tcW w:w="21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Раздел/</w:t>
            </w:r>
            <w:r w:rsidRPr="00A3540C">
              <w:rPr>
                <w:rFonts w:ascii="Times New Roman" w:hAnsi="Times New Roman" w:cs="Times New Roman"/>
              </w:rPr>
              <w:t xml:space="preserve"> </w:t>
            </w:r>
            <w:r w:rsidRPr="00A3540C">
              <w:rPr>
                <w:rFonts w:ascii="Times New Roman" w:hAnsi="Times New Roman" w:cs="Times New Roman"/>
                <w:color w:val="000000"/>
                <w:sz w:val="19"/>
                <w:szCs w:val="19"/>
              </w:rPr>
              <w:t>тема</w:t>
            </w:r>
            <w:r w:rsidRPr="00A3540C">
              <w:rPr>
                <w:rFonts w:ascii="Times New Roman" w:hAnsi="Times New Roman" w:cs="Times New Roman"/>
              </w:rPr>
              <w:t xml:space="preserve"> </w:t>
            </w:r>
          </w:p>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дисциплины</w:t>
            </w:r>
            <w:r w:rsidRPr="00A3540C">
              <w:rPr>
                <w:rFonts w:ascii="Times New Roman" w:hAnsi="Times New Roman" w:cs="Times New Roman"/>
              </w:rPr>
              <w:t xml:space="preserve"> </w:t>
            </w:r>
          </w:p>
        </w:tc>
        <w:tc>
          <w:tcPr>
            <w:tcW w:w="4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Семестр</w:t>
            </w:r>
            <w:r w:rsidRPr="00A3540C">
              <w:rPr>
                <w:rFonts w:ascii="Times New Roman" w:hAnsi="Times New Roman" w:cs="Times New Roman"/>
              </w:rPr>
              <w:t xml:space="preserve"> </w:t>
            </w:r>
          </w:p>
        </w:tc>
        <w:tc>
          <w:tcPr>
            <w:tcW w:w="17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Аудиторная</w:t>
            </w:r>
            <w:r w:rsidRPr="00A3540C">
              <w:rPr>
                <w:rFonts w:ascii="Times New Roman" w:hAnsi="Times New Roman" w:cs="Times New Roman"/>
                <w:lang w:val="ru-RU"/>
              </w:rPr>
              <w:t xml:space="preserve"> </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контактная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работа</w:t>
            </w:r>
            <w:r w:rsidRPr="00A3540C">
              <w:rPr>
                <w:rFonts w:ascii="Times New Roman" w:hAnsi="Times New Roman" w:cs="Times New Roman"/>
                <w:lang w:val="ru-RU"/>
              </w:rPr>
              <w:t xml:space="preserve"> </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акад.</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часах)</w:t>
            </w:r>
            <w:r w:rsidRPr="00A3540C">
              <w:rPr>
                <w:rFonts w:ascii="Times New Roman" w:hAnsi="Times New Roman" w:cs="Times New Roman"/>
                <w:lang w:val="ru-RU"/>
              </w:rPr>
              <w:t xml:space="preserve">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Самостоятельная</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работа</w:t>
            </w:r>
            <w:r w:rsidRPr="00A3540C">
              <w:rPr>
                <w:rFonts w:ascii="Times New Roman" w:hAnsi="Times New Roman" w:cs="Times New Roman"/>
              </w:rPr>
              <w:t xml:space="preserve"> </w:t>
            </w:r>
            <w:r w:rsidRPr="00A3540C">
              <w:rPr>
                <w:rFonts w:ascii="Times New Roman" w:hAnsi="Times New Roman" w:cs="Times New Roman"/>
                <w:color w:val="000000"/>
                <w:sz w:val="19"/>
                <w:szCs w:val="19"/>
              </w:rPr>
              <w:t>студента</w:t>
            </w:r>
            <w:r w:rsidRPr="00A3540C">
              <w:rPr>
                <w:rFonts w:ascii="Times New Roman" w:hAnsi="Times New Roman" w:cs="Times New Roman"/>
              </w:rPr>
              <w:t xml:space="preserve"> </w:t>
            </w:r>
          </w:p>
        </w:tc>
        <w:tc>
          <w:tcPr>
            <w:tcW w:w="15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Вид</w:t>
            </w:r>
            <w:r w:rsidRPr="00A3540C">
              <w:rPr>
                <w:rFonts w:ascii="Times New Roman" w:hAnsi="Times New Roman" w:cs="Times New Roman"/>
              </w:rPr>
              <w:t xml:space="preserve"> </w:t>
            </w:r>
            <w:r w:rsidRPr="00A3540C">
              <w:rPr>
                <w:rFonts w:ascii="Times New Roman" w:hAnsi="Times New Roman" w:cs="Times New Roman"/>
                <w:color w:val="000000"/>
                <w:sz w:val="19"/>
                <w:szCs w:val="19"/>
              </w:rPr>
              <w:t>самостоятельной</w:t>
            </w:r>
            <w:r w:rsidRPr="00A3540C">
              <w:rPr>
                <w:rFonts w:ascii="Times New Roman" w:hAnsi="Times New Roman" w:cs="Times New Roman"/>
              </w:rPr>
              <w:t xml:space="preserve"> </w:t>
            </w:r>
          </w:p>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работы</w:t>
            </w:r>
            <w:r w:rsidRPr="00A3540C">
              <w:rPr>
                <w:rFonts w:ascii="Times New Roman" w:hAnsi="Times New Roman" w:cs="Times New Roman"/>
              </w:rPr>
              <w:t xml:space="preserve"> </w:t>
            </w:r>
          </w:p>
        </w:tc>
        <w:tc>
          <w:tcPr>
            <w:tcW w:w="14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Форма</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текущего</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контроля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успеваемости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промежуточной</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аттестации</w:t>
            </w:r>
            <w:r w:rsidRPr="00A3540C">
              <w:rPr>
                <w:rFonts w:ascii="Times New Roman" w:hAnsi="Times New Roman" w:cs="Times New Roman"/>
                <w:lang w:val="ru-RU"/>
              </w:rPr>
              <w:t xml:space="preserve"> </w:t>
            </w:r>
          </w:p>
        </w:tc>
        <w:tc>
          <w:tcPr>
            <w:tcW w:w="87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Код</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компетенции</w:t>
            </w:r>
            <w:r w:rsidRPr="00A3540C">
              <w:rPr>
                <w:rFonts w:ascii="Times New Roman" w:hAnsi="Times New Roman" w:cs="Times New Roman"/>
              </w:rPr>
              <w:t xml:space="preserve"> </w:t>
            </w:r>
          </w:p>
        </w:tc>
      </w:tr>
      <w:tr w:rsidR="00EA383E" w:rsidRPr="00E92B0B" w:rsidTr="00D56418">
        <w:trPr>
          <w:trHeight w:hRule="exact" w:val="833"/>
        </w:trPr>
        <w:tc>
          <w:tcPr>
            <w:tcW w:w="21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383E" w:rsidRPr="00E92B0B" w:rsidRDefault="00EA383E" w:rsidP="00E92B0B">
            <w:pPr>
              <w:spacing w:after="0" w:line="240" w:lineRule="auto"/>
              <w:rPr>
                <w:rFonts w:ascii="Times New Roman" w:hAnsi="Times New Roman" w:cs="Times New Roman"/>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Лек.</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лаб.</w:t>
            </w:r>
          </w:p>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зан.</w:t>
            </w: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практ.зан.</w:t>
            </w:r>
          </w:p>
        </w:tc>
        <w:tc>
          <w:tcPr>
            <w:tcW w:w="10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383E" w:rsidRPr="00E92B0B" w:rsidRDefault="00EA383E" w:rsidP="00E92B0B">
            <w:pPr>
              <w:spacing w:after="0" w:line="240" w:lineRule="auto"/>
              <w:rPr>
                <w:rFonts w:ascii="Times New Roman" w:hAnsi="Times New Roman" w:cs="Times New Roman"/>
              </w:rPr>
            </w:pPr>
          </w:p>
        </w:tc>
        <w:tc>
          <w:tcPr>
            <w:tcW w:w="15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14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87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r>
      <w:tr w:rsidR="00D56418" w:rsidRPr="00601923" w:rsidTr="00D56418">
        <w:trPr>
          <w:trHeight w:hRule="exact" w:val="454"/>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1.</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Раздел</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1</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Методологические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основы</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тео-рии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организации</w:t>
            </w:r>
            <w:r w:rsidRPr="00A3540C">
              <w:rPr>
                <w:rFonts w:ascii="Times New Roman" w:hAnsi="Times New Roman" w:cs="Times New Roman"/>
                <w:lang w:val="ru-RU"/>
              </w:rPr>
              <w:t xml:space="preserve"> </w:t>
            </w:r>
          </w:p>
        </w:tc>
        <w:tc>
          <w:tcPr>
            <w:tcW w:w="681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rPr>
                <w:rFonts w:ascii="Times New Roman" w:hAnsi="Times New Roman" w:cs="Times New Roman"/>
                <w:lang w:val="ru-RU"/>
              </w:rPr>
            </w:pPr>
          </w:p>
        </w:tc>
      </w:tr>
      <w:tr w:rsidR="00D56418" w:rsidRPr="00E92B0B" w:rsidTr="00D56418">
        <w:trPr>
          <w:trHeight w:hRule="exact" w:val="311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1.1</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Теория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ее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место</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системе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научных</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знаний</w:t>
            </w:r>
            <w:r w:rsidRPr="00A3540C">
              <w:rPr>
                <w:rFonts w:ascii="Times New Roman" w:hAnsi="Times New Roman" w:cs="Times New Roman"/>
                <w:lang w:val="ru-RU"/>
              </w:rPr>
              <w:t xml:space="preserve"> </w:t>
            </w:r>
          </w:p>
        </w:tc>
        <w:tc>
          <w:tcPr>
            <w:tcW w:w="4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3</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7</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lang w:val="ru-RU"/>
              </w:rPr>
            </w:pP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Самостоятельное изучение учебной  и научной литературы</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D56418"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rPr>
              <w:t>Выполнение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контрольной</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работы</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3554"/>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1.2</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Эволюция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теории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Модели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организации</w:t>
            </w:r>
            <w:r w:rsidRPr="00A3540C">
              <w:rPr>
                <w:rFonts w:ascii="Times New Roman" w:hAnsi="Times New Roman" w:cs="Times New Roman"/>
                <w:lang w:val="ru-RU"/>
              </w:rPr>
              <w:t xml:space="preserve"> </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7</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Самостоятельное изучение учебной  и научной литературы</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Составление таблиц</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Выполнение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контрольной</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работы</w:t>
            </w:r>
            <w:r w:rsidRPr="00A3540C">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EA383E" w:rsidRPr="00E92B0B" w:rsidTr="00D56418">
        <w:trPr>
          <w:trHeight w:hRule="exact" w:val="3554"/>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both"/>
              <w:rPr>
                <w:rFonts w:ascii="Times New Roman" w:hAnsi="Times New Roman" w:cs="Times New Roman"/>
                <w:sz w:val="19"/>
                <w:szCs w:val="19"/>
              </w:rPr>
            </w:pPr>
            <w:r w:rsidRPr="00E92B0B">
              <w:rPr>
                <w:rFonts w:ascii="Times New Roman" w:hAnsi="Times New Roman" w:cs="Times New Roman"/>
                <w:color w:val="000000"/>
                <w:sz w:val="19"/>
                <w:szCs w:val="19"/>
              </w:rPr>
              <w:lastRenderedPageBreak/>
              <w:t>1.3</w:t>
            </w:r>
            <w:r w:rsidR="00D56418" w:rsidRPr="00A3540C">
              <w:rPr>
                <w:rFonts w:ascii="Times New Roman" w:hAnsi="Times New Roman" w:cs="Times New Roman"/>
                <w:color w:val="000000"/>
                <w:sz w:val="19"/>
                <w:szCs w:val="19"/>
              </w:rPr>
              <w:t xml:space="preserve"> Законы</w:t>
            </w:r>
            <w:r w:rsidR="00D56418" w:rsidRPr="00A3540C">
              <w:rPr>
                <w:rFonts w:ascii="Times New Roman" w:hAnsi="Times New Roman" w:cs="Times New Roman"/>
              </w:rPr>
              <w:t xml:space="preserve"> </w:t>
            </w:r>
            <w:r w:rsidR="00D56418" w:rsidRPr="00A3540C">
              <w:rPr>
                <w:rFonts w:ascii="Times New Roman" w:hAnsi="Times New Roman" w:cs="Times New Roman"/>
                <w:color w:val="000000"/>
                <w:sz w:val="19"/>
                <w:szCs w:val="19"/>
              </w:rPr>
              <w:t>и</w:t>
            </w:r>
            <w:r w:rsidR="00D56418" w:rsidRPr="00A3540C">
              <w:rPr>
                <w:rFonts w:ascii="Times New Roman" w:hAnsi="Times New Roman" w:cs="Times New Roman"/>
              </w:rPr>
              <w:t xml:space="preserve"> </w:t>
            </w:r>
            <w:r w:rsidR="00D56418" w:rsidRPr="00A3540C">
              <w:rPr>
                <w:rFonts w:ascii="Times New Roman" w:hAnsi="Times New Roman" w:cs="Times New Roman"/>
                <w:color w:val="000000"/>
                <w:sz w:val="19"/>
                <w:szCs w:val="19"/>
              </w:rPr>
              <w:t>принципы</w:t>
            </w:r>
            <w:r w:rsidR="00D56418" w:rsidRPr="00A3540C">
              <w:rPr>
                <w:rFonts w:ascii="Times New Roman" w:hAnsi="Times New Roman" w:cs="Times New Roman"/>
              </w:rPr>
              <w:t xml:space="preserve"> </w:t>
            </w:r>
            <w:r w:rsidR="00D56418" w:rsidRPr="00A3540C">
              <w:rPr>
                <w:rFonts w:ascii="Times New Roman" w:hAnsi="Times New Roman" w:cs="Times New Roman"/>
                <w:color w:val="000000"/>
                <w:sz w:val="19"/>
                <w:szCs w:val="19"/>
              </w:rPr>
              <w:t>организации</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7,7</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jc w:val="center"/>
              <w:rPr>
                <w:rFonts w:ascii="Times New Roman" w:hAnsi="Times New Roman" w:cs="Times New Roman"/>
                <w:sz w:val="19"/>
                <w:szCs w:val="19"/>
                <w:lang w:val="ru-RU"/>
              </w:rPr>
            </w:pPr>
          </w:p>
          <w:p w:rsidR="00EA383E" w:rsidRPr="00E92B0B" w:rsidRDefault="0036411C" w:rsidP="00E92B0B">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Самостоятельное изучение учебной  и научной литературы</w:t>
            </w:r>
          </w:p>
          <w:p w:rsidR="00EA383E" w:rsidRPr="00E92B0B" w:rsidRDefault="0036411C" w:rsidP="00E92B0B">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Составление таблиц</w:t>
            </w:r>
          </w:p>
          <w:p w:rsidR="00EA383E" w:rsidRPr="00E92B0B" w:rsidRDefault="0036411C" w:rsidP="00E92B0B">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jc w:val="center"/>
              <w:rPr>
                <w:rFonts w:ascii="Times New Roman" w:hAnsi="Times New Roman" w:cs="Times New Roman"/>
                <w:sz w:val="19"/>
                <w:szCs w:val="19"/>
                <w:lang w:val="ru-RU"/>
              </w:rPr>
            </w:pPr>
          </w:p>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Тестирование</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EA383E" w:rsidRPr="00E92B0B" w:rsidTr="00D56418">
        <w:trPr>
          <w:trHeight w:hRule="exact" w:val="454"/>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both"/>
              <w:rPr>
                <w:rFonts w:ascii="Times New Roman" w:hAnsi="Times New Roman" w:cs="Times New Roman"/>
                <w:sz w:val="19"/>
                <w:szCs w:val="19"/>
              </w:rPr>
            </w:pPr>
            <w:r w:rsidRPr="00E92B0B">
              <w:rPr>
                <w:rFonts w:ascii="Times New Roman" w:hAnsi="Times New Roman" w:cs="Times New Roman"/>
                <w:color w:val="000000"/>
                <w:sz w:val="19"/>
                <w:szCs w:val="19"/>
              </w:rPr>
              <w:t>Итогопоразделу</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0,5/0,5И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21,7</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EA383E" w:rsidP="00E92B0B">
            <w:pPr>
              <w:spacing w:after="0" w:line="240" w:lineRule="auto"/>
              <w:rPr>
                <w:rFonts w:ascii="Times New Roman" w:hAnsi="Times New Roman" w:cs="Times New Roman"/>
              </w:rPr>
            </w:pPr>
          </w:p>
        </w:tc>
      </w:tr>
      <w:tr w:rsidR="00D56418" w:rsidRPr="00E92B0B" w:rsidTr="00D56418">
        <w:trPr>
          <w:trHeight w:hRule="exact" w:val="893"/>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1302CA"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2.</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Раздел</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2.</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Организационные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системы</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структуры.</w:t>
            </w:r>
            <w:r w:rsidRPr="00A3540C">
              <w:rPr>
                <w:rFonts w:ascii="Times New Roman" w:hAnsi="Times New Roman" w:cs="Times New Roman"/>
                <w:lang w:val="ru-RU"/>
              </w:rPr>
              <w:t xml:space="preserve"> </w:t>
            </w:r>
            <w:r w:rsidRPr="001302CA">
              <w:rPr>
                <w:rFonts w:ascii="Times New Roman" w:hAnsi="Times New Roman" w:cs="Times New Roman"/>
                <w:color w:val="000000"/>
                <w:sz w:val="19"/>
                <w:szCs w:val="19"/>
                <w:lang w:val="ru-RU"/>
              </w:rPr>
              <w:t>Организационное</w:t>
            </w:r>
            <w:r w:rsidRPr="001302CA">
              <w:rPr>
                <w:rFonts w:ascii="Times New Roman" w:hAnsi="Times New Roman" w:cs="Times New Roman"/>
                <w:lang w:val="ru-RU"/>
              </w:rPr>
              <w:t xml:space="preserve"> </w:t>
            </w:r>
            <w:r w:rsidRPr="001302CA">
              <w:rPr>
                <w:rFonts w:ascii="Times New Roman" w:hAnsi="Times New Roman" w:cs="Times New Roman"/>
                <w:color w:val="000000"/>
                <w:sz w:val="19"/>
                <w:szCs w:val="19"/>
                <w:lang w:val="ru-RU"/>
              </w:rPr>
              <w:t>проектирование</w:t>
            </w:r>
            <w:r w:rsidRPr="001302CA">
              <w:rPr>
                <w:rFonts w:ascii="Times New Roman" w:hAnsi="Times New Roman" w:cs="Times New Roman"/>
                <w:lang w:val="ru-RU"/>
              </w:rPr>
              <w:t xml:space="preserve"> </w:t>
            </w:r>
          </w:p>
        </w:tc>
        <w:tc>
          <w:tcPr>
            <w:tcW w:w="681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r>
      <w:tr w:rsidR="00D56418" w:rsidRPr="00E92B0B" w:rsidTr="00D56418">
        <w:trPr>
          <w:trHeight w:hRule="exact" w:val="311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2.1</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как</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система</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процесс.</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Структурные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ситуационные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характе-ристики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организации.</w:t>
            </w:r>
            <w:r w:rsidRPr="00A3540C">
              <w:rPr>
                <w:rFonts w:ascii="Times New Roman" w:hAnsi="Times New Roman" w:cs="Times New Roman"/>
                <w:lang w:val="ru-RU"/>
              </w:rPr>
              <w:t xml:space="preserve"> </w:t>
            </w:r>
          </w:p>
        </w:tc>
        <w:tc>
          <w:tcPr>
            <w:tcW w:w="4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3</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12</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По</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Самостоятельное изучение учебной  и научной литературы</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6418" w:rsidRDefault="00D56418" w:rsidP="00D56418">
            <w:r w:rsidRPr="008C5E3D">
              <w:rPr>
                <w:rFonts w:ascii="Times New Roman" w:hAnsi="Times New Roman" w:cs="Times New Roman"/>
                <w:color w:val="000000"/>
                <w:sz w:val="19"/>
                <w:szCs w:val="19"/>
              </w:rPr>
              <w:t>Выполнение</w:t>
            </w:r>
            <w:r w:rsidRPr="008C5E3D">
              <w:rPr>
                <w:rFonts w:ascii="Times New Roman" w:hAnsi="Times New Roman" w:cs="Times New Roman"/>
              </w:rPr>
              <w:t xml:space="preserve"> </w:t>
            </w:r>
            <w:r w:rsidRPr="008C5E3D">
              <w:rPr>
                <w:rFonts w:ascii="Times New Roman" w:hAnsi="Times New Roman" w:cs="Times New Roman"/>
                <w:color w:val="000000"/>
                <w:sz w:val="19"/>
                <w:szCs w:val="19"/>
              </w:rPr>
              <w:t>контрольной</w:t>
            </w:r>
            <w:r w:rsidRPr="008C5E3D">
              <w:rPr>
                <w:rFonts w:ascii="Times New Roman" w:hAnsi="Times New Roman" w:cs="Times New Roman"/>
              </w:rPr>
              <w:t xml:space="preserve"> </w:t>
            </w:r>
            <w:r w:rsidRPr="008C5E3D">
              <w:rPr>
                <w:rFonts w:ascii="Times New Roman" w:hAnsi="Times New Roman" w:cs="Times New Roman"/>
                <w:color w:val="000000"/>
                <w:sz w:val="19"/>
                <w:szCs w:val="19"/>
              </w:rPr>
              <w:t>работы</w:t>
            </w:r>
            <w:r w:rsidRPr="008C5E3D">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3554"/>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2.2</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управление.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Орга-низационные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структуры</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управления.</w:t>
            </w:r>
            <w:r w:rsidRPr="00A3540C">
              <w:rPr>
                <w:rFonts w:ascii="Times New Roman" w:hAnsi="Times New Roman" w:cs="Times New Roman"/>
                <w:lang w:val="ru-RU"/>
              </w:rPr>
              <w:t xml:space="preserve"> </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0,5/0,5И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12</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lang w:val="ru-RU"/>
              </w:rPr>
            </w:pP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Самостоятельное изучение учебной  и научной литературы</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Составление таблиц</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6418" w:rsidRDefault="00D56418" w:rsidP="00D56418">
            <w:r w:rsidRPr="008C5E3D">
              <w:rPr>
                <w:rFonts w:ascii="Times New Roman" w:hAnsi="Times New Roman" w:cs="Times New Roman"/>
                <w:color w:val="000000"/>
                <w:sz w:val="19"/>
                <w:szCs w:val="19"/>
              </w:rPr>
              <w:t>Выполнение</w:t>
            </w:r>
            <w:r w:rsidRPr="008C5E3D">
              <w:rPr>
                <w:rFonts w:ascii="Times New Roman" w:hAnsi="Times New Roman" w:cs="Times New Roman"/>
              </w:rPr>
              <w:t xml:space="preserve"> </w:t>
            </w:r>
            <w:r w:rsidRPr="008C5E3D">
              <w:rPr>
                <w:rFonts w:ascii="Times New Roman" w:hAnsi="Times New Roman" w:cs="Times New Roman"/>
                <w:color w:val="000000"/>
                <w:sz w:val="19"/>
                <w:szCs w:val="19"/>
              </w:rPr>
              <w:t>контрольной</w:t>
            </w:r>
            <w:r w:rsidRPr="008C5E3D">
              <w:rPr>
                <w:rFonts w:ascii="Times New Roman" w:hAnsi="Times New Roman" w:cs="Times New Roman"/>
              </w:rPr>
              <w:t xml:space="preserve"> </w:t>
            </w:r>
            <w:r w:rsidRPr="008C5E3D">
              <w:rPr>
                <w:rFonts w:ascii="Times New Roman" w:hAnsi="Times New Roman" w:cs="Times New Roman"/>
                <w:color w:val="000000"/>
                <w:sz w:val="19"/>
                <w:szCs w:val="19"/>
              </w:rPr>
              <w:t>работы</w:t>
            </w:r>
            <w:r w:rsidRPr="008C5E3D">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3554"/>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lastRenderedPageBreak/>
              <w:t>2.3</w:t>
            </w:r>
            <w:r w:rsidRPr="00A3540C">
              <w:rPr>
                <w:rFonts w:ascii="Times New Roman" w:hAnsi="Times New Roman" w:cs="Times New Roman"/>
              </w:rPr>
              <w:t xml:space="preserve"> </w:t>
            </w:r>
            <w:r w:rsidRPr="00A3540C">
              <w:rPr>
                <w:rFonts w:ascii="Times New Roman" w:hAnsi="Times New Roman" w:cs="Times New Roman"/>
                <w:color w:val="000000"/>
                <w:sz w:val="19"/>
                <w:szCs w:val="19"/>
              </w:rPr>
              <w:t>Основы</w:t>
            </w:r>
            <w:r w:rsidRPr="00A3540C">
              <w:rPr>
                <w:rFonts w:ascii="Times New Roman" w:hAnsi="Times New Roman" w:cs="Times New Roman"/>
              </w:rPr>
              <w:t xml:space="preserve"> </w:t>
            </w:r>
            <w:r w:rsidRPr="00A3540C">
              <w:rPr>
                <w:rFonts w:ascii="Times New Roman" w:hAnsi="Times New Roman" w:cs="Times New Roman"/>
                <w:color w:val="000000"/>
                <w:sz w:val="19"/>
                <w:szCs w:val="19"/>
              </w:rPr>
              <w:t>организационного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проектирования.</w:t>
            </w:r>
            <w:r w:rsidRPr="00A3540C">
              <w:rPr>
                <w:rFonts w:ascii="Times New Roman" w:hAnsi="Times New Roman" w:cs="Times New Roman"/>
              </w:rPr>
              <w:t xml:space="preserve"> </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12</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lang w:val="ru-RU"/>
              </w:rPr>
            </w:pP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Самостоятельное изучение учебной  и научной литературы</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Составление таблиц</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Выполнение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контрольной</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работы</w:t>
            </w:r>
            <w:r w:rsidRPr="00A3540C">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3774"/>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2.4</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Преобразования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изменения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организации.</w:t>
            </w:r>
            <w:r w:rsidRPr="00A3540C">
              <w:rPr>
                <w:rFonts w:ascii="Times New Roman" w:hAnsi="Times New Roman" w:cs="Times New Roman"/>
                <w:lang w:val="ru-RU"/>
              </w:rPr>
              <w:t xml:space="preserve"> </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0,5/0,5И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12</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Подготовка к семинарскому , практическому занятию</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Самостоятельное изучение учебной  и научной литературы</w:t>
            </w:r>
          </w:p>
          <w:p w:rsidR="00D56418" w:rsidRPr="00E92B0B" w:rsidRDefault="00D56418" w:rsidP="00D56418">
            <w:pPr>
              <w:spacing w:after="0" w:line="240" w:lineRule="auto"/>
              <w:jc w:val="center"/>
              <w:rPr>
                <w:rFonts w:ascii="Times New Roman" w:hAnsi="Times New Roman" w:cs="Times New Roman"/>
                <w:sz w:val="19"/>
                <w:szCs w:val="19"/>
                <w:lang w:val="ru-RU"/>
              </w:rPr>
            </w:pPr>
            <w:r w:rsidRPr="00E92B0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Устный</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опрос</w:t>
            </w:r>
            <w:r w:rsidRPr="00A3540C">
              <w:rPr>
                <w:rFonts w:ascii="Times New Roman" w:hAnsi="Times New Roman" w:cs="Times New Roman"/>
                <w:lang w:val="ru-RU"/>
              </w:rPr>
              <w:t xml:space="preserve"> </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Семинарское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занятие</w:t>
            </w:r>
            <w:r w:rsidRPr="00A3540C">
              <w:rPr>
                <w:rFonts w:ascii="Times New Roman" w:hAnsi="Times New Roman" w:cs="Times New Roman"/>
                <w:lang w:val="ru-RU"/>
              </w:rPr>
              <w:t xml:space="preserve"> </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Выполнение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контрольной</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работы</w:t>
            </w:r>
            <w:r w:rsidRPr="00A3540C">
              <w:rPr>
                <w:rFonts w:ascii="Times New Roman" w:hAnsi="Times New Roman" w:cs="Times New Roman"/>
                <w:lang w:val="ru-RU"/>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277"/>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по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разделу</w:t>
            </w:r>
            <w:r w:rsidRPr="00A3540C">
              <w:rPr>
                <w:rFonts w:ascii="Times New Roman" w:hAnsi="Times New Roman" w:cs="Times New Roman"/>
              </w:rP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1/1И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1/1И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48</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r>
      <w:tr w:rsidR="00D56418" w:rsidRPr="00E92B0B" w:rsidTr="00D56418">
        <w:trPr>
          <w:trHeight w:hRule="exact" w:val="454"/>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3.</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Раздел</w:t>
            </w:r>
            <w:r w:rsidRPr="00A3540C">
              <w:rPr>
                <w:rFonts w:ascii="Times New Roman" w:hAnsi="Times New Roman" w:cs="Times New Roman"/>
              </w:rPr>
              <w:t xml:space="preserve"> </w:t>
            </w:r>
            <w:r w:rsidRPr="00A3540C">
              <w:rPr>
                <w:rFonts w:ascii="Times New Roman" w:hAnsi="Times New Roman" w:cs="Times New Roman"/>
                <w:color w:val="000000"/>
                <w:sz w:val="19"/>
                <w:szCs w:val="19"/>
              </w:rPr>
              <w:t>3.</w:t>
            </w:r>
            <w:r w:rsidRPr="00A3540C">
              <w:rPr>
                <w:rFonts w:ascii="Times New Roman" w:hAnsi="Times New Roman" w:cs="Times New Roman"/>
              </w:rPr>
              <w:t xml:space="preserve"> </w:t>
            </w:r>
            <w:r w:rsidRPr="00A3540C">
              <w:rPr>
                <w:rFonts w:ascii="Times New Roman" w:hAnsi="Times New Roman" w:cs="Times New Roman"/>
                <w:color w:val="000000"/>
                <w:sz w:val="19"/>
                <w:szCs w:val="19"/>
              </w:rPr>
              <w:t>Человек</w:t>
            </w:r>
            <w:r w:rsidRPr="00A3540C">
              <w:rPr>
                <w:rFonts w:ascii="Times New Roman" w:hAnsi="Times New Roman" w:cs="Times New Roman"/>
              </w:rPr>
              <w:t xml:space="preserve"> </w:t>
            </w:r>
            <w:r w:rsidRPr="00A3540C">
              <w:rPr>
                <w:rFonts w:ascii="Times New Roman" w:hAnsi="Times New Roman" w:cs="Times New Roman"/>
                <w:color w:val="000000"/>
                <w:sz w:val="19"/>
                <w:szCs w:val="19"/>
              </w:rPr>
              <w:t>в</w:t>
            </w:r>
            <w:r w:rsidRPr="00A3540C">
              <w:rPr>
                <w:rFonts w:ascii="Times New Roman" w:hAnsi="Times New Roman" w:cs="Times New Roman"/>
              </w:rPr>
              <w:t xml:space="preserve"> </w:t>
            </w:r>
            <w:r w:rsidRPr="00A3540C">
              <w:rPr>
                <w:rFonts w:ascii="Times New Roman" w:hAnsi="Times New Roman" w:cs="Times New Roman"/>
                <w:color w:val="000000"/>
                <w:sz w:val="19"/>
                <w:szCs w:val="19"/>
              </w:rPr>
              <w:t>организации.</w:t>
            </w:r>
            <w:r w:rsidRPr="00A3540C">
              <w:rPr>
                <w:rFonts w:ascii="Times New Roman" w:hAnsi="Times New Roman" w:cs="Times New Roman"/>
              </w:rPr>
              <w:t xml:space="preserve"> </w:t>
            </w:r>
          </w:p>
        </w:tc>
        <w:tc>
          <w:tcPr>
            <w:tcW w:w="681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r>
      <w:tr w:rsidR="00D56418" w:rsidRPr="00E92B0B" w:rsidTr="00D56418">
        <w:trPr>
          <w:trHeight w:hRule="exact" w:val="311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3.1</w:t>
            </w:r>
            <w:r w:rsidRPr="00A3540C">
              <w:rPr>
                <w:rFonts w:ascii="Times New Roman" w:hAnsi="Times New Roman" w:cs="Times New Roman"/>
              </w:rPr>
              <w:t xml:space="preserve"> </w:t>
            </w:r>
            <w:r w:rsidRPr="00A3540C">
              <w:rPr>
                <w:rFonts w:ascii="Times New Roman" w:hAnsi="Times New Roman" w:cs="Times New Roman"/>
                <w:color w:val="000000"/>
                <w:sz w:val="19"/>
                <w:szCs w:val="19"/>
              </w:rPr>
              <w:t>Взаимодействие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человека</w:t>
            </w:r>
            <w:r w:rsidRPr="00A3540C">
              <w:rPr>
                <w:rFonts w:ascii="Times New Roman" w:hAnsi="Times New Roman" w:cs="Times New Roman"/>
              </w:rPr>
              <w:t xml:space="preserve"> </w:t>
            </w:r>
            <w:r w:rsidRPr="00A3540C">
              <w:rPr>
                <w:rFonts w:ascii="Times New Roman" w:hAnsi="Times New Roman" w:cs="Times New Roman"/>
                <w:color w:val="000000"/>
                <w:sz w:val="19"/>
                <w:szCs w:val="19"/>
              </w:rPr>
              <w:t>и</w:t>
            </w:r>
            <w:r w:rsidRPr="00A3540C">
              <w:rPr>
                <w:rFonts w:ascii="Times New Roman" w:hAnsi="Times New Roman" w:cs="Times New Roman"/>
              </w:rPr>
              <w:t xml:space="preserve"> </w:t>
            </w:r>
            <w:r w:rsidRPr="00A3540C">
              <w:rPr>
                <w:rFonts w:ascii="Times New Roman" w:hAnsi="Times New Roman" w:cs="Times New Roman"/>
                <w:color w:val="000000"/>
                <w:sz w:val="19"/>
                <w:szCs w:val="19"/>
              </w:rPr>
              <w:t>организации.</w:t>
            </w:r>
            <w:r w:rsidRPr="00A3540C">
              <w:rPr>
                <w:rFonts w:ascii="Times New Roman" w:hAnsi="Times New Roman" w:cs="Times New Roman"/>
              </w:rPr>
              <w:t xml:space="preserve"> </w:t>
            </w:r>
          </w:p>
        </w:tc>
        <w:tc>
          <w:tcPr>
            <w:tcW w:w="4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3</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10</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Подготовка к семинарскому , практическому занятию</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Самостоятельное изучение учебной  и научной литературы</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Выполнение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контрольной</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работы</w:t>
            </w:r>
            <w:r w:rsidRPr="00A3540C">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311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both"/>
              <w:rPr>
                <w:rFonts w:ascii="Times New Roman" w:hAnsi="Times New Roman" w:cs="Times New Roman"/>
                <w:sz w:val="19"/>
                <w:szCs w:val="19"/>
              </w:rPr>
            </w:pPr>
            <w:r w:rsidRPr="00E92B0B">
              <w:rPr>
                <w:rFonts w:ascii="Times New Roman" w:hAnsi="Times New Roman" w:cs="Times New Roman"/>
                <w:color w:val="000000"/>
                <w:sz w:val="19"/>
                <w:szCs w:val="19"/>
              </w:rPr>
              <w:t>3.2</w:t>
            </w:r>
            <w:r w:rsidRPr="00A3540C">
              <w:rPr>
                <w:rFonts w:ascii="Times New Roman" w:hAnsi="Times New Roman" w:cs="Times New Roman"/>
                <w:color w:val="000000"/>
                <w:sz w:val="19"/>
                <w:szCs w:val="19"/>
              </w:rPr>
              <w:t xml:space="preserve"> Организационная</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культура.</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0,5/0,5И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10</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Подготовка к семинарскому , практическому занятию</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Самостоятельное изучение учебной  и научной литературы</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Выполнение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контрольной</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работы</w:t>
            </w:r>
            <w:r w:rsidRPr="00A3540C">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311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lastRenderedPageBreak/>
              <w:t>3.3</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Организационные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коммуникации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организационные</w:t>
            </w:r>
            <w:r w:rsidRPr="00A3540C">
              <w:rPr>
                <w:rFonts w:ascii="Times New Roman" w:hAnsi="Times New Roman" w:cs="Times New Roman"/>
                <w:lang w:val="ru-RU"/>
              </w:rPr>
              <w:t xml:space="preserve"> </w:t>
            </w:r>
            <w:r w:rsidRPr="00A3540C">
              <w:rPr>
                <w:rFonts w:ascii="Times New Roman" w:hAnsi="Times New Roman" w:cs="Times New Roman"/>
                <w:color w:val="000000"/>
                <w:sz w:val="19"/>
                <w:szCs w:val="19"/>
                <w:lang w:val="ru-RU"/>
              </w:rPr>
              <w:t>полномочия.</w:t>
            </w:r>
            <w:r w:rsidRPr="00A3540C">
              <w:rPr>
                <w:rFonts w:ascii="Times New Roman" w:hAnsi="Times New Roman" w:cs="Times New Roman"/>
                <w:lang w:val="ru-RU"/>
              </w:rPr>
              <w:t xml:space="preserve"> </w:t>
            </w:r>
          </w:p>
        </w:tc>
        <w:tc>
          <w:tcPr>
            <w:tcW w:w="4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0,25/0,25И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10</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Подготовка к семинарскому , практическому занятию</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Самостоятельное изучение учебной  и научной литературы</w:t>
            </w:r>
          </w:p>
          <w:p w:rsidR="00D56418" w:rsidRPr="00A3540C" w:rsidRDefault="00D56418" w:rsidP="00D56418">
            <w:pPr>
              <w:spacing w:after="0" w:line="240" w:lineRule="auto"/>
              <w:jc w:val="center"/>
              <w:rPr>
                <w:rFonts w:ascii="Times New Roman" w:hAnsi="Times New Roman" w:cs="Times New Roman"/>
                <w:sz w:val="19"/>
                <w:szCs w:val="19"/>
                <w:lang w:val="ru-RU"/>
              </w:rPr>
            </w:pPr>
            <w:r w:rsidRPr="00A3540C">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Выполнение</w:t>
            </w:r>
            <w:r w:rsidRPr="00A3540C">
              <w:rPr>
                <w:rFonts w:ascii="Times New Roman" w:hAnsi="Times New Roman" w:cs="Times New Roman"/>
              </w:rPr>
              <w:t xml:space="preserve"> </w:t>
            </w:r>
            <w:r w:rsidRPr="00A3540C">
              <w:rPr>
                <w:rFonts w:ascii="Times New Roman" w:hAnsi="Times New Roman" w:cs="Times New Roman"/>
                <w:color w:val="000000"/>
                <w:sz w:val="19"/>
                <w:szCs w:val="19"/>
              </w:rPr>
              <w:t>контрольной</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работы</w:t>
            </w:r>
            <w:r w:rsidRPr="00A3540C">
              <w:rPr>
                <w:rFonts w:ascii="Times New Roman" w:hAnsi="Times New Roman" w:cs="Times New Roman"/>
              </w:rPr>
              <w:t xml:space="preserve"> </w:t>
            </w:r>
          </w:p>
          <w:p w:rsidR="00D56418" w:rsidRPr="00A3540C" w:rsidRDefault="00D56418" w:rsidP="00D56418">
            <w:pPr>
              <w:spacing w:after="0" w:line="240" w:lineRule="auto"/>
              <w:jc w:val="center"/>
              <w:rPr>
                <w:rFonts w:ascii="Times New Roman" w:hAnsi="Times New Roman" w:cs="Times New Roman"/>
                <w:sz w:val="19"/>
                <w:szCs w:val="19"/>
              </w:rPr>
            </w:pPr>
            <w:r w:rsidRPr="00A3540C">
              <w:rPr>
                <w:rFonts w:ascii="Times New Roman" w:hAnsi="Times New Roman" w:cs="Times New Roman"/>
                <w:color w:val="000000"/>
                <w:sz w:val="19"/>
                <w:szCs w:val="19"/>
              </w:rPr>
              <w:t>Тестирование</w:t>
            </w:r>
            <w:r w:rsidRPr="00A3540C">
              <w:rPr>
                <w:rFonts w:ascii="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ОК-5,ОПК-4,ПК-1</w:t>
            </w:r>
          </w:p>
        </w:tc>
      </w:tr>
      <w:tr w:rsidR="00D56418" w:rsidRPr="00E92B0B" w:rsidTr="00D56418">
        <w:trPr>
          <w:trHeight w:hRule="exact" w:val="454"/>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по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разделу</w:t>
            </w:r>
            <w:r w:rsidRPr="00A3540C">
              <w:rPr>
                <w:rFonts w:ascii="Times New Roman" w:hAnsi="Times New Roman" w:cs="Times New Roman"/>
              </w:rP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по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разделу</w:t>
            </w:r>
            <w:r w:rsidRPr="00A3540C">
              <w:rPr>
                <w:rFonts w:ascii="Times New Roman" w:hAnsi="Times New Roman" w:cs="Times New Roman"/>
              </w:rP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1/1И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30</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r>
      <w:tr w:rsidR="00D56418" w:rsidRPr="00E92B0B" w:rsidTr="00D56418">
        <w:trPr>
          <w:trHeight w:hRule="exact" w:val="277"/>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за</w:t>
            </w:r>
            <w:r w:rsidRPr="00A3540C">
              <w:rPr>
                <w:rFonts w:ascii="Times New Roman" w:hAnsi="Times New Roman" w:cs="Times New Roman"/>
              </w:rPr>
              <w:t xml:space="preserve"> </w:t>
            </w:r>
            <w:r w:rsidRPr="00A3540C">
              <w:rPr>
                <w:rFonts w:ascii="Times New Roman" w:hAnsi="Times New Roman" w:cs="Times New Roman"/>
                <w:color w:val="000000"/>
                <w:sz w:val="19"/>
                <w:szCs w:val="19"/>
              </w:rPr>
              <w:t>семестр</w:t>
            </w:r>
            <w:r w:rsidRPr="00A3540C">
              <w:rPr>
                <w:rFonts w:ascii="Times New Roman" w:hAnsi="Times New Roman" w:cs="Times New Roman"/>
              </w:rP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за</w:t>
            </w:r>
            <w:r w:rsidRPr="00A3540C">
              <w:rPr>
                <w:rFonts w:ascii="Times New Roman" w:hAnsi="Times New Roman" w:cs="Times New Roman"/>
              </w:rPr>
              <w:t xml:space="preserve"> </w:t>
            </w:r>
            <w:r w:rsidRPr="00A3540C">
              <w:rPr>
                <w:rFonts w:ascii="Times New Roman" w:hAnsi="Times New Roman" w:cs="Times New Roman"/>
                <w:color w:val="000000"/>
                <w:sz w:val="19"/>
                <w:szCs w:val="19"/>
              </w:rPr>
              <w:t>семестр</w:t>
            </w:r>
            <w:r w:rsidRPr="00A3540C">
              <w:rPr>
                <w:rFonts w:ascii="Times New Roman" w:hAnsi="Times New Roman" w:cs="Times New Roman"/>
              </w:rP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2/2И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99,7</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зачёт</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r>
      <w:tr w:rsidR="00D56418" w:rsidRPr="00E92B0B" w:rsidTr="00D56418">
        <w:trPr>
          <w:trHeight w:hRule="exact" w:val="454"/>
        </w:trPr>
        <w:tc>
          <w:tcPr>
            <w:tcW w:w="26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по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дисциплине</w:t>
            </w:r>
            <w:r w:rsidRPr="00A3540C">
              <w:rPr>
                <w:rFonts w:ascii="Times New Roman" w:hAnsi="Times New Roman" w:cs="Times New Roman"/>
              </w:rP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A3540C" w:rsidRDefault="00D56418" w:rsidP="00D56418">
            <w:pPr>
              <w:spacing w:after="0" w:line="240" w:lineRule="auto"/>
              <w:jc w:val="both"/>
              <w:rPr>
                <w:rFonts w:ascii="Times New Roman" w:hAnsi="Times New Roman" w:cs="Times New Roman"/>
                <w:sz w:val="19"/>
                <w:szCs w:val="19"/>
              </w:rPr>
            </w:pPr>
            <w:r w:rsidRPr="00A3540C">
              <w:rPr>
                <w:rFonts w:ascii="Times New Roman" w:hAnsi="Times New Roman" w:cs="Times New Roman"/>
                <w:color w:val="000000"/>
                <w:sz w:val="19"/>
                <w:szCs w:val="19"/>
              </w:rPr>
              <w:t>Итого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по</w:t>
            </w:r>
            <w:r w:rsidRPr="00A3540C">
              <w:rPr>
                <w:rFonts w:ascii="Times New Roman" w:hAnsi="Times New Roman" w:cs="Times New Roman"/>
              </w:rPr>
              <w:t xml:space="preserve"> </w:t>
            </w:r>
            <w:r w:rsidRPr="00A3540C">
              <w:rPr>
                <w:rFonts w:ascii="Times New Roman" w:hAnsi="Times New Roman" w:cs="Times New Roman"/>
                <w:color w:val="000000"/>
                <w:sz w:val="19"/>
                <w:szCs w:val="19"/>
              </w:rPr>
              <w:t>дисциплине</w:t>
            </w:r>
            <w:r w:rsidRPr="00A3540C">
              <w:rPr>
                <w:rFonts w:ascii="Times New Roman" w:hAnsi="Times New Roman" w:cs="Times New Roman"/>
              </w:rP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2/2И</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99,7</w:t>
            </w:r>
          </w:p>
        </w:tc>
        <w:tc>
          <w:tcPr>
            <w:tcW w:w="1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rPr>
                <w:rFonts w:ascii="Times New Roman" w:hAnsi="Times New Roman" w:cs="Times New Roman"/>
              </w:rPr>
            </w:pPr>
          </w:p>
        </w:tc>
        <w:tc>
          <w:tcPr>
            <w:tcW w:w="1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center"/>
              <w:rPr>
                <w:rFonts w:ascii="Times New Roman" w:hAnsi="Times New Roman" w:cs="Times New Roman"/>
                <w:sz w:val="19"/>
                <w:szCs w:val="19"/>
              </w:rPr>
            </w:pPr>
            <w:r w:rsidRPr="00E92B0B">
              <w:rPr>
                <w:rFonts w:ascii="Times New Roman" w:hAnsi="Times New Roman" w:cs="Times New Roman"/>
                <w:color w:val="000000"/>
                <w:sz w:val="19"/>
                <w:szCs w:val="19"/>
              </w:rPr>
              <w:t>зачет</w:t>
            </w:r>
          </w:p>
        </w:tc>
        <w:tc>
          <w:tcPr>
            <w:tcW w:w="8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56418" w:rsidRPr="00E92B0B" w:rsidRDefault="00D56418" w:rsidP="00D56418">
            <w:pPr>
              <w:spacing w:after="0" w:line="240" w:lineRule="auto"/>
              <w:jc w:val="both"/>
              <w:rPr>
                <w:rFonts w:ascii="Times New Roman" w:hAnsi="Times New Roman" w:cs="Times New Roman"/>
                <w:sz w:val="19"/>
                <w:szCs w:val="19"/>
              </w:rPr>
            </w:pPr>
            <w:r w:rsidRPr="00E92B0B">
              <w:rPr>
                <w:rFonts w:ascii="Times New Roman" w:hAnsi="Times New Roman" w:cs="Times New Roman"/>
                <w:color w:val="000000"/>
                <w:sz w:val="19"/>
                <w:szCs w:val="19"/>
              </w:rPr>
              <w:t>ОК-5,ОПК- 4,ПК-1</w:t>
            </w:r>
          </w:p>
        </w:tc>
      </w:tr>
    </w:tbl>
    <w:p w:rsidR="00EA383E" w:rsidRPr="00E92B0B" w:rsidRDefault="0036411C" w:rsidP="00E92B0B">
      <w:pPr>
        <w:spacing w:after="0" w:line="240" w:lineRule="auto"/>
        <w:rPr>
          <w:rFonts w:ascii="Times New Roman" w:hAnsi="Times New Roman" w:cs="Times New Roman"/>
          <w:sz w:val="0"/>
          <w:szCs w:val="0"/>
        </w:rPr>
      </w:pPr>
      <w:r w:rsidRPr="00E92B0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EA383E" w:rsidRPr="00E92B0B">
        <w:trPr>
          <w:trHeight w:hRule="exact" w:val="285"/>
        </w:trPr>
        <w:tc>
          <w:tcPr>
            <w:tcW w:w="9370" w:type="dxa"/>
            <w:shd w:val="clear" w:color="000000" w:fill="FFFFFF"/>
            <w:tcMar>
              <w:left w:w="34" w:type="dxa"/>
              <w:right w:w="34" w:type="dxa"/>
            </w:tcMar>
          </w:tcPr>
          <w:p w:rsidR="00EA383E" w:rsidRPr="00E92B0B" w:rsidRDefault="00D56418" w:rsidP="00E92B0B">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b/>
                <w:color w:val="000000"/>
                <w:sz w:val="24"/>
                <w:szCs w:val="24"/>
              </w:rPr>
              <w:lastRenderedPageBreak/>
              <w:t>5</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Образовательные</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технологии</w:t>
            </w:r>
          </w:p>
        </w:tc>
      </w:tr>
      <w:tr w:rsidR="00EA383E" w:rsidRPr="00E92B0B" w:rsidTr="00D56418">
        <w:trPr>
          <w:trHeight w:hRule="exact" w:val="138"/>
        </w:trPr>
        <w:tc>
          <w:tcPr>
            <w:tcW w:w="9370" w:type="dxa"/>
          </w:tcPr>
          <w:p w:rsidR="00EA383E" w:rsidRPr="00E92B0B" w:rsidRDefault="00EA383E" w:rsidP="00E92B0B">
            <w:pPr>
              <w:spacing w:after="0" w:line="240" w:lineRule="auto"/>
              <w:rPr>
                <w:rFonts w:ascii="Times New Roman" w:hAnsi="Times New Roman" w:cs="Times New Roman"/>
              </w:rPr>
            </w:pPr>
          </w:p>
        </w:tc>
      </w:tr>
      <w:tr w:rsidR="00EA383E" w:rsidRPr="00601923">
        <w:trPr>
          <w:trHeight w:hRule="exact" w:val="11914"/>
        </w:trPr>
        <w:tc>
          <w:tcPr>
            <w:tcW w:w="9370"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Изучение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предполагает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только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запоминание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понимание,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анализ,</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синтез,</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рефлексию,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формирует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универсальные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умения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навыки,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являющиеся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основой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становления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Однако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только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средства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«История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управленческой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мысли»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недостаточны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формирования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ключевых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будущего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выпускника.</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настоящее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время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одной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задач</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современной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высшей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школы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является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подготовка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компетентного,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гибкого,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конкурентоспособного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специалиста,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способного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продуктивной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деятельности,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быстрой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адаптации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условиях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научно-технического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прогресса,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владеющего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технологиями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своей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специальности,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умением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полученные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знания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решении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задач.</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связи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этим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необходимо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помимо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традиционных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занятий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также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активные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интерактивные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формы.</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Образовательные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технологии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это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целостная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модель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образовательного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системно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определяющая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структуру</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содержание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деятельности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обеих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сторон</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этого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(преподавателя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студента),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имеющая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целью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достижение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планируемых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результатов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поправкой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индивидуальные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особенности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его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участников.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Технологичность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состоит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чтобы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сделать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учебный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полностью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управляемым.</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Реализация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компетентностного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подхода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предусматривает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активных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интерактивных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занятий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сочетании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внеаудиторной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целью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формирования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развития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навыков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обучающихся.</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Выбирая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ту</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или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иную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технологию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обучающимися,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необходимо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иметь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виду,</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что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наибольшего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эффекта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ее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применения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можно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достичь,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если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учитывать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цели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образования,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реализацию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которых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должна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быть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направлена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избираемая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технология,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содержание,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которое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предстоит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передать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обучающимся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ее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помощью,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также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условия,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которых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будет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использоваться.</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целью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формирования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развития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профессиональных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навыков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обучающихся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рамках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реализации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компетентностного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подхода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процессе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лекционных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занятий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используется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объяснительно-иллюстративный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метод</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элементами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проблемного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изложения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информации,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игровые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проектные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технологии.</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Лекционный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материал</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курса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закрепляется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ходе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экспресс-опросов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(опросов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лекции);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аудиторных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контрольных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выполнения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практических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примере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конкретных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организаций);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представления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презентаций;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активных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интерактивных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методов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практических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занятий:</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контрольно-диагностических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мероприятий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предлагается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использовать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компьютерные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контролирующие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тесты,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тесты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самодиагностики,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листы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самооценки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экспресс-диагностики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(например,</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эффективности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лекции,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содержания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Текущий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контроль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знаний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(рейтинг-контроль)</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осуществляется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виде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тестирования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или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выполнения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мини-контрольных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w:t>
            </w:r>
            <w:r w:rsidRPr="00A3540C">
              <w:rPr>
                <w:rFonts w:ascii="Times New Roman" w:hAnsi="Times New Roman" w:cs="Times New Roman"/>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Самостоятельная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студентов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подкрепляется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использованием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электронного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пособия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данной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дисциплине.</w:t>
            </w:r>
            <w:r w:rsidRPr="00A3540C">
              <w:rPr>
                <w:rFonts w:ascii="Times New Roman" w:hAnsi="Times New Roman" w:cs="Times New Roman"/>
                <w:lang w:val="ru-RU"/>
              </w:rPr>
              <w:t xml:space="preserve"> </w:t>
            </w:r>
          </w:p>
          <w:p w:rsidR="00EA383E" w:rsidRPr="00E92B0B" w:rsidRDefault="00EA383E" w:rsidP="00E92B0B">
            <w:pPr>
              <w:spacing w:after="0" w:line="240" w:lineRule="auto"/>
              <w:ind w:firstLine="756"/>
              <w:jc w:val="both"/>
              <w:rPr>
                <w:rFonts w:ascii="Times New Roman" w:hAnsi="Times New Roman" w:cs="Times New Roman"/>
                <w:sz w:val="24"/>
                <w:szCs w:val="24"/>
                <w:lang w:val="ru-RU"/>
              </w:rPr>
            </w:pPr>
          </w:p>
        </w:tc>
      </w:tr>
      <w:tr w:rsidR="00EA383E" w:rsidRPr="00601923" w:rsidTr="00D56418">
        <w:trPr>
          <w:trHeight w:hRule="exact" w:val="277"/>
        </w:trPr>
        <w:tc>
          <w:tcPr>
            <w:tcW w:w="9370" w:type="dxa"/>
          </w:tcPr>
          <w:p w:rsidR="00EA383E" w:rsidRPr="00E92B0B" w:rsidRDefault="00EA383E" w:rsidP="00E92B0B">
            <w:pPr>
              <w:spacing w:after="0" w:line="240" w:lineRule="auto"/>
              <w:rPr>
                <w:rFonts w:ascii="Times New Roman" w:hAnsi="Times New Roman" w:cs="Times New Roman"/>
                <w:lang w:val="ru-RU"/>
              </w:rPr>
            </w:pPr>
          </w:p>
        </w:tc>
      </w:tr>
      <w:tr w:rsidR="00D56418" w:rsidRPr="00601923">
        <w:trPr>
          <w:trHeight w:hRule="exact" w:val="285"/>
        </w:trPr>
        <w:tc>
          <w:tcPr>
            <w:tcW w:w="9370"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6</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Учебно-методическое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обеспечение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самостоятельной</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работы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обучающихся</w:t>
            </w:r>
            <w:r w:rsidRPr="00A3540C">
              <w:rPr>
                <w:rFonts w:ascii="Times New Roman" w:hAnsi="Times New Roman" w:cs="Times New Roman"/>
                <w:lang w:val="ru-RU"/>
              </w:rPr>
              <w:t xml:space="preserve"> </w:t>
            </w:r>
          </w:p>
        </w:tc>
      </w:tr>
      <w:tr w:rsidR="00D56418" w:rsidRPr="00E92B0B">
        <w:trPr>
          <w:trHeight w:hRule="exact" w:val="285"/>
        </w:trPr>
        <w:tc>
          <w:tcPr>
            <w:tcW w:w="9370"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Представлено</w:t>
            </w:r>
            <w:r w:rsidRPr="00A3540C">
              <w:rPr>
                <w:rFonts w:ascii="Times New Roman" w:hAnsi="Times New Roman" w:cs="Times New Roman"/>
              </w:rPr>
              <w:t xml:space="preserve"> </w:t>
            </w:r>
            <w:r w:rsidRPr="00A3540C">
              <w:rPr>
                <w:rFonts w:ascii="Times New Roman" w:hAnsi="Times New Roman" w:cs="Times New Roman"/>
                <w:color w:val="000000"/>
                <w:sz w:val="24"/>
                <w:szCs w:val="24"/>
              </w:rPr>
              <w:t>в</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приложении</w:t>
            </w:r>
            <w:r w:rsidRPr="00A3540C">
              <w:rPr>
                <w:rFonts w:ascii="Times New Roman" w:hAnsi="Times New Roman" w:cs="Times New Roman"/>
              </w:rPr>
              <w:t xml:space="preserve"> </w:t>
            </w:r>
            <w:r w:rsidRPr="00A3540C">
              <w:rPr>
                <w:rFonts w:ascii="Times New Roman" w:hAnsi="Times New Roman" w:cs="Times New Roman"/>
                <w:color w:val="000000"/>
                <w:sz w:val="24"/>
                <w:szCs w:val="24"/>
              </w:rPr>
              <w:t>1.</w:t>
            </w:r>
            <w:r w:rsidRPr="00A3540C">
              <w:rPr>
                <w:rFonts w:ascii="Times New Roman" w:hAnsi="Times New Roman" w:cs="Times New Roman"/>
              </w:rPr>
              <w:t xml:space="preserve"> </w:t>
            </w:r>
          </w:p>
        </w:tc>
      </w:tr>
      <w:tr w:rsidR="00D56418" w:rsidRPr="00E92B0B" w:rsidTr="00D56418">
        <w:trPr>
          <w:trHeight w:hRule="exact" w:val="138"/>
        </w:trPr>
        <w:tc>
          <w:tcPr>
            <w:tcW w:w="9370" w:type="dxa"/>
          </w:tcPr>
          <w:p w:rsidR="00D56418" w:rsidRPr="00A3540C" w:rsidRDefault="00D56418" w:rsidP="00D56418">
            <w:pPr>
              <w:spacing w:after="0" w:line="240" w:lineRule="auto"/>
              <w:rPr>
                <w:rFonts w:ascii="Times New Roman" w:hAnsi="Times New Roman" w:cs="Times New Roman"/>
              </w:rPr>
            </w:pPr>
          </w:p>
        </w:tc>
      </w:tr>
      <w:tr w:rsidR="00D56418" w:rsidRPr="00601923">
        <w:trPr>
          <w:trHeight w:hRule="exact" w:val="285"/>
        </w:trPr>
        <w:tc>
          <w:tcPr>
            <w:tcW w:w="9370"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7</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Оценочные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средства</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промежуточной</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аттестации</w:t>
            </w:r>
            <w:r w:rsidRPr="00A3540C">
              <w:rPr>
                <w:rFonts w:ascii="Times New Roman" w:hAnsi="Times New Roman" w:cs="Times New Roman"/>
                <w:lang w:val="ru-RU"/>
              </w:rPr>
              <w:t xml:space="preserve"> </w:t>
            </w:r>
          </w:p>
        </w:tc>
      </w:tr>
      <w:tr w:rsidR="00D56418" w:rsidRPr="00E92B0B">
        <w:trPr>
          <w:trHeight w:hRule="exact" w:val="285"/>
        </w:trPr>
        <w:tc>
          <w:tcPr>
            <w:tcW w:w="9370" w:type="dxa"/>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color w:val="000000"/>
                <w:sz w:val="24"/>
                <w:szCs w:val="24"/>
              </w:rPr>
              <w:t>Представлены</w:t>
            </w:r>
            <w:r w:rsidRPr="00A3540C">
              <w:rPr>
                <w:rFonts w:ascii="Times New Roman" w:hAnsi="Times New Roman" w:cs="Times New Roman"/>
              </w:rPr>
              <w:t xml:space="preserve"> </w:t>
            </w:r>
            <w:r w:rsidRPr="00A3540C">
              <w:rPr>
                <w:rFonts w:ascii="Times New Roman" w:hAnsi="Times New Roman" w:cs="Times New Roman"/>
                <w:color w:val="000000"/>
                <w:sz w:val="24"/>
                <w:szCs w:val="24"/>
              </w:rPr>
              <w:t>в</w:t>
            </w:r>
            <w:r w:rsidRPr="00A3540C">
              <w:rPr>
                <w:rFonts w:ascii="Times New Roman" w:hAnsi="Times New Roman" w:cs="Times New Roman"/>
              </w:rPr>
              <w:t xml:space="preserve"> </w:t>
            </w:r>
            <w:r w:rsidRPr="00A3540C">
              <w:rPr>
                <w:rFonts w:ascii="Times New Roman" w:hAnsi="Times New Roman" w:cs="Times New Roman"/>
                <w:color w:val="000000"/>
                <w:sz w:val="24"/>
                <w:szCs w:val="24"/>
              </w:rPr>
              <w:t>приложении</w:t>
            </w:r>
            <w:r w:rsidRPr="00A3540C">
              <w:rPr>
                <w:rFonts w:ascii="Times New Roman" w:hAnsi="Times New Roman" w:cs="Times New Roman"/>
              </w:rPr>
              <w:t xml:space="preserve"> </w:t>
            </w:r>
            <w:r w:rsidRPr="00A3540C">
              <w:rPr>
                <w:rFonts w:ascii="Times New Roman" w:hAnsi="Times New Roman" w:cs="Times New Roman"/>
                <w:color w:val="000000"/>
                <w:sz w:val="24"/>
                <w:szCs w:val="24"/>
              </w:rPr>
              <w:t>2.</w:t>
            </w:r>
            <w:r w:rsidRPr="00A3540C">
              <w:rPr>
                <w:rFonts w:ascii="Times New Roman" w:hAnsi="Times New Roman" w:cs="Times New Roman"/>
              </w:rPr>
              <w:t xml:space="preserve"> </w:t>
            </w:r>
          </w:p>
        </w:tc>
      </w:tr>
    </w:tbl>
    <w:p w:rsidR="00EA383E" w:rsidRPr="00E92B0B" w:rsidRDefault="0036411C" w:rsidP="00E92B0B">
      <w:pPr>
        <w:spacing w:after="0" w:line="240" w:lineRule="auto"/>
        <w:rPr>
          <w:rFonts w:ascii="Times New Roman" w:hAnsi="Times New Roman" w:cs="Times New Roman"/>
          <w:sz w:val="0"/>
          <w:szCs w:val="0"/>
        </w:rPr>
      </w:pPr>
      <w:r w:rsidRPr="00E92B0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24"/>
        <w:gridCol w:w="94"/>
        <w:gridCol w:w="149"/>
        <w:gridCol w:w="5100"/>
        <w:gridCol w:w="248"/>
        <w:gridCol w:w="812"/>
        <w:gridCol w:w="580"/>
        <w:gridCol w:w="2164"/>
        <w:gridCol w:w="181"/>
        <w:gridCol w:w="72"/>
      </w:tblGrid>
      <w:tr w:rsidR="00D56418" w:rsidRPr="00601923" w:rsidTr="00601923">
        <w:trPr>
          <w:gridBefore w:val="1"/>
          <w:wBefore w:w="24" w:type="dxa"/>
          <w:trHeight w:hRule="exact" w:val="277"/>
        </w:trPr>
        <w:tc>
          <w:tcPr>
            <w:tcW w:w="9400" w:type="dxa"/>
            <w:gridSpan w:val="9"/>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lastRenderedPageBreak/>
              <w:t>8</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Учебно-методическое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информационное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обеспечение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(модуля)</w:t>
            </w:r>
            <w:r w:rsidRPr="00A3540C">
              <w:rPr>
                <w:rFonts w:ascii="Times New Roman" w:hAnsi="Times New Roman" w:cs="Times New Roman"/>
                <w:lang w:val="ru-RU"/>
              </w:rPr>
              <w:t xml:space="preserve"> </w:t>
            </w:r>
          </w:p>
        </w:tc>
      </w:tr>
      <w:tr w:rsidR="00D56418" w:rsidRPr="00E92B0B" w:rsidTr="00601923">
        <w:trPr>
          <w:gridBefore w:val="1"/>
          <w:wBefore w:w="24" w:type="dxa"/>
          <w:trHeight w:hRule="exact" w:val="277"/>
        </w:trPr>
        <w:tc>
          <w:tcPr>
            <w:tcW w:w="9400" w:type="dxa"/>
            <w:gridSpan w:val="9"/>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b/>
                <w:color w:val="000000"/>
                <w:sz w:val="24"/>
                <w:szCs w:val="24"/>
              </w:rPr>
              <w:t>а)</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Основная</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литература:</w:t>
            </w:r>
            <w:r w:rsidRPr="00A3540C">
              <w:rPr>
                <w:rFonts w:ascii="Times New Roman" w:hAnsi="Times New Roman" w:cs="Times New Roman"/>
              </w:rPr>
              <w:t xml:space="preserve"> </w:t>
            </w:r>
          </w:p>
        </w:tc>
      </w:tr>
      <w:tr w:rsidR="00D56418" w:rsidRPr="00601923" w:rsidTr="00601923">
        <w:trPr>
          <w:gridBefore w:val="1"/>
          <w:wBefore w:w="24" w:type="dxa"/>
          <w:trHeight w:hRule="exact" w:val="4195"/>
        </w:trPr>
        <w:tc>
          <w:tcPr>
            <w:tcW w:w="9400" w:type="dxa"/>
            <w:gridSpan w:val="9"/>
            <w:shd w:val="clear" w:color="000000" w:fill="FFFFFF"/>
            <w:tcMar>
              <w:left w:w="34" w:type="dxa"/>
              <w:right w:w="34" w:type="dxa"/>
            </w:tcMar>
          </w:tcPr>
          <w:p w:rsidR="00D56418" w:rsidRPr="001F22BD" w:rsidRDefault="00D56418" w:rsidP="00D56418">
            <w:pPr>
              <w:spacing w:after="0" w:line="240" w:lineRule="auto"/>
              <w:ind w:firstLine="756"/>
              <w:jc w:val="both"/>
              <w:rPr>
                <w:sz w:val="24"/>
                <w:szCs w:val="24"/>
                <w:lang w:val="ru-RU"/>
              </w:rPr>
            </w:pPr>
            <w:r w:rsidRPr="001F22BD">
              <w:rPr>
                <w:rFonts w:ascii="Times New Roman" w:hAnsi="Times New Roman" w:cs="Times New Roman"/>
                <w:color w:val="000000"/>
                <w:sz w:val="24"/>
                <w:szCs w:val="24"/>
                <w:lang w:val="ru-RU"/>
              </w:rPr>
              <w:t>1.</w:t>
            </w:r>
            <w:r w:rsidRPr="001F22BD">
              <w:rPr>
                <w:lang w:val="ru-RU"/>
              </w:rPr>
              <w:t xml:space="preserve"> </w:t>
            </w:r>
            <w:r w:rsidRPr="001F22BD">
              <w:rPr>
                <w:rFonts w:ascii="Times New Roman" w:hAnsi="Times New Roman" w:cs="Times New Roman"/>
                <w:color w:val="000000"/>
                <w:sz w:val="24"/>
                <w:szCs w:val="24"/>
                <w:lang w:val="ru-RU"/>
              </w:rPr>
              <w:t>Кузнецова,</w:t>
            </w:r>
            <w:r w:rsidRPr="001F22BD">
              <w:rPr>
                <w:lang w:val="ru-RU"/>
              </w:rPr>
              <w:t xml:space="preserve"> </w:t>
            </w:r>
            <w:r w:rsidRPr="001F22BD">
              <w:rPr>
                <w:rFonts w:ascii="Times New Roman" w:hAnsi="Times New Roman" w:cs="Times New Roman"/>
                <w:color w:val="000000"/>
                <w:sz w:val="24"/>
                <w:szCs w:val="24"/>
                <w:lang w:val="ru-RU"/>
              </w:rPr>
              <w:t>Н.</w:t>
            </w:r>
            <w:r w:rsidRPr="001F22BD">
              <w:rPr>
                <w:lang w:val="ru-RU"/>
              </w:rPr>
              <w:t xml:space="preserve"> </w:t>
            </w:r>
            <w:r w:rsidRPr="001F22BD">
              <w:rPr>
                <w:rFonts w:ascii="Times New Roman" w:hAnsi="Times New Roman" w:cs="Times New Roman"/>
                <w:color w:val="000000"/>
                <w:sz w:val="24"/>
                <w:szCs w:val="24"/>
                <w:lang w:val="ru-RU"/>
              </w:rPr>
              <w:t>В.</w:t>
            </w:r>
            <w:r w:rsidRPr="001F22BD">
              <w:rPr>
                <w:lang w:val="ru-RU"/>
              </w:rPr>
              <w:t xml:space="preserve"> </w:t>
            </w:r>
            <w:r w:rsidRPr="001F22BD">
              <w:rPr>
                <w:rFonts w:ascii="Times New Roman" w:hAnsi="Times New Roman" w:cs="Times New Roman"/>
                <w:color w:val="000000"/>
                <w:sz w:val="24"/>
                <w:szCs w:val="24"/>
                <w:lang w:val="ru-RU"/>
              </w:rPr>
              <w:t>Теория</w:t>
            </w:r>
            <w:r w:rsidRPr="001F22BD">
              <w:rPr>
                <w:lang w:val="ru-RU"/>
              </w:rPr>
              <w:t xml:space="preserve"> </w:t>
            </w:r>
            <w:r w:rsidRPr="001F22BD">
              <w:rPr>
                <w:rFonts w:ascii="Times New Roman" w:hAnsi="Times New Roman" w:cs="Times New Roman"/>
                <w:color w:val="000000"/>
                <w:sz w:val="24"/>
                <w:szCs w:val="24"/>
                <w:lang w:val="ru-RU"/>
              </w:rPr>
              <w:t>организации</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учебное</w:t>
            </w:r>
            <w:r w:rsidRPr="001F22BD">
              <w:rPr>
                <w:lang w:val="ru-RU"/>
              </w:rPr>
              <w:t xml:space="preserve"> </w:t>
            </w:r>
            <w:r w:rsidRPr="001F22BD">
              <w:rPr>
                <w:rFonts w:ascii="Times New Roman" w:hAnsi="Times New Roman" w:cs="Times New Roman"/>
                <w:color w:val="000000"/>
                <w:sz w:val="24"/>
                <w:szCs w:val="24"/>
                <w:lang w:val="ru-RU"/>
              </w:rPr>
              <w:t>пособие</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Н.</w:t>
            </w:r>
            <w:r w:rsidRPr="001F22BD">
              <w:rPr>
                <w:lang w:val="ru-RU"/>
              </w:rPr>
              <w:t xml:space="preserve"> </w:t>
            </w:r>
            <w:r w:rsidRPr="001F22BD">
              <w:rPr>
                <w:rFonts w:ascii="Times New Roman" w:hAnsi="Times New Roman" w:cs="Times New Roman"/>
                <w:color w:val="000000"/>
                <w:sz w:val="24"/>
                <w:szCs w:val="24"/>
                <w:lang w:val="ru-RU"/>
              </w:rPr>
              <w:t>В.</w:t>
            </w:r>
            <w:r w:rsidRPr="001F22BD">
              <w:rPr>
                <w:lang w:val="ru-RU"/>
              </w:rPr>
              <w:t xml:space="preserve"> </w:t>
            </w:r>
            <w:r w:rsidRPr="001F22BD">
              <w:rPr>
                <w:rFonts w:ascii="Times New Roman" w:hAnsi="Times New Roman" w:cs="Times New Roman"/>
                <w:color w:val="000000"/>
                <w:sz w:val="24"/>
                <w:szCs w:val="24"/>
                <w:lang w:val="ru-RU"/>
              </w:rPr>
              <w:t>Кузнецова</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МГТУ.</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Магнитогорск</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МГТУ,</w:t>
            </w:r>
            <w:r w:rsidRPr="001F22BD">
              <w:rPr>
                <w:lang w:val="ru-RU"/>
              </w:rPr>
              <w:t xml:space="preserve"> </w:t>
            </w:r>
            <w:r w:rsidRPr="001F22BD">
              <w:rPr>
                <w:rFonts w:ascii="Times New Roman" w:hAnsi="Times New Roman" w:cs="Times New Roman"/>
                <w:color w:val="000000"/>
                <w:sz w:val="24"/>
                <w:szCs w:val="24"/>
                <w:lang w:val="ru-RU"/>
              </w:rPr>
              <w:t>2018.</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1</w:t>
            </w:r>
            <w:r w:rsidRPr="001F22BD">
              <w:rPr>
                <w:lang w:val="ru-RU"/>
              </w:rPr>
              <w:t xml:space="preserve"> </w:t>
            </w:r>
            <w:r w:rsidRPr="001F22BD">
              <w:rPr>
                <w:rFonts w:ascii="Times New Roman" w:hAnsi="Times New Roman" w:cs="Times New Roman"/>
                <w:color w:val="000000"/>
                <w:sz w:val="24"/>
                <w:szCs w:val="24"/>
                <w:lang w:val="ru-RU"/>
              </w:rPr>
              <w:t>электрон.</w:t>
            </w:r>
            <w:r w:rsidRPr="001F22BD">
              <w:rPr>
                <w:lang w:val="ru-RU"/>
              </w:rPr>
              <w:t xml:space="preserve"> </w:t>
            </w:r>
            <w:r w:rsidRPr="001F22BD">
              <w:rPr>
                <w:rFonts w:ascii="Times New Roman" w:hAnsi="Times New Roman" w:cs="Times New Roman"/>
                <w:color w:val="000000"/>
                <w:sz w:val="24"/>
                <w:szCs w:val="24"/>
                <w:lang w:val="ru-RU"/>
              </w:rPr>
              <w:t>опт.</w:t>
            </w:r>
            <w:r w:rsidRPr="001F22BD">
              <w:rPr>
                <w:lang w:val="ru-RU"/>
              </w:rPr>
              <w:t xml:space="preserve"> </w:t>
            </w:r>
            <w:r w:rsidRPr="001F22BD">
              <w:rPr>
                <w:rFonts w:ascii="Times New Roman" w:hAnsi="Times New Roman" w:cs="Times New Roman"/>
                <w:color w:val="000000"/>
                <w:sz w:val="24"/>
                <w:szCs w:val="24"/>
                <w:lang w:val="ru-RU"/>
              </w:rPr>
              <w:t>диск</w:t>
            </w:r>
            <w:r w:rsidRPr="001F22BD">
              <w:rPr>
                <w:lang w:val="ru-RU"/>
              </w:rPr>
              <w:t xml:space="preserve"> </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Загл.</w:t>
            </w:r>
            <w:r w:rsidRPr="001F22BD">
              <w:rPr>
                <w:lang w:val="ru-RU"/>
              </w:rPr>
              <w:t xml:space="preserve"> </w:t>
            </w:r>
            <w:r w:rsidRPr="001F22BD">
              <w:rPr>
                <w:rFonts w:ascii="Times New Roman" w:hAnsi="Times New Roman" w:cs="Times New Roman"/>
                <w:color w:val="000000"/>
                <w:sz w:val="24"/>
                <w:szCs w:val="24"/>
                <w:lang w:val="ru-RU"/>
              </w:rPr>
              <w:t>с</w:t>
            </w:r>
            <w:r w:rsidRPr="001F22BD">
              <w:rPr>
                <w:lang w:val="ru-RU"/>
              </w:rPr>
              <w:t xml:space="preserve"> </w:t>
            </w:r>
            <w:r w:rsidRPr="001F22BD">
              <w:rPr>
                <w:rFonts w:ascii="Times New Roman" w:hAnsi="Times New Roman" w:cs="Times New Roman"/>
                <w:color w:val="000000"/>
                <w:sz w:val="24"/>
                <w:szCs w:val="24"/>
                <w:lang w:val="ru-RU"/>
              </w:rPr>
              <w:t>титул.</w:t>
            </w:r>
            <w:r w:rsidRPr="001F22BD">
              <w:rPr>
                <w:lang w:val="ru-RU"/>
              </w:rPr>
              <w:t xml:space="preserve"> </w:t>
            </w:r>
            <w:r w:rsidRPr="001F22BD">
              <w:rPr>
                <w:rFonts w:ascii="Times New Roman" w:hAnsi="Times New Roman" w:cs="Times New Roman"/>
                <w:color w:val="000000"/>
                <w:sz w:val="24"/>
                <w:szCs w:val="24"/>
                <w:lang w:val="ru-RU"/>
              </w:rPr>
              <w:t>экрана.</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Pr>
                <w:rFonts w:ascii="Times New Roman" w:hAnsi="Times New Roman" w:cs="Times New Roman"/>
                <w:color w:val="000000"/>
                <w:sz w:val="24"/>
                <w:szCs w:val="24"/>
              </w:rPr>
              <w:t>URL</w:t>
            </w:r>
            <w:r w:rsidRPr="001F22BD">
              <w:rPr>
                <w:rFonts w:ascii="Times New Roman" w:hAnsi="Times New Roman" w:cs="Times New Roman"/>
                <w:color w:val="000000"/>
                <w:sz w:val="24"/>
                <w:szCs w:val="24"/>
                <w:lang w:val="ru-RU"/>
              </w:rPr>
              <w:t>:</w:t>
            </w:r>
            <w:r w:rsidRPr="001F22BD">
              <w:rPr>
                <w:lang w:val="ru-RU"/>
              </w:rPr>
              <w:t xml:space="preserve"> </w:t>
            </w:r>
            <w:r>
              <w:rPr>
                <w:rFonts w:ascii="Times New Roman" w:hAnsi="Times New Roman" w:cs="Times New Roman"/>
                <w:color w:val="000000"/>
                <w:sz w:val="24"/>
                <w:szCs w:val="24"/>
              </w:rPr>
              <w:t>https</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1F22BD">
              <w:rPr>
                <w:rFonts w:ascii="Times New Roman" w:hAnsi="Times New Roman" w:cs="Times New Roman"/>
                <w:color w:val="000000"/>
                <w:sz w:val="24"/>
                <w:szCs w:val="24"/>
                <w:lang w:val="ru-RU"/>
              </w:rPr>
              <w:t>=3553.</w:t>
            </w:r>
            <w:r>
              <w:rPr>
                <w:rFonts w:ascii="Times New Roman" w:hAnsi="Times New Roman" w:cs="Times New Roman"/>
                <w:color w:val="000000"/>
                <w:sz w:val="24"/>
                <w:szCs w:val="24"/>
              </w:rPr>
              <w:t>pdf</w:t>
            </w:r>
            <w:r w:rsidRPr="001F22B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1F22BD">
              <w:rPr>
                <w:rFonts w:ascii="Times New Roman" w:hAnsi="Times New Roman" w:cs="Times New Roman"/>
                <w:color w:val="000000"/>
                <w:sz w:val="24"/>
                <w:szCs w:val="24"/>
                <w:lang w:val="ru-RU"/>
              </w:rPr>
              <w:t>/1/1515207/3553.</w:t>
            </w:r>
            <w:r>
              <w:rPr>
                <w:rFonts w:ascii="Times New Roman" w:hAnsi="Times New Roman" w:cs="Times New Roman"/>
                <w:color w:val="000000"/>
                <w:sz w:val="24"/>
                <w:szCs w:val="24"/>
              </w:rPr>
              <w:t>pdf</w:t>
            </w:r>
            <w:r w:rsidRPr="001F22B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1F22BD">
              <w:rPr>
                <w:lang w:val="ru-RU"/>
              </w:rPr>
              <w:t xml:space="preserve"> </w:t>
            </w:r>
            <w:r w:rsidRPr="001F22BD">
              <w:rPr>
                <w:rFonts w:ascii="Times New Roman" w:hAnsi="Times New Roman" w:cs="Times New Roman"/>
                <w:color w:val="000000"/>
                <w:sz w:val="24"/>
                <w:szCs w:val="24"/>
                <w:lang w:val="ru-RU"/>
              </w:rPr>
              <w:t>(дата</w:t>
            </w:r>
            <w:r w:rsidRPr="001F22BD">
              <w:rPr>
                <w:lang w:val="ru-RU"/>
              </w:rPr>
              <w:t xml:space="preserve"> </w:t>
            </w:r>
            <w:r w:rsidRPr="001F22BD">
              <w:rPr>
                <w:rFonts w:ascii="Times New Roman" w:hAnsi="Times New Roman" w:cs="Times New Roman"/>
                <w:color w:val="000000"/>
                <w:sz w:val="24"/>
                <w:szCs w:val="24"/>
                <w:lang w:val="ru-RU"/>
              </w:rPr>
              <w:t>обращения:</w:t>
            </w:r>
            <w:r w:rsidRPr="001F22BD">
              <w:rPr>
                <w:lang w:val="ru-RU"/>
              </w:rPr>
              <w:t xml:space="preserve"> </w:t>
            </w:r>
            <w:r w:rsidR="00601923">
              <w:rPr>
                <w:rFonts w:ascii="Times New Roman" w:hAnsi="Times New Roman" w:cs="Times New Roman"/>
                <w:color w:val="000000"/>
                <w:sz w:val="24"/>
                <w:szCs w:val="24"/>
                <w:lang w:val="ru-RU"/>
              </w:rPr>
              <w:t>01.09</w:t>
            </w:r>
            <w:r w:rsidRPr="001F22BD">
              <w:rPr>
                <w:rFonts w:ascii="Times New Roman" w:hAnsi="Times New Roman" w:cs="Times New Roman"/>
                <w:color w:val="000000"/>
                <w:sz w:val="24"/>
                <w:szCs w:val="24"/>
                <w:lang w:val="ru-RU"/>
              </w:rPr>
              <w:t>.2020).</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Макрообъект.</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Текст</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электронный.</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Pr>
                <w:rFonts w:ascii="Times New Roman" w:hAnsi="Times New Roman" w:cs="Times New Roman"/>
                <w:color w:val="000000"/>
                <w:sz w:val="24"/>
                <w:szCs w:val="24"/>
              </w:rPr>
              <w:t>ISBN</w:t>
            </w:r>
            <w:r w:rsidRPr="001F22BD">
              <w:rPr>
                <w:lang w:val="ru-RU"/>
              </w:rPr>
              <w:t xml:space="preserve"> </w:t>
            </w:r>
            <w:r w:rsidRPr="001F22BD">
              <w:rPr>
                <w:rFonts w:ascii="Times New Roman" w:hAnsi="Times New Roman" w:cs="Times New Roman"/>
                <w:color w:val="000000"/>
                <w:sz w:val="24"/>
                <w:szCs w:val="24"/>
                <w:lang w:val="ru-RU"/>
              </w:rPr>
              <w:t>978-5-9967-1108-6.</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Сведения</w:t>
            </w:r>
            <w:r w:rsidRPr="001F22BD">
              <w:rPr>
                <w:lang w:val="ru-RU"/>
              </w:rPr>
              <w:t xml:space="preserve"> </w:t>
            </w:r>
            <w:r w:rsidRPr="001F22BD">
              <w:rPr>
                <w:rFonts w:ascii="Times New Roman" w:hAnsi="Times New Roman" w:cs="Times New Roman"/>
                <w:color w:val="000000"/>
                <w:sz w:val="24"/>
                <w:szCs w:val="24"/>
                <w:lang w:val="ru-RU"/>
              </w:rPr>
              <w:t>доступны</w:t>
            </w:r>
            <w:r w:rsidRPr="001F22BD">
              <w:rPr>
                <w:lang w:val="ru-RU"/>
              </w:rPr>
              <w:t xml:space="preserve"> </w:t>
            </w:r>
            <w:r w:rsidRPr="001F22BD">
              <w:rPr>
                <w:rFonts w:ascii="Times New Roman" w:hAnsi="Times New Roman" w:cs="Times New Roman"/>
                <w:color w:val="000000"/>
                <w:sz w:val="24"/>
                <w:szCs w:val="24"/>
                <w:lang w:val="ru-RU"/>
              </w:rPr>
              <w:t>также</w:t>
            </w:r>
            <w:r w:rsidRPr="001F22BD">
              <w:rPr>
                <w:lang w:val="ru-RU"/>
              </w:rPr>
              <w:t xml:space="preserve"> </w:t>
            </w:r>
            <w:r w:rsidRPr="001F22BD">
              <w:rPr>
                <w:rFonts w:ascii="Times New Roman" w:hAnsi="Times New Roman" w:cs="Times New Roman"/>
                <w:color w:val="000000"/>
                <w:sz w:val="24"/>
                <w:szCs w:val="24"/>
                <w:lang w:val="ru-RU"/>
              </w:rPr>
              <w:t>на</w:t>
            </w:r>
            <w:r w:rsidRPr="001F22BD">
              <w:rPr>
                <w:lang w:val="ru-RU"/>
              </w:rPr>
              <w:t xml:space="preserve"> </w:t>
            </w:r>
            <w:r>
              <w:rPr>
                <w:rFonts w:ascii="Times New Roman" w:hAnsi="Times New Roman" w:cs="Times New Roman"/>
                <w:color w:val="000000"/>
                <w:sz w:val="24"/>
                <w:szCs w:val="24"/>
              </w:rPr>
              <w:t>CD</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F22BD">
              <w:rPr>
                <w:rFonts w:ascii="Times New Roman" w:hAnsi="Times New Roman" w:cs="Times New Roman"/>
                <w:color w:val="000000"/>
                <w:sz w:val="24"/>
                <w:szCs w:val="24"/>
                <w:lang w:val="ru-RU"/>
              </w:rPr>
              <w:t>.</w:t>
            </w:r>
            <w:r w:rsidRPr="001F22BD">
              <w:rPr>
                <w:lang w:val="ru-RU"/>
              </w:rPr>
              <w:t xml:space="preserve"> </w:t>
            </w:r>
          </w:p>
          <w:p w:rsidR="00D56418" w:rsidRPr="001F22BD" w:rsidRDefault="00D56418" w:rsidP="00D56418">
            <w:pPr>
              <w:spacing w:after="0" w:line="240" w:lineRule="auto"/>
              <w:ind w:firstLine="756"/>
              <w:jc w:val="both"/>
              <w:rPr>
                <w:sz w:val="24"/>
                <w:szCs w:val="24"/>
                <w:lang w:val="ru-RU"/>
              </w:rPr>
            </w:pPr>
            <w:r w:rsidRPr="001F22BD">
              <w:rPr>
                <w:rFonts w:ascii="Times New Roman" w:hAnsi="Times New Roman" w:cs="Times New Roman"/>
                <w:color w:val="000000"/>
                <w:sz w:val="24"/>
                <w:szCs w:val="24"/>
                <w:lang w:val="ru-RU"/>
              </w:rPr>
              <w:t>2.Лапыгин,</w:t>
            </w:r>
            <w:r w:rsidRPr="001F22BD">
              <w:rPr>
                <w:lang w:val="ru-RU"/>
              </w:rPr>
              <w:t xml:space="preserve"> </w:t>
            </w:r>
            <w:r w:rsidRPr="001F22BD">
              <w:rPr>
                <w:rFonts w:ascii="Times New Roman" w:hAnsi="Times New Roman" w:cs="Times New Roman"/>
                <w:color w:val="000000"/>
                <w:sz w:val="24"/>
                <w:szCs w:val="24"/>
                <w:lang w:val="ru-RU"/>
              </w:rPr>
              <w:t>Ю.</w:t>
            </w:r>
            <w:r w:rsidRPr="001F22BD">
              <w:rPr>
                <w:lang w:val="ru-RU"/>
              </w:rPr>
              <w:t xml:space="preserve"> </w:t>
            </w:r>
            <w:r w:rsidRPr="001F22BD">
              <w:rPr>
                <w:rFonts w:ascii="Times New Roman" w:hAnsi="Times New Roman" w:cs="Times New Roman"/>
                <w:color w:val="000000"/>
                <w:sz w:val="24"/>
                <w:szCs w:val="24"/>
                <w:lang w:val="ru-RU"/>
              </w:rPr>
              <w:t>Н.</w:t>
            </w:r>
            <w:r w:rsidRPr="001F22BD">
              <w:rPr>
                <w:lang w:val="ru-RU"/>
              </w:rPr>
              <w:t xml:space="preserve"> </w:t>
            </w:r>
            <w:r w:rsidRPr="001F22BD">
              <w:rPr>
                <w:rFonts w:ascii="Times New Roman" w:hAnsi="Times New Roman" w:cs="Times New Roman"/>
                <w:color w:val="000000"/>
                <w:sz w:val="24"/>
                <w:szCs w:val="24"/>
                <w:lang w:val="ru-RU"/>
              </w:rPr>
              <w:t>Теория</w:t>
            </w:r>
            <w:r w:rsidRPr="001F22BD">
              <w:rPr>
                <w:lang w:val="ru-RU"/>
              </w:rPr>
              <w:t xml:space="preserve"> </w:t>
            </w:r>
            <w:r w:rsidRPr="001F22BD">
              <w:rPr>
                <w:rFonts w:ascii="Times New Roman" w:hAnsi="Times New Roman" w:cs="Times New Roman"/>
                <w:color w:val="000000"/>
                <w:sz w:val="24"/>
                <w:szCs w:val="24"/>
                <w:lang w:val="ru-RU"/>
              </w:rPr>
              <w:t>организаций</w:t>
            </w:r>
            <w:r w:rsidRPr="001F22BD">
              <w:rPr>
                <w:lang w:val="ru-RU"/>
              </w:rPr>
              <w:t xml:space="preserve"> </w:t>
            </w:r>
            <w:r w:rsidRPr="001F22BD">
              <w:rPr>
                <w:rFonts w:ascii="Times New Roman" w:hAnsi="Times New Roman" w:cs="Times New Roman"/>
                <w:color w:val="000000"/>
                <w:sz w:val="24"/>
                <w:szCs w:val="24"/>
                <w:lang w:val="ru-RU"/>
              </w:rPr>
              <w:t>[Электронный</w:t>
            </w:r>
            <w:r w:rsidRPr="001F22BD">
              <w:rPr>
                <w:lang w:val="ru-RU"/>
              </w:rPr>
              <w:t xml:space="preserve"> </w:t>
            </w:r>
            <w:r w:rsidRPr="001F22BD">
              <w:rPr>
                <w:rFonts w:ascii="Times New Roman" w:hAnsi="Times New Roman" w:cs="Times New Roman"/>
                <w:color w:val="000000"/>
                <w:sz w:val="24"/>
                <w:szCs w:val="24"/>
                <w:lang w:val="ru-RU"/>
              </w:rPr>
              <w:t>ресурс]</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учеб.</w:t>
            </w:r>
            <w:r w:rsidRPr="001F22BD">
              <w:rPr>
                <w:lang w:val="ru-RU"/>
              </w:rPr>
              <w:t xml:space="preserve"> </w:t>
            </w:r>
            <w:r w:rsidRPr="001F22BD">
              <w:rPr>
                <w:rFonts w:ascii="Times New Roman" w:hAnsi="Times New Roman" w:cs="Times New Roman"/>
                <w:color w:val="000000"/>
                <w:sz w:val="24"/>
                <w:szCs w:val="24"/>
                <w:lang w:val="ru-RU"/>
              </w:rPr>
              <w:t>пособие</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Ю.Н.</w:t>
            </w:r>
            <w:r w:rsidRPr="001F22BD">
              <w:rPr>
                <w:lang w:val="ru-RU"/>
              </w:rPr>
              <w:t xml:space="preserve"> </w:t>
            </w:r>
            <w:r w:rsidRPr="001F22BD">
              <w:rPr>
                <w:rFonts w:ascii="Times New Roman" w:hAnsi="Times New Roman" w:cs="Times New Roman"/>
                <w:color w:val="000000"/>
                <w:sz w:val="24"/>
                <w:szCs w:val="24"/>
                <w:lang w:val="ru-RU"/>
              </w:rPr>
              <w:t>Лапыгин.</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2-е</w:t>
            </w:r>
            <w:r w:rsidRPr="001F22BD">
              <w:rPr>
                <w:lang w:val="ru-RU"/>
              </w:rPr>
              <w:t xml:space="preserve"> </w:t>
            </w:r>
            <w:r w:rsidRPr="001F22BD">
              <w:rPr>
                <w:rFonts w:ascii="Times New Roman" w:hAnsi="Times New Roman" w:cs="Times New Roman"/>
                <w:color w:val="000000"/>
                <w:sz w:val="24"/>
                <w:szCs w:val="24"/>
                <w:lang w:val="ru-RU"/>
              </w:rPr>
              <w:t>изд.,</w:t>
            </w:r>
            <w:r w:rsidRPr="001F22BD">
              <w:rPr>
                <w:lang w:val="ru-RU"/>
              </w:rPr>
              <w:t xml:space="preserve"> </w:t>
            </w:r>
            <w:r w:rsidRPr="001F22BD">
              <w:rPr>
                <w:rFonts w:ascii="Times New Roman" w:hAnsi="Times New Roman" w:cs="Times New Roman"/>
                <w:color w:val="000000"/>
                <w:sz w:val="24"/>
                <w:szCs w:val="24"/>
                <w:lang w:val="ru-RU"/>
              </w:rPr>
              <w:t>перераб.</w:t>
            </w:r>
            <w:r w:rsidRPr="001F22BD">
              <w:rPr>
                <w:lang w:val="ru-RU"/>
              </w:rPr>
              <w:t xml:space="preserve"> </w:t>
            </w:r>
            <w:r w:rsidRPr="001F22BD">
              <w:rPr>
                <w:rFonts w:ascii="Times New Roman" w:hAnsi="Times New Roman" w:cs="Times New Roman"/>
                <w:color w:val="000000"/>
                <w:sz w:val="24"/>
                <w:szCs w:val="24"/>
                <w:lang w:val="ru-RU"/>
              </w:rPr>
              <w:t>и</w:t>
            </w:r>
            <w:r w:rsidRPr="001F22BD">
              <w:rPr>
                <w:lang w:val="ru-RU"/>
              </w:rPr>
              <w:t xml:space="preserve"> </w:t>
            </w:r>
            <w:r w:rsidRPr="001F22BD">
              <w:rPr>
                <w:rFonts w:ascii="Times New Roman" w:hAnsi="Times New Roman" w:cs="Times New Roman"/>
                <w:color w:val="000000"/>
                <w:sz w:val="24"/>
                <w:szCs w:val="24"/>
                <w:lang w:val="ru-RU"/>
              </w:rPr>
              <w:t>доп.</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М.</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ИНФРА-М,</w:t>
            </w:r>
            <w:r w:rsidRPr="001F22BD">
              <w:rPr>
                <w:lang w:val="ru-RU"/>
              </w:rPr>
              <w:t xml:space="preserve"> </w:t>
            </w:r>
            <w:r w:rsidRPr="001F22BD">
              <w:rPr>
                <w:rFonts w:ascii="Times New Roman" w:hAnsi="Times New Roman" w:cs="Times New Roman"/>
                <w:color w:val="000000"/>
                <w:sz w:val="24"/>
                <w:szCs w:val="24"/>
                <w:lang w:val="ru-RU"/>
              </w:rPr>
              <w:t>2017.</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324</w:t>
            </w:r>
            <w:r w:rsidRPr="001F22BD">
              <w:rPr>
                <w:lang w:val="ru-RU"/>
              </w:rPr>
              <w:t xml:space="preserve"> </w:t>
            </w:r>
            <w:r w:rsidRPr="001F22BD">
              <w:rPr>
                <w:rFonts w:ascii="Times New Roman" w:hAnsi="Times New Roman" w:cs="Times New Roman"/>
                <w:color w:val="000000"/>
                <w:sz w:val="24"/>
                <w:szCs w:val="24"/>
                <w:lang w:val="ru-RU"/>
              </w:rPr>
              <w:t>с.</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(Высшее</w:t>
            </w:r>
            <w:r w:rsidRPr="001F22BD">
              <w:rPr>
                <w:lang w:val="ru-RU"/>
              </w:rPr>
              <w:t xml:space="preserve"> </w:t>
            </w:r>
            <w:r w:rsidRPr="001F22BD">
              <w:rPr>
                <w:rFonts w:ascii="Times New Roman" w:hAnsi="Times New Roman" w:cs="Times New Roman"/>
                <w:color w:val="000000"/>
                <w:sz w:val="24"/>
                <w:szCs w:val="24"/>
                <w:lang w:val="ru-RU"/>
              </w:rPr>
              <w:t>обра-зование:</w:t>
            </w:r>
            <w:r w:rsidRPr="001F22BD">
              <w:rPr>
                <w:lang w:val="ru-RU"/>
              </w:rPr>
              <w:t xml:space="preserve"> </w:t>
            </w:r>
            <w:r w:rsidRPr="001F22BD">
              <w:rPr>
                <w:rFonts w:ascii="Times New Roman" w:hAnsi="Times New Roman" w:cs="Times New Roman"/>
                <w:color w:val="000000"/>
                <w:sz w:val="24"/>
                <w:szCs w:val="24"/>
                <w:lang w:val="ru-RU"/>
              </w:rPr>
              <w:t>Бакалавриат).</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Pr>
                <w:rFonts w:ascii="Times New Roman" w:hAnsi="Times New Roman" w:cs="Times New Roman"/>
                <w:color w:val="000000"/>
                <w:sz w:val="24"/>
                <w:szCs w:val="24"/>
              </w:rPr>
              <w:t>www</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doi</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1F22BD">
              <w:rPr>
                <w:rFonts w:ascii="Times New Roman" w:hAnsi="Times New Roman" w:cs="Times New Roman"/>
                <w:color w:val="000000"/>
                <w:sz w:val="24"/>
                <w:szCs w:val="24"/>
                <w:lang w:val="ru-RU"/>
              </w:rPr>
              <w:t>/10.12737/21807.-</w:t>
            </w:r>
            <w:r w:rsidRPr="001F22BD">
              <w:rPr>
                <w:lang w:val="ru-RU"/>
              </w:rPr>
              <w:t xml:space="preserve"> </w:t>
            </w:r>
            <w:r w:rsidRPr="001F22BD">
              <w:rPr>
                <w:rFonts w:ascii="Times New Roman" w:hAnsi="Times New Roman" w:cs="Times New Roman"/>
                <w:color w:val="000000"/>
                <w:sz w:val="24"/>
                <w:szCs w:val="24"/>
                <w:lang w:val="ru-RU"/>
              </w:rPr>
              <w:t>Режим</w:t>
            </w:r>
            <w:r w:rsidRPr="001F22BD">
              <w:rPr>
                <w:lang w:val="ru-RU"/>
              </w:rPr>
              <w:t xml:space="preserve"> </w:t>
            </w:r>
            <w:r w:rsidRPr="001F22BD">
              <w:rPr>
                <w:rFonts w:ascii="Times New Roman" w:hAnsi="Times New Roman" w:cs="Times New Roman"/>
                <w:color w:val="000000"/>
                <w:sz w:val="24"/>
                <w:szCs w:val="24"/>
                <w:lang w:val="ru-RU"/>
              </w:rPr>
              <w:t>доступа:</w:t>
            </w:r>
            <w:r w:rsidRPr="001F22BD">
              <w:rPr>
                <w:lang w:val="ru-RU"/>
              </w:rPr>
              <w:t xml:space="preserve"> </w:t>
            </w:r>
            <w:r>
              <w:rPr>
                <w:rFonts w:ascii="Times New Roman" w:hAnsi="Times New Roman" w:cs="Times New Roman"/>
                <w:color w:val="000000"/>
                <w:sz w:val="24"/>
                <w:szCs w:val="24"/>
              </w:rPr>
              <w:t>http</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1F22BD">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1F22BD">
              <w:rPr>
                <w:rFonts w:ascii="Times New Roman" w:hAnsi="Times New Roman" w:cs="Times New Roman"/>
                <w:color w:val="000000"/>
                <w:sz w:val="24"/>
                <w:szCs w:val="24"/>
                <w:lang w:val="ru-RU"/>
              </w:rPr>
              <w:t>=329144</w:t>
            </w:r>
            <w:r w:rsidRPr="001F22BD">
              <w:rPr>
                <w:lang w:val="ru-RU"/>
              </w:rPr>
              <w:t xml:space="preserve"> </w:t>
            </w:r>
            <w:r w:rsidR="00601923">
              <w:rPr>
                <w:rFonts w:ascii="Times New Roman" w:hAnsi="Times New Roman" w:cs="Times New Roman"/>
                <w:sz w:val="24"/>
                <w:szCs w:val="24"/>
                <w:lang w:val="ru-RU"/>
              </w:rPr>
              <w:t>(дата обращения: 01.09.2020)</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Загл.</w:t>
            </w:r>
            <w:r w:rsidRPr="001F22BD">
              <w:rPr>
                <w:lang w:val="ru-RU"/>
              </w:rPr>
              <w:t xml:space="preserve"> </w:t>
            </w:r>
            <w:r w:rsidRPr="001F22BD">
              <w:rPr>
                <w:rFonts w:ascii="Times New Roman" w:hAnsi="Times New Roman" w:cs="Times New Roman"/>
                <w:color w:val="000000"/>
                <w:sz w:val="24"/>
                <w:szCs w:val="24"/>
                <w:lang w:val="ru-RU"/>
              </w:rPr>
              <w:t>с</w:t>
            </w:r>
            <w:r w:rsidRPr="001F22BD">
              <w:rPr>
                <w:lang w:val="ru-RU"/>
              </w:rPr>
              <w:t xml:space="preserve"> </w:t>
            </w:r>
            <w:r w:rsidRPr="001F22BD">
              <w:rPr>
                <w:rFonts w:ascii="Times New Roman" w:hAnsi="Times New Roman" w:cs="Times New Roman"/>
                <w:color w:val="000000"/>
                <w:sz w:val="24"/>
                <w:szCs w:val="24"/>
                <w:lang w:val="ru-RU"/>
              </w:rPr>
              <w:t>экрана.</w:t>
            </w:r>
            <w:r w:rsidRPr="001F22BD">
              <w:rPr>
                <w:lang w:val="ru-RU"/>
              </w:rPr>
              <w:t xml:space="preserve"> </w:t>
            </w:r>
          </w:p>
          <w:p w:rsidR="00D56418" w:rsidRPr="001F22BD" w:rsidRDefault="00D56418" w:rsidP="00D56418">
            <w:pPr>
              <w:spacing w:after="0" w:line="240" w:lineRule="auto"/>
              <w:ind w:firstLine="756"/>
              <w:jc w:val="both"/>
              <w:rPr>
                <w:sz w:val="24"/>
                <w:szCs w:val="24"/>
                <w:lang w:val="ru-RU"/>
              </w:rPr>
            </w:pPr>
            <w:r w:rsidRPr="001F22BD">
              <w:rPr>
                <w:rFonts w:ascii="Times New Roman" w:hAnsi="Times New Roman" w:cs="Times New Roman"/>
                <w:color w:val="000000"/>
                <w:sz w:val="24"/>
                <w:szCs w:val="24"/>
                <w:lang w:val="ru-RU"/>
              </w:rPr>
              <w:t>3.</w:t>
            </w:r>
            <w:r w:rsidRPr="001F22BD">
              <w:rPr>
                <w:lang w:val="ru-RU"/>
              </w:rPr>
              <w:t xml:space="preserve"> </w:t>
            </w:r>
            <w:r w:rsidRPr="001F22BD">
              <w:rPr>
                <w:rFonts w:ascii="Times New Roman" w:hAnsi="Times New Roman" w:cs="Times New Roman"/>
                <w:color w:val="000000"/>
                <w:sz w:val="24"/>
                <w:szCs w:val="24"/>
                <w:lang w:val="ru-RU"/>
              </w:rPr>
              <w:t>Смирнов,</w:t>
            </w:r>
            <w:r w:rsidRPr="001F22BD">
              <w:rPr>
                <w:lang w:val="ru-RU"/>
              </w:rPr>
              <w:t xml:space="preserve"> </w:t>
            </w:r>
            <w:r w:rsidRPr="001F22BD">
              <w:rPr>
                <w:rFonts w:ascii="Times New Roman" w:hAnsi="Times New Roman" w:cs="Times New Roman"/>
                <w:color w:val="000000"/>
                <w:sz w:val="24"/>
                <w:szCs w:val="24"/>
                <w:lang w:val="ru-RU"/>
              </w:rPr>
              <w:t>Э.</w:t>
            </w:r>
            <w:r w:rsidRPr="001F22BD">
              <w:rPr>
                <w:lang w:val="ru-RU"/>
              </w:rPr>
              <w:t xml:space="preserve"> </w:t>
            </w:r>
            <w:r w:rsidRPr="001F22BD">
              <w:rPr>
                <w:rFonts w:ascii="Times New Roman" w:hAnsi="Times New Roman" w:cs="Times New Roman"/>
                <w:color w:val="000000"/>
                <w:sz w:val="24"/>
                <w:szCs w:val="24"/>
                <w:lang w:val="ru-RU"/>
              </w:rPr>
              <w:t>А.</w:t>
            </w:r>
            <w:r w:rsidRPr="001F22BD">
              <w:rPr>
                <w:lang w:val="ru-RU"/>
              </w:rPr>
              <w:t xml:space="preserve"> </w:t>
            </w:r>
            <w:r w:rsidRPr="001F22BD">
              <w:rPr>
                <w:rFonts w:ascii="Times New Roman" w:hAnsi="Times New Roman" w:cs="Times New Roman"/>
                <w:color w:val="000000"/>
                <w:sz w:val="24"/>
                <w:szCs w:val="24"/>
                <w:lang w:val="ru-RU"/>
              </w:rPr>
              <w:t>Теория</w:t>
            </w:r>
            <w:r w:rsidRPr="001F22BD">
              <w:rPr>
                <w:lang w:val="ru-RU"/>
              </w:rPr>
              <w:t xml:space="preserve"> </w:t>
            </w:r>
            <w:r w:rsidRPr="001F22BD">
              <w:rPr>
                <w:rFonts w:ascii="Times New Roman" w:hAnsi="Times New Roman" w:cs="Times New Roman"/>
                <w:color w:val="000000"/>
                <w:sz w:val="24"/>
                <w:szCs w:val="24"/>
                <w:lang w:val="ru-RU"/>
              </w:rPr>
              <w:t>организации[Электронный</w:t>
            </w:r>
            <w:r w:rsidRPr="001F22BD">
              <w:rPr>
                <w:lang w:val="ru-RU"/>
              </w:rPr>
              <w:t xml:space="preserve"> </w:t>
            </w:r>
            <w:r w:rsidRPr="001F22BD">
              <w:rPr>
                <w:rFonts w:ascii="Times New Roman" w:hAnsi="Times New Roman" w:cs="Times New Roman"/>
                <w:color w:val="000000"/>
                <w:sz w:val="24"/>
                <w:szCs w:val="24"/>
                <w:lang w:val="ru-RU"/>
              </w:rPr>
              <w:t>ресурс]:</w:t>
            </w:r>
            <w:r w:rsidRPr="001F22BD">
              <w:rPr>
                <w:lang w:val="ru-RU"/>
              </w:rPr>
              <w:t xml:space="preserve"> </w:t>
            </w:r>
            <w:r w:rsidRPr="001F22BD">
              <w:rPr>
                <w:rFonts w:ascii="Times New Roman" w:hAnsi="Times New Roman" w:cs="Times New Roman"/>
                <w:color w:val="000000"/>
                <w:sz w:val="24"/>
                <w:szCs w:val="24"/>
                <w:lang w:val="ru-RU"/>
              </w:rPr>
              <w:t>Учебное</w:t>
            </w:r>
            <w:r w:rsidRPr="001F22BD">
              <w:rPr>
                <w:lang w:val="ru-RU"/>
              </w:rPr>
              <w:t xml:space="preserve"> </w:t>
            </w:r>
            <w:r w:rsidRPr="001F22BD">
              <w:rPr>
                <w:rFonts w:ascii="Times New Roman" w:hAnsi="Times New Roman" w:cs="Times New Roman"/>
                <w:color w:val="000000"/>
                <w:sz w:val="24"/>
                <w:szCs w:val="24"/>
                <w:lang w:val="ru-RU"/>
              </w:rPr>
              <w:t>пособие</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Э.А.</w:t>
            </w:r>
            <w:r w:rsidRPr="001F22BD">
              <w:rPr>
                <w:lang w:val="ru-RU"/>
              </w:rPr>
              <w:t xml:space="preserve"> </w:t>
            </w:r>
            <w:r w:rsidRPr="001F22BD">
              <w:rPr>
                <w:rFonts w:ascii="Times New Roman" w:hAnsi="Times New Roman" w:cs="Times New Roman"/>
                <w:color w:val="000000"/>
                <w:sz w:val="24"/>
                <w:szCs w:val="24"/>
                <w:lang w:val="ru-RU"/>
              </w:rPr>
              <w:t>Смирнов;</w:t>
            </w:r>
            <w:r w:rsidRPr="001F22BD">
              <w:rPr>
                <w:lang w:val="ru-RU"/>
              </w:rPr>
              <w:t xml:space="preserve"> </w:t>
            </w:r>
            <w:r w:rsidRPr="001F22BD">
              <w:rPr>
                <w:rFonts w:ascii="Times New Roman" w:hAnsi="Times New Roman" w:cs="Times New Roman"/>
                <w:color w:val="000000"/>
                <w:sz w:val="24"/>
                <w:szCs w:val="24"/>
                <w:lang w:val="ru-RU"/>
              </w:rPr>
              <w:t>Государственный</w:t>
            </w:r>
            <w:r w:rsidRPr="001F22BD">
              <w:rPr>
                <w:lang w:val="ru-RU"/>
              </w:rPr>
              <w:t xml:space="preserve"> </w:t>
            </w:r>
            <w:r w:rsidRPr="001F22BD">
              <w:rPr>
                <w:rFonts w:ascii="Times New Roman" w:hAnsi="Times New Roman" w:cs="Times New Roman"/>
                <w:color w:val="000000"/>
                <w:sz w:val="24"/>
                <w:szCs w:val="24"/>
                <w:lang w:val="ru-RU"/>
              </w:rPr>
              <w:t>Университет</w:t>
            </w:r>
            <w:r w:rsidRPr="001F22BD">
              <w:rPr>
                <w:lang w:val="ru-RU"/>
              </w:rPr>
              <w:t xml:space="preserve"> </w:t>
            </w:r>
            <w:r w:rsidRPr="001F22BD">
              <w:rPr>
                <w:rFonts w:ascii="Times New Roman" w:hAnsi="Times New Roman" w:cs="Times New Roman"/>
                <w:color w:val="000000"/>
                <w:sz w:val="24"/>
                <w:szCs w:val="24"/>
                <w:lang w:val="ru-RU"/>
              </w:rPr>
              <w:t>Управления.</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М.:</w:t>
            </w:r>
            <w:r w:rsidRPr="001F22BD">
              <w:rPr>
                <w:lang w:val="ru-RU"/>
              </w:rPr>
              <w:t xml:space="preserve"> </w:t>
            </w:r>
            <w:r w:rsidRPr="001F22BD">
              <w:rPr>
                <w:rFonts w:ascii="Times New Roman" w:hAnsi="Times New Roman" w:cs="Times New Roman"/>
                <w:color w:val="000000"/>
                <w:sz w:val="24"/>
                <w:szCs w:val="24"/>
                <w:lang w:val="ru-RU"/>
              </w:rPr>
              <w:t>НИЦ</w:t>
            </w:r>
            <w:r w:rsidRPr="001F22BD">
              <w:rPr>
                <w:lang w:val="ru-RU"/>
              </w:rPr>
              <w:t xml:space="preserve"> </w:t>
            </w:r>
            <w:r w:rsidRPr="001F22BD">
              <w:rPr>
                <w:rFonts w:ascii="Times New Roman" w:hAnsi="Times New Roman" w:cs="Times New Roman"/>
                <w:color w:val="000000"/>
                <w:sz w:val="24"/>
                <w:szCs w:val="24"/>
                <w:lang w:val="ru-RU"/>
              </w:rPr>
              <w:t>ИНФРА-М,</w:t>
            </w:r>
            <w:r w:rsidRPr="001F22BD">
              <w:rPr>
                <w:lang w:val="ru-RU"/>
              </w:rPr>
              <w:t xml:space="preserve"> </w:t>
            </w:r>
            <w:r w:rsidRPr="001F22BD">
              <w:rPr>
                <w:rFonts w:ascii="Times New Roman" w:hAnsi="Times New Roman" w:cs="Times New Roman"/>
                <w:color w:val="000000"/>
                <w:sz w:val="24"/>
                <w:szCs w:val="24"/>
                <w:lang w:val="ru-RU"/>
              </w:rPr>
              <w:t>2016.</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248</w:t>
            </w:r>
            <w:r w:rsidRPr="001F22BD">
              <w:rPr>
                <w:lang w:val="ru-RU"/>
              </w:rPr>
              <w:t xml:space="preserve"> </w:t>
            </w:r>
            <w:r w:rsidRPr="001F22BD">
              <w:rPr>
                <w:rFonts w:ascii="Times New Roman" w:hAnsi="Times New Roman" w:cs="Times New Roman"/>
                <w:color w:val="000000"/>
                <w:sz w:val="24"/>
                <w:szCs w:val="24"/>
                <w:lang w:val="ru-RU"/>
              </w:rPr>
              <w:t>с.:</w:t>
            </w:r>
            <w:r w:rsidRPr="001F22BD">
              <w:rPr>
                <w:lang w:val="ru-RU"/>
              </w:rPr>
              <w:t xml:space="preserve"> </w:t>
            </w:r>
            <w:r w:rsidRPr="001F22BD">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1F22BD">
              <w:rPr>
                <w:rFonts w:ascii="Times New Roman" w:hAnsi="Times New Roman" w:cs="Times New Roman"/>
                <w:color w:val="000000"/>
                <w:sz w:val="24"/>
                <w:szCs w:val="24"/>
                <w:lang w:val="ru-RU"/>
              </w:rPr>
              <w:t>88</w:t>
            </w:r>
            <w:r w:rsidRPr="001F22BD">
              <w:rPr>
                <w:lang w:val="ru-RU"/>
              </w:rPr>
              <w:t xml:space="preserve"> </w:t>
            </w:r>
            <w:r w:rsidRPr="001F22BD">
              <w:rPr>
                <w:rFonts w:ascii="Times New Roman" w:hAnsi="Times New Roman" w:cs="Times New Roman"/>
                <w:color w:val="000000"/>
                <w:sz w:val="24"/>
                <w:szCs w:val="24"/>
                <w:lang w:val="ru-RU"/>
              </w:rPr>
              <w:t>1/16.</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(Вопрос</w:t>
            </w:r>
            <w:r w:rsidRPr="001F22BD">
              <w:rPr>
                <w:lang w:val="ru-RU"/>
              </w:rPr>
              <w:t xml:space="preserve"> </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ответ).</w:t>
            </w:r>
            <w:r w:rsidRPr="001F22BD">
              <w:rPr>
                <w:lang w:val="ru-RU"/>
              </w:rPr>
              <w:t xml:space="preserve"> </w:t>
            </w:r>
            <w:r w:rsidRPr="001F22BD">
              <w:rPr>
                <w:rFonts w:ascii="Times New Roman" w:hAnsi="Times New Roman" w:cs="Times New Roman"/>
                <w:color w:val="000000"/>
                <w:sz w:val="24"/>
                <w:szCs w:val="24"/>
                <w:lang w:val="ru-RU"/>
              </w:rPr>
              <w:t>0-</w:t>
            </w:r>
            <w:r w:rsidRPr="001F22BD">
              <w:rPr>
                <w:lang w:val="ru-RU"/>
              </w:rPr>
              <w:t xml:space="preserve"> </w:t>
            </w:r>
            <w:r w:rsidRPr="001F22BD">
              <w:rPr>
                <w:rFonts w:ascii="Times New Roman" w:hAnsi="Times New Roman" w:cs="Times New Roman"/>
                <w:color w:val="000000"/>
                <w:sz w:val="24"/>
                <w:szCs w:val="24"/>
                <w:lang w:val="ru-RU"/>
              </w:rPr>
              <w:t>Режим</w:t>
            </w:r>
            <w:r w:rsidRPr="001F22BD">
              <w:rPr>
                <w:lang w:val="ru-RU"/>
              </w:rPr>
              <w:t xml:space="preserve"> </w:t>
            </w:r>
            <w:r w:rsidRPr="001F22BD">
              <w:rPr>
                <w:rFonts w:ascii="Times New Roman" w:hAnsi="Times New Roman" w:cs="Times New Roman"/>
                <w:color w:val="000000"/>
                <w:sz w:val="24"/>
                <w:szCs w:val="24"/>
                <w:lang w:val="ru-RU"/>
              </w:rPr>
              <w:t>доступа:</w:t>
            </w:r>
            <w:r w:rsidRPr="001F22BD">
              <w:rPr>
                <w:lang w:val="ru-RU"/>
              </w:rPr>
              <w:t xml:space="preserve"> </w:t>
            </w:r>
            <w:r>
              <w:rPr>
                <w:rFonts w:ascii="Times New Roman" w:hAnsi="Times New Roman" w:cs="Times New Roman"/>
                <w:color w:val="000000"/>
                <w:sz w:val="24"/>
                <w:szCs w:val="24"/>
              </w:rPr>
              <w:t>http</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1F22BD">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1F22BD">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1F22BD">
              <w:rPr>
                <w:rFonts w:ascii="Times New Roman" w:hAnsi="Times New Roman" w:cs="Times New Roman"/>
                <w:color w:val="000000"/>
                <w:sz w:val="24"/>
                <w:szCs w:val="24"/>
                <w:lang w:val="ru-RU"/>
              </w:rPr>
              <w:t>=548741</w:t>
            </w:r>
            <w:r w:rsidRPr="001F22BD">
              <w:rPr>
                <w:lang w:val="ru-RU"/>
              </w:rPr>
              <w:t xml:space="preserve"> </w:t>
            </w:r>
            <w:r w:rsidR="00601923">
              <w:rPr>
                <w:rFonts w:ascii="Times New Roman" w:hAnsi="Times New Roman" w:cs="Times New Roman"/>
                <w:sz w:val="24"/>
                <w:szCs w:val="24"/>
                <w:lang w:val="ru-RU"/>
              </w:rPr>
              <w:t>(дата обращения: 01.09.2020)</w:t>
            </w:r>
            <w:r w:rsidRPr="001F22BD">
              <w:rPr>
                <w:rFonts w:ascii="Times New Roman" w:hAnsi="Times New Roman" w:cs="Times New Roman"/>
                <w:color w:val="000000"/>
                <w:sz w:val="24"/>
                <w:szCs w:val="24"/>
                <w:lang w:val="ru-RU"/>
              </w:rPr>
              <w:t>–</w:t>
            </w:r>
            <w:r w:rsidRPr="001F22BD">
              <w:rPr>
                <w:lang w:val="ru-RU"/>
              </w:rPr>
              <w:t xml:space="preserve"> </w:t>
            </w:r>
            <w:r w:rsidRPr="001F22BD">
              <w:rPr>
                <w:rFonts w:ascii="Times New Roman" w:hAnsi="Times New Roman" w:cs="Times New Roman"/>
                <w:color w:val="000000"/>
                <w:sz w:val="24"/>
                <w:szCs w:val="24"/>
                <w:lang w:val="ru-RU"/>
              </w:rPr>
              <w:t>Загл.</w:t>
            </w:r>
            <w:r w:rsidRPr="001F22BD">
              <w:rPr>
                <w:lang w:val="ru-RU"/>
              </w:rPr>
              <w:t xml:space="preserve"> </w:t>
            </w:r>
            <w:r w:rsidRPr="001F22BD">
              <w:rPr>
                <w:rFonts w:ascii="Times New Roman" w:hAnsi="Times New Roman" w:cs="Times New Roman"/>
                <w:color w:val="000000"/>
                <w:sz w:val="24"/>
                <w:szCs w:val="24"/>
                <w:lang w:val="ru-RU"/>
              </w:rPr>
              <w:t>с</w:t>
            </w:r>
            <w:r w:rsidRPr="001F22BD">
              <w:rPr>
                <w:lang w:val="ru-RU"/>
              </w:rPr>
              <w:t xml:space="preserve"> </w:t>
            </w:r>
            <w:r w:rsidRPr="001F22BD">
              <w:rPr>
                <w:rFonts w:ascii="Times New Roman" w:hAnsi="Times New Roman" w:cs="Times New Roman"/>
                <w:color w:val="000000"/>
                <w:sz w:val="24"/>
                <w:szCs w:val="24"/>
                <w:lang w:val="ru-RU"/>
              </w:rPr>
              <w:t>экрана.</w:t>
            </w:r>
            <w:r w:rsidRPr="001F22BD">
              <w:rPr>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lang w:val="ru-RU"/>
              </w:rPr>
              <w:t xml:space="preserve"> </w:t>
            </w:r>
          </w:p>
        </w:tc>
      </w:tr>
      <w:tr w:rsidR="00EA383E" w:rsidRPr="00601923" w:rsidTr="00601923">
        <w:trPr>
          <w:gridBefore w:val="1"/>
          <w:wBefore w:w="24" w:type="dxa"/>
          <w:trHeight w:hRule="exact" w:val="138"/>
        </w:trPr>
        <w:tc>
          <w:tcPr>
            <w:tcW w:w="243" w:type="dxa"/>
            <w:gridSpan w:val="2"/>
          </w:tcPr>
          <w:p w:rsidR="00EA383E" w:rsidRPr="00626B21" w:rsidRDefault="00EA383E" w:rsidP="00E92B0B">
            <w:pPr>
              <w:spacing w:after="0" w:line="240" w:lineRule="auto"/>
              <w:rPr>
                <w:rFonts w:ascii="Times New Roman" w:hAnsi="Times New Roman" w:cs="Times New Roman"/>
                <w:lang w:val="ru-RU"/>
              </w:rPr>
            </w:pPr>
          </w:p>
        </w:tc>
        <w:tc>
          <w:tcPr>
            <w:tcW w:w="5054" w:type="dxa"/>
          </w:tcPr>
          <w:p w:rsidR="00EA383E" w:rsidRPr="00626B21" w:rsidRDefault="00EA383E" w:rsidP="00E92B0B">
            <w:pPr>
              <w:spacing w:after="0" w:line="240" w:lineRule="auto"/>
              <w:rPr>
                <w:rFonts w:ascii="Times New Roman" w:hAnsi="Times New Roman" w:cs="Times New Roman"/>
                <w:lang w:val="ru-RU"/>
              </w:rPr>
            </w:pPr>
          </w:p>
        </w:tc>
        <w:tc>
          <w:tcPr>
            <w:tcW w:w="1074" w:type="dxa"/>
            <w:gridSpan w:val="2"/>
          </w:tcPr>
          <w:p w:rsidR="00EA383E" w:rsidRPr="00626B21" w:rsidRDefault="00EA383E" w:rsidP="00E92B0B">
            <w:pPr>
              <w:spacing w:after="0" w:line="240" w:lineRule="auto"/>
              <w:rPr>
                <w:rFonts w:ascii="Times New Roman" w:hAnsi="Times New Roman" w:cs="Times New Roman"/>
                <w:lang w:val="ru-RU"/>
              </w:rPr>
            </w:pPr>
          </w:p>
        </w:tc>
        <w:tc>
          <w:tcPr>
            <w:tcW w:w="2794" w:type="dxa"/>
            <w:gridSpan w:val="2"/>
          </w:tcPr>
          <w:p w:rsidR="00EA383E" w:rsidRPr="00626B21" w:rsidRDefault="00EA383E" w:rsidP="00E92B0B">
            <w:pPr>
              <w:spacing w:after="0" w:line="240" w:lineRule="auto"/>
              <w:rPr>
                <w:rFonts w:ascii="Times New Roman" w:hAnsi="Times New Roman" w:cs="Times New Roman"/>
                <w:lang w:val="ru-RU"/>
              </w:rPr>
            </w:pPr>
          </w:p>
        </w:tc>
        <w:tc>
          <w:tcPr>
            <w:tcW w:w="235" w:type="dxa"/>
            <w:gridSpan w:val="2"/>
          </w:tcPr>
          <w:p w:rsidR="00EA383E" w:rsidRPr="00626B21" w:rsidRDefault="00EA383E" w:rsidP="00E92B0B">
            <w:pPr>
              <w:spacing w:after="0" w:line="240" w:lineRule="auto"/>
              <w:rPr>
                <w:rFonts w:ascii="Times New Roman" w:hAnsi="Times New Roman" w:cs="Times New Roman"/>
                <w:lang w:val="ru-RU"/>
              </w:rPr>
            </w:pPr>
          </w:p>
        </w:tc>
      </w:tr>
      <w:tr w:rsidR="00D56418" w:rsidRPr="00E92B0B" w:rsidTr="00601923">
        <w:trPr>
          <w:gridBefore w:val="1"/>
          <w:wBefore w:w="24" w:type="dxa"/>
          <w:trHeight w:hRule="exact" w:val="285"/>
        </w:trPr>
        <w:tc>
          <w:tcPr>
            <w:tcW w:w="9400" w:type="dxa"/>
            <w:gridSpan w:val="9"/>
            <w:shd w:val="clear" w:color="000000" w:fill="FFFFFF"/>
            <w:tcMar>
              <w:left w:w="34" w:type="dxa"/>
              <w:right w:w="34" w:type="dxa"/>
            </w:tcMar>
          </w:tcPr>
          <w:p w:rsidR="00D56418" w:rsidRPr="00A3540C" w:rsidRDefault="00D56418" w:rsidP="00D56418">
            <w:pPr>
              <w:spacing w:after="0" w:line="240" w:lineRule="auto"/>
              <w:ind w:firstLine="756"/>
              <w:jc w:val="both"/>
              <w:rPr>
                <w:rFonts w:ascii="Times New Roman" w:hAnsi="Times New Roman" w:cs="Times New Roman"/>
                <w:sz w:val="24"/>
                <w:szCs w:val="24"/>
              </w:rPr>
            </w:pPr>
            <w:r w:rsidRPr="00A3540C">
              <w:rPr>
                <w:rFonts w:ascii="Times New Roman" w:hAnsi="Times New Roman" w:cs="Times New Roman"/>
                <w:b/>
                <w:color w:val="000000"/>
                <w:sz w:val="24"/>
                <w:szCs w:val="24"/>
              </w:rPr>
              <w:t>б)</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Дополнительная</w:t>
            </w:r>
            <w:r w:rsidRPr="00A3540C">
              <w:rPr>
                <w:rFonts w:ascii="Times New Roman" w:hAnsi="Times New Roman" w:cs="Times New Roman"/>
              </w:rPr>
              <w:t xml:space="preserve"> </w:t>
            </w:r>
            <w:r w:rsidRPr="00A3540C">
              <w:rPr>
                <w:rFonts w:ascii="Times New Roman" w:hAnsi="Times New Roman" w:cs="Times New Roman"/>
                <w:b/>
                <w:color w:val="000000"/>
                <w:sz w:val="24"/>
                <w:szCs w:val="24"/>
              </w:rPr>
              <w:t>литература:</w:t>
            </w:r>
            <w:r w:rsidRPr="00A3540C">
              <w:rPr>
                <w:rFonts w:ascii="Times New Roman" w:hAnsi="Times New Roman" w:cs="Times New Roman"/>
              </w:rPr>
              <w:t xml:space="preserve"> </w:t>
            </w:r>
          </w:p>
        </w:tc>
      </w:tr>
      <w:tr w:rsidR="00D56418" w:rsidRPr="00601923" w:rsidTr="00601923">
        <w:trPr>
          <w:gridBefore w:val="1"/>
          <w:wBefore w:w="24" w:type="dxa"/>
          <w:trHeight w:hRule="exact" w:val="7968"/>
        </w:trPr>
        <w:tc>
          <w:tcPr>
            <w:tcW w:w="9400" w:type="dxa"/>
            <w:gridSpan w:val="9"/>
            <w:shd w:val="clear" w:color="000000" w:fill="FFFFFF"/>
            <w:tcMar>
              <w:left w:w="34" w:type="dxa"/>
              <w:right w:w="34" w:type="dxa"/>
            </w:tcMar>
          </w:tcPr>
          <w:p w:rsidR="00D56418" w:rsidRPr="001302CA" w:rsidRDefault="00D56418" w:rsidP="00D56418">
            <w:pPr>
              <w:spacing w:after="0" w:line="240" w:lineRule="auto"/>
              <w:ind w:firstLine="756"/>
              <w:jc w:val="both"/>
              <w:rPr>
                <w:sz w:val="24"/>
                <w:szCs w:val="24"/>
                <w:lang w:val="ru-RU"/>
              </w:rPr>
            </w:pPr>
            <w:r w:rsidRPr="001302CA">
              <w:rPr>
                <w:rFonts w:ascii="Times New Roman" w:hAnsi="Times New Roman" w:cs="Times New Roman"/>
                <w:color w:val="000000"/>
                <w:sz w:val="24"/>
                <w:szCs w:val="24"/>
                <w:lang w:val="ru-RU"/>
              </w:rPr>
              <w:t>1.</w:t>
            </w:r>
            <w:r w:rsidRPr="001302CA">
              <w:rPr>
                <w:lang w:val="ru-RU"/>
              </w:rPr>
              <w:t xml:space="preserve"> </w:t>
            </w:r>
            <w:r w:rsidRPr="001302CA">
              <w:rPr>
                <w:rFonts w:ascii="Times New Roman" w:hAnsi="Times New Roman" w:cs="Times New Roman"/>
                <w:color w:val="000000"/>
                <w:sz w:val="24"/>
                <w:szCs w:val="24"/>
                <w:lang w:val="ru-RU"/>
              </w:rPr>
              <w:t>Кузнецова,</w:t>
            </w:r>
            <w:r w:rsidRPr="001302CA">
              <w:rPr>
                <w:lang w:val="ru-RU"/>
              </w:rPr>
              <w:t xml:space="preserve"> </w:t>
            </w:r>
            <w:r w:rsidRPr="001302CA">
              <w:rPr>
                <w:rFonts w:ascii="Times New Roman" w:hAnsi="Times New Roman" w:cs="Times New Roman"/>
                <w:color w:val="000000"/>
                <w:sz w:val="24"/>
                <w:szCs w:val="24"/>
                <w:lang w:val="ru-RU"/>
              </w:rPr>
              <w:t>Н.</w:t>
            </w:r>
            <w:r w:rsidRPr="001302CA">
              <w:rPr>
                <w:lang w:val="ru-RU"/>
              </w:rPr>
              <w:t xml:space="preserve"> </w:t>
            </w:r>
            <w:r w:rsidRPr="001302CA">
              <w:rPr>
                <w:rFonts w:ascii="Times New Roman" w:hAnsi="Times New Roman" w:cs="Times New Roman"/>
                <w:color w:val="000000"/>
                <w:sz w:val="24"/>
                <w:szCs w:val="24"/>
                <w:lang w:val="ru-RU"/>
              </w:rPr>
              <w:t>В.</w:t>
            </w:r>
            <w:r w:rsidRPr="001302CA">
              <w:rPr>
                <w:lang w:val="ru-RU"/>
              </w:rPr>
              <w:t xml:space="preserve"> </w:t>
            </w:r>
            <w:r w:rsidRPr="001302CA">
              <w:rPr>
                <w:rFonts w:ascii="Times New Roman" w:hAnsi="Times New Roman" w:cs="Times New Roman"/>
                <w:color w:val="000000"/>
                <w:sz w:val="24"/>
                <w:szCs w:val="24"/>
                <w:lang w:val="ru-RU"/>
              </w:rPr>
              <w:t>Теория</w:t>
            </w:r>
            <w:r w:rsidRPr="001302CA">
              <w:rPr>
                <w:lang w:val="ru-RU"/>
              </w:rPr>
              <w:t xml:space="preserve"> </w:t>
            </w:r>
            <w:r w:rsidRPr="001302CA">
              <w:rPr>
                <w:rFonts w:ascii="Times New Roman" w:hAnsi="Times New Roman" w:cs="Times New Roman"/>
                <w:color w:val="000000"/>
                <w:sz w:val="24"/>
                <w:szCs w:val="24"/>
                <w:lang w:val="ru-RU"/>
              </w:rPr>
              <w:t>организации.</w:t>
            </w:r>
            <w:r w:rsidRPr="001302CA">
              <w:rPr>
                <w:lang w:val="ru-RU"/>
              </w:rPr>
              <w:t xml:space="preserve"> </w:t>
            </w:r>
            <w:r w:rsidRPr="001302CA">
              <w:rPr>
                <w:rFonts w:ascii="Times New Roman" w:hAnsi="Times New Roman" w:cs="Times New Roman"/>
                <w:color w:val="000000"/>
                <w:sz w:val="24"/>
                <w:szCs w:val="24"/>
                <w:lang w:val="ru-RU"/>
              </w:rPr>
              <w:t>Практикум</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практикум</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Н.</w:t>
            </w:r>
            <w:r w:rsidRPr="001302CA">
              <w:rPr>
                <w:lang w:val="ru-RU"/>
              </w:rPr>
              <w:t xml:space="preserve"> </w:t>
            </w:r>
            <w:r w:rsidRPr="001302CA">
              <w:rPr>
                <w:rFonts w:ascii="Times New Roman" w:hAnsi="Times New Roman" w:cs="Times New Roman"/>
                <w:color w:val="000000"/>
                <w:sz w:val="24"/>
                <w:szCs w:val="24"/>
                <w:lang w:val="ru-RU"/>
              </w:rPr>
              <w:t>В.</w:t>
            </w:r>
            <w:r w:rsidRPr="001302CA">
              <w:rPr>
                <w:lang w:val="ru-RU"/>
              </w:rPr>
              <w:t xml:space="preserve"> </w:t>
            </w:r>
            <w:r w:rsidRPr="001302CA">
              <w:rPr>
                <w:rFonts w:ascii="Times New Roman" w:hAnsi="Times New Roman" w:cs="Times New Roman"/>
                <w:color w:val="000000"/>
                <w:sz w:val="24"/>
                <w:szCs w:val="24"/>
                <w:lang w:val="ru-RU"/>
              </w:rPr>
              <w:t>Кузнецова</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МГТУ.</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Магнитогорск</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МГТУ,</w:t>
            </w:r>
            <w:r w:rsidRPr="001302CA">
              <w:rPr>
                <w:lang w:val="ru-RU"/>
              </w:rPr>
              <w:t xml:space="preserve"> </w:t>
            </w:r>
            <w:r w:rsidRPr="001302CA">
              <w:rPr>
                <w:rFonts w:ascii="Times New Roman" w:hAnsi="Times New Roman" w:cs="Times New Roman"/>
                <w:color w:val="000000"/>
                <w:sz w:val="24"/>
                <w:szCs w:val="24"/>
                <w:lang w:val="ru-RU"/>
              </w:rPr>
              <w:t>2018.</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1</w:t>
            </w:r>
            <w:r w:rsidRPr="001302CA">
              <w:rPr>
                <w:lang w:val="ru-RU"/>
              </w:rPr>
              <w:t xml:space="preserve"> </w:t>
            </w:r>
            <w:r w:rsidRPr="001302CA">
              <w:rPr>
                <w:rFonts w:ascii="Times New Roman" w:hAnsi="Times New Roman" w:cs="Times New Roman"/>
                <w:color w:val="000000"/>
                <w:sz w:val="24"/>
                <w:szCs w:val="24"/>
                <w:lang w:val="ru-RU"/>
              </w:rPr>
              <w:t>электрон.</w:t>
            </w:r>
            <w:r w:rsidRPr="001302CA">
              <w:rPr>
                <w:lang w:val="ru-RU"/>
              </w:rPr>
              <w:t xml:space="preserve"> </w:t>
            </w:r>
            <w:r w:rsidRPr="001302CA">
              <w:rPr>
                <w:rFonts w:ascii="Times New Roman" w:hAnsi="Times New Roman" w:cs="Times New Roman"/>
                <w:color w:val="000000"/>
                <w:sz w:val="24"/>
                <w:szCs w:val="24"/>
                <w:lang w:val="ru-RU"/>
              </w:rPr>
              <w:t>опт.</w:t>
            </w:r>
            <w:r w:rsidRPr="001302CA">
              <w:rPr>
                <w:lang w:val="ru-RU"/>
              </w:rPr>
              <w:t xml:space="preserve"> </w:t>
            </w:r>
            <w:r w:rsidRPr="001302CA">
              <w:rPr>
                <w:rFonts w:ascii="Times New Roman" w:hAnsi="Times New Roman" w:cs="Times New Roman"/>
                <w:color w:val="000000"/>
                <w:sz w:val="24"/>
                <w:szCs w:val="24"/>
                <w:lang w:val="ru-RU"/>
              </w:rPr>
              <w:t>диск</w:t>
            </w:r>
            <w:r w:rsidRPr="001302CA">
              <w:rPr>
                <w:lang w:val="ru-RU"/>
              </w:rPr>
              <w:t xml:space="preserve"> </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Загл.</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титул.</w:t>
            </w:r>
            <w:r w:rsidRPr="001302CA">
              <w:rPr>
                <w:lang w:val="ru-RU"/>
              </w:rPr>
              <w:t xml:space="preserve"> </w:t>
            </w:r>
            <w:r w:rsidRPr="001302CA">
              <w:rPr>
                <w:rFonts w:ascii="Times New Roman" w:hAnsi="Times New Roman" w:cs="Times New Roman"/>
                <w:color w:val="000000"/>
                <w:sz w:val="24"/>
                <w:szCs w:val="24"/>
                <w:lang w:val="ru-RU"/>
              </w:rPr>
              <w:t>экрана.</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Pr>
                <w:rFonts w:ascii="Times New Roman" w:hAnsi="Times New Roman" w:cs="Times New Roman"/>
                <w:color w:val="000000"/>
                <w:sz w:val="24"/>
                <w:szCs w:val="24"/>
              </w:rPr>
              <w:t>URL</w:t>
            </w:r>
            <w:r w:rsidRPr="001302CA">
              <w:rPr>
                <w:rFonts w:ascii="Times New Roman" w:hAnsi="Times New Roman" w:cs="Times New Roman"/>
                <w:color w:val="000000"/>
                <w:sz w:val="24"/>
                <w:szCs w:val="24"/>
                <w:lang w:val="ru-RU"/>
              </w:rPr>
              <w:t>:</w:t>
            </w:r>
            <w:r w:rsidRPr="001302CA">
              <w:rPr>
                <w:lang w:val="ru-RU"/>
              </w:rPr>
              <w:t xml:space="preserve"> </w:t>
            </w:r>
            <w:r>
              <w:rPr>
                <w:rFonts w:ascii="Times New Roman" w:hAnsi="Times New Roman" w:cs="Times New Roman"/>
                <w:color w:val="000000"/>
                <w:sz w:val="24"/>
                <w:szCs w:val="24"/>
              </w:rPr>
              <w:t>https</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1302CA">
              <w:rPr>
                <w:rFonts w:ascii="Times New Roman" w:hAnsi="Times New Roman" w:cs="Times New Roman"/>
                <w:color w:val="000000"/>
                <w:sz w:val="24"/>
                <w:szCs w:val="24"/>
                <w:lang w:val="ru-RU"/>
              </w:rPr>
              <w:t>=3554.</w:t>
            </w:r>
            <w:r>
              <w:rPr>
                <w:rFonts w:ascii="Times New Roman" w:hAnsi="Times New Roman" w:cs="Times New Roman"/>
                <w:color w:val="000000"/>
                <w:sz w:val="24"/>
                <w:szCs w:val="24"/>
              </w:rPr>
              <w:t>pdf</w:t>
            </w:r>
            <w:r w:rsidRPr="001302C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1302CA">
              <w:rPr>
                <w:rFonts w:ascii="Times New Roman" w:hAnsi="Times New Roman" w:cs="Times New Roman"/>
                <w:color w:val="000000"/>
                <w:sz w:val="24"/>
                <w:szCs w:val="24"/>
                <w:lang w:val="ru-RU"/>
              </w:rPr>
              <w:t>/1/1515206/3554.</w:t>
            </w:r>
            <w:r>
              <w:rPr>
                <w:rFonts w:ascii="Times New Roman" w:hAnsi="Times New Roman" w:cs="Times New Roman"/>
                <w:color w:val="000000"/>
                <w:sz w:val="24"/>
                <w:szCs w:val="24"/>
              </w:rPr>
              <w:t>pdf</w:t>
            </w:r>
            <w:r w:rsidRPr="001302C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1302CA">
              <w:rPr>
                <w:lang w:val="ru-RU"/>
              </w:rPr>
              <w:t xml:space="preserve"> </w:t>
            </w:r>
            <w:r w:rsidRPr="001302CA">
              <w:rPr>
                <w:rFonts w:ascii="Times New Roman" w:hAnsi="Times New Roman" w:cs="Times New Roman"/>
                <w:color w:val="000000"/>
                <w:sz w:val="24"/>
                <w:szCs w:val="24"/>
                <w:lang w:val="ru-RU"/>
              </w:rPr>
              <w:t>(дата</w:t>
            </w:r>
            <w:r w:rsidRPr="001302CA">
              <w:rPr>
                <w:lang w:val="ru-RU"/>
              </w:rPr>
              <w:t xml:space="preserve"> </w:t>
            </w:r>
            <w:r w:rsidRPr="001302CA">
              <w:rPr>
                <w:rFonts w:ascii="Times New Roman" w:hAnsi="Times New Roman" w:cs="Times New Roman"/>
                <w:color w:val="000000"/>
                <w:sz w:val="24"/>
                <w:szCs w:val="24"/>
                <w:lang w:val="ru-RU"/>
              </w:rPr>
              <w:t>обращения:</w:t>
            </w:r>
            <w:r w:rsidRPr="001302CA">
              <w:rPr>
                <w:lang w:val="ru-RU"/>
              </w:rPr>
              <w:t xml:space="preserve"> </w:t>
            </w:r>
            <w:r w:rsidR="00601923">
              <w:rPr>
                <w:rFonts w:ascii="Times New Roman" w:hAnsi="Times New Roman" w:cs="Times New Roman"/>
                <w:color w:val="000000"/>
                <w:sz w:val="24"/>
                <w:szCs w:val="24"/>
                <w:lang w:val="ru-RU"/>
              </w:rPr>
              <w:t>01.09</w:t>
            </w:r>
            <w:r w:rsidRPr="001302CA">
              <w:rPr>
                <w:rFonts w:ascii="Times New Roman" w:hAnsi="Times New Roman" w:cs="Times New Roman"/>
                <w:color w:val="000000"/>
                <w:sz w:val="24"/>
                <w:szCs w:val="24"/>
                <w:lang w:val="ru-RU"/>
              </w:rPr>
              <w:t>.2020).</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Макрообъект.</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Текст</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электронный.</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Сведения</w:t>
            </w:r>
            <w:r w:rsidRPr="001302CA">
              <w:rPr>
                <w:lang w:val="ru-RU"/>
              </w:rPr>
              <w:t xml:space="preserve"> </w:t>
            </w:r>
            <w:r w:rsidRPr="001302CA">
              <w:rPr>
                <w:rFonts w:ascii="Times New Roman" w:hAnsi="Times New Roman" w:cs="Times New Roman"/>
                <w:color w:val="000000"/>
                <w:sz w:val="24"/>
                <w:szCs w:val="24"/>
                <w:lang w:val="ru-RU"/>
              </w:rPr>
              <w:t>доступны</w:t>
            </w:r>
            <w:r w:rsidRPr="001302CA">
              <w:rPr>
                <w:lang w:val="ru-RU"/>
              </w:rPr>
              <w:t xml:space="preserve"> </w:t>
            </w:r>
            <w:r w:rsidRPr="001302CA">
              <w:rPr>
                <w:rFonts w:ascii="Times New Roman" w:hAnsi="Times New Roman" w:cs="Times New Roman"/>
                <w:color w:val="000000"/>
                <w:sz w:val="24"/>
                <w:szCs w:val="24"/>
                <w:lang w:val="ru-RU"/>
              </w:rPr>
              <w:t>также</w:t>
            </w:r>
            <w:r w:rsidRPr="001302CA">
              <w:rPr>
                <w:lang w:val="ru-RU"/>
              </w:rPr>
              <w:t xml:space="preserve"> </w:t>
            </w:r>
            <w:r w:rsidRPr="001302CA">
              <w:rPr>
                <w:rFonts w:ascii="Times New Roman" w:hAnsi="Times New Roman" w:cs="Times New Roman"/>
                <w:color w:val="000000"/>
                <w:sz w:val="24"/>
                <w:szCs w:val="24"/>
                <w:lang w:val="ru-RU"/>
              </w:rPr>
              <w:t>на</w:t>
            </w:r>
            <w:r w:rsidRPr="001302CA">
              <w:rPr>
                <w:lang w:val="ru-RU"/>
              </w:rPr>
              <w:t xml:space="preserve"> </w:t>
            </w:r>
            <w:r>
              <w:rPr>
                <w:rFonts w:ascii="Times New Roman" w:hAnsi="Times New Roman" w:cs="Times New Roman"/>
                <w:color w:val="000000"/>
                <w:sz w:val="24"/>
                <w:szCs w:val="24"/>
              </w:rPr>
              <w:t>CD</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302CA">
              <w:rPr>
                <w:rFonts w:ascii="Times New Roman" w:hAnsi="Times New Roman" w:cs="Times New Roman"/>
                <w:color w:val="000000"/>
                <w:sz w:val="24"/>
                <w:szCs w:val="24"/>
                <w:lang w:val="ru-RU"/>
              </w:rPr>
              <w:t>.</w:t>
            </w:r>
            <w:r w:rsidRPr="001302CA">
              <w:rPr>
                <w:lang w:val="ru-RU"/>
              </w:rPr>
              <w:t xml:space="preserve"> </w:t>
            </w:r>
          </w:p>
          <w:p w:rsidR="00D56418" w:rsidRPr="001302CA" w:rsidRDefault="00D56418" w:rsidP="00D56418">
            <w:pPr>
              <w:spacing w:after="0" w:line="240" w:lineRule="auto"/>
              <w:ind w:firstLine="756"/>
              <w:jc w:val="both"/>
              <w:rPr>
                <w:sz w:val="24"/>
                <w:szCs w:val="24"/>
                <w:lang w:val="ru-RU"/>
              </w:rPr>
            </w:pPr>
            <w:r w:rsidRPr="001302CA">
              <w:rPr>
                <w:rFonts w:ascii="Times New Roman" w:hAnsi="Times New Roman" w:cs="Times New Roman"/>
                <w:color w:val="000000"/>
                <w:sz w:val="24"/>
                <w:szCs w:val="24"/>
                <w:lang w:val="ru-RU"/>
              </w:rPr>
              <w:t>2.</w:t>
            </w:r>
            <w:r w:rsidRPr="001302CA">
              <w:rPr>
                <w:lang w:val="ru-RU"/>
              </w:rPr>
              <w:t xml:space="preserve"> </w:t>
            </w:r>
            <w:r w:rsidRPr="001302CA">
              <w:rPr>
                <w:rFonts w:ascii="Times New Roman" w:hAnsi="Times New Roman" w:cs="Times New Roman"/>
                <w:color w:val="000000"/>
                <w:sz w:val="24"/>
                <w:szCs w:val="24"/>
                <w:lang w:val="ru-RU"/>
              </w:rPr>
              <w:t>Теория</w:t>
            </w:r>
            <w:r w:rsidRPr="001302CA">
              <w:rPr>
                <w:lang w:val="ru-RU"/>
              </w:rPr>
              <w:t xml:space="preserve"> </w:t>
            </w:r>
            <w:r w:rsidRPr="001302CA">
              <w:rPr>
                <w:rFonts w:ascii="Times New Roman" w:hAnsi="Times New Roman" w:cs="Times New Roman"/>
                <w:color w:val="000000"/>
                <w:sz w:val="24"/>
                <w:szCs w:val="24"/>
                <w:lang w:val="ru-RU"/>
              </w:rPr>
              <w:t>организации[Электронный</w:t>
            </w:r>
            <w:r w:rsidRPr="001302CA">
              <w:rPr>
                <w:lang w:val="ru-RU"/>
              </w:rPr>
              <w:t xml:space="preserve"> </w:t>
            </w:r>
            <w:r w:rsidRPr="001302CA">
              <w:rPr>
                <w:rFonts w:ascii="Times New Roman" w:hAnsi="Times New Roman" w:cs="Times New Roman"/>
                <w:color w:val="000000"/>
                <w:sz w:val="24"/>
                <w:szCs w:val="24"/>
                <w:lang w:val="ru-RU"/>
              </w:rPr>
              <w:t>ресурс]:</w:t>
            </w:r>
            <w:r w:rsidRPr="001302CA">
              <w:rPr>
                <w:lang w:val="ru-RU"/>
              </w:rPr>
              <w:t xml:space="preserve"> </w:t>
            </w:r>
            <w:r w:rsidRPr="001302CA">
              <w:rPr>
                <w:rFonts w:ascii="Times New Roman" w:hAnsi="Times New Roman" w:cs="Times New Roman"/>
                <w:color w:val="000000"/>
                <w:sz w:val="24"/>
                <w:szCs w:val="24"/>
                <w:lang w:val="ru-RU"/>
              </w:rPr>
              <w:t>Учебное</w:t>
            </w:r>
            <w:r w:rsidRPr="001302CA">
              <w:rPr>
                <w:lang w:val="ru-RU"/>
              </w:rPr>
              <w:t xml:space="preserve"> </w:t>
            </w:r>
            <w:r w:rsidRPr="001302CA">
              <w:rPr>
                <w:rFonts w:ascii="Times New Roman" w:hAnsi="Times New Roman" w:cs="Times New Roman"/>
                <w:color w:val="000000"/>
                <w:sz w:val="24"/>
                <w:szCs w:val="24"/>
                <w:lang w:val="ru-RU"/>
              </w:rPr>
              <w:t>пособие</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В.И.</w:t>
            </w:r>
            <w:r w:rsidRPr="001302CA">
              <w:rPr>
                <w:lang w:val="ru-RU"/>
              </w:rPr>
              <w:t xml:space="preserve"> </w:t>
            </w:r>
            <w:r w:rsidRPr="001302CA">
              <w:rPr>
                <w:rFonts w:ascii="Times New Roman" w:hAnsi="Times New Roman" w:cs="Times New Roman"/>
                <w:color w:val="000000"/>
                <w:sz w:val="24"/>
                <w:szCs w:val="24"/>
                <w:lang w:val="ru-RU"/>
              </w:rPr>
              <w:t>Подлесных,</w:t>
            </w:r>
            <w:r w:rsidRPr="001302CA">
              <w:rPr>
                <w:lang w:val="ru-RU"/>
              </w:rPr>
              <w:t xml:space="preserve"> </w:t>
            </w:r>
            <w:r w:rsidRPr="001302CA">
              <w:rPr>
                <w:rFonts w:ascii="Times New Roman" w:hAnsi="Times New Roman" w:cs="Times New Roman"/>
                <w:color w:val="000000"/>
                <w:sz w:val="24"/>
                <w:szCs w:val="24"/>
                <w:lang w:val="ru-RU"/>
              </w:rPr>
              <w:t>Н.В.</w:t>
            </w:r>
            <w:r w:rsidRPr="001302CA">
              <w:rPr>
                <w:lang w:val="ru-RU"/>
              </w:rPr>
              <w:t xml:space="preserve"> </w:t>
            </w:r>
            <w:r w:rsidRPr="001302CA">
              <w:rPr>
                <w:rFonts w:ascii="Times New Roman" w:hAnsi="Times New Roman" w:cs="Times New Roman"/>
                <w:color w:val="000000"/>
                <w:sz w:val="24"/>
                <w:szCs w:val="24"/>
                <w:lang w:val="ru-RU"/>
              </w:rPr>
              <w:t>Кузнецов;</w:t>
            </w:r>
            <w:r w:rsidRPr="001302CA">
              <w:rPr>
                <w:lang w:val="ru-RU"/>
              </w:rPr>
              <w:t xml:space="preserve"> </w:t>
            </w:r>
            <w:r w:rsidRPr="001302CA">
              <w:rPr>
                <w:rFonts w:ascii="Times New Roman" w:hAnsi="Times New Roman" w:cs="Times New Roman"/>
                <w:color w:val="000000"/>
                <w:sz w:val="24"/>
                <w:szCs w:val="24"/>
                <w:lang w:val="ru-RU"/>
              </w:rPr>
              <w:t>Под</w:t>
            </w:r>
            <w:r w:rsidRPr="001302CA">
              <w:rPr>
                <w:lang w:val="ru-RU"/>
              </w:rPr>
              <w:t xml:space="preserve"> </w:t>
            </w:r>
            <w:r w:rsidRPr="001302CA">
              <w:rPr>
                <w:rFonts w:ascii="Times New Roman" w:hAnsi="Times New Roman" w:cs="Times New Roman"/>
                <w:color w:val="000000"/>
                <w:sz w:val="24"/>
                <w:szCs w:val="24"/>
                <w:lang w:val="ru-RU"/>
              </w:rPr>
              <w:t>ред.</w:t>
            </w:r>
            <w:r w:rsidRPr="001302CA">
              <w:rPr>
                <w:lang w:val="ru-RU"/>
              </w:rPr>
              <w:t xml:space="preserve"> </w:t>
            </w:r>
            <w:r w:rsidRPr="001302CA">
              <w:rPr>
                <w:rFonts w:ascii="Times New Roman" w:hAnsi="Times New Roman" w:cs="Times New Roman"/>
                <w:color w:val="000000"/>
                <w:sz w:val="24"/>
                <w:szCs w:val="24"/>
                <w:lang w:val="ru-RU"/>
              </w:rPr>
              <w:t>проф.</w:t>
            </w:r>
            <w:r w:rsidRPr="001302CA">
              <w:rPr>
                <w:lang w:val="ru-RU"/>
              </w:rPr>
              <w:t xml:space="preserve"> </w:t>
            </w:r>
            <w:r w:rsidRPr="001302CA">
              <w:rPr>
                <w:rFonts w:ascii="Times New Roman" w:hAnsi="Times New Roman" w:cs="Times New Roman"/>
                <w:color w:val="000000"/>
                <w:sz w:val="24"/>
                <w:szCs w:val="24"/>
                <w:lang w:val="ru-RU"/>
              </w:rPr>
              <w:t>В.И.</w:t>
            </w:r>
            <w:r w:rsidRPr="001302CA">
              <w:rPr>
                <w:lang w:val="ru-RU"/>
              </w:rPr>
              <w:t xml:space="preserve"> </w:t>
            </w:r>
            <w:r w:rsidRPr="001302CA">
              <w:rPr>
                <w:rFonts w:ascii="Times New Roman" w:hAnsi="Times New Roman" w:cs="Times New Roman"/>
                <w:color w:val="000000"/>
                <w:sz w:val="24"/>
                <w:szCs w:val="24"/>
                <w:lang w:val="ru-RU"/>
              </w:rPr>
              <w:t>Подлесных.</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5-</w:t>
            </w:r>
            <w:r>
              <w:rPr>
                <w:rFonts w:ascii="Times New Roman" w:hAnsi="Times New Roman" w:cs="Times New Roman"/>
                <w:color w:val="000000"/>
                <w:sz w:val="24"/>
                <w:szCs w:val="24"/>
              </w:rPr>
              <w:t>e</w:t>
            </w:r>
            <w:r w:rsidRPr="001302CA">
              <w:rPr>
                <w:lang w:val="ru-RU"/>
              </w:rPr>
              <w:t xml:space="preserve"> </w:t>
            </w:r>
            <w:r w:rsidRPr="001302CA">
              <w:rPr>
                <w:rFonts w:ascii="Times New Roman" w:hAnsi="Times New Roman" w:cs="Times New Roman"/>
                <w:color w:val="000000"/>
                <w:sz w:val="24"/>
                <w:szCs w:val="24"/>
                <w:lang w:val="ru-RU"/>
              </w:rPr>
              <w:t>изд.,</w:t>
            </w:r>
            <w:r w:rsidRPr="001302CA">
              <w:rPr>
                <w:lang w:val="ru-RU"/>
              </w:rPr>
              <w:t xml:space="preserve"> </w:t>
            </w:r>
            <w:r w:rsidRPr="001302CA">
              <w:rPr>
                <w:rFonts w:ascii="Times New Roman" w:hAnsi="Times New Roman" w:cs="Times New Roman"/>
                <w:color w:val="000000"/>
                <w:sz w:val="24"/>
                <w:szCs w:val="24"/>
                <w:lang w:val="ru-RU"/>
              </w:rPr>
              <w:t>испр.</w:t>
            </w:r>
            <w:r w:rsidRPr="001302CA">
              <w:rPr>
                <w:lang w:val="ru-RU"/>
              </w:rPr>
              <w:t xml:space="preserve"> </w:t>
            </w:r>
            <w:r w:rsidRPr="001302CA">
              <w:rPr>
                <w:rFonts w:ascii="Times New Roman" w:hAnsi="Times New Roman" w:cs="Times New Roman"/>
                <w:color w:val="000000"/>
                <w:sz w:val="24"/>
                <w:szCs w:val="24"/>
                <w:lang w:val="ru-RU"/>
              </w:rPr>
              <w:t>и</w:t>
            </w:r>
            <w:r w:rsidRPr="001302CA">
              <w:rPr>
                <w:lang w:val="ru-RU"/>
              </w:rPr>
              <w:t xml:space="preserve"> </w:t>
            </w:r>
            <w:r w:rsidRPr="001302CA">
              <w:rPr>
                <w:rFonts w:ascii="Times New Roman" w:hAnsi="Times New Roman" w:cs="Times New Roman"/>
                <w:color w:val="000000"/>
                <w:sz w:val="24"/>
                <w:szCs w:val="24"/>
                <w:lang w:val="ru-RU"/>
              </w:rPr>
              <w:t>доп.</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w:t>
            </w:r>
            <w:r w:rsidRPr="001302CA">
              <w:rPr>
                <w:lang w:val="ru-RU"/>
              </w:rPr>
              <w:t xml:space="preserve"> </w:t>
            </w:r>
            <w:r w:rsidRPr="001302CA">
              <w:rPr>
                <w:rFonts w:ascii="Times New Roman" w:hAnsi="Times New Roman" w:cs="Times New Roman"/>
                <w:color w:val="000000"/>
                <w:sz w:val="24"/>
                <w:szCs w:val="24"/>
                <w:lang w:val="ru-RU"/>
              </w:rPr>
              <w:t>НИЦ</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2014.</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334</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1302CA">
              <w:rPr>
                <w:rFonts w:ascii="Times New Roman" w:hAnsi="Times New Roman" w:cs="Times New Roman"/>
                <w:color w:val="000000"/>
                <w:sz w:val="24"/>
                <w:szCs w:val="24"/>
                <w:lang w:val="ru-RU"/>
              </w:rPr>
              <w:t>88</w:t>
            </w:r>
            <w:r w:rsidRPr="001302CA">
              <w:rPr>
                <w:lang w:val="ru-RU"/>
              </w:rPr>
              <w:t xml:space="preserve"> </w:t>
            </w:r>
            <w:r w:rsidRPr="001302CA">
              <w:rPr>
                <w:rFonts w:ascii="Times New Roman" w:hAnsi="Times New Roman" w:cs="Times New Roman"/>
                <w:color w:val="000000"/>
                <w:sz w:val="24"/>
                <w:szCs w:val="24"/>
                <w:lang w:val="ru-RU"/>
              </w:rPr>
              <w:t>1/16.</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(Высшее</w:t>
            </w:r>
            <w:r w:rsidRPr="001302CA">
              <w:rPr>
                <w:lang w:val="ru-RU"/>
              </w:rPr>
              <w:t xml:space="preserve"> </w:t>
            </w:r>
            <w:r w:rsidRPr="001302CA">
              <w:rPr>
                <w:rFonts w:ascii="Times New Roman" w:hAnsi="Times New Roman" w:cs="Times New Roman"/>
                <w:color w:val="000000"/>
                <w:sz w:val="24"/>
                <w:szCs w:val="24"/>
                <w:lang w:val="ru-RU"/>
              </w:rPr>
              <w:t>образование:</w:t>
            </w:r>
            <w:r w:rsidRPr="001302CA">
              <w:rPr>
                <w:lang w:val="ru-RU"/>
              </w:rPr>
              <w:t xml:space="preserve"> </w:t>
            </w:r>
            <w:r w:rsidRPr="001302CA">
              <w:rPr>
                <w:rFonts w:ascii="Times New Roman" w:hAnsi="Times New Roman" w:cs="Times New Roman"/>
                <w:color w:val="000000"/>
                <w:sz w:val="24"/>
                <w:szCs w:val="24"/>
                <w:lang w:val="ru-RU"/>
              </w:rPr>
              <w:t>Бакалавриат).</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Ре-жим</w:t>
            </w:r>
            <w:r w:rsidRPr="001302CA">
              <w:rPr>
                <w:lang w:val="ru-RU"/>
              </w:rPr>
              <w:t xml:space="preserve"> </w:t>
            </w:r>
            <w:r w:rsidRPr="001302CA">
              <w:rPr>
                <w:rFonts w:ascii="Times New Roman" w:hAnsi="Times New Roman" w:cs="Times New Roman"/>
                <w:color w:val="000000"/>
                <w:sz w:val="24"/>
                <w:szCs w:val="24"/>
                <w:lang w:val="ru-RU"/>
              </w:rPr>
              <w:t>доступа:</w:t>
            </w:r>
            <w:r w:rsidRPr="001302CA">
              <w:rPr>
                <w:lang w:val="ru-RU"/>
              </w:rPr>
              <w:t xml:space="preserve"> </w:t>
            </w:r>
            <w:r>
              <w:rPr>
                <w:rFonts w:ascii="Times New Roman" w:hAnsi="Times New Roman" w:cs="Times New Roman"/>
                <w:color w:val="000000"/>
                <w:sz w:val="24"/>
                <w:szCs w:val="24"/>
              </w:rPr>
              <w:t>http</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1302CA">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1302CA">
              <w:rPr>
                <w:rFonts w:ascii="Times New Roman" w:hAnsi="Times New Roman" w:cs="Times New Roman"/>
                <w:color w:val="000000"/>
                <w:sz w:val="24"/>
                <w:szCs w:val="24"/>
                <w:lang w:val="ru-RU"/>
              </w:rPr>
              <w:t>=465449</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00601923">
              <w:rPr>
                <w:rFonts w:ascii="Times New Roman" w:hAnsi="Times New Roman" w:cs="Times New Roman"/>
                <w:sz w:val="24"/>
                <w:szCs w:val="24"/>
                <w:lang w:val="ru-RU"/>
              </w:rPr>
              <w:t>(дата обращения: 01.09.2020)</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Загл.с</w:t>
            </w:r>
            <w:r w:rsidRPr="001302CA">
              <w:rPr>
                <w:lang w:val="ru-RU"/>
              </w:rPr>
              <w:t xml:space="preserve"> </w:t>
            </w:r>
            <w:r w:rsidRPr="001302CA">
              <w:rPr>
                <w:rFonts w:ascii="Times New Roman" w:hAnsi="Times New Roman" w:cs="Times New Roman"/>
                <w:color w:val="000000"/>
                <w:sz w:val="24"/>
                <w:szCs w:val="24"/>
                <w:lang w:val="ru-RU"/>
              </w:rPr>
              <w:t>экрана.</w:t>
            </w:r>
            <w:r w:rsidRPr="001302CA">
              <w:rPr>
                <w:lang w:val="ru-RU"/>
              </w:rPr>
              <w:t xml:space="preserve"> </w:t>
            </w:r>
          </w:p>
          <w:p w:rsidR="00D56418" w:rsidRPr="001302CA" w:rsidRDefault="00D56418" w:rsidP="00D56418">
            <w:pPr>
              <w:spacing w:after="0" w:line="240" w:lineRule="auto"/>
              <w:ind w:firstLine="756"/>
              <w:jc w:val="both"/>
              <w:rPr>
                <w:sz w:val="24"/>
                <w:szCs w:val="24"/>
                <w:lang w:val="ru-RU"/>
              </w:rPr>
            </w:pPr>
            <w:r w:rsidRPr="001302CA">
              <w:rPr>
                <w:rFonts w:ascii="Times New Roman" w:hAnsi="Times New Roman" w:cs="Times New Roman"/>
                <w:color w:val="000000"/>
                <w:sz w:val="24"/>
                <w:szCs w:val="24"/>
                <w:lang w:val="ru-RU"/>
              </w:rPr>
              <w:t>3.</w:t>
            </w:r>
            <w:r w:rsidRPr="001302CA">
              <w:rPr>
                <w:lang w:val="ru-RU"/>
              </w:rPr>
              <w:t xml:space="preserve"> </w:t>
            </w:r>
            <w:r w:rsidRPr="001302CA">
              <w:rPr>
                <w:rFonts w:ascii="Times New Roman" w:hAnsi="Times New Roman" w:cs="Times New Roman"/>
                <w:color w:val="000000"/>
                <w:sz w:val="24"/>
                <w:szCs w:val="24"/>
                <w:lang w:val="ru-RU"/>
              </w:rPr>
              <w:t>Мильнер,</w:t>
            </w:r>
            <w:r w:rsidRPr="001302CA">
              <w:rPr>
                <w:lang w:val="ru-RU"/>
              </w:rPr>
              <w:t xml:space="preserve"> </w:t>
            </w:r>
            <w:r w:rsidRPr="001302CA">
              <w:rPr>
                <w:rFonts w:ascii="Times New Roman" w:hAnsi="Times New Roman" w:cs="Times New Roman"/>
                <w:color w:val="000000"/>
                <w:sz w:val="24"/>
                <w:szCs w:val="24"/>
                <w:lang w:val="ru-RU"/>
              </w:rPr>
              <w:t>Б.</w:t>
            </w:r>
            <w:r w:rsidRPr="001302CA">
              <w:rPr>
                <w:lang w:val="ru-RU"/>
              </w:rPr>
              <w:t xml:space="preserve"> </w:t>
            </w:r>
            <w:r w:rsidRPr="001302CA">
              <w:rPr>
                <w:rFonts w:ascii="Times New Roman" w:hAnsi="Times New Roman" w:cs="Times New Roman"/>
                <w:color w:val="000000"/>
                <w:sz w:val="24"/>
                <w:szCs w:val="24"/>
                <w:lang w:val="ru-RU"/>
              </w:rPr>
              <w:t>З.</w:t>
            </w:r>
            <w:r w:rsidRPr="001302CA">
              <w:rPr>
                <w:lang w:val="ru-RU"/>
              </w:rPr>
              <w:t xml:space="preserve"> </w:t>
            </w:r>
            <w:r w:rsidRPr="001302CA">
              <w:rPr>
                <w:rFonts w:ascii="Times New Roman" w:hAnsi="Times New Roman" w:cs="Times New Roman"/>
                <w:color w:val="000000"/>
                <w:sz w:val="24"/>
                <w:szCs w:val="24"/>
                <w:lang w:val="ru-RU"/>
              </w:rPr>
              <w:t>Теория</w:t>
            </w:r>
            <w:r w:rsidRPr="001302CA">
              <w:rPr>
                <w:lang w:val="ru-RU"/>
              </w:rPr>
              <w:t xml:space="preserve"> </w:t>
            </w:r>
            <w:r w:rsidRPr="001302CA">
              <w:rPr>
                <w:rFonts w:ascii="Times New Roman" w:hAnsi="Times New Roman" w:cs="Times New Roman"/>
                <w:color w:val="000000"/>
                <w:sz w:val="24"/>
                <w:szCs w:val="24"/>
                <w:lang w:val="ru-RU"/>
              </w:rPr>
              <w:t>организации[Электронный</w:t>
            </w:r>
            <w:r w:rsidRPr="001302CA">
              <w:rPr>
                <w:lang w:val="ru-RU"/>
              </w:rPr>
              <w:t xml:space="preserve"> </w:t>
            </w:r>
            <w:r w:rsidRPr="001302CA">
              <w:rPr>
                <w:rFonts w:ascii="Times New Roman" w:hAnsi="Times New Roman" w:cs="Times New Roman"/>
                <w:color w:val="000000"/>
                <w:sz w:val="24"/>
                <w:szCs w:val="24"/>
                <w:lang w:val="ru-RU"/>
              </w:rPr>
              <w:t>ресурс]:</w:t>
            </w:r>
            <w:r w:rsidRPr="001302CA">
              <w:rPr>
                <w:lang w:val="ru-RU"/>
              </w:rPr>
              <w:t xml:space="preserve"> </w:t>
            </w:r>
            <w:r w:rsidRPr="001302CA">
              <w:rPr>
                <w:rFonts w:ascii="Times New Roman" w:hAnsi="Times New Roman" w:cs="Times New Roman"/>
                <w:color w:val="000000"/>
                <w:sz w:val="24"/>
                <w:szCs w:val="24"/>
                <w:lang w:val="ru-RU"/>
              </w:rPr>
              <w:t>Учебник</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Б.З.</w:t>
            </w:r>
            <w:r w:rsidRPr="001302CA">
              <w:rPr>
                <w:lang w:val="ru-RU"/>
              </w:rPr>
              <w:t xml:space="preserve"> </w:t>
            </w:r>
            <w:r w:rsidRPr="001302CA">
              <w:rPr>
                <w:rFonts w:ascii="Times New Roman" w:hAnsi="Times New Roman" w:cs="Times New Roman"/>
                <w:color w:val="000000"/>
                <w:sz w:val="24"/>
                <w:szCs w:val="24"/>
                <w:lang w:val="ru-RU"/>
              </w:rPr>
              <w:t>Миль-нер.</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8-</w:t>
            </w:r>
            <w:r>
              <w:rPr>
                <w:rFonts w:ascii="Times New Roman" w:hAnsi="Times New Roman" w:cs="Times New Roman"/>
                <w:color w:val="000000"/>
                <w:sz w:val="24"/>
                <w:szCs w:val="24"/>
              </w:rPr>
              <w:t>e</w:t>
            </w:r>
            <w:r w:rsidRPr="001302CA">
              <w:rPr>
                <w:lang w:val="ru-RU"/>
              </w:rPr>
              <w:t xml:space="preserve"> </w:t>
            </w:r>
            <w:r w:rsidRPr="001302CA">
              <w:rPr>
                <w:rFonts w:ascii="Times New Roman" w:hAnsi="Times New Roman" w:cs="Times New Roman"/>
                <w:color w:val="000000"/>
                <w:sz w:val="24"/>
                <w:szCs w:val="24"/>
                <w:lang w:val="ru-RU"/>
              </w:rPr>
              <w:t>изд.,</w:t>
            </w:r>
            <w:r w:rsidRPr="001302CA">
              <w:rPr>
                <w:lang w:val="ru-RU"/>
              </w:rPr>
              <w:t xml:space="preserve"> </w:t>
            </w:r>
            <w:r w:rsidRPr="001302CA">
              <w:rPr>
                <w:rFonts w:ascii="Times New Roman" w:hAnsi="Times New Roman" w:cs="Times New Roman"/>
                <w:color w:val="000000"/>
                <w:sz w:val="24"/>
                <w:szCs w:val="24"/>
                <w:lang w:val="ru-RU"/>
              </w:rPr>
              <w:t>перераб.</w:t>
            </w:r>
            <w:r w:rsidRPr="001302CA">
              <w:rPr>
                <w:lang w:val="ru-RU"/>
              </w:rPr>
              <w:t xml:space="preserve"> </w:t>
            </w:r>
            <w:r w:rsidRPr="001302CA">
              <w:rPr>
                <w:rFonts w:ascii="Times New Roman" w:hAnsi="Times New Roman" w:cs="Times New Roman"/>
                <w:color w:val="000000"/>
                <w:sz w:val="24"/>
                <w:szCs w:val="24"/>
                <w:lang w:val="ru-RU"/>
              </w:rPr>
              <w:t>и</w:t>
            </w:r>
            <w:r w:rsidRPr="001302CA">
              <w:rPr>
                <w:lang w:val="ru-RU"/>
              </w:rPr>
              <w:t xml:space="preserve"> </w:t>
            </w:r>
            <w:r w:rsidRPr="001302CA">
              <w:rPr>
                <w:rFonts w:ascii="Times New Roman" w:hAnsi="Times New Roman" w:cs="Times New Roman"/>
                <w:color w:val="000000"/>
                <w:sz w:val="24"/>
                <w:szCs w:val="24"/>
                <w:lang w:val="ru-RU"/>
              </w:rPr>
              <w:t>доп.</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2012.</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848</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1302CA">
              <w:rPr>
                <w:rFonts w:ascii="Times New Roman" w:hAnsi="Times New Roman" w:cs="Times New Roman"/>
                <w:color w:val="000000"/>
                <w:sz w:val="24"/>
                <w:szCs w:val="24"/>
                <w:lang w:val="ru-RU"/>
              </w:rPr>
              <w:t>90</w:t>
            </w:r>
            <w:r w:rsidRPr="001302CA">
              <w:rPr>
                <w:lang w:val="ru-RU"/>
              </w:rPr>
              <w:t xml:space="preserve"> </w:t>
            </w:r>
            <w:r w:rsidRPr="001302CA">
              <w:rPr>
                <w:rFonts w:ascii="Times New Roman" w:hAnsi="Times New Roman" w:cs="Times New Roman"/>
                <w:color w:val="000000"/>
                <w:sz w:val="24"/>
                <w:szCs w:val="24"/>
                <w:lang w:val="ru-RU"/>
              </w:rPr>
              <w:t>1/16.</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(Высшее</w:t>
            </w:r>
            <w:r w:rsidRPr="001302CA">
              <w:rPr>
                <w:lang w:val="ru-RU"/>
              </w:rPr>
              <w:t xml:space="preserve"> </w:t>
            </w:r>
            <w:r w:rsidRPr="001302CA">
              <w:rPr>
                <w:rFonts w:ascii="Times New Roman" w:hAnsi="Times New Roman" w:cs="Times New Roman"/>
                <w:color w:val="000000"/>
                <w:sz w:val="24"/>
                <w:szCs w:val="24"/>
                <w:lang w:val="ru-RU"/>
              </w:rPr>
              <w:t>образование).</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Режим</w:t>
            </w:r>
            <w:r w:rsidRPr="001302CA">
              <w:rPr>
                <w:lang w:val="ru-RU"/>
              </w:rPr>
              <w:t xml:space="preserve"> </w:t>
            </w:r>
            <w:r w:rsidRPr="001302CA">
              <w:rPr>
                <w:rFonts w:ascii="Times New Roman" w:hAnsi="Times New Roman" w:cs="Times New Roman"/>
                <w:color w:val="000000"/>
                <w:sz w:val="24"/>
                <w:szCs w:val="24"/>
                <w:lang w:val="ru-RU"/>
              </w:rPr>
              <w:t>доступа:</w:t>
            </w:r>
            <w:r w:rsidRPr="001302CA">
              <w:rPr>
                <w:lang w:val="ru-RU"/>
              </w:rPr>
              <w:t xml:space="preserve"> </w:t>
            </w:r>
            <w:r>
              <w:rPr>
                <w:rFonts w:ascii="Times New Roman" w:hAnsi="Times New Roman" w:cs="Times New Roman"/>
                <w:color w:val="000000"/>
                <w:sz w:val="24"/>
                <w:szCs w:val="24"/>
              </w:rPr>
              <w:t>http</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1302CA">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1302CA">
              <w:rPr>
                <w:rFonts w:ascii="Times New Roman" w:hAnsi="Times New Roman" w:cs="Times New Roman"/>
                <w:color w:val="000000"/>
                <w:sz w:val="24"/>
                <w:szCs w:val="24"/>
                <w:lang w:val="ru-RU"/>
              </w:rPr>
              <w:t>=325598.</w:t>
            </w:r>
            <w:r w:rsidRPr="001302CA">
              <w:rPr>
                <w:lang w:val="ru-RU"/>
              </w:rPr>
              <w:t xml:space="preserve"> </w:t>
            </w:r>
            <w:r w:rsidR="00601923">
              <w:rPr>
                <w:rFonts w:ascii="Times New Roman" w:hAnsi="Times New Roman" w:cs="Times New Roman"/>
                <w:sz w:val="24"/>
                <w:szCs w:val="24"/>
                <w:lang w:val="ru-RU"/>
              </w:rPr>
              <w:t>(дата обращения: 01.09.2020)</w:t>
            </w:r>
            <w:r w:rsidR="00601923">
              <w:rPr>
                <w:rFonts w:ascii="Times New Roman" w:hAnsi="Times New Roman" w:cs="Times New Roman"/>
                <w:sz w:val="24"/>
                <w:szCs w:val="24"/>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Загл.</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экрана.</w:t>
            </w:r>
            <w:r w:rsidRPr="001302CA">
              <w:rPr>
                <w:lang w:val="ru-RU"/>
              </w:rPr>
              <w:t xml:space="preserve"> </w:t>
            </w:r>
          </w:p>
          <w:p w:rsidR="00D56418" w:rsidRPr="001302CA" w:rsidRDefault="00D56418" w:rsidP="00D56418">
            <w:pPr>
              <w:spacing w:after="0" w:line="240" w:lineRule="auto"/>
              <w:ind w:firstLine="756"/>
              <w:jc w:val="both"/>
              <w:rPr>
                <w:sz w:val="24"/>
                <w:szCs w:val="24"/>
                <w:lang w:val="ru-RU"/>
              </w:rPr>
            </w:pPr>
            <w:r w:rsidRPr="001302CA">
              <w:rPr>
                <w:rFonts w:ascii="Times New Roman" w:hAnsi="Times New Roman" w:cs="Times New Roman"/>
                <w:color w:val="000000"/>
                <w:sz w:val="24"/>
                <w:szCs w:val="24"/>
                <w:lang w:val="ru-RU"/>
              </w:rPr>
              <w:t>4.</w:t>
            </w:r>
            <w:r w:rsidRPr="001302CA">
              <w:rPr>
                <w:lang w:val="ru-RU"/>
              </w:rPr>
              <w:t xml:space="preserve"> </w:t>
            </w:r>
            <w:r w:rsidRPr="001302CA">
              <w:rPr>
                <w:rFonts w:ascii="Times New Roman" w:hAnsi="Times New Roman" w:cs="Times New Roman"/>
                <w:color w:val="000000"/>
                <w:sz w:val="24"/>
                <w:szCs w:val="24"/>
                <w:lang w:val="ru-RU"/>
              </w:rPr>
              <w:t>Жигун,</w:t>
            </w:r>
            <w:r w:rsidRPr="001302CA">
              <w:rPr>
                <w:lang w:val="ru-RU"/>
              </w:rPr>
              <w:t xml:space="preserve"> </w:t>
            </w:r>
            <w:r w:rsidRPr="001302CA">
              <w:rPr>
                <w:rFonts w:ascii="Times New Roman" w:hAnsi="Times New Roman" w:cs="Times New Roman"/>
                <w:color w:val="000000"/>
                <w:sz w:val="24"/>
                <w:szCs w:val="24"/>
                <w:lang w:val="ru-RU"/>
              </w:rPr>
              <w:t>Л.</w:t>
            </w:r>
            <w:r w:rsidRPr="001302CA">
              <w:rPr>
                <w:lang w:val="ru-RU"/>
              </w:rPr>
              <w:t xml:space="preserve"> </w:t>
            </w:r>
            <w:r w:rsidRPr="001302CA">
              <w:rPr>
                <w:rFonts w:ascii="Times New Roman" w:hAnsi="Times New Roman" w:cs="Times New Roman"/>
                <w:color w:val="000000"/>
                <w:sz w:val="24"/>
                <w:szCs w:val="24"/>
                <w:lang w:val="ru-RU"/>
              </w:rPr>
              <w:t>А.</w:t>
            </w:r>
            <w:r w:rsidRPr="001302CA">
              <w:rPr>
                <w:lang w:val="ru-RU"/>
              </w:rPr>
              <w:t xml:space="preserve"> </w:t>
            </w:r>
            <w:r w:rsidRPr="001302CA">
              <w:rPr>
                <w:rFonts w:ascii="Times New Roman" w:hAnsi="Times New Roman" w:cs="Times New Roman"/>
                <w:color w:val="000000"/>
                <w:sz w:val="24"/>
                <w:szCs w:val="24"/>
                <w:lang w:val="ru-RU"/>
              </w:rPr>
              <w:t>Теория</w:t>
            </w:r>
            <w:r w:rsidRPr="001302CA">
              <w:rPr>
                <w:lang w:val="ru-RU"/>
              </w:rPr>
              <w:t xml:space="preserve"> </w:t>
            </w:r>
            <w:r w:rsidRPr="001302CA">
              <w:rPr>
                <w:rFonts w:ascii="Times New Roman" w:hAnsi="Times New Roman" w:cs="Times New Roman"/>
                <w:color w:val="000000"/>
                <w:sz w:val="24"/>
                <w:szCs w:val="24"/>
                <w:lang w:val="ru-RU"/>
              </w:rPr>
              <w:t>организации[Электронный</w:t>
            </w:r>
            <w:r w:rsidRPr="001302CA">
              <w:rPr>
                <w:lang w:val="ru-RU"/>
              </w:rPr>
              <w:t xml:space="preserve"> </w:t>
            </w:r>
            <w:r w:rsidRPr="001302CA">
              <w:rPr>
                <w:rFonts w:ascii="Times New Roman" w:hAnsi="Times New Roman" w:cs="Times New Roman"/>
                <w:color w:val="000000"/>
                <w:sz w:val="24"/>
                <w:szCs w:val="24"/>
                <w:lang w:val="ru-RU"/>
              </w:rPr>
              <w:t>ресурс]:</w:t>
            </w:r>
            <w:r w:rsidRPr="001302CA">
              <w:rPr>
                <w:lang w:val="ru-RU"/>
              </w:rPr>
              <w:t xml:space="preserve"> </w:t>
            </w:r>
            <w:r w:rsidRPr="001302CA">
              <w:rPr>
                <w:rFonts w:ascii="Times New Roman" w:hAnsi="Times New Roman" w:cs="Times New Roman"/>
                <w:color w:val="000000"/>
                <w:sz w:val="24"/>
                <w:szCs w:val="24"/>
                <w:lang w:val="ru-RU"/>
              </w:rPr>
              <w:t>Словарь</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Л.А.</w:t>
            </w:r>
            <w:r w:rsidRPr="001302CA">
              <w:rPr>
                <w:lang w:val="ru-RU"/>
              </w:rPr>
              <w:t xml:space="preserve"> </w:t>
            </w:r>
            <w:r w:rsidRPr="001302CA">
              <w:rPr>
                <w:rFonts w:ascii="Times New Roman" w:hAnsi="Times New Roman" w:cs="Times New Roman"/>
                <w:color w:val="000000"/>
                <w:sz w:val="24"/>
                <w:szCs w:val="24"/>
                <w:lang w:val="ru-RU"/>
              </w:rPr>
              <w:t>Жигун.</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w:t>
            </w:r>
            <w:r w:rsidRPr="001302CA">
              <w:rPr>
                <w:lang w:val="ru-RU"/>
              </w:rPr>
              <w:t xml:space="preserve"> </w:t>
            </w:r>
            <w:r w:rsidRPr="001302CA">
              <w:rPr>
                <w:rFonts w:ascii="Times New Roman" w:hAnsi="Times New Roman" w:cs="Times New Roman"/>
                <w:color w:val="000000"/>
                <w:sz w:val="24"/>
                <w:szCs w:val="24"/>
                <w:lang w:val="ru-RU"/>
              </w:rPr>
              <w:t>НИЦ</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2012.</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116</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1302CA">
              <w:rPr>
                <w:rFonts w:ascii="Times New Roman" w:hAnsi="Times New Roman" w:cs="Times New Roman"/>
                <w:color w:val="000000"/>
                <w:sz w:val="24"/>
                <w:szCs w:val="24"/>
                <w:lang w:val="ru-RU"/>
              </w:rPr>
              <w:t>88</w:t>
            </w:r>
            <w:r w:rsidRPr="001302CA">
              <w:rPr>
                <w:lang w:val="ru-RU"/>
              </w:rPr>
              <w:t xml:space="preserve"> </w:t>
            </w:r>
            <w:r w:rsidRPr="001302CA">
              <w:rPr>
                <w:rFonts w:ascii="Times New Roman" w:hAnsi="Times New Roman" w:cs="Times New Roman"/>
                <w:color w:val="000000"/>
                <w:sz w:val="24"/>
                <w:szCs w:val="24"/>
                <w:lang w:val="ru-RU"/>
              </w:rPr>
              <w:t>1/16.</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(Библиотека</w:t>
            </w:r>
            <w:r w:rsidRPr="001302CA">
              <w:rPr>
                <w:lang w:val="ru-RU"/>
              </w:rPr>
              <w:t xml:space="preserve"> </w:t>
            </w:r>
            <w:r w:rsidRPr="001302CA">
              <w:rPr>
                <w:rFonts w:ascii="Times New Roman" w:hAnsi="Times New Roman" w:cs="Times New Roman"/>
                <w:color w:val="000000"/>
                <w:sz w:val="24"/>
                <w:szCs w:val="24"/>
                <w:lang w:val="ru-RU"/>
              </w:rPr>
              <w:t>малых</w:t>
            </w:r>
            <w:r w:rsidRPr="001302CA">
              <w:rPr>
                <w:lang w:val="ru-RU"/>
              </w:rPr>
              <w:t xml:space="preserve"> </w:t>
            </w:r>
            <w:r w:rsidRPr="001302CA">
              <w:rPr>
                <w:rFonts w:ascii="Times New Roman" w:hAnsi="Times New Roman" w:cs="Times New Roman"/>
                <w:color w:val="000000"/>
                <w:sz w:val="24"/>
                <w:szCs w:val="24"/>
                <w:lang w:val="ru-RU"/>
              </w:rPr>
              <w:t>словарей</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(обложка)</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Режим</w:t>
            </w:r>
            <w:r w:rsidRPr="001302CA">
              <w:rPr>
                <w:lang w:val="ru-RU"/>
              </w:rPr>
              <w:t xml:space="preserve"> </w:t>
            </w:r>
            <w:r w:rsidRPr="001302CA">
              <w:rPr>
                <w:rFonts w:ascii="Times New Roman" w:hAnsi="Times New Roman" w:cs="Times New Roman"/>
                <w:color w:val="000000"/>
                <w:sz w:val="24"/>
                <w:szCs w:val="24"/>
                <w:lang w:val="ru-RU"/>
              </w:rPr>
              <w:t>доступа:</w:t>
            </w:r>
            <w:r w:rsidRPr="001302CA">
              <w:rPr>
                <w:lang w:val="ru-RU"/>
              </w:rPr>
              <w:t xml:space="preserve"> </w:t>
            </w:r>
            <w:hyperlink r:id="rId12" w:history="1">
              <w:r w:rsidR="00601923" w:rsidRPr="00734ADE">
                <w:rPr>
                  <w:rStyle w:val="af"/>
                  <w:rFonts w:ascii="Times New Roman" w:hAnsi="Times New Roman" w:cs="Times New Roman"/>
                  <w:sz w:val="24"/>
                  <w:szCs w:val="24"/>
                </w:rPr>
                <w:t>http</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znanium</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com</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bookread</w:t>
              </w:r>
              <w:r w:rsidR="00601923" w:rsidRPr="00734ADE">
                <w:rPr>
                  <w:rStyle w:val="af"/>
                  <w:rFonts w:ascii="Times New Roman" w:hAnsi="Times New Roman" w:cs="Times New Roman"/>
                  <w:sz w:val="24"/>
                  <w:szCs w:val="24"/>
                  <w:lang w:val="ru-RU"/>
                </w:rPr>
                <w:t>2.</w:t>
              </w:r>
              <w:r w:rsidR="00601923" w:rsidRPr="00734ADE">
                <w:rPr>
                  <w:rStyle w:val="af"/>
                  <w:rFonts w:ascii="Times New Roman" w:hAnsi="Times New Roman" w:cs="Times New Roman"/>
                  <w:sz w:val="24"/>
                  <w:szCs w:val="24"/>
                </w:rPr>
                <w:t>php</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book</w:t>
              </w:r>
              <w:r w:rsidR="00601923" w:rsidRPr="00734ADE">
                <w:rPr>
                  <w:rStyle w:val="af"/>
                  <w:rFonts w:ascii="Times New Roman" w:hAnsi="Times New Roman" w:cs="Times New Roman"/>
                  <w:sz w:val="24"/>
                  <w:szCs w:val="24"/>
                  <w:lang w:val="ru-RU"/>
                </w:rPr>
                <w:t>=263260</w:t>
              </w:r>
            </w:hyperlink>
            <w:r w:rsidR="00601923">
              <w:rPr>
                <w:rFonts w:ascii="Times New Roman" w:hAnsi="Times New Roman" w:cs="Times New Roman"/>
                <w:color w:val="000000"/>
                <w:sz w:val="24"/>
                <w:szCs w:val="24"/>
                <w:lang w:val="ru-RU"/>
              </w:rPr>
              <w:t xml:space="preserve"> </w:t>
            </w:r>
            <w:r w:rsidR="00601923">
              <w:rPr>
                <w:rFonts w:ascii="Times New Roman" w:hAnsi="Times New Roman" w:cs="Times New Roman"/>
                <w:sz w:val="24"/>
                <w:szCs w:val="24"/>
                <w:lang w:val="ru-RU"/>
              </w:rPr>
              <w:t>(дата обращения: 01.09.2020)</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Закл.с</w:t>
            </w:r>
            <w:r w:rsidRPr="001302CA">
              <w:rPr>
                <w:lang w:val="ru-RU"/>
              </w:rPr>
              <w:t xml:space="preserve"> </w:t>
            </w:r>
            <w:r w:rsidRPr="001302CA">
              <w:rPr>
                <w:rFonts w:ascii="Times New Roman" w:hAnsi="Times New Roman" w:cs="Times New Roman"/>
                <w:color w:val="000000"/>
                <w:sz w:val="24"/>
                <w:szCs w:val="24"/>
                <w:lang w:val="ru-RU"/>
              </w:rPr>
              <w:t>экрана.</w:t>
            </w:r>
            <w:r w:rsidRPr="001302CA">
              <w:rPr>
                <w:lang w:val="ru-RU"/>
              </w:rPr>
              <w:t xml:space="preserve"> </w:t>
            </w:r>
          </w:p>
          <w:p w:rsidR="00D56418" w:rsidRPr="001302CA" w:rsidRDefault="00D56418" w:rsidP="00D56418">
            <w:pPr>
              <w:spacing w:after="0" w:line="240" w:lineRule="auto"/>
              <w:ind w:firstLine="756"/>
              <w:jc w:val="both"/>
              <w:rPr>
                <w:sz w:val="24"/>
                <w:szCs w:val="24"/>
                <w:lang w:val="ru-RU"/>
              </w:rPr>
            </w:pPr>
            <w:r w:rsidRPr="001302CA">
              <w:rPr>
                <w:rFonts w:ascii="Times New Roman" w:hAnsi="Times New Roman" w:cs="Times New Roman"/>
                <w:color w:val="000000"/>
                <w:sz w:val="24"/>
                <w:szCs w:val="24"/>
                <w:lang w:val="ru-RU"/>
              </w:rPr>
              <w:t>5.</w:t>
            </w:r>
            <w:r w:rsidRPr="001302CA">
              <w:rPr>
                <w:lang w:val="ru-RU"/>
              </w:rPr>
              <w:t xml:space="preserve"> </w:t>
            </w:r>
            <w:r w:rsidRPr="001302CA">
              <w:rPr>
                <w:rFonts w:ascii="Times New Roman" w:hAnsi="Times New Roman" w:cs="Times New Roman"/>
                <w:color w:val="000000"/>
                <w:sz w:val="24"/>
                <w:szCs w:val="24"/>
                <w:lang w:val="ru-RU"/>
              </w:rPr>
              <w:t>Балашов,</w:t>
            </w:r>
            <w:r w:rsidRPr="001302CA">
              <w:rPr>
                <w:lang w:val="ru-RU"/>
              </w:rPr>
              <w:t xml:space="preserve"> </w:t>
            </w:r>
            <w:r w:rsidRPr="001302CA">
              <w:rPr>
                <w:rFonts w:ascii="Times New Roman" w:hAnsi="Times New Roman" w:cs="Times New Roman"/>
                <w:color w:val="000000"/>
                <w:sz w:val="24"/>
                <w:szCs w:val="24"/>
                <w:lang w:val="ru-RU"/>
              </w:rPr>
              <w:t>А.</w:t>
            </w:r>
            <w:r w:rsidRPr="001302CA">
              <w:rPr>
                <w:lang w:val="ru-RU"/>
              </w:rPr>
              <w:t xml:space="preserve"> </w:t>
            </w:r>
            <w:r w:rsidRPr="001302CA">
              <w:rPr>
                <w:rFonts w:ascii="Times New Roman" w:hAnsi="Times New Roman" w:cs="Times New Roman"/>
                <w:color w:val="000000"/>
                <w:sz w:val="24"/>
                <w:szCs w:val="24"/>
                <w:lang w:val="ru-RU"/>
              </w:rPr>
              <w:t>П.</w:t>
            </w:r>
            <w:r w:rsidRPr="001302CA">
              <w:rPr>
                <w:lang w:val="ru-RU"/>
              </w:rPr>
              <w:t xml:space="preserve"> </w:t>
            </w:r>
            <w:r w:rsidRPr="001302CA">
              <w:rPr>
                <w:rFonts w:ascii="Times New Roman" w:hAnsi="Times New Roman" w:cs="Times New Roman"/>
                <w:color w:val="000000"/>
                <w:sz w:val="24"/>
                <w:szCs w:val="24"/>
                <w:lang w:val="ru-RU"/>
              </w:rPr>
              <w:t>Теория</w:t>
            </w:r>
            <w:r w:rsidRPr="001302CA">
              <w:rPr>
                <w:lang w:val="ru-RU"/>
              </w:rPr>
              <w:t xml:space="preserve"> </w:t>
            </w:r>
            <w:r w:rsidRPr="001302CA">
              <w:rPr>
                <w:rFonts w:ascii="Times New Roman" w:hAnsi="Times New Roman" w:cs="Times New Roman"/>
                <w:color w:val="000000"/>
                <w:sz w:val="24"/>
                <w:szCs w:val="24"/>
                <w:lang w:val="ru-RU"/>
              </w:rPr>
              <w:t>организации[Электронный</w:t>
            </w:r>
            <w:r w:rsidRPr="001302CA">
              <w:rPr>
                <w:lang w:val="ru-RU"/>
              </w:rPr>
              <w:t xml:space="preserve"> </w:t>
            </w:r>
            <w:r w:rsidRPr="001302CA">
              <w:rPr>
                <w:rFonts w:ascii="Times New Roman" w:hAnsi="Times New Roman" w:cs="Times New Roman"/>
                <w:color w:val="000000"/>
                <w:sz w:val="24"/>
                <w:szCs w:val="24"/>
                <w:lang w:val="ru-RU"/>
              </w:rPr>
              <w:t>ресурс]:</w:t>
            </w:r>
            <w:r w:rsidRPr="001302CA">
              <w:rPr>
                <w:lang w:val="ru-RU"/>
              </w:rPr>
              <w:t xml:space="preserve"> </w:t>
            </w:r>
            <w:r w:rsidRPr="001302CA">
              <w:rPr>
                <w:rFonts w:ascii="Times New Roman" w:hAnsi="Times New Roman" w:cs="Times New Roman"/>
                <w:color w:val="000000"/>
                <w:sz w:val="24"/>
                <w:szCs w:val="24"/>
                <w:lang w:val="ru-RU"/>
              </w:rPr>
              <w:t>Учебное</w:t>
            </w:r>
            <w:r w:rsidRPr="001302CA">
              <w:rPr>
                <w:lang w:val="ru-RU"/>
              </w:rPr>
              <w:t xml:space="preserve"> </w:t>
            </w:r>
            <w:r w:rsidRPr="001302CA">
              <w:rPr>
                <w:rFonts w:ascii="Times New Roman" w:hAnsi="Times New Roman" w:cs="Times New Roman"/>
                <w:color w:val="000000"/>
                <w:sz w:val="24"/>
                <w:szCs w:val="24"/>
                <w:lang w:val="ru-RU"/>
              </w:rPr>
              <w:t>пособие</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А.П.</w:t>
            </w:r>
            <w:r w:rsidRPr="001302CA">
              <w:rPr>
                <w:lang w:val="ru-RU"/>
              </w:rPr>
              <w:t xml:space="preserve"> </w:t>
            </w:r>
            <w:r w:rsidRPr="001302CA">
              <w:rPr>
                <w:rFonts w:ascii="Times New Roman" w:hAnsi="Times New Roman" w:cs="Times New Roman"/>
                <w:color w:val="000000"/>
                <w:sz w:val="24"/>
                <w:szCs w:val="24"/>
                <w:lang w:val="ru-RU"/>
              </w:rPr>
              <w:t>Балашов.</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w:t>
            </w:r>
            <w:r w:rsidRPr="001302CA">
              <w:rPr>
                <w:lang w:val="ru-RU"/>
              </w:rPr>
              <w:t xml:space="preserve"> </w:t>
            </w:r>
            <w:r w:rsidRPr="001302CA">
              <w:rPr>
                <w:rFonts w:ascii="Times New Roman" w:hAnsi="Times New Roman" w:cs="Times New Roman"/>
                <w:color w:val="000000"/>
                <w:sz w:val="24"/>
                <w:szCs w:val="24"/>
                <w:lang w:val="ru-RU"/>
              </w:rPr>
              <w:t>Вузовский</w:t>
            </w:r>
            <w:r w:rsidRPr="001302CA">
              <w:rPr>
                <w:lang w:val="ru-RU"/>
              </w:rPr>
              <w:t xml:space="preserve"> </w:t>
            </w:r>
            <w:r w:rsidRPr="001302CA">
              <w:rPr>
                <w:rFonts w:ascii="Times New Roman" w:hAnsi="Times New Roman" w:cs="Times New Roman"/>
                <w:color w:val="000000"/>
                <w:sz w:val="24"/>
                <w:szCs w:val="24"/>
                <w:lang w:val="ru-RU"/>
              </w:rPr>
              <w:t>учебник:</w:t>
            </w:r>
            <w:r w:rsidRPr="001302CA">
              <w:rPr>
                <w:lang w:val="ru-RU"/>
              </w:rPr>
              <w:t xml:space="preserve"> </w:t>
            </w:r>
            <w:r w:rsidRPr="001302CA">
              <w:rPr>
                <w:rFonts w:ascii="Times New Roman" w:hAnsi="Times New Roman" w:cs="Times New Roman"/>
                <w:color w:val="000000"/>
                <w:sz w:val="24"/>
                <w:szCs w:val="24"/>
                <w:lang w:val="ru-RU"/>
              </w:rPr>
              <w:t>НИЦ</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2013.</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208</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Режим</w:t>
            </w:r>
            <w:r w:rsidRPr="001302CA">
              <w:rPr>
                <w:lang w:val="ru-RU"/>
              </w:rPr>
              <w:t xml:space="preserve"> </w:t>
            </w:r>
            <w:r w:rsidRPr="001302CA">
              <w:rPr>
                <w:rFonts w:ascii="Times New Roman" w:hAnsi="Times New Roman" w:cs="Times New Roman"/>
                <w:color w:val="000000"/>
                <w:sz w:val="24"/>
                <w:szCs w:val="24"/>
                <w:lang w:val="ru-RU"/>
              </w:rPr>
              <w:t>доступа:</w:t>
            </w:r>
            <w:r w:rsidRPr="001302CA">
              <w:rPr>
                <w:lang w:val="ru-RU"/>
              </w:rPr>
              <w:t xml:space="preserve"> </w:t>
            </w:r>
            <w:hyperlink r:id="rId13" w:history="1">
              <w:r w:rsidR="00601923" w:rsidRPr="00734ADE">
                <w:rPr>
                  <w:rStyle w:val="af"/>
                  <w:rFonts w:ascii="Times New Roman" w:hAnsi="Times New Roman" w:cs="Times New Roman"/>
                  <w:sz w:val="24"/>
                  <w:szCs w:val="24"/>
                </w:rPr>
                <w:t>http</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znanium</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com</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bookread</w:t>
              </w:r>
              <w:r w:rsidR="00601923" w:rsidRPr="00734ADE">
                <w:rPr>
                  <w:rStyle w:val="af"/>
                  <w:rFonts w:ascii="Times New Roman" w:hAnsi="Times New Roman" w:cs="Times New Roman"/>
                  <w:sz w:val="24"/>
                  <w:szCs w:val="24"/>
                  <w:lang w:val="ru-RU"/>
                </w:rPr>
                <w:t>2.</w:t>
              </w:r>
              <w:r w:rsidR="00601923" w:rsidRPr="00734ADE">
                <w:rPr>
                  <w:rStyle w:val="af"/>
                  <w:rFonts w:ascii="Times New Roman" w:hAnsi="Times New Roman" w:cs="Times New Roman"/>
                  <w:sz w:val="24"/>
                  <w:szCs w:val="24"/>
                </w:rPr>
                <w:t>php</w:t>
              </w:r>
              <w:r w:rsidR="00601923" w:rsidRPr="00734ADE">
                <w:rPr>
                  <w:rStyle w:val="af"/>
                  <w:rFonts w:ascii="Times New Roman" w:hAnsi="Times New Roman" w:cs="Times New Roman"/>
                  <w:sz w:val="24"/>
                  <w:szCs w:val="24"/>
                  <w:lang w:val="ru-RU"/>
                </w:rPr>
                <w:t>?</w:t>
              </w:r>
              <w:r w:rsidR="00601923" w:rsidRPr="00734ADE">
                <w:rPr>
                  <w:rStyle w:val="af"/>
                  <w:rFonts w:ascii="Times New Roman" w:hAnsi="Times New Roman" w:cs="Times New Roman"/>
                  <w:sz w:val="24"/>
                  <w:szCs w:val="24"/>
                </w:rPr>
                <w:t>book</w:t>
              </w:r>
              <w:r w:rsidR="00601923" w:rsidRPr="00734ADE">
                <w:rPr>
                  <w:rStyle w:val="af"/>
                  <w:rFonts w:ascii="Times New Roman" w:hAnsi="Times New Roman" w:cs="Times New Roman"/>
                  <w:sz w:val="24"/>
                  <w:szCs w:val="24"/>
                  <w:lang w:val="ru-RU"/>
                </w:rPr>
                <w:t>=369915</w:t>
              </w:r>
            </w:hyperlink>
            <w:r w:rsidR="00601923">
              <w:rPr>
                <w:rFonts w:ascii="Times New Roman" w:hAnsi="Times New Roman" w:cs="Times New Roman"/>
                <w:color w:val="000000"/>
                <w:sz w:val="24"/>
                <w:szCs w:val="24"/>
                <w:lang w:val="ru-RU"/>
              </w:rPr>
              <w:t xml:space="preserve"> </w:t>
            </w:r>
            <w:r w:rsidR="00601923">
              <w:rPr>
                <w:rFonts w:ascii="Times New Roman" w:hAnsi="Times New Roman" w:cs="Times New Roman"/>
                <w:sz w:val="24"/>
                <w:szCs w:val="24"/>
                <w:lang w:val="ru-RU"/>
              </w:rPr>
              <w:t>(дата обращения: 01.09.2020)</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Загл.с</w:t>
            </w:r>
            <w:r w:rsidRPr="001302CA">
              <w:rPr>
                <w:lang w:val="ru-RU"/>
              </w:rPr>
              <w:t xml:space="preserve"> </w:t>
            </w:r>
            <w:r w:rsidRPr="001302CA">
              <w:rPr>
                <w:rFonts w:ascii="Times New Roman" w:hAnsi="Times New Roman" w:cs="Times New Roman"/>
                <w:color w:val="000000"/>
                <w:sz w:val="24"/>
                <w:szCs w:val="24"/>
                <w:lang w:val="ru-RU"/>
              </w:rPr>
              <w:t>экрана.</w:t>
            </w:r>
            <w:r w:rsidRPr="001302CA">
              <w:rPr>
                <w:lang w:val="ru-RU"/>
              </w:rPr>
              <w:t xml:space="preserve"> </w:t>
            </w:r>
          </w:p>
          <w:p w:rsidR="00D56418" w:rsidRPr="001302CA" w:rsidRDefault="00D56418" w:rsidP="00D56418">
            <w:pPr>
              <w:spacing w:after="0" w:line="240" w:lineRule="auto"/>
              <w:ind w:firstLine="756"/>
              <w:jc w:val="both"/>
              <w:rPr>
                <w:sz w:val="24"/>
                <w:szCs w:val="24"/>
                <w:lang w:val="ru-RU"/>
              </w:rPr>
            </w:pPr>
            <w:r w:rsidRPr="001302CA">
              <w:rPr>
                <w:rFonts w:ascii="Times New Roman" w:hAnsi="Times New Roman" w:cs="Times New Roman"/>
                <w:color w:val="000000"/>
                <w:sz w:val="24"/>
                <w:szCs w:val="24"/>
                <w:lang w:val="ru-RU"/>
              </w:rPr>
              <w:t>6.</w:t>
            </w:r>
            <w:r w:rsidRPr="001302CA">
              <w:rPr>
                <w:lang w:val="ru-RU"/>
              </w:rPr>
              <w:t xml:space="preserve"> </w:t>
            </w:r>
            <w:r w:rsidRPr="001302CA">
              <w:rPr>
                <w:rFonts w:ascii="Times New Roman" w:hAnsi="Times New Roman" w:cs="Times New Roman"/>
                <w:color w:val="000000"/>
                <w:sz w:val="24"/>
                <w:szCs w:val="24"/>
                <w:lang w:val="ru-RU"/>
              </w:rPr>
              <w:t>Жигун,</w:t>
            </w:r>
            <w:r w:rsidRPr="001302CA">
              <w:rPr>
                <w:lang w:val="ru-RU"/>
              </w:rPr>
              <w:t xml:space="preserve"> </w:t>
            </w:r>
            <w:r w:rsidRPr="001302CA">
              <w:rPr>
                <w:rFonts w:ascii="Times New Roman" w:hAnsi="Times New Roman" w:cs="Times New Roman"/>
                <w:color w:val="000000"/>
                <w:sz w:val="24"/>
                <w:szCs w:val="24"/>
                <w:lang w:val="ru-RU"/>
              </w:rPr>
              <w:t>Л.</w:t>
            </w:r>
            <w:r w:rsidRPr="001302CA">
              <w:rPr>
                <w:lang w:val="ru-RU"/>
              </w:rPr>
              <w:t xml:space="preserve"> </w:t>
            </w:r>
            <w:r w:rsidRPr="001302CA">
              <w:rPr>
                <w:rFonts w:ascii="Times New Roman" w:hAnsi="Times New Roman" w:cs="Times New Roman"/>
                <w:color w:val="000000"/>
                <w:sz w:val="24"/>
                <w:szCs w:val="24"/>
                <w:lang w:val="ru-RU"/>
              </w:rPr>
              <w:t>А.</w:t>
            </w:r>
            <w:r w:rsidRPr="001302CA">
              <w:rPr>
                <w:lang w:val="ru-RU"/>
              </w:rPr>
              <w:t xml:space="preserve"> </w:t>
            </w:r>
            <w:r w:rsidRPr="001302CA">
              <w:rPr>
                <w:rFonts w:ascii="Times New Roman" w:hAnsi="Times New Roman" w:cs="Times New Roman"/>
                <w:color w:val="000000"/>
                <w:sz w:val="24"/>
                <w:szCs w:val="24"/>
                <w:lang w:val="ru-RU"/>
              </w:rPr>
              <w:t>Теория</w:t>
            </w:r>
            <w:r w:rsidRPr="001302CA">
              <w:rPr>
                <w:lang w:val="ru-RU"/>
              </w:rPr>
              <w:t xml:space="preserve"> </w:t>
            </w:r>
            <w:r w:rsidRPr="001302CA">
              <w:rPr>
                <w:rFonts w:ascii="Times New Roman" w:hAnsi="Times New Roman" w:cs="Times New Roman"/>
                <w:color w:val="000000"/>
                <w:sz w:val="24"/>
                <w:szCs w:val="24"/>
                <w:lang w:val="ru-RU"/>
              </w:rPr>
              <w:t>организации</w:t>
            </w:r>
            <w:r w:rsidRPr="001302CA">
              <w:rPr>
                <w:lang w:val="ru-RU"/>
              </w:rPr>
              <w:t xml:space="preserve"> </w:t>
            </w:r>
            <w:r w:rsidRPr="001302CA">
              <w:rPr>
                <w:rFonts w:ascii="Times New Roman" w:hAnsi="Times New Roman" w:cs="Times New Roman"/>
                <w:color w:val="000000"/>
                <w:sz w:val="24"/>
                <w:szCs w:val="24"/>
                <w:lang w:val="ru-RU"/>
              </w:rPr>
              <w:t>и</w:t>
            </w:r>
            <w:r w:rsidRPr="001302CA">
              <w:rPr>
                <w:lang w:val="ru-RU"/>
              </w:rPr>
              <w:t xml:space="preserve"> </w:t>
            </w:r>
            <w:r w:rsidRPr="001302CA">
              <w:rPr>
                <w:rFonts w:ascii="Times New Roman" w:hAnsi="Times New Roman" w:cs="Times New Roman"/>
                <w:color w:val="000000"/>
                <w:sz w:val="24"/>
                <w:szCs w:val="24"/>
                <w:lang w:val="ru-RU"/>
              </w:rPr>
              <w:t>организационная</w:t>
            </w:r>
            <w:r w:rsidRPr="001302CA">
              <w:rPr>
                <w:lang w:val="ru-RU"/>
              </w:rPr>
              <w:t xml:space="preserve"> </w:t>
            </w:r>
            <w:r w:rsidRPr="001302CA">
              <w:rPr>
                <w:rFonts w:ascii="Times New Roman" w:hAnsi="Times New Roman" w:cs="Times New Roman"/>
                <w:color w:val="000000"/>
                <w:sz w:val="24"/>
                <w:szCs w:val="24"/>
                <w:lang w:val="ru-RU"/>
              </w:rPr>
              <w:t>деятельность[Электронный</w:t>
            </w:r>
            <w:r w:rsidRPr="001302CA">
              <w:rPr>
                <w:lang w:val="ru-RU"/>
              </w:rPr>
              <w:t xml:space="preserve"> </w:t>
            </w:r>
            <w:r w:rsidRPr="001302CA">
              <w:rPr>
                <w:rFonts w:ascii="Times New Roman" w:hAnsi="Times New Roman" w:cs="Times New Roman"/>
                <w:color w:val="000000"/>
                <w:sz w:val="24"/>
                <w:szCs w:val="24"/>
                <w:lang w:val="ru-RU"/>
              </w:rPr>
              <w:t>ресурс]:</w:t>
            </w:r>
            <w:r w:rsidRPr="001302CA">
              <w:rPr>
                <w:lang w:val="ru-RU"/>
              </w:rPr>
              <w:t xml:space="preserve"> </w:t>
            </w:r>
            <w:r w:rsidRPr="001302CA">
              <w:rPr>
                <w:rFonts w:ascii="Times New Roman" w:hAnsi="Times New Roman" w:cs="Times New Roman"/>
                <w:color w:val="000000"/>
                <w:sz w:val="24"/>
                <w:szCs w:val="24"/>
                <w:lang w:val="ru-RU"/>
              </w:rPr>
              <w:t>монография</w:t>
            </w:r>
            <w:r w:rsidRPr="001302CA">
              <w:rPr>
                <w:lang w:val="ru-RU"/>
              </w:rPr>
              <w:t xml:space="preserve"> </w:t>
            </w:r>
            <w:r w:rsidRPr="001302CA">
              <w:rPr>
                <w:rFonts w:ascii="Times New Roman" w:hAnsi="Times New Roman" w:cs="Times New Roman"/>
                <w:color w:val="000000"/>
                <w:sz w:val="24"/>
                <w:szCs w:val="24"/>
                <w:lang w:val="ru-RU"/>
              </w:rPr>
              <w:t>тезауруса</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словарь</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Л.А.</w:t>
            </w:r>
            <w:r w:rsidRPr="001302CA">
              <w:rPr>
                <w:lang w:val="ru-RU"/>
              </w:rPr>
              <w:t xml:space="preserve"> </w:t>
            </w:r>
            <w:r w:rsidRPr="001302CA">
              <w:rPr>
                <w:rFonts w:ascii="Times New Roman" w:hAnsi="Times New Roman" w:cs="Times New Roman"/>
                <w:color w:val="000000"/>
                <w:sz w:val="24"/>
                <w:szCs w:val="24"/>
                <w:lang w:val="ru-RU"/>
              </w:rPr>
              <w:t>Жигун.</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2-е</w:t>
            </w:r>
            <w:r w:rsidRPr="001302CA">
              <w:rPr>
                <w:lang w:val="ru-RU"/>
              </w:rPr>
              <w:t xml:space="preserve"> </w:t>
            </w:r>
            <w:r w:rsidRPr="001302CA">
              <w:rPr>
                <w:rFonts w:ascii="Times New Roman" w:hAnsi="Times New Roman" w:cs="Times New Roman"/>
                <w:color w:val="000000"/>
                <w:sz w:val="24"/>
                <w:szCs w:val="24"/>
                <w:lang w:val="ru-RU"/>
              </w:rPr>
              <w:t>изд.,</w:t>
            </w:r>
            <w:r w:rsidRPr="001302CA">
              <w:rPr>
                <w:lang w:val="ru-RU"/>
              </w:rPr>
              <w:t xml:space="preserve"> </w:t>
            </w:r>
            <w:r w:rsidRPr="001302CA">
              <w:rPr>
                <w:rFonts w:ascii="Times New Roman" w:hAnsi="Times New Roman" w:cs="Times New Roman"/>
                <w:color w:val="000000"/>
                <w:sz w:val="24"/>
                <w:szCs w:val="24"/>
                <w:lang w:val="ru-RU"/>
              </w:rPr>
              <w:t>перераб.</w:t>
            </w:r>
            <w:r w:rsidRPr="001302CA">
              <w:rPr>
                <w:lang w:val="ru-RU"/>
              </w:rPr>
              <w:t xml:space="preserve"> </w:t>
            </w:r>
            <w:r w:rsidRPr="001302CA">
              <w:rPr>
                <w:rFonts w:ascii="Times New Roman" w:hAnsi="Times New Roman" w:cs="Times New Roman"/>
                <w:color w:val="000000"/>
                <w:sz w:val="24"/>
                <w:szCs w:val="24"/>
                <w:lang w:val="ru-RU"/>
              </w:rPr>
              <w:t>и</w:t>
            </w:r>
            <w:r w:rsidRPr="001302CA">
              <w:rPr>
                <w:lang w:val="ru-RU"/>
              </w:rPr>
              <w:t xml:space="preserve"> </w:t>
            </w:r>
            <w:r w:rsidRPr="001302CA">
              <w:rPr>
                <w:rFonts w:ascii="Times New Roman" w:hAnsi="Times New Roman" w:cs="Times New Roman"/>
                <w:color w:val="000000"/>
                <w:sz w:val="24"/>
                <w:szCs w:val="24"/>
                <w:lang w:val="ru-RU"/>
              </w:rPr>
              <w:t>доп.</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М.</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2018.</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240</w:t>
            </w:r>
            <w:r w:rsidRPr="001302CA">
              <w:rPr>
                <w:lang w:val="ru-RU"/>
              </w:rPr>
              <w:t xml:space="preserve"> </w:t>
            </w:r>
            <w:r w:rsidRPr="001302CA">
              <w:rPr>
                <w:rFonts w:ascii="Times New Roman" w:hAnsi="Times New Roman" w:cs="Times New Roman"/>
                <w:color w:val="000000"/>
                <w:sz w:val="24"/>
                <w:szCs w:val="24"/>
                <w:lang w:val="ru-RU"/>
              </w:rPr>
              <w:t>с.</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(Библиотека</w:t>
            </w:r>
            <w:r w:rsidRPr="001302CA">
              <w:rPr>
                <w:lang w:val="ru-RU"/>
              </w:rPr>
              <w:t xml:space="preserve"> </w:t>
            </w:r>
            <w:r w:rsidRPr="001302CA">
              <w:rPr>
                <w:rFonts w:ascii="Times New Roman" w:hAnsi="Times New Roman" w:cs="Times New Roman"/>
                <w:color w:val="000000"/>
                <w:sz w:val="24"/>
                <w:szCs w:val="24"/>
                <w:lang w:val="ru-RU"/>
              </w:rPr>
              <w:t>словарей</w:t>
            </w:r>
            <w:r w:rsidRPr="001302CA">
              <w:rPr>
                <w:lang w:val="ru-RU"/>
              </w:rPr>
              <w:t xml:space="preserve"> </w:t>
            </w:r>
            <w:r w:rsidRPr="001302CA">
              <w:rPr>
                <w:rFonts w:ascii="Times New Roman" w:hAnsi="Times New Roman" w:cs="Times New Roman"/>
                <w:color w:val="000000"/>
                <w:sz w:val="24"/>
                <w:szCs w:val="24"/>
                <w:lang w:val="ru-RU"/>
              </w:rPr>
              <w:t>ИНФРА-М).</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Pr>
                <w:rFonts w:ascii="Times New Roman" w:hAnsi="Times New Roman" w:cs="Times New Roman"/>
                <w:color w:val="000000"/>
                <w:sz w:val="24"/>
                <w:szCs w:val="24"/>
              </w:rPr>
              <w:t>www</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doi</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1302CA">
              <w:rPr>
                <w:rFonts w:ascii="Times New Roman" w:hAnsi="Times New Roman" w:cs="Times New Roman"/>
                <w:color w:val="000000"/>
                <w:sz w:val="24"/>
                <w:szCs w:val="24"/>
                <w:lang w:val="ru-RU"/>
              </w:rPr>
              <w:t>/10.12737/</w:t>
            </w:r>
            <w:r>
              <w:rPr>
                <w:rFonts w:ascii="Times New Roman" w:hAnsi="Times New Roman" w:cs="Times New Roman"/>
                <w:color w:val="000000"/>
                <w:sz w:val="24"/>
                <w:szCs w:val="24"/>
              </w:rPr>
              <w:t>monography</w:t>
            </w:r>
            <w:r w:rsidRPr="001302CA">
              <w:rPr>
                <w:rFonts w:ascii="Times New Roman" w:hAnsi="Times New Roman" w:cs="Times New Roman"/>
                <w:color w:val="000000"/>
                <w:sz w:val="24"/>
                <w:szCs w:val="24"/>
                <w:lang w:val="ru-RU"/>
              </w:rPr>
              <w:t>_58</w:t>
            </w:r>
            <w:r>
              <w:rPr>
                <w:rFonts w:ascii="Times New Roman" w:hAnsi="Times New Roman" w:cs="Times New Roman"/>
                <w:color w:val="000000"/>
                <w:sz w:val="24"/>
                <w:szCs w:val="24"/>
              </w:rPr>
              <w:t>e</w:t>
            </w:r>
            <w:r w:rsidRPr="001302CA">
              <w:rPr>
                <w:rFonts w:ascii="Times New Roman" w:hAnsi="Times New Roman" w:cs="Times New Roman"/>
                <w:color w:val="000000"/>
                <w:sz w:val="24"/>
                <w:szCs w:val="24"/>
                <w:lang w:val="ru-RU"/>
              </w:rPr>
              <w:t>776</w:t>
            </w:r>
            <w:r>
              <w:rPr>
                <w:rFonts w:ascii="Times New Roman" w:hAnsi="Times New Roman" w:cs="Times New Roman"/>
                <w:color w:val="000000"/>
                <w:sz w:val="24"/>
                <w:szCs w:val="24"/>
              </w:rPr>
              <w:t>ccb</w:t>
            </w:r>
            <w:r w:rsidRPr="001302CA">
              <w:rPr>
                <w:rFonts w:ascii="Times New Roman" w:hAnsi="Times New Roman" w:cs="Times New Roman"/>
                <w:color w:val="000000"/>
                <w:sz w:val="24"/>
                <w:szCs w:val="24"/>
                <w:lang w:val="ru-RU"/>
              </w:rPr>
              <w:t>278</w:t>
            </w:r>
            <w:r>
              <w:rPr>
                <w:rFonts w:ascii="Times New Roman" w:hAnsi="Times New Roman" w:cs="Times New Roman"/>
                <w:color w:val="000000"/>
                <w:sz w:val="24"/>
                <w:szCs w:val="24"/>
              </w:rPr>
              <w:t>d</w:t>
            </w:r>
            <w:r w:rsidRPr="001302CA">
              <w:rPr>
                <w:rFonts w:ascii="Times New Roman" w:hAnsi="Times New Roman" w:cs="Times New Roman"/>
                <w:color w:val="000000"/>
                <w:sz w:val="24"/>
                <w:szCs w:val="24"/>
                <w:lang w:val="ru-RU"/>
              </w:rPr>
              <w:t>3.12274.</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Режим</w:t>
            </w:r>
            <w:r w:rsidRPr="001302CA">
              <w:rPr>
                <w:lang w:val="ru-RU"/>
              </w:rPr>
              <w:t xml:space="preserve"> </w:t>
            </w:r>
            <w:r w:rsidRPr="001302CA">
              <w:rPr>
                <w:rFonts w:ascii="Times New Roman" w:hAnsi="Times New Roman" w:cs="Times New Roman"/>
                <w:color w:val="000000"/>
                <w:sz w:val="24"/>
                <w:szCs w:val="24"/>
                <w:lang w:val="ru-RU"/>
              </w:rPr>
              <w:t>доступа:</w:t>
            </w:r>
            <w:r w:rsidRPr="001302CA">
              <w:rPr>
                <w:lang w:val="ru-RU"/>
              </w:rPr>
              <w:t xml:space="preserve"> </w:t>
            </w:r>
            <w:r>
              <w:rPr>
                <w:rFonts w:ascii="Times New Roman" w:hAnsi="Times New Roman" w:cs="Times New Roman"/>
                <w:color w:val="000000"/>
                <w:sz w:val="24"/>
                <w:szCs w:val="24"/>
              </w:rPr>
              <w:t>http</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1302CA">
              <w:rPr>
                <w:rFonts w:ascii="Times New Roman" w:hAnsi="Times New Roman" w:cs="Times New Roman"/>
                <w:color w:val="000000"/>
                <w:sz w:val="24"/>
                <w:szCs w:val="24"/>
                <w:lang w:val="ru-RU"/>
              </w:rPr>
              <w:t>2.</w:t>
            </w:r>
            <w:r>
              <w:rPr>
                <w:rFonts w:ascii="Times New Roman" w:hAnsi="Times New Roman" w:cs="Times New Roman"/>
                <w:color w:val="000000"/>
                <w:sz w:val="24"/>
                <w:szCs w:val="24"/>
              </w:rPr>
              <w:t>php</w:t>
            </w:r>
            <w:r w:rsidRPr="001302CA">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1302CA">
              <w:rPr>
                <w:rFonts w:ascii="Times New Roman" w:hAnsi="Times New Roman" w:cs="Times New Roman"/>
                <w:color w:val="000000"/>
                <w:sz w:val="24"/>
                <w:szCs w:val="24"/>
                <w:lang w:val="ru-RU"/>
              </w:rPr>
              <w:t>=961892</w:t>
            </w:r>
            <w:r w:rsidRPr="001302CA">
              <w:rPr>
                <w:lang w:val="ru-RU"/>
              </w:rPr>
              <w:t xml:space="preserve"> </w:t>
            </w:r>
            <w:r w:rsidR="00601923">
              <w:rPr>
                <w:rFonts w:ascii="Times New Roman" w:hAnsi="Times New Roman" w:cs="Times New Roman"/>
                <w:sz w:val="24"/>
                <w:szCs w:val="24"/>
                <w:lang w:val="ru-RU"/>
              </w:rPr>
              <w:t>(дата обращения: 01.09.2020)</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w:t>
            </w:r>
            <w:r w:rsidRPr="001302CA">
              <w:rPr>
                <w:lang w:val="ru-RU"/>
              </w:rPr>
              <w:t xml:space="preserve"> </w:t>
            </w:r>
            <w:r w:rsidRPr="001302CA">
              <w:rPr>
                <w:rFonts w:ascii="Times New Roman" w:hAnsi="Times New Roman" w:cs="Times New Roman"/>
                <w:color w:val="000000"/>
                <w:sz w:val="24"/>
                <w:szCs w:val="24"/>
                <w:lang w:val="ru-RU"/>
              </w:rPr>
              <w:t>Загл.с</w:t>
            </w:r>
            <w:r w:rsidRPr="001302CA">
              <w:rPr>
                <w:lang w:val="ru-RU"/>
              </w:rPr>
              <w:t xml:space="preserve"> </w:t>
            </w:r>
            <w:r w:rsidRPr="001302CA">
              <w:rPr>
                <w:rFonts w:ascii="Times New Roman" w:hAnsi="Times New Roman" w:cs="Times New Roman"/>
                <w:color w:val="000000"/>
                <w:sz w:val="24"/>
                <w:szCs w:val="24"/>
                <w:lang w:val="ru-RU"/>
              </w:rPr>
              <w:t>экрана.</w:t>
            </w:r>
            <w:r w:rsidRPr="001302CA">
              <w:rPr>
                <w:lang w:val="ru-RU"/>
              </w:rPr>
              <w:t xml:space="preserve"> </w:t>
            </w:r>
          </w:p>
          <w:p w:rsidR="00D56418" w:rsidRPr="00A3540C" w:rsidRDefault="00D56418" w:rsidP="00D56418">
            <w:pPr>
              <w:spacing w:after="0" w:line="240" w:lineRule="auto"/>
              <w:ind w:firstLine="756"/>
              <w:jc w:val="both"/>
              <w:rPr>
                <w:rFonts w:ascii="Times New Roman" w:hAnsi="Times New Roman" w:cs="Times New Roman"/>
                <w:sz w:val="24"/>
                <w:szCs w:val="24"/>
                <w:lang w:val="ru-RU"/>
              </w:rPr>
            </w:pPr>
          </w:p>
        </w:tc>
      </w:tr>
      <w:tr w:rsidR="00EA383E" w:rsidRPr="00601923" w:rsidTr="00601923">
        <w:trPr>
          <w:gridBefore w:val="1"/>
          <w:wBefore w:w="24" w:type="dxa"/>
          <w:trHeight w:hRule="exact" w:val="138"/>
        </w:trPr>
        <w:tc>
          <w:tcPr>
            <w:tcW w:w="243" w:type="dxa"/>
            <w:gridSpan w:val="2"/>
          </w:tcPr>
          <w:p w:rsidR="00EA383E" w:rsidRPr="00626B21" w:rsidRDefault="00EA383E" w:rsidP="00E92B0B">
            <w:pPr>
              <w:spacing w:after="0" w:line="240" w:lineRule="auto"/>
              <w:rPr>
                <w:rFonts w:ascii="Times New Roman" w:hAnsi="Times New Roman" w:cs="Times New Roman"/>
                <w:lang w:val="ru-RU"/>
              </w:rPr>
            </w:pPr>
          </w:p>
        </w:tc>
        <w:tc>
          <w:tcPr>
            <w:tcW w:w="5054" w:type="dxa"/>
          </w:tcPr>
          <w:p w:rsidR="00EA383E" w:rsidRPr="00626B21" w:rsidRDefault="00EA383E" w:rsidP="00E92B0B">
            <w:pPr>
              <w:spacing w:after="0" w:line="240" w:lineRule="auto"/>
              <w:rPr>
                <w:rFonts w:ascii="Times New Roman" w:hAnsi="Times New Roman" w:cs="Times New Roman"/>
                <w:lang w:val="ru-RU"/>
              </w:rPr>
            </w:pPr>
          </w:p>
        </w:tc>
        <w:tc>
          <w:tcPr>
            <w:tcW w:w="1074" w:type="dxa"/>
            <w:gridSpan w:val="2"/>
          </w:tcPr>
          <w:p w:rsidR="00EA383E" w:rsidRPr="00626B21" w:rsidRDefault="00EA383E" w:rsidP="00E92B0B">
            <w:pPr>
              <w:spacing w:after="0" w:line="240" w:lineRule="auto"/>
              <w:rPr>
                <w:rFonts w:ascii="Times New Roman" w:hAnsi="Times New Roman" w:cs="Times New Roman"/>
                <w:lang w:val="ru-RU"/>
              </w:rPr>
            </w:pPr>
          </w:p>
        </w:tc>
        <w:tc>
          <w:tcPr>
            <w:tcW w:w="2794" w:type="dxa"/>
            <w:gridSpan w:val="2"/>
          </w:tcPr>
          <w:p w:rsidR="00EA383E" w:rsidRPr="00626B21" w:rsidRDefault="00EA383E" w:rsidP="00E92B0B">
            <w:pPr>
              <w:spacing w:after="0" w:line="240" w:lineRule="auto"/>
              <w:rPr>
                <w:rFonts w:ascii="Times New Roman" w:hAnsi="Times New Roman" w:cs="Times New Roman"/>
                <w:lang w:val="ru-RU"/>
              </w:rPr>
            </w:pPr>
          </w:p>
        </w:tc>
        <w:tc>
          <w:tcPr>
            <w:tcW w:w="235" w:type="dxa"/>
            <w:gridSpan w:val="2"/>
          </w:tcPr>
          <w:p w:rsidR="00EA383E" w:rsidRPr="00626B21" w:rsidRDefault="00EA383E" w:rsidP="00E92B0B">
            <w:pPr>
              <w:spacing w:after="0" w:line="240" w:lineRule="auto"/>
              <w:rPr>
                <w:rFonts w:ascii="Times New Roman" w:hAnsi="Times New Roman" w:cs="Times New Roman"/>
                <w:lang w:val="ru-RU"/>
              </w:rPr>
            </w:pPr>
          </w:p>
        </w:tc>
      </w:tr>
      <w:tr w:rsidR="00EA383E" w:rsidRPr="00E92B0B" w:rsidTr="00601923">
        <w:trPr>
          <w:gridBefore w:val="1"/>
          <w:wBefore w:w="24" w:type="dxa"/>
          <w:trHeight w:hRule="exact" w:val="285"/>
        </w:trPr>
        <w:tc>
          <w:tcPr>
            <w:tcW w:w="9400" w:type="dxa"/>
            <w:gridSpan w:val="9"/>
            <w:shd w:val="clear" w:color="000000" w:fill="FFFFFF"/>
            <w:tcMar>
              <w:left w:w="34" w:type="dxa"/>
              <w:right w:w="34" w:type="dxa"/>
            </w:tcMar>
          </w:tcPr>
          <w:p w:rsidR="00EA383E" w:rsidRPr="00E92B0B" w:rsidRDefault="0036411C" w:rsidP="00E92B0B">
            <w:pPr>
              <w:spacing w:after="0" w:line="240" w:lineRule="auto"/>
              <w:ind w:firstLine="756"/>
              <w:jc w:val="both"/>
              <w:rPr>
                <w:rFonts w:ascii="Times New Roman" w:hAnsi="Times New Roman" w:cs="Times New Roman"/>
                <w:sz w:val="24"/>
                <w:szCs w:val="24"/>
              </w:rPr>
            </w:pPr>
            <w:r w:rsidRPr="00E92B0B">
              <w:rPr>
                <w:rFonts w:ascii="Times New Roman" w:hAnsi="Times New Roman" w:cs="Times New Roman"/>
                <w:b/>
                <w:color w:val="000000"/>
                <w:sz w:val="24"/>
                <w:szCs w:val="24"/>
              </w:rPr>
              <w:t>в)Методическиеуказания:</w:t>
            </w:r>
          </w:p>
        </w:tc>
      </w:tr>
      <w:tr w:rsidR="00EA383E" w:rsidRPr="00601923" w:rsidTr="00601923">
        <w:trPr>
          <w:gridBefore w:val="1"/>
          <w:wBefore w:w="24" w:type="dxa"/>
          <w:trHeight w:hRule="exact" w:val="3827"/>
        </w:trPr>
        <w:tc>
          <w:tcPr>
            <w:tcW w:w="9400" w:type="dxa"/>
            <w:gridSpan w:val="9"/>
            <w:shd w:val="clear" w:color="000000" w:fill="FFFFFF"/>
            <w:tcMar>
              <w:left w:w="34" w:type="dxa"/>
              <w:right w:w="34" w:type="dxa"/>
            </w:tcMar>
          </w:tcPr>
          <w:p w:rsidR="00D56418" w:rsidRDefault="00D56418" w:rsidP="00D56418">
            <w:pPr>
              <w:pStyle w:val="ab"/>
              <w:numPr>
                <w:ilvl w:val="0"/>
                <w:numId w:val="37"/>
              </w:numPr>
              <w:ind w:left="108" w:firstLine="252"/>
              <w:rPr>
                <w:color w:val="000000" w:themeColor="text1"/>
                <w:szCs w:val="24"/>
                <w:shd w:val="clear" w:color="auto" w:fill="FFFFFF"/>
                <w:lang w:val="ru-RU"/>
              </w:rPr>
            </w:pPr>
            <w:r>
              <w:rPr>
                <w:color w:val="000000" w:themeColor="text1"/>
                <w:szCs w:val="24"/>
                <w:shd w:val="clear" w:color="auto" w:fill="FFFFFF"/>
                <w:lang w:val="ru-RU"/>
              </w:rPr>
              <w:lastRenderedPageBreak/>
              <w:t>Теория организации</w:t>
            </w:r>
            <w:r>
              <w:rPr>
                <w:color w:val="000000" w:themeColor="text1"/>
                <w:szCs w:val="24"/>
                <w:shd w:val="clear" w:color="auto" w:fill="FFFFFF"/>
              </w:rPr>
              <w:t> </w:t>
            </w:r>
            <w:r>
              <w:rPr>
                <w:color w:val="000000" w:themeColor="text1"/>
                <w:szCs w:val="24"/>
                <w:shd w:val="clear" w:color="auto" w:fill="FFFFFF"/>
                <w:lang w:val="ru-RU"/>
              </w:rPr>
              <w:t>: учебник и практикум для бакалавриата и магистратуры</w:t>
            </w:r>
            <w:r>
              <w:rPr>
                <w:color w:val="000000" w:themeColor="text1"/>
                <w:szCs w:val="24"/>
                <w:shd w:val="clear" w:color="auto" w:fill="FFFFFF"/>
              </w:rPr>
              <w:t> </w:t>
            </w:r>
            <w:r>
              <w:rPr>
                <w:color w:val="000000" w:themeColor="text1"/>
                <w:szCs w:val="24"/>
                <w:shd w:val="clear" w:color="auto" w:fill="FFFFFF"/>
                <w:lang w:val="ru-RU"/>
              </w:rPr>
              <w:t>/ Г.</w:t>
            </w:r>
            <w:r>
              <w:rPr>
                <w:color w:val="000000" w:themeColor="text1"/>
                <w:szCs w:val="24"/>
                <w:shd w:val="clear" w:color="auto" w:fill="FFFFFF"/>
              </w:rPr>
              <w:t> </w:t>
            </w:r>
            <w:r>
              <w:rPr>
                <w:color w:val="000000" w:themeColor="text1"/>
                <w:szCs w:val="24"/>
                <w:shd w:val="clear" w:color="auto" w:fill="FFFFFF"/>
                <w:lang w:val="ru-RU"/>
              </w:rPr>
              <w:t>Р.</w:t>
            </w:r>
            <w:r>
              <w:rPr>
                <w:color w:val="000000" w:themeColor="text1"/>
                <w:szCs w:val="24"/>
                <w:shd w:val="clear" w:color="auto" w:fill="FFFFFF"/>
              </w:rPr>
              <w:t> </w:t>
            </w:r>
            <w:r>
              <w:rPr>
                <w:color w:val="000000" w:themeColor="text1"/>
                <w:szCs w:val="24"/>
                <w:shd w:val="clear" w:color="auto" w:fill="FFFFFF"/>
                <w:lang w:val="ru-RU"/>
              </w:rPr>
              <w:t>Латфуллин [и др.]</w:t>
            </w:r>
            <w:r>
              <w:rPr>
                <w:color w:val="000000" w:themeColor="text1"/>
                <w:szCs w:val="24"/>
                <w:shd w:val="clear" w:color="auto" w:fill="FFFFFF"/>
              </w:rPr>
              <w:t> </w:t>
            </w:r>
            <w:r>
              <w:rPr>
                <w:color w:val="000000" w:themeColor="text1"/>
                <w:szCs w:val="24"/>
                <w:shd w:val="clear" w:color="auto" w:fill="FFFFFF"/>
                <w:lang w:val="ru-RU"/>
              </w:rPr>
              <w:t>; под редакцией Г.</w:t>
            </w:r>
            <w:r>
              <w:rPr>
                <w:color w:val="000000" w:themeColor="text1"/>
                <w:szCs w:val="24"/>
                <w:shd w:val="clear" w:color="auto" w:fill="FFFFFF"/>
              </w:rPr>
              <w:t> </w:t>
            </w:r>
            <w:r>
              <w:rPr>
                <w:color w:val="000000" w:themeColor="text1"/>
                <w:szCs w:val="24"/>
                <w:shd w:val="clear" w:color="auto" w:fill="FFFFFF"/>
                <w:lang w:val="ru-RU"/>
              </w:rPr>
              <w:t>Р.</w:t>
            </w:r>
            <w:r>
              <w:rPr>
                <w:color w:val="000000" w:themeColor="text1"/>
                <w:szCs w:val="24"/>
                <w:shd w:val="clear" w:color="auto" w:fill="FFFFFF"/>
              </w:rPr>
              <w:t> </w:t>
            </w:r>
            <w:r>
              <w:rPr>
                <w:color w:val="000000" w:themeColor="text1"/>
                <w:szCs w:val="24"/>
                <w:shd w:val="clear" w:color="auto" w:fill="FFFFFF"/>
                <w:lang w:val="ru-RU"/>
              </w:rPr>
              <w:t>Латфуллина, О.</w:t>
            </w:r>
            <w:r>
              <w:rPr>
                <w:color w:val="000000" w:themeColor="text1"/>
                <w:szCs w:val="24"/>
                <w:shd w:val="clear" w:color="auto" w:fill="FFFFFF"/>
              </w:rPr>
              <w:t> </w:t>
            </w:r>
            <w:r>
              <w:rPr>
                <w:color w:val="000000" w:themeColor="text1"/>
                <w:szCs w:val="24"/>
                <w:shd w:val="clear" w:color="auto" w:fill="FFFFFF"/>
                <w:lang w:val="ru-RU"/>
              </w:rPr>
              <w:t>Н.</w:t>
            </w:r>
            <w:r>
              <w:rPr>
                <w:color w:val="000000" w:themeColor="text1"/>
                <w:szCs w:val="24"/>
                <w:shd w:val="clear" w:color="auto" w:fill="FFFFFF"/>
              </w:rPr>
              <w:t> </w:t>
            </w:r>
            <w:r>
              <w:rPr>
                <w:color w:val="000000" w:themeColor="text1"/>
                <w:szCs w:val="24"/>
                <w:shd w:val="clear" w:color="auto" w:fill="FFFFFF"/>
                <w:lang w:val="ru-RU"/>
              </w:rPr>
              <w:t>Громовой, А.</w:t>
            </w:r>
            <w:r>
              <w:rPr>
                <w:color w:val="000000" w:themeColor="text1"/>
                <w:szCs w:val="24"/>
                <w:shd w:val="clear" w:color="auto" w:fill="FFFFFF"/>
              </w:rPr>
              <w:t> </w:t>
            </w:r>
            <w:r>
              <w:rPr>
                <w:color w:val="000000" w:themeColor="text1"/>
                <w:szCs w:val="24"/>
                <w:shd w:val="clear" w:color="auto" w:fill="FFFFFF"/>
                <w:lang w:val="ru-RU"/>
              </w:rPr>
              <w:t>В.</w:t>
            </w:r>
            <w:r>
              <w:rPr>
                <w:color w:val="000000" w:themeColor="text1"/>
                <w:szCs w:val="24"/>
                <w:shd w:val="clear" w:color="auto" w:fill="FFFFFF"/>
              </w:rPr>
              <w:t> </w:t>
            </w:r>
            <w:r>
              <w:rPr>
                <w:color w:val="000000" w:themeColor="text1"/>
                <w:szCs w:val="24"/>
                <w:shd w:val="clear" w:color="auto" w:fill="FFFFFF"/>
                <w:lang w:val="ru-RU"/>
              </w:rPr>
              <w:t>Райченко.</w:t>
            </w:r>
            <w:r>
              <w:rPr>
                <w:color w:val="000000" w:themeColor="text1"/>
                <w:szCs w:val="24"/>
                <w:shd w:val="clear" w:color="auto" w:fill="FFFFFF"/>
              </w:rPr>
              <w:t> </w:t>
            </w:r>
            <w:r>
              <w:rPr>
                <w:color w:val="000000" w:themeColor="text1"/>
                <w:szCs w:val="24"/>
                <w:shd w:val="clear" w:color="auto" w:fill="FFFFFF"/>
                <w:lang w:val="ru-RU"/>
              </w:rPr>
              <w:t>— 2-е изд.</w:t>
            </w:r>
            <w:r>
              <w:rPr>
                <w:color w:val="000000" w:themeColor="text1"/>
                <w:szCs w:val="24"/>
                <w:shd w:val="clear" w:color="auto" w:fill="FFFFFF"/>
              </w:rPr>
              <w:t> </w:t>
            </w:r>
            <w:r>
              <w:rPr>
                <w:color w:val="000000" w:themeColor="text1"/>
                <w:szCs w:val="24"/>
                <w:shd w:val="clear" w:color="auto" w:fill="FFFFFF"/>
                <w:lang w:val="ru-RU"/>
              </w:rPr>
              <w:t>— Москва</w:t>
            </w:r>
            <w:r>
              <w:rPr>
                <w:color w:val="000000" w:themeColor="text1"/>
                <w:szCs w:val="24"/>
                <w:shd w:val="clear" w:color="auto" w:fill="FFFFFF"/>
              </w:rPr>
              <w:t> </w:t>
            </w:r>
            <w:r>
              <w:rPr>
                <w:color w:val="000000" w:themeColor="text1"/>
                <w:szCs w:val="24"/>
                <w:shd w:val="clear" w:color="auto" w:fill="FFFFFF"/>
                <w:lang w:val="ru-RU"/>
              </w:rPr>
              <w:t>: Издательство Юрайт, 2019.</w:t>
            </w:r>
            <w:r>
              <w:rPr>
                <w:color w:val="000000" w:themeColor="text1"/>
                <w:szCs w:val="24"/>
                <w:shd w:val="clear" w:color="auto" w:fill="FFFFFF"/>
              </w:rPr>
              <w:t> </w:t>
            </w:r>
            <w:r>
              <w:rPr>
                <w:color w:val="000000" w:themeColor="text1"/>
                <w:szCs w:val="24"/>
                <w:shd w:val="clear" w:color="auto" w:fill="FFFFFF"/>
                <w:lang w:val="ru-RU"/>
              </w:rPr>
              <w:t>— 156</w:t>
            </w:r>
            <w:r>
              <w:rPr>
                <w:color w:val="000000" w:themeColor="text1"/>
                <w:szCs w:val="24"/>
                <w:shd w:val="clear" w:color="auto" w:fill="FFFFFF"/>
              </w:rPr>
              <w:t> </w:t>
            </w:r>
            <w:r>
              <w:rPr>
                <w:color w:val="000000" w:themeColor="text1"/>
                <w:szCs w:val="24"/>
                <w:shd w:val="clear" w:color="auto" w:fill="FFFFFF"/>
                <w:lang w:val="ru-RU"/>
              </w:rPr>
              <w:t>с.</w:t>
            </w:r>
            <w:r>
              <w:rPr>
                <w:color w:val="000000" w:themeColor="text1"/>
                <w:szCs w:val="24"/>
                <w:shd w:val="clear" w:color="auto" w:fill="FFFFFF"/>
              </w:rPr>
              <w:t> </w:t>
            </w:r>
            <w:r>
              <w:rPr>
                <w:color w:val="000000" w:themeColor="text1"/>
                <w:szCs w:val="24"/>
                <w:shd w:val="clear" w:color="auto" w:fill="FFFFFF"/>
                <w:lang w:val="ru-RU"/>
              </w:rPr>
              <w:t>— (Бакалавр и магистр. Модуль).</w:t>
            </w:r>
            <w:r>
              <w:rPr>
                <w:color w:val="000000" w:themeColor="text1"/>
                <w:szCs w:val="24"/>
                <w:shd w:val="clear" w:color="auto" w:fill="FFFFFF"/>
              </w:rPr>
              <w:t> </w:t>
            </w:r>
            <w:r>
              <w:rPr>
                <w:color w:val="000000" w:themeColor="text1"/>
                <w:szCs w:val="24"/>
                <w:shd w:val="clear" w:color="auto" w:fill="FFFFFF"/>
                <w:lang w:val="ru-RU"/>
              </w:rPr>
              <w:t xml:space="preserve">— </w:t>
            </w:r>
            <w:r>
              <w:rPr>
                <w:color w:val="000000" w:themeColor="text1"/>
                <w:szCs w:val="24"/>
                <w:shd w:val="clear" w:color="auto" w:fill="FFFFFF"/>
              </w:rPr>
              <w:t>ISBN </w:t>
            </w:r>
            <w:r>
              <w:rPr>
                <w:color w:val="000000" w:themeColor="text1"/>
                <w:szCs w:val="24"/>
                <w:shd w:val="clear" w:color="auto" w:fill="FFFFFF"/>
                <w:lang w:val="ru-RU"/>
              </w:rPr>
              <w:t xml:space="preserve">978-5-534-01187-6. — Текст : электронный // ЭБС Юрайт [сайт]. — </w:t>
            </w:r>
            <w:r>
              <w:rPr>
                <w:color w:val="000000" w:themeColor="text1"/>
                <w:szCs w:val="24"/>
                <w:shd w:val="clear" w:color="auto" w:fill="FFFFFF"/>
              </w:rPr>
              <w:t>URL</w:t>
            </w:r>
            <w:r>
              <w:rPr>
                <w:color w:val="000000" w:themeColor="text1"/>
                <w:szCs w:val="24"/>
                <w:shd w:val="clear" w:color="auto" w:fill="FFFFFF"/>
                <w:lang w:val="ru-RU"/>
              </w:rPr>
              <w:t>:</w:t>
            </w:r>
            <w:r>
              <w:rPr>
                <w:color w:val="000000" w:themeColor="text1"/>
                <w:szCs w:val="24"/>
                <w:shd w:val="clear" w:color="auto" w:fill="FFFFFF"/>
              </w:rPr>
              <w:t> </w:t>
            </w:r>
            <w:hyperlink r:id="rId14" w:anchor="page/1" w:history="1">
              <w:r>
                <w:rPr>
                  <w:rStyle w:val="af"/>
                  <w:szCs w:val="24"/>
                </w:rPr>
                <w:t>https</w:t>
              </w:r>
              <w:r>
                <w:rPr>
                  <w:rStyle w:val="af"/>
                  <w:szCs w:val="24"/>
                  <w:lang w:val="ru-RU"/>
                </w:rPr>
                <w:t>://</w:t>
              </w:r>
              <w:r>
                <w:rPr>
                  <w:rStyle w:val="af"/>
                  <w:szCs w:val="24"/>
                </w:rPr>
                <w:t>urait</w:t>
              </w:r>
              <w:r>
                <w:rPr>
                  <w:rStyle w:val="af"/>
                  <w:szCs w:val="24"/>
                  <w:lang w:val="ru-RU"/>
                </w:rPr>
                <w:t>.</w:t>
              </w:r>
              <w:r>
                <w:rPr>
                  <w:rStyle w:val="af"/>
                  <w:szCs w:val="24"/>
                </w:rPr>
                <w:t>ru</w:t>
              </w:r>
              <w:r>
                <w:rPr>
                  <w:rStyle w:val="af"/>
                  <w:szCs w:val="24"/>
                  <w:lang w:val="ru-RU"/>
                </w:rPr>
                <w:t>/</w:t>
              </w:r>
              <w:r>
                <w:rPr>
                  <w:rStyle w:val="af"/>
                  <w:szCs w:val="24"/>
                </w:rPr>
                <w:t>viewer</w:t>
              </w:r>
              <w:r>
                <w:rPr>
                  <w:rStyle w:val="af"/>
                  <w:szCs w:val="24"/>
                  <w:lang w:val="ru-RU"/>
                </w:rPr>
                <w:t>/</w:t>
              </w:r>
              <w:r>
                <w:rPr>
                  <w:rStyle w:val="af"/>
                  <w:szCs w:val="24"/>
                </w:rPr>
                <w:t>teoriya</w:t>
              </w:r>
              <w:r>
                <w:rPr>
                  <w:rStyle w:val="af"/>
                  <w:szCs w:val="24"/>
                  <w:lang w:val="ru-RU"/>
                </w:rPr>
                <w:t>-</w:t>
              </w:r>
              <w:r>
                <w:rPr>
                  <w:rStyle w:val="af"/>
                  <w:szCs w:val="24"/>
                </w:rPr>
                <w:t>organizacii</w:t>
              </w:r>
              <w:r>
                <w:rPr>
                  <w:rStyle w:val="af"/>
                  <w:szCs w:val="24"/>
                  <w:lang w:val="ru-RU"/>
                </w:rPr>
                <w:t>-433605#</w:t>
              </w:r>
              <w:r>
                <w:rPr>
                  <w:rStyle w:val="af"/>
                  <w:szCs w:val="24"/>
                </w:rPr>
                <w:t>page</w:t>
              </w:r>
              <w:r>
                <w:rPr>
                  <w:rStyle w:val="af"/>
                  <w:szCs w:val="24"/>
                  <w:lang w:val="ru-RU"/>
                </w:rPr>
                <w:t>/1</w:t>
              </w:r>
            </w:hyperlink>
            <w:r>
              <w:rPr>
                <w:color w:val="000000" w:themeColor="text1"/>
                <w:szCs w:val="24"/>
                <w:lang w:val="ru-RU"/>
              </w:rPr>
              <w:t xml:space="preserve"> </w:t>
            </w:r>
            <w:r>
              <w:rPr>
                <w:color w:val="000000" w:themeColor="text1"/>
                <w:szCs w:val="24"/>
                <w:shd w:val="clear" w:color="auto" w:fill="FFFFFF"/>
              </w:rPr>
              <w:t> </w:t>
            </w:r>
            <w:r>
              <w:rPr>
                <w:color w:val="000000" w:themeColor="text1"/>
                <w:szCs w:val="24"/>
                <w:shd w:val="clear" w:color="auto" w:fill="FFFFFF"/>
                <w:lang w:val="ru-RU"/>
              </w:rPr>
              <w:t xml:space="preserve">(дата обращения: </w:t>
            </w:r>
            <w:r w:rsidR="00601923">
              <w:rPr>
                <w:color w:val="000000" w:themeColor="text1"/>
                <w:szCs w:val="24"/>
                <w:shd w:val="clear" w:color="auto" w:fill="FFFFFF"/>
                <w:lang w:val="ru-RU"/>
              </w:rPr>
              <w:t>01.09</w:t>
            </w:r>
            <w:r>
              <w:rPr>
                <w:color w:val="000000" w:themeColor="text1"/>
                <w:szCs w:val="24"/>
                <w:shd w:val="clear" w:color="auto" w:fill="FFFFFF"/>
                <w:lang w:val="ru-RU"/>
              </w:rPr>
              <w:t>.2020).</w:t>
            </w:r>
          </w:p>
          <w:p w:rsidR="00D56418" w:rsidRDefault="00D56418" w:rsidP="00D56418">
            <w:pPr>
              <w:pStyle w:val="ab"/>
              <w:numPr>
                <w:ilvl w:val="0"/>
                <w:numId w:val="37"/>
              </w:numPr>
              <w:ind w:left="108" w:firstLine="252"/>
              <w:rPr>
                <w:color w:val="000000" w:themeColor="text1"/>
                <w:szCs w:val="24"/>
                <w:shd w:val="clear" w:color="auto" w:fill="FFFFFF"/>
                <w:lang w:val="ru-RU"/>
              </w:rPr>
            </w:pPr>
            <w:r>
              <w:rPr>
                <w:iCs/>
                <w:color w:val="000000" w:themeColor="text1"/>
                <w:szCs w:val="24"/>
                <w:shd w:val="clear" w:color="auto" w:fill="FFFFFF"/>
                <w:lang w:val="ru-RU"/>
              </w:rPr>
              <w:t>Кузнецов, Ю.</w:t>
            </w:r>
            <w:r>
              <w:rPr>
                <w:iCs/>
                <w:color w:val="000000" w:themeColor="text1"/>
                <w:szCs w:val="24"/>
                <w:shd w:val="clear" w:color="auto" w:fill="FFFFFF"/>
              </w:rPr>
              <w:t> </w:t>
            </w:r>
            <w:r>
              <w:rPr>
                <w:iCs/>
                <w:color w:val="000000" w:themeColor="text1"/>
                <w:szCs w:val="24"/>
                <w:shd w:val="clear" w:color="auto" w:fill="FFFFFF"/>
                <w:lang w:val="ru-RU"/>
              </w:rPr>
              <w:t>В.</w:t>
            </w:r>
            <w:r>
              <w:rPr>
                <w:iCs/>
                <w:color w:val="000000" w:themeColor="text1"/>
                <w:szCs w:val="24"/>
                <w:shd w:val="clear" w:color="auto" w:fill="FFFFFF"/>
              </w:rPr>
              <w:t> </w:t>
            </w:r>
            <w:r>
              <w:rPr>
                <w:color w:val="000000" w:themeColor="text1"/>
                <w:szCs w:val="24"/>
                <w:shd w:val="clear" w:color="auto" w:fill="FFFFFF"/>
              </w:rPr>
              <w:t> </w:t>
            </w:r>
            <w:r>
              <w:rPr>
                <w:color w:val="000000" w:themeColor="text1"/>
                <w:szCs w:val="24"/>
                <w:shd w:val="clear" w:color="auto" w:fill="FFFFFF"/>
                <w:lang w:val="ru-RU"/>
              </w:rPr>
              <w:t>Теория организации</w:t>
            </w:r>
            <w:r>
              <w:rPr>
                <w:color w:val="000000" w:themeColor="text1"/>
                <w:szCs w:val="24"/>
                <w:shd w:val="clear" w:color="auto" w:fill="FFFFFF"/>
              </w:rPr>
              <w:t> </w:t>
            </w:r>
            <w:r>
              <w:rPr>
                <w:color w:val="000000" w:themeColor="text1"/>
                <w:szCs w:val="24"/>
                <w:shd w:val="clear" w:color="auto" w:fill="FFFFFF"/>
                <w:lang w:val="ru-RU"/>
              </w:rPr>
              <w:t>: учебник и практикум для вузов</w:t>
            </w:r>
            <w:r>
              <w:rPr>
                <w:color w:val="000000" w:themeColor="text1"/>
                <w:szCs w:val="24"/>
                <w:shd w:val="clear" w:color="auto" w:fill="FFFFFF"/>
              </w:rPr>
              <w:t> </w:t>
            </w:r>
            <w:r>
              <w:rPr>
                <w:color w:val="000000" w:themeColor="text1"/>
                <w:szCs w:val="24"/>
                <w:shd w:val="clear" w:color="auto" w:fill="FFFFFF"/>
                <w:lang w:val="ru-RU"/>
              </w:rPr>
              <w:t>/ Ю.</w:t>
            </w:r>
            <w:r>
              <w:rPr>
                <w:color w:val="000000" w:themeColor="text1"/>
                <w:szCs w:val="24"/>
                <w:shd w:val="clear" w:color="auto" w:fill="FFFFFF"/>
              </w:rPr>
              <w:t> </w:t>
            </w:r>
            <w:r>
              <w:rPr>
                <w:color w:val="000000" w:themeColor="text1"/>
                <w:szCs w:val="24"/>
                <w:shd w:val="clear" w:color="auto" w:fill="FFFFFF"/>
                <w:lang w:val="ru-RU"/>
              </w:rPr>
              <w:t>В.</w:t>
            </w:r>
            <w:r>
              <w:rPr>
                <w:color w:val="000000" w:themeColor="text1"/>
                <w:szCs w:val="24"/>
                <w:shd w:val="clear" w:color="auto" w:fill="FFFFFF"/>
              </w:rPr>
              <w:t> </w:t>
            </w:r>
            <w:r>
              <w:rPr>
                <w:color w:val="000000" w:themeColor="text1"/>
                <w:szCs w:val="24"/>
                <w:shd w:val="clear" w:color="auto" w:fill="FFFFFF"/>
                <w:lang w:val="ru-RU"/>
              </w:rPr>
              <w:t>Кузнецов, Е.</w:t>
            </w:r>
            <w:r>
              <w:rPr>
                <w:color w:val="000000" w:themeColor="text1"/>
                <w:szCs w:val="24"/>
                <w:shd w:val="clear" w:color="auto" w:fill="FFFFFF"/>
              </w:rPr>
              <w:t> </w:t>
            </w:r>
            <w:r>
              <w:rPr>
                <w:color w:val="000000" w:themeColor="text1"/>
                <w:szCs w:val="24"/>
                <w:shd w:val="clear" w:color="auto" w:fill="FFFFFF"/>
                <w:lang w:val="ru-RU"/>
              </w:rPr>
              <w:t>В.</w:t>
            </w:r>
            <w:r>
              <w:rPr>
                <w:color w:val="000000" w:themeColor="text1"/>
                <w:szCs w:val="24"/>
                <w:shd w:val="clear" w:color="auto" w:fill="FFFFFF"/>
              </w:rPr>
              <w:t> </w:t>
            </w:r>
            <w:r>
              <w:rPr>
                <w:color w:val="000000" w:themeColor="text1"/>
                <w:szCs w:val="24"/>
                <w:shd w:val="clear" w:color="auto" w:fill="FFFFFF"/>
                <w:lang w:val="ru-RU"/>
              </w:rPr>
              <w:t>Мелякова.</w:t>
            </w:r>
            <w:r>
              <w:rPr>
                <w:color w:val="000000" w:themeColor="text1"/>
                <w:szCs w:val="24"/>
                <w:shd w:val="clear" w:color="auto" w:fill="FFFFFF"/>
              </w:rPr>
              <w:t> </w:t>
            </w:r>
            <w:r>
              <w:rPr>
                <w:color w:val="000000" w:themeColor="text1"/>
                <w:szCs w:val="24"/>
                <w:shd w:val="clear" w:color="auto" w:fill="FFFFFF"/>
                <w:lang w:val="ru-RU"/>
              </w:rPr>
              <w:t>— 3-е изд., перераб. и доп.</w:t>
            </w:r>
            <w:r>
              <w:rPr>
                <w:color w:val="000000" w:themeColor="text1"/>
                <w:szCs w:val="24"/>
                <w:shd w:val="clear" w:color="auto" w:fill="FFFFFF"/>
              </w:rPr>
              <w:t> </w:t>
            </w:r>
            <w:r>
              <w:rPr>
                <w:color w:val="000000" w:themeColor="text1"/>
                <w:szCs w:val="24"/>
                <w:shd w:val="clear" w:color="auto" w:fill="FFFFFF"/>
                <w:lang w:val="ru-RU"/>
              </w:rPr>
              <w:t>— Москва</w:t>
            </w:r>
            <w:r>
              <w:rPr>
                <w:color w:val="000000" w:themeColor="text1"/>
                <w:szCs w:val="24"/>
                <w:shd w:val="clear" w:color="auto" w:fill="FFFFFF"/>
              </w:rPr>
              <w:t> </w:t>
            </w:r>
            <w:r>
              <w:rPr>
                <w:color w:val="000000" w:themeColor="text1"/>
                <w:szCs w:val="24"/>
                <w:shd w:val="clear" w:color="auto" w:fill="FFFFFF"/>
                <w:lang w:val="ru-RU"/>
              </w:rPr>
              <w:t>: Издательство Юрайт, 2020.</w:t>
            </w:r>
            <w:r>
              <w:rPr>
                <w:color w:val="000000" w:themeColor="text1"/>
                <w:szCs w:val="24"/>
                <w:shd w:val="clear" w:color="auto" w:fill="FFFFFF"/>
              </w:rPr>
              <w:t> </w:t>
            </w:r>
            <w:r>
              <w:rPr>
                <w:color w:val="000000" w:themeColor="text1"/>
                <w:szCs w:val="24"/>
                <w:shd w:val="clear" w:color="auto" w:fill="FFFFFF"/>
                <w:lang w:val="ru-RU"/>
              </w:rPr>
              <w:t>— 351</w:t>
            </w:r>
            <w:r>
              <w:rPr>
                <w:color w:val="000000" w:themeColor="text1"/>
                <w:szCs w:val="24"/>
                <w:shd w:val="clear" w:color="auto" w:fill="FFFFFF"/>
              </w:rPr>
              <w:t> </w:t>
            </w:r>
            <w:r>
              <w:rPr>
                <w:color w:val="000000" w:themeColor="text1"/>
                <w:szCs w:val="24"/>
                <w:shd w:val="clear" w:color="auto" w:fill="FFFFFF"/>
                <w:lang w:val="ru-RU"/>
              </w:rPr>
              <w:t>с.</w:t>
            </w:r>
            <w:r>
              <w:rPr>
                <w:color w:val="000000" w:themeColor="text1"/>
                <w:szCs w:val="24"/>
                <w:shd w:val="clear" w:color="auto" w:fill="FFFFFF"/>
              </w:rPr>
              <w:t> </w:t>
            </w:r>
            <w:r>
              <w:rPr>
                <w:color w:val="000000" w:themeColor="text1"/>
                <w:szCs w:val="24"/>
                <w:shd w:val="clear" w:color="auto" w:fill="FFFFFF"/>
                <w:lang w:val="ru-RU"/>
              </w:rPr>
              <w:t>— (Высшее образование).</w:t>
            </w:r>
            <w:r>
              <w:rPr>
                <w:color w:val="000000" w:themeColor="text1"/>
                <w:szCs w:val="24"/>
                <w:shd w:val="clear" w:color="auto" w:fill="FFFFFF"/>
              </w:rPr>
              <w:t> </w:t>
            </w:r>
            <w:r>
              <w:rPr>
                <w:color w:val="000000" w:themeColor="text1"/>
                <w:szCs w:val="24"/>
                <w:shd w:val="clear" w:color="auto" w:fill="FFFFFF"/>
                <w:lang w:val="ru-RU"/>
              </w:rPr>
              <w:t xml:space="preserve">— </w:t>
            </w:r>
            <w:r>
              <w:rPr>
                <w:color w:val="000000" w:themeColor="text1"/>
                <w:szCs w:val="24"/>
                <w:shd w:val="clear" w:color="auto" w:fill="FFFFFF"/>
              </w:rPr>
              <w:t>ISBN </w:t>
            </w:r>
            <w:r>
              <w:rPr>
                <w:color w:val="000000" w:themeColor="text1"/>
                <w:szCs w:val="24"/>
                <w:shd w:val="clear" w:color="auto" w:fill="FFFFFF"/>
                <w:lang w:val="ru-RU"/>
              </w:rPr>
              <w:t xml:space="preserve">978-5-534-02949-9. — Текст : электронный // ЭБС Юрайт [сайт]. — </w:t>
            </w:r>
            <w:r>
              <w:rPr>
                <w:color w:val="000000" w:themeColor="text1"/>
                <w:szCs w:val="24"/>
                <w:shd w:val="clear" w:color="auto" w:fill="FFFFFF"/>
              </w:rPr>
              <w:t>URL</w:t>
            </w:r>
            <w:r>
              <w:rPr>
                <w:color w:val="000000" w:themeColor="text1"/>
                <w:szCs w:val="24"/>
                <w:shd w:val="clear" w:color="auto" w:fill="FFFFFF"/>
                <w:lang w:val="ru-RU"/>
              </w:rPr>
              <w:t>:</w:t>
            </w:r>
            <w:r>
              <w:rPr>
                <w:color w:val="000000" w:themeColor="text1"/>
                <w:szCs w:val="24"/>
                <w:shd w:val="clear" w:color="auto" w:fill="FFFFFF"/>
              </w:rPr>
              <w:t> </w:t>
            </w:r>
            <w:hyperlink r:id="rId15" w:anchor="page/1" w:history="1">
              <w:r>
                <w:rPr>
                  <w:rStyle w:val="af"/>
                  <w:szCs w:val="24"/>
                </w:rPr>
                <w:t>https</w:t>
              </w:r>
              <w:r>
                <w:rPr>
                  <w:rStyle w:val="af"/>
                  <w:szCs w:val="24"/>
                  <w:lang w:val="ru-RU"/>
                </w:rPr>
                <w:t>://</w:t>
              </w:r>
              <w:r>
                <w:rPr>
                  <w:rStyle w:val="af"/>
                  <w:szCs w:val="24"/>
                </w:rPr>
                <w:t>urait</w:t>
              </w:r>
              <w:r>
                <w:rPr>
                  <w:rStyle w:val="af"/>
                  <w:szCs w:val="24"/>
                  <w:lang w:val="ru-RU"/>
                </w:rPr>
                <w:t>.</w:t>
              </w:r>
              <w:r>
                <w:rPr>
                  <w:rStyle w:val="af"/>
                  <w:szCs w:val="24"/>
                </w:rPr>
                <w:t>ru</w:t>
              </w:r>
              <w:r>
                <w:rPr>
                  <w:rStyle w:val="af"/>
                  <w:szCs w:val="24"/>
                  <w:lang w:val="ru-RU"/>
                </w:rPr>
                <w:t>/</w:t>
              </w:r>
              <w:r>
                <w:rPr>
                  <w:rStyle w:val="af"/>
                  <w:szCs w:val="24"/>
                </w:rPr>
                <w:t>viewer</w:t>
              </w:r>
              <w:r>
                <w:rPr>
                  <w:rStyle w:val="af"/>
                  <w:szCs w:val="24"/>
                  <w:lang w:val="ru-RU"/>
                </w:rPr>
                <w:t>/</w:t>
              </w:r>
              <w:r>
                <w:rPr>
                  <w:rStyle w:val="af"/>
                  <w:szCs w:val="24"/>
                </w:rPr>
                <w:t>teoriya</w:t>
              </w:r>
              <w:r>
                <w:rPr>
                  <w:rStyle w:val="af"/>
                  <w:szCs w:val="24"/>
                  <w:lang w:val="ru-RU"/>
                </w:rPr>
                <w:t>-</w:t>
              </w:r>
              <w:r>
                <w:rPr>
                  <w:rStyle w:val="af"/>
                  <w:szCs w:val="24"/>
                </w:rPr>
                <w:t>organizacii</w:t>
              </w:r>
              <w:r>
                <w:rPr>
                  <w:rStyle w:val="af"/>
                  <w:szCs w:val="24"/>
                  <w:lang w:val="ru-RU"/>
                </w:rPr>
                <w:t>-449876#</w:t>
              </w:r>
              <w:r>
                <w:rPr>
                  <w:rStyle w:val="af"/>
                  <w:szCs w:val="24"/>
                </w:rPr>
                <w:t>page</w:t>
              </w:r>
              <w:r>
                <w:rPr>
                  <w:rStyle w:val="af"/>
                  <w:szCs w:val="24"/>
                  <w:lang w:val="ru-RU"/>
                </w:rPr>
                <w:t>/1</w:t>
              </w:r>
            </w:hyperlink>
            <w:r>
              <w:rPr>
                <w:color w:val="000000" w:themeColor="text1"/>
                <w:szCs w:val="24"/>
                <w:lang w:val="ru-RU"/>
              </w:rPr>
              <w:t xml:space="preserve"> </w:t>
            </w:r>
            <w:r>
              <w:rPr>
                <w:color w:val="000000" w:themeColor="text1"/>
                <w:szCs w:val="24"/>
                <w:shd w:val="clear" w:color="auto" w:fill="FFFFFF"/>
              </w:rPr>
              <w:t> </w:t>
            </w:r>
            <w:r>
              <w:rPr>
                <w:color w:val="000000" w:themeColor="text1"/>
                <w:szCs w:val="24"/>
                <w:shd w:val="clear" w:color="auto" w:fill="FFFFFF"/>
                <w:lang w:val="ru-RU"/>
              </w:rPr>
              <w:t xml:space="preserve">(дата обращения: </w:t>
            </w:r>
            <w:r w:rsidR="00601923">
              <w:rPr>
                <w:color w:val="000000" w:themeColor="text1"/>
                <w:szCs w:val="24"/>
                <w:shd w:val="clear" w:color="auto" w:fill="FFFFFF"/>
                <w:lang w:val="ru-RU"/>
              </w:rPr>
              <w:t>01.09.</w:t>
            </w:r>
            <w:r>
              <w:rPr>
                <w:color w:val="000000" w:themeColor="text1"/>
                <w:szCs w:val="24"/>
                <w:shd w:val="clear" w:color="auto" w:fill="FFFFFF"/>
                <w:lang w:val="ru-RU"/>
              </w:rPr>
              <w:t>2020).</w:t>
            </w:r>
          </w:p>
          <w:p w:rsidR="00EA383E" w:rsidRPr="00E92B0B" w:rsidRDefault="00EA383E" w:rsidP="00E92B0B">
            <w:pPr>
              <w:spacing w:after="0" w:line="240" w:lineRule="auto"/>
              <w:ind w:firstLine="756"/>
              <w:jc w:val="both"/>
              <w:rPr>
                <w:rFonts w:ascii="Times New Roman" w:hAnsi="Times New Roman" w:cs="Times New Roman"/>
                <w:sz w:val="24"/>
                <w:szCs w:val="24"/>
                <w:lang w:val="ru-RU"/>
              </w:rPr>
            </w:pPr>
          </w:p>
        </w:tc>
      </w:tr>
      <w:tr w:rsidR="00EA383E" w:rsidRPr="00601923" w:rsidTr="00601923">
        <w:trPr>
          <w:gridBefore w:val="1"/>
          <w:wBefore w:w="24" w:type="dxa"/>
          <w:trHeight w:hRule="exact" w:val="138"/>
        </w:trPr>
        <w:tc>
          <w:tcPr>
            <w:tcW w:w="243" w:type="dxa"/>
            <w:gridSpan w:val="2"/>
          </w:tcPr>
          <w:p w:rsidR="00EA383E" w:rsidRPr="00E92B0B" w:rsidRDefault="00EA383E" w:rsidP="00E92B0B">
            <w:pPr>
              <w:spacing w:after="0" w:line="240" w:lineRule="auto"/>
              <w:rPr>
                <w:rFonts w:ascii="Times New Roman" w:hAnsi="Times New Roman" w:cs="Times New Roman"/>
                <w:lang w:val="ru-RU"/>
              </w:rPr>
            </w:pPr>
          </w:p>
        </w:tc>
        <w:tc>
          <w:tcPr>
            <w:tcW w:w="5054" w:type="dxa"/>
          </w:tcPr>
          <w:p w:rsidR="00EA383E" w:rsidRPr="00E92B0B" w:rsidRDefault="00EA383E" w:rsidP="00E92B0B">
            <w:pPr>
              <w:spacing w:after="0" w:line="240" w:lineRule="auto"/>
              <w:rPr>
                <w:rFonts w:ascii="Times New Roman" w:hAnsi="Times New Roman" w:cs="Times New Roman"/>
                <w:lang w:val="ru-RU"/>
              </w:rPr>
            </w:pPr>
          </w:p>
        </w:tc>
        <w:tc>
          <w:tcPr>
            <w:tcW w:w="1074" w:type="dxa"/>
            <w:gridSpan w:val="2"/>
          </w:tcPr>
          <w:p w:rsidR="00EA383E" w:rsidRPr="00E92B0B" w:rsidRDefault="00EA383E" w:rsidP="00E92B0B">
            <w:pPr>
              <w:spacing w:after="0" w:line="240" w:lineRule="auto"/>
              <w:rPr>
                <w:rFonts w:ascii="Times New Roman" w:hAnsi="Times New Roman" w:cs="Times New Roman"/>
                <w:lang w:val="ru-RU"/>
              </w:rPr>
            </w:pPr>
          </w:p>
        </w:tc>
        <w:tc>
          <w:tcPr>
            <w:tcW w:w="2794" w:type="dxa"/>
            <w:gridSpan w:val="2"/>
          </w:tcPr>
          <w:p w:rsidR="00EA383E" w:rsidRPr="00E92B0B" w:rsidRDefault="00EA383E" w:rsidP="00E92B0B">
            <w:pPr>
              <w:spacing w:after="0" w:line="240" w:lineRule="auto"/>
              <w:rPr>
                <w:rFonts w:ascii="Times New Roman" w:hAnsi="Times New Roman" w:cs="Times New Roman"/>
                <w:lang w:val="ru-RU"/>
              </w:rPr>
            </w:pPr>
          </w:p>
        </w:tc>
        <w:tc>
          <w:tcPr>
            <w:tcW w:w="235" w:type="dxa"/>
            <w:gridSpan w:val="2"/>
          </w:tcPr>
          <w:p w:rsidR="00EA383E" w:rsidRPr="00E92B0B" w:rsidRDefault="00EA383E" w:rsidP="00E92B0B">
            <w:pPr>
              <w:spacing w:after="0" w:line="240" w:lineRule="auto"/>
              <w:rPr>
                <w:rFonts w:ascii="Times New Roman" w:hAnsi="Times New Roman" w:cs="Times New Roman"/>
                <w:lang w:val="ru-RU"/>
              </w:rPr>
            </w:pPr>
          </w:p>
        </w:tc>
      </w:tr>
      <w:tr w:rsidR="00EA383E" w:rsidRPr="00601923" w:rsidTr="00601923">
        <w:trPr>
          <w:gridBefore w:val="1"/>
          <w:wBefore w:w="24" w:type="dxa"/>
          <w:trHeight w:hRule="exact" w:val="277"/>
        </w:trPr>
        <w:tc>
          <w:tcPr>
            <w:tcW w:w="9400" w:type="dxa"/>
            <w:gridSpan w:val="9"/>
            <w:shd w:val="clear" w:color="000000" w:fill="FFFFFF"/>
            <w:tcMar>
              <w:left w:w="34" w:type="dxa"/>
              <w:right w:w="34" w:type="dxa"/>
            </w:tcMar>
          </w:tcPr>
          <w:p w:rsidR="00EA383E" w:rsidRPr="00E92B0B" w:rsidRDefault="00D56418" w:rsidP="00E92B0B">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г)</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Программное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обеспечение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Интернет-ресурсы:</w:t>
            </w:r>
          </w:p>
        </w:tc>
      </w:tr>
      <w:tr w:rsidR="00EA383E" w:rsidRPr="00601923" w:rsidTr="00601923">
        <w:trPr>
          <w:gridBefore w:val="1"/>
          <w:wBefore w:w="24" w:type="dxa"/>
          <w:trHeight w:hRule="exact" w:val="7"/>
        </w:trPr>
        <w:tc>
          <w:tcPr>
            <w:tcW w:w="9400" w:type="dxa"/>
            <w:gridSpan w:val="9"/>
            <w:vMerge w:val="restart"/>
            <w:shd w:val="clear" w:color="000000" w:fill="FFFFFF"/>
            <w:tcMar>
              <w:left w:w="34" w:type="dxa"/>
              <w:right w:w="34" w:type="dxa"/>
            </w:tcMar>
          </w:tcPr>
          <w:p w:rsidR="00EA383E" w:rsidRPr="00E92B0B" w:rsidRDefault="00EA383E" w:rsidP="00E92B0B">
            <w:pPr>
              <w:spacing w:after="0" w:line="240" w:lineRule="auto"/>
              <w:ind w:firstLine="756"/>
              <w:jc w:val="both"/>
              <w:rPr>
                <w:rFonts w:ascii="Times New Roman" w:hAnsi="Times New Roman" w:cs="Times New Roman"/>
                <w:sz w:val="24"/>
                <w:szCs w:val="24"/>
                <w:lang w:val="ru-RU"/>
              </w:rPr>
            </w:pPr>
          </w:p>
        </w:tc>
      </w:tr>
      <w:tr w:rsidR="00EA383E" w:rsidRPr="00601923" w:rsidTr="00601923">
        <w:trPr>
          <w:gridBefore w:val="1"/>
          <w:wBefore w:w="24" w:type="dxa"/>
          <w:trHeight w:hRule="exact" w:val="277"/>
        </w:trPr>
        <w:tc>
          <w:tcPr>
            <w:tcW w:w="9400" w:type="dxa"/>
            <w:gridSpan w:val="9"/>
            <w:vMerge/>
            <w:shd w:val="clear" w:color="000000" w:fill="FFFFFF"/>
            <w:tcMar>
              <w:left w:w="34" w:type="dxa"/>
              <w:right w:w="34" w:type="dxa"/>
            </w:tcMar>
          </w:tcPr>
          <w:p w:rsidR="00EA383E" w:rsidRPr="00E92B0B" w:rsidRDefault="00EA383E" w:rsidP="00E92B0B">
            <w:pPr>
              <w:spacing w:after="0" w:line="240" w:lineRule="auto"/>
              <w:rPr>
                <w:rFonts w:ascii="Times New Roman" w:hAnsi="Times New Roman" w:cs="Times New Roman"/>
                <w:lang w:val="ru-RU"/>
              </w:rPr>
            </w:pPr>
          </w:p>
        </w:tc>
      </w:tr>
      <w:tr w:rsidR="00EA383E" w:rsidRPr="00601923" w:rsidTr="00601923">
        <w:trPr>
          <w:gridBefore w:val="1"/>
          <w:wBefore w:w="24" w:type="dxa"/>
          <w:trHeight w:hRule="exact" w:val="277"/>
        </w:trPr>
        <w:tc>
          <w:tcPr>
            <w:tcW w:w="243" w:type="dxa"/>
            <w:gridSpan w:val="2"/>
          </w:tcPr>
          <w:p w:rsidR="00EA383E" w:rsidRPr="00E92B0B" w:rsidRDefault="00EA383E" w:rsidP="00E92B0B">
            <w:pPr>
              <w:spacing w:after="0" w:line="240" w:lineRule="auto"/>
              <w:rPr>
                <w:rFonts w:ascii="Times New Roman" w:hAnsi="Times New Roman" w:cs="Times New Roman"/>
                <w:lang w:val="ru-RU"/>
              </w:rPr>
            </w:pPr>
          </w:p>
        </w:tc>
        <w:tc>
          <w:tcPr>
            <w:tcW w:w="5054" w:type="dxa"/>
          </w:tcPr>
          <w:p w:rsidR="00EA383E" w:rsidRPr="00E92B0B" w:rsidRDefault="00EA383E" w:rsidP="00E92B0B">
            <w:pPr>
              <w:spacing w:after="0" w:line="240" w:lineRule="auto"/>
              <w:rPr>
                <w:rFonts w:ascii="Times New Roman" w:hAnsi="Times New Roman" w:cs="Times New Roman"/>
                <w:lang w:val="ru-RU"/>
              </w:rPr>
            </w:pPr>
          </w:p>
        </w:tc>
        <w:tc>
          <w:tcPr>
            <w:tcW w:w="1074" w:type="dxa"/>
            <w:gridSpan w:val="2"/>
          </w:tcPr>
          <w:p w:rsidR="00EA383E" w:rsidRPr="00E92B0B" w:rsidRDefault="00EA383E" w:rsidP="00E92B0B">
            <w:pPr>
              <w:spacing w:after="0" w:line="240" w:lineRule="auto"/>
              <w:rPr>
                <w:rFonts w:ascii="Times New Roman" w:hAnsi="Times New Roman" w:cs="Times New Roman"/>
                <w:lang w:val="ru-RU"/>
              </w:rPr>
            </w:pPr>
          </w:p>
        </w:tc>
        <w:tc>
          <w:tcPr>
            <w:tcW w:w="2794" w:type="dxa"/>
            <w:gridSpan w:val="2"/>
          </w:tcPr>
          <w:p w:rsidR="00EA383E" w:rsidRPr="00E92B0B" w:rsidRDefault="00EA383E" w:rsidP="00E92B0B">
            <w:pPr>
              <w:spacing w:after="0" w:line="240" w:lineRule="auto"/>
              <w:rPr>
                <w:rFonts w:ascii="Times New Roman" w:hAnsi="Times New Roman" w:cs="Times New Roman"/>
                <w:lang w:val="ru-RU"/>
              </w:rPr>
            </w:pPr>
          </w:p>
        </w:tc>
        <w:tc>
          <w:tcPr>
            <w:tcW w:w="235" w:type="dxa"/>
            <w:gridSpan w:val="2"/>
          </w:tcPr>
          <w:p w:rsidR="00EA383E" w:rsidRPr="00E92B0B" w:rsidRDefault="00EA383E" w:rsidP="00E92B0B">
            <w:pPr>
              <w:spacing w:after="0" w:line="240" w:lineRule="auto"/>
              <w:rPr>
                <w:rFonts w:ascii="Times New Roman" w:hAnsi="Times New Roman" w:cs="Times New Roman"/>
                <w:lang w:val="ru-RU"/>
              </w:rPr>
            </w:pPr>
          </w:p>
        </w:tc>
      </w:tr>
      <w:tr w:rsidR="00EA383E" w:rsidRPr="00E92B0B" w:rsidTr="00601923">
        <w:trPr>
          <w:gridBefore w:val="1"/>
          <w:wBefore w:w="24" w:type="dxa"/>
          <w:trHeight w:hRule="exact" w:val="285"/>
        </w:trPr>
        <w:tc>
          <w:tcPr>
            <w:tcW w:w="9400" w:type="dxa"/>
            <w:gridSpan w:val="9"/>
            <w:shd w:val="clear" w:color="000000" w:fill="FFFFFF"/>
            <w:tcMar>
              <w:left w:w="34" w:type="dxa"/>
              <w:right w:w="34" w:type="dxa"/>
            </w:tcMar>
          </w:tcPr>
          <w:p w:rsidR="00EA383E" w:rsidRPr="00E92B0B" w:rsidRDefault="0036411C" w:rsidP="00E92B0B">
            <w:pPr>
              <w:spacing w:after="0" w:line="240" w:lineRule="auto"/>
              <w:ind w:firstLine="756"/>
              <w:jc w:val="both"/>
              <w:rPr>
                <w:rFonts w:ascii="Times New Roman" w:hAnsi="Times New Roman" w:cs="Times New Roman"/>
                <w:sz w:val="24"/>
                <w:szCs w:val="24"/>
              </w:rPr>
            </w:pPr>
            <w:r w:rsidRPr="00E92B0B">
              <w:rPr>
                <w:rFonts w:ascii="Times New Roman" w:hAnsi="Times New Roman" w:cs="Times New Roman"/>
                <w:b/>
                <w:color w:val="000000"/>
                <w:sz w:val="24"/>
                <w:szCs w:val="24"/>
              </w:rPr>
              <w:t>Программноеобеспечение</w:t>
            </w:r>
          </w:p>
        </w:tc>
      </w:tr>
      <w:tr w:rsidR="00EA383E" w:rsidRPr="00E92B0B" w:rsidTr="00601923">
        <w:trPr>
          <w:gridBefore w:val="1"/>
          <w:wBefore w:w="24" w:type="dxa"/>
          <w:trHeight w:hRule="exact" w:val="555"/>
        </w:trPr>
        <w:tc>
          <w:tcPr>
            <w:tcW w:w="243" w:type="dxa"/>
            <w:gridSpan w:val="2"/>
          </w:tcPr>
          <w:p w:rsidR="00EA383E" w:rsidRPr="00E92B0B" w:rsidRDefault="00EA383E" w:rsidP="00E92B0B">
            <w:pPr>
              <w:spacing w:after="0" w:line="240" w:lineRule="auto"/>
              <w:rPr>
                <w:rFonts w:ascii="Times New Roman" w:hAnsi="Times New Roman" w:cs="Times New Roman"/>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НаименованиеПО</w:t>
            </w:r>
          </w:p>
        </w:tc>
        <w:tc>
          <w:tcPr>
            <w:tcW w:w="1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№договора</w:t>
            </w:r>
          </w:p>
        </w:tc>
        <w:tc>
          <w:tcPr>
            <w:tcW w:w="2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383E" w:rsidRPr="00E92B0B" w:rsidRDefault="0036411C" w:rsidP="00E92B0B">
            <w:pPr>
              <w:spacing w:after="0" w:line="240" w:lineRule="auto"/>
              <w:jc w:val="center"/>
              <w:rPr>
                <w:rFonts w:ascii="Times New Roman" w:hAnsi="Times New Roman" w:cs="Times New Roman"/>
                <w:sz w:val="24"/>
                <w:szCs w:val="24"/>
              </w:rPr>
            </w:pPr>
            <w:r w:rsidRPr="00E92B0B">
              <w:rPr>
                <w:rFonts w:ascii="Times New Roman" w:hAnsi="Times New Roman" w:cs="Times New Roman"/>
                <w:color w:val="000000"/>
                <w:sz w:val="24"/>
                <w:szCs w:val="24"/>
              </w:rPr>
              <w:t>Срокдействиялицензии</w:t>
            </w:r>
          </w:p>
        </w:tc>
        <w:tc>
          <w:tcPr>
            <w:tcW w:w="235" w:type="dxa"/>
            <w:gridSpan w:val="2"/>
          </w:tcPr>
          <w:p w:rsidR="00EA383E" w:rsidRPr="00E92B0B" w:rsidRDefault="00EA383E" w:rsidP="00E92B0B">
            <w:pPr>
              <w:spacing w:after="0" w:line="240" w:lineRule="auto"/>
              <w:rPr>
                <w:rFonts w:ascii="Times New Roman" w:hAnsi="Times New Roman" w:cs="Times New Roman"/>
              </w:rPr>
            </w:pPr>
          </w:p>
        </w:tc>
      </w:tr>
      <w:tr w:rsidR="00F46902" w:rsidRPr="00E92B0B" w:rsidTr="00601923">
        <w:trPr>
          <w:trHeight w:hRule="exact" w:val="826"/>
        </w:trPr>
        <w:tc>
          <w:tcPr>
            <w:tcW w:w="107" w:type="dxa"/>
            <w:gridSpan w:val="2"/>
          </w:tcPr>
          <w:p w:rsidR="00F46902" w:rsidRPr="00E92B0B" w:rsidRDefault="00F46902" w:rsidP="00F46902">
            <w:pPr>
              <w:spacing w:after="0" w:line="240" w:lineRule="auto"/>
              <w:rPr>
                <w:rFonts w:ascii="Times New Roman" w:hAnsi="Times New Roman" w:cs="Times New Roman"/>
              </w:rPr>
            </w:pPr>
            <w:r w:rsidRPr="00E92B0B">
              <w:rPr>
                <w:rFonts w:ascii="Times New Roman" w:hAnsi="Times New Roman" w:cs="Times New Roman"/>
              </w:rPr>
              <w:br w:type="page"/>
            </w:r>
          </w:p>
        </w:tc>
        <w:tc>
          <w:tcPr>
            <w:tcW w:w="54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MS Windows 7 Professional(для классов) </w:t>
            </w:r>
          </w:p>
        </w:tc>
        <w:tc>
          <w:tcPr>
            <w:tcW w:w="13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Д-1227-18 от 08.10.2018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11.10.2021 </w:t>
            </w:r>
          </w:p>
        </w:tc>
        <w:tc>
          <w:tcPr>
            <w:tcW w:w="69" w:type="dxa"/>
          </w:tcPr>
          <w:p w:rsidR="00F46902" w:rsidRPr="00E92B0B" w:rsidRDefault="00F46902" w:rsidP="00F46902">
            <w:pPr>
              <w:spacing w:after="0" w:line="240" w:lineRule="auto"/>
              <w:rPr>
                <w:rFonts w:ascii="Times New Roman" w:hAnsi="Times New Roman" w:cs="Times New Roman"/>
              </w:rPr>
            </w:pPr>
          </w:p>
        </w:tc>
      </w:tr>
      <w:tr w:rsidR="00F46902" w:rsidRPr="00E92B0B" w:rsidTr="00601923">
        <w:trPr>
          <w:trHeight w:hRule="exact" w:val="555"/>
        </w:trPr>
        <w:tc>
          <w:tcPr>
            <w:tcW w:w="107" w:type="dxa"/>
            <w:gridSpan w:val="2"/>
          </w:tcPr>
          <w:p w:rsidR="00F46902" w:rsidRPr="00E92B0B" w:rsidRDefault="00F46902" w:rsidP="00F46902">
            <w:pPr>
              <w:spacing w:after="0" w:line="240" w:lineRule="auto"/>
              <w:rPr>
                <w:rFonts w:ascii="Times New Roman" w:hAnsi="Times New Roman" w:cs="Times New Roman"/>
              </w:rPr>
            </w:pPr>
          </w:p>
        </w:tc>
        <w:tc>
          <w:tcPr>
            <w:tcW w:w="54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MS Office 2007 Professional </w:t>
            </w:r>
          </w:p>
        </w:tc>
        <w:tc>
          <w:tcPr>
            <w:tcW w:w="13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 135 от 17.09.2007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бессрочно </w:t>
            </w:r>
          </w:p>
        </w:tc>
        <w:tc>
          <w:tcPr>
            <w:tcW w:w="69" w:type="dxa"/>
          </w:tcPr>
          <w:p w:rsidR="00F46902" w:rsidRPr="00E92B0B" w:rsidRDefault="00F46902" w:rsidP="00F46902">
            <w:pPr>
              <w:spacing w:after="0" w:line="240" w:lineRule="auto"/>
              <w:rPr>
                <w:rFonts w:ascii="Times New Roman" w:hAnsi="Times New Roman" w:cs="Times New Roman"/>
              </w:rPr>
            </w:pPr>
          </w:p>
        </w:tc>
      </w:tr>
      <w:tr w:rsidR="00F46902" w:rsidRPr="00E92B0B" w:rsidTr="00601923">
        <w:trPr>
          <w:trHeight w:hRule="exact" w:val="1096"/>
        </w:trPr>
        <w:tc>
          <w:tcPr>
            <w:tcW w:w="107" w:type="dxa"/>
            <w:gridSpan w:val="2"/>
          </w:tcPr>
          <w:p w:rsidR="00F46902" w:rsidRPr="00E92B0B" w:rsidRDefault="00F46902" w:rsidP="00F46902">
            <w:pPr>
              <w:spacing w:after="0" w:line="240" w:lineRule="auto"/>
              <w:rPr>
                <w:rFonts w:ascii="Times New Roman" w:hAnsi="Times New Roman" w:cs="Times New Roman"/>
              </w:rPr>
            </w:pPr>
          </w:p>
        </w:tc>
        <w:tc>
          <w:tcPr>
            <w:tcW w:w="54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FAR Manager </w:t>
            </w:r>
          </w:p>
        </w:tc>
        <w:tc>
          <w:tcPr>
            <w:tcW w:w="13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свободно распространяемое ПО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бессрочно </w:t>
            </w:r>
          </w:p>
        </w:tc>
        <w:tc>
          <w:tcPr>
            <w:tcW w:w="69" w:type="dxa"/>
          </w:tcPr>
          <w:p w:rsidR="00F46902" w:rsidRPr="00E92B0B" w:rsidRDefault="00F46902" w:rsidP="00F46902">
            <w:pPr>
              <w:spacing w:after="0" w:line="240" w:lineRule="auto"/>
              <w:rPr>
                <w:rFonts w:ascii="Times New Roman" w:hAnsi="Times New Roman" w:cs="Times New Roman"/>
              </w:rPr>
            </w:pPr>
          </w:p>
        </w:tc>
      </w:tr>
      <w:tr w:rsidR="00F46902" w:rsidRPr="00E92B0B" w:rsidTr="00601923">
        <w:trPr>
          <w:trHeight w:hRule="exact" w:val="285"/>
        </w:trPr>
        <w:tc>
          <w:tcPr>
            <w:tcW w:w="107" w:type="dxa"/>
            <w:gridSpan w:val="2"/>
          </w:tcPr>
          <w:p w:rsidR="00F46902" w:rsidRPr="00E92B0B" w:rsidRDefault="00F46902" w:rsidP="00F46902">
            <w:pPr>
              <w:spacing w:after="0" w:line="240" w:lineRule="auto"/>
              <w:rPr>
                <w:rFonts w:ascii="Times New Roman" w:hAnsi="Times New Roman" w:cs="Times New Roman"/>
              </w:rPr>
            </w:pPr>
          </w:p>
        </w:tc>
        <w:tc>
          <w:tcPr>
            <w:tcW w:w="54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7Zip </w:t>
            </w:r>
          </w:p>
        </w:tc>
        <w:tc>
          <w:tcPr>
            <w:tcW w:w="13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свободно распространяемое ПО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бессрочно </w:t>
            </w:r>
          </w:p>
        </w:tc>
        <w:tc>
          <w:tcPr>
            <w:tcW w:w="69" w:type="dxa"/>
          </w:tcPr>
          <w:p w:rsidR="00F46902" w:rsidRPr="00E92B0B" w:rsidRDefault="00F46902" w:rsidP="00F46902">
            <w:pPr>
              <w:spacing w:after="0" w:line="240" w:lineRule="auto"/>
              <w:rPr>
                <w:rFonts w:ascii="Times New Roman" w:hAnsi="Times New Roman" w:cs="Times New Roman"/>
              </w:rPr>
            </w:pPr>
          </w:p>
        </w:tc>
      </w:tr>
      <w:tr w:rsidR="00EA383E" w:rsidRPr="00E92B0B" w:rsidTr="00601923">
        <w:trPr>
          <w:trHeight w:hRule="exact" w:val="138"/>
        </w:trPr>
        <w:tc>
          <w:tcPr>
            <w:tcW w:w="107" w:type="dxa"/>
            <w:gridSpan w:val="2"/>
          </w:tcPr>
          <w:p w:rsidR="00EA383E" w:rsidRPr="00E92B0B" w:rsidRDefault="00EA383E" w:rsidP="00E92B0B">
            <w:pPr>
              <w:spacing w:after="0" w:line="240" w:lineRule="auto"/>
              <w:rPr>
                <w:rFonts w:ascii="Times New Roman" w:hAnsi="Times New Roman" w:cs="Times New Roman"/>
              </w:rPr>
            </w:pPr>
          </w:p>
        </w:tc>
        <w:tc>
          <w:tcPr>
            <w:tcW w:w="5493" w:type="dxa"/>
            <w:gridSpan w:val="3"/>
          </w:tcPr>
          <w:p w:rsidR="00EA383E" w:rsidRPr="00E92B0B" w:rsidRDefault="00EA383E" w:rsidP="00E92B0B">
            <w:pPr>
              <w:spacing w:after="0" w:line="240" w:lineRule="auto"/>
              <w:rPr>
                <w:rFonts w:ascii="Times New Roman" w:hAnsi="Times New Roman" w:cs="Times New Roman"/>
              </w:rPr>
            </w:pPr>
          </w:p>
        </w:tc>
        <w:tc>
          <w:tcPr>
            <w:tcW w:w="1398" w:type="dxa"/>
            <w:gridSpan w:val="2"/>
          </w:tcPr>
          <w:p w:rsidR="00EA383E" w:rsidRPr="00E92B0B" w:rsidRDefault="00EA383E" w:rsidP="00E92B0B">
            <w:pPr>
              <w:spacing w:after="0" w:line="240" w:lineRule="auto"/>
              <w:rPr>
                <w:rFonts w:ascii="Times New Roman" w:hAnsi="Times New Roman" w:cs="Times New Roman"/>
              </w:rPr>
            </w:pPr>
          </w:p>
        </w:tc>
        <w:tc>
          <w:tcPr>
            <w:tcW w:w="2357" w:type="dxa"/>
            <w:gridSpan w:val="2"/>
          </w:tcPr>
          <w:p w:rsidR="00EA383E" w:rsidRPr="00E92B0B" w:rsidRDefault="00EA383E" w:rsidP="00E92B0B">
            <w:pPr>
              <w:spacing w:after="0" w:line="240" w:lineRule="auto"/>
              <w:rPr>
                <w:rFonts w:ascii="Times New Roman" w:hAnsi="Times New Roman" w:cs="Times New Roman"/>
              </w:rPr>
            </w:pPr>
          </w:p>
        </w:tc>
        <w:tc>
          <w:tcPr>
            <w:tcW w:w="69" w:type="dxa"/>
          </w:tcPr>
          <w:p w:rsidR="00EA383E" w:rsidRPr="00E92B0B" w:rsidRDefault="00EA383E" w:rsidP="00E92B0B">
            <w:pPr>
              <w:spacing w:after="0" w:line="240" w:lineRule="auto"/>
              <w:rPr>
                <w:rFonts w:ascii="Times New Roman" w:hAnsi="Times New Roman" w:cs="Times New Roman"/>
              </w:rPr>
            </w:pPr>
          </w:p>
        </w:tc>
      </w:tr>
      <w:tr w:rsidR="00EA383E" w:rsidRPr="00601923" w:rsidTr="00D56418">
        <w:trPr>
          <w:trHeight w:hRule="exact" w:val="285"/>
        </w:trPr>
        <w:tc>
          <w:tcPr>
            <w:tcW w:w="9424" w:type="dxa"/>
            <w:gridSpan w:val="10"/>
            <w:shd w:val="clear" w:color="000000" w:fill="FFFFFF"/>
            <w:tcMar>
              <w:left w:w="34" w:type="dxa"/>
              <w:right w:w="34" w:type="dxa"/>
            </w:tcMar>
          </w:tcPr>
          <w:p w:rsidR="00EA383E" w:rsidRPr="00E92B0B" w:rsidRDefault="00F46902" w:rsidP="00E92B0B">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Профессиональные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базы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данных</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информационные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справочные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системы</w:t>
            </w:r>
          </w:p>
        </w:tc>
      </w:tr>
      <w:tr w:rsidR="00F46902" w:rsidRPr="00E92B0B" w:rsidTr="00601923">
        <w:trPr>
          <w:trHeight w:hRule="exact" w:val="270"/>
        </w:trPr>
        <w:tc>
          <w:tcPr>
            <w:tcW w:w="107" w:type="dxa"/>
            <w:gridSpan w:val="2"/>
          </w:tcPr>
          <w:p w:rsidR="00F46902" w:rsidRPr="00E92B0B" w:rsidRDefault="00F46902" w:rsidP="00F46902">
            <w:pPr>
              <w:spacing w:after="0" w:line="240" w:lineRule="auto"/>
              <w:rPr>
                <w:rFonts w:ascii="Times New Roman" w:hAnsi="Times New Roman" w:cs="Times New Roman"/>
                <w:lang w:val="ru-RU"/>
              </w:rPr>
            </w:pPr>
          </w:p>
        </w:tc>
        <w:tc>
          <w:tcPr>
            <w:tcW w:w="6891" w:type="dxa"/>
            <w:gridSpan w:val="5"/>
            <w:tcBorders>
              <w:top w:val="single" w:sz="8" w:space="0" w:color="000000"/>
              <w:left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Название курса </w:t>
            </w:r>
          </w:p>
        </w:tc>
        <w:tc>
          <w:tcPr>
            <w:tcW w:w="2357" w:type="dxa"/>
            <w:gridSpan w:val="2"/>
            <w:tcBorders>
              <w:top w:val="single" w:sz="8" w:space="0" w:color="000000"/>
              <w:left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Ссылка </w:t>
            </w:r>
          </w:p>
        </w:tc>
        <w:tc>
          <w:tcPr>
            <w:tcW w:w="69" w:type="dxa"/>
          </w:tcPr>
          <w:p w:rsidR="00F46902" w:rsidRPr="00E92B0B" w:rsidRDefault="00F46902" w:rsidP="00F46902">
            <w:pPr>
              <w:spacing w:after="0" w:line="240" w:lineRule="auto"/>
              <w:rPr>
                <w:rFonts w:ascii="Times New Roman" w:hAnsi="Times New Roman" w:cs="Times New Roman"/>
              </w:rPr>
            </w:pPr>
          </w:p>
        </w:tc>
      </w:tr>
      <w:tr w:rsidR="00F46902" w:rsidRPr="00F46902" w:rsidTr="00601923">
        <w:trPr>
          <w:trHeight w:hRule="exact" w:val="826"/>
        </w:trPr>
        <w:tc>
          <w:tcPr>
            <w:tcW w:w="107" w:type="dxa"/>
            <w:gridSpan w:val="2"/>
          </w:tcPr>
          <w:p w:rsidR="00F46902" w:rsidRPr="00F46902" w:rsidRDefault="00F46902" w:rsidP="00F46902">
            <w:pPr>
              <w:spacing w:after="0" w:line="240" w:lineRule="auto"/>
              <w:rPr>
                <w:rFonts w:ascii="Times New Roman" w:hAnsi="Times New Roman" w:cs="Times New Roman"/>
              </w:rPr>
            </w:pPr>
            <w:bookmarkStart w:id="0" w:name="_GoBack"/>
            <w:bookmarkEnd w:id="0"/>
          </w:p>
        </w:tc>
        <w:tc>
          <w:tcPr>
            <w:tcW w:w="689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Национальная информационно-аналитическая система – Российский индекс научного цитирования (РИНЦ)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URL: https://elibrary.ru/project_risc.asp </w:t>
            </w:r>
          </w:p>
        </w:tc>
        <w:tc>
          <w:tcPr>
            <w:tcW w:w="69" w:type="dxa"/>
          </w:tcPr>
          <w:p w:rsidR="00F46902" w:rsidRPr="00F46902" w:rsidRDefault="00F46902" w:rsidP="00F46902">
            <w:pPr>
              <w:spacing w:after="0" w:line="240" w:lineRule="auto"/>
              <w:rPr>
                <w:rFonts w:ascii="Times New Roman" w:hAnsi="Times New Roman" w:cs="Times New Roman"/>
              </w:rPr>
            </w:pPr>
          </w:p>
        </w:tc>
      </w:tr>
      <w:tr w:rsidR="00F46902" w:rsidRPr="00F46902" w:rsidTr="00601923">
        <w:trPr>
          <w:trHeight w:hRule="exact" w:val="555"/>
        </w:trPr>
        <w:tc>
          <w:tcPr>
            <w:tcW w:w="107" w:type="dxa"/>
            <w:gridSpan w:val="2"/>
          </w:tcPr>
          <w:p w:rsidR="00F46902" w:rsidRPr="00F46902" w:rsidRDefault="00F46902" w:rsidP="00F46902">
            <w:pPr>
              <w:spacing w:after="0" w:line="240" w:lineRule="auto"/>
              <w:rPr>
                <w:rFonts w:ascii="Times New Roman" w:hAnsi="Times New Roman" w:cs="Times New Roman"/>
              </w:rPr>
            </w:pPr>
          </w:p>
        </w:tc>
        <w:tc>
          <w:tcPr>
            <w:tcW w:w="689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Поисковая система Академия </w:t>
            </w:r>
            <w:r w:rsidRPr="00F46902">
              <w:rPr>
                <w:rFonts w:ascii="Times New Roman" w:hAnsi="Times New Roman" w:cs="Times New Roman"/>
                <w:sz w:val="24"/>
                <w:szCs w:val="24"/>
              </w:rPr>
              <w:t>Google</w:t>
            </w:r>
            <w:r w:rsidRPr="00F46902">
              <w:rPr>
                <w:rFonts w:ascii="Times New Roman" w:hAnsi="Times New Roman" w:cs="Times New Roman"/>
                <w:sz w:val="24"/>
                <w:szCs w:val="24"/>
                <w:lang w:val="ru-RU"/>
              </w:rPr>
              <w:t xml:space="preserve"> (</w:t>
            </w:r>
            <w:r w:rsidRPr="00F46902">
              <w:rPr>
                <w:rFonts w:ascii="Times New Roman" w:hAnsi="Times New Roman" w:cs="Times New Roman"/>
                <w:sz w:val="24"/>
                <w:szCs w:val="24"/>
              </w:rPr>
              <w:t>Google</w:t>
            </w:r>
            <w:r w:rsidRPr="00F46902">
              <w:rPr>
                <w:rFonts w:ascii="Times New Roman" w:hAnsi="Times New Roman" w:cs="Times New Roman"/>
                <w:sz w:val="24"/>
                <w:szCs w:val="24"/>
                <w:lang w:val="ru-RU"/>
              </w:rPr>
              <w:t xml:space="preserve"> </w:t>
            </w:r>
            <w:r w:rsidRPr="00F46902">
              <w:rPr>
                <w:rFonts w:ascii="Times New Roman" w:hAnsi="Times New Roman" w:cs="Times New Roman"/>
                <w:sz w:val="24"/>
                <w:szCs w:val="24"/>
              </w:rPr>
              <w:t>Scholar</w:t>
            </w:r>
            <w:r w:rsidRPr="00F46902">
              <w:rPr>
                <w:rFonts w:ascii="Times New Roman" w:hAnsi="Times New Roman" w:cs="Times New Roman"/>
                <w:sz w:val="24"/>
                <w:szCs w:val="24"/>
                <w:lang w:val="ru-RU"/>
              </w:rPr>
              <w:t xml:space="preserve">)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URL: https://scholar.google.ru/ </w:t>
            </w:r>
          </w:p>
        </w:tc>
        <w:tc>
          <w:tcPr>
            <w:tcW w:w="69" w:type="dxa"/>
          </w:tcPr>
          <w:p w:rsidR="00F46902" w:rsidRPr="00F46902" w:rsidRDefault="00F46902" w:rsidP="00F46902">
            <w:pPr>
              <w:spacing w:after="0" w:line="240" w:lineRule="auto"/>
              <w:rPr>
                <w:rFonts w:ascii="Times New Roman" w:hAnsi="Times New Roman" w:cs="Times New Roman"/>
              </w:rPr>
            </w:pPr>
          </w:p>
        </w:tc>
      </w:tr>
      <w:tr w:rsidR="00F46902" w:rsidRPr="00F46902" w:rsidTr="00601923">
        <w:trPr>
          <w:trHeight w:hRule="exact" w:val="555"/>
        </w:trPr>
        <w:tc>
          <w:tcPr>
            <w:tcW w:w="107" w:type="dxa"/>
            <w:gridSpan w:val="2"/>
          </w:tcPr>
          <w:p w:rsidR="00F46902" w:rsidRPr="00F46902" w:rsidRDefault="00F46902" w:rsidP="00F46902">
            <w:pPr>
              <w:spacing w:after="0" w:line="240" w:lineRule="auto"/>
              <w:rPr>
                <w:rFonts w:ascii="Times New Roman" w:hAnsi="Times New Roman" w:cs="Times New Roman"/>
              </w:rPr>
            </w:pPr>
          </w:p>
        </w:tc>
        <w:tc>
          <w:tcPr>
            <w:tcW w:w="689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Информационная система - Единое окно доступа к информационным ресурсам </w:t>
            </w:r>
          </w:p>
        </w:tc>
        <w:tc>
          <w:tcPr>
            <w:tcW w:w="2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6902" w:rsidRPr="00F46902" w:rsidRDefault="00F46902" w:rsidP="00F46902">
            <w:pPr>
              <w:rPr>
                <w:rFonts w:ascii="Times New Roman" w:hAnsi="Times New Roman" w:cs="Times New Roman"/>
                <w:sz w:val="24"/>
                <w:szCs w:val="24"/>
              </w:rPr>
            </w:pPr>
            <w:r w:rsidRPr="00F46902">
              <w:rPr>
                <w:rFonts w:ascii="Times New Roman" w:hAnsi="Times New Roman" w:cs="Times New Roman"/>
                <w:sz w:val="24"/>
                <w:szCs w:val="24"/>
              </w:rPr>
              <w:t xml:space="preserve">URL: http://window.edu.ru/ </w:t>
            </w:r>
          </w:p>
        </w:tc>
        <w:tc>
          <w:tcPr>
            <w:tcW w:w="69" w:type="dxa"/>
          </w:tcPr>
          <w:p w:rsidR="00F46902" w:rsidRPr="00F46902" w:rsidRDefault="00F46902" w:rsidP="00F46902">
            <w:pPr>
              <w:spacing w:after="0" w:line="240" w:lineRule="auto"/>
              <w:rPr>
                <w:rFonts w:ascii="Times New Roman" w:hAnsi="Times New Roman" w:cs="Times New Roman"/>
              </w:rPr>
            </w:pPr>
          </w:p>
        </w:tc>
      </w:tr>
      <w:tr w:rsidR="00F46902" w:rsidRPr="00601923" w:rsidTr="00D56418">
        <w:trPr>
          <w:trHeight w:hRule="exact" w:val="285"/>
        </w:trPr>
        <w:tc>
          <w:tcPr>
            <w:tcW w:w="9424" w:type="dxa"/>
            <w:gridSpan w:val="10"/>
            <w:shd w:val="clear" w:color="000000" w:fill="FFFFFF"/>
            <w:tcMar>
              <w:left w:w="34" w:type="dxa"/>
              <w:right w:w="34" w:type="dxa"/>
            </w:tcMar>
          </w:tcPr>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b/>
                <w:color w:val="000000"/>
                <w:sz w:val="24"/>
                <w:szCs w:val="24"/>
                <w:lang w:val="ru-RU"/>
              </w:rPr>
              <w:t>9</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Материально-техническое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обеспечение</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b/>
                <w:color w:val="000000"/>
                <w:sz w:val="24"/>
                <w:szCs w:val="24"/>
                <w:lang w:val="ru-RU"/>
              </w:rPr>
              <w:t>(модуля)</w:t>
            </w:r>
            <w:r w:rsidRPr="00A3540C">
              <w:rPr>
                <w:rFonts w:ascii="Times New Roman" w:hAnsi="Times New Roman" w:cs="Times New Roman"/>
                <w:lang w:val="ru-RU"/>
              </w:rPr>
              <w:t xml:space="preserve"> </w:t>
            </w:r>
          </w:p>
        </w:tc>
      </w:tr>
      <w:tr w:rsidR="00F46902" w:rsidRPr="00601923" w:rsidTr="00601923">
        <w:trPr>
          <w:trHeight w:hRule="exact" w:val="138"/>
        </w:trPr>
        <w:tc>
          <w:tcPr>
            <w:tcW w:w="107" w:type="dxa"/>
            <w:gridSpan w:val="2"/>
          </w:tcPr>
          <w:p w:rsidR="00F46902" w:rsidRPr="00A3540C" w:rsidRDefault="00F46902" w:rsidP="00F46902">
            <w:pPr>
              <w:spacing w:after="0" w:line="240" w:lineRule="auto"/>
              <w:rPr>
                <w:rFonts w:ascii="Times New Roman" w:hAnsi="Times New Roman" w:cs="Times New Roman"/>
                <w:lang w:val="ru-RU"/>
              </w:rPr>
            </w:pPr>
          </w:p>
        </w:tc>
        <w:tc>
          <w:tcPr>
            <w:tcW w:w="5493" w:type="dxa"/>
            <w:gridSpan w:val="3"/>
          </w:tcPr>
          <w:p w:rsidR="00F46902" w:rsidRPr="00E92B0B" w:rsidRDefault="00F46902" w:rsidP="00F46902">
            <w:pPr>
              <w:spacing w:after="0" w:line="240" w:lineRule="auto"/>
              <w:rPr>
                <w:rFonts w:ascii="Times New Roman" w:hAnsi="Times New Roman" w:cs="Times New Roman"/>
                <w:lang w:val="ru-RU"/>
              </w:rPr>
            </w:pPr>
          </w:p>
        </w:tc>
        <w:tc>
          <w:tcPr>
            <w:tcW w:w="1398" w:type="dxa"/>
            <w:gridSpan w:val="2"/>
          </w:tcPr>
          <w:p w:rsidR="00F46902" w:rsidRPr="00E92B0B" w:rsidRDefault="00F46902" w:rsidP="00F46902">
            <w:pPr>
              <w:spacing w:after="0" w:line="240" w:lineRule="auto"/>
              <w:rPr>
                <w:rFonts w:ascii="Times New Roman" w:hAnsi="Times New Roman" w:cs="Times New Roman"/>
                <w:lang w:val="ru-RU"/>
              </w:rPr>
            </w:pPr>
          </w:p>
        </w:tc>
        <w:tc>
          <w:tcPr>
            <w:tcW w:w="2357" w:type="dxa"/>
            <w:gridSpan w:val="2"/>
          </w:tcPr>
          <w:p w:rsidR="00F46902" w:rsidRPr="00E92B0B" w:rsidRDefault="00F46902" w:rsidP="00F46902">
            <w:pPr>
              <w:spacing w:after="0" w:line="240" w:lineRule="auto"/>
              <w:rPr>
                <w:rFonts w:ascii="Times New Roman" w:hAnsi="Times New Roman" w:cs="Times New Roman"/>
                <w:lang w:val="ru-RU"/>
              </w:rPr>
            </w:pPr>
          </w:p>
        </w:tc>
        <w:tc>
          <w:tcPr>
            <w:tcW w:w="69" w:type="dxa"/>
          </w:tcPr>
          <w:p w:rsidR="00F46902" w:rsidRPr="00E92B0B" w:rsidRDefault="00F46902" w:rsidP="00F46902">
            <w:pPr>
              <w:spacing w:after="0" w:line="240" w:lineRule="auto"/>
              <w:rPr>
                <w:rFonts w:ascii="Times New Roman" w:hAnsi="Times New Roman" w:cs="Times New Roman"/>
                <w:lang w:val="ru-RU"/>
              </w:rPr>
            </w:pPr>
          </w:p>
        </w:tc>
      </w:tr>
      <w:tr w:rsidR="00F46902" w:rsidRPr="00601923" w:rsidTr="00D56418">
        <w:trPr>
          <w:trHeight w:hRule="exact" w:val="270"/>
        </w:trPr>
        <w:tc>
          <w:tcPr>
            <w:tcW w:w="9424" w:type="dxa"/>
            <w:gridSpan w:val="10"/>
            <w:shd w:val="clear" w:color="000000" w:fill="FFFFFF"/>
            <w:tcMar>
              <w:left w:w="34" w:type="dxa"/>
              <w:right w:w="34" w:type="dxa"/>
            </w:tcMar>
          </w:tcPr>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Материально-техническое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обеспечение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дисциплины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включает:</w:t>
            </w:r>
            <w:r w:rsidRPr="00A3540C">
              <w:rPr>
                <w:rFonts w:ascii="Times New Roman" w:hAnsi="Times New Roman" w:cs="Times New Roman"/>
                <w:lang w:val="ru-RU"/>
              </w:rPr>
              <w:t xml:space="preserve"> </w:t>
            </w:r>
          </w:p>
        </w:tc>
      </w:tr>
      <w:tr w:rsidR="00EA383E" w:rsidRPr="00601923" w:rsidTr="00D56418">
        <w:trPr>
          <w:trHeight w:hRule="exact" w:val="14"/>
        </w:trPr>
        <w:tc>
          <w:tcPr>
            <w:tcW w:w="9424" w:type="dxa"/>
            <w:gridSpan w:val="10"/>
            <w:vMerge w:val="restart"/>
            <w:shd w:val="clear" w:color="000000" w:fill="FFFFFF"/>
            <w:tcMar>
              <w:left w:w="34" w:type="dxa"/>
              <w:right w:w="34" w:type="dxa"/>
            </w:tcMar>
          </w:tcPr>
          <w:p w:rsidR="00EA383E" w:rsidRPr="00E92B0B" w:rsidRDefault="0036411C" w:rsidP="00E92B0B">
            <w:pPr>
              <w:spacing w:after="0" w:line="240" w:lineRule="auto"/>
              <w:ind w:firstLine="756"/>
              <w:jc w:val="both"/>
              <w:rPr>
                <w:rFonts w:ascii="Times New Roman" w:hAnsi="Times New Roman" w:cs="Times New Roman"/>
                <w:sz w:val="24"/>
                <w:szCs w:val="24"/>
                <w:lang w:val="ru-RU"/>
              </w:rPr>
            </w:pPr>
            <w:r w:rsidRPr="00E92B0B">
              <w:rPr>
                <w:rFonts w:ascii="Times New Roman" w:hAnsi="Times New Roman" w:cs="Times New Roman"/>
                <w:color w:val="000000"/>
                <w:sz w:val="24"/>
                <w:szCs w:val="24"/>
                <w:lang w:val="ru-RU"/>
              </w:rPr>
              <w:t>1.Учебныеаудиториидляпроведениязанятийлекционноготипа</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lastRenderedPageBreak/>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Мультимедийные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средства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хранения,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передачи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представления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информации.</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2.</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аудитории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практических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занятий,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групповых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индивидуальных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консультаций,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текущего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контроля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промежуточной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аттестации</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Мультимедийные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средства</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хранения,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передачи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представления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информации.</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Комплекс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тестовых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заданий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проведения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промежуточных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рубежных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контролей.</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3.</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Помещения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самостоятельной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работы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обучающихся</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Персональные</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компьютеры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пакетом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rPr>
              <w:t>MS</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rPr>
              <w:t>Office</w:t>
            </w: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выходом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Интернет</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доступом</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в</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электронную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информационно-образовательную</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среду</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университета</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4.</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Помещения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хранения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профилактического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обслуживания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оборудования</w:t>
            </w:r>
            <w:r w:rsidRPr="00A3540C">
              <w:rPr>
                <w:rFonts w:ascii="Times New Roman" w:hAnsi="Times New Roman" w:cs="Times New Roman"/>
                <w:lang w:val="ru-RU"/>
              </w:rPr>
              <w:t xml:space="preserve"> </w:t>
            </w:r>
          </w:p>
          <w:p w:rsidR="00F46902" w:rsidRPr="00A3540C" w:rsidRDefault="00F46902" w:rsidP="00F46902">
            <w:pPr>
              <w:spacing w:after="0" w:line="240" w:lineRule="auto"/>
              <w:ind w:firstLine="756"/>
              <w:jc w:val="both"/>
              <w:rPr>
                <w:rFonts w:ascii="Times New Roman" w:hAnsi="Times New Roman" w:cs="Times New Roman"/>
                <w:sz w:val="24"/>
                <w:szCs w:val="24"/>
                <w:lang w:val="ru-RU"/>
              </w:rPr>
            </w:pPr>
            <w:r w:rsidRPr="00A3540C">
              <w:rPr>
                <w:rFonts w:ascii="Times New Roman" w:hAnsi="Times New Roman" w:cs="Times New Roman"/>
                <w:color w:val="000000"/>
                <w:sz w:val="24"/>
                <w:szCs w:val="24"/>
                <w:lang w:val="ru-RU"/>
              </w:rPr>
              <w:t>-</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Шкафы</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для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хранения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учебно-методической</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документации,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учебного</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оборудования</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и</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учебно-наглядных</w:t>
            </w:r>
            <w:r w:rsidRPr="00A3540C">
              <w:rPr>
                <w:rFonts w:ascii="Times New Roman" w:hAnsi="Times New Roman" w:cs="Times New Roman"/>
                <w:lang w:val="ru-RU"/>
              </w:rPr>
              <w:t xml:space="preserve"> </w:t>
            </w:r>
            <w:r w:rsidRPr="00A3540C">
              <w:rPr>
                <w:rFonts w:ascii="Times New Roman" w:hAnsi="Times New Roman" w:cs="Times New Roman"/>
                <w:color w:val="000000"/>
                <w:sz w:val="24"/>
                <w:szCs w:val="24"/>
                <w:lang w:val="ru-RU"/>
              </w:rPr>
              <w:t>пособий.</w:t>
            </w:r>
            <w:r w:rsidRPr="00A3540C">
              <w:rPr>
                <w:rFonts w:ascii="Times New Roman" w:hAnsi="Times New Roman" w:cs="Times New Roman"/>
                <w:lang w:val="ru-RU"/>
              </w:rPr>
              <w:t xml:space="preserve"> </w:t>
            </w:r>
          </w:p>
          <w:p w:rsidR="00EA383E" w:rsidRPr="00E92B0B" w:rsidRDefault="00EA383E" w:rsidP="00E92B0B">
            <w:pPr>
              <w:spacing w:after="0" w:line="240" w:lineRule="auto"/>
              <w:ind w:firstLine="756"/>
              <w:jc w:val="both"/>
              <w:rPr>
                <w:rFonts w:ascii="Times New Roman" w:hAnsi="Times New Roman" w:cs="Times New Roman"/>
                <w:sz w:val="24"/>
                <w:szCs w:val="24"/>
                <w:lang w:val="ru-RU"/>
              </w:rPr>
            </w:pPr>
          </w:p>
        </w:tc>
      </w:tr>
      <w:tr w:rsidR="00EA383E" w:rsidRPr="00601923" w:rsidTr="00D56418">
        <w:trPr>
          <w:trHeight w:hRule="exact" w:val="4056"/>
        </w:trPr>
        <w:tc>
          <w:tcPr>
            <w:tcW w:w="9424" w:type="dxa"/>
            <w:gridSpan w:val="10"/>
            <w:vMerge/>
            <w:shd w:val="clear" w:color="000000" w:fill="FFFFFF"/>
            <w:tcMar>
              <w:left w:w="34" w:type="dxa"/>
              <w:right w:w="34" w:type="dxa"/>
            </w:tcMar>
          </w:tcPr>
          <w:p w:rsidR="00EA383E" w:rsidRPr="00E92B0B" w:rsidRDefault="00EA383E" w:rsidP="00E92B0B">
            <w:pPr>
              <w:spacing w:after="0" w:line="240" w:lineRule="auto"/>
              <w:rPr>
                <w:rFonts w:ascii="Times New Roman" w:hAnsi="Times New Roman" w:cs="Times New Roman"/>
                <w:lang w:val="ru-RU"/>
              </w:rPr>
            </w:pPr>
          </w:p>
        </w:tc>
      </w:tr>
    </w:tbl>
    <w:p w:rsidR="00EA383E" w:rsidRPr="00F46902" w:rsidRDefault="00EA383E" w:rsidP="00E92B0B">
      <w:pPr>
        <w:spacing w:after="0" w:line="240" w:lineRule="auto"/>
        <w:rPr>
          <w:rFonts w:ascii="Times New Roman" w:hAnsi="Times New Roman" w:cs="Times New Roman"/>
          <w:sz w:val="24"/>
          <w:szCs w:val="24"/>
          <w:lang w:val="ru-RU"/>
        </w:rPr>
      </w:pPr>
    </w:p>
    <w:p w:rsidR="002F4A63" w:rsidRPr="00F46902" w:rsidRDefault="002F4A63" w:rsidP="00E92B0B">
      <w:pPr>
        <w:spacing w:after="0" w:line="240" w:lineRule="auto"/>
        <w:rPr>
          <w:rFonts w:ascii="Times New Roman" w:hAnsi="Times New Roman" w:cs="Times New Roman"/>
          <w:sz w:val="24"/>
          <w:szCs w:val="24"/>
          <w:lang w:val="ru-RU"/>
        </w:rPr>
      </w:pPr>
    </w:p>
    <w:p w:rsidR="002F4A63" w:rsidRPr="00F46902" w:rsidRDefault="002F4A63" w:rsidP="00E92B0B">
      <w:pPr>
        <w:pStyle w:val="1"/>
        <w:spacing w:before="0" w:after="0"/>
        <w:rPr>
          <w:rStyle w:val="FontStyle31"/>
          <w:rFonts w:ascii="Times New Roman" w:hAnsi="Times New Roman" w:cs="Times New Roman"/>
          <w:sz w:val="24"/>
          <w:szCs w:val="24"/>
        </w:rPr>
      </w:pPr>
      <w:r w:rsidRPr="00F46902">
        <w:rPr>
          <w:rStyle w:val="FontStyle31"/>
          <w:rFonts w:ascii="Times New Roman" w:hAnsi="Times New Roman" w:cs="Times New Roman"/>
          <w:sz w:val="24"/>
          <w:szCs w:val="24"/>
        </w:rPr>
        <w:t>Приложение 1 Учебно-методическое обеспечение самостоятельной работы обучающихся</w:t>
      </w:r>
    </w:p>
    <w:p w:rsidR="002F4A63" w:rsidRPr="00F46902" w:rsidRDefault="002F4A63" w:rsidP="00E92B0B">
      <w:pPr>
        <w:pStyle w:val="Style8"/>
        <w:widowControl/>
      </w:pPr>
      <w:r w:rsidRPr="00F46902">
        <w:t xml:space="preserve">По дисциплине «Теория организации» предусмотрена аудиторная и внеаудиторная самостоятельная работа обучающихся. </w:t>
      </w:r>
    </w:p>
    <w:p w:rsidR="002F4A63" w:rsidRPr="00F46902" w:rsidRDefault="002F4A63" w:rsidP="00E92B0B">
      <w:pPr>
        <w:pStyle w:val="Style8"/>
        <w:widowControl/>
      </w:pPr>
      <w:r w:rsidRPr="00F46902">
        <w:t>Самостоятельная работа обучающихся предусматривает:</w:t>
      </w:r>
    </w:p>
    <w:p w:rsidR="002F4A63" w:rsidRPr="00F46902" w:rsidRDefault="002F4A63" w:rsidP="00E92B0B">
      <w:pPr>
        <w:pStyle w:val="Style8"/>
        <w:widowControl/>
        <w:numPr>
          <w:ilvl w:val="0"/>
          <w:numId w:val="1"/>
        </w:numPr>
      </w:pPr>
      <w:r w:rsidRPr="00F46902">
        <w:t>проработку лекционного материала, изучение и конспектирование дополнительного материала по каждой теме лекционных занятий;</w:t>
      </w:r>
    </w:p>
    <w:p w:rsidR="002F4A63" w:rsidRPr="00F46902" w:rsidRDefault="002F4A63" w:rsidP="00E92B0B">
      <w:pPr>
        <w:pStyle w:val="Style8"/>
        <w:widowControl/>
        <w:numPr>
          <w:ilvl w:val="0"/>
          <w:numId w:val="1"/>
        </w:numPr>
      </w:pPr>
      <w:r w:rsidRPr="00F46902">
        <w:t>подготовку к семинарским и практическим занятиям: изучение учебной и нормативно-справочной литературы, конспектов лекций, подготовка к  выполнению контрольных работ</w:t>
      </w:r>
    </w:p>
    <w:p w:rsidR="002F4A63" w:rsidRPr="00F46902" w:rsidRDefault="002F4A63" w:rsidP="00E92B0B">
      <w:pPr>
        <w:pStyle w:val="Style8"/>
        <w:widowControl/>
        <w:numPr>
          <w:ilvl w:val="0"/>
          <w:numId w:val="1"/>
        </w:numPr>
      </w:pPr>
      <w:r w:rsidRPr="00F46902">
        <w:rPr>
          <w:rStyle w:val="FontStyle31"/>
          <w:rFonts w:ascii="Times New Roman" w:hAnsi="Times New Roman" w:cs="Times New Roman"/>
          <w:sz w:val="24"/>
          <w:szCs w:val="24"/>
        </w:rPr>
        <w:t>работа с  электронными  библиотеками и специализированными Интернет-сайтами.</w:t>
      </w:r>
    </w:p>
    <w:p w:rsidR="002F4A63" w:rsidRPr="00F46902" w:rsidRDefault="002F4A63" w:rsidP="00E92B0B">
      <w:pPr>
        <w:pStyle w:val="Style8"/>
        <w:widowControl/>
        <w:rPr>
          <w:b/>
        </w:rPr>
      </w:pPr>
      <w:r w:rsidRPr="00F46902">
        <w:rPr>
          <w:b/>
        </w:rPr>
        <w:t>Перечень вопросов к зачету по всему курсу</w:t>
      </w:r>
    </w:p>
    <w:p w:rsidR="002F4A63" w:rsidRPr="00F46902" w:rsidRDefault="002F4A63" w:rsidP="00E92B0B">
      <w:pPr>
        <w:pStyle w:val="Style8"/>
        <w:widowControl/>
        <w:tabs>
          <w:tab w:val="left" w:pos="284"/>
        </w:tabs>
        <w:ind w:firstLine="0"/>
      </w:pPr>
      <w:r w:rsidRPr="00F46902">
        <w:t>1.</w:t>
      </w:r>
      <w:r w:rsidRPr="00F46902">
        <w:tab/>
        <w:t>Сущность понятия «организация»</w:t>
      </w:r>
    </w:p>
    <w:p w:rsidR="002F4A63" w:rsidRPr="00F46902" w:rsidRDefault="002F4A63" w:rsidP="00E92B0B">
      <w:pPr>
        <w:pStyle w:val="Style8"/>
        <w:widowControl/>
        <w:tabs>
          <w:tab w:val="left" w:pos="284"/>
        </w:tabs>
        <w:ind w:firstLine="0"/>
      </w:pPr>
      <w:r w:rsidRPr="00F46902">
        <w:t>2.</w:t>
      </w:r>
      <w:r w:rsidRPr="00F46902">
        <w:tab/>
        <w:t>Теория организации и её место в системе научных знаний</w:t>
      </w:r>
    </w:p>
    <w:p w:rsidR="002F4A63" w:rsidRPr="00F46902" w:rsidRDefault="002F4A63" w:rsidP="00E92B0B">
      <w:pPr>
        <w:pStyle w:val="Style8"/>
        <w:widowControl/>
        <w:tabs>
          <w:tab w:val="left" w:pos="284"/>
        </w:tabs>
        <w:ind w:firstLine="0"/>
      </w:pPr>
      <w:r w:rsidRPr="00F46902">
        <w:t>3.</w:t>
      </w:r>
      <w:r w:rsidRPr="00F46902">
        <w:tab/>
        <w:t>Эволюция взглядов на организацию</w:t>
      </w:r>
    </w:p>
    <w:p w:rsidR="002F4A63" w:rsidRPr="00F46902" w:rsidRDefault="002F4A63" w:rsidP="00E92B0B">
      <w:pPr>
        <w:pStyle w:val="Style8"/>
        <w:widowControl/>
        <w:tabs>
          <w:tab w:val="left" w:pos="284"/>
        </w:tabs>
        <w:ind w:firstLine="0"/>
      </w:pPr>
      <w:r w:rsidRPr="00F46902">
        <w:t>4.</w:t>
      </w:r>
      <w:r w:rsidRPr="00F46902">
        <w:tab/>
        <w:t>Основополагающие идеи теории организации</w:t>
      </w:r>
    </w:p>
    <w:p w:rsidR="002F4A63" w:rsidRPr="00F46902" w:rsidRDefault="002F4A63" w:rsidP="00E92B0B">
      <w:pPr>
        <w:pStyle w:val="Style8"/>
        <w:widowControl/>
        <w:tabs>
          <w:tab w:val="left" w:pos="284"/>
        </w:tabs>
        <w:ind w:firstLine="0"/>
      </w:pPr>
      <w:r w:rsidRPr="00F46902">
        <w:t>5.</w:t>
      </w:r>
      <w:r w:rsidRPr="00F46902">
        <w:tab/>
        <w:t>Законы организации и их классификация</w:t>
      </w:r>
    </w:p>
    <w:p w:rsidR="002F4A63" w:rsidRPr="00E92B0B" w:rsidRDefault="002F4A63" w:rsidP="00E92B0B">
      <w:pPr>
        <w:pStyle w:val="Style8"/>
        <w:widowControl/>
        <w:tabs>
          <w:tab w:val="left" w:pos="284"/>
        </w:tabs>
        <w:ind w:firstLine="0"/>
      </w:pPr>
      <w:r w:rsidRPr="00F46902">
        <w:t>6.</w:t>
      </w:r>
      <w:r w:rsidRPr="00F46902">
        <w:tab/>
        <w:t>Основополагающие</w:t>
      </w:r>
      <w:r w:rsidRPr="00E92B0B">
        <w:t xml:space="preserve"> законы организации</w:t>
      </w:r>
    </w:p>
    <w:p w:rsidR="002F4A63" w:rsidRPr="00E92B0B" w:rsidRDefault="002F4A63" w:rsidP="00E92B0B">
      <w:pPr>
        <w:pStyle w:val="Style8"/>
        <w:widowControl/>
        <w:tabs>
          <w:tab w:val="left" w:pos="284"/>
        </w:tabs>
        <w:ind w:firstLine="0"/>
      </w:pPr>
      <w:r w:rsidRPr="00E92B0B">
        <w:t>7.</w:t>
      </w:r>
      <w:r w:rsidRPr="00E92B0B">
        <w:tab/>
        <w:t xml:space="preserve">Менее важные  законы организации </w:t>
      </w:r>
    </w:p>
    <w:p w:rsidR="002F4A63" w:rsidRPr="00E92B0B" w:rsidRDefault="002F4A63" w:rsidP="00E92B0B">
      <w:pPr>
        <w:pStyle w:val="Style8"/>
        <w:widowControl/>
        <w:tabs>
          <w:tab w:val="left" w:pos="284"/>
        </w:tabs>
        <w:ind w:firstLine="0"/>
      </w:pPr>
      <w:r w:rsidRPr="00E92B0B">
        <w:t>8.</w:t>
      </w:r>
      <w:r w:rsidRPr="00E92B0B">
        <w:tab/>
        <w:t>Специфические законы социальной организации</w:t>
      </w:r>
    </w:p>
    <w:p w:rsidR="002F4A63" w:rsidRPr="00E92B0B" w:rsidRDefault="002F4A63" w:rsidP="00E92B0B">
      <w:pPr>
        <w:pStyle w:val="Style8"/>
        <w:widowControl/>
        <w:tabs>
          <w:tab w:val="left" w:pos="284"/>
        </w:tabs>
        <w:ind w:firstLine="0"/>
      </w:pPr>
      <w:r w:rsidRPr="00E92B0B">
        <w:t>9.</w:t>
      </w:r>
      <w:r w:rsidRPr="00E92B0B">
        <w:tab/>
        <w:t>Принципы организации и их классификация</w:t>
      </w:r>
    </w:p>
    <w:p w:rsidR="002F4A63" w:rsidRPr="00E92B0B" w:rsidRDefault="002F4A63" w:rsidP="00E92B0B">
      <w:pPr>
        <w:pStyle w:val="Style8"/>
        <w:widowControl/>
        <w:tabs>
          <w:tab w:val="left" w:pos="284"/>
          <w:tab w:val="left" w:pos="426"/>
        </w:tabs>
        <w:ind w:firstLine="0"/>
      </w:pPr>
      <w:r w:rsidRPr="00E92B0B">
        <w:t>10.</w:t>
      </w:r>
      <w:r w:rsidRPr="00E92B0B">
        <w:tab/>
        <w:t>Принципы структуризации</w:t>
      </w:r>
    </w:p>
    <w:p w:rsidR="002F4A63" w:rsidRPr="00E92B0B" w:rsidRDefault="002F4A63" w:rsidP="00E92B0B">
      <w:pPr>
        <w:pStyle w:val="Style8"/>
        <w:widowControl/>
        <w:tabs>
          <w:tab w:val="left" w:pos="284"/>
          <w:tab w:val="left" w:pos="426"/>
        </w:tabs>
        <w:ind w:firstLine="0"/>
      </w:pPr>
      <w:r w:rsidRPr="00E92B0B">
        <w:t>11.</w:t>
      </w:r>
      <w:r w:rsidRPr="00E92B0B">
        <w:tab/>
        <w:t>Принципы процессуализации</w:t>
      </w:r>
    </w:p>
    <w:p w:rsidR="002F4A63" w:rsidRPr="00E92B0B" w:rsidRDefault="002F4A63" w:rsidP="00E92B0B">
      <w:pPr>
        <w:pStyle w:val="Style8"/>
        <w:widowControl/>
        <w:tabs>
          <w:tab w:val="left" w:pos="284"/>
          <w:tab w:val="left" w:pos="426"/>
        </w:tabs>
        <w:ind w:firstLine="0"/>
      </w:pPr>
      <w:r w:rsidRPr="00E92B0B">
        <w:t>12.</w:t>
      </w:r>
      <w:r w:rsidRPr="00E92B0B">
        <w:tab/>
        <w:t>Принципы статического  и динамического состояния организаций</w:t>
      </w:r>
    </w:p>
    <w:p w:rsidR="002F4A63" w:rsidRPr="00E92B0B" w:rsidRDefault="002F4A63" w:rsidP="00E92B0B">
      <w:pPr>
        <w:pStyle w:val="Style8"/>
        <w:widowControl/>
        <w:tabs>
          <w:tab w:val="left" w:pos="284"/>
          <w:tab w:val="left" w:pos="426"/>
        </w:tabs>
        <w:ind w:firstLine="0"/>
      </w:pPr>
      <w:r w:rsidRPr="00E92B0B">
        <w:t>13.</w:t>
      </w:r>
      <w:r w:rsidRPr="00E92B0B">
        <w:tab/>
        <w:t>Принципы рационализации</w:t>
      </w:r>
    </w:p>
    <w:p w:rsidR="002F4A63" w:rsidRPr="00E92B0B" w:rsidRDefault="002F4A63" w:rsidP="00E92B0B">
      <w:pPr>
        <w:pStyle w:val="Style8"/>
        <w:widowControl/>
        <w:tabs>
          <w:tab w:val="left" w:pos="284"/>
          <w:tab w:val="left" w:pos="426"/>
        </w:tabs>
        <w:ind w:firstLine="0"/>
      </w:pPr>
      <w:r w:rsidRPr="00E92B0B">
        <w:t>14.</w:t>
      </w:r>
      <w:r w:rsidRPr="00E92B0B">
        <w:tab/>
        <w:t>Процесс организации, его структурные элементы</w:t>
      </w:r>
    </w:p>
    <w:p w:rsidR="002F4A63" w:rsidRPr="00E92B0B" w:rsidRDefault="002F4A63" w:rsidP="00E92B0B">
      <w:pPr>
        <w:pStyle w:val="Style8"/>
        <w:widowControl/>
        <w:tabs>
          <w:tab w:val="left" w:pos="284"/>
          <w:tab w:val="left" w:pos="426"/>
        </w:tabs>
        <w:ind w:firstLine="0"/>
      </w:pPr>
      <w:r w:rsidRPr="00E92B0B">
        <w:t>15.</w:t>
      </w:r>
      <w:r w:rsidRPr="00E92B0B">
        <w:tab/>
        <w:t>Объекты и субъекты организаторской деятельности</w:t>
      </w:r>
    </w:p>
    <w:p w:rsidR="002F4A63" w:rsidRPr="00E92B0B" w:rsidRDefault="002F4A63" w:rsidP="00E92B0B">
      <w:pPr>
        <w:pStyle w:val="Style8"/>
        <w:widowControl/>
        <w:tabs>
          <w:tab w:val="left" w:pos="284"/>
          <w:tab w:val="left" w:pos="426"/>
        </w:tabs>
        <w:ind w:firstLine="0"/>
      </w:pPr>
      <w:r w:rsidRPr="00E92B0B">
        <w:t>16.</w:t>
      </w:r>
      <w:r w:rsidRPr="00E92B0B">
        <w:tab/>
        <w:t>Организация как система</w:t>
      </w:r>
    </w:p>
    <w:p w:rsidR="002F4A63" w:rsidRPr="00E92B0B" w:rsidRDefault="002F4A63" w:rsidP="00E92B0B">
      <w:pPr>
        <w:pStyle w:val="Style8"/>
        <w:widowControl/>
        <w:tabs>
          <w:tab w:val="left" w:pos="284"/>
          <w:tab w:val="left" w:pos="426"/>
        </w:tabs>
        <w:ind w:firstLine="0"/>
      </w:pPr>
      <w:r w:rsidRPr="00E92B0B">
        <w:t>17.</w:t>
      </w:r>
      <w:r w:rsidRPr="00E92B0B">
        <w:tab/>
        <w:t>Разновидности  организаций</w:t>
      </w:r>
    </w:p>
    <w:p w:rsidR="002F4A63" w:rsidRPr="00E92B0B" w:rsidRDefault="002F4A63" w:rsidP="00E92B0B">
      <w:pPr>
        <w:pStyle w:val="Style8"/>
        <w:widowControl/>
        <w:tabs>
          <w:tab w:val="left" w:pos="284"/>
          <w:tab w:val="left" w:pos="426"/>
        </w:tabs>
        <w:ind w:firstLine="0"/>
      </w:pPr>
      <w:r w:rsidRPr="00E92B0B">
        <w:t>18.</w:t>
      </w:r>
      <w:r w:rsidRPr="00E92B0B">
        <w:tab/>
        <w:t>Организационно-правовые формы организаций</w:t>
      </w:r>
    </w:p>
    <w:p w:rsidR="002F4A63" w:rsidRPr="00E92B0B" w:rsidRDefault="002F4A63" w:rsidP="00E92B0B">
      <w:pPr>
        <w:pStyle w:val="Style8"/>
        <w:widowControl/>
        <w:tabs>
          <w:tab w:val="left" w:pos="284"/>
          <w:tab w:val="left" w:pos="426"/>
        </w:tabs>
        <w:ind w:firstLine="0"/>
      </w:pPr>
      <w:r w:rsidRPr="00E92B0B">
        <w:t>19.</w:t>
      </w:r>
      <w:r w:rsidRPr="00E92B0B">
        <w:tab/>
        <w:t>Формы интеграции хозяйственных организаций</w:t>
      </w:r>
    </w:p>
    <w:p w:rsidR="002F4A63" w:rsidRPr="00E92B0B" w:rsidRDefault="002F4A63" w:rsidP="00E92B0B">
      <w:pPr>
        <w:pStyle w:val="Style8"/>
        <w:widowControl/>
        <w:tabs>
          <w:tab w:val="left" w:pos="284"/>
          <w:tab w:val="left" w:pos="426"/>
        </w:tabs>
        <w:ind w:firstLine="0"/>
      </w:pPr>
      <w:r w:rsidRPr="00E92B0B">
        <w:t>20.</w:t>
      </w:r>
      <w:r w:rsidRPr="00E92B0B">
        <w:tab/>
        <w:t>Социальная организация, понятие, черты, классификация</w:t>
      </w:r>
    </w:p>
    <w:p w:rsidR="002F4A63" w:rsidRPr="00E92B0B" w:rsidRDefault="002F4A63" w:rsidP="00E92B0B">
      <w:pPr>
        <w:pStyle w:val="Style8"/>
        <w:widowControl/>
        <w:tabs>
          <w:tab w:val="left" w:pos="284"/>
          <w:tab w:val="left" w:pos="426"/>
        </w:tabs>
        <w:ind w:firstLine="0"/>
      </w:pPr>
      <w:r w:rsidRPr="00E92B0B">
        <w:t>21.</w:t>
      </w:r>
      <w:r w:rsidRPr="00E92B0B">
        <w:tab/>
        <w:t>Хозяйственные организации: понятие, функции, классификация</w:t>
      </w:r>
    </w:p>
    <w:p w:rsidR="002F4A63" w:rsidRPr="00E92B0B" w:rsidRDefault="002F4A63" w:rsidP="00E92B0B">
      <w:pPr>
        <w:pStyle w:val="Style8"/>
        <w:widowControl/>
        <w:tabs>
          <w:tab w:val="left" w:pos="284"/>
          <w:tab w:val="left" w:pos="426"/>
        </w:tabs>
        <w:ind w:firstLine="0"/>
      </w:pPr>
      <w:r w:rsidRPr="00E92B0B">
        <w:t>22.</w:t>
      </w:r>
      <w:r w:rsidRPr="00E92B0B">
        <w:tab/>
        <w:t>Жизненный цикл организации</w:t>
      </w:r>
    </w:p>
    <w:p w:rsidR="002F4A63" w:rsidRPr="00E92B0B" w:rsidRDefault="002F4A63" w:rsidP="00E92B0B">
      <w:pPr>
        <w:pStyle w:val="Style8"/>
        <w:widowControl/>
        <w:tabs>
          <w:tab w:val="left" w:pos="284"/>
          <w:tab w:val="left" w:pos="426"/>
        </w:tabs>
        <w:ind w:firstLine="0"/>
      </w:pPr>
      <w:r w:rsidRPr="00E92B0B">
        <w:t>23.</w:t>
      </w:r>
      <w:r w:rsidRPr="00E92B0B">
        <w:tab/>
        <w:t xml:space="preserve">Внутренняя среда организации, её составляющие </w:t>
      </w:r>
    </w:p>
    <w:p w:rsidR="002F4A63" w:rsidRPr="00E92B0B" w:rsidRDefault="002F4A63" w:rsidP="00E92B0B">
      <w:pPr>
        <w:pStyle w:val="Style8"/>
        <w:widowControl/>
        <w:tabs>
          <w:tab w:val="left" w:pos="284"/>
          <w:tab w:val="left" w:pos="426"/>
        </w:tabs>
        <w:ind w:firstLine="0"/>
      </w:pPr>
      <w:r w:rsidRPr="00E92B0B">
        <w:t>24.</w:t>
      </w:r>
      <w:r w:rsidRPr="00E92B0B">
        <w:tab/>
        <w:t>Внешняя среда организации, взаимодействие организации с внешней средой</w:t>
      </w:r>
    </w:p>
    <w:p w:rsidR="002F4A63" w:rsidRPr="00E92B0B" w:rsidRDefault="002F4A63" w:rsidP="00E92B0B">
      <w:pPr>
        <w:pStyle w:val="Style8"/>
        <w:widowControl/>
        <w:tabs>
          <w:tab w:val="left" w:pos="284"/>
          <w:tab w:val="left" w:pos="426"/>
        </w:tabs>
        <w:ind w:firstLine="0"/>
      </w:pPr>
      <w:r w:rsidRPr="00E92B0B">
        <w:t>25.</w:t>
      </w:r>
      <w:r w:rsidRPr="00E92B0B">
        <w:tab/>
        <w:t>Организация и управление</w:t>
      </w:r>
    </w:p>
    <w:p w:rsidR="002F4A63" w:rsidRPr="00E92B0B" w:rsidRDefault="002F4A63" w:rsidP="00E92B0B">
      <w:pPr>
        <w:pStyle w:val="Style8"/>
        <w:widowControl/>
        <w:tabs>
          <w:tab w:val="left" w:pos="284"/>
          <w:tab w:val="left" w:pos="426"/>
        </w:tabs>
        <w:ind w:firstLine="0"/>
      </w:pPr>
      <w:r w:rsidRPr="00E92B0B">
        <w:lastRenderedPageBreak/>
        <w:t>26.</w:t>
      </w:r>
      <w:r w:rsidRPr="00E92B0B">
        <w:tab/>
        <w:t>Самоорганизация и самоуправление</w:t>
      </w:r>
    </w:p>
    <w:p w:rsidR="002F4A63" w:rsidRPr="00E92B0B" w:rsidRDefault="002F4A63" w:rsidP="00E92B0B">
      <w:pPr>
        <w:pStyle w:val="Style8"/>
        <w:widowControl/>
        <w:tabs>
          <w:tab w:val="left" w:pos="284"/>
          <w:tab w:val="left" w:pos="426"/>
        </w:tabs>
        <w:ind w:firstLine="0"/>
      </w:pPr>
      <w:r w:rsidRPr="00E92B0B">
        <w:t>27.</w:t>
      </w:r>
      <w:r w:rsidRPr="00E92B0B">
        <w:tab/>
        <w:t>Строение организации</w:t>
      </w:r>
    </w:p>
    <w:p w:rsidR="002F4A63" w:rsidRPr="00E92B0B" w:rsidRDefault="002F4A63" w:rsidP="00E92B0B">
      <w:pPr>
        <w:pStyle w:val="Style8"/>
        <w:widowControl/>
        <w:tabs>
          <w:tab w:val="left" w:pos="284"/>
          <w:tab w:val="left" w:pos="426"/>
        </w:tabs>
        <w:ind w:firstLine="0"/>
      </w:pPr>
      <w:r w:rsidRPr="00E92B0B">
        <w:t>28.</w:t>
      </w:r>
      <w:r w:rsidRPr="00E92B0B">
        <w:tab/>
        <w:t>Организационные структуры управления. Типы организационных структур</w:t>
      </w:r>
    </w:p>
    <w:p w:rsidR="002F4A63" w:rsidRPr="00E92B0B" w:rsidRDefault="002F4A63" w:rsidP="00E92B0B">
      <w:pPr>
        <w:pStyle w:val="Style8"/>
        <w:widowControl/>
        <w:tabs>
          <w:tab w:val="left" w:pos="284"/>
          <w:tab w:val="left" w:pos="426"/>
        </w:tabs>
        <w:ind w:firstLine="0"/>
      </w:pPr>
      <w:r w:rsidRPr="00E92B0B">
        <w:t>29.</w:t>
      </w:r>
      <w:r w:rsidRPr="00E92B0B">
        <w:tab/>
        <w:t xml:space="preserve">Организационная культура: понятие, элементы и функции </w:t>
      </w:r>
    </w:p>
    <w:p w:rsidR="002F4A63" w:rsidRPr="00E92B0B" w:rsidRDefault="002F4A63" w:rsidP="00E92B0B">
      <w:pPr>
        <w:pStyle w:val="Style8"/>
        <w:widowControl/>
        <w:tabs>
          <w:tab w:val="left" w:pos="284"/>
          <w:tab w:val="left" w:pos="426"/>
        </w:tabs>
        <w:ind w:firstLine="0"/>
      </w:pPr>
      <w:r w:rsidRPr="00E92B0B">
        <w:t>30.</w:t>
      </w:r>
      <w:r w:rsidRPr="00E92B0B">
        <w:tab/>
        <w:t>Методы формирования  и развития организационной культуры</w:t>
      </w:r>
    </w:p>
    <w:p w:rsidR="002F4A63" w:rsidRPr="00E92B0B" w:rsidRDefault="002F4A63" w:rsidP="00E92B0B">
      <w:pPr>
        <w:pStyle w:val="Style8"/>
        <w:widowControl/>
        <w:tabs>
          <w:tab w:val="left" w:pos="284"/>
          <w:tab w:val="left" w:pos="426"/>
        </w:tabs>
        <w:ind w:firstLine="0"/>
      </w:pPr>
      <w:r w:rsidRPr="00E92B0B">
        <w:t>31.</w:t>
      </w:r>
      <w:r w:rsidRPr="00E92B0B">
        <w:tab/>
        <w:t>Взаимодействие человека и организации</w:t>
      </w:r>
    </w:p>
    <w:p w:rsidR="002F4A63" w:rsidRPr="00E92B0B" w:rsidRDefault="002F4A63" w:rsidP="00E92B0B">
      <w:pPr>
        <w:pStyle w:val="Style8"/>
        <w:widowControl/>
        <w:tabs>
          <w:tab w:val="left" w:pos="284"/>
          <w:tab w:val="left" w:pos="426"/>
        </w:tabs>
        <w:ind w:firstLine="0"/>
      </w:pPr>
      <w:r w:rsidRPr="00E92B0B">
        <w:t>32.</w:t>
      </w:r>
      <w:r w:rsidRPr="00E92B0B">
        <w:tab/>
        <w:t>Организационные полномочия, их виды, механизм распределения</w:t>
      </w:r>
    </w:p>
    <w:p w:rsidR="002F4A63" w:rsidRPr="00E92B0B" w:rsidRDefault="002F4A63" w:rsidP="00E92B0B">
      <w:pPr>
        <w:pStyle w:val="Style8"/>
        <w:widowControl/>
        <w:tabs>
          <w:tab w:val="left" w:pos="284"/>
          <w:tab w:val="left" w:pos="426"/>
        </w:tabs>
        <w:ind w:firstLine="0"/>
      </w:pPr>
      <w:r w:rsidRPr="00E92B0B">
        <w:t>33.</w:t>
      </w:r>
      <w:r w:rsidRPr="00E92B0B">
        <w:tab/>
        <w:t>Личностный аспект взаимодействия человека и организации</w:t>
      </w:r>
    </w:p>
    <w:p w:rsidR="002F4A63" w:rsidRPr="00E92B0B" w:rsidRDefault="002F4A63" w:rsidP="00E92B0B">
      <w:pPr>
        <w:pStyle w:val="Style8"/>
        <w:widowControl/>
        <w:tabs>
          <w:tab w:val="left" w:pos="284"/>
          <w:tab w:val="left" w:pos="426"/>
        </w:tabs>
        <w:ind w:firstLine="0"/>
      </w:pPr>
      <w:r w:rsidRPr="00E92B0B">
        <w:t>34.</w:t>
      </w:r>
      <w:r w:rsidRPr="00E92B0B">
        <w:tab/>
        <w:t>Коммуникации в организации: понятие, значение, виды, структура.</w:t>
      </w:r>
    </w:p>
    <w:p w:rsidR="002F4A63" w:rsidRPr="00E92B0B" w:rsidRDefault="002F4A63" w:rsidP="00E92B0B">
      <w:pPr>
        <w:pStyle w:val="Style8"/>
        <w:widowControl/>
        <w:tabs>
          <w:tab w:val="left" w:pos="284"/>
          <w:tab w:val="left" w:pos="426"/>
        </w:tabs>
        <w:ind w:firstLine="0"/>
      </w:pPr>
      <w:r w:rsidRPr="00E92B0B">
        <w:t>35.</w:t>
      </w:r>
      <w:r w:rsidRPr="00E92B0B">
        <w:tab/>
        <w:t>Организационное проектирование: понятие и особенности</w:t>
      </w:r>
    </w:p>
    <w:p w:rsidR="002F4A63" w:rsidRPr="00E92B0B" w:rsidRDefault="002F4A63" w:rsidP="00E92B0B">
      <w:pPr>
        <w:pStyle w:val="Style8"/>
        <w:widowControl/>
        <w:tabs>
          <w:tab w:val="left" w:pos="284"/>
          <w:tab w:val="left" w:pos="426"/>
        </w:tabs>
        <w:ind w:firstLine="0"/>
      </w:pPr>
      <w:r w:rsidRPr="00E92B0B">
        <w:t>36.</w:t>
      </w:r>
      <w:r w:rsidRPr="00E92B0B">
        <w:tab/>
        <w:t>Этапы и методы организационного проектирования</w:t>
      </w:r>
    </w:p>
    <w:p w:rsidR="002F4A63" w:rsidRPr="00E92B0B" w:rsidRDefault="002F4A63" w:rsidP="00E92B0B">
      <w:pPr>
        <w:pStyle w:val="Style8"/>
        <w:widowControl/>
        <w:tabs>
          <w:tab w:val="left" w:pos="284"/>
          <w:tab w:val="left" w:pos="426"/>
        </w:tabs>
        <w:ind w:firstLine="0"/>
      </w:pPr>
      <w:r w:rsidRPr="00E92B0B">
        <w:t>37.</w:t>
      </w:r>
      <w:r w:rsidRPr="00E92B0B">
        <w:tab/>
        <w:t xml:space="preserve">Проектирование организационных структур </w:t>
      </w:r>
    </w:p>
    <w:p w:rsidR="002F4A63" w:rsidRPr="00E92B0B" w:rsidRDefault="002F4A63" w:rsidP="00E92B0B">
      <w:pPr>
        <w:pStyle w:val="Style8"/>
        <w:widowControl/>
        <w:tabs>
          <w:tab w:val="left" w:pos="284"/>
          <w:tab w:val="left" w:pos="426"/>
        </w:tabs>
        <w:ind w:firstLine="0"/>
      </w:pPr>
      <w:r w:rsidRPr="00E92B0B">
        <w:t>38.</w:t>
      </w:r>
      <w:r w:rsidRPr="00E92B0B">
        <w:tab/>
        <w:t>Организационные  изменения и преобразования</w:t>
      </w:r>
    </w:p>
    <w:p w:rsidR="002F4A63" w:rsidRPr="00E92B0B" w:rsidRDefault="002F4A63" w:rsidP="00E92B0B">
      <w:pPr>
        <w:pStyle w:val="Style8"/>
        <w:widowControl/>
        <w:tabs>
          <w:tab w:val="left" w:pos="284"/>
          <w:tab w:val="left" w:pos="426"/>
        </w:tabs>
        <w:ind w:firstLine="0"/>
      </w:pPr>
      <w:r w:rsidRPr="00E92B0B">
        <w:t>39.</w:t>
      </w:r>
      <w:r w:rsidRPr="00E92B0B">
        <w:tab/>
        <w:t>Причины сопротивления организационным изменениям и пути их преодоления</w:t>
      </w:r>
    </w:p>
    <w:p w:rsidR="002F4A63" w:rsidRPr="00E92B0B" w:rsidRDefault="002F4A63" w:rsidP="00E92B0B">
      <w:pPr>
        <w:pStyle w:val="Style8"/>
        <w:widowControl/>
        <w:tabs>
          <w:tab w:val="left" w:pos="284"/>
          <w:tab w:val="left" w:pos="426"/>
        </w:tabs>
        <w:ind w:firstLine="0"/>
      </w:pPr>
      <w:r w:rsidRPr="00E92B0B">
        <w:t>40.</w:t>
      </w:r>
      <w:r w:rsidRPr="00E92B0B">
        <w:tab/>
        <w:t>Будущее социальной организации</w:t>
      </w:r>
    </w:p>
    <w:p w:rsidR="002F4A63" w:rsidRPr="00E92B0B" w:rsidRDefault="002F4A63" w:rsidP="00E92B0B">
      <w:pPr>
        <w:pStyle w:val="Style8"/>
        <w:widowControl/>
        <w:ind w:left="927" w:firstLine="0"/>
      </w:pPr>
      <w:r w:rsidRPr="00E92B0B">
        <w:t>Примерная  тематика семинарских занятий</w:t>
      </w:r>
      <w:bookmarkStart w:id="1" w:name="_Toc346184427"/>
    </w:p>
    <w:p w:rsidR="002F4A63" w:rsidRPr="00E92B0B" w:rsidRDefault="002F4A63" w:rsidP="00E92B0B">
      <w:pPr>
        <w:pStyle w:val="Style8"/>
        <w:widowControl/>
        <w:numPr>
          <w:ilvl w:val="0"/>
          <w:numId w:val="31"/>
        </w:numPr>
        <w:jc w:val="center"/>
      </w:pPr>
      <w:r w:rsidRPr="00E92B0B">
        <w:t xml:space="preserve"> «Эволюция взглядов на организацию»</w:t>
      </w:r>
      <w:bookmarkEnd w:id="1"/>
    </w:p>
    <w:p w:rsidR="002F4A63" w:rsidRPr="00E92B0B" w:rsidRDefault="002F4A63" w:rsidP="00E92B0B">
      <w:pPr>
        <w:tabs>
          <w:tab w:val="left" w:pos="1021"/>
        </w:tabs>
        <w:spacing w:after="0" w:line="240" w:lineRule="auto"/>
        <w:ind w:firstLine="709"/>
        <w:rPr>
          <w:rFonts w:ascii="Times New Roman" w:hAnsi="Times New Roman" w:cs="Times New Roman"/>
          <w:i/>
          <w:lang w:val="ru-RU"/>
        </w:rPr>
      </w:pPr>
      <w:r w:rsidRPr="00E92B0B">
        <w:rPr>
          <w:rFonts w:ascii="Times New Roman" w:hAnsi="Times New Roman" w:cs="Times New Roman"/>
          <w:i/>
          <w:lang w:val="ru-RU"/>
        </w:rPr>
        <w:t>Вопросы для обсуждения и рецензирования статей:</w:t>
      </w:r>
    </w:p>
    <w:p w:rsidR="002F4A63" w:rsidRPr="00E92B0B" w:rsidRDefault="002F4A63" w:rsidP="00E92B0B">
      <w:pPr>
        <w:pStyle w:val="ab"/>
        <w:numPr>
          <w:ilvl w:val="0"/>
          <w:numId w:val="2"/>
        </w:numPr>
        <w:tabs>
          <w:tab w:val="left" w:pos="1021"/>
        </w:tabs>
        <w:spacing w:line="240" w:lineRule="auto"/>
        <w:ind w:left="0" w:firstLine="709"/>
        <w:rPr>
          <w:szCs w:val="24"/>
          <w:lang w:val="ru-RU"/>
        </w:rPr>
      </w:pPr>
      <w:r w:rsidRPr="00E92B0B">
        <w:rPr>
          <w:szCs w:val="24"/>
          <w:lang w:val="ru-RU"/>
        </w:rPr>
        <w:t>Основные факторы, оказывающие влияние на развитие науки об организации и управлении организацией в современном мире.</w:t>
      </w:r>
    </w:p>
    <w:p w:rsidR="002F4A63" w:rsidRPr="00E92B0B" w:rsidRDefault="002F4A63" w:rsidP="00E92B0B">
      <w:pPr>
        <w:tabs>
          <w:tab w:val="left" w:pos="1021"/>
        </w:tabs>
        <w:spacing w:after="0" w:line="240" w:lineRule="auto"/>
        <w:ind w:firstLine="709"/>
        <w:rPr>
          <w:rFonts w:ascii="Times New Roman" w:hAnsi="Times New Roman" w:cs="Times New Roman"/>
          <w:lang w:val="ru-RU"/>
        </w:rPr>
      </w:pPr>
      <w:r w:rsidRPr="00E92B0B">
        <w:rPr>
          <w:rFonts w:ascii="Times New Roman" w:hAnsi="Times New Roman" w:cs="Times New Roman"/>
          <w:lang w:val="ru-RU"/>
        </w:rPr>
        <w:t>2.</w:t>
      </w:r>
      <w:r w:rsidRPr="00E92B0B">
        <w:rPr>
          <w:rFonts w:ascii="Times New Roman" w:hAnsi="Times New Roman" w:cs="Times New Roman"/>
          <w:lang w:val="ru-RU"/>
        </w:rPr>
        <w:tab/>
        <w:t>Современные направления развития науки об организации и проблемы их реализации в России:</w:t>
      </w:r>
    </w:p>
    <w:p w:rsidR="002F4A63" w:rsidRPr="00E92B0B" w:rsidRDefault="002F4A63" w:rsidP="00E92B0B">
      <w:pPr>
        <w:pStyle w:val="a"/>
        <w:numPr>
          <w:ilvl w:val="0"/>
          <w:numId w:val="14"/>
        </w:numPr>
        <w:ind w:left="0" w:firstLine="709"/>
        <w:rPr>
          <w:sz w:val="24"/>
          <w:szCs w:val="24"/>
        </w:rPr>
      </w:pPr>
      <w:r w:rsidRPr="00E92B0B">
        <w:rPr>
          <w:sz w:val="24"/>
          <w:szCs w:val="24"/>
        </w:rPr>
        <w:t>концепция внутренних рынков;</w:t>
      </w:r>
    </w:p>
    <w:p w:rsidR="002F4A63" w:rsidRPr="00E92B0B" w:rsidRDefault="002F4A63" w:rsidP="00E92B0B">
      <w:pPr>
        <w:pStyle w:val="a"/>
        <w:numPr>
          <w:ilvl w:val="0"/>
          <w:numId w:val="14"/>
        </w:numPr>
        <w:ind w:left="0" w:firstLine="709"/>
        <w:rPr>
          <w:sz w:val="24"/>
          <w:szCs w:val="24"/>
        </w:rPr>
      </w:pPr>
      <w:r w:rsidRPr="00E92B0B">
        <w:rPr>
          <w:sz w:val="24"/>
          <w:szCs w:val="24"/>
        </w:rPr>
        <w:t>концепция альянсов;</w:t>
      </w:r>
    </w:p>
    <w:p w:rsidR="002F4A63" w:rsidRPr="00E92B0B" w:rsidRDefault="002F4A63" w:rsidP="00E92B0B">
      <w:pPr>
        <w:pStyle w:val="a"/>
        <w:numPr>
          <w:ilvl w:val="0"/>
          <w:numId w:val="14"/>
        </w:numPr>
        <w:ind w:left="0" w:firstLine="709"/>
        <w:rPr>
          <w:sz w:val="24"/>
          <w:szCs w:val="24"/>
        </w:rPr>
      </w:pPr>
      <w:r w:rsidRPr="00E92B0B">
        <w:rPr>
          <w:sz w:val="24"/>
          <w:szCs w:val="24"/>
        </w:rPr>
        <w:t>теория институтов и институциональных изменений;</w:t>
      </w:r>
    </w:p>
    <w:p w:rsidR="002F4A63" w:rsidRPr="00E92B0B" w:rsidRDefault="002F4A63" w:rsidP="00E92B0B">
      <w:pPr>
        <w:pStyle w:val="a"/>
        <w:numPr>
          <w:ilvl w:val="0"/>
          <w:numId w:val="14"/>
        </w:numPr>
        <w:ind w:left="0" w:firstLine="709"/>
        <w:rPr>
          <w:sz w:val="24"/>
          <w:szCs w:val="24"/>
        </w:rPr>
      </w:pPr>
      <w:r w:rsidRPr="00E92B0B">
        <w:rPr>
          <w:sz w:val="24"/>
          <w:szCs w:val="24"/>
        </w:rPr>
        <w:t xml:space="preserve">концепция «экологически осознанного руководства». </w:t>
      </w:r>
    </w:p>
    <w:p w:rsidR="002F4A63" w:rsidRPr="00E92B0B" w:rsidRDefault="002F4A63" w:rsidP="00E92B0B">
      <w:pPr>
        <w:pStyle w:val="ab"/>
        <w:tabs>
          <w:tab w:val="left" w:pos="1021"/>
        </w:tabs>
        <w:spacing w:line="240" w:lineRule="auto"/>
        <w:ind w:left="0"/>
        <w:rPr>
          <w:i/>
          <w:szCs w:val="24"/>
        </w:rPr>
      </w:pPr>
      <w:r w:rsidRPr="00E92B0B">
        <w:rPr>
          <w:i/>
          <w:szCs w:val="24"/>
        </w:rPr>
        <w:t xml:space="preserve">Рекомендуемая литература: </w:t>
      </w:r>
    </w:p>
    <w:p w:rsidR="002F4A63" w:rsidRPr="00E92B0B" w:rsidRDefault="002F4A63" w:rsidP="00E92B0B">
      <w:pPr>
        <w:pStyle w:val="ab"/>
        <w:numPr>
          <w:ilvl w:val="0"/>
          <w:numId w:val="4"/>
        </w:numPr>
        <w:tabs>
          <w:tab w:val="left" w:pos="1021"/>
        </w:tabs>
        <w:spacing w:line="240" w:lineRule="auto"/>
        <w:ind w:left="0" w:firstLine="709"/>
        <w:rPr>
          <w:szCs w:val="24"/>
          <w:lang w:val="ru-RU"/>
        </w:rPr>
      </w:pPr>
      <w:r w:rsidRPr="00E92B0B">
        <w:rPr>
          <w:szCs w:val="24"/>
          <w:lang w:val="ru-RU"/>
        </w:rPr>
        <w:t>Мильнер, Б.З. Теория организации</w:t>
      </w:r>
      <w:r w:rsidRPr="00E92B0B">
        <w:rPr>
          <w:szCs w:val="24"/>
        </w:rPr>
        <w:t> </w:t>
      </w:r>
      <w:r w:rsidRPr="00E92B0B">
        <w:rPr>
          <w:szCs w:val="24"/>
          <w:lang w:val="ru-RU"/>
        </w:rPr>
        <w:t>: учебник / Б.З.</w:t>
      </w:r>
      <w:r w:rsidRPr="00E92B0B">
        <w:rPr>
          <w:szCs w:val="24"/>
        </w:rPr>
        <w:t> </w:t>
      </w:r>
      <w:r w:rsidRPr="00E92B0B">
        <w:rPr>
          <w:szCs w:val="24"/>
          <w:lang w:val="ru-RU"/>
        </w:rPr>
        <w:t>Мильнер. – М.</w:t>
      </w:r>
      <w:r w:rsidRPr="00E92B0B">
        <w:rPr>
          <w:szCs w:val="24"/>
        </w:rPr>
        <w:t> </w:t>
      </w:r>
      <w:r w:rsidRPr="00E92B0B">
        <w:rPr>
          <w:szCs w:val="24"/>
          <w:lang w:val="ru-RU"/>
        </w:rPr>
        <w:t>: ИНФРА-М, 2009. – С. 210-228.</w:t>
      </w:r>
    </w:p>
    <w:p w:rsidR="002F4A63" w:rsidRPr="00E92B0B" w:rsidRDefault="002F4A63" w:rsidP="00E92B0B">
      <w:pPr>
        <w:pStyle w:val="ab"/>
        <w:numPr>
          <w:ilvl w:val="0"/>
          <w:numId w:val="4"/>
        </w:numPr>
        <w:tabs>
          <w:tab w:val="left" w:pos="1021"/>
        </w:tabs>
        <w:spacing w:line="240" w:lineRule="auto"/>
        <w:ind w:left="0" w:firstLine="709"/>
        <w:rPr>
          <w:spacing w:val="-6"/>
          <w:szCs w:val="24"/>
          <w:lang w:val="ru-RU"/>
        </w:rPr>
      </w:pPr>
      <w:r w:rsidRPr="00E92B0B">
        <w:rPr>
          <w:spacing w:val="-6"/>
          <w:szCs w:val="24"/>
          <w:lang w:val="ru-RU"/>
        </w:rPr>
        <w:t>Журналы «Проблемы теории и практики управления», «Менеджмент в России и за рубежом», «Менеджмент: теория и практика»,  «Управление персоналом»,  «Финансовый менеджмент»</w:t>
      </w:r>
    </w:p>
    <w:p w:rsidR="002F4A63" w:rsidRPr="00E92B0B" w:rsidRDefault="002F4A63" w:rsidP="00E92B0B">
      <w:pPr>
        <w:pStyle w:val="ab"/>
        <w:numPr>
          <w:ilvl w:val="0"/>
          <w:numId w:val="4"/>
        </w:numPr>
        <w:tabs>
          <w:tab w:val="left" w:pos="1021"/>
        </w:tabs>
        <w:spacing w:line="240" w:lineRule="auto"/>
        <w:ind w:left="0" w:firstLine="709"/>
        <w:rPr>
          <w:szCs w:val="24"/>
        </w:rPr>
      </w:pPr>
      <w:r w:rsidRPr="00E92B0B">
        <w:rPr>
          <w:szCs w:val="24"/>
        </w:rPr>
        <w:t>Материалы сети Интернет.</w:t>
      </w:r>
    </w:p>
    <w:p w:rsidR="002F4A63" w:rsidRPr="00E92B0B" w:rsidRDefault="002F4A63" w:rsidP="00E92B0B">
      <w:pPr>
        <w:pStyle w:val="ab"/>
        <w:tabs>
          <w:tab w:val="left" w:pos="1021"/>
        </w:tabs>
        <w:spacing w:line="240" w:lineRule="auto"/>
        <w:ind w:left="0"/>
        <w:rPr>
          <w:i/>
          <w:szCs w:val="24"/>
          <w:lang w:val="ru-RU"/>
        </w:rPr>
      </w:pPr>
      <w:r w:rsidRPr="00E92B0B">
        <w:rPr>
          <w:i/>
          <w:szCs w:val="24"/>
          <w:lang w:val="ru-RU"/>
        </w:rPr>
        <w:t>Темы докладов и сообщений  по содержанию, основным идеям теорий и научных школ, изучающих  организацию:</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1.</w:t>
      </w:r>
      <w:r w:rsidRPr="00E92B0B">
        <w:rPr>
          <w:szCs w:val="24"/>
          <w:lang w:val="ru-RU"/>
        </w:rPr>
        <w:tab/>
        <w:t>Классическая теория организации;</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2.</w:t>
      </w:r>
      <w:r w:rsidRPr="00E92B0B">
        <w:rPr>
          <w:szCs w:val="24"/>
          <w:lang w:val="ru-RU"/>
        </w:rPr>
        <w:tab/>
        <w:t>Всеобщая организационная наука – тектология;</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3.</w:t>
      </w:r>
      <w:r w:rsidRPr="00E92B0B">
        <w:rPr>
          <w:szCs w:val="24"/>
          <w:lang w:val="ru-RU"/>
        </w:rPr>
        <w:tab/>
        <w:t>Теория человеческих отношений и концепции мотивации;</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4.</w:t>
      </w:r>
      <w:r w:rsidRPr="00E92B0B">
        <w:rPr>
          <w:szCs w:val="24"/>
          <w:lang w:val="ru-RU"/>
        </w:rPr>
        <w:tab/>
        <w:t>Теория Гласиер;</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5.</w:t>
      </w:r>
      <w:r w:rsidRPr="00E92B0B">
        <w:rPr>
          <w:szCs w:val="24"/>
          <w:lang w:val="ru-RU"/>
        </w:rPr>
        <w:tab/>
        <w:t>Теория организационного потенциала;</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6.</w:t>
      </w:r>
      <w:r w:rsidRPr="00E92B0B">
        <w:rPr>
          <w:szCs w:val="24"/>
          <w:lang w:val="ru-RU"/>
        </w:rPr>
        <w:tab/>
        <w:t>Концепция Г. Минцберга «структура-5»;</w:t>
      </w:r>
    </w:p>
    <w:p w:rsidR="002F4A63" w:rsidRPr="00E92B0B" w:rsidRDefault="002F4A63" w:rsidP="00E92B0B">
      <w:pPr>
        <w:pStyle w:val="ab"/>
        <w:tabs>
          <w:tab w:val="left" w:pos="1021"/>
        </w:tabs>
        <w:spacing w:line="240" w:lineRule="auto"/>
        <w:ind w:left="0"/>
        <w:rPr>
          <w:szCs w:val="24"/>
          <w:lang w:val="ru-RU"/>
        </w:rPr>
      </w:pPr>
      <w:r w:rsidRPr="00E92B0B">
        <w:rPr>
          <w:szCs w:val="24"/>
          <w:lang w:val="ru-RU"/>
        </w:rPr>
        <w:t>7.</w:t>
      </w:r>
      <w:r w:rsidRPr="00E92B0B">
        <w:rPr>
          <w:szCs w:val="24"/>
          <w:lang w:val="ru-RU"/>
        </w:rPr>
        <w:tab/>
        <w:t>Идеи П. Друкера.</w:t>
      </w:r>
    </w:p>
    <w:p w:rsidR="002F4A63" w:rsidRPr="00E92B0B" w:rsidRDefault="002F4A63" w:rsidP="00E92B0B">
      <w:pPr>
        <w:pStyle w:val="ab"/>
        <w:tabs>
          <w:tab w:val="left" w:pos="1021"/>
        </w:tabs>
        <w:spacing w:line="240" w:lineRule="auto"/>
        <w:ind w:left="0"/>
        <w:rPr>
          <w:i/>
          <w:szCs w:val="24"/>
        </w:rPr>
      </w:pPr>
      <w:r w:rsidRPr="00E92B0B">
        <w:rPr>
          <w:i/>
          <w:szCs w:val="24"/>
        </w:rPr>
        <w:t>Контрольные вопросы:</w:t>
      </w:r>
    </w:p>
    <w:p w:rsidR="002F4A63" w:rsidRPr="00E92B0B" w:rsidRDefault="002F4A63" w:rsidP="00E92B0B">
      <w:pPr>
        <w:pStyle w:val="ab"/>
        <w:numPr>
          <w:ilvl w:val="0"/>
          <w:numId w:val="3"/>
        </w:numPr>
        <w:tabs>
          <w:tab w:val="left" w:pos="1021"/>
        </w:tabs>
        <w:spacing w:line="240" w:lineRule="auto"/>
        <w:ind w:left="0" w:firstLine="709"/>
        <w:rPr>
          <w:szCs w:val="24"/>
          <w:lang w:val="ru-RU"/>
        </w:rPr>
      </w:pPr>
      <w:r w:rsidRPr="00E92B0B">
        <w:rPr>
          <w:szCs w:val="24"/>
          <w:lang w:val="ru-RU"/>
        </w:rPr>
        <w:t>Выделите временные этапы  в развитии взглядов на организацию.</w:t>
      </w:r>
    </w:p>
    <w:p w:rsidR="002F4A63" w:rsidRPr="00E92B0B" w:rsidRDefault="002F4A63" w:rsidP="00E92B0B">
      <w:pPr>
        <w:pStyle w:val="ab"/>
        <w:numPr>
          <w:ilvl w:val="0"/>
          <w:numId w:val="3"/>
        </w:numPr>
        <w:tabs>
          <w:tab w:val="left" w:pos="1021"/>
        </w:tabs>
        <w:spacing w:line="240" w:lineRule="auto"/>
        <w:ind w:left="0" w:firstLine="709"/>
        <w:rPr>
          <w:szCs w:val="24"/>
          <w:lang w:val="ru-RU"/>
        </w:rPr>
      </w:pPr>
      <w:r w:rsidRPr="00E92B0B">
        <w:rPr>
          <w:szCs w:val="24"/>
          <w:lang w:val="ru-RU"/>
        </w:rPr>
        <w:t>Какие общественные и экономические факторы оказали существенное влияние на развитие науки об управлении организацией?</w:t>
      </w:r>
    </w:p>
    <w:p w:rsidR="002F4A63" w:rsidRPr="00E92B0B" w:rsidRDefault="002F4A63" w:rsidP="00E92B0B">
      <w:pPr>
        <w:pStyle w:val="ab"/>
        <w:numPr>
          <w:ilvl w:val="0"/>
          <w:numId w:val="3"/>
        </w:numPr>
        <w:tabs>
          <w:tab w:val="left" w:pos="1021"/>
        </w:tabs>
        <w:spacing w:line="240" w:lineRule="auto"/>
        <w:ind w:left="0" w:firstLine="709"/>
        <w:rPr>
          <w:szCs w:val="24"/>
          <w:lang w:val="ru-RU"/>
        </w:rPr>
      </w:pPr>
      <w:r w:rsidRPr="00E92B0B">
        <w:rPr>
          <w:szCs w:val="24"/>
          <w:lang w:val="ru-RU"/>
        </w:rPr>
        <w:t>Какие теории и научные школы посвящены изучению организации, на что они ориентированы?</w:t>
      </w:r>
    </w:p>
    <w:p w:rsidR="002F4A63" w:rsidRPr="00E92B0B" w:rsidRDefault="002F4A63" w:rsidP="00E92B0B">
      <w:pPr>
        <w:pStyle w:val="ab"/>
        <w:numPr>
          <w:ilvl w:val="0"/>
          <w:numId w:val="3"/>
        </w:numPr>
        <w:tabs>
          <w:tab w:val="left" w:pos="1021"/>
        </w:tabs>
        <w:spacing w:line="240" w:lineRule="auto"/>
        <w:ind w:left="0" w:firstLine="709"/>
        <w:rPr>
          <w:szCs w:val="24"/>
          <w:lang w:val="ru-RU"/>
        </w:rPr>
      </w:pPr>
      <w:r w:rsidRPr="00E92B0B">
        <w:rPr>
          <w:szCs w:val="24"/>
          <w:lang w:val="ru-RU"/>
        </w:rPr>
        <w:t>Какие научные разработки теории организации используются в практике управления современной организацией?</w:t>
      </w:r>
    </w:p>
    <w:p w:rsidR="002F4A63" w:rsidRPr="00E92B0B" w:rsidRDefault="002F4A63" w:rsidP="00E92B0B">
      <w:pPr>
        <w:pStyle w:val="2"/>
        <w:numPr>
          <w:ilvl w:val="0"/>
          <w:numId w:val="2"/>
        </w:numPr>
        <w:spacing w:before="0" w:after="0"/>
        <w:rPr>
          <w:sz w:val="24"/>
          <w:szCs w:val="24"/>
        </w:rPr>
      </w:pPr>
      <w:bookmarkStart w:id="2" w:name="_Toc346184428"/>
      <w:r w:rsidRPr="00E92B0B">
        <w:rPr>
          <w:sz w:val="24"/>
          <w:szCs w:val="24"/>
        </w:rPr>
        <w:t xml:space="preserve"> «Процесс организации»</w:t>
      </w:r>
      <w:bookmarkEnd w:id="2"/>
    </w:p>
    <w:p w:rsidR="002F4A63" w:rsidRPr="00E92B0B" w:rsidRDefault="002F4A63" w:rsidP="00E92B0B">
      <w:pPr>
        <w:tabs>
          <w:tab w:val="left" w:pos="1021"/>
        </w:tabs>
        <w:spacing w:after="0" w:line="240" w:lineRule="auto"/>
        <w:ind w:firstLine="709"/>
        <w:rPr>
          <w:rFonts w:ascii="Times New Roman" w:hAnsi="Times New Roman" w:cs="Times New Roman"/>
          <w:lang w:val="ru-RU"/>
        </w:rPr>
      </w:pPr>
      <w:r w:rsidRPr="00E92B0B">
        <w:rPr>
          <w:rFonts w:ascii="Times New Roman" w:hAnsi="Times New Roman" w:cs="Times New Roman"/>
          <w:i/>
          <w:lang w:val="ru-RU"/>
        </w:rPr>
        <w:t>Вопросы для обсуждения и рецензирования статей:</w:t>
      </w:r>
    </w:p>
    <w:p w:rsidR="002F4A63" w:rsidRPr="00E92B0B" w:rsidRDefault="002F4A63" w:rsidP="00E92B0B">
      <w:pPr>
        <w:pStyle w:val="ab"/>
        <w:numPr>
          <w:ilvl w:val="0"/>
          <w:numId w:val="5"/>
        </w:numPr>
        <w:tabs>
          <w:tab w:val="left" w:pos="1021"/>
        </w:tabs>
        <w:spacing w:line="240" w:lineRule="auto"/>
        <w:ind w:left="0" w:firstLine="709"/>
        <w:rPr>
          <w:szCs w:val="24"/>
          <w:lang w:val="ru-RU"/>
        </w:rPr>
      </w:pPr>
      <w:r w:rsidRPr="00E92B0B">
        <w:rPr>
          <w:szCs w:val="24"/>
          <w:lang w:val="ru-RU"/>
        </w:rPr>
        <w:lastRenderedPageBreak/>
        <w:t>Организационные парадигмы, отражающие подходы к организационной деятельности.</w:t>
      </w:r>
    </w:p>
    <w:p w:rsidR="002F4A63" w:rsidRPr="00E92B0B" w:rsidRDefault="002F4A63" w:rsidP="00E92B0B">
      <w:pPr>
        <w:pStyle w:val="ab"/>
        <w:numPr>
          <w:ilvl w:val="0"/>
          <w:numId w:val="5"/>
        </w:numPr>
        <w:tabs>
          <w:tab w:val="left" w:pos="1021"/>
        </w:tabs>
        <w:spacing w:line="240" w:lineRule="auto"/>
        <w:ind w:left="0" w:firstLine="709"/>
        <w:rPr>
          <w:spacing w:val="-6"/>
          <w:szCs w:val="24"/>
          <w:lang w:val="ru-RU"/>
        </w:rPr>
      </w:pPr>
      <w:r w:rsidRPr="00E92B0B">
        <w:rPr>
          <w:spacing w:val="-6"/>
          <w:szCs w:val="24"/>
          <w:lang w:val="ru-RU"/>
        </w:rPr>
        <w:t>Развитие организаторской деятельности и ее современное представление.</w:t>
      </w:r>
    </w:p>
    <w:p w:rsidR="002F4A63" w:rsidRPr="00E92B0B" w:rsidRDefault="002F4A63" w:rsidP="00E92B0B">
      <w:pPr>
        <w:pStyle w:val="ab"/>
        <w:numPr>
          <w:ilvl w:val="0"/>
          <w:numId w:val="5"/>
        </w:numPr>
        <w:tabs>
          <w:tab w:val="left" w:pos="1021"/>
        </w:tabs>
        <w:spacing w:line="240" w:lineRule="auto"/>
        <w:ind w:left="0" w:firstLine="709"/>
        <w:rPr>
          <w:szCs w:val="24"/>
          <w:lang w:val="ru-RU"/>
        </w:rPr>
      </w:pPr>
      <w:r w:rsidRPr="00E92B0B">
        <w:rPr>
          <w:szCs w:val="24"/>
          <w:lang w:val="ru-RU"/>
        </w:rPr>
        <w:t>Успехи и неудачи в процессе организации и управления современными российскими и зарубежными предприятиями.</w:t>
      </w:r>
    </w:p>
    <w:p w:rsidR="002F4A63" w:rsidRPr="00E92B0B" w:rsidRDefault="002F4A63" w:rsidP="00E92B0B">
      <w:pPr>
        <w:pStyle w:val="ab"/>
        <w:numPr>
          <w:ilvl w:val="0"/>
          <w:numId w:val="5"/>
        </w:numPr>
        <w:tabs>
          <w:tab w:val="left" w:pos="1021"/>
        </w:tabs>
        <w:spacing w:line="240" w:lineRule="auto"/>
        <w:ind w:left="0" w:firstLine="709"/>
        <w:rPr>
          <w:szCs w:val="24"/>
        </w:rPr>
      </w:pPr>
      <w:r w:rsidRPr="00E92B0B">
        <w:rPr>
          <w:szCs w:val="24"/>
        </w:rPr>
        <w:t>Синергетические концепции самоорганизации.</w:t>
      </w:r>
    </w:p>
    <w:p w:rsidR="002F4A63" w:rsidRPr="00E92B0B" w:rsidRDefault="002F4A63" w:rsidP="00E92B0B">
      <w:pPr>
        <w:tabs>
          <w:tab w:val="left" w:pos="1021"/>
        </w:tabs>
        <w:spacing w:after="0" w:line="240" w:lineRule="auto"/>
        <w:ind w:firstLine="709"/>
        <w:rPr>
          <w:rFonts w:ascii="Times New Roman" w:hAnsi="Times New Roman" w:cs="Times New Roman"/>
          <w:i/>
        </w:rPr>
      </w:pPr>
      <w:r w:rsidRPr="00E92B0B">
        <w:rPr>
          <w:rFonts w:ascii="Times New Roman" w:hAnsi="Times New Roman" w:cs="Times New Roman"/>
          <w:i/>
        </w:rPr>
        <w:t xml:space="preserve">Рекомендуемая литература: </w:t>
      </w:r>
    </w:p>
    <w:p w:rsidR="002F4A63" w:rsidRPr="00E92B0B" w:rsidRDefault="002F4A63" w:rsidP="00E92B0B">
      <w:pPr>
        <w:pStyle w:val="ab"/>
        <w:numPr>
          <w:ilvl w:val="0"/>
          <w:numId w:val="6"/>
        </w:numPr>
        <w:tabs>
          <w:tab w:val="left" w:pos="1021"/>
        </w:tabs>
        <w:spacing w:line="240" w:lineRule="auto"/>
        <w:ind w:left="0" w:firstLine="709"/>
        <w:rPr>
          <w:szCs w:val="24"/>
          <w:lang w:val="ru-RU"/>
        </w:rPr>
      </w:pPr>
      <w:r w:rsidRPr="00E92B0B">
        <w:rPr>
          <w:szCs w:val="24"/>
          <w:lang w:val="ru-RU"/>
        </w:rPr>
        <w:t>Баранников, А.Ф. Теория организации</w:t>
      </w:r>
      <w:r w:rsidRPr="00E92B0B">
        <w:rPr>
          <w:szCs w:val="24"/>
        </w:rPr>
        <w:t> </w:t>
      </w:r>
      <w:r w:rsidRPr="00E92B0B">
        <w:rPr>
          <w:szCs w:val="24"/>
          <w:lang w:val="ru-RU"/>
        </w:rPr>
        <w:t>: учебник для вузов / А.Ф.</w:t>
      </w:r>
      <w:r w:rsidRPr="00E92B0B">
        <w:rPr>
          <w:szCs w:val="24"/>
        </w:rPr>
        <w:t> </w:t>
      </w:r>
      <w:r w:rsidRPr="00E92B0B">
        <w:rPr>
          <w:szCs w:val="24"/>
          <w:lang w:val="ru-RU"/>
        </w:rPr>
        <w:t>Баранников. – М.</w:t>
      </w:r>
      <w:r w:rsidRPr="00E92B0B">
        <w:rPr>
          <w:szCs w:val="24"/>
        </w:rPr>
        <w:t> </w:t>
      </w:r>
      <w:r w:rsidRPr="00E92B0B">
        <w:rPr>
          <w:szCs w:val="24"/>
          <w:lang w:val="ru-RU"/>
        </w:rPr>
        <w:t>: ЮНИТИ-ДАНА, 2004. – 700 с.</w:t>
      </w:r>
    </w:p>
    <w:p w:rsidR="002F4A63" w:rsidRPr="00E92B0B" w:rsidRDefault="002F4A63" w:rsidP="00E92B0B">
      <w:pPr>
        <w:pStyle w:val="ab"/>
        <w:numPr>
          <w:ilvl w:val="0"/>
          <w:numId w:val="6"/>
        </w:numPr>
        <w:tabs>
          <w:tab w:val="left" w:pos="1021"/>
        </w:tabs>
        <w:spacing w:line="240" w:lineRule="auto"/>
        <w:ind w:left="0" w:firstLine="709"/>
        <w:rPr>
          <w:szCs w:val="24"/>
          <w:lang w:val="ru-RU"/>
        </w:rPr>
      </w:pPr>
      <w:r w:rsidRPr="00E92B0B">
        <w:rPr>
          <w:szCs w:val="24"/>
          <w:lang w:val="ru-RU"/>
        </w:rPr>
        <w:t>Веснин, В.Р. Теория организации</w:t>
      </w:r>
      <w:r w:rsidRPr="00E92B0B">
        <w:rPr>
          <w:szCs w:val="24"/>
        </w:rPr>
        <w:t> </w:t>
      </w:r>
      <w:r w:rsidRPr="00E92B0B">
        <w:rPr>
          <w:szCs w:val="24"/>
          <w:lang w:val="ru-RU"/>
        </w:rPr>
        <w:t>: учебник для вузов / В.Р.</w:t>
      </w:r>
      <w:r w:rsidRPr="00E92B0B">
        <w:rPr>
          <w:szCs w:val="24"/>
        </w:rPr>
        <w:t> </w:t>
      </w:r>
      <w:r w:rsidRPr="00E92B0B">
        <w:rPr>
          <w:szCs w:val="24"/>
          <w:lang w:val="ru-RU"/>
        </w:rPr>
        <w:t>Веснин. – М., 2008. – 272 с.</w:t>
      </w:r>
    </w:p>
    <w:p w:rsidR="002F4A63" w:rsidRPr="00E92B0B" w:rsidRDefault="002F4A63" w:rsidP="00E92B0B">
      <w:pPr>
        <w:pStyle w:val="ab"/>
        <w:numPr>
          <w:ilvl w:val="0"/>
          <w:numId w:val="6"/>
        </w:numPr>
        <w:tabs>
          <w:tab w:val="left" w:pos="1021"/>
        </w:tabs>
        <w:spacing w:line="240" w:lineRule="auto"/>
        <w:ind w:left="0" w:firstLine="709"/>
        <w:rPr>
          <w:szCs w:val="24"/>
          <w:lang w:val="ru-RU"/>
        </w:rPr>
      </w:pPr>
      <w:r w:rsidRPr="00E92B0B">
        <w:rPr>
          <w:szCs w:val="24"/>
          <w:lang w:val="ru-RU"/>
        </w:rPr>
        <w:t>Иванова, Т.Ю. Теория организации / Т.Ю.</w:t>
      </w:r>
      <w:r w:rsidRPr="00E92B0B">
        <w:rPr>
          <w:szCs w:val="24"/>
        </w:rPr>
        <w:t> </w:t>
      </w:r>
      <w:r w:rsidRPr="00E92B0B">
        <w:rPr>
          <w:szCs w:val="24"/>
          <w:lang w:val="ru-RU"/>
        </w:rPr>
        <w:t>Иванова. – 4-е изд., стер. – М.</w:t>
      </w:r>
      <w:r w:rsidRPr="00E92B0B">
        <w:rPr>
          <w:szCs w:val="24"/>
        </w:rPr>
        <w:t> </w:t>
      </w:r>
      <w:r w:rsidRPr="00E92B0B">
        <w:rPr>
          <w:szCs w:val="24"/>
          <w:lang w:val="ru-RU"/>
        </w:rPr>
        <w:t>: КНОРУС, 2012. – 432 с.</w:t>
      </w:r>
    </w:p>
    <w:p w:rsidR="002F4A63" w:rsidRPr="00E92B0B" w:rsidRDefault="002F4A63" w:rsidP="00E92B0B">
      <w:pPr>
        <w:pStyle w:val="ab"/>
        <w:numPr>
          <w:ilvl w:val="0"/>
          <w:numId w:val="6"/>
        </w:numPr>
        <w:tabs>
          <w:tab w:val="left" w:pos="1021"/>
        </w:tabs>
        <w:spacing w:line="240" w:lineRule="auto"/>
        <w:ind w:left="0" w:firstLine="709"/>
        <w:rPr>
          <w:spacing w:val="-4"/>
          <w:szCs w:val="24"/>
          <w:lang w:val="ru-RU"/>
        </w:rPr>
      </w:pPr>
      <w:r w:rsidRPr="00E92B0B">
        <w:rPr>
          <w:spacing w:val="-4"/>
          <w:szCs w:val="24"/>
          <w:lang w:val="ru-RU"/>
        </w:rPr>
        <w:t>Третьякова, Е.П. Теория организации</w:t>
      </w:r>
      <w:r w:rsidRPr="00E92B0B">
        <w:rPr>
          <w:spacing w:val="-4"/>
          <w:szCs w:val="24"/>
        </w:rPr>
        <w:t> </w:t>
      </w:r>
      <w:r w:rsidRPr="00E92B0B">
        <w:rPr>
          <w:spacing w:val="-4"/>
          <w:szCs w:val="24"/>
          <w:lang w:val="ru-RU"/>
        </w:rPr>
        <w:t>: учеб. пособие / Е.П.</w:t>
      </w:r>
      <w:r w:rsidRPr="00E92B0B">
        <w:rPr>
          <w:spacing w:val="-4"/>
          <w:szCs w:val="24"/>
        </w:rPr>
        <w:t> </w:t>
      </w:r>
      <w:r w:rsidRPr="00E92B0B">
        <w:rPr>
          <w:spacing w:val="-4"/>
          <w:szCs w:val="24"/>
          <w:lang w:val="ru-RU"/>
        </w:rPr>
        <w:t>Третьякова. – М.</w:t>
      </w:r>
      <w:r w:rsidRPr="00E92B0B">
        <w:rPr>
          <w:spacing w:val="-4"/>
          <w:szCs w:val="24"/>
        </w:rPr>
        <w:t> </w:t>
      </w:r>
      <w:r w:rsidRPr="00E92B0B">
        <w:rPr>
          <w:spacing w:val="-4"/>
          <w:szCs w:val="24"/>
          <w:lang w:val="ru-RU"/>
        </w:rPr>
        <w:t>: КНОРУС, 2009. – 224 с.</w:t>
      </w:r>
    </w:p>
    <w:p w:rsidR="002F4A63" w:rsidRPr="00E92B0B" w:rsidRDefault="002F4A63" w:rsidP="00E92B0B">
      <w:pPr>
        <w:pStyle w:val="ab"/>
        <w:numPr>
          <w:ilvl w:val="0"/>
          <w:numId w:val="6"/>
        </w:numPr>
        <w:tabs>
          <w:tab w:val="left" w:pos="1021"/>
        </w:tabs>
        <w:spacing w:line="240" w:lineRule="auto"/>
        <w:ind w:left="0" w:firstLine="709"/>
        <w:rPr>
          <w:spacing w:val="-6"/>
          <w:szCs w:val="24"/>
          <w:lang w:val="ru-RU"/>
        </w:rPr>
      </w:pPr>
      <w:r w:rsidRPr="00E92B0B">
        <w:rPr>
          <w:spacing w:val="-6"/>
          <w:szCs w:val="24"/>
          <w:lang w:val="ru-RU"/>
        </w:rPr>
        <w:t>Журналы «Проблемы теории и практики управления», «Менеджмент в России и за рубежом», «Менеджмент: теория и практика», «Управление персоналом», «Финансовый менеджмент»</w:t>
      </w:r>
    </w:p>
    <w:p w:rsidR="002F4A63" w:rsidRPr="00E92B0B" w:rsidRDefault="002F4A63" w:rsidP="00E92B0B">
      <w:pPr>
        <w:pStyle w:val="ab"/>
        <w:numPr>
          <w:ilvl w:val="0"/>
          <w:numId w:val="6"/>
        </w:numPr>
        <w:tabs>
          <w:tab w:val="left" w:pos="1021"/>
        </w:tabs>
        <w:spacing w:line="240" w:lineRule="auto"/>
        <w:ind w:left="0" w:firstLine="709"/>
        <w:rPr>
          <w:szCs w:val="24"/>
        </w:rPr>
      </w:pPr>
      <w:r w:rsidRPr="00E92B0B">
        <w:rPr>
          <w:szCs w:val="24"/>
        </w:rPr>
        <w:t>Материалы сети Интернет.</w:t>
      </w:r>
    </w:p>
    <w:p w:rsidR="002F4A63" w:rsidRPr="00E92B0B" w:rsidRDefault="002F4A63" w:rsidP="00E92B0B">
      <w:pPr>
        <w:tabs>
          <w:tab w:val="left" w:pos="1021"/>
        </w:tabs>
        <w:spacing w:after="0" w:line="240" w:lineRule="auto"/>
        <w:ind w:firstLine="709"/>
        <w:rPr>
          <w:rFonts w:ascii="Times New Roman" w:hAnsi="Times New Roman" w:cs="Times New Roman"/>
          <w:i/>
        </w:rPr>
      </w:pPr>
      <w:r w:rsidRPr="00E92B0B">
        <w:rPr>
          <w:rFonts w:ascii="Times New Roman" w:hAnsi="Times New Roman" w:cs="Times New Roman"/>
          <w:i/>
        </w:rPr>
        <w:t>Темы докладов и сообщений:</w:t>
      </w:r>
    </w:p>
    <w:p w:rsidR="002F4A63" w:rsidRPr="00E92B0B" w:rsidRDefault="002F4A63" w:rsidP="00E92B0B">
      <w:pPr>
        <w:pStyle w:val="ab"/>
        <w:numPr>
          <w:ilvl w:val="0"/>
          <w:numId w:val="7"/>
        </w:numPr>
        <w:tabs>
          <w:tab w:val="left" w:pos="1021"/>
        </w:tabs>
        <w:spacing w:line="240" w:lineRule="auto"/>
        <w:ind w:left="0" w:firstLine="709"/>
        <w:rPr>
          <w:szCs w:val="24"/>
          <w:lang w:val="ru-RU"/>
        </w:rPr>
      </w:pPr>
      <w:r w:rsidRPr="00E92B0B">
        <w:rPr>
          <w:szCs w:val="24"/>
          <w:lang w:val="ru-RU"/>
        </w:rPr>
        <w:t>Организационный процесс и его результаты.</w:t>
      </w:r>
    </w:p>
    <w:p w:rsidR="002F4A63" w:rsidRPr="00E92B0B" w:rsidRDefault="002F4A63" w:rsidP="00E92B0B">
      <w:pPr>
        <w:pStyle w:val="ab"/>
        <w:numPr>
          <w:ilvl w:val="0"/>
          <w:numId w:val="7"/>
        </w:numPr>
        <w:tabs>
          <w:tab w:val="left" w:pos="1021"/>
        </w:tabs>
        <w:spacing w:line="240" w:lineRule="auto"/>
        <w:ind w:left="0" w:firstLine="709"/>
        <w:rPr>
          <w:szCs w:val="24"/>
        </w:rPr>
      </w:pPr>
      <w:r w:rsidRPr="00E92B0B">
        <w:rPr>
          <w:szCs w:val="24"/>
        </w:rPr>
        <w:t>Разновидности организационного процесса.</w:t>
      </w:r>
    </w:p>
    <w:p w:rsidR="002F4A63" w:rsidRPr="00E92B0B" w:rsidRDefault="002F4A63" w:rsidP="00E92B0B">
      <w:pPr>
        <w:pStyle w:val="ab"/>
        <w:numPr>
          <w:ilvl w:val="0"/>
          <w:numId w:val="7"/>
        </w:numPr>
        <w:tabs>
          <w:tab w:val="left" w:pos="1021"/>
        </w:tabs>
        <w:spacing w:line="240" w:lineRule="auto"/>
        <w:ind w:left="0" w:firstLine="709"/>
        <w:rPr>
          <w:szCs w:val="24"/>
          <w:lang w:val="ru-RU"/>
        </w:rPr>
      </w:pPr>
      <w:r w:rsidRPr="00E92B0B">
        <w:rPr>
          <w:szCs w:val="24"/>
          <w:lang w:val="ru-RU"/>
        </w:rPr>
        <w:t>Сущность и соотношение процессов организации и самоорганизации.</w:t>
      </w:r>
    </w:p>
    <w:p w:rsidR="002F4A63" w:rsidRPr="00E92B0B" w:rsidRDefault="002F4A63" w:rsidP="00E92B0B">
      <w:pPr>
        <w:pStyle w:val="ab"/>
        <w:numPr>
          <w:ilvl w:val="0"/>
          <w:numId w:val="7"/>
        </w:numPr>
        <w:tabs>
          <w:tab w:val="left" w:pos="1021"/>
        </w:tabs>
        <w:spacing w:line="240" w:lineRule="auto"/>
        <w:ind w:left="0" w:firstLine="709"/>
        <w:rPr>
          <w:szCs w:val="24"/>
        </w:rPr>
      </w:pPr>
      <w:r w:rsidRPr="00E92B0B">
        <w:rPr>
          <w:szCs w:val="24"/>
        </w:rPr>
        <w:t>Механизм организации, его сущность.</w:t>
      </w:r>
    </w:p>
    <w:p w:rsidR="002F4A63" w:rsidRPr="00E92B0B" w:rsidRDefault="002F4A63" w:rsidP="00E92B0B">
      <w:pPr>
        <w:pStyle w:val="ab"/>
        <w:numPr>
          <w:ilvl w:val="0"/>
          <w:numId w:val="7"/>
        </w:numPr>
        <w:tabs>
          <w:tab w:val="left" w:pos="1021"/>
        </w:tabs>
        <w:spacing w:line="240" w:lineRule="auto"/>
        <w:ind w:left="0" w:firstLine="709"/>
        <w:rPr>
          <w:szCs w:val="24"/>
          <w:lang w:val="ru-RU"/>
        </w:rPr>
      </w:pPr>
      <w:r w:rsidRPr="00E92B0B">
        <w:rPr>
          <w:szCs w:val="24"/>
          <w:lang w:val="ru-RU"/>
        </w:rPr>
        <w:t>Субъекты и объекты организационной деятельности.</w:t>
      </w:r>
    </w:p>
    <w:p w:rsidR="002F4A63" w:rsidRPr="00E92B0B" w:rsidRDefault="002F4A63" w:rsidP="00E92B0B">
      <w:pPr>
        <w:tabs>
          <w:tab w:val="left" w:pos="1021"/>
        </w:tabs>
        <w:spacing w:after="0" w:line="240" w:lineRule="auto"/>
        <w:ind w:firstLine="709"/>
        <w:rPr>
          <w:rFonts w:ascii="Times New Roman" w:hAnsi="Times New Roman" w:cs="Times New Roman"/>
          <w:i/>
        </w:rPr>
      </w:pPr>
      <w:r w:rsidRPr="00E92B0B">
        <w:rPr>
          <w:rFonts w:ascii="Times New Roman" w:hAnsi="Times New Roman" w:cs="Times New Roman"/>
          <w:i/>
        </w:rPr>
        <w:t>Контрольные вопросы:</w:t>
      </w:r>
    </w:p>
    <w:p w:rsidR="002F4A63" w:rsidRPr="00E92B0B" w:rsidRDefault="002F4A63" w:rsidP="00E92B0B">
      <w:pPr>
        <w:pStyle w:val="ab"/>
        <w:numPr>
          <w:ilvl w:val="0"/>
          <w:numId w:val="8"/>
        </w:numPr>
        <w:tabs>
          <w:tab w:val="left" w:pos="1021"/>
        </w:tabs>
        <w:spacing w:line="240" w:lineRule="auto"/>
        <w:ind w:left="0" w:firstLine="709"/>
        <w:rPr>
          <w:spacing w:val="-6"/>
          <w:szCs w:val="24"/>
        </w:rPr>
      </w:pPr>
      <w:r w:rsidRPr="00E92B0B">
        <w:rPr>
          <w:spacing w:val="-6"/>
          <w:szCs w:val="24"/>
          <w:lang w:val="ru-RU"/>
        </w:rPr>
        <w:t xml:space="preserve">Какая связь существует между конструктивными элементами организационного процесса?  </w:t>
      </w:r>
      <w:r w:rsidRPr="00E92B0B">
        <w:rPr>
          <w:spacing w:val="-6"/>
          <w:szCs w:val="24"/>
        </w:rPr>
        <w:t>Продемонстрируйте это на примере известного вам процесса.</w:t>
      </w:r>
    </w:p>
    <w:p w:rsidR="002F4A63" w:rsidRPr="00E92B0B" w:rsidRDefault="002F4A63" w:rsidP="00E92B0B">
      <w:pPr>
        <w:pStyle w:val="ab"/>
        <w:numPr>
          <w:ilvl w:val="0"/>
          <w:numId w:val="8"/>
        </w:numPr>
        <w:tabs>
          <w:tab w:val="left" w:pos="1021"/>
        </w:tabs>
        <w:spacing w:line="240" w:lineRule="auto"/>
        <w:ind w:left="0" w:firstLine="709"/>
        <w:rPr>
          <w:spacing w:val="-4"/>
          <w:szCs w:val="24"/>
          <w:lang w:val="ru-RU"/>
        </w:rPr>
      </w:pPr>
      <w:r w:rsidRPr="00E92B0B">
        <w:rPr>
          <w:spacing w:val="-4"/>
          <w:szCs w:val="24"/>
          <w:lang w:val="ru-RU"/>
        </w:rPr>
        <w:t>Приведите примеры различных видов и типов процессов: соединительных и разделительных, регулирующих, закономерных и случайных, управляемых и неуправляемых, регулярных и эпизодических, наблюдаемых и латентных.</w:t>
      </w:r>
    </w:p>
    <w:p w:rsidR="002F4A63" w:rsidRPr="00E92B0B" w:rsidRDefault="002F4A63" w:rsidP="00E92B0B">
      <w:pPr>
        <w:pStyle w:val="ab"/>
        <w:numPr>
          <w:ilvl w:val="0"/>
          <w:numId w:val="8"/>
        </w:numPr>
        <w:tabs>
          <w:tab w:val="left" w:pos="1021"/>
        </w:tabs>
        <w:spacing w:line="240" w:lineRule="auto"/>
        <w:ind w:left="0" w:firstLine="709"/>
        <w:rPr>
          <w:szCs w:val="24"/>
          <w:lang w:val="ru-RU"/>
        </w:rPr>
      </w:pPr>
      <w:r w:rsidRPr="00E92B0B">
        <w:rPr>
          <w:szCs w:val="24"/>
          <w:lang w:val="ru-RU"/>
        </w:rPr>
        <w:t>Какое значение имеют процессы самоорганизации для фирмы? Приведите примеры самоорганизации социальных систем.</w:t>
      </w:r>
    </w:p>
    <w:p w:rsidR="002F4A63" w:rsidRPr="00E92B0B" w:rsidRDefault="002F4A63" w:rsidP="00E92B0B">
      <w:pPr>
        <w:pStyle w:val="ab"/>
        <w:numPr>
          <w:ilvl w:val="0"/>
          <w:numId w:val="8"/>
        </w:numPr>
        <w:tabs>
          <w:tab w:val="left" w:pos="1021"/>
        </w:tabs>
        <w:spacing w:line="240" w:lineRule="auto"/>
        <w:ind w:left="0" w:firstLine="709"/>
        <w:rPr>
          <w:szCs w:val="24"/>
          <w:lang w:val="ru-RU"/>
        </w:rPr>
      </w:pPr>
      <w:r w:rsidRPr="00E92B0B">
        <w:rPr>
          <w:szCs w:val="24"/>
          <w:lang w:val="ru-RU"/>
        </w:rPr>
        <w:t>Как можно использовать процессы самоорганизации в управленческой практике?</w:t>
      </w:r>
    </w:p>
    <w:p w:rsidR="002F4A63" w:rsidRPr="00E92B0B" w:rsidRDefault="002F4A63" w:rsidP="00E92B0B">
      <w:pPr>
        <w:pStyle w:val="ab"/>
        <w:numPr>
          <w:ilvl w:val="0"/>
          <w:numId w:val="8"/>
        </w:numPr>
        <w:tabs>
          <w:tab w:val="left" w:pos="1021"/>
        </w:tabs>
        <w:spacing w:line="240" w:lineRule="auto"/>
        <w:ind w:left="0" w:firstLine="709"/>
        <w:rPr>
          <w:szCs w:val="24"/>
          <w:lang w:val="ru-RU"/>
        </w:rPr>
      </w:pPr>
      <w:r w:rsidRPr="00E92B0B">
        <w:rPr>
          <w:szCs w:val="24"/>
          <w:lang w:val="ru-RU"/>
        </w:rPr>
        <w:t>В чем состоит сущность механизма организации? Приведите пример реально действующего механизма на примере известной вам фирмы.</w:t>
      </w:r>
    </w:p>
    <w:p w:rsidR="002F4A63" w:rsidRPr="00E92B0B" w:rsidRDefault="002F4A63" w:rsidP="00E92B0B">
      <w:pPr>
        <w:pStyle w:val="2"/>
        <w:numPr>
          <w:ilvl w:val="0"/>
          <w:numId w:val="2"/>
        </w:numPr>
        <w:spacing w:before="0" w:after="0"/>
        <w:rPr>
          <w:sz w:val="24"/>
          <w:szCs w:val="24"/>
        </w:rPr>
      </w:pPr>
      <w:bookmarkStart w:id="3" w:name="_Toc346184429"/>
      <w:r w:rsidRPr="00E92B0B">
        <w:rPr>
          <w:sz w:val="24"/>
          <w:szCs w:val="24"/>
        </w:rPr>
        <w:t xml:space="preserve"> «Организации будущего»</w:t>
      </w:r>
      <w:bookmarkEnd w:id="3"/>
    </w:p>
    <w:p w:rsidR="002F4A63" w:rsidRPr="00E92B0B" w:rsidRDefault="002F4A63" w:rsidP="00E92B0B">
      <w:pPr>
        <w:tabs>
          <w:tab w:val="left" w:pos="1021"/>
        </w:tabs>
        <w:spacing w:after="0" w:line="240" w:lineRule="auto"/>
        <w:ind w:firstLine="709"/>
        <w:rPr>
          <w:rFonts w:ascii="Times New Roman" w:hAnsi="Times New Roman" w:cs="Times New Roman"/>
          <w:lang w:val="ru-RU"/>
        </w:rPr>
      </w:pPr>
      <w:r w:rsidRPr="00E92B0B">
        <w:rPr>
          <w:rFonts w:ascii="Times New Roman" w:hAnsi="Times New Roman" w:cs="Times New Roman"/>
          <w:i/>
          <w:lang w:val="ru-RU"/>
        </w:rPr>
        <w:t>Вопросы для обсуждения и рецензирования статей:</w:t>
      </w:r>
    </w:p>
    <w:p w:rsidR="002F4A63" w:rsidRPr="00E92B0B" w:rsidRDefault="002F4A63" w:rsidP="00E92B0B">
      <w:pPr>
        <w:pStyle w:val="ab"/>
        <w:numPr>
          <w:ilvl w:val="0"/>
          <w:numId w:val="9"/>
        </w:numPr>
        <w:tabs>
          <w:tab w:val="left" w:pos="1021"/>
        </w:tabs>
        <w:spacing w:line="240" w:lineRule="auto"/>
        <w:ind w:left="0" w:firstLine="709"/>
        <w:rPr>
          <w:szCs w:val="24"/>
          <w:lang w:val="ru-RU"/>
        </w:rPr>
      </w:pPr>
      <w:r w:rsidRPr="00E92B0B">
        <w:rPr>
          <w:szCs w:val="24"/>
          <w:lang w:val="ru-RU"/>
        </w:rPr>
        <w:t>Тенденции развития организаций в современном мире.</w:t>
      </w:r>
    </w:p>
    <w:p w:rsidR="002F4A63" w:rsidRPr="00E92B0B" w:rsidRDefault="002F4A63" w:rsidP="00E92B0B">
      <w:pPr>
        <w:pStyle w:val="ab"/>
        <w:numPr>
          <w:ilvl w:val="0"/>
          <w:numId w:val="9"/>
        </w:numPr>
        <w:tabs>
          <w:tab w:val="left" w:pos="1021"/>
        </w:tabs>
        <w:spacing w:line="240" w:lineRule="auto"/>
        <w:ind w:left="0" w:firstLine="709"/>
        <w:rPr>
          <w:szCs w:val="24"/>
        </w:rPr>
      </w:pPr>
      <w:r w:rsidRPr="00E92B0B">
        <w:rPr>
          <w:szCs w:val="24"/>
        </w:rPr>
        <w:t>Требования к новым организациям.</w:t>
      </w:r>
    </w:p>
    <w:p w:rsidR="002F4A63" w:rsidRPr="00E92B0B" w:rsidRDefault="002F4A63" w:rsidP="00E92B0B">
      <w:pPr>
        <w:pStyle w:val="ab"/>
        <w:numPr>
          <w:ilvl w:val="0"/>
          <w:numId w:val="9"/>
        </w:numPr>
        <w:tabs>
          <w:tab w:val="left" w:pos="1021"/>
        </w:tabs>
        <w:spacing w:line="240" w:lineRule="auto"/>
        <w:ind w:left="0" w:firstLine="709"/>
        <w:rPr>
          <w:szCs w:val="24"/>
          <w:lang w:val="ru-RU"/>
        </w:rPr>
      </w:pPr>
      <w:r w:rsidRPr="00E92B0B">
        <w:rPr>
          <w:szCs w:val="24"/>
          <w:lang w:val="ru-RU"/>
        </w:rPr>
        <w:t>Сравнительная характеристика традиционных организаций и организаций будущего.</w:t>
      </w:r>
    </w:p>
    <w:p w:rsidR="002F4A63" w:rsidRPr="00E92B0B" w:rsidRDefault="002F4A63" w:rsidP="00E92B0B">
      <w:pPr>
        <w:pStyle w:val="ab"/>
        <w:numPr>
          <w:ilvl w:val="0"/>
          <w:numId w:val="9"/>
        </w:numPr>
        <w:tabs>
          <w:tab w:val="left" w:pos="1021"/>
        </w:tabs>
        <w:spacing w:line="240" w:lineRule="auto"/>
        <w:ind w:left="0" w:firstLine="709"/>
        <w:rPr>
          <w:szCs w:val="24"/>
          <w:lang w:val="ru-RU"/>
        </w:rPr>
      </w:pPr>
      <w:r w:rsidRPr="00E92B0B">
        <w:rPr>
          <w:szCs w:val="24"/>
          <w:lang w:val="ru-RU"/>
        </w:rPr>
        <w:t>Характеристики новых организаций (сетевых, виртуальных, многомерных, круговых, обучающихся).</w:t>
      </w:r>
    </w:p>
    <w:p w:rsidR="002F4A63" w:rsidRPr="00E92B0B" w:rsidRDefault="002F4A63" w:rsidP="00E92B0B">
      <w:pPr>
        <w:pStyle w:val="ab"/>
        <w:numPr>
          <w:ilvl w:val="0"/>
          <w:numId w:val="9"/>
        </w:numPr>
        <w:tabs>
          <w:tab w:val="left" w:pos="1021"/>
        </w:tabs>
        <w:spacing w:line="240" w:lineRule="auto"/>
        <w:ind w:left="0" w:firstLine="709"/>
        <w:rPr>
          <w:szCs w:val="24"/>
          <w:lang w:val="ru-RU"/>
        </w:rPr>
      </w:pPr>
      <w:r w:rsidRPr="00E92B0B">
        <w:rPr>
          <w:szCs w:val="24"/>
          <w:lang w:val="ru-RU"/>
        </w:rPr>
        <w:t>Ключевые направления изменений в управлении организациями в период становления рыночной экономики.</w:t>
      </w:r>
    </w:p>
    <w:p w:rsidR="002F4A63" w:rsidRPr="00E92B0B" w:rsidRDefault="002F4A63" w:rsidP="00E92B0B">
      <w:pPr>
        <w:tabs>
          <w:tab w:val="left" w:pos="1021"/>
        </w:tabs>
        <w:spacing w:after="0" w:line="240" w:lineRule="auto"/>
        <w:ind w:firstLine="709"/>
        <w:rPr>
          <w:rFonts w:ascii="Times New Roman" w:hAnsi="Times New Roman" w:cs="Times New Roman"/>
          <w:i/>
        </w:rPr>
      </w:pPr>
      <w:r w:rsidRPr="00E92B0B">
        <w:rPr>
          <w:rFonts w:ascii="Times New Roman" w:hAnsi="Times New Roman" w:cs="Times New Roman"/>
          <w:i/>
        </w:rPr>
        <w:t>Рекомендуемая литература:</w:t>
      </w:r>
    </w:p>
    <w:p w:rsidR="002F4A63" w:rsidRPr="00E92B0B" w:rsidRDefault="002F4A63" w:rsidP="00E92B0B">
      <w:pPr>
        <w:pStyle w:val="ab"/>
        <w:numPr>
          <w:ilvl w:val="0"/>
          <w:numId w:val="12"/>
        </w:numPr>
        <w:tabs>
          <w:tab w:val="left" w:pos="1021"/>
        </w:tabs>
        <w:spacing w:line="240" w:lineRule="auto"/>
        <w:ind w:left="0" w:firstLine="709"/>
        <w:rPr>
          <w:szCs w:val="24"/>
          <w:lang w:val="ru-RU"/>
        </w:rPr>
      </w:pPr>
      <w:r w:rsidRPr="00E92B0B">
        <w:rPr>
          <w:szCs w:val="24"/>
          <w:lang w:val="ru-RU"/>
        </w:rPr>
        <w:t>Веснин, В.Р. Теория организации</w:t>
      </w:r>
      <w:r w:rsidRPr="00E92B0B">
        <w:rPr>
          <w:szCs w:val="24"/>
        </w:rPr>
        <w:t> </w:t>
      </w:r>
      <w:r w:rsidRPr="00E92B0B">
        <w:rPr>
          <w:szCs w:val="24"/>
          <w:lang w:val="ru-RU"/>
        </w:rPr>
        <w:t>: учебник для вузов / В.Р.</w:t>
      </w:r>
      <w:r w:rsidRPr="00E92B0B">
        <w:rPr>
          <w:szCs w:val="24"/>
        </w:rPr>
        <w:t> </w:t>
      </w:r>
      <w:r w:rsidRPr="00E92B0B">
        <w:rPr>
          <w:szCs w:val="24"/>
          <w:lang w:val="ru-RU"/>
        </w:rPr>
        <w:t>Веснин. – М., 2008. – 272 с.</w:t>
      </w:r>
    </w:p>
    <w:p w:rsidR="002F4A63" w:rsidRPr="00E92B0B" w:rsidRDefault="002F4A63" w:rsidP="00E92B0B">
      <w:pPr>
        <w:pStyle w:val="ab"/>
        <w:numPr>
          <w:ilvl w:val="0"/>
          <w:numId w:val="12"/>
        </w:numPr>
        <w:tabs>
          <w:tab w:val="left" w:pos="1021"/>
        </w:tabs>
        <w:spacing w:line="240" w:lineRule="auto"/>
        <w:ind w:left="0" w:firstLine="709"/>
        <w:rPr>
          <w:spacing w:val="-4"/>
          <w:szCs w:val="24"/>
          <w:lang w:val="ru-RU"/>
        </w:rPr>
      </w:pPr>
      <w:r w:rsidRPr="00E92B0B">
        <w:rPr>
          <w:spacing w:val="-4"/>
          <w:szCs w:val="24"/>
          <w:lang w:val="ru-RU"/>
        </w:rPr>
        <w:t>Мильнер, Б.З. Теория организации</w:t>
      </w:r>
      <w:r w:rsidRPr="00E92B0B">
        <w:rPr>
          <w:spacing w:val="-4"/>
          <w:szCs w:val="24"/>
        </w:rPr>
        <w:t> </w:t>
      </w:r>
      <w:r w:rsidRPr="00E92B0B">
        <w:rPr>
          <w:spacing w:val="-4"/>
          <w:szCs w:val="24"/>
          <w:lang w:val="ru-RU"/>
        </w:rPr>
        <w:t>: учебник для вузов / Б.З.</w:t>
      </w:r>
      <w:r w:rsidRPr="00E92B0B">
        <w:rPr>
          <w:spacing w:val="-4"/>
          <w:szCs w:val="24"/>
        </w:rPr>
        <w:t> </w:t>
      </w:r>
      <w:r w:rsidRPr="00E92B0B">
        <w:rPr>
          <w:spacing w:val="-4"/>
          <w:szCs w:val="24"/>
          <w:lang w:val="ru-RU"/>
        </w:rPr>
        <w:t>Мильнер. – 7-е изд., перераб. и доп. – М.</w:t>
      </w:r>
      <w:r w:rsidRPr="00E92B0B">
        <w:rPr>
          <w:spacing w:val="-4"/>
          <w:szCs w:val="24"/>
        </w:rPr>
        <w:t> </w:t>
      </w:r>
      <w:r w:rsidRPr="00E92B0B">
        <w:rPr>
          <w:spacing w:val="-4"/>
          <w:szCs w:val="24"/>
          <w:lang w:val="ru-RU"/>
        </w:rPr>
        <w:t>: ИНФРА-М, 2007. – 863 с.</w:t>
      </w:r>
    </w:p>
    <w:p w:rsidR="002F4A63" w:rsidRPr="00E92B0B" w:rsidRDefault="002F4A63" w:rsidP="00E92B0B">
      <w:pPr>
        <w:pStyle w:val="ab"/>
        <w:numPr>
          <w:ilvl w:val="0"/>
          <w:numId w:val="12"/>
        </w:numPr>
        <w:tabs>
          <w:tab w:val="left" w:pos="1021"/>
        </w:tabs>
        <w:spacing w:line="240" w:lineRule="auto"/>
        <w:ind w:left="0" w:firstLine="709"/>
        <w:rPr>
          <w:szCs w:val="24"/>
          <w:lang w:val="ru-RU"/>
        </w:rPr>
      </w:pPr>
      <w:r w:rsidRPr="00E92B0B">
        <w:rPr>
          <w:szCs w:val="24"/>
          <w:lang w:val="ru-RU"/>
        </w:rPr>
        <w:t>Семиков, В.Л. Теория организации / В.Л. Семиков, В.Д. Ушаков. – М.</w:t>
      </w:r>
      <w:r w:rsidRPr="00E92B0B">
        <w:rPr>
          <w:szCs w:val="24"/>
        </w:rPr>
        <w:t> </w:t>
      </w:r>
      <w:r w:rsidRPr="00E92B0B">
        <w:rPr>
          <w:szCs w:val="24"/>
          <w:lang w:val="ru-RU"/>
        </w:rPr>
        <w:t>: Рид Групп, 2011. – 368 с. – (</w:t>
      </w:r>
      <w:r w:rsidRPr="00E92B0B">
        <w:rPr>
          <w:szCs w:val="24"/>
        </w:rPr>
        <w:t>Mini</w:t>
      </w:r>
      <w:r w:rsidRPr="00E92B0B">
        <w:rPr>
          <w:szCs w:val="24"/>
          <w:lang w:val="ru-RU"/>
        </w:rPr>
        <w:t>-справочник).</w:t>
      </w:r>
    </w:p>
    <w:p w:rsidR="002F4A63" w:rsidRPr="00E92B0B" w:rsidRDefault="002F4A63" w:rsidP="00E92B0B">
      <w:pPr>
        <w:pStyle w:val="ab"/>
        <w:numPr>
          <w:ilvl w:val="0"/>
          <w:numId w:val="12"/>
        </w:numPr>
        <w:tabs>
          <w:tab w:val="left" w:pos="1021"/>
        </w:tabs>
        <w:spacing w:line="240" w:lineRule="auto"/>
        <w:ind w:left="0" w:firstLine="709"/>
        <w:rPr>
          <w:spacing w:val="-6"/>
          <w:szCs w:val="24"/>
          <w:lang w:val="ru-RU"/>
        </w:rPr>
      </w:pPr>
      <w:r w:rsidRPr="00E92B0B">
        <w:rPr>
          <w:spacing w:val="-6"/>
          <w:szCs w:val="24"/>
          <w:lang w:val="ru-RU"/>
        </w:rPr>
        <w:lastRenderedPageBreak/>
        <w:t>Журналы «Проблемы теории и практики управления», «Менеджмент в России и за рубежом», «Менеджмент: теория и практика», «Искусство управления».</w:t>
      </w:r>
    </w:p>
    <w:p w:rsidR="002F4A63" w:rsidRPr="00E92B0B" w:rsidRDefault="002F4A63" w:rsidP="00E92B0B">
      <w:pPr>
        <w:pStyle w:val="ab"/>
        <w:numPr>
          <w:ilvl w:val="0"/>
          <w:numId w:val="12"/>
        </w:numPr>
        <w:tabs>
          <w:tab w:val="left" w:pos="1021"/>
        </w:tabs>
        <w:spacing w:line="240" w:lineRule="auto"/>
        <w:ind w:left="0" w:firstLine="709"/>
        <w:rPr>
          <w:szCs w:val="24"/>
        </w:rPr>
      </w:pPr>
      <w:r w:rsidRPr="00E92B0B">
        <w:rPr>
          <w:szCs w:val="24"/>
        </w:rPr>
        <w:t>Материалы сети Интернет.</w:t>
      </w:r>
    </w:p>
    <w:p w:rsidR="002F4A63" w:rsidRPr="00E92B0B" w:rsidRDefault="002F4A63" w:rsidP="00E92B0B">
      <w:pPr>
        <w:tabs>
          <w:tab w:val="left" w:pos="1021"/>
        </w:tabs>
        <w:spacing w:after="0" w:line="240" w:lineRule="auto"/>
        <w:ind w:firstLine="709"/>
        <w:rPr>
          <w:rFonts w:ascii="Times New Roman" w:hAnsi="Times New Roman" w:cs="Times New Roman"/>
          <w:i/>
        </w:rPr>
      </w:pPr>
      <w:r w:rsidRPr="00E92B0B">
        <w:rPr>
          <w:rFonts w:ascii="Times New Roman" w:hAnsi="Times New Roman" w:cs="Times New Roman"/>
          <w:i/>
        </w:rPr>
        <w:t>Темы докладов и сообщений:</w:t>
      </w:r>
    </w:p>
    <w:p w:rsidR="002F4A63" w:rsidRPr="00E92B0B" w:rsidRDefault="002F4A63" w:rsidP="00E92B0B">
      <w:pPr>
        <w:pStyle w:val="ab"/>
        <w:numPr>
          <w:ilvl w:val="0"/>
          <w:numId w:val="10"/>
        </w:numPr>
        <w:tabs>
          <w:tab w:val="left" w:pos="1021"/>
        </w:tabs>
        <w:spacing w:line="240" w:lineRule="auto"/>
        <w:ind w:left="0" w:firstLine="709"/>
        <w:rPr>
          <w:szCs w:val="24"/>
        </w:rPr>
      </w:pPr>
      <w:r w:rsidRPr="00E92B0B">
        <w:rPr>
          <w:szCs w:val="24"/>
        </w:rPr>
        <w:t>Будущее социальной организации.</w:t>
      </w:r>
    </w:p>
    <w:p w:rsidR="002F4A63" w:rsidRPr="00E92B0B" w:rsidRDefault="002F4A63" w:rsidP="00E92B0B">
      <w:pPr>
        <w:pStyle w:val="ab"/>
        <w:numPr>
          <w:ilvl w:val="0"/>
          <w:numId w:val="10"/>
        </w:numPr>
        <w:tabs>
          <w:tab w:val="left" w:pos="1021"/>
        </w:tabs>
        <w:spacing w:line="240" w:lineRule="auto"/>
        <w:ind w:left="0" w:firstLine="709"/>
        <w:rPr>
          <w:szCs w:val="24"/>
        </w:rPr>
      </w:pPr>
      <w:r w:rsidRPr="00E92B0B">
        <w:rPr>
          <w:szCs w:val="24"/>
        </w:rPr>
        <w:t>Организации вчера, сегодня, завтра.</w:t>
      </w:r>
    </w:p>
    <w:p w:rsidR="002F4A63" w:rsidRPr="00E92B0B" w:rsidRDefault="002F4A63" w:rsidP="00E92B0B">
      <w:pPr>
        <w:pStyle w:val="ab"/>
        <w:numPr>
          <w:ilvl w:val="0"/>
          <w:numId w:val="10"/>
        </w:numPr>
        <w:tabs>
          <w:tab w:val="left" w:pos="1021"/>
        </w:tabs>
        <w:spacing w:line="240" w:lineRule="auto"/>
        <w:ind w:left="0" w:firstLine="709"/>
        <w:rPr>
          <w:szCs w:val="24"/>
          <w:lang w:val="ru-RU"/>
        </w:rPr>
      </w:pPr>
      <w:r w:rsidRPr="00E92B0B">
        <w:rPr>
          <w:szCs w:val="24"/>
          <w:lang w:val="ru-RU"/>
        </w:rPr>
        <w:t>Сравнительная характеристика современных и перспективных организационных структур.</w:t>
      </w:r>
    </w:p>
    <w:p w:rsidR="002F4A63" w:rsidRPr="00E92B0B" w:rsidRDefault="002F4A63" w:rsidP="00E92B0B">
      <w:pPr>
        <w:pStyle w:val="ab"/>
        <w:numPr>
          <w:ilvl w:val="0"/>
          <w:numId w:val="10"/>
        </w:numPr>
        <w:tabs>
          <w:tab w:val="left" w:pos="1021"/>
        </w:tabs>
        <w:spacing w:line="240" w:lineRule="auto"/>
        <w:ind w:left="0" w:firstLine="709"/>
        <w:rPr>
          <w:szCs w:val="24"/>
          <w:lang w:val="ru-RU"/>
        </w:rPr>
      </w:pPr>
      <w:r w:rsidRPr="00E92B0B">
        <w:rPr>
          <w:szCs w:val="24"/>
          <w:lang w:val="ru-RU"/>
        </w:rPr>
        <w:t>Сетевые организации, их отличительные особенности.</w:t>
      </w:r>
    </w:p>
    <w:p w:rsidR="002F4A63" w:rsidRPr="00E92B0B" w:rsidRDefault="002F4A63" w:rsidP="00E92B0B">
      <w:pPr>
        <w:pStyle w:val="ab"/>
        <w:numPr>
          <w:ilvl w:val="0"/>
          <w:numId w:val="10"/>
        </w:numPr>
        <w:tabs>
          <w:tab w:val="left" w:pos="1021"/>
        </w:tabs>
        <w:spacing w:line="240" w:lineRule="auto"/>
        <w:ind w:left="0" w:firstLine="709"/>
        <w:rPr>
          <w:szCs w:val="24"/>
          <w:lang w:val="ru-RU"/>
        </w:rPr>
      </w:pPr>
      <w:r w:rsidRPr="00E92B0B">
        <w:rPr>
          <w:szCs w:val="24"/>
          <w:lang w:val="ru-RU"/>
        </w:rPr>
        <w:t>Достоинства и недостатки виртуальных организаций.</w:t>
      </w:r>
    </w:p>
    <w:p w:rsidR="002F4A63" w:rsidRPr="00E92B0B" w:rsidRDefault="002F4A63" w:rsidP="00E92B0B">
      <w:pPr>
        <w:tabs>
          <w:tab w:val="left" w:pos="1021"/>
        </w:tabs>
        <w:spacing w:after="0" w:line="240" w:lineRule="auto"/>
        <w:ind w:firstLine="709"/>
        <w:rPr>
          <w:rFonts w:ascii="Times New Roman" w:hAnsi="Times New Roman" w:cs="Times New Roman"/>
          <w:i/>
        </w:rPr>
      </w:pPr>
      <w:r w:rsidRPr="00E92B0B">
        <w:rPr>
          <w:rFonts w:ascii="Times New Roman" w:hAnsi="Times New Roman" w:cs="Times New Roman"/>
          <w:i/>
        </w:rPr>
        <w:t>Контрольные вопросы:</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Какие новые требования предъявляют к организациям в ходе адаптации к условиям рыночной экономики?</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Разработка каких направлений развития организаций приносит максимальный эффект?</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Каковы направления изменений организаций в современном мире?</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Выполнение каких условий помогает организации быстрее адаптироваться к динамичной внешней среде?</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Что является главной чертой переходного периода экономики России к рынку?</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Назовите основной признак сетевых организаций и укажите их типы.</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Почему сегодня виртуальные организации являются экономической необходимостью для общества?</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Как реализуется главная особенность многомерных организаций?</w:t>
      </w:r>
    </w:p>
    <w:p w:rsidR="002F4A63" w:rsidRPr="00E92B0B" w:rsidRDefault="002F4A63" w:rsidP="00E92B0B">
      <w:pPr>
        <w:pStyle w:val="ab"/>
        <w:numPr>
          <w:ilvl w:val="0"/>
          <w:numId w:val="11"/>
        </w:numPr>
        <w:tabs>
          <w:tab w:val="left" w:pos="1021"/>
        </w:tabs>
        <w:spacing w:line="240" w:lineRule="auto"/>
        <w:ind w:left="0" w:firstLine="709"/>
        <w:rPr>
          <w:szCs w:val="24"/>
          <w:lang w:val="ru-RU"/>
        </w:rPr>
      </w:pPr>
      <w:r w:rsidRPr="00E92B0B">
        <w:rPr>
          <w:szCs w:val="24"/>
          <w:lang w:val="ru-RU"/>
        </w:rPr>
        <w:t>Каковы отличительные признаки круговых организаций? Почему в них широко применяется демократический подход к управлению?</w:t>
      </w:r>
    </w:p>
    <w:p w:rsidR="002F4A63" w:rsidRPr="00E92B0B" w:rsidRDefault="002F4A63" w:rsidP="00E92B0B">
      <w:pPr>
        <w:pStyle w:val="ab"/>
        <w:numPr>
          <w:ilvl w:val="0"/>
          <w:numId w:val="11"/>
        </w:numPr>
        <w:tabs>
          <w:tab w:val="left" w:pos="1134"/>
        </w:tabs>
        <w:spacing w:line="240" w:lineRule="auto"/>
        <w:ind w:left="0" w:firstLine="709"/>
        <w:rPr>
          <w:szCs w:val="24"/>
          <w:lang w:val="ru-RU"/>
        </w:rPr>
      </w:pPr>
      <w:r w:rsidRPr="00E92B0B">
        <w:rPr>
          <w:szCs w:val="24"/>
          <w:lang w:val="ru-RU"/>
        </w:rPr>
        <w:t xml:space="preserve">Назовите принципы деятельности обучающихся организаций. </w:t>
      </w:r>
    </w:p>
    <w:p w:rsidR="002F4A63" w:rsidRPr="00E92B0B" w:rsidRDefault="002F4A63" w:rsidP="00E92B0B">
      <w:pPr>
        <w:spacing w:after="0" w:line="240" w:lineRule="auto"/>
        <w:rPr>
          <w:rFonts w:ascii="Times New Roman" w:hAnsi="Times New Roman" w:cs="Times New Roman"/>
          <w:b/>
          <w:bCs/>
          <w:lang w:val="ru-RU"/>
        </w:rPr>
      </w:pPr>
    </w:p>
    <w:p w:rsidR="002F4A63" w:rsidRPr="00E92B0B" w:rsidRDefault="002F4A63" w:rsidP="00E92B0B">
      <w:pPr>
        <w:spacing w:after="0" w:line="240" w:lineRule="auto"/>
        <w:rPr>
          <w:rFonts w:ascii="Times New Roman" w:hAnsi="Times New Roman" w:cs="Times New Roman"/>
          <w:b/>
          <w:bCs/>
          <w:lang w:val="ru-RU"/>
        </w:rPr>
      </w:pPr>
      <w:r w:rsidRPr="00E92B0B">
        <w:rPr>
          <w:rFonts w:ascii="Times New Roman" w:hAnsi="Times New Roman" w:cs="Times New Roman"/>
          <w:b/>
          <w:bCs/>
          <w:lang w:val="ru-RU"/>
        </w:rPr>
        <w:t>Методические  рекомендации  для подготовки к семинару</w:t>
      </w:r>
    </w:p>
    <w:p w:rsidR="002F4A63" w:rsidRPr="00E92B0B" w:rsidRDefault="002F4A63" w:rsidP="00E92B0B">
      <w:pPr>
        <w:spacing w:after="0" w:line="240" w:lineRule="auto"/>
        <w:ind w:firstLine="720"/>
        <w:rPr>
          <w:rFonts w:ascii="Times New Roman" w:hAnsi="Times New Roman" w:cs="Times New Roman"/>
          <w:lang w:val="ru-RU"/>
        </w:rPr>
      </w:pPr>
      <w:r w:rsidRPr="00E92B0B">
        <w:rPr>
          <w:rFonts w:ascii="Times New Roman" w:hAnsi="Times New Roman" w:cs="Times New Roman"/>
          <w:lang w:val="ru-RU"/>
        </w:rPr>
        <w:t>Семинарское занятие является одной из наиболее используемых форм проведения учебных занятий, предполагающей обсуждение основополагающих и наиболее сложных проблем</w:t>
      </w:r>
      <w:r w:rsidRPr="00E92B0B">
        <w:rPr>
          <w:rFonts w:ascii="Times New Roman" w:hAnsi="Times New Roman" w:cs="Times New Roman"/>
        </w:rPr>
        <w:t> </w:t>
      </w:r>
      <w:r w:rsidRPr="00E92B0B">
        <w:rPr>
          <w:rFonts w:ascii="Times New Roman" w:hAnsi="Times New Roman" w:cs="Times New Roman"/>
          <w:lang w:val="ru-RU"/>
        </w:rPr>
        <w:t xml:space="preserve"> дисциплины "Теория  организации". </w:t>
      </w:r>
    </w:p>
    <w:p w:rsidR="002F4A63" w:rsidRPr="00E92B0B" w:rsidRDefault="002F4A63" w:rsidP="00E92B0B">
      <w:pPr>
        <w:spacing w:after="0" w:line="240" w:lineRule="auto"/>
        <w:ind w:firstLine="720"/>
        <w:rPr>
          <w:rFonts w:ascii="Times New Roman" w:hAnsi="Times New Roman" w:cs="Times New Roman"/>
          <w:lang w:val="ru-RU"/>
        </w:rPr>
      </w:pPr>
      <w:r w:rsidRPr="00E92B0B">
        <w:rPr>
          <w:rFonts w:ascii="Times New Roman" w:hAnsi="Times New Roman" w:cs="Times New Roman"/>
          <w:lang w:val="ru-RU"/>
        </w:rPr>
        <w:t>Основными целями семинарских занятий являются:</w:t>
      </w:r>
    </w:p>
    <w:p w:rsidR="002F4A63" w:rsidRPr="00E92B0B" w:rsidRDefault="002F4A63" w:rsidP="00E92B0B">
      <w:pPr>
        <w:numPr>
          <w:ilvl w:val="0"/>
          <w:numId w:val="1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углубление и развитие знаний по вопросам теории и практики управления качеством, изложенных на лекционных занятиях и полученных в процессе самостоятельной учебной работы;</w:t>
      </w:r>
    </w:p>
    <w:p w:rsidR="002F4A63" w:rsidRPr="00E92B0B" w:rsidRDefault="002F4A63" w:rsidP="00E92B0B">
      <w:pPr>
        <w:numPr>
          <w:ilvl w:val="0"/>
          <w:numId w:val="1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формирование умений и навыков самостоятельной работы с учебной и справочной литературой, научными и другими информационными материалами;</w:t>
      </w:r>
    </w:p>
    <w:p w:rsidR="002F4A63" w:rsidRPr="00E92B0B" w:rsidRDefault="002F4A63" w:rsidP="00E92B0B">
      <w:pPr>
        <w:numPr>
          <w:ilvl w:val="0"/>
          <w:numId w:val="1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приобретение умений и навыков обобщения, анализа и правильности изложения материалов по соответствующей проблеме или вопросу;</w:t>
      </w:r>
    </w:p>
    <w:p w:rsidR="002F4A63" w:rsidRPr="00E92B0B" w:rsidRDefault="002F4A63" w:rsidP="00E92B0B">
      <w:pPr>
        <w:numPr>
          <w:ilvl w:val="0"/>
          <w:numId w:val="1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обобщение и использование передового опыта решения проблем и вопросов в последующей профессиональной работе;</w:t>
      </w:r>
    </w:p>
    <w:p w:rsidR="002F4A63" w:rsidRPr="00E92B0B" w:rsidRDefault="002F4A63" w:rsidP="00E92B0B">
      <w:pPr>
        <w:numPr>
          <w:ilvl w:val="0"/>
          <w:numId w:val="15"/>
        </w:numPr>
        <w:spacing w:after="0" w:line="240" w:lineRule="auto"/>
        <w:jc w:val="both"/>
        <w:rPr>
          <w:rFonts w:ascii="Times New Roman" w:hAnsi="Times New Roman" w:cs="Times New Roman"/>
        </w:rPr>
      </w:pPr>
      <w:r w:rsidRPr="00E92B0B">
        <w:rPr>
          <w:rFonts w:ascii="Times New Roman" w:hAnsi="Times New Roman" w:cs="Times New Roman"/>
        </w:rPr>
        <w:t>контроль усвоения учебного материала.</w:t>
      </w:r>
    </w:p>
    <w:p w:rsidR="002F4A63" w:rsidRPr="00E92B0B" w:rsidRDefault="002F4A63" w:rsidP="00E92B0B">
      <w:pPr>
        <w:spacing w:after="0" w:line="240" w:lineRule="auto"/>
        <w:ind w:firstLine="720"/>
        <w:rPr>
          <w:rFonts w:ascii="Times New Roman" w:hAnsi="Times New Roman" w:cs="Times New Roman"/>
          <w:lang w:val="ru-RU"/>
        </w:rPr>
      </w:pPr>
      <w:r w:rsidRPr="00E92B0B">
        <w:rPr>
          <w:rFonts w:ascii="Times New Roman" w:hAnsi="Times New Roman" w:cs="Times New Roman"/>
          <w:lang w:val="ru-RU"/>
        </w:rPr>
        <w:t>Обязательным условием участия студента в семинарском занятии является предварительная подготовка к нему, включающая изучение рекомендованной литературы и выполнение соответствующих указаний преподавателя.</w:t>
      </w:r>
    </w:p>
    <w:p w:rsidR="002F4A63" w:rsidRPr="00E92B0B" w:rsidRDefault="002F4A63" w:rsidP="00E92B0B">
      <w:pPr>
        <w:pStyle w:val="Style8"/>
        <w:widowControl/>
        <w:ind w:left="927" w:firstLine="0"/>
      </w:pPr>
    </w:p>
    <w:p w:rsidR="002F4A63" w:rsidRPr="00E92B0B" w:rsidRDefault="002F4A63" w:rsidP="00E92B0B">
      <w:pPr>
        <w:pStyle w:val="Style8"/>
        <w:widowControl/>
        <w:rPr>
          <w:b/>
        </w:rPr>
      </w:pPr>
      <w:r w:rsidRPr="00E92B0B">
        <w:rPr>
          <w:b/>
        </w:rPr>
        <w:t>Примерный вариант тестовых материалов  по курсу «Теория  организации»</w:t>
      </w:r>
    </w:p>
    <w:p w:rsidR="002F4A63" w:rsidRPr="00E92B0B" w:rsidRDefault="002F4A63" w:rsidP="00E92B0B">
      <w:pPr>
        <w:pStyle w:val="Style8"/>
        <w:widowControl/>
      </w:pPr>
      <w:r w:rsidRPr="00E92B0B">
        <w:t>Каждое тестовое задание допускает выбор только одного варианта ответа</w:t>
      </w:r>
    </w:p>
    <w:p w:rsidR="002F4A63" w:rsidRPr="00E92B0B" w:rsidRDefault="002F4A63" w:rsidP="00E92B0B">
      <w:pPr>
        <w:pStyle w:val="Style8"/>
        <w:widowControl/>
      </w:pPr>
      <w:r w:rsidRPr="00E92B0B">
        <w:t>1.</w:t>
      </w:r>
      <w:r w:rsidRPr="00E92B0B">
        <w:tab/>
        <w:t>Теория организации есть:</w:t>
      </w:r>
    </w:p>
    <w:p w:rsidR="002F4A63" w:rsidRPr="00E92B0B" w:rsidRDefault="002F4A63" w:rsidP="00E92B0B">
      <w:pPr>
        <w:pStyle w:val="Style8"/>
        <w:widowControl/>
      </w:pPr>
      <w:r w:rsidRPr="00E92B0B">
        <w:t>а) экономическая наука;</w:t>
      </w:r>
      <w:r w:rsidRPr="00E92B0B">
        <w:tab/>
      </w:r>
      <w:r w:rsidRPr="00E92B0B">
        <w:tab/>
      </w:r>
    </w:p>
    <w:p w:rsidR="002F4A63" w:rsidRPr="00E92B0B" w:rsidRDefault="002F4A63" w:rsidP="00E92B0B">
      <w:pPr>
        <w:pStyle w:val="Style8"/>
        <w:widowControl/>
      </w:pPr>
      <w:r w:rsidRPr="00E92B0B">
        <w:t>б) иное название теории систем;</w:t>
      </w:r>
    </w:p>
    <w:p w:rsidR="002F4A63" w:rsidRPr="00E92B0B" w:rsidRDefault="002F4A63" w:rsidP="00E92B0B">
      <w:pPr>
        <w:pStyle w:val="Style8"/>
        <w:widowControl/>
      </w:pPr>
      <w:r w:rsidRPr="00E92B0B">
        <w:t>в) комплексная область междисциплинарного научного знания;</w:t>
      </w:r>
    </w:p>
    <w:p w:rsidR="002F4A63" w:rsidRPr="00E92B0B" w:rsidRDefault="002F4A63" w:rsidP="00E92B0B">
      <w:pPr>
        <w:pStyle w:val="Style8"/>
        <w:widowControl/>
      </w:pPr>
      <w:r w:rsidRPr="00E92B0B">
        <w:t>г) сочетание элементов теории систем и кибернетики;</w:t>
      </w:r>
    </w:p>
    <w:p w:rsidR="002F4A63" w:rsidRPr="00E92B0B" w:rsidRDefault="002F4A63" w:rsidP="00E92B0B">
      <w:pPr>
        <w:pStyle w:val="Style8"/>
        <w:widowControl/>
      </w:pPr>
      <w:r w:rsidRPr="00E92B0B">
        <w:t>д) иное название теории управления.</w:t>
      </w:r>
    </w:p>
    <w:p w:rsidR="002F4A63" w:rsidRPr="00E92B0B" w:rsidRDefault="002F4A63" w:rsidP="00E92B0B">
      <w:pPr>
        <w:pStyle w:val="Style8"/>
        <w:widowControl/>
      </w:pPr>
      <w:r w:rsidRPr="00E92B0B">
        <w:t>2.  Теорию организационного потенциала выдвинул:</w:t>
      </w:r>
    </w:p>
    <w:p w:rsidR="002F4A63" w:rsidRPr="00E92B0B" w:rsidRDefault="002F4A63" w:rsidP="00E92B0B">
      <w:pPr>
        <w:pStyle w:val="Style8"/>
        <w:widowControl/>
      </w:pPr>
      <w:r w:rsidRPr="00E92B0B">
        <w:lastRenderedPageBreak/>
        <w:t>а)  П. Друкер</w:t>
      </w:r>
    </w:p>
    <w:p w:rsidR="002F4A63" w:rsidRPr="00E92B0B" w:rsidRDefault="002F4A63" w:rsidP="00E92B0B">
      <w:pPr>
        <w:pStyle w:val="Style8"/>
        <w:widowControl/>
      </w:pPr>
      <w:r w:rsidRPr="00E92B0B">
        <w:t>б) Г. Минсберг</w:t>
      </w:r>
    </w:p>
    <w:p w:rsidR="002F4A63" w:rsidRPr="00E92B0B" w:rsidRDefault="002F4A63" w:rsidP="00E92B0B">
      <w:pPr>
        <w:pStyle w:val="Style8"/>
        <w:widowControl/>
      </w:pPr>
      <w:r w:rsidRPr="00E92B0B">
        <w:t>в) И. Ансофф</w:t>
      </w:r>
    </w:p>
    <w:p w:rsidR="002F4A63" w:rsidRPr="00E92B0B" w:rsidRDefault="002F4A63" w:rsidP="00E92B0B">
      <w:pPr>
        <w:pStyle w:val="Style8"/>
        <w:widowControl/>
      </w:pPr>
      <w:r w:rsidRPr="00E92B0B">
        <w:t>г) А. Богданов</w:t>
      </w:r>
    </w:p>
    <w:p w:rsidR="002F4A63" w:rsidRPr="00E92B0B" w:rsidRDefault="002F4A63" w:rsidP="00E92B0B">
      <w:pPr>
        <w:pStyle w:val="Style8"/>
        <w:widowControl/>
      </w:pPr>
      <w:r w:rsidRPr="00E92B0B">
        <w:t xml:space="preserve">д) Э. Мейо   </w:t>
      </w:r>
    </w:p>
    <w:p w:rsidR="002F4A63" w:rsidRPr="00E92B0B" w:rsidRDefault="002F4A63" w:rsidP="00E92B0B">
      <w:pPr>
        <w:pStyle w:val="Style8"/>
        <w:widowControl/>
      </w:pPr>
      <w:r w:rsidRPr="00E92B0B">
        <w:t>3.</w:t>
      </w:r>
      <w:r w:rsidRPr="00E92B0B">
        <w:tab/>
        <w:t>Признаком, присущим только социальным организациям является:</w:t>
      </w:r>
    </w:p>
    <w:p w:rsidR="002F4A63" w:rsidRPr="00E92B0B" w:rsidRDefault="002F4A63" w:rsidP="00E92B0B">
      <w:pPr>
        <w:pStyle w:val="Style8"/>
        <w:widowControl/>
      </w:pPr>
      <w:r w:rsidRPr="00E92B0B">
        <w:t>а) обособленность;</w:t>
      </w:r>
      <w:r w:rsidRPr="00E92B0B">
        <w:tab/>
      </w:r>
    </w:p>
    <w:p w:rsidR="002F4A63" w:rsidRPr="00E92B0B" w:rsidRDefault="002F4A63" w:rsidP="00E92B0B">
      <w:pPr>
        <w:pStyle w:val="Style8"/>
        <w:widowControl/>
      </w:pPr>
      <w:r w:rsidRPr="00E92B0B">
        <w:t>б) функциональность;</w:t>
      </w:r>
    </w:p>
    <w:p w:rsidR="002F4A63" w:rsidRPr="00E92B0B" w:rsidRDefault="002F4A63" w:rsidP="00E92B0B">
      <w:pPr>
        <w:pStyle w:val="Style8"/>
        <w:widowControl/>
      </w:pPr>
      <w:r w:rsidRPr="00E92B0B">
        <w:t>в) устойчивость;</w:t>
      </w:r>
    </w:p>
    <w:p w:rsidR="002F4A63" w:rsidRPr="00E92B0B" w:rsidRDefault="002F4A63" w:rsidP="00E92B0B">
      <w:pPr>
        <w:pStyle w:val="Style8"/>
        <w:widowControl/>
      </w:pPr>
      <w:r w:rsidRPr="00E92B0B">
        <w:t>г) наличие объединения людей;</w:t>
      </w:r>
    </w:p>
    <w:p w:rsidR="002F4A63" w:rsidRPr="00E92B0B" w:rsidRDefault="002F4A63" w:rsidP="00E92B0B">
      <w:pPr>
        <w:pStyle w:val="Style8"/>
        <w:widowControl/>
      </w:pPr>
      <w:r w:rsidRPr="00E92B0B">
        <w:t>д) эмерджентность .</w:t>
      </w:r>
    </w:p>
    <w:p w:rsidR="002F4A63" w:rsidRPr="00E92B0B" w:rsidRDefault="002F4A63" w:rsidP="00E92B0B">
      <w:pPr>
        <w:pStyle w:val="Style8"/>
        <w:widowControl/>
      </w:pPr>
      <w:r w:rsidRPr="00E92B0B">
        <w:t>4.  Организация активно заполняет выбранный ею сегмент рынка на стадии жизненного цикла:</w:t>
      </w:r>
    </w:p>
    <w:p w:rsidR="002F4A63" w:rsidRPr="00E92B0B" w:rsidRDefault="002F4A63" w:rsidP="00E92B0B">
      <w:pPr>
        <w:pStyle w:val="Style8"/>
        <w:widowControl/>
      </w:pPr>
      <w:r w:rsidRPr="00E92B0B">
        <w:t>а) зарождении;</w:t>
      </w:r>
    </w:p>
    <w:p w:rsidR="002F4A63" w:rsidRPr="00E92B0B" w:rsidRDefault="002F4A63" w:rsidP="00E92B0B">
      <w:pPr>
        <w:pStyle w:val="Style8"/>
        <w:widowControl/>
      </w:pPr>
      <w:r w:rsidRPr="00E92B0B">
        <w:t>б) становлении;</w:t>
      </w:r>
    </w:p>
    <w:p w:rsidR="002F4A63" w:rsidRPr="00E92B0B" w:rsidRDefault="002F4A63" w:rsidP="00E92B0B">
      <w:pPr>
        <w:pStyle w:val="Style8"/>
        <w:widowControl/>
      </w:pPr>
      <w:r w:rsidRPr="00E92B0B">
        <w:t>в) росте;</w:t>
      </w:r>
    </w:p>
    <w:p w:rsidR="002F4A63" w:rsidRPr="00E92B0B" w:rsidRDefault="002F4A63" w:rsidP="00E92B0B">
      <w:pPr>
        <w:pStyle w:val="Style8"/>
        <w:widowControl/>
      </w:pPr>
      <w:r w:rsidRPr="00E92B0B">
        <w:t>г) зрелости;</w:t>
      </w:r>
    </w:p>
    <w:p w:rsidR="002F4A63" w:rsidRPr="00E92B0B" w:rsidRDefault="002F4A63" w:rsidP="00E92B0B">
      <w:pPr>
        <w:pStyle w:val="Style8"/>
        <w:widowControl/>
      </w:pPr>
      <w:r w:rsidRPr="00E92B0B">
        <w:t>д) упадке.</w:t>
      </w:r>
    </w:p>
    <w:p w:rsidR="002F4A63" w:rsidRPr="00E92B0B" w:rsidRDefault="002F4A63" w:rsidP="00E92B0B">
      <w:pPr>
        <w:pStyle w:val="Style8"/>
        <w:widowControl/>
      </w:pPr>
      <w:r w:rsidRPr="00E92B0B">
        <w:t>5.</w:t>
      </w:r>
      <w:r w:rsidRPr="00E92B0B">
        <w:tab/>
        <w:t>Субъекты организации - это:</w:t>
      </w:r>
    </w:p>
    <w:p w:rsidR="002F4A63" w:rsidRPr="00E92B0B" w:rsidRDefault="002F4A63" w:rsidP="00E92B0B">
      <w:pPr>
        <w:pStyle w:val="Style8"/>
        <w:widowControl/>
      </w:pPr>
      <w:r w:rsidRPr="00E92B0B">
        <w:t>а) аппарат управления;</w:t>
      </w:r>
    </w:p>
    <w:p w:rsidR="002F4A63" w:rsidRPr="00E92B0B" w:rsidRDefault="002F4A63" w:rsidP="00E92B0B">
      <w:pPr>
        <w:pStyle w:val="Style8"/>
        <w:widowControl/>
      </w:pPr>
      <w:r w:rsidRPr="00E92B0B">
        <w:t>б) структура управления;</w:t>
      </w:r>
    </w:p>
    <w:p w:rsidR="002F4A63" w:rsidRPr="00E92B0B" w:rsidRDefault="002F4A63" w:rsidP="00E92B0B">
      <w:pPr>
        <w:pStyle w:val="Style8"/>
        <w:widowControl/>
      </w:pPr>
      <w:r w:rsidRPr="00E92B0B">
        <w:t>в) исполнители в структурных подразделениях;</w:t>
      </w:r>
    </w:p>
    <w:p w:rsidR="002F4A63" w:rsidRPr="00E92B0B" w:rsidRDefault="002F4A63" w:rsidP="00E92B0B">
      <w:pPr>
        <w:pStyle w:val="Style8"/>
        <w:widowControl/>
      </w:pPr>
      <w:r w:rsidRPr="00E92B0B">
        <w:t>г) совокупность структурных подразделений организации;</w:t>
      </w:r>
    </w:p>
    <w:p w:rsidR="002F4A63" w:rsidRPr="00E92B0B" w:rsidRDefault="002F4A63" w:rsidP="00E92B0B">
      <w:pPr>
        <w:pStyle w:val="Style8"/>
        <w:widowControl/>
      </w:pPr>
      <w:r w:rsidRPr="00E92B0B">
        <w:t>д) все указанное.</w:t>
      </w:r>
    </w:p>
    <w:p w:rsidR="002F4A63" w:rsidRPr="00E92B0B" w:rsidRDefault="002F4A63" w:rsidP="00E92B0B">
      <w:pPr>
        <w:pStyle w:val="Style8"/>
        <w:widowControl/>
      </w:pPr>
      <w:r w:rsidRPr="00E92B0B">
        <w:t>6.  Закон синергии подразумевает:</w:t>
      </w:r>
    </w:p>
    <w:p w:rsidR="002F4A63" w:rsidRPr="00E92B0B" w:rsidRDefault="002F4A63" w:rsidP="00E92B0B">
      <w:pPr>
        <w:pStyle w:val="Style8"/>
        <w:widowControl/>
      </w:pPr>
      <w:r w:rsidRPr="00E92B0B">
        <w:t xml:space="preserve"> а) лучшую мотивацию сотрудников; </w:t>
      </w:r>
    </w:p>
    <w:p w:rsidR="002F4A63" w:rsidRPr="00E92B0B" w:rsidRDefault="002F4A63" w:rsidP="00E92B0B">
      <w:pPr>
        <w:pStyle w:val="Style8"/>
        <w:widowControl/>
      </w:pPr>
      <w:r w:rsidRPr="00E92B0B">
        <w:t xml:space="preserve"> б) объединение усилий людей;</w:t>
      </w:r>
    </w:p>
    <w:p w:rsidR="002F4A63" w:rsidRPr="00E92B0B" w:rsidRDefault="002F4A63" w:rsidP="00E92B0B">
      <w:pPr>
        <w:pStyle w:val="Style8"/>
        <w:widowControl/>
      </w:pPr>
      <w:r w:rsidRPr="00E92B0B">
        <w:t xml:space="preserve"> в) объединение усилий людей для подготовки управленческих решений;</w:t>
      </w:r>
      <w:r w:rsidRPr="00E92B0B">
        <w:tab/>
      </w:r>
    </w:p>
    <w:p w:rsidR="002F4A63" w:rsidRPr="00E92B0B" w:rsidRDefault="002F4A63" w:rsidP="00E92B0B">
      <w:pPr>
        <w:pStyle w:val="Style8"/>
        <w:widowControl/>
      </w:pPr>
      <w:r w:rsidRPr="00E92B0B">
        <w:t xml:space="preserve"> г) существенное ослабление потенциала какой-либо материальной системы;</w:t>
      </w:r>
    </w:p>
    <w:p w:rsidR="002F4A63" w:rsidRPr="00E92B0B" w:rsidRDefault="002F4A63" w:rsidP="00E92B0B">
      <w:pPr>
        <w:pStyle w:val="Style8"/>
        <w:widowControl/>
      </w:pPr>
      <w:r w:rsidRPr="00E92B0B">
        <w:t xml:space="preserve"> д) существенное усиление или ослабление потенциала какой-либо материальной системы.</w:t>
      </w:r>
    </w:p>
    <w:p w:rsidR="002F4A63" w:rsidRPr="00E92B0B" w:rsidRDefault="002F4A63" w:rsidP="00E92B0B">
      <w:pPr>
        <w:pStyle w:val="Style8"/>
        <w:widowControl/>
      </w:pPr>
      <w:r w:rsidRPr="00E92B0B">
        <w:t>7. Закон единства анализа и синтеза предусматривает:</w:t>
      </w:r>
    </w:p>
    <w:p w:rsidR="002F4A63" w:rsidRPr="00E92B0B" w:rsidRDefault="002F4A63" w:rsidP="00E92B0B">
      <w:pPr>
        <w:pStyle w:val="Style8"/>
        <w:widowControl/>
      </w:pPr>
      <w:r w:rsidRPr="00E92B0B">
        <w:t xml:space="preserve"> а) исследование отдельных структурных подразделений;</w:t>
      </w:r>
    </w:p>
    <w:p w:rsidR="002F4A63" w:rsidRPr="00E92B0B" w:rsidRDefault="002F4A63" w:rsidP="00E92B0B">
      <w:pPr>
        <w:pStyle w:val="Style8"/>
        <w:widowControl/>
      </w:pPr>
      <w:r w:rsidRPr="00E92B0B">
        <w:t xml:space="preserve"> б) использование разнонаправленных тенденций, которые дополняют или уравновешивают друг друга;</w:t>
      </w:r>
      <w:r w:rsidRPr="00E92B0B">
        <w:tab/>
      </w:r>
    </w:p>
    <w:p w:rsidR="002F4A63" w:rsidRPr="00E92B0B" w:rsidRDefault="002F4A63" w:rsidP="00E92B0B">
      <w:pPr>
        <w:pStyle w:val="Style8"/>
        <w:widowControl/>
      </w:pPr>
      <w:r w:rsidRPr="00E92B0B">
        <w:t xml:space="preserve"> в) проектирование структурных подразделений;</w:t>
      </w:r>
    </w:p>
    <w:p w:rsidR="002F4A63" w:rsidRPr="00E92B0B" w:rsidRDefault="002F4A63" w:rsidP="00E92B0B">
      <w:pPr>
        <w:pStyle w:val="Style8"/>
        <w:widowControl/>
      </w:pPr>
      <w:r w:rsidRPr="00E92B0B">
        <w:t xml:space="preserve"> г) обеспечение координации между подразделениями;</w:t>
      </w:r>
    </w:p>
    <w:p w:rsidR="002F4A63" w:rsidRPr="00E92B0B" w:rsidRDefault="002F4A63" w:rsidP="00E92B0B">
      <w:pPr>
        <w:pStyle w:val="Style8"/>
        <w:widowControl/>
      </w:pPr>
      <w:r w:rsidRPr="00E92B0B">
        <w:t xml:space="preserve"> д) распределение задач между подразделениями.</w:t>
      </w:r>
    </w:p>
    <w:p w:rsidR="002F4A63" w:rsidRPr="00E92B0B" w:rsidRDefault="002F4A63" w:rsidP="00E92B0B">
      <w:pPr>
        <w:pStyle w:val="Style8"/>
        <w:widowControl/>
      </w:pPr>
      <w:r w:rsidRPr="00E92B0B">
        <w:t>8.  Система управления - это:</w:t>
      </w:r>
    </w:p>
    <w:p w:rsidR="002F4A63" w:rsidRPr="00E92B0B" w:rsidRDefault="002F4A63" w:rsidP="00E92B0B">
      <w:pPr>
        <w:pStyle w:val="Style8"/>
        <w:widowControl/>
      </w:pPr>
      <w:r w:rsidRPr="00E92B0B">
        <w:t xml:space="preserve"> а) единство субъектов и объектов управления;</w:t>
      </w:r>
    </w:p>
    <w:p w:rsidR="002F4A63" w:rsidRPr="00E92B0B" w:rsidRDefault="002F4A63" w:rsidP="00E92B0B">
      <w:pPr>
        <w:pStyle w:val="Style8"/>
        <w:widowControl/>
      </w:pPr>
      <w:r w:rsidRPr="00E92B0B">
        <w:t xml:space="preserve"> б) совокупность элементов и связей между ними, составляющих целостное образование;</w:t>
      </w:r>
    </w:p>
    <w:p w:rsidR="002F4A63" w:rsidRPr="00E92B0B" w:rsidRDefault="002F4A63" w:rsidP="00E92B0B">
      <w:pPr>
        <w:pStyle w:val="Style8"/>
        <w:widowControl/>
      </w:pPr>
      <w:r w:rsidRPr="00E92B0B">
        <w:t xml:space="preserve"> в) комплекс звеньев организации;</w:t>
      </w:r>
    </w:p>
    <w:p w:rsidR="002F4A63" w:rsidRPr="00E92B0B" w:rsidRDefault="002F4A63" w:rsidP="00E92B0B">
      <w:pPr>
        <w:pStyle w:val="Style8"/>
        <w:widowControl/>
      </w:pPr>
      <w:r w:rsidRPr="00E92B0B">
        <w:t xml:space="preserve"> г) совокупность взаимосвязанных звеньев организации и процес¬сов, обеспечивающих их    заданное  функционирование;</w:t>
      </w:r>
    </w:p>
    <w:p w:rsidR="002F4A63" w:rsidRPr="00E92B0B" w:rsidRDefault="002F4A63" w:rsidP="00E92B0B">
      <w:pPr>
        <w:pStyle w:val="Style8"/>
        <w:widowControl/>
      </w:pPr>
      <w:r w:rsidRPr="00E92B0B">
        <w:t xml:space="preserve"> д) все указанное.</w:t>
      </w:r>
    </w:p>
    <w:p w:rsidR="002F4A63" w:rsidRPr="00E92B0B" w:rsidRDefault="002F4A63" w:rsidP="00E92B0B">
      <w:pPr>
        <w:pStyle w:val="Style8"/>
        <w:widowControl/>
      </w:pPr>
      <w:r w:rsidRPr="00E92B0B">
        <w:t>9. Коммерческие организации, не наделенные правом собственности на закрепленное за ними имущество:</w:t>
      </w:r>
    </w:p>
    <w:p w:rsidR="002F4A63" w:rsidRPr="00E92B0B" w:rsidRDefault="002F4A63" w:rsidP="00E92B0B">
      <w:pPr>
        <w:pStyle w:val="Style8"/>
        <w:widowControl/>
      </w:pPr>
      <w:r w:rsidRPr="00E92B0B">
        <w:t>а) хозяйственные общества;</w:t>
      </w:r>
    </w:p>
    <w:p w:rsidR="002F4A63" w:rsidRPr="00E92B0B" w:rsidRDefault="002F4A63" w:rsidP="00E92B0B">
      <w:pPr>
        <w:pStyle w:val="Style8"/>
        <w:widowControl/>
      </w:pPr>
      <w:r w:rsidRPr="00E92B0B">
        <w:t>б) унитарные предприятия;</w:t>
      </w:r>
    </w:p>
    <w:p w:rsidR="002F4A63" w:rsidRPr="00E92B0B" w:rsidRDefault="002F4A63" w:rsidP="00E92B0B">
      <w:pPr>
        <w:pStyle w:val="Style8"/>
        <w:widowControl/>
      </w:pPr>
      <w:r w:rsidRPr="00E92B0B">
        <w:t>в) хозяйственные товарищества;</w:t>
      </w:r>
    </w:p>
    <w:p w:rsidR="002F4A63" w:rsidRPr="00E92B0B" w:rsidRDefault="002F4A63" w:rsidP="00E92B0B">
      <w:pPr>
        <w:pStyle w:val="Style8"/>
        <w:widowControl/>
      </w:pPr>
      <w:r w:rsidRPr="00E92B0B">
        <w:t>г) производственные кооперативы;</w:t>
      </w:r>
    </w:p>
    <w:p w:rsidR="002F4A63" w:rsidRPr="00E92B0B" w:rsidRDefault="002F4A63" w:rsidP="00E92B0B">
      <w:pPr>
        <w:pStyle w:val="Style8"/>
        <w:widowControl/>
      </w:pPr>
      <w:r w:rsidRPr="00E92B0B">
        <w:t>д) все вышеперечисленные.</w:t>
      </w:r>
    </w:p>
    <w:p w:rsidR="002F4A63" w:rsidRPr="00E92B0B" w:rsidRDefault="002F4A63" w:rsidP="00E92B0B">
      <w:pPr>
        <w:pStyle w:val="Style8"/>
        <w:widowControl/>
      </w:pPr>
      <w:r w:rsidRPr="00E92B0B">
        <w:lastRenderedPageBreak/>
        <w:t>10. Процесс группирования работ по видам в структурные подразделения называется:</w:t>
      </w:r>
    </w:p>
    <w:p w:rsidR="002F4A63" w:rsidRPr="00E92B0B" w:rsidRDefault="002F4A63" w:rsidP="00E92B0B">
      <w:pPr>
        <w:pStyle w:val="Style8"/>
        <w:widowControl/>
      </w:pPr>
      <w:r w:rsidRPr="00E92B0B">
        <w:t xml:space="preserve"> а) департаментализация;</w:t>
      </w:r>
    </w:p>
    <w:p w:rsidR="002F4A63" w:rsidRPr="00E92B0B" w:rsidRDefault="002F4A63" w:rsidP="00E92B0B">
      <w:pPr>
        <w:pStyle w:val="Style8"/>
        <w:widowControl/>
      </w:pPr>
      <w:r w:rsidRPr="00E92B0B">
        <w:t xml:space="preserve"> б) разделение труда;</w:t>
      </w:r>
    </w:p>
    <w:p w:rsidR="002F4A63" w:rsidRPr="00E92B0B" w:rsidRDefault="002F4A63" w:rsidP="00E92B0B">
      <w:pPr>
        <w:pStyle w:val="Style8"/>
        <w:widowControl/>
      </w:pPr>
      <w:r w:rsidRPr="00E92B0B">
        <w:t xml:space="preserve"> в) децентрализация;</w:t>
      </w:r>
    </w:p>
    <w:p w:rsidR="002F4A63" w:rsidRPr="00E92B0B" w:rsidRDefault="002F4A63" w:rsidP="00E92B0B">
      <w:pPr>
        <w:pStyle w:val="Style8"/>
        <w:widowControl/>
      </w:pPr>
      <w:r w:rsidRPr="00E92B0B">
        <w:t xml:space="preserve"> г) централизация;</w:t>
      </w:r>
    </w:p>
    <w:p w:rsidR="002F4A63" w:rsidRPr="00E92B0B" w:rsidRDefault="002F4A63" w:rsidP="00E92B0B">
      <w:pPr>
        <w:pStyle w:val="Style8"/>
        <w:widowControl/>
      </w:pPr>
      <w:r w:rsidRPr="00E92B0B">
        <w:t xml:space="preserve"> д) делегирование.</w:t>
      </w:r>
    </w:p>
    <w:p w:rsidR="002F4A63" w:rsidRPr="00E92B0B" w:rsidRDefault="002F4A63" w:rsidP="00E92B0B">
      <w:pPr>
        <w:pStyle w:val="Style8"/>
        <w:widowControl/>
      </w:pPr>
      <w:r w:rsidRPr="00E92B0B">
        <w:t>11. Организация - это:</w:t>
      </w:r>
    </w:p>
    <w:p w:rsidR="002F4A63" w:rsidRPr="00E92B0B" w:rsidRDefault="002F4A63" w:rsidP="00E92B0B">
      <w:pPr>
        <w:pStyle w:val="Style8"/>
        <w:widowControl/>
      </w:pPr>
      <w:r w:rsidRPr="00E92B0B">
        <w:t>а) функция распределения задач между подразделениями и ус¬тановления взаимодействия между ними;</w:t>
      </w:r>
    </w:p>
    <w:p w:rsidR="002F4A63" w:rsidRPr="00E92B0B" w:rsidRDefault="002F4A63" w:rsidP="00E92B0B">
      <w:pPr>
        <w:pStyle w:val="Style8"/>
        <w:widowControl/>
      </w:pPr>
      <w:r w:rsidRPr="00E92B0B">
        <w:t>б) систематизированное, сознательное объединение людей, преследующих достижение определенных целей;</w:t>
      </w:r>
    </w:p>
    <w:p w:rsidR="002F4A63" w:rsidRPr="00E92B0B" w:rsidRDefault="002F4A63" w:rsidP="00E92B0B">
      <w:pPr>
        <w:pStyle w:val="Style8"/>
        <w:widowControl/>
      </w:pPr>
      <w:r w:rsidRPr="00E92B0B">
        <w:t>в) деятельность по упорядочению элементов  определенного объекта;</w:t>
      </w:r>
    </w:p>
    <w:p w:rsidR="002F4A63" w:rsidRPr="00E92B0B" w:rsidRDefault="002F4A63" w:rsidP="00E92B0B">
      <w:pPr>
        <w:pStyle w:val="Style8"/>
        <w:widowControl/>
      </w:pPr>
      <w:r w:rsidRPr="00E92B0B">
        <w:t>г) упорядоченное состояние элементов целого;</w:t>
      </w:r>
    </w:p>
    <w:p w:rsidR="002F4A63" w:rsidRPr="00E92B0B" w:rsidRDefault="002F4A63" w:rsidP="00E92B0B">
      <w:pPr>
        <w:pStyle w:val="Style8"/>
        <w:widowControl/>
      </w:pPr>
      <w:r w:rsidRPr="00E92B0B">
        <w:t>д) все выше перечисленное.</w:t>
      </w:r>
    </w:p>
    <w:p w:rsidR="002F4A63" w:rsidRPr="00E92B0B" w:rsidRDefault="002F4A63" w:rsidP="00E92B0B">
      <w:pPr>
        <w:pStyle w:val="Style8"/>
        <w:widowControl/>
      </w:pPr>
      <w:r w:rsidRPr="00E92B0B">
        <w:t xml:space="preserve"> 12. Условием устойчивости организации является:</w:t>
      </w:r>
    </w:p>
    <w:p w:rsidR="002F4A63" w:rsidRPr="00E92B0B" w:rsidRDefault="002F4A63" w:rsidP="00E92B0B">
      <w:pPr>
        <w:pStyle w:val="Style8"/>
        <w:widowControl/>
      </w:pPr>
      <w:r w:rsidRPr="00E92B0B">
        <w:t>а) стабильность внешней среды;</w:t>
      </w:r>
    </w:p>
    <w:p w:rsidR="002F4A63" w:rsidRPr="00E92B0B" w:rsidRDefault="002F4A63" w:rsidP="00E92B0B">
      <w:pPr>
        <w:pStyle w:val="Style8"/>
        <w:widowControl/>
      </w:pPr>
      <w:r w:rsidRPr="00E92B0B">
        <w:t>б) способность к самоорганизации, прогрессивным нововведе¬ниям;</w:t>
      </w:r>
      <w:r w:rsidRPr="00E92B0B">
        <w:tab/>
      </w:r>
    </w:p>
    <w:p w:rsidR="002F4A63" w:rsidRPr="00E92B0B" w:rsidRDefault="002F4A63" w:rsidP="00E92B0B">
      <w:pPr>
        <w:pStyle w:val="Style8"/>
        <w:widowControl/>
      </w:pPr>
      <w:r w:rsidRPr="00E92B0B">
        <w:t>в) консервативные взгляды высшего руководства;</w:t>
      </w:r>
    </w:p>
    <w:p w:rsidR="002F4A63" w:rsidRPr="00E92B0B" w:rsidRDefault="002F4A63" w:rsidP="00E92B0B">
      <w:pPr>
        <w:pStyle w:val="Style8"/>
        <w:widowControl/>
      </w:pPr>
      <w:r w:rsidRPr="00E92B0B">
        <w:t>г) системный подход;</w:t>
      </w:r>
    </w:p>
    <w:p w:rsidR="002F4A63" w:rsidRPr="00E92B0B" w:rsidRDefault="002F4A63" w:rsidP="00E92B0B">
      <w:pPr>
        <w:pStyle w:val="Style8"/>
        <w:widowControl/>
      </w:pPr>
      <w:r w:rsidRPr="00E92B0B">
        <w:t>д) стратегия диверсификации.</w:t>
      </w:r>
    </w:p>
    <w:p w:rsidR="002F4A63" w:rsidRPr="00E92B0B" w:rsidRDefault="002F4A63" w:rsidP="00E92B0B">
      <w:pPr>
        <w:pStyle w:val="Style8"/>
        <w:widowControl/>
      </w:pPr>
      <w:r w:rsidRPr="00E92B0B">
        <w:t>13. Реорганизация является:</w:t>
      </w:r>
    </w:p>
    <w:p w:rsidR="002F4A63" w:rsidRPr="00E92B0B" w:rsidRDefault="002F4A63" w:rsidP="00E92B0B">
      <w:pPr>
        <w:pStyle w:val="Style8"/>
        <w:widowControl/>
      </w:pPr>
      <w:r w:rsidRPr="00E92B0B">
        <w:t xml:space="preserve"> а) мутацией в жизненном цикле организации;</w:t>
      </w:r>
    </w:p>
    <w:p w:rsidR="002F4A63" w:rsidRPr="00E92B0B" w:rsidRDefault="002F4A63" w:rsidP="00E92B0B">
      <w:pPr>
        <w:pStyle w:val="Style8"/>
        <w:widowControl/>
      </w:pPr>
      <w:r w:rsidRPr="00E92B0B">
        <w:t xml:space="preserve"> б) одним из средств ухода от персональной ответственности за проваленное дело;</w:t>
      </w:r>
    </w:p>
    <w:p w:rsidR="002F4A63" w:rsidRPr="00E92B0B" w:rsidRDefault="002F4A63" w:rsidP="00E92B0B">
      <w:pPr>
        <w:pStyle w:val="Style8"/>
        <w:widowControl/>
      </w:pPr>
      <w:r w:rsidRPr="00E92B0B">
        <w:t xml:space="preserve"> в) способом предупреждения банкротства неэффективно функционирующего предприятия;</w:t>
      </w:r>
    </w:p>
    <w:p w:rsidR="002F4A63" w:rsidRPr="00E92B0B" w:rsidRDefault="002F4A63" w:rsidP="00E92B0B">
      <w:pPr>
        <w:pStyle w:val="Style8"/>
        <w:widowControl/>
      </w:pPr>
      <w:r w:rsidRPr="00E92B0B">
        <w:t>г) возвращением к прежнему замыслу (проекту, схеме) органи¬зации;</w:t>
      </w:r>
    </w:p>
    <w:p w:rsidR="002F4A63" w:rsidRPr="00E92B0B" w:rsidRDefault="002F4A63" w:rsidP="00E92B0B">
      <w:pPr>
        <w:pStyle w:val="Style8"/>
        <w:widowControl/>
      </w:pPr>
      <w:r w:rsidRPr="00E92B0B">
        <w:t>д) изменением тактики организации.</w:t>
      </w:r>
    </w:p>
    <w:p w:rsidR="002F4A63" w:rsidRPr="00E92B0B" w:rsidRDefault="002F4A63" w:rsidP="00E92B0B">
      <w:pPr>
        <w:pStyle w:val="Style8"/>
        <w:widowControl/>
      </w:pPr>
      <w:r w:rsidRPr="00E92B0B">
        <w:t>14.</w:t>
      </w:r>
      <w:r w:rsidRPr="00E92B0B">
        <w:tab/>
        <w:t>Принцип ритмичности предполагает:</w:t>
      </w:r>
    </w:p>
    <w:p w:rsidR="002F4A63" w:rsidRPr="00E92B0B" w:rsidRDefault="002F4A63" w:rsidP="00E92B0B">
      <w:pPr>
        <w:pStyle w:val="Style8"/>
        <w:widowControl/>
      </w:pPr>
      <w:r w:rsidRPr="00E92B0B">
        <w:t>а) пропорциональность между длительностью этапов процесса и происходящими при этом изменениями системы;</w:t>
      </w:r>
    </w:p>
    <w:p w:rsidR="002F4A63" w:rsidRPr="00E92B0B" w:rsidRDefault="002F4A63" w:rsidP="00E92B0B">
      <w:pPr>
        <w:pStyle w:val="Style8"/>
        <w:widowControl/>
      </w:pPr>
      <w:r w:rsidRPr="00E92B0B">
        <w:t>б) временное соответствие между отдельными составными час¬тями процесса;</w:t>
      </w:r>
    </w:p>
    <w:p w:rsidR="002F4A63" w:rsidRPr="00E92B0B" w:rsidRDefault="002F4A63" w:rsidP="00E92B0B">
      <w:pPr>
        <w:pStyle w:val="Style8"/>
        <w:widowControl/>
      </w:pPr>
      <w:r w:rsidRPr="00E92B0B">
        <w:t>в) одновременное осуществление отдельных частей общего процесса;</w:t>
      </w:r>
    </w:p>
    <w:p w:rsidR="002F4A63" w:rsidRPr="00E92B0B" w:rsidRDefault="002F4A63" w:rsidP="00E92B0B">
      <w:pPr>
        <w:pStyle w:val="Style8"/>
        <w:widowControl/>
      </w:pPr>
      <w:r w:rsidRPr="00E92B0B">
        <w:t>г) протекание процесса без лишних перерывов;</w:t>
      </w:r>
    </w:p>
    <w:p w:rsidR="002F4A63" w:rsidRPr="00E92B0B" w:rsidRDefault="002F4A63" w:rsidP="00E92B0B">
      <w:pPr>
        <w:pStyle w:val="Style8"/>
        <w:widowControl/>
      </w:pPr>
      <w:r w:rsidRPr="00E92B0B">
        <w:t>д) создание условий функционирования системы без сбоев.</w:t>
      </w:r>
    </w:p>
    <w:p w:rsidR="002F4A63" w:rsidRPr="00E92B0B" w:rsidRDefault="002F4A63" w:rsidP="00E92B0B">
      <w:pPr>
        <w:pStyle w:val="Style8"/>
        <w:widowControl/>
      </w:pPr>
      <w:r w:rsidRPr="00E92B0B">
        <w:t>15.</w:t>
      </w:r>
      <w:r w:rsidRPr="00E92B0B">
        <w:tab/>
        <w:t>Принцип концептуализации предполагает:</w:t>
      </w:r>
    </w:p>
    <w:p w:rsidR="002F4A63" w:rsidRPr="00E92B0B" w:rsidRDefault="002F4A63" w:rsidP="00E92B0B">
      <w:pPr>
        <w:pStyle w:val="Style8"/>
        <w:widowControl/>
      </w:pPr>
      <w:r w:rsidRPr="00E92B0B">
        <w:t>а) разработку четкой обоснованной программы действий при совершенствовании структуры или процесса функционирования системы;</w:t>
      </w:r>
    </w:p>
    <w:p w:rsidR="002F4A63" w:rsidRPr="00E92B0B" w:rsidRDefault="002F4A63" w:rsidP="00E92B0B">
      <w:pPr>
        <w:pStyle w:val="Style8"/>
        <w:widowControl/>
      </w:pPr>
      <w:r w:rsidRPr="00E92B0B">
        <w:t>б) создание условий, обеспечивающих функционирование системы без сбоев;</w:t>
      </w:r>
    </w:p>
    <w:p w:rsidR="002F4A63" w:rsidRPr="00E92B0B" w:rsidRDefault="002F4A63" w:rsidP="00E92B0B">
      <w:pPr>
        <w:pStyle w:val="Style8"/>
        <w:widowControl/>
      </w:pPr>
      <w:r w:rsidRPr="00E92B0B">
        <w:t>в) предварительный выбор основной идеи совершенствования организованности системы.</w:t>
      </w:r>
    </w:p>
    <w:p w:rsidR="002F4A63" w:rsidRPr="00E92B0B" w:rsidRDefault="002F4A63" w:rsidP="00E92B0B">
      <w:pPr>
        <w:pStyle w:val="Style8"/>
        <w:widowControl/>
      </w:pPr>
      <w:r w:rsidRPr="00E92B0B">
        <w:t>г)  специализацию системы и ее элементов;</w:t>
      </w:r>
    </w:p>
    <w:p w:rsidR="002F4A63" w:rsidRPr="00E92B0B" w:rsidRDefault="002F4A63" w:rsidP="00E92B0B">
      <w:pPr>
        <w:pStyle w:val="Style8"/>
        <w:widowControl/>
      </w:pPr>
      <w:r w:rsidRPr="00E92B0B">
        <w:t>д)  создание условий, которые обеспечивают сохранение целост¬ности системы.</w:t>
      </w:r>
    </w:p>
    <w:p w:rsidR="002F4A63" w:rsidRPr="00E92B0B" w:rsidRDefault="002F4A63" w:rsidP="00E92B0B">
      <w:pPr>
        <w:pStyle w:val="Style8"/>
        <w:widowControl/>
      </w:pPr>
      <w:r w:rsidRPr="00E92B0B">
        <w:t>16.  При матричной структуре управления:</w:t>
      </w:r>
    </w:p>
    <w:p w:rsidR="002F4A63" w:rsidRPr="00E92B0B" w:rsidRDefault="002F4A63" w:rsidP="00E92B0B">
      <w:pPr>
        <w:pStyle w:val="Style8"/>
        <w:widowControl/>
      </w:pPr>
      <w:r w:rsidRPr="00E92B0B">
        <w:t>а)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rsidR="002F4A63" w:rsidRPr="00E92B0B" w:rsidRDefault="002F4A63" w:rsidP="00E92B0B">
      <w:pPr>
        <w:pStyle w:val="Style8"/>
        <w:widowControl/>
      </w:pPr>
      <w:r w:rsidRPr="00E92B0B">
        <w:t>б)  подчиненные выполняют распоряжения только одного руководителя;</w:t>
      </w:r>
    </w:p>
    <w:p w:rsidR="002F4A63" w:rsidRPr="00E92B0B" w:rsidRDefault="002F4A63" w:rsidP="00E92B0B">
      <w:pPr>
        <w:pStyle w:val="Style8"/>
        <w:widowControl/>
      </w:pPr>
      <w:r w:rsidRPr="00E92B0B">
        <w:t xml:space="preserve">в) органы управления и исполнители специализируются на выполнении отдельных видов деятельности;                         </w:t>
      </w:r>
    </w:p>
    <w:p w:rsidR="002F4A63" w:rsidRPr="00E92B0B" w:rsidRDefault="002F4A63" w:rsidP="00E92B0B">
      <w:pPr>
        <w:pStyle w:val="Style8"/>
        <w:widowControl/>
      </w:pPr>
      <w:r w:rsidRPr="00E92B0B">
        <w:t>г) осуществляется управление отдельными сферами деятельно¬сти организации и управление программами.</w:t>
      </w:r>
    </w:p>
    <w:p w:rsidR="002F4A63" w:rsidRPr="00E92B0B" w:rsidRDefault="002F4A63" w:rsidP="00E92B0B">
      <w:pPr>
        <w:pStyle w:val="Style8"/>
        <w:widowControl/>
      </w:pPr>
      <w:r w:rsidRPr="00E92B0B">
        <w:lastRenderedPageBreak/>
        <w:t>д) полномочия по руководству производством и сбытом продук¬ции передаются одному руководителю, который отвечает за результаты работы организации в конкретном регионе.</w:t>
      </w:r>
    </w:p>
    <w:p w:rsidR="002F4A63" w:rsidRPr="00E92B0B" w:rsidRDefault="002F4A63" w:rsidP="00E92B0B">
      <w:pPr>
        <w:pStyle w:val="Style8"/>
        <w:widowControl/>
      </w:pPr>
      <w:r w:rsidRPr="00E92B0B">
        <w:t>17.  Линейные полномочия имеют два важных компонента: право на совершение действий и право:</w:t>
      </w:r>
    </w:p>
    <w:p w:rsidR="002F4A63" w:rsidRPr="00E92B0B" w:rsidRDefault="002F4A63" w:rsidP="00E92B0B">
      <w:pPr>
        <w:pStyle w:val="Style8"/>
        <w:widowControl/>
      </w:pPr>
      <w:r w:rsidRPr="00E92B0B">
        <w:t>а) действовать независимо;</w:t>
      </w:r>
    </w:p>
    <w:p w:rsidR="002F4A63" w:rsidRPr="00E92B0B" w:rsidRDefault="002F4A63" w:rsidP="00E92B0B">
      <w:pPr>
        <w:pStyle w:val="Style8"/>
        <w:widowControl/>
      </w:pPr>
      <w:r w:rsidRPr="00E92B0B">
        <w:t>б) отказываться от заданий;</w:t>
      </w:r>
    </w:p>
    <w:p w:rsidR="002F4A63" w:rsidRPr="00E92B0B" w:rsidRDefault="002F4A63" w:rsidP="00E92B0B">
      <w:pPr>
        <w:pStyle w:val="Style8"/>
        <w:widowControl/>
      </w:pPr>
      <w:r w:rsidRPr="00E92B0B">
        <w:t>в) направлять работу других;</w:t>
      </w:r>
    </w:p>
    <w:p w:rsidR="002F4A63" w:rsidRPr="00E92B0B" w:rsidRDefault="002F4A63" w:rsidP="00E92B0B">
      <w:pPr>
        <w:pStyle w:val="Style8"/>
        <w:widowControl/>
      </w:pPr>
      <w:r w:rsidRPr="00E92B0B">
        <w:t>г) избегать ответственности;</w:t>
      </w:r>
    </w:p>
    <w:p w:rsidR="002F4A63" w:rsidRPr="00E92B0B" w:rsidRDefault="002F4A63" w:rsidP="00E92B0B">
      <w:pPr>
        <w:pStyle w:val="Style8"/>
        <w:widowControl/>
      </w:pPr>
      <w:r w:rsidRPr="00E92B0B">
        <w:t>д) консультировать высшее руководство организации.</w:t>
      </w:r>
    </w:p>
    <w:p w:rsidR="002F4A63" w:rsidRPr="00E92B0B" w:rsidRDefault="002F4A63" w:rsidP="00E92B0B">
      <w:pPr>
        <w:pStyle w:val="Style8"/>
        <w:widowControl/>
        <w:rPr>
          <w:i/>
        </w:rPr>
      </w:pPr>
    </w:p>
    <w:p w:rsidR="002F4A63" w:rsidRPr="00E92B0B" w:rsidRDefault="002F4A63" w:rsidP="00E92B0B">
      <w:pPr>
        <w:pStyle w:val="Style8"/>
        <w:widowControl/>
        <w:ind w:left="1287" w:firstLine="0"/>
      </w:pPr>
    </w:p>
    <w:p w:rsidR="002F4A63" w:rsidRPr="00E92B0B" w:rsidRDefault="002F4A63" w:rsidP="00E92B0B">
      <w:pPr>
        <w:pStyle w:val="Style8"/>
        <w:widowControl/>
        <w:ind w:firstLine="0"/>
        <w:jc w:val="center"/>
        <w:rPr>
          <w:b/>
        </w:rPr>
      </w:pPr>
      <w:r w:rsidRPr="00E92B0B">
        <w:rPr>
          <w:b/>
        </w:rPr>
        <w:t>Примерные вопросы  для  собеседования (устного опроса) по  курсу «Теория  организации»</w:t>
      </w:r>
    </w:p>
    <w:p w:rsidR="002F4A63" w:rsidRPr="00E92B0B" w:rsidRDefault="002F4A63" w:rsidP="00E92B0B">
      <w:pPr>
        <w:pStyle w:val="Style14"/>
        <w:widowControl/>
        <w:tabs>
          <w:tab w:val="left" w:pos="435"/>
        </w:tabs>
        <w:ind w:firstLine="0"/>
        <w:rPr>
          <w:b/>
        </w:rPr>
      </w:pPr>
      <w:r w:rsidRPr="00E92B0B">
        <w:rPr>
          <w:b/>
        </w:rPr>
        <w:t>Раздел 1 . Методологические  основы  теории  организации</w:t>
      </w:r>
    </w:p>
    <w:p w:rsidR="002F4A63" w:rsidRPr="00E92B0B" w:rsidRDefault="002F4A63" w:rsidP="00E92B0B">
      <w:pPr>
        <w:pStyle w:val="Style14"/>
        <w:widowControl/>
        <w:ind w:firstLine="0"/>
        <w:rPr>
          <w:b/>
        </w:rPr>
      </w:pPr>
      <w:r w:rsidRPr="00E92B0B">
        <w:rPr>
          <w:b/>
        </w:rPr>
        <w:t>Тема 1. Теория  организации  и ее место в системе  научных знаний</w:t>
      </w:r>
    </w:p>
    <w:p w:rsidR="002F4A63" w:rsidRPr="00E92B0B" w:rsidRDefault="002F4A63" w:rsidP="00E92B0B">
      <w:pPr>
        <w:numPr>
          <w:ilvl w:val="0"/>
          <w:numId w:val="18"/>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Охарактеризовать объект и предмет теории организации.</w:t>
      </w:r>
    </w:p>
    <w:p w:rsidR="002F4A63" w:rsidRPr="00E92B0B" w:rsidRDefault="002F4A63" w:rsidP="00E92B0B">
      <w:pPr>
        <w:numPr>
          <w:ilvl w:val="0"/>
          <w:numId w:val="18"/>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Какие методы использует теория организации?</w:t>
      </w:r>
    </w:p>
    <w:p w:rsidR="002F4A63" w:rsidRPr="00E92B0B" w:rsidRDefault="002F4A63" w:rsidP="00E92B0B">
      <w:pPr>
        <w:numPr>
          <w:ilvl w:val="0"/>
          <w:numId w:val="18"/>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Какова связь теории организации с другими науками?</w:t>
      </w:r>
    </w:p>
    <w:p w:rsidR="002F4A63" w:rsidRPr="00E92B0B" w:rsidRDefault="002F4A63" w:rsidP="00E92B0B">
      <w:pPr>
        <w:numPr>
          <w:ilvl w:val="0"/>
          <w:numId w:val="18"/>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В чем состоит сущность теории организации как интегративной науки?</w:t>
      </w:r>
    </w:p>
    <w:p w:rsidR="002F4A63" w:rsidRPr="00E92B0B" w:rsidRDefault="002F4A63" w:rsidP="00E92B0B">
      <w:pPr>
        <w:numPr>
          <w:ilvl w:val="0"/>
          <w:numId w:val="18"/>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Каковы основные направления развития теории организации?</w:t>
      </w:r>
    </w:p>
    <w:p w:rsidR="002F4A63" w:rsidRPr="00E92B0B" w:rsidRDefault="002F4A63" w:rsidP="00E92B0B">
      <w:pPr>
        <w:numPr>
          <w:ilvl w:val="0"/>
          <w:numId w:val="18"/>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Чем отличается классическая модель организации от неоклассической? </w:t>
      </w:r>
    </w:p>
    <w:p w:rsidR="002F4A63" w:rsidRPr="00E92B0B" w:rsidRDefault="002F4A63" w:rsidP="00E92B0B">
      <w:pPr>
        <w:pStyle w:val="Style14"/>
        <w:widowControl/>
        <w:ind w:firstLine="0"/>
        <w:rPr>
          <w:b/>
        </w:rPr>
      </w:pPr>
      <w:r w:rsidRPr="00E92B0B">
        <w:rPr>
          <w:b/>
        </w:rPr>
        <w:t>Тема 2. Эволюция  теории  организации. Модели организации</w:t>
      </w:r>
    </w:p>
    <w:p w:rsidR="002F4A63" w:rsidRPr="00E92B0B" w:rsidRDefault="002F4A63" w:rsidP="00E92B0B">
      <w:pPr>
        <w:numPr>
          <w:ilvl w:val="0"/>
          <w:numId w:val="26"/>
        </w:numPr>
        <w:spacing w:after="0" w:line="240" w:lineRule="auto"/>
        <w:jc w:val="both"/>
        <w:rPr>
          <w:rFonts w:ascii="Times New Roman" w:hAnsi="Times New Roman" w:cs="Times New Roman"/>
        </w:rPr>
      </w:pPr>
      <w:r w:rsidRPr="00E92B0B">
        <w:rPr>
          <w:rFonts w:ascii="Times New Roman" w:hAnsi="Times New Roman" w:cs="Times New Roman"/>
        </w:rPr>
        <w:t>Охарактеризовать организацию будущего.</w:t>
      </w:r>
    </w:p>
    <w:p w:rsidR="002F4A63" w:rsidRPr="00E92B0B" w:rsidRDefault="002F4A63" w:rsidP="00E92B0B">
      <w:pPr>
        <w:numPr>
          <w:ilvl w:val="0"/>
          <w:numId w:val="2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Сравнить традиционную организацию приростного типа и бизнес-систему.</w:t>
      </w:r>
    </w:p>
    <w:p w:rsidR="002F4A63" w:rsidRPr="00E92B0B" w:rsidRDefault="002F4A63" w:rsidP="00E92B0B">
      <w:pPr>
        <w:numPr>
          <w:ilvl w:val="0"/>
          <w:numId w:val="2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Дать своё представление о развитии в будущем различных видов организаций.</w:t>
      </w:r>
    </w:p>
    <w:p w:rsidR="002F4A63" w:rsidRPr="00E92B0B" w:rsidRDefault="002F4A63" w:rsidP="00E92B0B">
      <w:pPr>
        <w:numPr>
          <w:ilvl w:val="0"/>
          <w:numId w:val="2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Какие из современных организационных концепций можно считать наиболее интересными   и почему?</w:t>
      </w:r>
    </w:p>
    <w:p w:rsidR="002F4A63" w:rsidRPr="00E92B0B" w:rsidRDefault="002F4A63" w:rsidP="00E92B0B">
      <w:pPr>
        <w:numPr>
          <w:ilvl w:val="0"/>
          <w:numId w:val="2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Раскрыть основные черты сетевых, многомерных, интеллектуальных, обучающих организаций и виртуальных корпораций. </w:t>
      </w:r>
    </w:p>
    <w:p w:rsidR="002F4A63" w:rsidRPr="00E92B0B" w:rsidRDefault="002F4A63" w:rsidP="00E92B0B">
      <w:pPr>
        <w:pStyle w:val="ab"/>
        <w:numPr>
          <w:ilvl w:val="0"/>
          <w:numId w:val="26"/>
        </w:numPr>
        <w:spacing w:line="240" w:lineRule="auto"/>
        <w:jc w:val="left"/>
        <w:rPr>
          <w:b/>
          <w:szCs w:val="24"/>
          <w:lang w:val="ru-RU"/>
        </w:rPr>
      </w:pPr>
      <w:r w:rsidRPr="00E92B0B">
        <w:rPr>
          <w:szCs w:val="24"/>
          <w:lang w:val="ru-RU"/>
        </w:rPr>
        <w:t>Какие существуют новые научные модели управления организацией</w:t>
      </w:r>
    </w:p>
    <w:p w:rsidR="002F4A63" w:rsidRPr="00E92B0B" w:rsidRDefault="002F4A63" w:rsidP="00E92B0B">
      <w:pPr>
        <w:pStyle w:val="Style14"/>
        <w:widowControl/>
        <w:ind w:firstLine="0"/>
        <w:rPr>
          <w:b/>
        </w:rPr>
      </w:pPr>
      <w:r w:rsidRPr="00E92B0B">
        <w:rPr>
          <w:b/>
        </w:rPr>
        <w:t>Тема 3. Законы  и  принципы  организации</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Дать определение и толкование понятий  «зависимость», «закономерность», «закон» Каковы условия перехода зависимости в закон?</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Дать формулировку закона синергии. Проиллюстрировать на конкретных примерах действие закона синергии. Почему закон синергии считается главным организационным законом?  Перечислить основные признаки достижения синергетического (организационного) эффекта в  организации.</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Чем определяется потенциал организации? Как влияет потенциал составляющих ресурсов на общий потенциал организации?</w:t>
      </w:r>
    </w:p>
    <w:p w:rsidR="002F4A63" w:rsidRPr="00E92B0B" w:rsidRDefault="002F4A63" w:rsidP="00E92B0B">
      <w:pPr>
        <w:numPr>
          <w:ilvl w:val="0"/>
          <w:numId w:val="27"/>
        </w:numPr>
        <w:spacing w:after="0" w:line="240" w:lineRule="auto"/>
        <w:jc w:val="both"/>
        <w:rPr>
          <w:rFonts w:ascii="Times New Roman" w:hAnsi="Times New Roman" w:cs="Times New Roman"/>
        </w:rPr>
      </w:pPr>
      <w:r w:rsidRPr="00E92B0B">
        <w:rPr>
          <w:rFonts w:ascii="Times New Roman" w:hAnsi="Times New Roman" w:cs="Times New Roman"/>
          <w:lang w:val="ru-RU"/>
        </w:rPr>
        <w:t xml:space="preserve">В чем заключается суть закона самосохранения? Охарактеризовать параметры, влияющие на уровень самосохранения организации. </w:t>
      </w:r>
      <w:r w:rsidRPr="00E92B0B">
        <w:rPr>
          <w:rFonts w:ascii="Times New Roman" w:hAnsi="Times New Roman" w:cs="Times New Roman"/>
        </w:rPr>
        <w:t>Как обеспечить выбор правильной стратегии самосохранения?</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На какие принципы опирается закон развития? Какие факторы могут влиять на развитие организации?</w:t>
      </w:r>
    </w:p>
    <w:p w:rsidR="002F4A63" w:rsidRPr="00E92B0B" w:rsidRDefault="002F4A63" w:rsidP="00E92B0B">
      <w:pPr>
        <w:pStyle w:val="ab"/>
        <w:numPr>
          <w:ilvl w:val="0"/>
          <w:numId w:val="27"/>
        </w:numPr>
        <w:spacing w:line="240" w:lineRule="auto"/>
        <w:rPr>
          <w:szCs w:val="24"/>
          <w:lang w:val="ru-RU"/>
        </w:rPr>
      </w:pPr>
      <w:r w:rsidRPr="00E92B0B">
        <w:rPr>
          <w:szCs w:val="24"/>
          <w:lang w:val="ru-RU"/>
        </w:rPr>
        <w:t>Представить  концепцию жизненного цикла организации, раскрыть суть концепции.</w:t>
      </w:r>
    </w:p>
    <w:p w:rsidR="002F4A63" w:rsidRPr="00E92B0B" w:rsidRDefault="002F4A63" w:rsidP="00E92B0B">
      <w:pPr>
        <w:pStyle w:val="ab"/>
        <w:numPr>
          <w:ilvl w:val="0"/>
          <w:numId w:val="27"/>
        </w:numPr>
        <w:spacing w:line="240" w:lineRule="auto"/>
        <w:rPr>
          <w:szCs w:val="24"/>
          <w:lang w:val="ru-RU"/>
        </w:rPr>
      </w:pPr>
      <w:r w:rsidRPr="00E92B0B">
        <w:rPr>
          <w:szCs w:val="24"/>
          <w:lang w:val="ru-RU"/>
        </w:rPr>
        <w:t>Сформулировать закон наименьших, какое еще название имеет этот закон, какие практические выводы можно сделать из закона наименьших.</w:t>
      </w:r>
    </w:p>
    <w:p w:rsidR="002F4A63" w:rsidRPr="00E92B0B" w:rsidRDefault="002F4A63" w:rsidP="00E92B0B">
      <w:pPr>
        <w:pStyle w:val="ab"/>
        <w:numPr>
          <w:ilvl w:val="0"/>
          <w:numId w:val="27"/>
        </w:numPr>
        <w:spacing w:line="240" w:lineRule="auto"/>
        <w:rPr>
          <w:szCs w:val="24"/>
          <w:lang w:val="ru-RU"/>
        </w:rPr>
      </w:pPr>
      <w:r w:rsidRPr="00E92B0B">
        <w:rPr>
          <w:szCs w:val="24"/>
          <w:lang w:val="ru-RU"/>
        </w:rPr>
        <w:t>Раскрыть механизм взаимодействия основополагающих законов организации.</w:t>
      </w:r>
    </w:p>
    <w:p w:rsidR="002F4A63" w:rsidRPr="00E92B0B" w:rsidRDefault="002F4A63" w:rsidP="00E92B0B">
      <w:pPr>
        <w:pStyle w:val="ab"/>
        <w:numPr>
          <w:ilvl w:val="0"/>
          <w:numId w:val="27"/>
        </w:numPr>
        <w:spacing w:line="240" w:lineRule="auto"/>
        <w:rPr>
          <w:szCs w:val="24"/>
          <w:lang w:val="ru-RU"/>
        </w:rPr>
      </w:pPr>
      <w:r w:rsidRPr="00E92B0B">
        <w:rPr>
          <w:szCs w:val="24"/>
          <w:lang w:val="ru-RU"/>
        </w:rPr>
        <w:t>Дать определение принципа организации. Представить  классификацию принципов организации</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Что означает статическое состояние организации? Что означает динамическое состояние организации?</w:t>
      </w:r>
    </w:p>
    <w:p w:rsidR="002F4A63" w:rsidRPr="00E92B0B" w:rsidRDefault="002F4A63" w:rsidP="00E92B0B">
      <w:pPr>
        <w:numPr>
          <w:ilvl w:val="0"/>
          <w:numId w:val="27"/>
        </w:numPr>
        <w:spacing w:after="0" w:line="240" w:lineRule="auto"/>
        <w:jc w:val="both"/>
        <w:rPr>
          <w:rFonts w:ascii="Times New Roman" w:hAnsi="Times New Roman" w:cs="Times New Roman"/>
        </w:rPr>
      </w:pPr>
      <w:r w:rsidRPr="00E92B0B">
        <w:rPr>
          <w:rFonts w:ascii="Times New Roman" w:hAnsi="Times New Roman" w:cs="Times New Roman"/>
        </w:rPr>
        <w:t xml:space="preserve">Охарактеризовать универсальные принципы организации. </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Раскрыть сущность и доказать необходимость применения принципов структуризации. </w:t>
      </w:r>
    </w:p>
    <w:p w:rsidR="002F4A63" w:rsidRPr="00E92B0B" w:rsidRDefault="002F4A63" w:rsidP="00E92B0B">
      <w:pPr>
        <w:numPr>
          <w:ilvl w:val="0"/>
          <w:numId w:val="27"/>
        </w:numPr>
        <w:spacing w:after="0" w:line="240" w:lineRule="auto"/>
        <w:jc w:val="both"/>
        <w:rPr>
          <w:rFonts w:ascii="Times New Roman" w:hAnsi="Times New Roman" w:cs="Times New Roman"/>
        </w:rPr>
      </w:pPr>
      <w:r w:rsidRPr="00E92B0B">
        <w:rPr>
          <w:rFonts w:ascii="Times New Roman" w:hAnsi="Times New Roman" w:cs="Times New Roman"/>
        </w:rPr>
        <w:t>Охарактеризовать принципы процессуализации.</w:t>
      </w:r>
    </w:p>
    <w:p w:rsidR="002F4A63" w:rsidRPr="00E92B0B" w:rsidRDefault="002F4A63" w:rsidP="00E92B0B">
      <w:pPr>
        <w:numPr>
          <w:ilvl w:val="0"/>
          <w:numId w:val="2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lastRenderedPageBreak/>
        <w:t>Какую роль выполняет в организации рационализация? Раскрыть механизм применения принципов рационализации.</w:t>
      </w:r>
    </w:p>
    <w:p w:rsidR="002F4A63" w:rsidRPr="00E92B0B" w:rsidRDefault="002F4A63" w:rsidP="00E92B0B">
      <w:pPr>
        <w:pStyle w:val="Style14"/>
        <w:widowControl/>
        <w:ind w:firstLine="0"/>
        <w:rPr>
          <w:b/>
        </w:rPr>
      </w:pPr>
      <w:r w:rsidRPr="00E92B0B">
        <w:rPr>
          <w:b/>
        </w:rPr>
        <w:t>Раздел 2. Организационные системы  и  структуры. Организационное проектирование</w:t>
      </w:r>
    </w:p>
    <w:p w:rsidR="002F4A63" w:rsidRPr="00E92B0B" w:rsidRDefault="002F4A63" w:rsidP="00E92B0B">
      <w:pPr>
        <w:pStyle w:val="Style14"/>
        <w:widowControl/>
        <w:ind w:firstLine="0"/>
      </w:pPr>
      <w:r w:rsidRPr="00E92B0B">
        <w:rPr>
          <w:b/>
        </w:rPr>
        <w:t>Тема 4. Организация  как система  и процесс. Структурные и ситуационные характеристики  организации</w:t>
      </w:r>
      <w:r w:rsidRPr="00E92B0B">
        <w:t>.</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Дать определение «система», «подсистема», «элемент системы».</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Привести примеры различных систем, выделить у них подсистемы.</w:t>
      </w:r>
    </w:p>
    <w:p w:rsidR="002F4A63" w:rsidRPr="00E92B0B" w:rsidRDefault="002F4A63" w:rsidP="00E92B0B">
      <w:pPr>
        <w:numPr>
          <w:ilvl w:val="0"/>
          <w:numId w:val="19"/>
        </w:numPr>
        <w:spacing w:after="0" w:line="240" w:lineRule="auto"/>
        <w:jc w:val="both"/>
        <w:rPr>
          <w:rFonts w:ascii="Times New Roman" w:hAnsi="Times New Roman" w:cs="Times New Roman"/>
        </w:rPr>
      </w:pPr>
      <w:r w:rsidRPr="00E92B0B">
        <w:rPr>
          <w:rFonts w:ascii="Times New Roman" w:hAnsi="Times New Roman" w:cs="Times New Roman"/>
        </w:rPr>
        <w:t>Раскрыть суть системного подхода.</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Охарактеризовать отличительные признаки, свойства организационных систем.</w:t>
      </w:r>
    </w:p>
    <w:p w:rsidR="002F4A63" w:rsidRPr="00E92B0B" w:rsidRDefault="002F4A63" w:rsidP="00E92B0B">
      <w:pPr>
        <w:numPr>
          <w:ilvl w:val="0"/>
          <w:numId w:val="19"/>
        </w:numPr>
        <w:spacing w:after="0" w:line="240" w:lineRule="auto"/>
        <w:jc w:val="both"/>
        <w:rPr>
          <w:rFonts w:ascii="Times New Roman" w:hAnsi="Times New Roman" w:cs="Times New Roman"/>
        </w:rPr>
      </w:pPr>
      <w:r w:rsidRPr="00E92B0B">
        <w:rPr>
          <w:rFonts w:ascii="Times New Roman" w:hAnsi="Times New Roman" w:cs="Times New Roman"/>
        </w:rPr>
        <w:t>Представить классификацию систем.</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Перечислить системные признаки социальных и хозяйственных систем.</w:t>
      </w:r>
    </w:p>
    <w:p w:rsidR="002F4A63" w:rsidRPr="00E92B0B" w:rsidRDefault="002F4A63" w:rsidP="00E92B0B">
      <w:pPr>
        <w:numPr>
          <w:ilvl w:val="0"/>
          <w:numId w:val="19"/>
        </w:numPr>
        <w:spacing w:after="0" w:line="240" w:lineRule="auto"/>
        <w:jc w:val="both"/>
        <w:rPr>
          <w:rFonts w:ascii="Times New Roman" w:hAnsi="Times New Roman" w:cs="Times New Roman"/>
        </w:rPr>
      </w:pPr>
      <w:r w:rsidRPr="00E92B0B">
        <w:rPr>
          <w:rFonts w:ascii="Times New Roman" w:hAnsi="Times New Roman" w:cs="Times New Roman"/>
        </w:rPr>
        <w:t>Что означает процесс организации?</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Перечислить структурные элементы процесса организации.</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Охарактеризовать способы  и приемы процесса организации.</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Охарактеризовать переменные внутренней среды организации.</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Провести анализ взаимодействия компонентов внутренней среды на примере конкретной организации.</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Что такое жизненный цикл организации и его стадии?</w:t>
      </w:r>
    </w:p>
    <w:p w:rsidR="002F4A63" w:rsidRPr="00E92B0B" w:rsidRDefault="002F4A63" w:rsidP="00E92B0B">
      <w:pPr>
        <w:numPr>
          <w:ilvl w:val="0"/>
          <w:numId w:val="19"/>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Дать характеристику особенностей внешней среды организации.</w:t>
      </w:r>
    </w:p>
    <w:p w:rsidR="002F4A63" w:rsidRPr="00E92B0B" w:rsidRDefault="002F4A63" w:rsidP="00E92B0B">
      <w:pPr>
        <w:pStyle w:val="Style14"/>
        <w:widowControl/>
        <w:tabs>
          <w:tab w:val="left" w:pos="8660"/>
        </w:tabs>
        <w:ind w:firstLine="0"/>
        <w:rPr>
          <w:b/>
        </w:rPr>
      </w:pPr>
      <w:r w:rsidRPr="00E92B0B">
        <w:rPr>
          <w:b/>
        </w:rPr>
        <w:t>Тема 5. Организация  и управление. Организационные структуры  управления.</w:t>
      </w:r>
    </w:p>
    <w:p w:rsidR="002F4A63" w:rsidRPr="00E92B0B" w:rsidRDefault="002F4A63" w:rsidP="00E92B0B">
      <w:pPr>
        <w:numPr>
          <w:ilvl w:val="0"/>
          <w:numId w:val="20"/>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Дать общее понятие структуры организации, ее элементов.</w:t>
      </w:r>
    </w:p>
    <w:p w:rsidR="002F4A63" w:rsidRPr="00E92B0B" w:rsidRDefault="002F4A63" w:rsidP="00E92B0B">
      <w:pPr>
        <w:numPr>
          <w:ilvl w:val="0"/>
          <w:numId w:val="20"/>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принципы формирования организационных структур.</w:t>
      </w:r>
    </w:p>
    <w:p w:rsidR="002F4A63" w:rsidRPr="00E92B0B" w:rsidRDefault="002F4A63" w:rsidP="00E92B0B">
      <w:pPr>
        <w:numPr>
          <w:ilvl w:val="0"/>
          <w:numId w:val="20"/>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Представить сравнительный анализ основных жестких организационных структур: функциональной и дивизиональной.</w:t>
      </w:r>
    </w:p>
    <w:p w:rsidR="002F4A63" w:rsidRPr="00E92B0B" w:rsidRDefault="002F4A63" w:rsidP="00E92B0B">
      <w:pPr>
        <w:numPr>
          <w:ilvl w:val="0"/>
          <w:numId w:val="20"/>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достоинства и недостатки адаптивных организационных структур: проектных, матричных,  фрагментарных.</w:t>
      </w:r>
    </w:p>
    <w:p w:rsidR="002F4A63" w:rsidRPr="00E92B0B" w:rsidRDefault="002F4A63" w:rsidP="00E92B0B">
      <w:pPr>
        <w:numPr>
          <w:ilvl w:val="0"/>
          <w:numId w:val="20"/>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механизм формирования организационных структур.</w:t>
      </w:r>
    </w:p>
    <w:p w:rsidR="002F4A63" w:rsidRPr="00E92B0B" w:rsidRDefault="002F4A63" w:rsidP="00E92B0B">
      <w:pPr>
        <w:pStyle w:val="ab"/>
        <w:numPr>
          <w:ilvl w:val="0"/>
          <w:numId w:val="20"/>
        </w:numPr>
        <w:spacing w:line="240" w:lineRule="auto"/>
        <w:rPr>
          <w:szCs w:val="24"/>
          <w:lang w:val="ru-RU"/>
        </w:rPr>
      </w:pPr>
      <w:r w:rsidRPr="00E92B0B">
        <w:rPr>
          <w:szCs w:val="24"/>
          <w:lang w:val="ru-RU"/>
        </w:rPr>
        <w:t xml:space="preserve">Проследить процесс изменения типов организационных структур, объяснить причины изменений. </w:t>
      </w:r>
    </w:p>
    <w:p w:rsidR="002F4A63" w:rsidRPr="00E92B0B" w:rsidRDefault="002F4A63" w:rsidP="00E92B0B">
      <w:pPr>
        <w:pStyle w:val="ab"/>
        <w:numPr>
          <w:ilvl w:val="0"/>
          <w:numId w:val="20"/>
        </w:numPr>
        <w:spacing w:line="240" w:lineRule="auto"/>
        <w:rPr>
          <w:szCs w:val="24"/>
          <w:lang w:val="ru-RU"/>
        </w:rPr>
      </w:pPr>
      <w:r w:rsidRPr="00E92B0B">
        <w:rPr>
          <w:szCs w:val="24"/>
          <w:lang w:val="ru-RU"/>
        </w:rPr>
        <w:t>Перечислить и охарактеризовать элементы системы управления организацией.</w:t>
      </w:r>
    </w:p>
    <w:p w:rsidR="002F4A63" w:rsidRPr="00E92B0B" w:rsidRDefault="002F4A63" w:rsidP="00E92B0B">
      <w:pPr>
        <w:pStyle w:val="ab"/>
        <w:numPr>
          <w:ilvl w:val="0"/>
          <w:numId w:val="20"/>
        </w:numPr>
        <w:spacing w:line="240" w:lineRule="auto"/>
        <w:rPr>
          <w:szCs w:val="24"/>
          <w:lang w:val="ru-RU"/>
        </w:rPr>
      </w:pPr>
      <w:r w:rsidRPr="00E92B0B">
        <w:rPr>
          <w:szCs w:val="24"/>
          <w:lang w:val="ru-RU"/>
        </w:rPr>
        <w:t>Каковы условия взаимодействия субъекта и объекта управления?</w:t>
      </w:r>
    </w:p>
    <w:p w:rsidR="002F4A63" w:rsidRPr="00E92B0B" w:rsidRDefault="002F4A63" w:rsidP="00E92B0B">
      <w:pPr>
        <w:pStyle w:val="ab"/>
        <w:numPr>
          <w:ilvl w:val="0"/>
          <w:numId w:val="20"/>
        </w:numPr>
        <w:spacing w:line="240" w:lineRule="auto"/>
        <w:rPr>
          <w:szCs w:val="24"/>
          <w:lang w:val="ru-RU"/>
        </w:rPr>
      </w:pPr>
      <w:r w:rsidRPr="00E92B0B">
        <w:rPr>
          <w:szCs w:val="24"/>
          <w:lang w:val="ru-RU"/>
        </w:rPr>
        <w:t>Раскрыть признаки эффективности системы управления организацией.</w:t>
      </w:r>
    </w:p>
    <w:p w:rsidR="002F4A63" w:rsidRPr="00E92B0B" w:rsidRDefault="002F4A63" w:rsidP="00E92B0B">
      <w:pPr>
        <w:pStyle w:val="ab"/>
        <w:numPr>
          <w:ilvl w:val="0"/>
          <w:numId w:val="20"/>
        </w:numPr>
        <w:spacing w:line="240" w:lineRule="auto"/>
        <w:rPr>
          <w:szCs w:val="24"/>
          <w:lang w:val="ru-RU"/>
        </w:rPr>
      </w:pPr>
      <w:r w:rsidRPr="00E92B0B">
        <w:rPr>
          <w:szCs w:val="24"/>
          <w:lang w:val="ru-RU"/>
        </w:rPr>
        <w:t>Раскрыть, что представляет собой норма управляемости.</w:t>
      </w:r>
    </w:p>
    <w:p w:rsidR="002F4A63" w:rsidRPr="00E92B0B" w:rsidRDefault="002F4A63" w:rsidP="00E92B0B">
      <w:pPr>
        <w:pStyle w:val="ab"/>
        <w:numPr>
          <w:ilvl w:val="0"/>
          <w:numId w:val="20"/>
        </w:numPr>
        <w:spacing w:line="240" w:lineRule="auto"/>
        <w:rPr>
          <w:szCs w:val="24"/>
          <w:lang w:val="ru-RU"/>
        </w:rPr>
      </w:pPr>
      <w:r w:rsidRPr="00E92B0B">
        <w:rPr>
          <w:szCs w:val="24"/>
          <w:lang w:val="ru-RU"/>
        </w:rPr>
        <w:t>Объяснить, что лежит в основе формирования управленческих структур и какие факторы определяют их особенности.</w:t>
      </w:r>
    </w:p>
    <w:p w:rsidR="002F4A63" w:rsidRPr="00E92B0B" w:rsidRDefault="002F4A63" w:rsidP="00E92B0B">
      <w:pPr>
        <w:pStyle w:val="Style14"/>
        <w:widowControl/>
        <w:ind w:firstLine="0"/>
        <w:rPr>
          <w:b/>
        </w:rPr>
      </w:pPr>
      <w:r w:rsidRPr="00E92B0B">
        <w:rPr>
          <w:b/>
        </w:rPr>
        <w:t>Тема 6. Основы организационного проектирования.</w:t>
      </w:r>
    </w:p>
    <w:p w:rsidR="002F4A63" w:rsidRPr="00E92B0B" w:rsidRDefault="002F4A63" w:rsidP="00E92B0B">
      <w:pPr>
        <w:pStyle w:val="ab"/>
        <w:numPr>
          <w:ilvl w:val="0"/>
          <w:numId w:val="24"/>
        </w:numPr>
        <w:spacing w:line="240" w:lineRule="auto"/>
        <w:rPr>
          <w:szCs w:val="24"/>
        </w:rPr>
      </w:pPr>
      <w:r w:rsidRPr="00E92B0B">
        <w:rPr>
          <w:szCs w:val="24"/>
        </w:rPr>
        <w:t>Что такое организационное проектирование?</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Для чего нужно организационное проектирование?</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суть основных процессов, связанных с организационным проектированием.</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В каких формах реализуется организационное проектирование?</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Что является предметом диагностики организационного проектирования?</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Назвать этапы процесса организационного проектирования.</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Продемонстрировать на примерах своё понимание методов организационного проектирования и корректировки организационных систем.</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Охарактеризовать показатели, используемые для оценки эффективности сформированной организационной системы.</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Какие факторы необходимо учитывать  при проектировании организации?</w:t>
      </w:r>
    </w:p>
    <w:p w:rsidR="002F4A63" w:rsidRPr="00E92B0B" w:rsidRDefault="002F4A63" w:rsidP="00E92B0B">
      <w:pPr>
        <w:numPr>
          <w:ilvl w:val="0"/>
          <w:numId w:val="24"/>
        </w:numPr>
        <w:spacing w:after="0" w:line="240" w:lineRule="auto"/>
        <w:jc w:val="both"/>
        <w:rPr>
          <w:rFonts w:ascii="Times New Roman" w:hAnsi="Times New Roman" w:cs="Times New Roman"/>
        </w:rPr>
      </w:pPr>
      <w:r w:rsidRPr="00E92B0B">
        <w:rPr>
          <w:rFonts w:ascii="Times New Roman" w:hAnsi="Times New Roman" w:cs="Times New Roman"/>
        </w:rPr>
        <w:t>Раскрыть структуру оргпроекта организации.</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В чем  различие механистического и органического подходов к проектированию организации?</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 осуществляется проектирование должностей и служб аппарата управления?</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Каковы основные принципы формирования организационных структур.</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Какие выделяют  методы  проектирования организационных структур? </w:t>
      </w:r>
    </w:p>
    <w:p w:rsidR="002F4A63" w:rsidRPr="00E92B0B" w:rsidRDefault="002F4A63" w:rsidP="00E92B0B">
      <w:pPr>
        <w:numPr>
          <w:ilvl w:val="0"/>
          <w:numId w:val="24"/>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Раскройте механизм проектирования разделения и организации труда.</w:t>
      </w:r>
    </w:p>
    <w:p w:rsidR="002F4A63" w:rsidRPr="00E92B0B" w:rsidRDefault="002F4A63" w:rsidP="00E92B0B">
      <w:pPr>
        <w:pStyle w:val="Style14"/>
        <w:widowControl/>
        <w:ind w:firstLine="0"/>
      </w:pPr>
    </w:p>
    <w:p w:rsidR="002F4A63" w:rsidRPr="00E92B0B" w:rsidRDefault="002F4A63" w:rsidP="00E92B0B">
      <w:pPr>
        <w:pStyle w:val="Style14"/>
        <w:widowControl/>
        <w:ind w:firstLine="0"/>
      </w:pPr>
      <w:r w:rsidRPr="00E92B0B">
        <w:rPr>
          <w:b/>
        </w:rPr>
        <w:t>Тема 7.  Преобразования  и  изменения в  организации</w:t>
      </w:r>
      <w:r w:rsidRPr="00E92B0B">
        <w:t>.</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lastRenderedPageBreak/>
        <w:t>Раскрыть понятия «преобразование», «организационное изменение», «нововведение», «инновация».</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Перечислить проблемы, существование которых, обусловливают необходимость обновления организаций.</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В каких формах могут осуществляться преобразования?</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Назвать этапы процесса организационных преобразований и охарактеризовать их содержание.</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Сформулировать предпосылки обновления организации, обеспечивающие его успех.</w:t>
      </w:r>
    </w:p>
    <w:p w:rsidR="002F4A63" w:rsidRPr="00E92B0B" w:rsidRDefault="002F4A63" w:rsidP="00E92B0B">
      <w:pPr>
        <w:numPr>
          <w:ilvl w:val="0"/>
          <w:numId w:val="25"/>
        </w:numPr>
        <w:spacing w:after="0" w:line="240" w:lineRule="auto"/>
        <w:jc w:val="both"/>
        <w:rPr>
          <w:rFonts w:ascii="Times New Roman" w:hAnsi="Times New Roman" w:cs="Times New Roman"/>
        </w:rPr>
      </w:pPr>
      <w:r w:rsidRPr="00E92B0B">
        <w:rPr>
          <w:rFonts w:ascii="Times New Roman" w:hAnsi="Times New Roman" w:cs="Times New Roman"/>
        </w:rPr>
        <w:t>Перечислить объекты организационных преобразований.</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Назвать причины, по которым люди могут сопротивляться преобразованиям.</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механизм оценки эффективности организационных изменений.</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Разработать программу конкретного организационного изменения.</w:t>
      </w:r>
    </w:p>
    <w:p w:rsidR="002F4A63" w:rsidRPr="00E92B0B" w:rsidRDefault="002F4A63" w:rsidP="00E92B0B">
      <w:pPr>
        <w:numPr>
          <w:ilvl w:val="0"/>
          <w:numId w:val="25"/>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Разработать пошаговый набор действий по управлению внедрением конкретного организационного нововведения.</w:t>
      </w:r>
    </w:p>
    <w:p w:rsidR="002F4A63" w:rsidRPr="00E92B0B" w:rsidRDefault="002F4A63" w:rsidP="00E92B0B">
      <w:pPr>
        <w:pStyle w:val="Style14"/>
        <w:widowControl/>
        <w:ind w:firstLine="0"/>
        <w:rPr>
          <w:b/>
        </w:rPr>
      </w:pPr>
      <w:r w:rsidRPr="00E92B0B">
        <w:rPr>
          <w:b/>
        </w:rPr>
        <w:t>Раздел 3. Человек в  организации.</w:t>
      </w:r>
    </w:p>
    <w:p w:rsidR="002F4A63" w:rsidRPr="00E92B0B" w:rsidRDefault="002F4A63" w:rsidP="00E92B0B">
      <w:pPr>
        <w:pStyle w:val="Style14"/>
        <w:widowControl/>
        <w:ind w:firstLine="0"/>
      </w:pPr>
      <w:r w:rsidRPr="00E92B0B">
        <w:rPr>
          <w:b/>
        </w:rPr>
        <w:t>Тема 8. Взаимодействие  человека  и организации</w:t>
      </w:r>
      <w:r w:rsidRPr="00E92B0B">
        <w:t>.</w:t>
      </w:r>
    </w:p>
    <w:p w:rsidR="002F4A63" w:rsidRPr="00E92B0B" w:rsidRDefault="002F4A63" w:rsidP="00E92B0B">
      <w:pPr>
        <w:pStyle w:val="ab"/>
        <w:numPr>
          <w:ilvl w:val="0"/>
          <w:numId w:val="21"/>
        </w:numPr>
        <w:spacing w:line="240" w:lineRule="auto"/>
        <w:rPr>
          <w:szCs w:val="24"/>
          <w:lang w:val="ru-RU"/>
        </w:rPr>
      </w:pPr>
      <w:r w:rsidRPr="00E92B0B">
        <w:rPr>
          <w:szCs w:val="24"/>
          <w:lang w:val="ru-RU"/>
        </w:rPr>
        <w:t>Охарактеризовать человеческие ресурсы организации и составляющие его аудита.</w:t>
      </w:r>
    </w:p>
    <w:p w:rsidR="002F4A63" w:rsidRPr="00E92B0B" w:rsidRDefault="002F4A63" w:rsidP="00E92B0B">
      <w:pPr>
        <w:pStyle w:val="ab"/>
        <w:numPr>
          <w:ilvl w:val="0"/>
          <w:numId w:val="21"/>
        </w:numPr>
        <w:spacing w:line="240" w:lineRule="auto"/>
        <w:rPr>
          <w:szCs w:val="24"/>
          <w:lang w:val="ru-RU"/>
        </w:rPr>
      </w:pPr>
      <w:r w:rsidRPr="00E92B0B">
        <w:rPr>
          <w:szCs w:val="24"/>
          <w:lang w:val="ru-RU"/>
        </w:rPr>
        <w:t>Охарактеризовать основные теории и концепции взаимодействия человека и организации.</w:t>
      </w:r>
    </w:p>
    <w:p w:rsidR="002F4A63" w:rsidRPr="00E92B0B" w:rsidRDefault="002F4A63" w:rsidP="00E92B0B">
      <w:pPr>
        <w:pStyle w:val="ab"/>
        <w:numPr>
          <w:ilvl w:val="0"/>
          <w:numId w:val="21"/>
        </w:numPr>
        <w:spacing w:line="240" w:lineRule="auto"/>
        <w:rPr>
          <w:szCs w:val="24"/>
          <w:lang w:val="ru-RU"/>
        </w:rPr>
      </w:pPr>
      <w:r w:rsidRPr="00E92B0B">
        <w:rPr>
          <w:szCs w:val="24"/>
          <w:lang w:val="ru-RU"/>
        </w:rPr>
        <w:t>Раскрыть условия взаимодействия человека и организационного окружения.</w:t>
      </w:r>
    </w:p>
    <w:p w:rsidR="002F4A63" w:rsidRPr="00E92B0B" w:rsidRDefault="002F4A63" w:rsidP="00E92B0B">
      <w:pPr>
        <w:pStyle w:val="ab"/>
        <w:numPr>
          <w:ilvl w:val="0"/>
          <w:numId w:val="21"/>
        </w:numPr>
        <w:spacing w:line="240" w:lineRule="auto"/>
        <w:rPr>
          <w:szCs w:val="24"/>
          <w:lang w:val="ru-RU"/>
        </w:rPr>
      </w:pPr>
      <w:r w:rsidRPr="00E92B0B">
        <w:rPr>
          <w:szCs w:val="24"/>
          <w:lang w:val="ru-RU"/>
        </w:rPr>
        <w:t>Раскрыть механизм вхождения человека в организацию.</w:t>
      </w:r>
    </w:p>
    <w:p w:rsidR="002F4A63" w:rsidRPr="00E92B0B" w:rsidRDefault="002F4A63" w:rsidP="00E92B0B">
      <w:pPr>
        <w:pStyle w:val="ab"/>
        <w:numPr>
          <w:ilvl w:val="0"/>
          <w:numId w:val="21"/>
        </w:numPr>
        <w:spacing w:line="240" w:lineRule="auto"/>
        <w:rPr>
          <w:szCs w:val="24"/>
          <w:lang w:val="ru-RU"/>
        </w:rPr>
      </w:pPr>
      <w:r w:rsidRPr="00E92B0B">
        <w:rPr>
          <w:szCs w:val="24"/>
          <w:lang w:val="ru-RU"/>
        </w:rPr>
        <w:t>Раскрыть составляющие модели взаимодействия человека и организации.</w:t>
      </w:r>
    </w:p>
    <w:p w:rsidR="002F4A63" w:rsidRPr="00E92B0B" w:rsidRDefault="002F4A63" w:rsidP="00E92B0B">
      <w:pPr>
        <w:numPr>
          <w:ilvl w:val="0"/>
          <w:numId w:val="21"/>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Сформулировать проблемы установления взаимодействия человека и организационного окружения.</w:t>
      </w:r>
    </w:p>
    <w:p w:rsidR="002F4A63" w:rsidRPr="00E92B0B" w:rsidRDefault="002F4A63" w:rsidP="00E92B0B">
      <w:pPr>
        <w:numPr>
          <w:ilvl w:val="0"/>
          <w:numId w:val="21"/>
        </w:numPr>
        <w:spacing w:after="0" w:line="240" w:lineRule="auto"/>
        <w:jc w:val="both"/>
        <w:rPr>
          <w:rFonts w:ascii="Times New Roman" w:hAnsi="Times New Roman" w:cs="Times New Roman"/>
        </w:rPr>
      </w:pPr>
      <w:r w:rsidRPr="00E92B0B">
        <w:rPr>
          <w:rFonts w:ascii="Times New Roman" w:hAnsi="Times New Roman" w:cs="Times New Roman"/>
          <w:lang w:val="ru-RU"/>
        </w:rPr>
        <w:t xml:space="preserve">Какие существуют подходы к установлению взаимодействия человека и организации? </w:t>
      </w:r>
      <w:r w:rsidRPr="00E92B0B">
        <w:rPr>
          <w:rFonts w:ascii="Times New Roman" w:hAnsi="Times New Roman" w:cs="Times New Roman"/>
        </w:rPr>
        <w:t>Каковы пути сбалансирования взаимоотношений между человеком и организацией?</w:t>
      </w:r>
    </w:p>
    <w:p w:rsidR="002F4A63" w:rsidRPr="00E92B0B" w:rsidRDefault="002F4A63" w:rsidP="00E92B0B">
      <w:pPr>
        <w:numPr>
          <w:ilvl w:val="0"/>
          <w:numId w:val="21"/>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Какое значение имеет мотивация деятельности  при вхождении человека в организацию?</w:t>
      </w:r>
    </w:p>
    <w:p w:rsidR="002F4A63" w:rsidRPr="00E92B0B" w:rsidRDefault="002F4A63" w:rsidP="00E92B0B">
      <w:pPr>
        <w:numPr>
          <w:ilvl w:val="0"/>
          <w:numId w:val="21"/>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ролевой аспект взаимодействия человека и организации.</w:t>
      </w:r>
    </w:p>
    <w:p w:rsidR="002F4A63" w:rsidRPr="00E92B0B" w:rsidRDefault="002F4A63" w:rsidP="00E92B0B">
      <w:pPr>
        <w:numPr>
          <w:ilvl w:val="0"/>
          <w:numId w:val="21"/>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Разработать программу успешного вхождения человека в организацию.</w:t>
      </w:r>
    </w:p>
    <w:p w:rsidR="002F4A63" w:rsidRPr="00E92B0B" w:rsidRDefault="002F4A63" w:rsidP="00E92B0B">
      <w:pPr>
        <w:numPr>
          <w:ilvl w:val="0"/>
          <w:numId w:val="21"/>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Разработать кодекс делового поведения работников для конкретной организации.</w:t>
      </w:r>
    </w:p>
    <w:p w:rsidR="002F4A63" w:rsidRPr="00E92B0B" w:rsidRDefault="002F4A63" w:rsidP="00E92B0B">
      <w:pPr>
        <w:pStyle w:val="Style14"/>
        <w:widowControl/>
        <w:ind w:firstLine="0"/>
      </w:pPr>
      <w:r w:rsidRPr="00E92B0B">
        <w:rPr>
          <w:b/>
        </w:rPr>
        <w:t>Тема 9. Организационная культура</w:t>
      </w:r>
      <w:r w:rsidRPr="00E92B0B">
        <w:t>.</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Что такое организационная культура и как она возникает?</w:t>
      </w:r>
    </w:p>
    <w:p w:rsidR="002F4A63" w:rsidRPr="00E92B0B" w:rsidRDefault="002F4A63" w:rsidP="00E92B0B">
      <w:pPr>
        <w:numPr>
          <w:ilvl w:val="0"/>
          <w:numId w:val="23"/>
        </w:numPr>
        <w:spacing w:after="0" w:line="240" w:lineRule="auto"/>
        <w:jc w:val="both"/>
        <w:rPr>
          <w:rFonts w:ascii="Times New Roman" w:hAnsi="Times New Roman" w:cs="Times New Roman"/>
        </w:rPr>
      </w:pPr>
      <w:r w:rsidRPr="00E92B0B">
        <w:rPr>
          <w:rFonts w:ascii="Times New Roman" w:hAnsi="Times New Roman" w:cs="Times New Roman"/>
        </w:rPr>
        <w:t>Каковы функции организационной культуры?</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Выделить  типы организационных культур по степени влияния на организацию.</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Из каких субкультур может состоять культура организации?</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общие признаки (параметры) организационной культуры.</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Из каких элементов состоит организационная культура?</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 осуществляется управление организационной культурой?</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Какие существуют способы поддержания  и совершенствования организационной культуры?</w:t>
      </w:r>
    </w:p>
    <w:p w:rsidR="002F4A63" w:rsidRPr="00E92B0B" w:rsidRDefault="002F4A63" w:rsidP="00E92B0B">
      <w:pPr>
        <w:numPr>
          <w:ilvl w:val="0"/>
          <w:numId w:val="23"/>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Раскрыть содержание методов диагностики организационной культуры. </w:t>
      </w:r>
    </w:p>
    <w:p w:rsidR="002F4A63" w:rsidRPr="00E92B0B" w:rsidRDefault="002F4A63" w:rsidP="00E92B0B">
      <w:pPr>
        <w:pStyle w:val="Style8"/>
        <w:widowControl/>
        <w:ind w:firstLine="0"/>
        <w:rPr>
          <w:b/>
        </w:rPr>
      </w:pPr>
      <w:r w:rsidRPr="00E92B0B">
        <w:rPr>
          <w:b/>
        </w:rPr>
        <w:t>Тема 10. Организационные коммуникации и организационные полномочия.</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Раскрыть понятие организационных полномочий и механизм их распределения.</w:t>
      </w:r>
    </w:p>
    <w:p w:rsidR="002F4A63" w:rsidRPr="00E92B0B" w:rsidRDefault="002F4A63" w:rsidP="00E92B0B">
      <w:pPr>
        <w:numPr>
          <w:ilvl w:val="0"/>
          <w:numId w:val="22"/>
        </w:numPr>
        <w:spacing w:after="0" w:line="240" w:lineRule="auto"/>
        <w:jc w:val="both"/>
        <w:rPr>
          <w:rFonts w:ascii="Times New Roman" w:hAnsi="Times New Roman" w:cs="Times New Roman"/>
        </w:rPr>
      </w:pPr>
      <w:r w:rsidRPr="00E92B0B">
        <w:rPr>
          <w:rFonts w:ascii="Times New Roman" w:hAnsi="Times New Roman" w:cs="Times New Roman"/>
          <w:lang w:val="ru-RU"/>
        </w:rPr>
        <w:t xml:space="preserve"> Назвать виды управленческих полномочий и охарактеризовать их содержание. </w:t>
      </w:r>
      <w:r w:rsidRPr="00E92B0B">
        <w:rPr>
          <w:rFonts w:ascii="Times New Roman" w:hAnsi="Times New Roman" w:cs="Times New Roman"/>
        </w:rPr>
        <w:t>Перечислить факторы, которые определяют масштабы полномочий.</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 взаимосвязаны полномочия и ответственность?</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Раскрыть суть полномочий высших органов управления организацией.</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Чем характеризуется степень централизации управления?</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Сформулировать «плюсы» и «минусы» децентрализации.</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В чем состоит механизм делегирования организационных полномочий?</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Сформулировать чаще всего встречающиеся проблемы делегирования полномочий и пути их преодоления.</w:t>
      </w:r>
    </w:p>
    <w:p w:rsidR="002F4A63" w:rsidRPr="00E92B0B" w:rsidRDefault="002F4A63" w:rsidP="00E92B0B">
      <w:pPr>
        <w:pStyle w:val="a6"/>
        <w:widowControl/>
        <w:numPr>
          <w:ilvl w:val="0"/>
          <w:numId w:val="22"/>
        </w:numPr>
        <w:tabs>
          <w:tab w:val="left" w:pos="709"/>
        </w:tabs>
        <w:autoSpaceDE/>
        <w:autoSpaceDN/>
        <w:adjustRightInd/>
      </w:pPr>
      <w:r w:rsidRPr="00E92B0B">
        <w:t>Что такое организационные коммуникации? Какие основные типы коммуникаций существуют?</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Перечислить базовые элементы коммуникационного процесса. Рассказать о коммуникационных каналах и их основных характеристиках.</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Объяснить, чем отличаются горизонтальные коммуникации от вертикальных.</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lastRenderedPageBreak/>
        <w:t>Назвать существующие виды коммуникационных структур.</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Какие могут возникать преграды в коммуникационном процессе и каковы пути их преодоления?</w:t>
      </w:r>
    </w:p>
    <w:p w:rsidR="002F4A63" w:rsidRPr="00E92B0B" w:rsidRDefault="002F4A63" w:rsidP="00E92B0B">
      <w:pPr>
        <w:numPr>
          <w:ilvl w:val="0"/>
          <w:numId w:val="22"/>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Какие вы знаете пути повышения эффективности организационных  коммуникаций?</w:t>
      </w:r>
    </w:p>
    <w:p w:rsidR="002F4A63" w:rsidRPr="00E92B0B" w:rsidRDefault="002F4A63" w:rsidP="00E92B0B">
      <w:pPr>
        <w:pStyle w:val="Style8"/>
        <w:widowControl/>
        <w:ind w:left="1287" w:firstLine="0"/>
      </w:pPr>
    </w:p>
    <w:p w:rsidR="002F4A63" w:rsidRPr="00E92B0B" w:rsidRDefault="002F4A63" w:rsidP="00E92B0B">
      <w:pPr>
        <w:pStyle w:val="Style8"/>
        <w:widowControl/>
        <w:rPr>
          <w:b/>
        </w:rPr>
      </w:pPr>
      <w:r w:rsidRPr="00E92B0B">
        <w:rPr>
          <w:b/>
        </w:rPr>
        <w:t>Примерные практические и творческие  задания и ситуации по дисциплине «Теория  организации»</w:t>
      </w:r>
    </w:p>
    <w:p w:rsidR="002F4A63" w:rsidRPr="00E92B0B" w:rsidRDefault="002F4A63" w:rsidP="00E92B0B">
      <w:pPr>
        <w:pStyle w:val="ac"/>
        <w:ind w:firstLine="0"/>
        <w:rPr>
          <w:spacing w:val="4"/>
          <w:sz w:val="24"/>
          <w:szCs w:val="24"/>
        </w:rPr>
      </w:pPr>
      <w:r w:rsidRPr="00E92B0B">
        <w:rPr>
          <w:spacing w:val="4"/>
          <w:sz w:val="24"/>
          <w:szCs w:val="24"/>
        </w:rPr>
        <w:t>Задание 1. Определите, какое из указанных объединений людей является организацией? Аргументируйте свою позицию.</w:t>
      </w:r>
    </w:p>
    <w:p w:rsidR="002F4A63" w:rsidRPr="00E92B0B" w:rsidRDefault="002F4A63" w:rsidP="00E92B0B">
      <w:pPr>
        <w:pStyle w:val="a"/>
        <w:numPr>
          <w:ilvl w:val="0"/>
          <w:numId w:val="28"/>
        </w:numPr>
        <w:rPr>
          <w:spacing w:val="4"/>
          <w:sz w:val="24"/>
          <w:szCs w:val="24"/>
        </w:rPr>
      </w:pPr>
      <w:r w:rsidRPr="00E92B0B">
        <w:rPr>
          <w:spacing w:val="4"/>
          <w:sz w:val="24"/>
          <w:szCs w:val="24"/>
        </w:rPr>
        <w:t>группа людей, отправляющихся на совместный отдых на природу;</w:t>
      </w:r>
    </w:p>
    <w:p w:rsidR="002F4A63" w:rsidRPr="00E92B0B" w:rsidRDefault="002F4A63" w:rsidP="00E92B0B">
      <w:pPr>
        <w:pStyle w:val="a"/>
        <w:numPr>
          <w:ilvl w:val="0"/>
          <w:numId w:val="28"/>
        </w:numPr>
        <w:rPr>
          <w:spacing w:val="4"/>
          <w:sz w:val="24"/>
          <w:szCs w:val="24"/>
        </w:rPr>
      </w:pPr>
      <w:r w:rsidRPr="00E92B0B">
        <w:rPr>
          <w:spacing w:val="4"/>
          <w:sz w:val="24"/>
          <w:szCs w:val="24"/>
        </w:rPr>
        <w:t>группа болельщиков футбольной команды, обсуждающих на стадионе положение своей команды во время футбольного матча;</w:t>
      </w:r>
    </w:p>
    <w:p w:rsidR="002F4A63" w:rsidRPr="00E92B0B" w:rsidRDefault="002F4A63" w:rsidP="00E92B0B">
      <w:pPr>
        <w:pStyle w:val="a"/>
        <w:numPr>
          <w:ilvl w:val="0"/>
          <w:numId w:val="28"/>
        </w:numPr>
        <w:rPr>
          <w:spacing w:val="4"/>
          <w:sz w:val="24"/>
          <w:szCs w:val="24"/>
        </w:rPr>
      </w:pPr>
      <w:r w:rsidRPr="00E92B0B">
        <w:rPr>
          <w:spacing w:val="4"/>
          <w:sz w:val="24"/>
          <w:szCs w:val="24"/>
        </w:rPr>
        <w:t>группа людей, закупившая оборудование для ремонта.</w:t>
      </w:r>
    </w:p>
    <w:p w:rsidR="002F4A63" w:rsidRPr="00E92B0B" w:rsidRDefault="002F4A63" w:rsidP="00E92B0B">
      <w:pPr>
        <w:pStyle w:val="ac"/>
        <w:rPr>
          <w:sz w:val="24"/>
          <w:szCs w:val="24"/>
        </w:rPr>
      </w:pPr>
      <w:r w:rsidRPr="00E92B0B">
        <w:rPr>
          <w:sz w:val="24"/>
          <w:szCs w:val="24"/>
        </w:rPr>
        <w:t>Задание 2.  Рассмотрите перечисленные ниже организации с позиций системного подхода:</w:t>
      </w:r>
    </w:p>
    <w:p w:rsidR="002F4A63" w:rsidRPr="00E92B0B" w:rsidRDefault="002F4A63" w:rsidP="00E92B0B">
      <w:pPr>
        <w:pStyle w:val="a"/>
        <w:rPr>
          <w:sz w:val="24"/>
          <w:szCs w:val="24"/>
        </w:rPr>
      </w:pPr>
      <w:r w:rsidRPr="00E92B0B">
        <w:rPr>
          <w:sz w:val="24"/>
          <w:szCs w:val="24"/>
        </w:rPr>
        <w:t>завод по производству легковых автомобилей;</w:t>
      </w:r>
    </w:p>
    <w:p w:rsidR="002F4A63" w:rsidRPr="00E92B0B" w:rsidRDefault="002F4A63" w:rsidP="00E92B0B">
      <w:pPr>
        <w:pStyle w:val="a"/>
        <w:rPr>
          <w:sz w:val="24"/>
          <w:szCs w:val="24"/>
        </w:rPr>
      </w:pPr>
      <w:r w:rsidRPr="00E92B0B">
        <w:rPr>
          <w:sz w:val="24"/>
          <w:szCs w:val="24"/>
        </w:rPr>
        <w:t>коммерческий банк;</w:t>
      </w:r>
    </w:p>
    <w:p w:rsidR="002F4A63" w:rsidRPr="00E92B0B" w:rsidRDefault="002F4A63" w:rsidP="00E92B0B">
      <w:pPr>
        <w:pStyle w:val="a"/>
        <w:rPr>
          <w:sz w:val="24"/>
          <w:szCs w:val="24"/>
        </w:rPr>
      </w:pPr>
      <w:r w:rsidRPr="00E92B0B">
        <w:rPr>
          <w:sz w:val="24"/>
          <w:szCs w:val="24"/>
        </w:rPr>
        <w:t>горнолыжный центр;</w:t>
      </w:r>
    </w:p>
    <w:p w:rsidR="002F4A63" w:rsidRPr="00E92B0B" w:rsidRDefault="002F4A63" w:rsidP="00E92B0B">
      <w:pPr>
        <w:pStyle w:val="a"/>
        <w:rPr>
          <w:sz w:val="24"/>
          <w:szCs w:val="24"/>
        </w:rPr>
      </w:pPr>
      <w:r w:rsidRPr="00E92B0B">
        <w:rPr>
          <w:sz w:val="24"/>
          <w:szCs w:val="24"/>
        </w:rPr>
        <w:t>туристическое агентство.</w:t>
      </w:r>
    </w:p>
    <w:p w:rsidR="002F4A63" w:rsidRPr="00E92B0B" w:rsidRDefault="002F4A63" w:rsidP="00E92B0B">
      <w:pPr>
        <w:pStyle w:val="ac"/>
        <w:rPr>
          <w:sz w:val="24"/>
          <w:szCs w:val="24"/>
        </w:rPr>
      </w:pPr>
      <w:r w:rsidRPr="00E92B0B">
        <w:rPr>
          <w:sz w:val="24"/>
          <w:szCs w:val="24"/>
        </w:rPr>
        <w:t>Для каждой организации определите внутреннюю среду: миссию, цели и задачи, используемые технологии, персонал, структуру. Составляющие элементы внутренней среды раскройте в табл. 1. Почему их называют внутренними переменными? Обозначьте схематично взаимосвязи элементов внутренней среды. Обоснуйте перед аудиторией свой вариант.</w:t>
      </w:r>
    </w:p>
    <w:p w:rsidR="002F4A63" w:rsidRPr="00E92B0B" w:rsidRDefault="002F4A63" w:rsidP="00E92B0B">
      <w:pPr>
        <w:spacing w:after="0" w:line="240" w:lineRule="auto"/>
        <w:jc w:val="right"/>
        <w:rPr>
          <w:rFonts w:ascii="Times New Roman" w:hAnsi="Times New Roman" w:cs="Times New Roman"/>
        </w:rPr>
      </w:pPr>
      <w:r w:rsidRPr="00E92B0B">
        <w:rPr>
          <w:rFonts w:ascii="Times New Roman" w:hAnsi="Times New Roman" w:cs="Times New Roman"/>
        </w:rPr>
        <w:t>Таблица 1</w:t>
      </w:r>
    </w:p>
    <w:p w:rsidR="002F4A63" w:rsidRPr="00E92B0B" w:rsidRDefault="002F4A63" w:rsidP="00E92B0B">
      <w:pPr>
        <w:spacing w:after="0" w:line="240" w:lineRule="auto"/>
        <w:jc w:val="center"/>
        <w:rPr>
          <w:rFonts w:ascii="Times New Roman" w:hAnsi="Times New Roman" w:cs="Times New Roman"/>
          <w:b/>
        </w:rPr>
      </w:pPr>
      <w:r w:rsidRPr="00E92B0B">
        <w:rPr>
          <w:rFonts w:ascii="Times New Roman" w:hAnsi="Times New Roman" w:cs="Times New Roman"/>
          <w:b/>
        </w:rPr>
        <w:t>Элементы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
        <w:gridCol w:w="1376"/>
        <w:gridCol w:w="1377"/>
        <w:gridCol w:w="1377"/>
        <w:gridCol w:w="1377"/>
        <w:gridCol w:w="1378"/>
        <w:gridCol w:w="1378"/>
      </w:tblGrid>
      <w:tr w:rsidR="002F4A63" w:rsidRPr="00E92B0B" w:rsidTr="00D56418">
        <w:trPr>
          <w:jc w:val="center"/>
        </w:trPr>
        <w:tc>
          <w:tcPr>
            <w:tcW w:w="1367"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Организация</w:t>
            </w:r>
          </w:p>
        </w:tc>
        <w:tc>
          <w:tcPr>
            <w:tcW w:w="1367"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Миссия</w:t>
            </w:r>
          </w:p>
        </w:tc>
        <w:tc>
          <w:tcPr>
            <w:tcW w:w="1367"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Цели</w:t>
            </w:r>
          </w:p>
        </w:tc>
        <w:tc>
          <w:tcPr>
            <w:tcW w:w="1367"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Задачи</w:t>
            </w:r>
          </w:p>
        </w:tc>
        <w:tc>
          <w:tcPr>
            <w:tcW w:w="1367"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Персонал</w:t>
            </w:r>
          </w:p>
        </w:tc>
        <w:tc>
          <w:tcPr>
            <w:tcW w:w="1368"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Технологии</w:t>
            </w:r>
          </w:p>
        </w:tc>
        <w:tc>
          <w:tcPr>
            <w:tcW w:w="1368"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Структура</w:t>
            </w:r>
          </w:p>
        </w:tc>
      </w:tr>
      <w:tr w:rsidR="002F4A63" w:rsidRPr="00E92B0B" w:rsidTr="00D56418">
        <w:trPr>
          <w:jc w:val="center"/>
        </w:trPr>
        <w:tc>
          <w:tcPr>
            <w:tcW w:w="1367"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1368"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1368"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r>
    </w:tbl>
    <w:p w:rsidR="002F4A63" w:rsidRPr="00E92B0B" w:rsidRDefault="002F4A63" w:rsidP="00E92B0B">
      <w:pPr>
        <w:pStyle w:val="ac"/>
        <w:rPr>
          <w:sz w:val="24"/>
          <w:szCs w:val="24"/>
        </w:rPr>
      </w:pPr>
    </w:p>
    <w:p w:rsidR="002F4A63" w:rsidRPr="00E92B0B" w:rsidRDefault="002F4A63" w:rsidP="00E92B0B">
      <w:pPr>
        <w:pStyle w:val="ac"/>
        <w:rPr>
          <w:sz w:val="24"/>
          <w:szCs w:val="24"/>
        </w:rPr>
      </w:pPr>
      <w:r w:rsidRPr="00E92B0B">
        <w:rPr>
          <w:sz w:val="24"/>
          <w:szCs w:val="24"/>
        </w:rPr>
        <w:t>Для каждой организации определите существенные факторы внешней среды прямого и косвенного воздействия. Занесите их табл. 2. Обоснуйте свой вариант. На примерах покажите взаимосвязь факторов внешней и внутренней среды.</w:t>
      </w:r>
    </w:p>
    <w:p w:rsidR="002F4A63" w:rsidRPr="00E92B0B" w:rsidRDefault="002F4A63" w:rsidP="00E92B0B">
      <w:pPr>
        <w:spacing w:after="0" w:line="240" w:lineRule="auto"/>
        <w:jc w:val="right"/>
        <w:rPr>
          <w:rFonts w:ascii="Times New Roman" w:hAnsi="Times New Roman" w:cs="Times New Roman"/>
          <w:lang w:val="ru-RU"/>
        </w:rPr>
      </w:pPr>
      <w:r w:rsidRPr="00E92B0B">
        <w:rPr>
          <w:rFonts w:ascii="Times New Roman" w:hAnsi="Times New Roman" w:cs="Times New Roman"/>
          <w:lang w:val="ru-RU"/>
        </w:rPr>
        <w:t>Таблица 2</w:t>
      </w:r>
    </w:p>
    <w:p w:rsidR="002F4A63" w:rsidRPr="00E92B0B" w:rsidRDefault="002F4A63" w:rsidP="00E92B0B">
      <w:pPr>
        <w:spacing w:after="0" w:line="240" w:lineRule="auto"/>
        <w:jc w:val="center"/>
        <w:rPr>
          <w:rFonts w:ascii="Times New Roman" w:hAnsi="Times New Roman" w:cs="Times New Roman"/>
          <w:b/>
          <w:lang w:val="ru-RU"/>
        </w:rPr>
      </w:pPr>
      <w:r w:rsidRPr="00E92B0B">
        <w:rPr>
          <w:rFonts w:ascii="Times New Roman" w:hAnsi="Times New Roman" w:cs="Times New Roman"/>
          <w:b/>
          <w:lang w:val="ru-RU"/>
        </w:rPr>
        <w:t>Факторы прямого и косвенного воздействия внешней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2F4A63" w:rsidRPr="00E92B0B" w:rsidTr="00D56418">
        <w:trPr>
          <w:trHeight w:val="560"/>
          <w:jc w:val="center"/>
        </w:trPr>
        <w:tc>
          <w:tcPr>
            <w:tcW w:w="3212" w:type="dxa"/>
            <w:tcBorders>
              <w:top w:val="single" w:sz="12" w:space="0" w:color="auto"/>
              <w:bottom w:val="single" w:sz="12" w:space="0" w:color="auto"/>
            </w:tcBorders>
            <w:shd w:val="clear" w:color="auto" w:fill="auto"/>
            <w:vAlign w:val="center"/>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Организация</w:t>
            </w:r>
          </w:p>
        </w:tc>
        <w:tc>
          <w:tcPr>
            <w:tcW w:w="3213" w:type="dxa"/>
            <w:tcBorders>
              <w:top w:val="single" w:sz="12" w:space="0" w:color="auto"/>
              <w:bottom w:val="single" w:sz="12" w:space="0" w:color="auto"/>
            </w:tcBorders>
            <w:shd w:val="clear" w:color="auto" w:fill="auto"/>
            <w:vAlign w:val="center"/>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Факторы прямого воздействия</w:t>
            </w:r>
          </w:p>
        </w:tc>
        <w:tc>
          <w:tcPr>
            <w:tcW w:w="3214" w:type="dxa"/>
            <w:tcBorders>
              <w:top w:val="single" w:sz="12" w:space="0" w:color="auto"/>
              <w:bottom w:val="single" w:sz="12" w:space="0" w:color="auto"/>
            </w:tcBorders>
            <w:shd w:val="clear" w:color="auto" w:fill="auto"/>
            <w:vAlign w:val="center"/>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Факторы косвенного</w:t>
            </w:r>
            <w:r w:rsidRPr="00E92B0B">
              <w:rPr>
                <w:rFonts w:ascii="Times New Roman" w:hAnsi="Times New Roman" w:cs="Times New Roman"/>
              </w:rPr>
              <w:br/>
              <w:t>воздействия</w:t>
            </w:r>
          </w:p>
        </w:tc>
      </w:tr>
      <w:tr w:rsidR="002F4A63" w:rsidRPr="00E92B0B" w:rsidTr="00D56418">
        <w:trPr>
          <w:jc w:val="center"/>
        </w:trPr>
        <w:tc>
          <w:tcPr>
            <w:tcW w:w="3212" w:type="dxa"/>
            <w:tcBorders>
              <w:top w:val="single" w:sz="12" w:space="0" w:color="auto"/>
            </w:tcBorders>
            <w:shd w:val="clear" w:color="auto" w:fill="auto"/>
            <w:vAlign w:val="center"/>
          </w:tcPr>
          <w:p w:rsidR="002F4A63" w:rsidRPr="00E92B0B" w:rsidRDefault="002F4A63" w:rsidP="00E92B0B">
            <w:pPr>
              <w:spacing w:after="0" w:line="240" w:lineRule="auto"/>
              <w:jc w:val="center"/>
              <w:rPr>
                <w:rFonts w:ascii="Times New Roman" w:hAnsi="Times New Roman" w:cs="Times New Roman"/>
              </w:rPr>
            </w:pPr>
          </w:p>
        </w:tc>
        <w:tc>
          <w:tcPr>
            <w:tcW w:w="3213" w:type="dxa"/>
            <w:tcBorders>
              <w:top w:val="single" w:sz="12" w:space="0" w:color="auto"/>
            </w:tcBorders>
            <w:shd w:val="clear" w:color="auto" w:fill="auto"/>
            <w:vAlign w:val="center"/>
          </w:tcPr>
          <w:p w:rsidR="002F4A63" w:rsidRPr="00E92B0B" w:rsidRDefault="002F4A63" w:rsidP="00E92B0B">
            <w:pPr>
              <w:spacing w:after="0" w:line="240" w:lineRule="auto"/>
              <w:jc w:val="center"/>
              <w:rPr>
                <w:rFonts w:ascii="Times New Roman" w:hAnsi="Times New Roman" w:cs="Times New Roman"/>
              </w:rPr>
            </w:pPr>
          </w:p>
        </w:tc>
        <w:tc>
          <w:tcPr>
            <w:tcW w:w="3214" w:type="dxa"/>
            <w:tcBorders>
              <w:top w:val="single" w:sz="12" w:space="0" w:color="auto"/>
            </w:tcBorders>
            <w:shd w:val="clear" w:color="auto" w:fill="auto"/>
            <w:vAlign w:val="center"/>
          </w:tcPr>
          <w:p w:rsidR="002F4A63" w:rsidRPr="00E92B0B" w:rsidRDefault="002F4A63" w:rsidP="00E92B0B">
            <w:pPr>
              <w:spacing w:after="0" w:line="240" w:lineRule="auto"/>
              <w:jc w:val="center"/>
              <w:rPr>
                <w:rFonts w:ascii="Times New Roman" w:hAnsi="Times New Roman" w:cs="Times New Roman"/>
              </w:rPr>
            </w:pPr>
          </w:p>
        </w:tc>
      </w:tr>
    </w:tbl>
    <w:p w:rsidR="002F4A63" w:rsidRPr="00E92B0B" w:rsidRDefault="002F4A63" w:rsidP="00E92B0B">
      <w:pPr>
        <w:pStyle w:val="Style8"/>
        <w:widowControl/>
      </w:pPr>
    </w:p>
    <w:p w:rsidR="002F4A63" w:rsidRPr="00E92B0B" w:rsidRDefault="002F4A63" w:rsidP="00E92B0B">
      <w:pPr>
        <w:pStyle w:val="ac"/>
        <w:rPr>
          <w:sz w:val="24"/>
          <w:szCs w:val="24"/>
        </w:rPr>
      </w:pPr>
      <w:r w:rsidRPr="00E92B0B">
        <w:rPr>
          <w:b/>
          <w:sz w:val="24"/>
          <w:szCs w:val="24"/>
        </w:rPr>
        <w:t>Задание 3.</w:t>
      </w:r>
      <w:r w:rsidRPr="00E92B0B">
        <w:rPr>
          <w:sz w:val="24"/>
          <w:szCs w:val="24"/>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3. Выскажите свое мнение о том, как скажется удаление каждой из подсистем на эффективности функционирования организации.</w:t>
      </w:r>
    </w:p>
    <w:p w:rsidR="002F4A63" w:rsidRPr="00E92B0B" w:rsidRDefault="002F4A63" w:rsidP="00E92B0B">
      <w:pPr>
        <w:spacing w:after="0" w:line="240" w:lineRule="auto"/>
        <w:jc w:val="right"/>
        <w:rPr>
          <w:rFonts w:ascii="Times New Roman" w:hAnsi="Times New Roman" w:cs="Times New Roman"/>
        </w:rPr>
      </w:pPr>
      <w:r w:rsidRPr="00E92B0B">
        <w:rPr>
          <w:rFonts w:ascii="Times New Roman" w:hAnsi="Times New Roman" w:cs="Times New Roman"/>
        </w:rPr>
        <w:t>Таблица 3</w:t>
      </w:r>
    </w:p>
    <w:p w:rsidR="002F4A63" w:rsidRPr="00E92B0B" w:rsidRDefault="002F4A63" w:rsidP="00E92B0B">
      <w:pPr>
        <w:spacing w:after="0" w:line="240" w:lineRule="auto"/>
        <w:jc w:val="center"/>
        <w:rPr>
          <w:rFonts w:ascii="Times New Roman" w:hAnsi="Times New Roman" w:cs="Times New Roman"/>
          <w:b/>
        </w:rPr>
      </w:pPr>
      <w:r w:rsidRPr="00E92B0B">
        <w:rPr>
          <w:rFonts w:ascii="Times New Roman" w:hAnsi="Times New Roman" w:cs="Times New Roman"/>
          <w:b/>
        </w:rPr>
        <w:t>Подсистемы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2F4A63" w:rsidRPr="00E92B0B" w:rsidTr="00D56418">
        <w:trPr>
          <w:jc w:val="center"/>
        </w:trPr>
        <w:tc>
          <w:tcPr>
            <w:tcW w:w="3190"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Подсистема организации</w:t>
            </w:r>
          </w:p>
        </w:tc>
        <w:tc>
          <w:tcPr>
            <w:tcW w:w="3190"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Основные функции</w:t>
            </w:r>
          </w:p>
        </w:tc>
        <w:tc>
          <w:tcPr>
            <w:tcW w:w="3191" w:type="dxa"/>
            <w:tcBorders>
              <w:top w:val="single" w:sz="12" w:space="0" w:color="auto"/>
              <w:bottom w:val="single" w:sz="12" w:space="0" w:color="auto"/>
            </w:tcBorders>
            <w:shd w:val="clear" w:color="auto" w:fill="auto"/>
          </w:tcPr>
          <w:p w:rsidR="002F4A63" w:rsidRPr="00E92B0B" w:rsidRDefault="002F4A63" w:rsidP="00E92B0B">
            <w:pPr>
              <w:spacing w:after="0" w:line="240" w:lineRule="auto"/>
              <w:jc w:val="center"/>
              <w:rPr>
                <w:rFonts w:ascii="Times New Roman" w:hAnsi="Times New Roman" w:cs="Times New Roman"/>
              </w:rPr>
            </w:pPr>
            <w:r w:rsidRPr="00E92B0B">
              <w:rPr>
                <w:rFonts w:ascii="Times New Roman" w:hAnsi="Times New Roman" w:cs="Times New Roman"/>
              </w:rPr>
              <w:t>Подразделения и должности</w:t>
            </w:r>
          </w:p>
        </w:tc>
      </w:tr>
      <w:tr w:rsidR="002F4A63" w:rsidRPr="00E92B0B" w:rsidTr="00D56418">
        <w:trPr>
          <w:jc w:val="center"/>
        </w:trPr>
        <w:tc>
          <w:tcPr>
            <w:tcW w:w="3190" w:type="dxa"/>
            <w:tcBorders>
              <w:top w:val="single" w:sz="12" w:space="0" w:color="auto"/>
            </w:tcBorders>
            <w:shd w:val="clear" w:color="auto" w:fill="auto"/>
          </w:tcPr>
          <w:p w:rsidR="002F4A63" w:rsidRPr="00E92B0B" w:rsidRDefault="002F4A63" w:rsidP="00E92B0B">
            <w:pPr>
              <w:spacing w:after="0" w:line="240" w:lineRule="auto"/>
              <w:ind w:left="57"/>
              <w:rPr>
                <w:rFonts w:ascii="Times New Roman" w:hAnsi="Times New Roman" w:cs="Times New Roman"/>
              </w:rPr>
            </w:pPr>
            <w:r w:rsidRPr="00E92B0B">
              <w:rPr>
                <w:rFonts w:ascii="Times New Roman" w:hAnsi="Times New Roman" w:cs="Times New Roman"/>
              </w:rPr>
              <w:t>Управляющая</w:t>
            </w:r>
          </w:p>
        </w:tc>
        <w:tc>
          <w:tcPr>
            <w:tcW w:w="3190"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c>
          <w:tcPr>
            <w:tcW w:w="3191" w:type="dxa"/>
            <w:tcBorders>
              <w:top w:val="single" w:sz="12" w:space="0" w:color="auto"/>
            </w:tcBorders>
            <w:shd w:val="clear" w:color="auto" w:fill="auto"/>
          </w:tcPr>
          <w:p w:rsidR="002F4A63" w:rsidRPr="00E92B0B" w:rsidRDefault="002F4A63" w:rsidP="00E92B0B">
            <w:pPr>
              <w:spacing w:after="0" w:line="240" w:lineRule="auto"/>
              <w:rPr>
                <w:rFonts w:ascii="Times New Roman" w:hAnsi="Times New Roman" w:cs="Times New Roman"/>
              </w:rPr>
            </w:pPr>
          </w:p>
        </w:tc>
      </w:tr>
      <w:tr w:rsidR="002F4A63" w:rsidRPr="00E92B0B" w:rsidTr="00D56418">
        <w:trPr>
          <w:jc w:val="center"/>
        </w:trPr>
        <w:tc>
          <w:tcPr>
            <w:tcW w:w="3190" w:type="dxa"/>
            <w:shd w:val="clear" w:color="auto" w:fill="auto"/>
          </w:tcPr>
          <w:p w:rsidR="002F4A63" w:rsidRPr="00E92B0B" w:rsidRDefault="002F4A63" w:rsidP="00E92B0B">
            <w:pPr>
              <w:spacing w:after="0" w:line="240" w:lineRule="auto"/>
              <w:ind w:left="57"/>
              <w:rPr>
                <w:rFonts w:ascii="Times New Roman" w:hAnsi="Times New Roman" w:cs="Times New Roman"/>
              </w:rPr>
            </w:pPr>
            <w:r w:rsidRPr="00E92B0B">
              <w:rPr>
                <w:rFonts w:ascii="Times New Roman" w:hAnsi="Times New Roman" w:cs="Times New Roman"/>
              </w:rPr>
              <w:t>Обеспечивающая</w:t>
            </w:r>
          </w:p>
        </w:tc>
        <w:tc>
          <w:tcPr>
            <w:tcW w:w="3190" w:type="dxa"/>
            <w:shd w:val="clear" w:color="auto" w:fill="auto"/>
          </w:tcPr>
          <w:p w:rsidR="002F4A63" w:rsidRPr="00E92B0B" w:rsidRDefault="002F4A63" w:rsidP="00E92B0B">
            <w:pPr>
              <w:spacing w:after="0" w:line="240" w:lineRule="auto"/>
              <w:rPr>
                <w:rFonts w:ascii="Times New Roman" w:hAnsi="Times New Roman" w:cs="Times New Roman"/>
              </w:rPr>
            </w:pPr>
          </w:p>
        </w:tc>
        <w:tc>
          <w:tcPr>
            <w:tcW w:w="3191" w:type="dxa"/>
            <w:shd w:val="clear" w:color="auto" w:fill="auto"/>
          </w:tcPr>
          <w:p w:rsidR="002F4A63" w:rsidRPr="00E92B0B" w:rsidRDefault="002F4A63" w:rsidP="00E92B0B">
            <w:pPr>
              <w:spacing w:after="0" w:line="240" w:lineRule="auto"/>
              <w:rPr>
                <w:rFonts w:ascii="Times New Roman" w:hAnsi="Times New Roman" w:cs="Times New Roman"/>
              </w:rPr>
            </w:pPr>
          </w:p>
        </w:tc>
      </w:tr>
      <w:tr w:rsidR="002F4A63" w:rsidRPr="00E92B0B" w:rsidTr="00D56418">
        <w:trPr>
          <w:jc w:val="center"/>
        </w:trPr>
        <w:tc>
          <w:tcPr>
            <w:tcW w:w="3190" w:type="dxa"/>
            <w:shd w:val="clear" w:color="auto" w:fill="auto"/>
          </w:tcPr>
          <w:p w:rsidR="002F4A63" w:rsidRPr="00E92B0B" w:rsidRDefault="002F4A63" w:rsidP="00E92B0B">
            <w:pPr>
              <w:spacing w:after="0" w:line="240" w:lineRule="auto"/>
              <w:ind w:left="57"/>
              <w:rPr>
                <w:rFonts w:ascii="Times New Roman" w:hAnsi="Times New Roman" w:cs="Times New Roman"/>
              </w:rPr>
            </w:pPr>
            <w:r w:rsidRPr="00E92B0B">
              <w:rPr>
                <w:rFonts w:ascii="Times New Roman" w:hAnsi="Times New Roman" w:cs="Times New Roman"/>
              </w:rPr>
              <w:t>Преобразующая</w:t>
            </w:r>
          </w:p>
        </w:tc>
        <w:tc>
          <w:tcPr>
            <w:tcW w:w="3190" w:type="dxa"/>
            <w:shd w:val="clear" w:color="auto" w:fill="auto"/>
          </w:tcPr>
          <w:p w:rsidR="002F4A63" w:rsidRPr="00E92B0B" w:rsidRDefault="002F4A63" w:rsidP="00E92B0B">
            <w:pPr>
              <w:spacing w:after="0" w:line="240" w:lineRule="auto"/>
              <w:rPr>
                <w:rFonts w:ascii="Times New Roman" w:hAnsi="Times New Roman" w:cs="Times New Roman"/>
              </w:rPr>
            </w:pPr>
          </w:p>
        </w:tc>
        <w:tc>
          <w:tcPr>
            <w:tcW w:w="3191" w:type="dxa"/>
            <w:shd w:val="clear" w:color="auto" w:fill="auto"/>
          </w:tcPr>
          <w:p w:rsidR="002F4A63" w:rsidRPr="00E92B0B" w:rsidRDefault="002F4A63" w:rsidP="00E92B0B">
            <w:pPr>
              <w:spacing w:after="0" w:line="240" w:lineRule="auto"/>
              <w:rPr>
                <w:rFonts w:ascii="Times New Roman" w:hAnsi="Times New Roman" w:cs="Times New Roman"/>
              </w:rPr>
            </w:pPr>
          </w:p>
        </w:tc>
      </w:tr>
      <w:tr w:rsidR="002F4A63" w:rsidRPr="00E92B0B" w:rsidTr="00D56418">
        <w:trPr>
          <w:jc w:val="center"/>
        </w:trPr>
        <w:tc>
          <w:tcPr>
            <w:tcW w:w="3190" w:type="dxa"/>
            <w:shd w:val="clear" w:color="auto" w:fill="auto"/>
          </w:tcPr>
          <w:p w:rsidR="002F4A63" w:rsidRPr="00E92B0B" w:rsidRDefault="002F4A63" w:rsidP="00E92B0B">
            <w:pPr>
              <w:spacing w:after="0" w:line="240" w:lineRule="auto"/>
              <w:ind w:left="57"/>
              <w:rPr>
                <w:rFonts w:ascii="Times New Roman" w:hAnsi="Times New Roman" w:cs="Times New Roman"/>
              </w:rPr>
            </w:pPr>
            <w:r w:rsidRPr="00E92B0B">
              <w:rPr>
                <w:rFonts w:ascii="Times New Roman" w:hAnsi="Times New Roman" w:cs="Times New Roman"/>
              </w:rPr>
              <w:t>Сбытовая</w:t>
            </w:r>
          </w:p>
        </w:tc>
        <w:tc>
          <w:tcPr>
            <w:tcW w:w="3190" w:type="dxa"/>
            <w:shd w:val="clear" w:color="auto" w:fill="auto"/>
          </w:tcPr>
          <w:p w:rsidR="002F4A63" w:rsidRPr="00E92B0B" w:rsidRDefault="002F4A63" w:rsidP="00E92B0B">
            <w:pPr>
              <w:spacing w:after="0" w:line="240" w:lineRule="auto"/>
              <w:rPr>
                <w:rFonts w:ascii="Times New Roman" w:hAnsi="Times New Roman" w:cs="Times New Roman"/>
              </w:rPr>
            </w:pPr>
          </w:p>
        </w:tc>
        <w:tc>
          <w:tcPr>
            <w:tcW w:w="3191" w:type="dxa"/>
            <w:shd w:val="clear" w:color="auto" w:fill="auto"/>
          </w:tcPr>
          <w:p w:rsidR="002F4A63" w:rsidRPr="00E92B0B" w:rsidRDefault="002F4A63" w:rsidP="00E92B0B">
            <w:pPr>
              <w:spacing w:after="0" w:line="240" w:lineRule="auto"/>
              <w:rPr>
                <w:rFonts w:ascii="Times New Roman" w:hAnsi="Times New Roman" w:cs="Times New Roman"/>
              </w:rPr>
            </w:pPr>
          </w:p>
        </w:tc>
      </w:tr>
      <w:tr w:rsidR="002F4A63" w:rsidRPr="00E92B0B" w:rsidTr="00D56418">
        <w:trPr>
          <w:jc w:val="center"/>
        </w:trPr>
        <w:tc>
          <w:tcPr>
            <w:tcW w:w="3190" w:type="dxa"/>
            <w:shd w:val="clear" w:color="auto" w:fill="auto"/>
          </w:tcPr>
          <w:p w:rsidR="002F4A63" w:rsidRPr="00E92B0B" w:rsidRDefault="002F4A63" w:rsidP="00E92B0B">
            <w:pPr>
              <w:spacing w:after="0" w:line="240" w:lineRule="auto"/>
              <w:ind w:left="57"/>
              <w:rPr>
                <w:rFonts w:ascii="Times New Roman" w:hAnsi="Times New Roman" w:cs="Times New Roman"/>
              </w:rPr>
            </w:pPr>
            <w:r w:rsidRPr="00E92B0B">
              <w:rPr>
                <w:rFonts w:ascii="Times New Roman" w:hAnsi="Times New Roman" w:cs="Times New Roman"/>
              </w:rPr>
              <w:t>Обслуживающая</w:t>
            </w:r>
          </w:p>
        </w:tc>
        <w:tc>
          <w:tcPr>
            <w:tcW w:w="3190" w:type="dxa"/>
            <w:shd w:val="clear" w:color="auto" w:fill="auto"/>
          </w:tcPr>
          <w:p w:rsidR="002F4A63" w:rsidRPr="00E92B0B" w:rsidRDefault="002F4A63" w:rsidP="00E92B0B">
            <w:pPr>
              <w:spacing w:after="0" w:line="240" w:lineRule="auto"/>
              <w:rPr>
                <w:rFonts w:ascii="Times New Roman" w:hAnsi="Times New Roman" w:cs="Times New Roman"/>
              </w:rPr>
            </w:pPr>
          </w:p>
        </w:tc>
        <w:tc>
          <w:tcPr>
            <w:tcW w:w="3191" w:type="dxa"/>
            <w:shd w:val="clear" w:color="auto" w:fill="auto"/>
          </w:tcPr>
          <w:p w:rsidR="002F4A63" w:rsidRPr="00E92B0B" w:rsidRDefault="002F4A63" w:rsidP="00E92B0B">
            <w:pPr>
              <w:spacing w:after="0" w:line="240" w:lineRule="auto"/>
              <w:rPr>
                <w:rFonts w:ascii="Times New Roman" w:hAnsi="Times New Roman" w:cs="Times New Roman"/>
              </w:rPr>
            </w:pPr>
          </w:p>
        </w:tc>
      </w:tr>
    </w:tbl>
    <w:p w:rsidR="002F4A63" w:rsidRPr="00E92B0B" w:rsidRDefault="002F4A63" w:rsidP="00E92B0B">
      <w:pPr>
        <w:pStyle w:val="ac"/>
        <w:rPr>
          <w:sz w:val="24"/>
          <w:szCs w:val="24"/>
        </w:rPr>
      </w:pPr>
    </w:p>
    <w:p w:rsidR="002F4A63" w:rsidRPr="00E92B0B" w:rsidRDefault="002F4A63" w:rsidP="00E92B0B">
      <w:pPr>
        <w:pStyle w:val="ac"/>
        <w:rPr>
          <w:sz w:val="24"/>
          <w:szCs w:val="24"/>
        </w:rPr>
      </w:pPr>
      <w:r w:rsidRPr="00E92B0B">
        <w:rPr>
          <w:b/>
          <w:sz w:val="24"/>
          <w:szCs w:val="24"/>
        </w:rPr>
        <w:lastRenderedPageBreak/>
        <w:t>Задание 4.</w:t>
      </w:r>
      <w:r w:rsidRPr="00E92B0B">
        <w:rPr>
          <w:sz w:val="24"/>
          <w:szCs w:val="24"/>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rsidR="002F4A63" w:rsidRPr="00E92B0B" w:rsidRDefault="002F4A63" w:rsidP="00E92B0B">
      <w:pPr>
        <w:pStyle w:val="a"/>
        <w:rPr>
          <w:sz w:val="24"/>
          <w:szCs w:val="24"/>
        </w:rPr>
      </w:pPr>
      <w:r w:rsidRPr="00E92B0B">
        <w:rPr>
          <w:sz w:val="24"/>
          <w:szCs w:val="24"/>
        </w:rPr>
        <w:t>университета;</w:t>
      </w:r>
    </w:p>
    <w:p w:rsidR="002F4A63" w:rsidRPr="00E92B0B" w:rsidRDefault="002F4A63" w:rsidP="00E92B0B">
      <w:pPr>
        <w:pStyle w:val="a"/>
        <w:rPr>
          <w:sz w:val="24"/>
          <w:szCs w:val="24"/>
        </w:rPr>
      </w:pPr>
      <w:r w:rsidRPr="00E92B0B">
        <w:rPr>
          <w:sz w:val="24"/>
          <w:szCs w:val="24"/>
        </w:rPr>
        <w:t>ОАО ММК;</w:t>
      </w:r>
    </w:p>
    <w:p w:rsidR="002F4A63" w:rsidRPr="00E92B0B" w:rsidRDefault="002F4A63" w:rsidP="00E92B0B">
      <w:pPr>
        <w:pStyle w:val="a"/>
        <w:rPr>
          <w:sz w:val="24"/>
          <w:szCs w:val="24"/>
        </w:rPr>
      </w:pPr>
      <w:r w:rsidRPr="00E92B0B">
        <w:rPr>
          <w:sz w:val="24"/>
          <w:szCs w:val="24"/>
        </w:rPr>
        <w:t>хлебокомбината;</w:t>
      </w:r>
    </w:p>
    <w:p w:rsidR="002F4A63" w:rsidRPr="00E92B0B" w:rsidRDefault="002F4A63" w:rsidP="00E92B0B">
      <w:pPr>
        <w:pStyle w:val="a"/>
        <w:rPr>
          <w:sz w:val="24"/>
          <w:szCs w:val="24"/>
        </w:rPr>
      </w:pPr>
      <w:r w:rsidRPr="00E92B0B">
        <w:rPr>
          <w:sz w:val="24"/>
          <w:szCs w:val="24"/>
        </w:rPr>
        <w:t>кафе;</w:t>
      </w:r>
    </w:p>
    <w:p w:rsidR="002F4A63" w:rsidRPr="00E92B0B" w:rsidRDefault="002F4A63" w:rsidP="00E92B0B">
      <w:pPr>
        <w:pStyle w:val="a"/>
        <w:rPr>
          <w:sz w:val="24"/>
          <w:szCs w:val="24"/>
        </w:rPr>
      </w:pPr>
      <w:r w:rsidRPr="00E92B0B">
        <w:rPr>
          <w:sz w:val="24"/>
          <w:szCs w:val="24"/>
        </w:rPr>
        <w:t>фитнес-клуба.</w:t>
      </w:r>
    </w:p>
    <w:p w:rsidR="002F4A63" w:rsidRPr="00E92B0B" w:rsidRDefault="002F4A63" w:rsidP="00E92B0B">
      <w:pPr>
        <w:pStyle w:val="Style14"/>
        <w:widowControl/>
        <w:tabs>
          <w:tab w:val="left" w:pos="435"/>
        </w:tabs>
        <w:ind w:firstLine="0"/>
      </w:pPr>
    </w:p>
    <w:p w:rsidR="002F4A63" w:rsidRPr="00E92B0B" w:rsidRDefault="002F4A63" w:rsidP="00E92B0B">
      <w:pPr>
        <w:pStyle w:val="ac"/>
        <w:rPr>
          <w:sz w:val="24"/>
          <w:szCs w:val="24"/>
        </w:rPr>
      </w:pPr>
      <w:r w:rsidRPr="00E92B0B">
        <w:rPr>
          <w:b/>
          <w:sz w:val="24"/>
          <w:szCs w:val="24"/>
        </w:rPr>
        <w:t>Задание 5.</w:t>
      </w:r>
      <w:r w:rsidRPr="00E92B0B">
        <w:rPr>
          <w:sz w:val="24"/>
          <w:szCs w:val="24"/>
        </w:rPr>
        <w:t xml:space="preserve"> Рассмотрите приведенные ниже ситуации, ответьте на поставленные вопросы:</w:t>
      </w:r>
    </w:p>
    <w:p w:rsidR="002F4A63" w:rsidRPr="00E92B0B" w:rsidRDefault="002F4A63" w:rsidP="00E92B0B">
      <w:pPr>
        <w:pStyle w:val="ac"/>
        <w:tabs>
          <w:tab w:val="left" w:pos="1021"/>
        </w:tabs>
        <w:rPr>
          <w:sz w:val="24"/>
          <w:szCs w:val="24"/>
        </w:rPr>
      </w:pPr>
      <w:r w:rsidRPr="00E92B0B">
        <w:rPr>
          <w:sz w:val="24"/>
          <w:szCs w:val="24"/>
        </w:rPr>
        <w:t>1)</w:t>
      </w:r>
      <w:r w:rsidRPr="00E92B0B">
        <w:rPr>
          <w:sz w:val="24"/>
          <w:szCs w:val="24"/>
        </w:rPr>
        <w:tab/>
        <w:t>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работающих. Изменение каких внутренних переменных можно оценить количественно при имеющихся исходных данных?</w:t>
      </w:r>
    </w:p>
    <w:p w:rsidR="002F4A63" w:rsidRPr="00E92B0B" w:rsidRDefault="002F4A63" w:rsidP="00E92B0B">
      <w:pPr>
        <w:pStyle w:val="ac"/>
        <w:tabs>
          <w:tab w:val="left" w:pos="1021"/>
        </w:tabs>
        <w:rPr>
          <w:sz w:val="24"/>
          <w:szCs w:val="24"/>
        </w:rPr>
      </w:pPr>
      <w:r w:rsidRPr="00E92B0B">
        <w:rPr>
          <w:sz w:val="24"/>
          <w:szCs w:val="24"/>
        </w:rPr>
        <w:t>2)</w:t>
      </w:r>
      <w:r w:rsidRPr="00E92B0B">
        <w:rPr>
          <w:sz w:val="24"/>
          <w:szCs w:val="24"/>
        </w:rPr>
        <w:tab/>
        <w:t>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Какие пути стабилизации деятельности предприятия из приведенных ниже вы можете выбрать? Обоснуйте свой выбор:</w:t>
      </w:r>
    </w:p>
    <w:p w:rsidR="002F4A63" w:rsidRPr="00E92B0B" w:rsidRDefault="002F4A63" w:rsidP="00E92B0B">
      <w:pPr>
        <w:pStyle w:val="a"/>
        <w:rPr>
          <w:sz w:val="24"/>
          <w:szCs w:val="24"/>
        </w:rPr>
      </w:pPr>
      <w:r w:rsidRPr="00E92B0B">
        <w:rPr>
          <w:sz w:val="24"/>
          <w:szCs w:val="24"/>
        </w:rPr>
        <w:t>сменить поставщиков;</w:t>
      </w:r>
    </w:p>
    <w:p w:rsidR="002F4A63" w:rsidRPr="00E92B0B" w:rsidRDefault="002F4A63" w:rsidP="00E92B0B">
      <w:pPr>
        <w:pStyle w:val="a"/>
        <w:rPr>
          <w:sz w:val="24"/>
          <w:szCs w:val="24"/>
        </w:rPr>
      </w:pPr>
      <w:r w:rsidRPr="00E92B0B">
        <w:rPr>
          <w:sz w:val="24"/>
          <w:szCs w:val="24"/>
        </w:rPr>
        <w:t>сократить нормы расхода материалов;</w:t>
      </w:r>
    </w:p>
    <w:p w:rsidR="002F4A63" w:rsidRPr="00E92B0B" w:rsidRDefault="002F4A63" w:rsidP="00E92B0B">
      <w:pPr>
        <w:pStyle w:val="a"/>
        <w:rPr>
          <w:sz w:val="24"/>
          <w:szCs w:val="24"/>
        </w:rPr>
      </w:pPr>
      <w:r w:rsidRPr="00E92B0B">
        <w:rPr>
          <w:sz w:val="24"/>
          <w:szCs w:val="24"/>
        </w:rPr>
        <w:t>заменить материалы;</w:t>
      </w:r>
    </w:p>
    <w:p w:rsidR="002F4A63" w:rsidRPr="00E92B0B" w:rsidRDefault="002F4A63" w:rsidP="00E92B0B">
      <w:pPr>
        <w:pStyle w:val="a"/>
        <w:rPr>
          <w:sz w:val="24"/>
          <w:szCs w:val="24"/>
        </w:rPr>
      </w:pPr>
      <w:r w:rsidRPr="00E92B0B">
        <w:rPr>
          <w:sz w:val="24"/>
          <w:szCs w:val="24"/>
        </w:rPr>
        <w:t>изменить технологию.</w:t>
      </w:r>
    </w:p>
    <w:p w:rsidR="002F4A63" w:rsidRPr="00E92B0B" w:rsidRDefault="002F4A63" w:rsidP="00E92B0B">
      <w:pPr>
        <w:pStyle w:val="ac"/>
        <w:tabs>
          <w:tab w:val="left" w:pos="1021"/>
        </w:tabs>
        <w:rPr>
          <w:sz w:val="24"/>
          <w:szCs w:val="24"/>
        </w:rPr>
      </w:pPr>
      <w:r w:rsidRPr="00E92B0B">
        <w:rPr>
          <w:sz w:val="24"/>
          <w:szCs w:val="24"/>
        </w:rPr>
        <w:t>3)</w:t>
      </w:r>
      <w:r w:rsidRPr="00E92B0B">
        <w:rPr>
          <w:sz w:val="24"/>
          <w:szCs w:val="24"/>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rsidR="002F4A63" w:rsidRPr="00E92B0B" w:rsidRDefault="002F4A63" w:rsidP="00E92B0B">
      <w:pPr>
        <w:pStyle w:val="ac"/>
        <w:tabs>
          <w:tab w:val="left" w:pos="1021"/>
        </w:tabs>
        <w:rPr>
          <w:sz w:val="24"/>
          <w:szCs w:val="24"/>
        </w:rPr>
      </w:pPr>
      <w:r w:rsidRPr="00E92B0B">
        <w:rPr>
          <w:sz w:val="24"/>
          <w:szCs w:val="24"/>
        </w:rPr>
        <w:t>4)</w:t>
      </w:r>
      <w:r w:rsidRPr="00E92B0B">
        <w:rPr>
          <w:sz w:val="24"/>
          <w:szCs w:val="24"/>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rsidR="002F4A63" w:rsidRPr="00E92B0B" w:rsidRDefault="002F4A63" w:rsidP="00E92B0B">
      <w:pPr>
        <w:pStyle w:val="ac"/>
        <w:rPr>
          <w:sz w:val="24"/>
          <w:szCs w:val="24"/>
        </w:rPr>
      </w:pPr>
      <w:r w:rsidRPr="00E92B0B">
        <w:rPr>
          <w:b/>
          <w:sz w:val="24"/>
          <w:szCs w:val="24"/>
        </w:rPr>
        <w:t>Задание 6.</w:t>
      </w:r>
      <w:r w:rsidRPr="00E92B0B">
        <w:rPr>
          <w:sz w:val="24"/>
          <w:szCs w:val="24"/>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rsidR="002F4A63" w:rsidRPr="00E92B0B" w:rsidRDefault="002F4A63" w:rsidP="00E92B0B">
      <w:pPr>
        <w:pStyle w:val="Style14"/>
        <w:widowControl/>
        <w:tabs>
          <w:tab w:val="left" w:pos="435"/>
        </w:tabs>
        <w:ind w:firstLine="0"/>
      </w:pPr>
    </w:p>
    <w:p w:rsidR="002F4A63" w:rsidRPr="00E92B0B" w:rsidRDefault="002F4A63" w:rsidP="00E92B0B">
      <w:pPr>
        <w:pStyle w:val="Style8"/>
        <w:widowControl/>
      </w:pPr>
      <w:r w:rsidRPr="00E92B0B">
        <w:t xml:space="preserve">Аудиторная самостоятельная работа студентов предполагает ответы на кон-трольные  вопросы на практических занятиях. </w:t>
      </w:r>
    </w:p>
    <w:p w:rsidR="002F4A63" w:rsidRPr="00E92B0B" w:rsidRDefault="002F4A63" w:rsidP="00E92B0B">
      <w:pPr>
        <w:pStyle w:val="Style8"/>
        <w:widowControl/>
        <w:rPr>
          <w:b/>
        </w:rPr>
      </w:pPr>
      <w:r w:rsidRPr="00E92B0B">
        <w:rPr>
          <w:b/>
        </w:rPr>
        <w:t>Примерные аудиторные контрольные работы (АКР):</w:t>
      </w:r>
    </w:p>
    <w:p w:rsidR="002F4A63" w:rsidRPr="00E92B0B" w:rsidRDefault="002F4A63" w:rsidP="00E92B0B">
      <w:pPr>
        <w:pStyle w:val="Style8"/>
        <w:widowControl/>
        <w:rPr>
          <w:b/>
        </w:rPr>
      </w:pPr>
      <w:r w:rsidRPr="00E92B0B">
        <w:rPr>
          <w:b/>
        </w:rPr>
        <w:t>АКР № 1 «Методологические  основы  теории  организации»</w:t>
      </w:r>
    </w:p>
    <w:p w:rsidR="002F4A63" w:rsidRPr="00E92B0B" w:rsidRDefault="002F4A63" w:rsidP="00E92B0B">
      <w:pPr>
        <w:pStyle w:val="Style8"/>
        <w:widowControl/>
        <w:numPr>
          <w:ilvl w:val="1"/>
          <w:numId w:val="28"/>
        </w:numPr>
      </w:pPr>
      <w:r w:rsidRPr="00E92B0B">
        <w:t>Дайте  характеристику  объекта  и  предмета  теории организации.</w:t>
      </w:r>
    </w:p>
    <w:p w:rsidR="002F4A63" w:rsidRPr="00E92B0B" w:rsidRDefault="002F4A63" w:rsidP="00E92B0B">
      <w:pPr>
        <w:pStyle w:val="Style8"/>
        <w:widowControl/>
        <w:numPr>
          <w:ilvl w:val="1"/>
          <w:numId w:val="28"/>
        </w:numPr>
      </w:pPr>
      <w:r w:rsidRPr="00E92B0B">
        <w:t>В чем  заключается сущность  теории  организации как  интегративной  науки? Какова связь теории  организации с  другими науками?</w:t>
      </w:r>
    </w:p>
    <w:p w:rsidR="002F4A63" w:rsidRPr="00E92B0B" w:rsidRDefault="002F4A63" w:rsidP="00E92B0B">
      <w:pPr>
        <w:pStyle w:val="Style8"/>
        <w:widowControl/>
        <w:numPr>
          <w:ilvl w:val="1"/>
          <w:numId w:val="28"/>
        </w:numPr>
      </w:pPr>
      <w:r w:rsidRPr="00E92B0B">
        <w:t>Чем отличается классическая  модель  теории  организации  от  неоклассической?</w:t>
      </w:r>
    </w:p>
    <w:p w:rsidR="002F4A63" w:rsidRPr="00E92B0B" w:rsidRDefault="002F4A63" w:rsidP="00E92B0B">
      <w:pPr>
        <w:pStyle w:val="Style8"/>
        <w:widowControl/>
        <w:numPr>
          <w:ilvl w:val="1"/>
          <w:numId w:val="28"/>
        </w:numPr>
      </w:pPr>
      <w:r w:rsidRPr="00E92B0B">
        <w:t>Какую роль  играют  законы  и  принципы  организации в  процессе ее функционирования? Приведите  примеры  законов  и принципов  организации.</w:t>
      </w:r>
    </w:p>
    <w:p w:rsidR="002F4A63" w:rsidRPr="00E92B0B" w:rsidRDefault="002F4A63" w:rsidP="00E92B0B">
      <w:pPr>
        <w:pStyle w:val="Style8"/>
        <w:widowControl/>
        <w:numPr>
          <w:ilvl w:val="1"/>
          <w:numId w:val="28"/>
        </w:numPr>
      </w:pPr>
      <w:r w:rsidRPr="00E92B0B">
        <w:t>Каковы основные направления  развития  теории  организации?</w:t>
      </w:r>
    </w:p>
    <w:p w:rsidR="002F4A63" w:rsidRPr="00E92B0B" w:rsidRDefault="002F4A63" w:rsidP="00E92B0B">
      <w:pPr>
        <w:pStyle w:val="Style8"/>
        <w:widowControl/>
      </w:pPr>
    </w:p>
    <w:p w:rsidR="002F4A63" w:rsidRPr="00E92B0B" w:rsidRDefault="002F4A63" w:rsidP="00E92B0B">
      <w:pPr>
        <w:pStyle w:val="Style8"/>
        <w:widowControl/>
        <w:rPr>
          <w:b/>
        </w:rPr>
      </w:pPr>
      <w:r w:rsidRPr="00E92B0B">
        <w:rPr>
          <w:b/>
        </w:rPr>
        <w:t>АКР № 2 «Организационные системы  и  структуры. Организационное проектирование»</w:t>
      </w:r>
    </w:p>
    <w:p w:rsidR="002F4A63" w:rsidRPr="00E92B0B" w:rsidRDefault="002F4A63" w:rsidP="00E92B0B">
      <w:pPr>
        <w:pStyle w:val="Style8"/>
        <w:widowControl/>
        <w:numPr>
          <w:ilvl w:val="0"/>
          <w:numId w:val="30"/>
        </w:numPr>
      </w:pPr>
      <w:r w:rsidRPr="00E92B0B">
        <w:lastRenderedPageBreak/>
        <w:t>Какую роль играет системный  подход в теории организации? Какими свойствами с  позиции системного подхода  должна  обладать организация? Перечислите  и  охарактеризуйте  их.</w:t>
      </w:r>
    </w:p>
    <w:p w:rsidR="002F4A63" w:rsidRPr="00E92B0B" w:rsidRDefault="002F4A63" w:rsidP="00E92B0B">
      <w:pPr>
        <w:pStyle w:val="Style8"/>
        <w:widowControl/>
        <w:numPr>
          <w:ilvl w:val="0"/>
          <w:numId w:val="30"/>
        </w:numPr>
      </w:pPr>
      <w:r w:rsidRPr="00E92B0B">
        <w:t>Что  означает  процесс организации? Объясните действие  механизма  организации.</w:t>
      </w:r>
    </w:p>
    <w:p w:rsidR="002F4A63" w:rsidRPr="00E92B0B" w:rsidRDefault="002F4A63" w:rsidP="00E92B0B">
      <w:pPr>
        <w:pStyle w:val="Style8"/>
        <w:widowControl/>
        <w:numPr>
          <w:ilvl w:val="0"/>
          <w:numId w:val="30"/>
        </w:numPr>
      </w:pPr>
      <w:r w:rsidRPr="00E92B0B">
        <w:t>Что  такое  жизненный цикл организации? Дайте  характеристику его основных этапов.</w:t>
      </w:r>
    </w:p>
    <w:p w:rsidR="002F4A63" w:rsidRPr="00E92B0B" w:rsidRDefault="002F4A63" w:rsidP="00E92B0B">
      <w:pPr>
        <w:pStyle w:val="Style8"/>
        <w:widowControl/>
        <w:numPr>
          <w:ilvl w:val="0"/>
          <w:numId w:val="30"/>
        </w:numPr>
      </w:pPr>
      <w:r w:rsidRPr="00E92B0B">
        <w:t xml:space="preserve">Что представляет  собой организационная структура  управления? Из каких основных элементов  она  состоит? </w:t>
      </w:r>
    </w:p>
    <w:p w:rsidR="002F4A63" w:rsidRPr="00E92B0B" w:rsidRDefault="002F4A63" w:rsidP="00E92B0B">
      <w:pPr>
        <w:pStyle w:val="Style8"/>
        <w:widowControl/>
        <w:numPr>
          <w:ilvl w:val="0"/>
          <w:numId w:val="30"/>
        </w:numPr>
      </w:pPr>
      <w:r w:rsidRPr="00E92B0B">
        <w:t>Перечислите  и охарактеризуйте элементы системы управления  организацией.</w:t>
      </w:r>
    </w:p>
    <w:p w:rsidR="002F4A63" w:rsidRPr="00E92B0B" w:rsidRDefault="002F4A63" w:rsidP="00E92B0B">
      <w:pPr>
        <w:pStyle w:val="Style8"/>
        <w:widowControl/>
        <w:rPr>
          <w:b/>
        </w:rPr>
      </w:pPr>
      <w:r w:rsidRPr="00E92B0B">
        <w:rPr>
          <w:b/>
        </w:rPr>
        <w:t>АКР № 3 «Человек в  организации»</w:t>
      </w:r>
    </w:p>
    <w:p w:rsidR="002F4A63" w:rsidRPr="00E92B0B" w:rsidRDefault="002F4A63" w:rsidP="00E92B0B">
      <w:pPr>
        <w:pStyle w:val="Style8"/>
        <w:widowControl/>
        <w:numPr>
          <w:ilvl w:val="0"/>
          <w:numId w:val="29"/>
        </w:numPr>
      </w:pPr>
      <w:r w:rsidRPr="00E92B0B">
        <w:t>Охарактеризуйте человеческие  ресурсы организации и составляющие его аудита.</w:t>
      </w:r>
    </w:p>
    <w:p w:rsidR="002F4A63" w:rsidRPr="00E92B0B" w:rsidRDefault="002F4A63" w:rsidP="00E92B0B">
      <w:pPr>
        <w:pStyle w:val="Style8"/>
        <w:widowControl/>
        <w:numPr>
          <w:ilvl w:val="0"/>
          <w:numId w:val="29"/>
        </w:numPr>
      </w:pPr>
      <w:r w:rsidRPr="00E92B0B">
        <w:t>Каков  механизм  вхождения человека в  организацию? В чем  заключается  ролевой аспект взаимодействия человека  и  организации?</w:t>
      </w:r>
    </w:p>
    <w:p w:rsidR="002F4A63" w:rsidRPr="00E92B0B" w:rsidRDefault="002F4A63" w:rsidP="00E92B0B">
      <w:pPr>
        <w:pStyle w:val="Style8"/>
        <w:widowControl/>
        <w:numPr>
          <w:ilvl w:val="0"/>
          <w:numId w:val="29"/>
        </w:numPr>
      </w:pPr>
      <w:r w:rsidRPr="00E92B0B">
        <w:t>В чем состоит сущность механизма  делегирования организационных полномочий? Сформулируйте чаще всего встречающиеся проблемы делегирования полномочий и пути их преодоления.</w:t>
      </w:r>
    </w:p>
    <w:p w:rsidR="002F4A63" w:rsidRPr="00E92B0B" w:rsidRDefault="002F4A63" w:rsidP="00E92B0B">
      <w:pPr>
        <w:pStyle w:val="Style8"/>
        <w:widowControl/>
        <w:numPr>
          <w:ilvl w:val="0"/>
          <w:numId w:val="29"/>
        </w:numPr>
      </w:pPr>
      <w:r w:rsidRPr="00E92B0B">
        <w:t>Что  такое организационная культура и как  она возникает? Из каких элементов  она  состоит? Какие существуют способы поддержания  и совершенствования организационной культуры?</w:t>
      </w:r>
    </w:p>
    <w:p w:rsidR="002F4A63" w:rsidRPr="00E92B0B" w:rsidRDefault="002F4A63" w:rsidP="00E92B0B">
      <w:pPr>
        <w:pStyle w:val="Style8"/>
        <w:widowControl/>
        <w:numPr>
          <w:ilvl w:val="0"/>
          <w:numId w:val="29"/>
        </w:numPr>
      </w:pPr>
      <w:r w:rsidRPr="00E92B0B">
        <w:t>Что такое  организационные  коммуникации? Объясните, чем горизонтальные  коммуникации  отличаются от вертикальных?</w:t>
      </w:r>
    </w:p>
    <w:p w:rsidR="002F4A63" w:rsidRPr="00E92B0B" w:rsidRDefault="002F4A63" w:rsidP="00E92B0B">
      <w:pPr>
        <w:pStyle w:val="Style8"/>
        <w:widowControl/>
        <w:rPr>
          <w:i/>
        </w:rPr>
      </w:pPr>
    </w:p>
    <w:p w:rsidR="002F4A63" w:rsidRPr="00E92B0B" w:rsidRDefault="002F4A63" w:rsidP="00E92B0B">
      <w:pPr>
        <w:pStyle w:val="3"/>
        <w:spacing w:before="0" w:after="0"/>
        <w:rPr>
          <w:sz w:val="24"/>
          <w:szCs w:val="24"/>
        </w:rPr>
      </w:pPr>
      <w:r w:rsidRPr="00E92B0B">
        <w:rPr>
          <w:sz w:val="24"/>
          <w:szCs w:val="24"/>
        </w:rPr>
        <w:t>Перечень примерных заданий для  практической работы по  дисциплине «Теория  организации»</w:t>
      </w:r>
    </w:p>
    <w:p w:rsidR="002F4A63" w:rsidRPr="00E92B0B" w:rsidRDefault="002F4A63" w:rsidP="00E92B0B">
      <w:pPr>
        <w:pStyle w:val="3"/>
        <w:spacing w:before="0" w:after="0"/>
        <w:rPr>
          <w:sz w:val="24"/>
          <w:szCs w:val="24"/>
        </w:rPr>
      </w:pPr>
      <w:r w:rsidRPr="00E92B0B">
        <w:rPr>
          <w:sz w:val="24"/>
          <w:szCs w:val="24"/>
        </w:rPr>
        <w:t>«Анализ системы управления организацией»</w:t>
      </w:r>
    </w:p>
    <w:p w:rsidR="002F4A63" w:rsidRPr="00E92B0B" w:rsidRDefault="002F4A63" w:rsidP="00E92B0B">
      <w:pPr>
        <w:pStyle w:val="ac"/>
        <w:rPr>
          <w:sz w:val="24"/>
          <w:szCs w:val="24"/>
        </w:rPr>
      </w:pPr>
      <w:r w:rsidRPr="00E92B0B">
        <w:rPr>
          <w:b/>
          <w:i/>
          <w:sz w:val="24"/>
          <w:szCs w:val="24"/>
        </w:rPr>
        <w:t>Цель:</w:t>
      </w:r>
      <w:r w:rsidRPr="00E92B0B">
        <w:rPr>
          <w:sz w:val="24"/>
          <w:szCs w:val="24"/>
        </w:rPr>
        <w:t>получение представленийо роли управления организацией, механизме взаимодействия субъектов и объектов управления, формирование навыков анализа и оценки системы управления организацией.</w:t>
      </w:r>
    </w:p>
    <w:p w:rsidR="002F4A63" w:rsidRPr="00E92B0B" w:rsidRDefault="002F4A63" w:rsidP="00E92B0B">
      <w:pPr>
        <w:spacing w:after="0" w:line="240" w:lineRule="auto"/>
        <w:rPr>
          <w:rFonts w:ascii="Times New Roman" w:hAnsi="Times New Roman" w:cs="Times New Roman"/>
          <w:b/>
          <w:bCs/>
        </w:rPr>
      </w:pPr>
      <w:r w:rsidRPr="00E92B0B">
        <w:rPr>
          <w:rFonts w:ascii="Times New Roman" w:hAnsi="Times New Roman" w:cs="Times New Roman"/>
          <w:b/>
          <w:bCs/>
        </w:rPr>
        <w:t>З</w:t>
      </w:r>
      <w:r w:rsidRPr="00E92B0B">
        <w:rPr>
          <w:rFonts w:ascii="Times New Roman" w:hAnsi="Times New Roman" w:cs="Times New Roman"/>
          <w:bCs/>
        </w:rPr>
        <w:t>а</w:t>
      </w:r>
      <w:r w:rsidRPr="00E92B0B">
        <w:rPr>
          <w:rFonts w:ascii="Times New Roman" w:hAnsi="Times New Roman" w:cs="Times New Roman"/>
          <w:b/>
          <w:bCs/>
        </w:rPr>
        <w:t xml:space="preserve">дание: </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Охарактеризуйте профиль деятельности вашей организации</w:t>
      </w:r>
      <w:r w:rsidRPr="00E92B0B">
        <w:rPr>
          <w:rStyle w:val="aa"/>
          <w:rFonts w:ascii="Times New Roman" w:hAnsi="Times New Roman" w:cs="Times New Roman"/>
        </w:rPr>
        <w:footnoteReference w:id="1"/>
      </w:r>
      <w:r w:rsidRPr="00E92B0B">
        <w:rPr>
          <w:rFonts w:ascii="Times New Roman" w:hAnsi="Times New Roman" w:cs="Times New Roman"/>
          <w:lang w:val="ru-RU"/>
        </w:rPr>
        <w:t xml:space="preserve"> и определите основные направления ее развития. Составьте справку сведений о вашей организации (придерживаясь ниже приведенного плана типовой справки).</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Сформулируйте миссию  и главную цель деятельности своей организации.</w:t>
      </w:r>
    </w:p>
    <w:p w:rsidR="002F4A63" w:rsidRPr="00E92B0B" w:rsidRDefault="002F4A63" w:rsidP="00E92B0B">
      <w:pPr>
        <w:numPr>
          <w:ilvl w:val="0"/>
          <w:numId w:val="16"/>
        </w:numPr>
        <w:spacing w:after="0" w:line="240" w:lineRule="auto"/>
        <w:jc w:val="both"/>
        <w:rPr>
          <w:rFonts w:ascii="Times New Roman" w:hAnsi="Times New Roman" w:cs="Times New Roman"/>
        </w:rPr>
      </w:pPr>
      <w:r w:rsidRPr="00E92B0B">
        <w:rPr>
          <w:rFonts w:ascii="Times New Roman" w:hAnsi="Times New Roman" w:cs="Times New Roman"/>
          <w:lang w:val="ru-RU"/>
        </w:rPr>
        <w:t xml:space="preserve">Определите основные направления решения главной цели развития вашей организации. Сформулируйте их как задачи первого  и последующих уровней целевой программы. Проанализируйте сформулированные цели и составьте многоуровневую схему их распределения (дерево целей). </w:t>
      </w:r>
      <w:r w:rsidRPr="00E92B0B">
        <w:rPr>
          <w:rFonts w:ascii="Times New Roman" w:hAnsi="Times New Roman" w:cs="Times New Roman"/>
        </w:rPr>
        <w:t>По ходу выполнения внесите необходимые дополнения или изменения.</w:t>
      </w:r>
    </w:p>
    <w:p w:rsidR="002F4A63" w:rsidRPr="00E92B0B" w:rsidRDefault="002F4A63" w:rsidP="00E92B0B">
      <w:pPr>
        <w:numPr>
          <w:ilvl w:val="0"/>
          <w:numId w:val="16"/>
        </w:numPr>
        <w:spacing w:after="0" w:line="240" w:lineRule="auto"/>
        <w:jc w:val="both"/>
        <w:rPr>
          <w:rFonts w:ascii="Times New Roman" w:hAnsi="Times New Roman" w:cs="Times New Roman"/>
        </w:rPr>
      </w:pPr>
      <w:r w:rsidRPr="00E92B0B">
        <w:rPr>
          <w:rFonts w:ascii="Times New Roman" w:hAnsi="Times New Roman" w:cs="Times New Roman"/>
          <w:lang w:val="ru-RU"/>
        </w:rPr>
        <w:t xml:space="preserve">Определите количество непосредственных исполнителей вашей организации. </w:t>
      </w:r>
      <w:r w:rsidRPr="00E92B0B">
        <w:rPr>
          <w:rFonts w:ascii="Times New Roman" w:hAnsi="Times New Roman" w:cs="Times New Roman"/>
        </w:rPr>
        <w:t>Охарактеризуйте мотивы  поведения  человека в  данной  организации.</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Определите тип организационной структуры управления вашей организацией. Проанализируйте ее возможные достоинства и недостатки. Составьте схему организационной структуры вашего предприятия.</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Разработайте положение о структуре управления вашей организации (пример Положения о структуре организации представлен в Приложении).</w:t>
      </w:r>
    </w:p>
    <w:p w:rsidR="002F4A63" w:rsidRPr="00E92B0B" w:rsidRDefault="002F4A63" w:rsidP="00E92B0B">
      <w:pPr>
        <w:numPr>
          <w:ilvl w:val="0"/>
          <w:numId w:val="16"/>
        </w:numPr>
        <w:spacing w:after="0" w:line="240" w:lineRule="auto"/>
        <w:jc w:val="both"/>
        <w:rPr>
          <w:rFonts w:ascii="Times New Roman" w:hAnsi="Times New Roman" w:cs="Times New Roman"/>
        </w:rPr>
      </w:pPr>
      <w:r w:rsidRPr="00E92B0B">
        <w:rPr>
          <w:rFonts w:ascii="Times New Roman" w:hAnsi="Times New Roman" w:cs="Times New Roman"/>
          <w:lang w:val="ru-RU"/>
        </w:rPr>
        <w:t xml:space="preserve">Проведите анализ конкурентной среды и определите основные направления, формы, методы и средства деятельности конкурирующих организаций (на примере 2-3 реально существующих организаций-конкурентов вашего профиля деятельности). </w:t>
      </w:r>
      <w:r w:rsidRPr="00E92B0B">
        <w:rPr>
          <w:rFonts w:ascii="Times New Roman" w:hAnsi="Times New Roman" w:cs="Times New Roman"/>
        </w:rPr>
        <w:t>Определите уровень конкуренции, характерный для вашей организации.</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Проанализируйте свои достоинства и недостатки по сравнению с конкурирующими организациями.</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lastRenderedPageBreak/>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Проанализируйте свои достоинства и недостатки по сравнению с конкурирующими организациями.</w:t>
      </w:r>
    </w:p>
    <w:p w:rsidR="002F4A63" w:rsidRPr="00E92B0B" w:rsidRDefault="002F4A63" w:rsidP="00E92B0B">
      <w:pPr>
        <w:numPr>
          <w:ilvl w:val="0"/>
          <w:numId w:val="16"/>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rsidR="002F4A63" w:rsidRPr="00E92B0B" w:rsidRDefault="002F4A63" w:rsidP="00E92B0B">
      <w:pPr>
        <w:pStyle w:val="ab"/>
        <w:numPr>
          <w:ilvl w:val="0"/>
          <w:numId w:val="16"/>
        </w:numPr>
        <w:spacing w:line="240" w:lineRule="auto"/>
        <w:jc w:val="left"/>
        <w:rPr>
          <w:szCs w:val="24"/>
        </w:rPr>
      </w:pPr>
      <w:r w:rsidRPr="00E92B0B">
        <w:rPr>
          <w:szCs w:val="24"/>
        </w:rPr>
        <w:t>Сделайте вывод по  работе.</w:t>
      </w:r>
    </w:p>
    <w:p w:rsidR="002F4A63" w:rsidRPr="00E92B0B" w:rsidRDefault="002F4A63" w:rsidP="00E92B0B">
      <w:pPr>
        <w:spacing w:after="0" w:line="240" w:lineRule="auto"/>
        <w:rPr>
          <w:rFonts w:ascii="Times New Roman" w:hAnsi="Times New Roman" w:cs="Times New Roman"/>
          <w:i/>
          <w:lang w:val="ru-RU"/>
        </w:rPr>
      </w:pPr>
      <w:r w:rsidRPr="00E92B0B">
        <w:rPr>
          <w:rFonts w:ascii="Times New Roman" w:hAnsi="Times New Roman" w:cs="Times New Roman"/>
          <w:i/>
          <w:lang w:val="ru-RU"/>
        </w:rPr>
        <w:t>Методические  рекомендации  к  практической  работе.</w:t>
      </w:r>
    </w:p>
    <w:p w:rsidR="002F4A63" w:rsidRPr="00E92B0B" w:rsidRDefault="002F4A63" w:rsidP="00E92B0B">
      <w:pPr>
        <w:spacing w:after="0" w:line="240" w:lineRule="auto"/>
        <w:rPr>
          <w:rFonts w:ascii="Times New Roman" w:hAnsi="Times New Roman" w:cs="Times New Roman"/>
          <w:lang w:val="ru-RU"/>
        </w:rPr>
      </w:pPr>
      <w:r w:rsidRPr="00E92B0B">
        <w:rPr>
          <w:rFonts w:ascii="Times New Roman" w:hAnsi="Times New Roman" w:cs="Times New Roman"/>
          <w:lang w:val="ru-RU"/>
        </w:rPr>
        <w:t>Практическая  работа  выполняется  на примере организации ( как  реально существующей, так  и смоделированной). При  выполнении  работы  следует придерживаться типового содержания сведений об  организации.</w:t>
      </w:r>
    </w:p>
    <w:p w:rsidR="002F4A63" w:rsidRPr="00E92B0B" w:rsidRDefault="002F4A63" w:rsidP="00E92B0B">
      <w:pPr>
        <w:spacing w:after="0" w:line="240" w:lineRule="auto"/>
        <w:rPr>
          <w:rFonts w:ascii="Times New Roman" w:hAnsi="Times New Roman" w:cs="Times New Roman"/>
          <w:lang w:val="ru-RU"/>
        </w:rPr>
      </w:pPr>
    </w:p>
    <w:p w:rsidR="002F4A63" w:rsidRPr="00E92B0B" w:rsidRDefault="002F4A63" w:rsidP="00E92B0B">
      <w:pPr>
        <w:spacing w:after="0" w:line="240" w:lineRule="auto"/>
        <w:ind w:firstLine="720"/>
        <w:rPr>
          <w:rFonts w:ascii="Times New Roman" w:hAnsi="Times New Roman" w:cs="Times New Roman"/>
        </w:rPr>
      </w:pPr>
      <w:r w:rsidRPr="00E92B0B">
        <w:rPr>
          <w:rFonts w:ascii="Times New Roman" w:hAnsi="Times New Roman" w:cs="Times New Roman"/>
          <w:lang w:val="ru-RU"/>
        </w:rPr>
        <w:t xml:space="preserve">Типовое содержание сведений о фирме может быть представлено в виде справки, включающей различные разделы, размещающиеся в определённой последовательности и дающие наиболее полное представление о производственно- сбытовой деятельности фирмы, её организационной структуре, финансовом положении, престиже. </w:t>
      </w:r>
      <w:r w:rsidRPr="00E92B0B">
        <w:rPr>
          <w:rFonts w:ascii="Times New Roman" w:hAnsi="Times New Roman" w:cs="Times New Roman"/>
        </w:rPr>
        <w:t>В справке приводятся следующие данные:</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полное и сокращённое наименование фирмы;</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почтовый адрес фирмы, место регистрации, номер телефона, телекса и телефакса;</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размер фирмы, место фирмы в числе крупнейших компаний страны, региона, города;</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характер собственности фирмы; правовое положение фирмы; характеристика фирмы по капиталу и контролю;</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год основания и основные этапы развития фирмы;</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сфера деятельности с указанием вида хозяйственной деятельности;</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основные товары производства, торговли и услуги;</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ассортимент выпускаемой и реализуемой продукции, основные товары или группы товаров, направления специализации;</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владельцы фирмы или материнская компания, тип объединения, в которое входит фирма и её положение в нём, представительства фирмы;</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состав руководящих органов, организационная структура управления, названия подразделений фирмы, численный состав правления;</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производственная и материально- техническая база фирмы, число и местонахождение предприятий, их мощность, число и местоположение сбытовых организаций, складов, станций сервисного обслуживания;</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число занятых в фирме, основной профессиональный состав работников, руководство предприятия и их опыт работы;</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основные финансовые показатели деятельности фирмы за несколько последних лет;</w:t>
      </w:r>
    </w:p>
    <w:p w:rsidR="002F4A63" w:rsidRPr="00E92B0B" w:rsidRDefault="002F4A63" w:rsidP="00E92B0B">
      <w:pPr>
        <w:numPr>
          <w:ilvl w:val="0"/>
          <w:numId w:val="17"/>
        </w:numPr>
        <w:spacing w:after="0" w:line="240" w:lineRule="auto"/>
        <w:jc w:val="both"/>
        <w:rPr>
          <w:rFonts w:ascii="Times New Roman" w:hAnsi="Times New Roman" w:cs="Times New Roman"/>
          <w:lang w:val="ru-RU"/>
        </w:rPr>
      </w:pPr>
      <w:r w:rsidRPr="00E92B0B">
        <w:rPr>
          <w:rFonts w:ascii="Times New Roman" w:hAnsi="Times New Roman" w:cs="Times New Roman"/>
          <w:lang w:val="ru-RU"/>
        </w:rPr>
        <w:t>производственно- технические и прочие связи с другими фирмами и т.д.</w:t>
      </w:r>
    </w:p>
    <w:p w:rsidR="002F4A63" w:rsidRPr="00E92B0B" w:rsidRDefault="002F4A63" w:rsidP="00E92B0B">
      <w:pPr>
        <w:spacing w:after="0" w:line="240" w:lineRule="auto"/>
        <w:ind w:firstLine="720"/>
        <w:rPr>
          <w:rFonts w:ascii="Times New Roman" w:hAnsi="Times New Roman" w:cs="Times New Roman"/>
          <w:lang w:val="ru-RU"/>
        </w:rPr>
      </w:pPr>
      <w:r w:rsidRPr="00E92B0B">
        <w:rPr>
          <w:rFonts w:ascii="Times New Roman" w:hAnsi="Times New Roman" w:cs="Times New Roman"/>
          <w:lang w:val="ru-RU"/>
        </w:rPr>
        <w:t xml:space="preserve">Справка о предприятии может содержать как краткие, так и полные сведения. </w:t>
      </w:r>
    </w:p>
    <w:p w:rsidR="002F4A63" w:rsidRPr="00E92B0B" w:rsidRDefault="002F4A63" w:rsidP="00E92B0B">
      <w:pPr>
        <w:pStyle w:val="Style8"/>
        <w:widowControl/>
        <w:rPr>
          <w:i/>
          <w:szCs w:val="20"/>
        </w:rPr>
      </w:pPr>
    </w:p>
    <w:p w:rsidR="002F4A63" w:rsidRPr="00E92B0B" w:rsidRDefault="002F4A63" w:rsidP="00E92B0B">
      <w:pPr>
        <w:spacing w:after="0" w:line="240" w:lineRule="auto"/>
        <w:rPr>
          <w:rFonts w:ascii="Times New Roman" w:hAnsi="Times New Roman" w:cs="Times New Roman"/>
          <w:lang w:val="ru-RU"/>
        </w:rPr>
      </w:pPr>
      <w:r w:rsidRPr="00E92B0B">
        <w:rPr>
          <w:rFonts w:ascii="Times New Roman" w:hAnsi="Times New Roman" w:cs="Times New Roman"/>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rsidR="002F4A63" w:rsidRPr="00E92B0B" w:rsidRDefault="002F4A63" w:rsidP="00E92B0B">
      <w:pPr>
        <w:spacing w:after="0" w:line="240" w:lineRule="auto"/>
        <w:rPr>
          <w:rFonts w:ascii="Times New Roman" w:hAnsi="Times New Roman" w:cs="Times New Roman"/>
          <w:lang w:val="ru-RU"/>
        </w:rPr>
      </w:pPr>
      <w:r w:rsidRPr="00E92B0B">
        <w:rPr>
          <w:rFonts w:ascii="Times New Roman" w:hAnsi="Times New Roman" w:cs="Times New Roman"/>
          <w:lang w:val="ru-RU"/>
        </w:rPr>
        <w:t>Итогом внеаудиторной  работы является – составление глоссария  ключевых  терминов по соответствующей  теме  раздела.</w:t>
      </w:r>
    </w:p>
    <w:p w:rsidR="002F4A63" w:rsidRPr="00E92B0B" w:rsidRDefault="002F4A63" w:rsidP="00E92B0B">
      <w:pPr>
        <w:pStyle w:val="Style14"/>
        <w:widowControl/>
        <w:ind w:firstLine="0"/>
        <w:rPr>
          <w:b/>
        </w:rPr>
      </w:pPr>
      <w:r w:rsidRPr="00E92B0B">
        <w:rPr>
          <w:b/>
        </w:rPr>
        <w:t>Примерное ИДЗ  по  теме 1. «Теория  организации  и ее место в системе  научных знаний»</w:t>
      </w:r>
    </w:p>
    <w:p w:rsidR="002F4A63" w:rsidRPr="00E92B0B" w:rsidRDefault="002F4A63" w:rsidP="00E92B0B">
      <w:pPr>
        <w:numPr>
          <w:ilvl w:val="0"/>
          <w:numId w:val="32"/>
        </w:numPr>
        <w:autoSpaceDE w:val="0"/>
        <w:autoSpaceDN w:val="0"/>
        <w:adjustRightInd w:val="0"/>
        <w:spacing w:after="0" w:line="240" w:lineRule="auto"/>
        <w:jc w:val="both"/>
        <w:rPr>
          <w:rFonts w:ascii="Times New Roman" w:hAnsi="Times New Roman" w:cs="Times New Roman"/>
          <w:lang w:val="ru-RU"/>
        </w:rPr>
      </w:pPr>
      <w:r w:rsidRPr="00E92B0B">
        <w:rPr>
          <w:rFonts w:ascii="Times New Roman" w:hAnsi="Times New Roman" w:cs="Times New Roman"/>
          <w:lang w:val="ru-RU"/>
        </w:rPr>
        <w:t xml:space="preserve"> Изучите учебный  материал из  рекомендуемых источников (основная  и  дополнительная  литература к курсу).</w:t>
      </w:r>
    </w:p>
    <w:p w:rsidR="002F4A63" w:rsidRPr="00E92B0B" w:rsidRDefault="002F4A63" w:rsidP="00E92B0B">
      <w:pPr>
        <w:numPr>
          <w:ilvl w:val="0"/>
          <w:numId w:val="32"/>
        </w:numPr>
        <w:autoSpaceDE w:val="0"/>
        <w:autoSpaceDN w:val="0"/>
        <w:adjustRightInd w:val="0"/>
        <w:spacing w:after="0" w:line="240" w:lineRule="auto"/>
        <w:jc w:val="both"/>
        <w:rPr>
          <w:rFonts w:ascii="Times New Roman" w:hAnsi="Times New Roman" w:cs="Times New Roman"/>
          <w:lang w:val="ru-RU"/>
        </w:rPr>
      </w:pPr>
      <w:r w:rsidRPr="00E92B0B">
        <w:rPr>
          <w:rFonts w:ascii="Times New Roman" w:hAnsi="Times New Roman" w:cs="Times New Roman"/>
          <w:lang w:val="ru-RU"/>
        </w:rPr>
        <w:t>Составьте список  ключевых  терминов  и  определений.</w:t>
      </w:r>
    </w:p>
    <w:p w:rsidR="002F4A63" w:rsidRPr="00E92B0B" w:rsidRDefault="002F4A63" w:rsidP="00E92B0B">
      <w:pPr>
        <w:numPr>
          <w:ilvl w:val="0"/>
          <w:numId w:val="32"/>
        </w:numPr>
        <w:autoSpaceDE w:val="0"/>
        <w:autoSpaceDN w:val="0"/>
        <w:adjustRightInd w:val="0"/>
        <w:spacing w:after="0" w:line="240" w:lineRule="auto"/>
        <w:jc w:val="both"/>
        <w:rPr>
          <w:rFonts w:ascii="Times New Roman" w:hAnsi="Times New Roman" w:cs="Times New Roman"/>
          <w:lang w:val="ru-RU"/>
        </w:rPr>
      </w:pPr>
      <w:r w:rsidRPr="00E92B0B">
        <w:rPr>
          <w:rFonts w:ascii="Times New Roman" w:hAnsi="Times New Roman" w:cs="Times New Roman"/>
          <w:lang w:val="ru-RU"/>
        </w:rPr>
        <w:t>Дайте  им  характеристику ( с указанием источника  информации).</w:t>
      </w:r>
    </w:p>
    <w:p w:rsidR="002F4A63" w:rsidRPr="00E92B0B" w:rsidRDefault="002F4A63" w:rsidP="00E92B0B">
      <w:pPr>
        <w:spacing w:after="0" w:line="240" w:lineRule="auto"/>
        <w:rPr>
          <w:rFonts w:ascii="Times New Roman" w:hAnsi="Times New Roman" w:cs="Times New Roman"/>
          <w:b/>
          <w:i/>
          <w:highlight w:val="yellow"/>
          <w:lang w:val="ru-RU"/>
        </w:rPr>
      </w:pPr>
    </w:p>
    <w:p w:rsidR="00F46902" w:rsidRDefault="00F46902" w:rsidP="00E92B0B">
      <w:pPr>
        <w:pStyle w:val="1"/>
        <w:spacing w:before="0" w:after="0"/>
        <w:rPr>
          <w:szCs w:val="24"/>
        </w:rPr>
        <w:sectPr w:rsidR="00F46902" w:rsidSect="001B7377">
          <w:pgSz w:w="11907" w:h="16840"/>
          <w:pgMar w:top="1134" w:right="850" w:bottom="810" w:left="1701" w:header="708" w:footer="708" w:gutter="0"/>
          <w:cols w:space="708"/>
          <w:docGrid w:linePitch="360"/>
        </w:sectPr>
      </w:pPr>
    </w:p>
    <w:p w:rsidR="002F4A63" w:rsidRPr="00F46902" w:rsidRDefault="002F4A63" w:rsidP="00E92B0B">
      <w:pPr>
        <w:pStyle w:val="1"/>
        <w:spacing w:before="0" w:after="0"/>
        <w:rPr>
          <w:rStyle w:val="FontStyle20"/>
          <w:rFonts w:ascii="Times New Roman" w:hAnsi="Times New Roman" w:cs="Times New Roman"/>
          <w:sz w:val="24"/>
          <w:szCs w:val="24"/>
        </w:rPr>
      </w:pPr>
      <w:r w:rsidRPr="00F46902">
        <w:rPr>
          <w:szCs w:val="24"/>
        </w:rPr>
        <w:lastRenderedPageBreak/>
        <w:t xml:space="preserve">Приложение 2 </w:t>
      </w:r>
      <w:r w:rsidRPr="00F46902">
        <w:rPr>
          <w:rStyle w:val="FontStyle20"/>
          <w:rFonts w:ascii="Times New Roman" w:hAnsi="Times New Roman" w:cs="Times New Roman"/>
          <w:sz w:val="24"/>
          <w:szCs w:val="24"/>
        </w:rPr>
        <w:t>Оценочные средства для проведения промежуточной аттестации</w:t>
      </w:r>
    </w:p>
    <w:p w:rsidR="002F4A63" w:rsidRPr="00F46902" w:rsidRDefault="002F4A63" w:rsidP="00E92B0B">
      <w:pPr>
        <w:spacing w:after="0" w:line="240" w:lineRule="auto"/>
        <w:rPr>
          <w:rFonts w:ascii="Times New Roman" w:hAnsi="Times New Roman" w:cs="Times New Roman"/>
          <w:b/>
          <w:sz w:val="24"/>
          <w:szCs w:val="24"/>
          <w:lang w:val="ru-RU"/>
        </w:rPr>
      </w:pPr>
      <w:r w:rsidRPr="00F46902">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2F4A63" w:rsidRPr="00F46902" w:rsidRDefault="002F4A63" w:rsidP="00E92B0B">
      <w:pPr>
        <w:spacing w:after="0" w:line="240" w:lineRule="auto"/>
        <w:rPr>
          <w:rFonts w:ascii="Times New Roman" w:hAnsi="Times New Roman" w:cs="Times New Roman"/>
          <w:b/>
          <w:sz w:val="24"/>
          <w:szCs w:val="24"/>
          <w:highlight w:val="yellow"/>
          <w:lang w:val="ru-RU"/>
        </w:rPr>
      </w:pPr>
    </w:p>
    <w:tbl>
      <w:tblPr>
        <w:tblW w:w="4567" w:type="pct"/>
        <w:tblLayout w:type="fixed"/>
        <w:tblCellMar>
          <w:left w:w="0" w:type="dxa"/>
          <w:right w:w="0" w:type="dxa"/>
        </w:tblCellMar>
        <w:tblLook w:val="04A0" w:firstRow="1" w:lastRow="0" w:firstColumn="1" w:lastColumn="0" w:noHBand="0" w:noVBand="1"/>
      </w:tblPr>
      <w:tblGrid>
        <w:gridCol w:w="1546"/>
        <w:gridCol w:w="2929"/>
        <w:gridCol w:w="9276"/>
      </w:tblGrid>
      <w:tr w:rsidR="002F4A63" w:rsidRPr="00F46902" w:rsidTr="00F46902">
        <w:trPr>
          <w:trHeight w:val="753"/>
          <w:tblHeader/>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jc w:val="center"/>
              <w:rPr>
                <w:rFonts w:ascii="Times New Roman" w:hAnsi="Times New Roman" w:cs="Times New Roman"/>
                <w:sz w:val="24"/>
                <w:szCs w:val="24"/>
              </w:rPr>
            </w:pPr>
            <w:r w:rsidRPr="00F46902">
              <w:rPr>
                <w:rFonts w:ascii="Times New Roman" w:hAnsi="Times New Roman" w:cs="Times New Roman"/>
                <w:sz w:val="24"/>
                <w:szCs w:val="24"/>
              </w:rPr>
              <w:t xml:space="preserve">Структурный элемент </w:t>
            </w:r>
            <w:r w:rsidRPr="00F46902">
              <w:rPr>
                <w:rFonts w:ascii="Times New Roman" w:hAnsi="Times New Roman" w:cs="Times New Roman"/>
                <w:sz w:val="24"/>
                <w:szCs w:val="24"/>
              </w:rPr>
              <w:br/>
              <w:t>компетенции</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jc w:val="center"/>
              <w:rPr>
                <w:rFonts w:ascii="Times New Roman" w:hAnsi="Times New Roman" w:cs="Times New Roman"/>
                <w:sz w:val="24"/>
                <w:szCs w:val="24"/>
              </w:rPr>
            </w:pPr>
            <w:r w:rsidRPr="00F46902">
              <w:rPr>
                <w:rFonts w:ascii="Times New Roman" w:hAnsi="Times New Roman" w:cs="Times New Roman"/>
                <w:bCs/>
                <w:sz w:val="24"/>
                <w:szCs w:val="24"/>
              </w:rPr>
              <w:t xml:space="preserve">Планируемые результаты обучения </w:t>
            </w: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jc w:val="center"/>
              <w:rPr>
                <w:rFonts w:ascii="Times New Roman" w:hAnsi="Times New Roman" w:cs="Times New Roman"/>
                <w:sz w:val="24"/>
                <w:szCs w:val="24"/>
              </w:rPr>
            </w:pPr>
            <w:r w:rsidRPr="00F46902">
              <w:rPr>
                <w:rFonts w:ascii="Times New Roman" w:hAnsi="Times New Roman" w:cs="Times New Roman"/>
                <w:sz w:val="24"/>
                <w:szCs w:val="24"/>
              </w:rPr>
              <w:t>Оценочные средства</w:t>
            </w:r>
          </w:p>
        </w:tc>
      </w:tr>
      <w:tr w:rsidR="002F4A63" w:rsidRPr="00601923" w:rsidTr="00F469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b/>
                <w:bCs/>
                <w:sz w:val="24"/>
                <w:szCs w:val="24"/>
                <w:lang w:val="ru-RU"/>
              </w:rPr>
              <w:t xml:space="preserve">ОК-5  способностью работать в коллективе, толерантно воспринимая социальные, этнические, конфессиональные и культурные различия    </w:t>
            </w:r>
          </w:p>
        </w:tc>
      </w:tr>
      <w:tr w:rsidR="002F4A63" w:rsidRPr="00F46902" w:rsidTr="00F46902">
        <w:trPr>
          <w:trHeight w:val="225"/>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t>Знать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основные определения  и понятия теории  организации, необходимые для  организации работы коллектива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основные законы  и принципы теории  организации, используемые  для  организации работы коллектива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-нормативно-организационные  документы, регламентирующие деятельность в коллективе;</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основные  понятия коммуникационного </w:t>
            </w:r>
            <w:r w:rsidRPr="00F46902">
              <w:rPr>
                <w:rFonts w:ascii="Times New Roman" w:hAnsi="Times New Roman" w:cs="Times New Roman"/>
                <w:sz w:val="24"/>
                <w:szCs w:val="24"/>
                <w:lang w:val="ru-RU"/>
              </w:rPr>
              <w:lastRenderedPageBreak/>
              <w:t>взаимодействия в коллективе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p>
          <w:p w:rsidR="002F4A63" w:rsidRPr="00F46902" w:rsidRDefault="002F4A63" w:rsidP="00E92B0B">
            <w:pPr>
              <w:spacing w:after="0" w:line="240" w:lineRule="auto"/>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rPr>
                <w:rFonts w:ascii="Times New Roman" w:eastAsia="Calibri" w:hAnsi="Times New Roman" w:cs="Times New Roman"/>
                <w:i/>
                <w:kern w:val="24"/>
                <w:sz w:val="24"/>
                <w:szCs w:val="24"/>
                <w:lang w:val="ru-RU"/>
              </w:rPr>
            </w:pPr>
            <w:r w:rsidRPr="00F46902">
              <w:rPr>
                <w:rFonts w:ascii="Times New Roman" w:eastAsia="Calibri" w:hAnsi="Times New Roman" w:cs="Times New Roman"/>
                <w:i/>
                <w:kern w:val="24"/>
                <w:sz w:val="24"/>
                <w:szCs w:val="24"/>
                <w:lang w:val="ru-RU"/>
              </w:rPr>
              <w:lastRenderedPageBreak/>
              <w:t xml:space="preserve">Теоретические вопросы, тесты </w:t>
            </w:r>
          </w:p>
          <w:p w:rsidR="002F4A63" w:rsidRPr="00F46902" w:rsidRDefault="002F4A63" w:rsidP="00E92B0B">
            <w:pPr>
              <w:pStyle w:val="Style8"/>
              <w:widowControl/>
              <w:tabs>
                <w:tab w:val="left" w:pos="284"/>
              </w:tabs>
              <w:ind w:firstLine="0"/>
            </w:pPr>
            <w:r w:rsidRPr="00F46902">
              <w:t>1.</w:t>
            </w:r>
            <w:r w:rsidRPr="00F46902">
              <w:tab/>
              <w:t>Сущность понятия «организация»</w:t>
            </w:r>
          </w:p>
          <w:p w:rsidR="002F4A63" w:rsidRPr="00F46902" w:rsidRDefault="002F4A63" w:rsidP="00E92B0B">
            <w:pPr>
              <w:pStyle w:val="Style8"/>
              <w:widowControl/>
              <w:tabs>
                <w:tab w:val="left" w:pos="284"/>
              </w:tabs>
              <w:ind w:firstLine="0"/>
            </w:pPr>
            <w:r w:rsidRPr="00F46902">
              <w:t>2.</w:t>
            </w:r>
            <w:r w:rsidRPr="00F46902">
              <w:tab/>
              <w:t>Теория организации и её место в системе научных знаний</w:t>
            </w:r>
          </w:p>
          <w:p w:rsidR="002F4A63" w:rsidRPr="00F46902" w:rsidRDefault="002F4A63" w:rsidP="00E92B0B">
            <w:pPr>
              <w:pStyle w:val="Style8"/>
              <w:widowControl/>
              <w:tabs>
                <w:tab w:val="left" w:pos="284"/>
              </w:tabs>
              <w:ind w:firstLine="0"/>
            </w:pPr>
            <w:r w:rsidRPr="00F46902">
              <w:t>3.</w:t>
            </w:r>
            <w:r w:rsidRPr="00F46902">
              <w:tab/>
              <w:t>Эволюция взглядов на организацию</w:t>
            </w:r>
          </w:p>
          <w:p w:rsidR="002F4A63" w:rsidRPr="00F46902" w:rsidRDefault="002F4A63" w:rsidP="00E92B0B">
            <w:pPr>
              <w:pStyle w:val="Style8"/>
              <w:widowControl/>
              <w:tabs>
                <w:tab w:val="left" w:pos="284"/>
              </w:tabs>
              <w:ind w:firstLine="0"/>
            </w:pPr>
            <w:r w:rsidRPr="00F46902">
              <w:t>4.</w:t>
            </w:r>
            <w:r w:rsidRPr="00F46902">
              <w:tab/>
              <w:t>Основополагающие идеи теории организации</w:t>
            </w:r>
          </w:p>
          <w:p w:rsidR="002F4A63" w:rsidRPr="00F46902" w:rsidRDefault="002F4A63" w:rsidP="00E92B0B">
            <w:pPr>
              <w:pStyle w:val="Style8"/>
              <w:widowControl/>
              <w:tabs>
                <w:tab w:val="left" w:pos="284"/>
              </w:tabs>
              <w:ind w:firstLine="0"/>
            </w:pPr>
            <w:r w:rsidRPr="00F46902">
              <w:t>5.</w:t>
            </w:r>
            <w:r w:rsidRPr="00F46902">
              <w:tab/>
              <w:t>Законы организации и их классификация</w:t>
            </w:r>
          </w:p>
          <w:p w:rsidR="002F4A63" w:rsidRPr="00F46902" w:rsidRDefault="002F4A63" w:rsidP="00E92B0B">
            <w:pPr>
              <w:pStyle w:val="Style8"/>
              <w:widowControl/>
              <w:tabs>
                <w:tab w:val="left" w:pos="284"/>
              </w:tabs>
              <w:ind w:firstLine="0"/>
            </w:pPr>
            <w:r w:rsidRPr="00F46902">
              <w:t>6.</w:t>
            </w:r>
            <w:r w:rsidRPr="00F46902">
              <w:tab/>
              <w:t>Основополагающие законы организации</w:t>
            </w:r>
          </w:p>
          <w:p w:rsidR="002F4A63" w:rsidRPr="00F46902" w:rsidRDefault="002F4A63" w:rsidP="00E92B0B">
            <w:pPr>
              <w:pStyle w:val="Style8"/>
              <w:widowControl/>
              <w:tabs>
                <w:tab w:val="left" w:pos="284"/>
              </w:tabs>
              <w:ind w:firstLine="0"/>
            </w:pPr>
            <w:r w:rsidRPr="00F46902">
              <w:t>7.</w:t>
            </w:r>
            <w:r w:rsidRPr="00F46902">
              <w:tab/>
              <w:t xml:space="preserve">Менее важные  законы организации </w:t>
            </w:r>
          </w:p>
          <w:p w:rsidR="002F4A63" w:rsidRPr="00F46902" w:rsidRDefault="002F4A63" w:rsidP="00E92B0B">
            <w:pPr>
              <w:pStyle w:val="Style8"/>
              <w:widowControl/>
              <w:tabs>
                <w:tab w:val="left" w:pos="284"/>
              </w:tabs>
              <w:ind w:firstLine="0"/>
            </w:pPr>
            <w:r w:rsidRPr="00F46902">
              <w:t>8.</w:t>
            </w:r>
            <w:r w:rsidRPr="00F46902">
              <w:tab/>
              <w:t>Специфические законы социальной организации</w:t>
            </w:r>
          </w:p>
          <w:p w:rsidR="002F4A63" w:rsidRPr="00F46902" w:rsidRDefault="002F4A63" w:rsidP="00E92B0B">
            <w:pPr>
              <w:pStyle w:val="Style8"/>
              <w:widowControl/>
              <w:tabs>
                <w:tab w:val="left" w:pos="284"/>
              </w:tabs>
              <w:ind w:firstLine="0"/>
            </w:pPr>
            <w:r w:rsidRPr="00F46902">
              <w:t>9.</w:t>
            </w:r>
            <w:r w:rsidRPr="00F46902">
              <w:tab/>
              <w:t>Принципы организации и их классификация</w:t>
            </w:r>
          </w:p>
          <w:p w:rsidR="002F4A63" w:rsidRPr="00F46902" w:rsidRDefault="002F4A63" w:rsidP="00E92B0B">
            <w:pPr>
              <w:pStyle w:val="Style8"/>
              <w:widowControl/>
              <w:tabs>
                <w:tab w:val="left" w:pos="284"/>
                <w:tab w:val="left" w:pos="426"/>
              </w:tabs>
              <w:ind w:firstLine="0"/>
            </w:pPr>
            <w:r w:rsidRPr="00F46902">
              <w:t>10.</w:t>
            </w:r>
            <w:r w:rsidRPr="00F46902">
              <w:tab/>
              <w:t>Принципы структуризации</w:t>
            </w:r>
          </w:p>
          <w:p w:rsidR="002F4A63" w:rsidRPr="00F46902" w:rsidRDefault="002F4A63" w:rsidP="00E92B0B">
            <w:pPr>
              <w:pStyle w:val="Style8"/>
              <w:widowControl/>
              <w:tabs>
                <w:tab w:val="left" w:pos="284"/>
                <w:tab w:val="left" w:pos="426"/>
              </w:tabs>
              <w:ind w:firstLine="0"/>
            </w:pPr>
            <w:r w:rsidRPr="00F46902">
              <w:t>11.</w:t>
            </w:r>
            <w:r w:rsidRPr="00F46902">
              <w:tab/>
              <w:t>Принципы процессуализации</w:t>
            </w:r>
          </w:p>
          <w:p w:rsidR="002F4A63" w:rsidRPr="00F46902" w:rsidRDefault="002F4A63" w:rsidP="00E92B0B">
            <w:pPr>
              <w:pStyle w:val="Style8"/>
              <w:widowControl/>
              <w:tabs>
                <w:tab w:val="left" w:pos="284"/>
                <w:tab w:val="left" w:pos="426"/>
              </w:tabs>
              <w:ind w:firstLine="0"/>
            </w:pPr>
            <w:r w:rsidRPr="00F46902">
              <w:t>12.</w:t>
            </w:r>
            <w:r w:rsidRPr="00F46902">
              <w:tab/>
              <w:t>Принципы статического  и динамического состояния организаций</w:t>
            </w:r>
          </w:p>
          <w:p w:rsidR="002F4A63" w:rsidRPr="00F46902" w:rsidRDefault="002F4A63" w:rsidP="00E92B0B">
            <w:pPr>
              <w:pStyle w:val="Style8"/>
              <w:widowControl/>
              <w:tabs>
                <w:tab w:val="left" w:pos="284"/>
                <w:tab w:val="left" w:pos="426"/>
              </w:tabs>
              <w:ind w:firstLine="0"/>
            </w:pPr>
            <w:r w:rsidRPr="00F46902">
              <w:t>13.</w:t>
            </w:r>
            <w:r w:rsidRPr="00F46902">
              <w:tab/>
              <w:t>Принципы рационализации</w:t>
            </w:r>
          </w:p>
          <w:p w:rsidR="002F4A63" w:rsidRPr="00F46902" w:rsidRDefault="002F4A63" w:rsidP="00E92B0B">
            <w:pPr>
              <w:pStyle w:val="Style8"/>
              <w:widowControl/>
              <w:tabs>
                <w:tab w:val="left" w:pos="284"/>
                <w:tab w:val="left" w:pos="426"/>
              </w:tabs>
              <w:ind w:firstLine="0"/>
            </w:pPr>
            <w:r w:rsidRPr="00F46902">
              <w:t>14.</w:t>
            </w:r>
            <w:r w:rsidRPr="00F46902">
              <w:tab/>
              <w:t>Процесс организации, его структурные элементы</w:t>
            </w:r>
          </w:p>
          <w:p w:rsidR="002F4A63" w:rsidRPr="00F46902" w:rsidRDefault="002F4A63" w:rsidP="00E92B0B">
            <w:pPr>
              <w:pStyle w:val="Style8"/>
              <w:widowControl/>
              <w:tabs>
                <w:tab w:val="left" w:pos="284"/>
                <w:tab w:val="left" w:pos="426"/>
              </w:tabs>
              <w:ind w:firstLine="0"/>
            </w:pPr>
            <w:r w:rsidRPr="00F46902">
              <w:t>15.</w:t>
            </w:r>
            <w:r w:rsidRPr="00F46902">
              <w:tab/>
              <w:t>Объекты и субъекты организаторской деятельности</w:t>
            </w:r>
          </w:p>
          <w:p w:rsidR="002F4A63" w:rsidRPr="00F46902" w:rsidRDefault="002F4A63" w:rsidP="00E92B0B">
            <w:pPr>
              <w:pStyle w:val="Style8"/>
              <w:widowControl/>
              <w:tabs>
                <w:tab w:val="left" w:pos="284"/>
                <w:tab w:val="left" w:pos="426"/>
              </w:tabs>
              <w:ind w:firstLine="0"/>
            </w:pPr>
            <w:r w:rsidRPr="00F46902">
              <w:t>16.</w:t>
            </w:r>
            <w:r w:rsidRPr="00F46902">
              <w:tab/>
              <w:t>Организация как система</w:t>
            </w:r>
          </w:p>
          <w:p w:rsidR="002F4A63" w:rsidRPr="00F46902" w:rsidRDefault="002F4A63" w:rsidP="00E92B0B">
            <w:pPr>
              <w:pStyle w:val="Style8"/>
              <w:widowControl/>
              <w:tabs>
                <w:tab w:val="left" w:pos="284"/>
                <w:tab w:val="left" w:pos="426"/>
              </w:tabs>
              <w:ind w:firstLine="0"/>
            </w:pPr>
            <w:r w:rsidRPr="00F46902">
              <w:t>17.</w:t>
            </w:r>
            <w:r w:rsidRPr="00F46902">
              <w:tab/>
              <w:t>Разновидности  организаций</w:t>
            </w:r>
          </w:p>
          <w:p w:rsidR="002F4A63" w:rsidRPr="00F46902" w:rsidRDefault="002F4A63" w:rsidP="00E92B0B">
            <w:pPr>
              <w:pStyle w:val="Style8"/>
              <w:widowControl/>
              <w:tabs>
                <w:tab w:val="left" w:pos="284"/>
                <w:tab w:val="left" w:pos="426"/>
              </w:tabs>
              <w:ind w:firstLine="0"/>
            </w:pPr>
            <w:r w:rsidRPr="00F46902">
              <w:t>18.</w:t>
            </w:r>
            <w:r w:rsidRPr="00F46902">
              <w:tab/>
              <w:t>Организационно-правовые формы организаций</w:t>
            </w:r>
          </w:p>
          <w:p w:rsidR="002F4A63" w:rsidRPr="00F46902" w:rsidRDefault="002F4A63" w:rsidP="00E92B0B">
            <w:pPr>
              <w:pStyle w:val="Style8"/>
              <w:widowControl/>
              <w:tabs>
                <w:tab w:val="left" w:pos="284"/>
                <w:tab w:val="left" w:pos="426"/>
              </w:tabs>
              <w:ind w:firstLine="0"/>
            </w:pPr>
            <w:r w:rsidRPr="00F46902">
              <w:t>19.</w:t>
            </w:r>
            <w:r w:rsidRPr="00F46902">
              <w:tab/>
              <w:t>Формы интеграции хозяйственных организаций</w:t>
            </w:r>
          </w:p>
          <w:p w:rsidR="002F4A63" w:rsidRPr="00F46902" w:rsidRDefault="002F4A63" w:rsidP="00E92B0B">
            <w:pPr>
              <w:pStyle w:val="Style8"/>
              <w:widowControl/>
              <w:tabs>
                <w:tab w:val="left" w:pos="284"/>
                <w:tab w:val="left" w:pos="426"/>
              </w:tabs>
              <w:ind w:firstLine="0"/>
            </w:pPr>
            <w:r w:rsidRPr="00F46902">
              <w:t>20.</w:t>
            </w:r>
            <w:r w:rsidRPr="00F46902">
              <w:tab/>
              <w:t>Социальная организация, понятие, черты, классификация</w:t>
            </w:r>
          </w:p>
          <w:p w:rsidR="002F4A63" w:rsidRPr="00F46902" w:rsidRDefault="002F4A63" w:rsidP="00E92B0B">
            <w:pPr>
              <w:pStyle w:val="Style8"/>
              <w:widowControl/>
              <w:tabs>
                <w:tab w:val="left" w:pos="284"/>
                <w:tab w:val="left" w:pos="426"/>
              </w:tabs>
              <w:ind w:firstLine="0"/>
            </w:pPr>
            <w:r w:rsidRPr="00F46902">
              <w:t>21.</w:t>
            </w:r>
            <w:r w:rsidRPr="00F46902">
              <w:tab/>
              <w:t>Хозяйственные организации: понятие, функции, классификация</w:t>
            </w:r>
          </w:p>
          <w:p w:rsidR="002F4A63" w:rsidRPr="00F46902" w:rsidRDefault="002F4A63" w:rsidP="00E92B0B">
            <w:pPr>
              <w:pStyle w:val="Style8"/>
              <w:widowControl/>
              <w:tabs>
                <w:tab w:val="left" w:pos="284"/>
                <w:tab w:val="left" w:pos="426"/>
              </w:tabs>
              <w:ind w:firstLine="0"/>
            </w:pPr>
            <w:r w:rsidRPr="00F46902">
              <w:t>22.</w:t>
            </w:r>
            <w:r w:rsidRPr="00F46902">
              <w:tab/>
              <w:t>Жизненный цикл организации</w:t>
            </w:r>
          </w:p>
          <w:p w:rsidR="002F4A63" w:rsidRPr="00F46902" w:rsidRDefault="002F4A63" w:rsidP="00E92B0B">
            <w:pPr>
              <w:pStyle w:val="Style8"/>
              <w:widowControl/>
              <w:tabs>
                <w:tab w:val="left" w:pos="284"/>
                <w:tab w:val="left" w:pos="426"/>
              </w:tabs>
              <w:ind w:firstLine="0"/>
            </w:pPr>
            <w:r w:rsidRPr="00F46902">
              <w:t>23.</w:t>
            </w:r>
            <w:r w:rsidRPr="00F46902">
              <w:tab/>
              <w:t xml:space="preserve">Внутренняя среда организации, её составляющие </w:t>
            </w:r>
          </w:p>
          <w:p w:rsidR="002F4A63" w:rsidRPr="00F46902" w:rsidRDefault="002F4A63" w:rsidP="00E92B0B">
            <w:pPr>
              <w:pStyle w:val="Style8"/>
              <w:widowControl/>
              <w:tabs>
                <w:tab w:val="left" w:pos="284"/>
                <w:tab w:val="left" w:pos="426"/>
              </w:tabs>
              <w:ind w:firstLine="0"/>
            </w:pPr>
            <w:r w:rsidRPr="00F46902">
              <w:t>24.</w:t>
            </w:r>
            <w:r w:rsidRPr="00F46902">
              <w:tab/>
              <w:t>Внешняя среда организации, взаимодействие организации с внешней средой</w:t>
            </w:r>
          </w:p>
          <w:p w:rsidR="002F4A63" w:rsidRPr="00F46902" w:rsidRDefault="002F4A63" w:rsidP="00E92B0B">
            <w:pPr>
              <w:pStyle w:val="Style8"/>
              <w:widowControl/>
              <w:tabs>
                <w:tab w:val="left" w:pos="284"/>
                <w:tab w:val="left" w:pos="426"/>
              </w:tabs>
              <w:ind w:firstLine="0"/>
            </w:pPr>
            <w:r w:rsidRPr="00F46902">
              <w:lastRenderedPageBreak/>
              <w:t>25.</w:t>
            </w:r>
            <w:r w:rsidRPr="00F46902">
              <w:tab/>
              <w:t>Организация и управление</w:t>
            </w:r>
          </w:p>
          <w:p w:rsidR="002F4A63" w:rsidRPr="00F46902" w:rsidRDefault="002F4A63" w:rsidP="00E92B0B">
            <w:pPr>
              <w:pStyle w:val="Style8"/>
              <w:widowControl/>
              <w:tabs>
                <w:tab w:val="left" w:pos="284"/>
                <w:tab w:val="left" w:pos="426"/>
              </w:tabs>
              <w:ind w:firstLine="0"/>
            </w:pPr>
            <w:r w:rsidRPr="00F46902">
              <w:t>26.</w:t>
            </w:r>
            <w:r w:rsidRPr="00F46902">
              <w:tab/>
              <w:t>Самоорганизация и самоуправление</w:t>
            </w:r>
          </w:p>
          <w:p w:rsidR="002F4A63" w:rsidRPr="00F46902" w:rsidRDefault="002F4A63" w:rsidP="00E92B0B">
            <w:pPr>
              <w:pStyle w:val="Style8"/>
              <w:widowControl/>
              <w:tabs>
                <w:tab w:val="left" w:pos="284"/>
                <w:tab w:val="left" w:pos="426"/>
              </w:tabs>
              <w:ind w:firstLine="0"/>
            </w:pPr>
            <w:r w:rsidRPr="00F46902">
              <w:t>27.</w:t>
            </w:r>
            <w:r w:rsidRPr="00F46902">
              <w:tab/>
              <w:t>Строение организации</w:t>
            </w:r>
          </w:p>
          <w:p w:rsidR="002F4A63" w:rsidRPr="00F46902" w:rsidRDefault="002F4A63" w:rsidP="00E92B0B">
            <w:pPr>
              <w:pStyle w:val="Style8"/>
              <w:widowControl/>
              <w:tabs>
                <w:tab w:val="left" w:pos="284"/>
                <w:tab w:val="left" w:pos="426"/>
              </w:tabs>
              <w:ind w:firstLine="0"/>
            </w:pPr>
            <w:r w:rsidRPr="00F46902">
              <w:t>28.</w:t>
            </w:r>
            <w:r w:rsidRPr="00F46902">
              <w:tab/>
              <w:t>Организационные структуры управления. Типы организационных структур</w:t>
            </w:r>
          </w:p>
          <w:p w:rsidR="002F4A63" w:rsidRPr="00F46902" w:rsidRDefault="002F4A63" w:rsidP="00E92B0B">
            <w:pPr>
              <w:pStyle w:val="Style8"/>
              <w:widowControl/>
              <w:tabs>
                <w:tab w:val="left" w:pos="284"/>
                <w:tab w:val="left" w:pos="426"/>
              </w:tabs>
              <w:ind w:firstLine="0"/>
            </w:pPr>
            <w:r w:rsidRPr="00F46902">
              <w:t>29.</w:t>
            </w:r>
            <w:r w:rsidRPr="00F46902">
              <w:tab/>
              <w:t xml:space="preserve">Организационная культура: понятие, элементы и функции </w:t>
            </w:r>
          </w:p>
          <w:p w:rsidR="002F4A63" w:rsidRPr="00F46902" w:rsidRDefault="002F4A63" w:rsidP="00E92B0B">
            <w:pPr>
              <w:pStyle w:val="Style8"/>
              <w:widowControl/>
              <w:tabs>
                <w:tab w:val="left" w:pos="284"/>
                <w:tab w:val="left" w:pos="426"/>
              </w:tabs>
              <w:ind w:firstLine="0"/>
            </w:pPr>
            <w:r w:rsidRPr="00F46902">
              <w:t>30.</w:t>
            </w:r>
            <w:r w:rsidRPr="00F46902">
              <w:tab/>
              <w:t>Методы формирования  и развития организационной культуры</w:t>
            </w:r>
          </w:p>
          <w:p w:rsidR="002F4A63" w:rsidRPr="00F46902" w:rsidRDefault="002F4A63" w:rsidP="00E92B0B">
            <w:pPr>
              <w:pStyle w:val="Style8"/>
              <w:widowControl/>
              <w:tabs>
                <w:tab w:val="left" w:pos="284"/>
                <w:tab w:val="left" w:pos="426"/>
              </w:tabs>
              <w:ind w:firstLine="0"/>
            </w:pPr>
            <w:r w:rsidRPr="00F46902">
              <w:t>31.</w:t>
            </w:r>
            <w:r w:rsidRPr="00F46902">
              <w:tab/>
              <w:t>Взаимодействие человека и организации</w:t>
            </w:r>
          </w:p>
          <w:p w:rsidR="002F4A63" w:rsidRPr="00F46902" w:rsidRDefault="002F4A63" w:rsidP="00E92B0B">
            <w:pPr>
              <w:pStyle w:val="Style8"/>
              <w:widowControl/>
              <w:tabs>
                <w:tab w:val="left" w:pos="284"/>
                <w:tab w:val="left" w:pos="426"/>
              </w:tabs>
              <w:ind w:firstLine="0"/>
            </w:pPr>
            <w:r w:rsidRPr="00F46902">
              <w:t>32.</w:t>
            </w:r>
            <w:r w:rsidRPr="00F46902">
              <w:tab/>
              <w:t>Организационные полномочия, их виды, механизм распределения</w:t>
            </w:r>
          </w:p>
          <w:p w:rsidR="002F4A63" w:rsidRPr="00F46902" w:rsidRDefault="002F4A63" w:rsidP="00E92B0B">
            <w:pPr>
              <w:pStyle w:val="Style8"/>
              <w:widowControl/>
              <w:tabs>
                <w:tab w:val="left" w:pos="284"/>
                <w:tab w:val="left" w:pos="426"/>
              </w:tabs>
              <w:ind w:firstLine="0"/>
            </w:pPr>
            <w:r w:rsidRPr="00F46902">
              <w:t>33.</w:t>
            </w:r>
            <w:r w:rsidRPr="00F46902">
              <w:tab/>
              <w:t>Личностный аспект взаимодействия человека и организации</w:t>
            </w:r>
          </w:p>
          <w:p w:rsidR="002F4A63" w:rsidRPr="00F46902" w:rsidRDefault="002F4A63" w:rsidP="00E92B0B">
            <w:pPr>
              <w:pStyle w:val="Style8"/>
              <w:widowControl/>
              <w:tabs>
                <w:tab w:val="left" w:pos="284"/>
                <w:tab w:val="left" w:pos="426"/>
              </w:tabs>
              <w:ind w:firstLine="0"/>
            </w:pPr>
            <w:r w:rsidRPr="00F46902">
              <w:t>34.</w:t>
            </w:r>
            <w:r w:rsidRPr="00F46902">
              <w:tab/>
              <w:t>Коммуникации в организации: понятие, значение, виды, структура.</w:t>
            </w:r>
          </w:p>
          <w:p w:rsidR="002F4A63" w:rsidRPr="00F46902" w:rsidRDefault="002F4A63" w:rsidP="00E92B0B">
            <w:pPr>
              <w:pStyle w:val="Style8"/>
              <w:widowControl/>
              <w:tabs>
                <w:tab w:val="left" w:pos="284"/>
                <w:tab w:val="left" w:pos="426"/>
              </w:tabs>
              <w:ind w:firstLine="0"/>
            </w:pPr>
            <w:r w:rsidRPr="00F46902">
              <w:t>35.</w:t>
            </w:r>
            <w:r w:rsidRPr="00F46902">
              <w:tab/>
              <w:t>Организационное проектирование: понятие и особенности</w:t>
            </w:r>
          </w:p>
          <w:p w:rsidR="002F4A63" w:rsidRPr="00F46902" w:rsidRDefault="002F4A63" w:rsidP="00E92B0B">
            <w:pPr>
              <w:pStyle w:val="Style8"/>
              <w:widowControl/>
              <w:tabs>
                <w:tab w:val="left" w:pos="284"/>
                <w:tab w:val="left" w:pos="426"/>
              </w:tabs>
              <w:ind w:firstLine="0"/>
            </w:pPr>
            <w:r w:rsidRPr="00F46902">
              <w:t>36.</w:t>
            </w:r>
            <w:r w:rsidRPr="00F46902">
              <w:tab/>
              <w:t>Этапы и методы организационного проектирования</w:t>
            </w:r>
          </w:p>
          <w:p w:rsidR="002F4A63" w:rsidRPr="00F46902" w:rsidRDefault="002F4A63" w:rsidP="00E92B0B">
            <w:pPr>
              <w:pStyle w:val="Style8"/>
              <w:widowControl/>
              <w:tabs>
                <w:tab w:val="left" w:pos="284"/>
                <w:tab w:val="left" w:pos="426"/>
              </w:tabs>
              <w:ind w:firstLine="0"/>
            </w:pPr>
            <w:r w:rsidRPr="00F46902">
              <w:t>37.</w:t>
            </w:r>
            <w:r w:rsidRPr="00F46902">
              <w:tab/>
              <w:t xml:space="preserve">Проектирование организационных структур </w:t>
            </w:r>
          </w:p>
          <w:p w:rsidR="002F4A63" w:rsidRPr="00F46902" w:rsidRDefault="002F4A63" w:rsidP="00E92B0B">
            <w:pPr>
              <w:pStyle w:val="Style8"/>
              <w:widowControl/>
              <w:tabs>
                <w:tab w:val="left" w:pos="284"/>
                <w:tab w:val="left" w:pos="426"/>
              </w:tabs>
              <w:ind w:firstLine="0"/>
            </w:pPr>
            <w:r w:rsidRPr="00F46902">
              <w:t>38.</w:t>
            </w:r>
            <w:r w:rsidRPr="00F46902">
              <w:tab/>
              <w:t>Организационные  изменения и преобразования</w:t>
            </w:r>
          </w:p>
          <w:p w:rsidR="002F4A63" w:rsidRPr="00F46902" w:rsidRDefault="002F4A63" w:rsidP="00E92B0B">
            <w:pPr>
              <w:pStyle w:val="Style8"/>
              <w:widowControl/>
              <w:tabs>
                <w:tab w:val="left" w:pos="284"/>
                <w:tab w:val="left" w:pos="426"/>
              </w:tabs>
              <w:ind w:firstLine="0"/>
            </w:pPr>
            <w:r w:rsidRPr="00F46902">
              <w:t>39.</w:t>
            </w:r>
            <w:r w:rsidRPr="00F46902">
              <w:tab/>
              <w:t>Причины сопротивления организационным изменениям и пути их преодоления</w:t>
            </w:r>
          </w:p>
          <w:p w:rsidR="002F4A63" w:rsidRPr="00F46902" w:rsidRDefault="002F4A63" w:rsidP="00E92B0B">
            <w:pPr>
              <w:pStyle w:val="Style8"/>
              <w:widowControl/>
              <w:tabs>
                <w:tab w:val="left" w:pos="284"/>
                <w:tab w:val="left" w:pos="426"/>
              </w:tabs>
              <w:ind w:firstLine="0"/>
            </w:pPr>
            <w:r w:rsidRPr="00F46902">
              <w:t>40.</w:t>
            </w:r>
            <w:r w:rsidRPr="00F46902">
              <w:tab/>
              <w:t>Будущее социальной организации</w:t>
            </w:r>
          </w:p>
        </w:tc>
      </w:tr>
      <w:tr w:rsidR="002F4A63" w:rsidRPr="00F46902" w:rsidTr="00F46902">
        <w:trPr>
          <w:trHeight w:val="258"/>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lastRenderedPageBreak/>
              <w:t>Уметь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приобретать  знания в  области  теории  организации, необходимые для  работы коллектива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применять    знания в  области теории  организации в  профессиональной  деятельности, использовать их на  </w:t>
            </w:r>
            <w:r w:rsidRPr="00F46902">
              <w:rPr>
                <w:rFonts w:ascii="Times New Roman" w:hAnsi="Times New Roman" w:cs="Times New Roman"/>
                <w:sz w:val="24"/>
                <w:szCs w:val="24"/>
                <w:lang w:val="ru-RU"/>
              </w:rPr>
              <w:lastRenderedPageBreak/>
              <w:t>междисциплинарном уровне</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rPr>
                <w:rFonts w:ascii="Times New Roman" w:eastAsia="Calibri" w:hAnsi="Times New Roman" w:cs="Times New Roman"/>
                <w:i/>
                <w:kern w:val="24"/>
                <w:sz w:val="24"/>
                <w:szCs w:val="24"/>
                <w:lang w:val="ru-RU"/>
              </w:rPr>
            </w:pPr>
            <w:r w:rsidRPr="00F46902">
              <w:rPr>
                <w:rFonts w:ascii="Times New Roman" w:eastAsia="Calibri" w:hAnsi="Times New Roman" w:cs="Times New Roman"/>
                <w:i/>
                <w:kern w:val="24"/>
                <w:sz w:val="24"/>
                <w:szCs w:val="24"/>
                <w:lang w:val="ru-RU"/>
              </w:rPr>
              <w:lastRenderedPageBreak/>
              <w:t xml:space="preserve">Практические задания </w:t>
            </w:r>
          </w:p>
          <w:p w:rsidR="002F4A63" w:rsidRPr="00F46902" w:rsidRDefault="002F4A63" w:rsidP="00E92B0B">
            <w:pPr>
              <w:pStyle w:val="ac"/>
              <w:rPr>
                <w:sz w:val="24"/>
                <w:szCs w:val="24"/>
              </w:rPr>
            </w:pPr>
            <w:r w:rsidRPr="00F46902">
              <w:rPr>
                <w:b/>
                <w:sz w:val="24"/>
                <w:szCs w:val="24"/>
              </w:rPr>
              <w:t>Задание 1.</w:t>
            </w:r>
            <w:r w:rsidRPr="00F46902">
              <w:rPr>
                <w:sz w:val="24"/>
                <w:szCs w:val="24"/>
              </w:rPr>
              <w:t xml:space="preserve"> Определите, являются ли организациями следующие объекты? Обоснуйте свой выбор:</w:t>
            </w:r>
          </w:p>
          <w:p w:rsidR="002F4A63" w:rsidRPr="00F46902" w:rsidRDefault="002F4A63" w:rsidP="00E92B0B">
            <w:pPr>
              <w:pStyle w:val="a"/>
              <w:rPr>
                <w:sz w:val="24"/>
                <w:szCs w:val="24"/>
              </w:rPr>
            </w:pPr>
            <w:r w:rsidRPr="00F46902">
              <w:rPr>
                <w:sz w:val="24"/>
                <w:szCs w:val="24"/>
              </w:rPr>
              <w:t>автомобиль;</w:t>
            </w:r>
          </w:p>
          <w:p w:rsidR="002F4A63" w:rsidRPr="00F46902" w:rsidRDefault="002F4A63" w:rsidP="00E92B0B">
            <w:pPr>
              <w:pStyle w:val="a"/>
              <w:rPr>
                <w:sz w:val="24"/>
                <w:szCs w:val="24"/>
              </w:rPr>
            </w:pPr>
            <w:r w:rsidRPr="00F46902">
              <w:rPr>
                <w:sz w:val="24"/>
                <w:szCs w:val="24"/>
              </w:rPr>
              <w:t>компания «Магинфо»;</w:t>
            </w:r>
          </w:p>
          <w:p w:rsidR="002F4A63" w:rsidRPr="00F46902" w:rsidRDefault="002F4A63" w:rsidP="00E92B0B">
            <w:pPr>
              <w:pStyle w:val="a"/>
              <w:rPr>
                <w:sz w:val="24"/>
                <w:szCs w:val="24"/>
              </w:rPr>
            </w:pPr>
            <w:r w:rsidRPr="00F46902">
              <w:rPr>
                <w:sz w:val="24"/>
                <w:szCs w:val="24"/>
              </w:rPr>
              <w:t>стая перелетных птиц;</w:t>
            </w:r>
          </w:p>
          <w:p w:rsidR="002F4A63" w:rsidRPr="00F46902" w:rsidRDefault="002F4A63" w:rsidP="00E92B0B">
            <w:pPr>
              <w:pStyle w:val="a"/>
              <w:rPr>
                <w:sz w:val="24"/>
                <w:szCs w:val="24"/>
              </w:rPr>
            </w:pPr>
            <w:r w:rsidRPr="00F46902">
              <w:rPr>
                <w:sz w:val="24"/>
                <w:szCs w:val="24"/>
              </w:rPr>
              <w:t>камень;</w:t>
            </w:r>
          </w:p>
          <w:p w:rsidR="002F4A63" w:rsidRPr="00F46902" w:rsidRDefault="002F4A63" w:rsidP="00E92B0B">
            <w:pPr>
              <w:pStyle w:val="a"/>
              <w:rPr>
                <w:sz w:val="24"/>
                <w:szCs w:val="24"/>
              </w:rPr>
            </w:pPr>
            <w:r w:rsidRPr="00F46902">
              <w:rPr>
                <w:sz w:val="24"/>
                <w:szCs w:val="24"/>
              </w:rPr>
              <w:t>поликлиника;</w:t>
            </w:r>
          </w:p>
          <w:p w:rsidR="002F4A63" w:rsidRPr="00F46902" w:rsidRDefault="002F4A63" w:rsidP="00E92B0B">
            <w:pPr>
              <w:pStyle w:val="a"/>
              <w:rPr>
                <w:sz w:val="24"/>
                <w:szCs w:val="24"/>
              </w:rPr>
            </w:pPr>
            <w:r w:rsidRPr="00F46902">
              <w:rPr>
                <w:sz w:val="24"/>
                <w:szCs w:val="24"/>
              </w:rPr>
              <w:t>кондиционер;</w:t>
            </w:r>
          </w:p>
          <w:p w:rsidR="002F4A63" w:rsidRPr="00F46902" w:rsidRDefault="002F4A63" w:rsidP="00E92B0B">
            <w:pPr>
              <w:pStyle w:val="a"/>
              <w:rPr>
                <w:sz w:val="24"/>
                <w:szCs w:val="24"/>
              </w:rPr>
            </w:pPr>
            <w:r w:rsidRPr="00F46902">
              <w:rPr>
                <w:sz w:val="24"/>
                <w:szCs w:val="24"/>
              </w:rPr>
              <w:t>семья;</w:t>
            </w:r>
          </w:p>
          <w:p w:rsidR="002F4A63" w:rsidRPr="00F46902" w:rsidRDefault="002F4A63" w:rsidP="00E92B0B">
            <w:pPr>
              <w:pStyle w:val="a"/>
              <w:rPr>
                <w:sz w:val="24"/>
                <w:szCs w:val="24"/>
              </w:rPr>
            </w:pPr>
            <w:r w:rsidRPr="00F46902">
              <w:rPr>
                <w:sz w:val="24"/>
                <w:szCs w:val="24"/>
              </w:rPr>
              <w:t>группа студентов;</w:t>
            </w:r>
          </w:p>
          <w:p w:rsidR="002F4A63" w:rsidRPr="00F46902" w:rsidRDefault="002F4A63" w:rsidP="00E92B0B">
            <w:pPr>
              <w:pStyle w:val="a"/>
              <w:rPr>
                <w:sz w:val="24"/>
                <w:szCs w:val="24"/>
              </w:rPr>
            </w:pPr>
            <w:r w:rsidRPr="00F46902">
              <w:rPr>
                <w:sz w:val="24"/>
                <w:szCs w:val="24"/>
              </w:rPr>
              <w:t>организм человека;</w:t>
            </w:r>
          </w:p>
          <w:p w:rsidR="002F4A63" w:rsidRPr="00F46902" w:rsidRDefault="002F4A63" w:rsidP="00E92B0B">
            <w:pPr>
              <w:pStyle w:val="a"/>
              <w:rPr>
                <w:sz w:val="24"/>
                <w:szCs w:val="24"/>
              </w:rPr>
            </w:pPr>
            <w:r w:rsidRPr="00F46902">
              <w:rPr>
                <w:sz w:val="24"/>
                <w:szCs w:val="24"/>
              </w:rPr>
              <w:t>река.</w:t>
            </w:r>
          </w:p>
          <w:p w:rsidR="002F4A63" w:rsidRPr="00F46902" w:rsidRDefault="002F4A63" w:rsidP="00E92B0B">
            <w:pPr>
              <w:pStyle w:val="ac"/>
              <w:rPr>
                <w:sz w:val="24"/>
                <w:szCs w:val="24"/>
              </w:rPr>
            </w:pPr>
            <w:r w:rsidRPr="00F46902">
              <w:rPr>
                <w:b/>
                <w:sz w:val="24"/>
                <w:szCs w:val="24"/>
              </w:rPr>
              <w:t>Задание 2.</w:t>
            </w:r>
            <w:r w:rsidRPr="00F46902">
              <w:rPr>
                <w:sz w:val="24"/>
                <w:szCs w:val="24"/>
              </w:rPr>
              <w:t xml:space="preserve"> Среди факторов внутренней среды выберите те, которые не влияют на </w:t>
            </w:r>
            <w:r w:rsidRPr="00F46902">
              <w:rPr>
                <w:sz w:val="24"/>
                <w:szCs w:val="24"/>
              </w:rPr>
              <w:lastRenderedPageBreak/>
              <w:t>эффективность работы предприятия, обоснуйте свой ответ:</w:t>
            </w:r>
          </w:p>
          <w:p w:rsidR="002F4A63" w:rsidRPr="00F46902" w:rsidRDefault="002F4A63" w:rsidP="00E92B0B">
            <w:pPr>
              <w:pStyle w:val="a"/>
              <w:rPr>
                <w:sz w:val="24"/>
                <w:szCs w:val="24"/>
              </w:rPr>
            </w:pPr>
            <w:r w:rsidRPr="00F46902">
              <w:rPr>
                <w:sz w:val="24"/>
                <w:szCs w:val="24"/>
              </w:rPr>
              <w:t>технология производства;</w:t>
            </w:r>
          </w:p>
          <w:p w:rsidR="002F4A63" w:rsidRPr="00F46902" w:rsidRDefault="002F4A63" w:rsidP="00E92B0B">
            <w:pPr>
              <w:pStyle w:val="a"/>
              <w:rPr>
                <w:sz w:val="24"/>
                <w:szCs w:val="24"/>
              </w:rPr>
            </w:pPr>
            <w:r w:rsidRPr="00F46902">
              <w:rPr>
                <w:sz w:val="24"/>
                <w:szCs w:val="24"/>
              </w:rPr>
              <w:t>организация производства и труда;</w:t>
            </w:r>
          </w:p>
          <w:p w:rsidR="002F4A63" w:rsidRPr="00F46902" w:rsidRDefault="002F4A63" w:rsidP="00E92B0B">
            <w:pPr>
              <w:pStyle w:val="a"/>
              <w:rPr>
                <w:sz w:val="24"/>
                <w:szCs w:val="24"/>
              </w:rPr>
            </w:pPr>
            <w:r w:rsidRPr="00F46902">
              <w:rPr>
                <w:sz w:val="24"/>
                <w:szCs w:val="24"/>
              </w:rPr>
              <w:t>структура организации;</w:t>
            </w:r>
          </w:p>
          <w:p w:rsidR="002F4A63" w:rsidRPr="00F46902" w:rsidRDefault="002F4A63" w:rsidP="00E92B0B">
            <w:pPr>
              <w:pStyle w:val="a"/>
              <w:rPr>
                <w:sz w:val="24"/>
                <w:szCs w:val="24"/>
              </w:rPr>
            </w:pPr>
            <w:r w:rsidRPr="00F46902">
              <w:rPr>
                <w:sz w:val="24"/>
                <w:szCs w:val="24"/>
              </w:rPr>
              <w:t>компетентность руководителя предприятия;</w:t>
            </w:r>
          </w:p>
          <w:p w:rsidR="002F4A63" w:rsidRPr="00F46902" w:rsidRDefault="002F4A63" w:rsidP="00E92B0B">
            <w:pPr>
              <w:pStyle w:val="a"/>
              <w:rPr>
                <w:sz w:val="24"/>
                <w:szCs w:val="24"/>
              </w:rPr>
            </w:pPr>
            <w:r w:rsidRPr="00F46902">
              <w:rPr>
                <w:sz w:val="24"/>
                <w:szCs w:val="24"/>
              </w:rPr>
              <w:t>система оплаты труда.</w:t>
            </w:r>
          </w:p>
          <w:p w:rsidR="002F4A63" w:rsidRPr="00F46902" w:rsidRDefault="002F4A63" w:rsidP="00E92B0B">
            <w:pPr>
              <w:pStyle w:val="ac"/>
              <w:rPr>
                <w:sz w:val="24"/>
                <w:szCs w:val="24"/>
              </w:rPr>
            </w:pPr>
            <w:r w:rsidRPr="00F46902">
              <w:rPr>
                <w:b/>
                <w:sz w:val="24"/>
                <w:szCs w:val="24"/>
              </w:rPr>
              <w:t>Задание 3.</w:t>
            </w:r>
            <w:r w:rsidRPr="00F46902">
              <w:rPr>
                <w:sz w:val="24"/>
                <w:szCs w:val="24"/>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rsidR="002F4A63" w:rsidRPr="00F46902" w:rsidRDefault="002F4A63" w:rsidP="00E92B0B">
            <w:pPr>
              <w:pStyle w:val="ac"/>
              <w:tabs>
                <w:tab w:val="left" w:pos="1021"/>
              </w:tabs>
              <w:rPr>
                <w:sz w:val="24"/>
                <w:szCs w:val="24"/>
              </w:rPr>
            </w:pPr>
            <w:r w:rsidRPr="00F46902">
              <w:rPr>
                <w:b/>
                <w:sz w:val="24"/>
                <w:szCs w:val="24"/>
              </w:rPr>
              <w:t xml:space="preserve">Задание 4. </w:t>
            </w:r>
            <w:r w:rsidRPr="00F46902">
              <w:rPr>
                <w:sz w:val="24"/>
                <w:szCs w:val="24"/>
              </w:rPr>
              <w:t>Выберите организацию. Сформулируйте цели и задачи управления организацией. Спроектируйте систему управления этой организацией.Какие подсистемы и элементыможет включать в себя система управления  организацией, дайте им характеристику. Охарактеризуйте субъекты и объекты управления в вашей организации.</w:t>
            </w:r>
          </w:p>
        </w:tc>
      </w:tr>
      <w:tr w:rsidR="002F4A63" w:rsidRPr="00601923" w:rsidTr="00F46902">
        <w:trPr>
          <w:trHeight w:val="446"/>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lastRenderedPageBreak/>
              <w:t>Владеть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методами конструктивного взаимодействия с коллегами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основными 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w:t>
            </w:r>
            <w:r w:rsidRPr="00F46902">
              <w:rPr>
                <w:rFonts w:ascii="Times New Roman" w:hAnsi="Times New Roman" w:cs="Times New Roman"/>
                <w:sz w:val="24"/>
                <w:szCs w:val="24"/>
                <w:lang w:val="ru-RU"/>
              </w:rPr>
              <w:lastRenderedPageBreak/>
              <w:t>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возможностью междисциплинарного применения знаний в  области теоии  организации  для  работы в  коллектив с  учетом социальных, этических, конфессиальных и культурных  различий;</w:t>
            </w:r>
          </w:p>
          <w:p w:rsidR="002F4A63" w:rsidRPr="00F46902" w:rsidRDefault="002F4A63" w:rsidP="00E92B0B">
            <w:pPr>
              <w:spacing w:after="0" w:line="240" w:lineRule="auto"/>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rPr>
                <w:rFonts w:ascii="Times New Roman" w:eastAsia="Calibri" w:hAnsi="Times New Roman" w:cs="Times New Roman"/>
                <w:i/>
                <w:kern w:val="24"/>
                <w:sz w:val="24"/>
                <w:szCs w:val="24"/>
                <w:lang w:val="ru-RU"/>
              </w:rPr>
            </w:pPr>
            <w:r w:rsidRPr="00F46902">
              <w:rPr>
                <w:rFonts w:ascii="Times New Roman" w:eastAsia="Calibri" w:hAnsi="Times New Roman" w:cs="Times New Roman"/>
                <w:i/>
                <w:kern w:val="24"/>
                <w:sz w:val="24"/>
                <w:szCs w:val="24"/>
                <w:lang w:val="ru-RU"/>
              </w:rPr>
              <w:lastRenderedPageBreak/>
              <w:t xml:space="preserve">Задания на решение задач из профессиональной области, комплексные задания </w:t>
            </w:r>
          </w:p>
          <w:p w:rsidR="002F4A63" w:rsidRPr="00F46902" w:rsidRDefault="002F4A63" w:rsidP="00E92B0B">
            <w:pPr>
              <w:pStyle w:val="ac"/>
              <w:tabs>
                <w:tab w:val="left" w:pos="1021"/>
              </w:tabs>
              <w:rPr>
                <w:sz w:val="24"/>
                <w:szCs w:val="24"/>
              </w:rPr>
            </w:pPr>
            <w:r w:rsidRPr="00F46902">
              <w:rPr>
                <w:b/>
                <w:sz w:val="24"/>
                <w:szCs w:val="24"/>
              </w:rPr>
              <w:t>Задание 1.</w:t>
            </w:r>
            <w:r w:rsidRPr="00F46902">
              <w:rPr>
                <w:sz w:val="24"/>
                <w:szCs w:val="24"/>
              </w:rPr>
              <w:t xml:space="preserve"> Вам надо создать собственную организацию. Определите ее название, вид деятельности, продукцию, которую собираетесь выпускать, или услуги, которые будете оказывать. Можно ли отнести вашу организацию к хозяйственной? Обоснуйте свой ответ.</w:t>
            </w:r>
          </w:p>
          <w:p w:rsidR="002F4A63" w:rsidRPr="00F46902" w:rsidRDefault="002F4A63" w:rsidP="00E92B0B">
            <w:pPr>
              <w:pStyle w:val="ac"/>
              <w:tabs>
                <w:tab w:val="left" w:pos="1021"/>
              </w:tabs>
              <w:rPr>
                <w:sz w:val="24"/>
                <w:szCs w:val="24"/>
              </w:rPr>
            </w:pPr>
            <w:r w:rsidRPr="00F46902">
              <w:rPr>
                <w:b/>
                <w:sz w:val="24"/>
                <w:szCs w:val="24"/>
              </w:rPr>
              <w:t xml:space="preserve">Задание 2. </w:t>
            </w:r>
            <w:r w:rsidRPr="00F46902">
              <w:rPr>
                <w:sz w:val="24"/>
                <w:szCs w:val="24"/>
              </w:rPr>
              <w:t>Спроектируйте организационную структуру вашей организации. Какими принципами вы будете руководствоваться при формировании структуры организации (количественный, временной, технологический, профессиональный, функциональный, дивизиональный, матричный или др.)? Определите перечень функциональных подразделений организации, перечень функциональных задач и полномочий, которыми обладают данные подразделения или специалисты. Разграничьте полномочия между сотрудниками одного из функциональных подразделений. Как спроектированная вами  оргстукртура  будет  соотноситься с  организационной культурой? Обоснуйте свой выбор.</w:t>
            </w:r>
          </w:p>
          <w:p w:rsidR="002F4A63" w:rsidRPr="00F46902" w:rsidRDefault="002F4A63" w:rsidP="00E92B0B">
            <w:pPr>
              <w:pStyle w:val="ac"/>
              <w:tabs>
                <w:tab w:val="left" w:pos="1021"/>
              </w:tabs>
              <w:rPr>
                <w:sz w:val="24"/>
                <w:szCs w:val="24"/>
              </w:rPr>
            </w:pPr>
            <w:r w:rsidRPr="00F46902">
              <w:rPr>
                <w:b/>
                <w:sz w:val="24"/>
                <w:szCs w:val="24"/>
              </w:rPr>
              <w:t>Задание 3.</w:t>
            </w:r>
            <w:r w:rsidRPr="00F46902">
              <w:rPr>
                <w:sz w:val="24"/>
                <w:szCs w:val="24"/>
              </w:rPr>
              <w:t xml:space="preserve"> Рассмотрите типовые ситуации. Какие условия эффективного взаимодействия субъекта и объекта управления в них не были соблюдены? Какие </w:t>
            </w:r>
            <w:r w:rsidRPr="00F46902">
              <w:rPr>
                <w:sz w:val="24"/>
                <w:szCs w:val="24"/>
              </w:rPr>
              <w:lastRenderedPageBreak/>
              <w:t>действия необходимо предпринимать для обеспечения условий  гармоничного взаимодействия субъектов и объектов управления?</w:t>
            </w:r>
          </w:p>
          <w:p w:rsidR="002F4A63" w:rsidRPr="00F46902" w:rsidRDefault="002F4A63" w:rsidP="00E92B0B">
            <w:pPr>
              <w:pStyle w:val="ac"/>
              <w:tabs>
                <w:tab w:val="left" w:pos="1021"/>
              </w:tabs>
              <w:rPr>
                <w:sz w:val="24"/>
                <w:szCs w:val="24"/>
              </w:rPr>
            </w:pPr>
            <w:r w:rsidRPr="00F46902">
              <w:rPr>
                <w:sz w:val="24"/>
                <w:szCs w:val="24"/>
              </w:rPr>
              <w:t>1)</w:t>
            </w:r>
            <w:r w:rsidRPr="00F46902">
              <w:rPr>
                <w:sz w:val="24"/>
                <w:szCs w:val="24"/>
              </w:rPr>
              <w:tab/>
              <w:t>Человек, сам по себе умный и способный, становится руководителем в той области деятельности, в которой плохо разбирается. Решения, принимаемые им, чаще всего бывают малопонятными для подчиненных или не в полной мере учитывают специфику деятельности организации. Следствием является то, что подчиненные не могут трудиться с полной отдачей.</w:t>
            </w:r>
          </w:p>
          <w:p w:rsidR="002F4A63" w:rsidRPr="00F46902" w:rsidRDefault="002F4A63" w:rsidP="00E92B0B">
            <w:pPr>
              <w:pStyle w:val="ac"/>
              <w:tabs>
                <w:tab w:val="left" w:pos="1021"/>
              </w:tabs>
              <w:rPr>
                <w:sz w:val="24"/>
                <w:szCs w:val="24"/>
              </w:rPr>
            </w:pPr>
            <w:r w:rsidRPr="00F46902">
              <w:rPr>
                <w:sz w:val="24"/>
                <w:szCs w:val="24"/>
              </w:rPr>
              <w:t>2)</w:t>
            </w:r>
            <w:r w:rsidRPr="00F46902">
              <w:rPr>
                <w:sz w:val="24"/>
                <w:szCs w:val="24"/>
              </w:rPr>
              <w:tab/>
              <w:t>Руководитель и подчиненный люди разных темпераментов, характеров, у них различная система ценностей и представлений о том, что такое «хорошо» и что такое «плохо». На почве психологической несовместимости на определенном этапе начались конфликты, которые стали оказывать негативное влияние на результаты работы.</w:t>
            </w:r>
          </w:p>
          <w:p w:rsidR="002F4A63" w:rsidRPr="00F46902" w:rsidRDefault="002F4A63" w:rsidP="00E92B0B">
            <w:pPr>
              <w:pStyle w:val="ac"/>
              <w:tabs>
                <w:tab w:val="left" w:pos="1021"/>
              </w:tabs>
              <w:rPr>
                <w:sz w:val="24"/>
                <w:szCs w:val="24"/>
              </w:rPr>
            </w:pPr>
            <w:r w:rsidRPr="00F46902">
              <w:rPr>
                <w:sz w:val="24"/>
                <w:szCs w:val="24"/>
              </w:rPr>
              <w:t>3)</w:t>
            </w:r>
            <w:r w:rsidRPr="00F46902">
              <w:rPr>
                <w:sz w:val="24"/>
                <w:szCs w:val="24"/>
              </w:rPr>
              <w:tab/>
              <w:t>Руководитель организации, имея заместителей и руководителей линейных подразделений, все властные полномочия замыкает на себе, решает все вопросы сам, не предоставляя самостоятельности нижестоящим руководителям. Так как организация большая, первый руководитель не всегда может предусмотреть все необходимые действия в конкретных ситуациях из-за удаленности от места событий, незнания деталей, интересов подразделений, возможных реакций, особенно в непредвиденных ситуациях и обстоятельствах. Поэтому принятые наверху решения часто являются не оптимальными.</w:t>
            </w:r>
          </w:p>
          <w:p w:rsidR="002F4A63" w:rsidRPr="00F46902" w:rsidRDefault="002F4A63" w:rsidP="00E92B0B">
            <w:pPr>
              <w:pStyle w:val="ac"/>
              <w:tabs>
                <w:tab w:val="left" w:pos="1021"/>
              </w:tabs>
              <w:rPr>
                <w:sz w:val="24"/>
                <w:szCs w:val="24"/>
              </w:rPr>
            </w:pPr>
            <w:r w:rsidRPr="00F46902">
              <w:rPr>
                <w:sz w:val="24"/>
                <w:szCs w:val="24"/>
              </w:rPr>
              <w:t>4)</w:t>
            </w:r>
            <w:r w:rsidRPr="00F46902">
              <w:rPr>
                <w:sz w:val="24"/>
                <w:szCs w:val="24"/>
              </w:rPr>
              <w:tab/>
              <w:t>Личные цели руководителя в организации не совпадают и не соответствуют личным целям и объективным производственным задачам подчиненного, поэтому подчиненный не готов следовать поступающим командам и распоряжениям.</w:t>
            </w:r>
          </w:p>
          <w:p w:rsidR="002F4A63" w:rsidRPr="00F46902" w:rsidRDefault="002F4A63" w:rsidP="00E92B0B">
            <w:pPr>
              <w:pStyle w:val="ac"/>
              <w:tabs>
                <w:tab w:val="left" w:pos="1021"/>
              </w:tabs>
              <w:rPr>
                <w:sz w:val="24"/>
                <w:szCs w:val="24"/>
              </w:rPr>
            </w:pPr>
            <w:r w:rsidRPr="00F46902">
              <w:rPr>
                <w:sz w:val="24"/>
                <w:szCs w:val="24"/>
              </w:rPr>
              <w:t>5)</w:t>
            </w:r>
            <w:r w:rsidRPr="00F46902">
              <w:rPr>
                <w:sz w:val="24"/>
                <w:szCs w:val="24"/>
              </w:rPr>
              <w:tab/>
              <w:t>В организации распорядительная информация поступает только  от руководителя к подчиненному, а каналы обратной связи попросту отсутствуют. Руководитель не знает, как подчиненный реагирует на информацию, полученную от него, и как выполняются его распоряжения, что затрудняет корректировку последующих шагов, которые обеспечивают приспособление субъекта и объекта друг к другу и к изменению внешней среды.</w:t>
            </w:r>
          </w:p>
          <w:p w:rsidR="002F4A63" w:rsidRPr="00F46902" w:rsidRDefault="002F4A63" w:rsidP="00E92B0B">
            <w:pPr>
              <w:tabs>
                <w:tab w:val="left" w:pos="1021"/>
              </w:tabs>
              <w:spacing w:after="0" w:line="240" w:lineRule="auto"/>
              <w:ind w:firstLine="709"/>
              <w:rPr>
                <w:rFonts w:ascii="Times New Roman" w:hAnsi="Times New Roman" w:cs="Times New Roman"/>
                <w:sz w:val="24"/>
                <w:szCs w:val="24"/>
                <w:lang w:val="ru-RU"/>
              </w:rPr>
            </w:pPr>
            <w:r w:rsidRPr="00F46902">
              <w:rPr>
                <w:rFonts w:ascii="Times New Roman" w:hAnsi="Times New Roman" w:cs="Times New Roman"/>
                <w:b/>
                <w:sz w:val="24"/>
                <w:szCs w:val="24"/>
                <w:lang w:val="ru-RU"/>
              </w:rPr>
              <w:t>Задание 4.</w:t>
            </w:r>
            <w:r w:rsidRPr="00F46902">
              <w:rPr>
                <w:rFonts w:ascii="Times New Roman" w:hAnsi="Times New Roman" w:cs="Times New Roman"/>
                <w:sz w:val="24"/>
                <w:szCs w:val="24"/>
                <w:lang w:val="ru-RU"/>
              </w:rPr>
              <w:t xml:space="preserve"> Определите, какая модель взаимодействия человека и организационного окружения реализуется в вузе, обозначьте ее графически, обоснуйте, результативна ли с вашей точки зрения эта модель.</w:t>
            </w:r>
          </w:p>
          <w:p w:rsidR="002F4A63" w:rsidRPr="00F46902" w:rsidRDefault="002F4A63" w:rsidP="00E92B0B">
            <w:pPr>
              <w:pStyle w:val="ac"/>
              <w:tabs>
                <w:tab w:val="left" w:pos="1021"/>
              </w:tabs>
              <w:rPr>
                <w:sz w:val="24"/>
                <w:szCs w:val="24"/>
              </w:rPr>
            </w:pPr>
            <w:r w:rsidRPr="00F46902">
              <w:rPr>
                <w:b/>
                <w:sz w:val="24"/>
                <w:szCs w:val="24"/>
              </w:rPr>
              <w:lastRenderedPageBreak/>
              <w:t>Задание 5.</w:t>
            </w:r>
            <w:r w:rsidRPr="00F46902">
              <w:rPr>
                <w:sz w:val="24"/>
                <w:szCs w:val="24"/>
              </w:rPr>
              <w:t xml:space="preserve"> Определите, какую систему мотивации деятельности ваших сотрудников вы будете использовать в своей организации. Опишите, как вы будете стимулировать инициативу работников? Какую заработную плату будете платить сотрудникам? От чего она будет зависеть? Могут ли ваши сотрудники рассчитывать на проценты или комиссионные от прибыли?</w:t>
            </w:r>
          </w:p>
          <w:p w:rsidR="002F4A63" w:rsidRPr="00F46902" w:rsidRDefault="002F4A63" w:rsidP="00E92B0B">
            <w:pPr>
              <w:pStyle w:val="ac"/>
              <w:tabs>
                <w:tab w:val="left" w:pos="1021"/>
              </w:tabs>
              <w:rPr>
                <w:spacing w:val="-4"/>
                <w:sz w:val="24"/>
                <w:szCs w:val="24"/>
              </w:rPr>
            </w:pPr>
            <w:r w:rsidRPr="00F46902">
              <w:rPr>
                <w:b/>
                <w:spacing w:val="-4"/>
                <w:sz w:val="24"/>
                <w:szCs w:val="24"/>
              </w:rPr>
              <w:t xml:space="preserve">Задание 6. </w:t>
            </w:r>
            <w:r w:rsidRPr="00F46902">
              <w:rPr>
                <w:spacing w:val="-4"/>
                <w:sz w:val="24"/>
                <w:szCs w:val="24"/>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rsidR="002F4A63" w:rsidRPr="00F46902" w:rsidRDefault="002F4A63" w:rsidP="00E92B0B">
            <w:pPr>
              <w:pStyle w:val="ac"/>
              <w:tabs>
                <w:tab w:val="left" w:pos="747"/>
              </w:tabs>
              <w:ind w:firstLine="464"/>
              <w:rPr>
                <w:sz w:val="24"/>
                <w:szCs w:val="24"/>
              </w:rPr>
            </w:pPr>
            <w:r w:rsidRPr="00F46902">
              <w:rPr>
                <w:sz w:val="24"/>
                <w:szCs w:val="24"/>
              </w:rPr>
              <w:t>1)</w:t>
            </w:r>
            <w:r w:rsidRPr="00F46902">
              <w:rPr>
                <w:sz w:val="24"/>
                <w:szCs w:val="24"/>
              </w:rPr>
              <w:tab/>
              <w:t>Девиз одной из авиакомпаний – «самая дружелюбная авиакомпания в мире». Служащие целиком оправдывают такое звание и пребывают в восторге от своей работы. Например, стюардессы не обязаны носить строгую форму. Наоборот, поощряется, чтобы они одевали розовые и оранжевые пиджаки, мини-юбки и модные туфли. Сотрудников специально настраивают, чтобы они не прятали свою индивидуальность, а вели себя естественно. Например, пилоты, вылетая в Лос-Анджелес, могут сказать пассажирам: «Пристегнитесь, ребята, мы вылетаем в город потерянных зарплат». Надо ли говорить о том, что клиенты обожают такую компанию, а многие её бывшие служащие до сих пор вспоминают о своем работодателе.</w:t>
            </w:r>
          </w:p>
          <w:p w:rsidR="002F4A63" w:rsidRPr="00F46902" w:rsidRDefault="002F4A63" w:rsidP="00E92B0B">
            <w:pPr>
              <w:pStyle w:val="ac"/>
              <w:tabs>
                <w:tab w:val="left" w:pos="747"/>
              </w:tabs>
              <w:ind w:firstLine="464"/>
              <w:rPr>
                <w:sz w:val="24"/>
                <w:szCs w:val="24"/>
              </w:rPr>
            </w:pPr>
            <w:r w:rsidRPr="00F46902">
              <w:rPr>
                <w:sz w:val="24"/>
                <w:szCs w:val="24"/>
              </w:rPr>
              <w:t>2)</w:t>
            </w:r>
            <w:r w:rsidRPr="00F46902">
              <w:rPr>
                <w:sz w:val="24"/>
                <w:szCs w:val="24"/>
              </w:rPr>
              <w:tab/>
              <w:t>В корпорации 3М, культивирующей пример героев, разрабатывали и в конце концов разработали проекты, изначально похороненные высшим руководством компании. Однажды одного из работников уволили за то, что он настаивал на внедрении нового продукта даже после того, как его начальник сказал ему: «Плохая идея. Мы не будем её реализовывать!» Даже после своего увольнения он не ушел с работы. Вечерами он оставался в пустом кабинете и работал над «бесперспективным проектом». В конце концов его восстановили на работе, идея, предложенная им, имела большой успех, он был назначен на должность вице-президента. Пример данного героя нашел отражение в корпоративной культуре этой компании: «Будь настойчив в том, во что сам веришь».</w:t>
            </w:r>
          </w:p>
          <w:p w:rsidR="002F4A63" w:rsidRPr="00F46902" w:rsidRDefault="002F4A63" w:rsidP="00E92B0B">
            <w:pPr>
              <w:pStyle w:val="ac"/>
              <w:tabs>
                <w:tab w:val="left" w:pos="747"/>
              </w:tabs>
              <w:ind w:firstLine="464"/>
              <w:rPr>
                <w:sz w:val="24"/>
                <w:szCs w:val="24"/>
              </w:rPr>
            </w:pPr>
            <w:r w:rsidRPr="00F46902">
              <w:rPr>
                <w:sz w:val="24"/>
                <w:szCs w:val="24"/>
              </w:rPr>
              <w:t>3)</w:t>
            </w:r>
            <w:r w:rsidRPr="00F46902">
              <w:rPr>
                <w:sz w:val="24"/>
                <w:szCs w:val="24"/>
              </w:rPr>
              <w:tab/>
              <w:t xml:space="preserve">В компании, которая является мировым лидером в области производства автомобильных масел и продуктов для сервиса, организовано  соревнование с последующей церемонией награждения победителей. Это подчеркивает важность </w:t>
            </w:r>
            <w:r w:rsidRPr="00F46902">
              <w:rPr>
                <w:sz w:val="24"/>
                <w:szCs w:val="24"/>
              </w:rPr>
              <w:lastRenderedPageBreak/>
              <w:t>быстрого и качественного обслуживания клиентов. Соревнование заключается в том, что все действия, связанные с заменой автомобильного масла в машине, должны быть выполнены в течение 8 минут. Церемония награждения представляет большой интерес. Участники соревнования прибывают на шикарном белом лимузине, проходят по красной ковровой дорожке, встречаемые радостными криками толпы и музыкой джазового ансамбля.</w:t>
            </w:r>
          </w:p>
          <w:p w:rsidR="002F4A63" w:rsidRPr="00F46902" w:rsidRDefault="002F4A63" w:rsidP="00E92B0B">
            <w:pPr>
              <w:pStyle w:val="ac"/>
              <w:tabs>
                <w:tab w:val="left" w:pos="747"/>
              </w:tabs>
              <w:ind w:firstLine="464"/>
              <w:rPr>
                <w:spacing w:val="-4"/>
                <w:sz w:val="24"/>
                <w:szCs w:val="24"/>
              </w:rPr>
            </w:pPr>
            <w:r w:rsidRPr="00F46902">
              <w:rPr>
                <w:spacing w:val="-4"/>
                <w:sz w:val="24"/>
                <w:szCs w:val="24"/>
              </w:rPr>
              <w:t>4)</w:t>
            </w:r>
            <w:r w:rsidRPr="00F46902">
              <w:rPr>
                <w:spacing w:val="-4"/>
                <w:sz w:val="24"/>
                <w:szCs w:val="24"/>
              </w:rPr>
              <w:tab/>
              <w:t>В одной торговой компании руководство способствует распространению легенды о том, что один покупатель умудрился получить компенсацию за некачественную автомобильную покрышку, при том, что эта компания вовсе не выпускает автомобильные покрышки. Эта легенда лишний раз подтверждает политику компании, направленную на то, что претензии клиентов выполняются без вопросов и в компании неукоснительно соблюдается правило: «Клиент всегда прав».</w:t>
            </w:r>
          </w:p>
        </w:tc>
      </w:tr>
      <w:tr w:rsidR="002F4A63" w:rsidRPr="00601923" w:rsidTr="00F469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b/>
                <w:sz w:val="24"/>
                <w:szCs w:val="24"/>
                <w:lang w:val="ru-RU"/>
              </w:rPr>
            </w:pPr>
            <w:r w:rsidRPr="00F46902">
              <w:rPr>
                <w:rFonts w:ascii="Times New Roman" w:eastAsia="Calibri" w:hAnsi="Times New Roman" w:cs="Times New Roman"/>
                <w:b/>
                <w:bCs/>
                <w:sz w:val="24"/>
                <w:szCs w:val="24"/>
                <w:lang w:val="ru-RU"/>
              </w:rPr>
              <w:lastRenderedPageBreak/>
              <w:t xml:space="preserve">ОПК-4 </w:t>
            </w:r>
            <w:r w:rsidRPr="00F46902">
              <w:rPr>
                <w:rFonts w:ascii="Times New Roman" w:hAnsi="Times New Roman" w:cs="Times New Roman"/>
                <w:b/>
                <w:sz w:val="24"/>
                <w:szCs w:val="24"/>
                <w:lang w:val="ru-RU"/>
              </w:rPr>
              <w:t xml:space="preserve">способностью находить организационно-управленческие решения в профессиональной деятельности и готовность нести за них ответственность </w:t>
            </w:r>
          </w:p>
        </w:tc>
      </w:tr>
      <w:tr w:rsidR="002F4A63" w:rsidRPr="00F46902" w:rsidTr="00F46902">
        <w:trPr>
          <w:trHeight w:val="225"/>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t>Знать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основные определения  и  понятия в области принятия  решений</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теоретические  основы принятия организационно-управленческих решений</w:t>
            </w:r>
          </w:p>
          <w:p w:rsidR="002F4A63" w:rsidRPr="00F46902" w:rsidRDefault="002F4A63" w:rsidP="00E92B0B">
            <w:pPr>
              <w:spacing w:after="0" w:line="240" w:lineRule="auto"/>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pStyle w:val="Style8"/>
              <w:widowControl/>
              <w:tabs>
                <w:tab w:val="left" w:pos="284"/>
              </w:tabs>
              <w:ind w:firstLine="0"/>
            </w:pPr>
            <w:r w:rsidRPr="00F46902">
              <w:t>1.</w:t>
            </w:r>
            <w:r w:rsidRPr="00F46902">
              <w:tab/>
              <w:t>Сущность понятия «организация»</w:t>
            </w:r>
          </w:p>
          <w:p w:rsidR="002F4A63" w:rsidRPr="00F46902" w:rsidRDefault="002F4A63" w:rsidP="00E92B0B">
            <w:pPr>
              <w:pStyle w:val="Style8"/>
              <w:widowControl/>
              <w:tabs>
                <w:tab w:val="left" w:pos="284"/>
              </w:tabs>
              <w:ind w:firstLine="0"/>
            </w:pPr>
            <w:r w:rsidRPr="00F46902">
              <w:t>2.</w:t>
            </w:r>
            <w:r w:rsidRPr="00F46902">
              <w:tab/>
              <w:t>Теория организации и её место в системе научных знаний</w:t>
            </w:r>
          </w:p>
          <w:p w:rsidR="002F4A63" w:rsidRPr="00F46902" w:rsidRDefault="002F4A63" w:rsidP="00E92B0B">
            <w:pPr>
              <w:pStyle w:val="Style8"/>
              <w:widowControl/>
              <w:tabs>
                <w:tab w:val="left" w:pos="284"/>
              </w:tabs>
              <w:ind w:firstLine="0"/>
            </w:pPr>
            <w:r w:rsidRPr="00F46902">
              <w:t>3.</w:t>
            </w:r>
            <w:r w:rsidRPr="00F46902">
              <w:tab/>
              <w:t>Эволюция взглядов на организацию</w:t>
            </w:r>
          </w:p>
          <w:p w:rsidR="002F4A63" w:rsidRPr="00F46902" w:rsidRDefault="002F4A63" w:rsidP="00E92B0B">
            <w:pPr>
              <w:pStyle w:val="Style8"/>
              <w:widowControl/>
              <w:tabs>
                <w:tab w:val="left" w:pos="284"/>
              </w:tabs>
              <w:ind w:firstLine="0"/>
            </w:pPr>
            <w:r w:rsidRPr="00F46902">
              <w:t>4.</w:t>
            </w:r>
            <w:r w:rsidRPr="00F46902">
              <w:tab/>
              <w:t>Основополагающие идеи теории организации</w:t>
            </w:r>
          </w:p>
          <w:p w:rsidR="002F4A63" w:rsidRPr="00F46902" w:rsidRDefault="002F4A63" w:rsidP="00E92B0B">
            <w:pPr>
              <w:pStyle w:val="Style8"/>
              <w:widowControl/>
              <w:tabs>
                <w:tab w:val="left" w:pos="284"/>
              </w:tabs>
              <w:ind w:firstLine="0"/>
            </w:pPr>
            <w:r w:rsidRPr="00F46902">
              <w:t>5.</w:t>
            </w:r>
            <w:r w:rsidRPr="00F46902">
              <w:tab/>
              <w:t>Законы организации и их классификация</w:t>
            </w:r>
          </w:p>
          <w:p w:rsidR="002F4A63" w:rsidRPr="00F46902" w:rsidRDefault="002F4A63" w:rsidP="00E92B0B">
            <w:pPr>
              <w:pStyle w:val="Style8"/>
              <w:widowControl/>
              <w:tabs>
                <w:tab w:val="left" w:pos="284"/>
              </w:tabs>
              <w:ind w:firstLine="0"/>
            </w:pPr>
            <w:r w:rsidRPr="00F46902">
              <w:t>6.</w:t>
            </w:r>
            <w:r w:rsidRPr="00F46902">
              <w:tab/>
              <w:t>Основополагающие законы организации</w:t>
            </w:r>
          </w:p>
          <w:p w:rsidR="002F4A63" w:rsidRPr="00F46902" w:rsidRDefault="002F4A63" w:rsidP="00E92B0B">
            <w:pPr>
              <w:pStyle w:val="Style8"/>
              <w:widowControl/>
              <w:tabs>
                <w:tab w:val="left" w:pos="284"/>
              </w:tabs>
              <w:ind w:firstLine="0"/>
            </w:pPr>
            <w:r w:rsidRPr="00F46902">
              <w:t>7.</w:t>
            </w:r>
            <w:r w:rsidRPr="00F46902">
              <w:tab/>
              <w:t xml:space="preserve">Менее важные  законы организации </w:t>
            </w:r>
          </w:p>
          <w:p w:rsidR="002F4A63" w:rsidRPr="00F46902" w:rsidRDefault="002F4A63" w:rsidP="00E92B0B">
            <w:pPr>
              <w:pStyle w:val="Style8"/>
              <w:widowControl/>
              <w:tabs>
                <w:tab w:val="left" w:pos="284"/>
              </w:tabs>
              <w:ind w:firstLine="0"/>
            </w:pPr>
            <w:r w:rsidRPr="00F46902">
              <w:t>8.</w:t>
            </w:r>
            <w:r w:rsidRPr="00F46902">
              <w:tab/>
              <w:t>Специфические законы социальной организации</w:t>
            </w:r>
          </w:p>
          <w:p w:rsidR="002F4A63" w:rsidRPr="00F46902" w:rsidRDefault="002F4A63" w:rsidP="00E92B0B">
            <w:pPr>
              <w:pStyle w:val="Style8"/>
              <w:widowControl/>
              <w:tabs>
                <w:tab w:val="left" w:pos="284"/>
              </w:tabs>
              <w:ind w:firstLine="0"/>
            </w:pPr>
            <w:r w:rsidRPr="00F46902">
              <w:t>9.</w:t>
            </w:r>
            <w:r w:rsidRPr="00F46902">
              <w:tab/>
              <w:t>Принципы организации и их классификация</w:t>
            </w:r>
          </w:p>
          <w:p w:rsidR="002F4A63" w:rsidRPr="00F46902" w:rsidRDefault="002F4A63" w:rsidP="00E92B0B">
            <w:pPr>
              <w:pStyle w:val="Style8"/>
              <w:widowControl/>
              <w:tabs>
                <w:tab w:val="left" w:pos="284"/>
                <w:tab w:val="left" w:pos="426"/>
              </w:tabs>
              <w:ind w:firstLine="0"/>
            </w:pPr>
            <w:r w:rsidRPr="00F46902">
              <w:t>10.</w:t>
            </w:r>
            <w:r w:rsidRPr="00F46902">
              <w:tab/>
              <w:t>Принципы структуризации</w:t>
            </w:r>
          </w:p>
          <w:p w:rsidR="002F4A63" w:rsidRPr="00F46902" w:rsidRDefault="002F4A63" w:rsidP="00E92B0B">
            <w:pPr>
              <w:pStyle w:val="Style8"/>
              <w:widowControl/>
              <w:tabs>
                <w:tab w:val="left" w:pos="284"/>
                <w:tab w:val="left" w:pos="426"/>
              </w:tabs>
              <w:ind w:firstLine="0"/>
            </w:pPr>
            <w:r w:rsidRPr="00F46902">
              <w:t>11.</w:t>
            </w:r>
            <w:r w:rsidRPr="00F46902">
              <w:tab/>
              <w:t>Принципы процессуализации</w:t>
            </w:r>
          </w:p>
          <w:p w:rsidR="002F4A63" w:rsidRPr="00F46902" w:rsidRDefault="002F4A63" w:rsidP="00E92B0B">
            <w:pPr>
              <w:pStyle w:val="Style8"/>
              <w:widowControl/>
              <w:tabs>
                <w:tab w:val="left" w:pos="284"/>
                <w:tab w:val="left" w:pos="426"/>
              </w:tabs>
              <w:ind w:firstLine="0"/>
            </w:pPr>
            <w:r w:rsidRPr="00F46902">
              <w:t>12.</w:t>
            </w:r>
            <w:r w:rsidRPr="00F46902">
              <w:tab/>
              <w:t>Принципы статического  и динамического состояния организаций</w:t>
            </w:r>
          </w:p>
          <w:p w:rsidR="002F4A63" w:rsidRPr="00F46902" w:rsidRDefault="002F4A63" w:rsidP="00E92B0B">
            <w:pPr>
              <w:pStyle w:val="Style8"/>
              <w:widowControl/>
              <w:tabs>
                <w:tab w:val="left" w:pos="284"/>
                <w:tab w:val="left" w:pos="426"/>
              </w:tabs>
              <w:ind w:firstLine="0"/>
            </w:pPr>
            <w:r w:rsidRPr="00F46902">
              <w:t>13.</w:t>
            </w:r>
            <w:r w:rsidRPr="00F46902">
              <w:tab/>
              <w:t>Принципы рационализации</w:t>
            </w:r>
          </w:p>
          <w:p w:rsidR="002F4A63" w:rsidRPr="00F46902" w:rsidRDefault="002F4A63" w:rsidP="00E92B0B">
            <w:pPr>
              <w:pStyle w:val="Style8"/>
              <w:widowControl/>
              <w:tabs>
                <w:tab w:val="left" w:pos="284"/>
                <w:tab w:val="left" w:pos="426"/>
              </w:tabs>
              <w:ind w:firstLine="0"/>
            </w:pPr>
            <w:r w:rsidRPr="00F46902">
              <w:t>14.</w:t>
            </w:r>
            <w:r w:rsidRPr="00F46902">
              <w:tab/>
              <w:t>Процесс организации, его структурные элементы</w:t>
            </w:r>
          </w:p>
          <w:p w:rsidR="002F4A63" w:rsidRPr="00F46902" w:rsidRDefault="002F4A63" w:rsidP="00E92B0B">
            <w:pPr>
              <w:pStyle w:val="Style8"/>
              <w:widowControl/>
              <w:tabs>
                <w:tab w:val="left" w:pos="284"/>
                <w:tab w:val="left" w:pos="426"/>
              </w:tabs>
              <w:ind w:firstLine="0"/>
            </w:pPr>
            <w:r w:rsidRPr="00F46902">
              <w:t>15.</w:t>
            </w:r>
            <w:r w:rsidRPr="00F46902">
              <w:tab/>
              <w:t>Объекты и субъекты организаторской деятельности</w:t>
            </w:r>
          </w:p>
          <w:p w:rsidR="002F4A63" w:rsidRPr="00F46902" w:rsidRDefault="002F4A63" w:rsidP="00E92B0B">
            <w:pPr>
              <w:pStyle w:val="Style8"/>
              <w:widowControl/>
              <w:tabs>
                <w:tab w:val="left" w:pos="284"/>
                <w:tab w:val="left" w:pos="426"/>
              </w:tabs>
              <w:ind w:firstLine="0"/>
            </w:pPr>
            <w:r w:rsidRPr="00F46902">
              <w:t>16.</w:t>
            </w:r>
            <w:r w:rsidRPr="00F46902">
              <w:tab/>
              <w:t>Организация как система</w:t>
            </w:r>
          </w:p>
          <w:p w:rsidR="002F4A63" w:rsidRPr="00F46902" w:rsidRDefault="002F4A63" w:rsidP="00E92B0B">
            <w:pPr>
              <w:pStyle w:val="Style8"/>
              <w:widowControl/>
              <w:tabs>
                <w:tab w:val="left" w:pos="284"/>
                <w:tab w:val="left" w:pos="426"/>
              </w:tabs>
              <w:ind w:firstLine="0"/>
            </w:pPr>
            <w:r w:rsidRPr="00F46902">
              <w:lastRenderedPageBreak/>
              <w:t>17.</w:t>
            </w:r>
            <w:r w:rsidRPr="00F46902">
              <w:tab/>
              <w:t>Разновидности  организаций</w:t>
            </w:r>
          </w:p>
          <w:p w:rsidR="002F4A63" w:rsidRPr="00F46902" w:rsidRDefault="002F4A63" w:rsidP="00E92B0B">
            <w:pPr>
              <w:pStyle w:val="Style8"/>
              <w:widowControl/>
              <w:tabs>
                <w:tab w:val="left" w:pos="284"/>
                <w:tab w:val="left" w:pos="426"/>
              </w:tabs>
              <w:ind w:firstLine="0"/>
            </w:pPr>
            <w:r w:rsidRPr="00F46902">
              <w:t>18.</w:t>
            </w:r>
            <w:r w:rsidRPr="00F46902">
              <w:tab/>
              <w:t>Организационно-правовые формы организаций</w:t>
            </w:r>
          </w:p>
          <w:p w:rsidR="002F4A63" w:rsidRPr="00F46902" w:rsidRDefault="002F4A63" w:rsidP="00E92B0B">
            <w:pPr>
              <w:pStyle w:val="Style8"/>
              <w:widowControl/>
              <w:tabs>
                <w:tab w:val="left" w:pos="284"/>
                <w:tab w:val="left" w:pos="426"/>
              </w:tabs>
              <w:ind w:firstLine="0"/>
            </w:pPr>
            <w:r w:rsidRPr="00F46902">
              <w:t>19.</w:t>
            </w:r>
            <w:r w:rsidRPr="00F46902">
              <w:tab/>
              <w:t>Формы интеграции хозяйственных организаций</w:t>
            </w:r>
          </w:p>
          <w:p w:rsidR="002F4A63" w:rsidRPr="00F46902" w:rsidRDefault="002F4A63" w:rsidP="00E92B0B">
            <w:pPr>
              <w:pStyle w:val="Style8"/>
              <w:widowControl/>
              <w:tabs>
                <w:tab w:val="left" w:pos="284"/>
                <w:tab w:val="left" w:pos="426"/>
              </w:tabs>
              <w:ind w:firstLine="0"/>
            </w:pPr>
            <w:r w:rsidRPr="00F46902">
              <w:t>20.</w:t>
            </w:r>
            <w:r w:rsidRPr="00F46902">
              <w:tab/>
              <w:t>Социальная организация, понятие, черты, классификация</w:t>
            </w:r>
          </w:p>
          <w:p w:rsidR="002F4A63" w:rsidRPr="00F46902" w:rsidRDefault="002F4A63" w:rsidP="00E92B0B">
            <w:pPr>
              <w:pStyle w:val="Style8"/>
              <w:widowControl/>
              <w:tabs>
                <w:tab w:val="left" w:pos="284"/>
                <w:tab w:val="left" w:pos="426"/>
              </w:tabs>
              <w:ind w:firstLine="0"/>
            </w:pPr>
            <w:r w:rsidRPr="00F46902">
              <w:t>21.</w:t>
            </w:r>
            <w:r w:rsidRPr="00F46902">
              <w:tab/>
              <w:t>Хозяйственные организации: понятие, функции, классификация</w:t>
            </w:r>
          </w:p>
          <w:p w:rsidR="002F4A63" w:rsidRPr="00F46902" w:rsidRDefault="002F4A63" w:rsidP="00E92B0B">
            <w:pPr>
              <w:pStyle w:val="Style8"/>
              <w:widowControl/>
              <w:tabs>
                <w:tab w:val="left" w:pos="284"/>
                <w:tab w:val="left" w:pos="426"/>
              </w:tabs>
              <w:ind w:firstLine="0"/>
            </w:pPr>
            <w:r w:rsidRPr="00F46902">
              <w:t>22.</w:t>
            </w:r>
            <w:r w:rsidRPr="00F46902">
              <w:tab/>
              <w:t>Жизненный цикл организации</w:t>
            </w:r>
          </w:p>
          <w:p w:rsidR="002F4A63" w:rsidRPr="00F46902" w:rsidRDefault="002F4A63" w:rsidP="00E92B0B">
            <w:pPr>
              <w:pStyle w:val="Style8"/>
              <w:widowControl/>
              <w:tabs>
                <w:tab w:val="left" w:pos="284"/>
                <w:tab w:val="left" w:pos="426"/>
              </w:tabs>
              <w:ind w:firstLine="0"/>
            </w:pPr>
            <w:r w:rsidRPr="00F46902">
              <w:t>23.</w:t>
            </w:r>
            <w:r w:rsidRPr="00F46902">
              <w:tab/>
              <w:t xml:space="preserve">Внутренняя среда организации, её составляющие </w:t>
            </w:r>
          </w:p>
          <w:p w:rsidR="002F4A63" w:rsidRPr="00F46902" w:rsidRDefault="002F4A63" w:rsidP="00E92B0B">
            <w:pPr>
              <w:pStyle w:val="Style8"/>
              <w:widowControl/>
              <w:tabs>
                <w:tab w:val="left" w:pos="284"/>
                <w:tab w:val="left" w:pos="426"/>
              </w:tabs>
              <w:ind w:firstLine="0"/>
            </w:pPr>
            <w:r w:rsidRPr="00F46902">
              <w:t>24.</w:t>
            </w:r>
            <w:r w:rsidRPr="00F46902">
              <w:tab/>
              <w:t>Внешняя среда организации, взаимодействие организации с внешней средой</w:t>
            </w:r>
          </w:p>
          <w:p w:rsidR="002F4A63" w:rsidRPr="00F46902" w:rsidRDefault="002F4A63" w:rsidP="00E92B0B">
            <w:pPr>
              <w:pStyle w:val="Style8"/>
              <w:widowControl/>
              <w:tabs>
                <w:tab w:val="left" w:pos="284"/>
                <w:tab w:val="left" w:pos="426"/>
              </w:tabs>
              <w:ind w:firstLine="0"/>
            </w:pPr>
            <w:r w:rsidRPr="00F46902">
              <w:t>25.</w:t>
            </w:r>
            <w:r w:rsidRPr="00F46902">
              <w:tab/>
              <w:t>Организация и управление</w:t>
            </w:r>
          </w:p>
          <w:p w:rsidR="002F4A63" w:rsidRPr="00F46902" w:rsidRDefault="002F4A63" w:rsidP="00E92B0B">
            <w:pPr>
              <w:pStyle w:val="Style8"/>
              <w:widowControl/>
              <w:tabs>
                <w:tab w:val="left" w:pos="284"/>
                <w:tab w:val="left" w:pos="426"/>
              </w:tabs>
              <w:ind w:firstLine="0"/>
            </w:pPr>
            <w:r w:rsidRPr="00F46902">
              <w:t>26.</w:t>
            </w:r>
            <w:r w:rsidRPr="00F46902">
              <w:tab/>
              <w:t>Самоорганизация и самоуправление</w:t>
            </w:r>
          </w:p>
          <w:p w:rsidR="002F4A63" w:rsidRPr="00F46902" w:rsidRDefault="002F4A63" w:rsidP="00E92B0B">
            <w:pPr>
              <w:pStyle w:val="Style8"/>
              <w:widowControl/>
              <w:tabs>
                <w:tab w:val="left" w:pos="284"/>
                <w:tab w:val="left" w:pos="426"/>
              </w:tabs>
              <w:ind w:firstLine="0"/>
            </w:pPr>
            <w:r w:rsidRPr="00F46902">
              <w:t>27.</w:t>
            </w:r>
            <w:r w:rsidRPr="00F46902">
              <w:tab/>
              <w:t>Строение организации</w:t>
            </w:r>
          </w:p>
          <w:p w:rsidR="002F4A63" w:rsidRPr="00F46902" w:rsidRDefault="002F4A63" w:rsidP="00E92B0B">
            <w:pPr>
              <w:pStyle w:val="Style8"/>
              <w:widowControl/>
              <w:tabs>
                <w:tab w:val="left" w:pos="284"/>
                <w:tab w:val="left" w:pos="426"/>
              </w:tabs>
              <w:ind w:firstLine="0"/>
            </w:pPr>
            <w:r w:rsidRPr="00F46902">
              <w:t>28.</w:t>
            </w:r>
            <w:r w:rsidRPr="00F46902">
              <w:tab/>
              <w:t>Организационные структуры управления. Типы организационных структур</w:t>
            </w:r>
          </w:p>
          <w:p w:rsidR="002F4A63" w:rsidRPr="00F46902" w:rsidRDefault="002F4A63" w:rsidP="00E92B0B">
            <w:pPr>
              <w:pStyle w:val="Style8"/>
              <w:widowControl/>
              <w:tabs>
                <w:tab w:val="left" w:pos="284"/>
                <w:tab w:val="left" w:pos="426"/>
              </w:tabs>
              <w:ind w:firstLine="0"/>
            </w:pPr>
            <w:r w:rsidRPr="00F46902">
              <w:t>29.</w:t>
            </w:r>
            <w:r w:rsidRPr="00F46902">
              <w:tab/>
              <w:t xml:space="preserve">Организационная культура: понятие, элементы и функции </w:t>
            </w:r>
          </w:p>
          <w:p w:rsidR="002F4A63" w:rsidRPr="00F46902" w:rsidRDefault="002F4A63" w:rsidP="00E92B0B">
            <w:pPr>
              <w:pStyle w:val="Style8"/>
              <w:widowControl/>
              <w:tabs>
                <w:tab w:val="left" w:pos="284"/>
                <w:tab w:val="left" w:pos="426"/>
              </w:tabs>
              <w:ind w:firstLine="0"/>
            </w:pPr>
            <w:r w:rsidRPr="00F46902">
              <w:t>30.</w:t>
            </w:r>
            <w:r w:rsidRPr="00F46902">
              <w:tab/>
              <w:t>Методы формирования  и развития организационной культуры</w:t>
            </w:r>
          </w:p>
          <w:p w:rsidR="002F4A63" w:rsidRPr="00F46902" w:rsidRDefault="002F4A63" w:rsidP="00E92B0B">
            <w:pPr>
              <w:pStyle w:val="Style8"/>
              <w:widowControl/>
              <w:tabs>
                <w:tab w:val="left" w:pos="284"/>
                <w:tab w:val="left" w:pos="426"/>
              </w:tabs>
              <w:ind w:firstLine="0"/>
            </w:pPr>
            <w:r w:rsidRPr="00F46902">
              <w:t>31.</w:t>
            </w:r>
            <w:r w:rsidRPr="00F46902">
              <w:tab/>
              <w:t>Взаимодействие человека и организации</w:t>
            </w:r>
          </w:p>
          <w:p w:rsidR="002F4A63" w:rsidRPr="00F46902" w:rsidRDefault="002F4A63" w:rsidP="00E92B0B">
            <w:pPr>
              <w:pStyle w:val="Style8"/>
              <w:widowControl/>
              <w:tabs>
                <w:tab w:val="left" w:pos="284"/>
                <w:tab w:val="left" w:pos="426"/>
              </w:tabs>
              <w:ind w:firstLine="0"/>
            </w:pPr>
            <w:r w:rsidRPr="00F46902">
              <w:t>32.</w:t>
            </w:r>
            <w:r w:rsidRPr="00F46902">
              <w:tab/>
              <w:t>Организационные полномочия, их виды, механизм распределения</w:t>
            </w:r>
          </w:p>
          <w:p w:rsidR="002F4A63" w:rsidRPr="00F46902" w:rsidRDefault="002F4A63" w:rsidP="00E92B0B">
            <w:pPr>
              <w:pStyle w:val="Style8"/>
              <w:widowControl/>
              <w:tabs>
                <w:tab w:val="left" w:pos="284"/>
                <w:tab w:val="left" w:pos="426"/>
              </w:tabs>
              <w:ind w:firstLine="0"/>
            </w:pPr>
            <w:r w:rsidRPr="00F46902">
              <w:t>33.</w:t>
            </w:r>
            <w:r w:rsidRPr="00F46902">
              <w:tab/>
              <w:t>Личностный аспект взаимодействия человека и организации</w:t>
            </w:r>
          </w:p>
          <w:p w:rsidR="002F4A63" w:rsidRPr="00F46902" w:rsidRDefault="002F4A63" w:rsidP="00E92B0B">
            <w:pPr>
              <w:pStyle w:val="Style8"/>
              <w:widowControl/>
              <w:tabs>
                <w:tab w:val="left" w:pos="284"/>
                <w:tab w:val="left" w:pos="426"/>
              </w:tabs>
              <w:ind w:firstLine="0"/>
            </w:pPr>
            <w:r w:rsidRPr="00F46902">
              <w:t>34.</w:t>
            </w:r>
            <w:r w:rsidRPr="00F46902">
              <w:tab/>
              <w:t>Коммуникации в организации: понятие, значение, виды, структура.</w:t>
            </w:r>
          </w:p>
          <w:p w:rsidR="002F4A63" w:rsidRPr="00F46902" w:rsidRDefault="002F4A63" w:rsidP="00E92B0B">
            <w:pPr>
              <w:pStyle w:val="Style8"/>
              <w:widowControl/>
              <w:tabs>
                <w:tab w:val="left" w:pos="284"/>
                <w:tab w:val="left" w:pos="426"/>
              </w:tabs>
              <w:ind w:firstLine="0"/>
            </w:pPr>
            <w:r w:rsidRPr="00F46902">
              <w:t>35.</w:t>
            </w:r>
            <w:r w:rsidRPr="00F46902">
              <w:tab/>
              <w:t>Организационное проектирование: понятие и особенности</w:t>
            </w:r>
          </w:p>
          <w:p w:rsidR="002F4A63" w:rsidRPr="00F46902" w:rsidRDefault="002F4A63" w:rsidP="00E92B0B">
            <w:pPr>
              <w:pStyle w:val="Style8"/>
              <w:widowControl/>
              <w:tabs>
                <w:tab w:val="left" w:pos="284"/>
                <w:tab w:val="left" w:pos="426"/>
              </w:tabs>
              <w:ind w:firstLine="0"/>
            </w:pPr>
            <w:r w:rsidRPr="00F46902">
              <w:t>36.</w:t>
            </w:r>
            <w:r w:rsidRPr="00F46902">
              <w:tab/>
              <w:t>Этапы и методы организационного проектирования</w:t>
            </w:r>
          </w:p>
          <w:p w:rsidR="002F4A63" w:rsidRPr="00F46902" w:rsidRDefault="002F4A63" w:rsidP="00E92B0B">
            <w:pPr>
              <w:pStyle w:val="Style8"/>
              <w:widowControl/>
              <w:tabs>
                <w:tab w:val="left" w:pos="284"/>
                <w:tab w:val="left" w:pos="426"/>
              </w:tabs>
              <w:ind w:firstLine="0"/>
            </w:pPr>
            <w:r w:rsidRPr="00F46902">
              <w:t>37.</w:t>
            </w:r>
            <w:r w:rsidRPr="00F46902">
              <w:tab/>
              <w:t xml:space="preserve">Проектирование организационных структур </w:t>
            </w:r>
          </w:p>
          <w:p w:rsidR="002F4A63" w:rsidRPr="00F46902" w:rsidRDefault="002F4A63" w:rsidP="00E92B0B">
            <w:pPr>
              <w:pStyle w:val="Style8"/>
              <w:widowControl/>
              <w:tabs>
                <w:tab w:val="left" w:pos="284"/>
                <w:tab w:val="left" w:pos="426"/>
              </w:tabs>
              <w:ind w:firstLine="0"/>
            </w:pPr>
            <w:r w:rsidRPr="00F46902">
              <w:t>38.</w:t>
            </w:r>
            <w:r w:rsidRPr="00F46902">
              <w:tab/>
              <w:t>Организационные  изменения и преобразования</w:t>
            </w:r>
          </w:p>
          <w:p w:rsidR="002F4A63" w:rsidRPr="00F46902" w:rsidRDefault="002F4A63" w:rsidP="00E92B0B">
            <w:pPr>
              <w:pStyle w:val="Style8"/>
              <w:widowControl/>
              <w:tabs>
                <w:tab w:val="left" w:pos="284"/>
                <w:tab w:val="left" w:pos="426"/>
              </w:tabs>
              <w:ind w:firstLine="0"/>
            </w:pPr>
            <w:r w:rsidRPr="00F46902">
              <w:t>39.</w:t>
            </w:r>
            <w:r w:rsidRPr="00F46902">
              <w:tab/>
              <w:t>Причины сопротивления организационным изменениям и пути их преодоления</w:t>
            </w:r>
          </w:p>
          <w:p w:rsidR="002F4A63" w:rsidRPr="00F46902" w:rsidRDefault="002F4A63" w:rsidP="00E92B0B">
            <w:pPr>
              <w:pStyle w:val="Style8"/>
              <w:widowControl/>
              <w:tabs>
                <w:tab w:val="left" w:pos="284"/>
                <w:tab w:val="left" w:pos="426"/>
              </w:tabs>
              <w:ind w:firstLine="0"/>
            </w:pPr>
            <w:r w:rsidRPr="00F46902">
              <w:t>40.</w:t>
            </w:r>
            <w:r w:rsidRPr="00F46902">
              <w:tab/>
              <w:t>Будущее социальной организации</w:t>
            </w:r>
          </w:p>
        </w:tc>
      </w:tr>
      <w:tr w:rsidR="002F4A63" w:rsidRPr="00F46902" w:rsidTr="00F46902">
        <w:trPr>
          <w:trHeight w:val="258"/>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lastRenderedPageBreak/>
              <w:t>Уметь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приобретать  знания в  области  теории  организации, необходимые  для принятия  организационно-управлен</w:t>
            </w:r>
            <w:r w:rsidRPr="00F46902">
              <w:rPr>
                <w:rFonts w:ascii="Times New Roman" w:hAnsi="Times New Roman" w:cs="Times New Roman"/>
                <w:sz w:val="24"/>
                <w:szCs w:val="24"/>
                <w:lang w:val="ru-RU"/>
              </w:rPr>
              <w:lastRenderedPageBreak/>
              <w:t xml:space="preserve">ческих решений в  профессиональной  деятельности </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-принимать организационно-управленческие решения в  нестандартных ситуациях и нести  за  них ответственность</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применять знания в  области  теории  организации  в  профессиональной  деятельности  для  принятия  организационно-управленческих решений, использовать  их на  междисциплинарном  уровне</w:t>
            </w:r>
          </w:p>
          <w:p w:rsidR="002F4A63" w:rsidRPr="00F46902" w:rsidRDefault="002F4A63" w:rsidP="00E92B0B">
            <w:pPr>
              <w:spacing w:after="0" w:line="240" w:lineRule="auto"/>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rPr>
                <w:rFonts w:ascii="Times New Roman" w:hAnsi="Times New Roman" w:cs="Times New Roman"/>
                <w:i/>
                <w:sz w:val="24"/>
                <w:szCs w:val="24"/>
                <w:lang w:val="ru-RU"/>
              </w:rPr>
            </w:pPr>
            <w:r w:rsidRPr="00F46902">
              <w:rPr>
                <w:rFonts w:ascii="Times New Roman" w:hAnsi="Times New Roman" w:cs="Times New Roman"/>
                <w:i/>
                <w:sz w:val="24"/>
                <w:szCs w:val="24"/>
                <w:lang w:val="ru-RU"/>
              </w:rPr>
              <w:lastRenderedPageBreak/>
              <w:t>Практические  задания</w:t>
            </w:r>
          </w:p>
          <w:p w:rsidR="002F4A63" w:rsidRPr="00F46902" w:rsidRDefault="002F4A63" w:rsidP="00E92B0B">
            <w:pPr>
              <w:pStyle w:val="ac"/>
              <w:rPr>
                <w:sz w:val="24"/>
                <w:szCs w:val="24"/>
              </w:rPr>
            </w:pPr>
            <w:r w:rsidRPr="00F46902">
              <w:rPr>
                <w:b/>
                <w:sz w:val="24"/>
                <w:szCs w:val="24"/>
              </w:rPr>
              <w:t>Задание 1.</w:t>
            </w:r>
            <w:r w:rsidRPr="00F46902">
              <w:rPr>
                <w:sz w:val="24"/>
                <w:szCs w:val="24"/>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1. Выскажите свое мнение о </w:t>
            </w:r>
            <w:r w:rsidRPr="00F46902">
              <w:rPr>
                <w:sz w:val="24"/>
                <w:szCs w:val="24"/>
              </w:rPr>
              <w:lastRenderedPageBreak/>
              <w:t>том, как скажется удаление каждой из подсистем на эффективности функционирования организации. Какие  организационно-управленческие  решения  могут  быть приняты  в  данном случае?</w:t>
            </w:r>
          </w:p>
          <w:p w:rsidR="002F4A63" w:rsidRPr="00F46902" w:rsidRDefault="002F4A63" w:rsidP="00E92B0B">
            <w:pPr>
              <w:spacing w:after="0" w:line="240" w:lineRule="auto"/>
              <w:jc w:val="right"/>
              <w:rPr>
                <w:rFonts w:ascii="Times New Roman" w:hAnsi="Times New Roman" w:cs="Times New Roman"/>
                <w:sz w:val="24"/>
                <w:szCs w:val="24"/>
                <w:lang w:val="ru-RU"/>
              </w:rPr>
            </w:pPr>
            <w:r w:rsidRPr="00F46902">
              <w:rPr>
                <w:rFonts w:ascii="Times New Roman" w:hAnsi="Times New Roman" w:cs="Times New Roman"/>
                <w:sz w:val="24"/>
                <w:szCs w:val="24"/>
                <w:lang w:val="ru-RU"/>
              </w:rPr>
              <w:t>Таблица 1</w:t>
            </w:r>
          </w:p>
          <w:p w:rsidR="002F4A63" w:rsidRPr="00F46902" w:rsidRDefault="002F4A63" w:rsidP="00E92B0B">
            <w:pPr>
              <w:spacing w:after="0" w:line="240" w:lineRule="auto"/>
              <w:jc w:val="center"/>
              <w:rPr>
                <w:rFonts w:ascii="Times New Roman" w:hAnsi="Times New Roman" w:cs="Times New Roman"/>
                <w:b/>
                <w:sz w:val="24"/>
                <w:szCs w:val="24"/>
                <w:lang w:val="ru-RU"/>
              </w:rPr>
            </w:pPr>
            <w:r w:rsidRPr="00F46902">
              <w:rPr>
                <w:rFonts w:ascii="Times New Roman" w:hAnsi="Times New Roman" w:cs="Times New Roman"/>
                <w:b/>
                <w:sz w:val="24"/>
                <w:szCs w:val="24"/>
                <w:lang w:val="ru-RU"/>
              </w:rPr>
              <w:t>Подсистемы внутренней среды организации</w:t>
            </w:r>
          </w:p>
          <w:tbl>
            <w:tblPr>
              <w:tblW w:w="6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0"/>
              <w:gridCol w:w="1765"/>
              <w:gridCol w:w="1440"/>
            </w:tblGrid>
            <w:tr w:rsidR="002F4A63" w:rsidRPr="00601923" w:rsidTr="00F46902">
              <w:trPr>
                <w:jc w:val="center"/>
              </w:trPr>
              <w:tc>
                <w:tcPr>
                  <w:tcW w:w="2860" w:type="dxa"/>
                  <w:tcBorders>
                    <w:top w:val="single" w:sz="12" w:space="0" w:color="auto"/>
                    <w:bottom w:val="single" w:sz="12" w:space="0" w:color="auto"/>
                  </w:tcBorders>
                  <w:shd w:val="clear" w:color="auto" w:fill="auto"/>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Подсистема организации</w:t>
                  </w:r>
                </w:p>
              </w:tc>
              <w:tc>
                <w:tcPr>
                  <w:tcW w:w="1765" w:type="dxa"/>
                  <w:tcBorders>
                    <w:top w:val="single" w:sz="12" w:space="0" w:color="auto"/>
                    <w:bottom w:val="single" w:sz="12" w:space="0" w:color="auto"/>
                  </w:tcBorders>
                  <w:shd w:val="clear" w:color="auto" w:fill="auto"/>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Основные функции</w:t>
                  </w:r>
                </w:p>
              </w:tc>
              <w:tc>
                <w:tcPr>
                  <w:tcW w:w="1440" w:type="dxa"/>
                  <w:tcBorders>
                    <w:top w:val="single" w:sz="12" w:space="0" w:color="auto"/>
                    <w:bottom w:val="single" w:sz="12" w:space="0" w:color="auto"/>
                  </w:tcBorders>
                  <w:shd w:val="clear" w:color="auto" w:fill="auto"/>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Подразделения и должности</w:t>
                  </w:r>
                </w:p>
              </w:tc>
            </w:tr>
            <w:tr w:rsidR="002F4A63" w:rsidRPr="00601923" w:rsidTr="00F46902">
              <w:trPr>
                <w:jc w:val="center"/>
              </w:trPr>
              <w:tc>
                <w:tcPr>
                  <w:tcW w:w="2860" w:type="dxa"/>
                  <w:tcBorders>
                    <w:top w:val="single" w:sz="12" w:space="0" w:color="auto"/>
                  </w:tcBorders>
                  <w:shd w:val="clear" w:color="auto" w:fill="auto"/>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Управляющая</w:t>
                  </w:r>
                </w:p>
              </w:tc>
              <w:tc>
                <w:tcPr>
                  <w:tcW w:w="1765" w:type="dxa"/>
                  <w:tcBorders>
                    <w:top w:val="single" w:sz="12" w:space="0" w:color="auto"/>
                  </w:tcBorders>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440" w:type="dxa"/>
                  <w:tcBorders>
                    <w:top w:val="single" w:sz="12" w:space="0" w:color="auto"/>
                  </w:tcBorders>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r w:rsidR="002F4A63" w:rsidRPr="00601923" w:rsidTr="00F46902">
              <w:trPr>
                <w:jc w:val="center"/>
              </w:trPr>
              <w:tc>
                <w:tcPr>
                  <w:tcW w:w="2860" w:type="dxa"/>
                  <w:shd w:val="clear" w:color="auto" w:fill="auto"/>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Обеспечивающая</w:t>
                  </w:r>
                </w:p>
              </w:tc>
              <w:tc>
                <w:tcPr>
                  <w:tcW w:w="1765"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440"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r w:rsidR="002F4A63" w:rsidRPr="00601923" w:rsidTr="00F46902">
              <w:trPr>
                <w:jc w:val="center"/>
              </w:trPr>
              <w:tc>
                <w:tcPr>
                  <w:tcW w:w="2860" w:type="dxa"/>
                  <w:shd w:val="clear" w:color="auto" w:fill="auto"/>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Преобразующая</w:t>
                  </w:r>
                </w:p>
              </w:tc>
              <w:tc>
                <w:tcPr>
                  <w:tcW w:w="1765"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440"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r w:rsidR="002F4A63" w:rsidRPr="00601923" w:rsidTr="00F46902">
              <w:trPr>
                <w:jc w:val="center"/>
              </w:trPr>
              <w:tc>
                <w:tcPr>
                  <w:tcW w:w="2860" w:type="dxa"/>
                  <w:shd w:val="clear" w:color="auto" w:fill="auto"/>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Сбытовая</w:t>
                  </w:r>
                </w:p>
              </w:tc>
              <w:tc>
                <w:tcPr>
                  <w:tcW w:w="1765"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440"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r w:rsidR="002F4A63" w:rsidRPr="00601923" w:rsidTr="00F46902">
              <w:trPr>
                <w:jc w:val="center"/>
              </w:trPr>
              <w:tc>
                <w:tcPr>
                  <w:tcW w:w="2860" w:type="dxa"/>
                  <w:shd w:val="clear" w:color="auto" w:fill="auto"/>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Обслуживающая</w:t>
                  </w:r>
                </w:p>
              </w:tc>
              <w:tc>
                <w:tcPr>
                  <w:tcW w:w="1765"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440"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bl>
          <w:p w:rsidR="002F4A63" w:rsidRPr="00F46902" w:rsidRDefault="002F4A63" w:rsidP="00E92B0B">
            <w:pPr>
              <w:pStyle w:val="ac"/>
              <w:rPr>
                <w:spacing w:val="-2"/>
                <w:sz w:val="24"/>
                <w:szCs w:val="24"/>
              </w:rPr>
            </w:pPr>
            <w:r w:rsidRPr="00F46902">
              <w:rPr>
                <w:b/>
                <w:spacing w:val="-2"/>
                <w:sz w:val="24"/>
                <w:szCs w:val="24"/>
              </w:rPr>
              <w:t>Задание 2.</w:t>
            </w:r>
            <w:r w:rsidRPr="00F46902">
              <w:rPr>
                <w:spacing w:val="-2"/>
                <w:sz w:val="24"/>
                <w:szCs w:val="24"/>
              </w:rPr>
              <w:t xml:space="preserve"> Организационно-правовые формы коммерческих предприятий различаются по способу формирования капитала, механизму распределения прибыли и мерой ответственности по обязательствам. Охарактеризуйте в табл.1 по этим признакам основные организационно-правовые формы предприятий.</w:t>
            </w:r>
          </w:p>
          <w:p w:rsidR="002F4A63" w:rsidRPr="00F46902" w:rsidRDefault="002F4A63" w:rsidP="00E92B0B">
            <w:pPr>
              <w:spacing w:after="0" w:line="240" w:lineRule="auto"/>
              <w:jc w:val="right"/>
              <w:rPr>
                <w:rFonts w:ascii="Times New Roman" w:hAnsi="Times New Roman" w:cs="Times New Roman"/>
                <w:sz w:val="24"/>
                <w:szCs w:val="24"/>
                <w:lang w:val="ru-RU"/>
              </w:rPr>
            </w:pPr>
            <w:r w:rsidRPr="00F46902">
              <w:rPr>
                <w:rFonts w:ascii="Times New Roman" w:hAnsi="Times New Roman" w:cs="Times New Roman"/>
                <w:sz w:val="24"/>
                <w:szCs w:val="24"/>
                <w:lang w:val="ru-RU"/>
              </w:rPr>
              <w:t>Таблица 1</w:t>
            </w:r>
          </w:p>
          <w:p w:rsidR="002F4A63" w:rsidRPr="00F46902" w:rsidRDefault="002F4A63" w:rsidP="00E92B0B">
            <w:pPr>
              <w:spacing w:after="0" w:line="240" w:lineRule="auto"/>
              <w:jc w:val="center"/>
              <w:rPr>
                <w:rFonts w:ascii="Times New Roman" w:hAnsi="Times New Roman" w:cs="Times New Roman"/>
                <w:b/>
                <w:sz w:val="24"/>
                <w:szCs w:val="24"/>
                <w:lang w:val="ru-RU"/>
              </w:rPr>
            </w:pPr>
            <w:r w:rsidRPr="00F46902">
              <w:rPr>
                <w:rFonts w:ascii="Times New Roman" w:hAnsi="Times New Roman" w:cs="Times New Roman"/>
                <w:b/>
                <w:sz w:val="24"/>
                <w:szCs w:val="24"/>
                <w:lang w:val="ru-RU"/>
              </w:rPr>
              <w:t>Сравнительный анализ организационно-правовых</w:t>
            </w:r>
            <w:r w:rsidRPr="00F46902">
              <w:rPr>
                <w:rFonts w:ascii="Times New Roman" w:hAnsi="Times New Roman" w:cs="Times New Roman"/>
                <w:b/>
                <w:sz w:val="24"/>
                <w:szCs w:val="24"/>
                <w:lang w:val="ru-RU"/>
              </w:rPr>
              <w:br/>
              <w:t>форм коммерческих предприятий</w:t>
            </w:r>
          </w:p>
          <w:tbl>
            <w:tblPr>
              <w:tblW w:w="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2"/>
              <w:gridCol w:w="1485"/>
              <w:gridCol w:w="1404"/>
              <w:gridCol w:w="942"/>
            </w:tblGrid>
            <w:tr w:rsidR="002F4A63" w:rsidRPr="00601923" w:rsidTr="00F46902">
              <w:trPr>
                <w:jc w:val="center"/>
              </w:trPr>
              <w:tc>
                <w:tcPr>
                  <w:tcW w:w="2442"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Организационно-</w:t>
                  </w:r>
                  <w:r w:rsidRPr="00F46902">
                    <w:rPr>
                      <w:rFonts w:ascii="Times New Roman" w:hAnsi="Times New Roman" w:cs="Times New Roman"/>
                      <w:sz w:val="24"/>
                      <w:szCs w:val="24"/>
                      <w:lang w:val="ru-RU"/>
                    </w:rPr>
                    <w:br/>
                    <w:t>правовая форма</w:t>
                  </w:r>
                </w:p>
              </w:tc>
              <w:tc>
                <w:tcPr>
                  <w:tcW w:w="1485"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Формирование</w:t>
                  </w:r>
                  <w:r w:rsidRPr="00F46902">
                    <w:rPr>
                      <w:rFonts w:ascii="Times New Roman" w:hAnsi="Times New Roman" w:cs="Times New Roman"/>
                      <w:sz w:val="24"/>
                      <w:szCs w:val="24"/>
                      <w:lang w:val="ru-RU"/>
                    </w:rPr>
                    <w:br/>
                    <w:t>капитала</w:t>
                  </w:r>
                </w:p>
              </w:tc>
              <w:tc>
                <w:tcPr>
                  <w:tcW w:w="1404"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Распределение</w:t>
                  </w:r>
                  <w:r w:rsidRPr="00F46902">
                    <w:rPr>
                      <w:rFonts w:ascii="Times New Roman" w:hAnsi="Times New Roman" w:cs="Times New Roman"/>
                      <w:sz w:val="24"/>
                      <w:szCs w:val="24"/>
                      <w:lang w:val="ru-RU"/>
                    </w:rPr>
                    <w:br/>
                    <w:t>прибыли</w:t>
                  </w:r>
                </w:p>
              </w:tc>
              <w:tc>
                <w:tcPr>
                  <w:tcW w:w="942"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Ответственность</w:t>
                  </w:r>
                  <w:r w:rsidRPr="00F46902">
                    <w:rPr>
                      <w:rFonts w:ascii="Times New Roman" w:hAnsi="Times New Roman" w:cs="Times New Roman"/>
                      <w:sz w:val="24"/>
                      <w:szCs w:val="24"/>
                      <w:lang w:val="ru-RU"/>
                    </w:rPr>
                    <w:br/>
                    <w:t>по обязательствам</w:t>
                  </w:r>
                </w:p>
              </w:tc>
            </w:tr>
            <w:tr w:rsidR="002F4A63" w:rsidRPr="00601923" w:rsidTr="00F46902">
              <w:trPr>
                <w:trHeight w:val="168"/>
                <w:jc w:val="center"/>
              </w:trPr>
              <w:tc>
                <w:tcPr>
                  <w:tcW w:w="2442"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Полное товарищество</w:t>
                  </w:r>
                </w:p>
              </w:tc>
              <w:tc>
                <w:tcPr>
                  <w:tcW w:w="1485"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404"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942"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r w:rsidR="002F4A63" w:rsidRPr="00601923" w:rsidTr="00F46902">
              <w:trPr>
                <w:jc w:val="center"/>
              </w:trPr>
              <w:tc>
                <w:tcPr>
                  <w:tcW w:w="24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Товарищество на вере</w:t>
                  </w:r>
                </w:p>
              </w:tc>
              <w:tc>
                <w:tcPr>
                  <w:tcW w:w="1485"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404"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9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r w:rsidR="002F4A63" w:rsidRPr="00601923" w:rsidTr="00F46902">
              <w:trPr>
                <w:jc w:val="center"/>
              </w:trPr>
              <w:tc>
                <w:tcPr>
                  <w:tcW w:w="24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Общество с ограниченной </w:t>
                  </w:r>
                  <w:r w:rsidRPr="00F46902">
                    <w:rPr>
                      <w:rFonts w:ascii="Times New Roman" w:hAnsi="Times New Roman" w:cs="Times New Roman"/>
                      <w:sz w:val="24"/>
                      <w:szCs w:val="24"/>
                      <w:lang w:val="ru-RU"/>
                    </w:rPr>
                    <w:lastRenderedPageBreak/>
                    <w:t>ответственностью</w:t>
                  </w:r>
                </w:p>
              </w:tc>
              <w:tc>
                <w:tcPr>
                  <w:tcW w:w="1485"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404"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9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r w:rsidR="002F4A63" w:rsidRPr="00601923" w:rsidTr="00F46902">
              <w:trPr>
                <w:jc w:val="center"/>
              </w:trPr>
              <w:tc>
                <w:tcPr>
                  <w:tcW w:w="24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pacing w:val="-4"/>
                      <w:sz w:val="24"/>
                      <w:szCs w:val="24"/>
                      <w:lang w:val="ru-RU"/>
                    </w:rPr>
                  </w:pPr>
                  <w:r w:rsidRPr="00F46902">
                    <w:rPr>
                      <w:rFonts w:ascii="Times New Roman" w:hAnsi="Times New Roman" w:cs="Times New Roman"/>
                      <w:spacing w:val="-4"/>
                      <w:sz w:val="24"/>
                      <w:szCs w:val="24"/>
                      <w:lang w:val="ru-RU"/>
                    </w:rPr>
                    <w:lastRenderedPageBreak/>
                    <w:t>Общество с дополнительной ответственностью</w:t>
                  </w:r>
                </w:p>
              </w:tc>
              <w:tc>
                <w:tcPr>
                  <w:tcW w:w="1485"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404"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9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r w:rsidR="002F4A63" w:rsidRPr="00601923" w:rsidTr="00F46902">
              <w:trPr>
                <w:jc w:val="center"/>
              </w:trPr>
              <w:tc>
                <w:tcPr>
                  <w:tcW w:w="24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Акционерное общество</w:t>
                  </w:r>
                </w:p>
              </w:tc>
              <w:tc>
                <w:tcPr>
                  <w:tcW w:w="1485"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404"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942"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bl>
          <w:p w:rsidR="002F4A63" w:rsidRPr="00F46902" w:rsidRDefault="002F4A63" w:rsidP="00E92B0B">
            <w:pPr>
              <w:spacing w:after="0" w:line="240" w:lineRule="auto"/>
              <w:jc w:val="right"/>
              <w:rPr>
                <w:rFonts w:ascii="Times New Roman" w:hAnsi="Times New Roman" w:cs="Times New Roman"/>
                <w:sz w:val="24"/>
                <w:szCs w:val="24"/>
                <w:lang w:val="ru-RU"/>
              </w:rPr>
            </w:pPr>
            <w:r w:rsidRPr="00F46902">
              <w:rPr>
                <w:rFonts w:ascii="Times New Roman" w:hAnsi="Times New Roman" w:cs="Times New Roman"/>
                <w:sz w:val="24"/>
                <w:szCs w:val="24"/>
                <w:lang w:val="ru-RU"/>
              </w:rPr>
              <w:t>Окончание табл. 10</w:t>
            </w:r>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53"/>
              <w:gridCol w:w="1416"/>
              <w:gridCol w:w="1099"/>
              <w:gridCol w:w="1870"/>
            </w:tblGrid>
            <w:tr w:rsidR="002F4A63" w:rsidRPr="00601923" w:rsidTr="00F46902">
              <w:trPr>
                <w:jc w:val="center"/>
              </w:trPr>
              <w:tc>
                <w:tcPr>
                  <w:tcW w:w="3053"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Организационно-</w:t>
                  </w:r>
                  <w:r w:rsidRPr="00F46902">
                    <w:rPr>
                      <w:rFonts w:ascii="Times New Roman" w:hAnsi="Times New Roman" w:cs="Times New Roman"/>
                      <w:sz w:val="24"/>
                      <w:szCs w:val="24"/>
                      <w:lang w:val="ru-RU"/>
                    </w:rPr>
                    <w:br/>
                    <w:t>правовая форма</w:t>
                  </w:r>
                </w:p>
              </w:tc>
              <w:tc>
                <w:tcPr>
                  <w:tcW w:w="1416"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Формирование</w:t>
                  </w:r>
                  <w:r w:rsidRPr="00F46902">
                    <w:rPr>
                      <w:rFonts w:ascii="Times New Roman" w:hAnsi="Times New Roman" w:cs="Times New Roman"/>
                      <w:sz w:val="24"/>
                      <w:szCs w:val="24"/>
                      <w:lang w:val="ru-RU"/>
                    </w:rPr>
                    <w:br/>
                    <w:t>капитала</w:t>
                  </w:r>
                </w:p>
              </w:tc>
              <w:tc>
                <w:tcPr>
                  <w:tcW w:w="1099"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Распределение</w:t>
                  </w:r>
                  <w:r w:rsidRPr="00F46902">
                    <w:rPr>
                      <w:rFonts w:ascii="Times New Roman" w:hAnsi="Times New Roman" w:cs="Times New Roman"/>
                      <w:sz w:val="24"/>
                      <w:szCs w:val="24"/>
                      <w:lang w:val="ru-RU"/>
                    </w:rPr>
                    <w:br/>
                    <w:t>прибыли</w:t>
                  </w:r>
                </w:p>
              </w:tc>
              <w:tc>
                <w:tcPr>
                  <w:tcW w:w="1870"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Ответственность</w:t>
                  </w:r>
                  <w:r w:rsidRPr="00F46902">
                    <w:rPr>
                      <w:rFonts w:ascii="Times New Roman" w:hAnsi="Times New Roman" w:cs="Times New Roman"/>
                      <w:sz w:val="24"/>
                      <w:szCs w:val="24"/>
                      <w:lang w:val="ru-RU"/>
                    </w:rPr>
                    <w:br/>
                    <w:t>по обязательствам</w:t>
                  </w:r>
                </w:p>
              </w:tc>
            </w:tr>
            <w:tr w:rsidR="002F4A63" w:rsidRPr="00601923" w:rsidTr="00F46902">
              <w:trPr>
                <w:jc w:val="center"/>
              </w:trPr>
              <w:tc>
                <w:tcPr>
                  <w:tcW w:w="3053"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Производственный</w:t>
                  </w:r>
                  <w:r w:rsidRPr="00F46902">
                    <w:rPr>
                      <w:rFonts w:ascii="Times New Roman" w:hAnsi="Times New Roman" w:cs="Times New Roman"/>
                      <w:sz w:val="24"/>
                      <w:szCs w:val="24"/>
                    </w:rPr>
                    <w:t> </w:t>
                  </w:r>
                  <w:r w:rsidRPr="00F46902">
                    <w:rPr>
                      <w:rFonts w:ascii="Times New Roman" w:hAnsi="Times New Roman" w:cs="Times New Roman"/>
                      <w:sz w:val="24"/>
                      <w:szCs w:val="24"/>
                      <w:lang w:val="ru-RU"/>
                    </w:rPr>
                    <w:t>кооператив (артель)</w:t>
                  </w:r>
                </w:p>
              </w:tc>
              <w:tc>
                <w:tcPr>
                  <w:tcW w:w="1416"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099"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870" w:type="dxa"/>
                  <w:tcBorders>
                    <w:top w:val="single" w:sz="12" w:space="0" w:color="auto"/>
                  </w:tcBorders>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r w:rsidR="002F4A63" w:rsidRPr="00601923" w:rsidTr="00F46902">
              <w:trPr>
                <w:jc w:val="center"/>
              </w:trPr>
              <w:tc>
                <w:tcPr>
                  <w:tcW w:w="3053"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Унитарное предприятие</w:t>
                  </w:r>
                </w:p>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(хозяйственное ведение)</w:t>
                  </w:r>
                </w:p>
              </w:tc>
              <w:tc>
                <w:tcPr>
                  <w:tcW w:w="1416"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099"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870"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r w:rsidR="002F4A63" w:rsidRPr="00601923" w:rsidTr="00F46902">
              <w:trPr>
                <w:jc w:val="center"/>
              </w:trPr>
              <w:tc>
                <w:tcPr>
                  <w:tcW w:w="3053"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Унитарное предприятие</w:t>
                  </w:r>
                </w:p>
                <w:p w:rsidR="002F4A63" w:rsidRPr="00F46902" w:rsidRDefault="002F4A63" w:rsidP="00E92B0B">
                  <w:pPr>
                    <w:spacing w:after="0" w:line="240" w:lineRule="auto"/>
                    <w:ind w:left="57" w:right="57"/>
                    <w:rPr>
                      <w:rFonts w:ascii="Times New Roman" w:hAnsi="Times New Roman" w:cs="Times New Roman"/>
                      <w:sz w:val="24"/>
                      <w:szCs w:val="24"/>
                      <w:lang w:val="ru-RU"/>
                    </w:rPr>
                  </w:pPr>
                  <w:r w:rsidRPr="00F46902">
                    <w:rPr>
                      <w:rFonts w:ascii="Times New Roman" w:hAnsi="Times New Roman" w:cs="Times New Roman"/>
                      <w:sz w:val="24"/>
                      <w:szCs w:val="24"/>
                      <w:lang w:val="ru-RU"/>
                    </w:rPr>
                    <w:t>(оперативное управление)</w:t>
                  </w:r>
                </w:p>
              </w:tc>
              <w:tc>
                <w:tcPr>
                  <w:tcW w:w="1416"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099"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c>
                <w:tcPr>
                  <w:tcW w:w="1870" w:type="dxa"/>
                  <w:shd w:val="clear" w:color="auto" w:fill="auto"/>
                  <w:vAlign w:val="center"/>
                </w:tcPr>
                <w:p w:rsidR="002F4A63" w:rsidRPr="00F46902" w:rsidRDefault="002F4A63" w:rsidP="00E92B0B">
                  <w:pPr>
                    <w:spacing w:after="0" w:line="240" w:lineRule="auto"/>
                    <w:ind w:left="57" w:right="57"/>
                    <w:rPr>
                      <w:rFonts w:ascii="Times New Roman" w:hAnsi="Times New Roman" w:cs="Times New Roman"/>
                      <w:sz w:val="24"/>
                      <w:szCs w:val="24"/>
                      <w:lang w:val="ru-RU"/>
                    </w:rPr>
                  </w:pPr>
                </w:p>
              </w:tc>
            </w:tr>
          </w:tbl>
          <w:p w:rsidR="002F4A63" w:rsidRPr="00F46902" w:rsidRDefault="002F4A63" w:rsidP="00E92B0B">
            <w:pPr>
              <w:pStyle w:val="ac"/>
              <w:rPr>
                <w:sz w:val="24"/>
                <w:szCs w:val="24"/>
              </w:rPr>
            </w:pPr>
            <w:r w:rsidRPr="00F46902">
              <w:rPr>
                <w:b/>
                <w:sz w:val="24"/>
                <w:szCs w:val="24"/>
              </w:rPr>
              <w:t>Задание 3.</w:t>
            </w:r>
            <w:r w:rsidRPr="00F46902">
              <w:rPr>
                <w:sz w:val="24"/>
                <w:szCs w:val="24"/>
              </w:rPr>
              <w:t xml:space="preserve"> Проанализируйте в табличном варианте (табл. 1) достоинства и недостатки организационных структур вышеназванных организаций.</w:t>
            </w:r>
          </w:p>
          <w:p w:rsidR="002F4A63" w:rsidRPr="00F46902" w:rsidRDefault="002F4A63" w:rsidP="00E92B0B">
            <w:pPr>
              <w:spacing w:after="0" w:line="240" w:lineRule="auto"/>
              <w:jc w:val="right"/>
              <w:rPr>
                <w:rFonts w:ascii="Times New Roman" w:hAnsi="Times New Roman" w:cs="Times New Roman"/>
                <w:sz w:val="24"/>
                <w:szCs w:val="24"/>
                <w:lang w:val="ru-RU"/>
              </w:rPr>
            </w:pPr>
            <w:r w:rsidRPr="00F46902">
              <w:rPr>
                <w:rFonts w:ascii="Times New Roman" w:hAnsi="Times New Roman" w:cs="Times New Roman"/>
                <w:sz w:val="24"/>
                <w:szCs w:val="24"/>
                <w:lang w:val="ru-RU"/>
              </w:rPr>
              <w:t>Таблица 1</w:t>
            </w:r>
          </w:p>
          <w:p w:rsidR="002F4A63" w:rsidRPr="00F46902" w:rsidRDefault="002F4A63" w:rsidP="00E92B0B">
            <w:pPr>
              <w:spacing w:after="0" w:line="240" w:lineRule="auto"/>
              <w:jc w:val="center"/>
              <w:rPr>
                <w:rFonts w:ascii="Times New Roman" w:hAnsi="Times New Roman" w:cs="Times New Roman"/>
                <w:b/>
                <w:sz w:val="24"/>
                <w:szCs w:val="24"/>
                <w:lang w:val="ru-RU"/>
              </w:rPr>
            </w:pPr>
            <w:r w:rsidRPr="00F46902">
              <w:rPr>
                <w:rFonts w:ascii="Times New Roman" w:hAnsi="Times New Roman" w:cs="Times New Roman"/>
                <w:b/>
                <w:sz w:val="24"/>
                <w:szCs w:val="24"/>
                <w:lang w:val="ru-RU"/>
              </w:rPr>
              <w:t>Достоинства и недостатки организационных структур</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4"/>
              <w:gridCol w:w="1663"/>
              <w:gridCol w:w="1548"/>
              <w:gridCol w:w="2271"/>
            </w:tblGrid>
            <w:tr w:rsidR="002F4A63" w:rsidRPr="00F46902" w:rsidTr="00F46902">
              <w:trPr>
                <w:jc w:val="center"/>
              </w:trPr>
              <w:tc>
                <w:tcPr>
                  <w:tcW w:w="2284"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Организация</w:t>
                  </w:r>
                </w:p>
              </w:tc>
              <w:tc>
                <w:tcPr>
                  <w:tcW w:w="1663"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Тип структуры</w:t>
                  </w:r>
                </w:p>
              </w:tc>
              <w:tc>
                <w:tcPr>
                  <w:tcW w:w="1548"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Достоинства</w:t>
                  </w:r>
                  <w:r w:rsidRPr="00F46902">
                    <w:rPr>
                      <w:rFonts w:ascii="Times New Roman" w:hAnsi="Times New Roman" w:cs="Times New Roman"/>
                      <w:sz w:val="24"/>
                      <w:szCs w:val="24"/>
                      <w:lang w:val="ru-RU"/>
                    </w:rPr>
                    <w:br/>
                    <w:t>структуры</w:t>
                  </w:r>
                </w:p>
              </w:tc>
              <w:tc>
                <w:tcPr>
                  <w:tcW w:w="2271" w:type="dxa"/>
                  <w:tcBorders>
                    <w:top w:val="single" w:sz="12" w:space="0" w:color="auto"/>
                    <w:bottom w:val="single" w:sz="12" w:space="0" w:color="auto"/>
                  </w:tcBorders>
                  <w:shd w:val="clear" w:color="auto" w:fill="auto"/>
                  <w:vAlign w:val="center"/>
                </w:tcPr>
                <w:p w:rsidR="002F4A63" w:rsidRPr="00F46902" w:rsidRDefault="002F4A63" w:rsidP="00E92B0B">
                  <w:pPr>
                    <w:spacing w:after="0" w:line="240" w:lineRule="auto"/>
                    <w:jc w:val="center"/>
                    <w:rPr>
                      <w:rFonts w:ascii="Times New Roman" w:hAnsi="Times New Roman" w:cs="Times New Roman"/>
                      <w:sz w:val="24"/>
                      <w:szCs w:val="24"/>
                      <w:lang w:val="ru-RU"/>
                    </w:rPr>
                  </w:pPr>
                  <w:r w:rsidRPr="00F46902">
                    <w:rPr>
                      <w:rFonts w:ascii="Times New Roman" w:hAnsi="Times New Roman" w:cs="Times New Roman"/>
                      <w:sz w:val="24"/>
                      <w:szCs w:val="24"/>
                      <w:lang w:val="ru-RU"/>
                    </w:rPr>
                    <w:t>Недостатки структуры</w:t>
                  </w:r>
                </w:p>
              </w:tc>
            </w:tr>
            <w:tr w:rsidR="002F4A63" w:rsidRPr="00F46902" w:rsidTr="00F46902">
              <w:trPr>
                <w:jc w:val="center"/>
              </w:trPr>
              <w:tc>
                <w:tcPr>
                  <w:tcW w:w="2284" w:type="dxa"/>
                  <w:tcBorders>
                    <w:top w:val="single" w:sz="12" w:space="0" w:color="auto"/>
                  </w:tcBorders>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663" w:type="dxa"/>
                  <w:tcBorders>
                    <w:top w:val="single" w:sz="12" w:space="0" w:color="auto"/>
                  </w:tcBorders>
                  <w:shd w:val="clear" w:color="auto" w:fill="auto"/>
                  <w:vAlign w:val="center"/>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Функциональная</w:t>
                  </w:r>
                </w:p>
              </w:tc>
              <w:tc>
                <w:tcPr>
                  <w:tcW w:w="1548" w:type="dxa"/>
                  <w:tcBorders>
                    <w:top w:val="single" w:sz="12" w:space="0" w:color="auto"/>
                  </w:tcBorders>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2271" w:type="dxa"/>
                  <w:tcBorders>
                    <w:top w:val="single" w:sz="12" w:space="0" w:color="auto"/>
                  </w:tcBorders>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r w:rsidR="002F4A63" w:rsidRPr="00F46902" w:rsidTr="00F46902">
              <w:trPr>
                <w:jc w:val="center"/>
              </w:trPr>
              <w:tc>
                <w:tcPr>
                  <w:tcW w:w="2284"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663" w:type="dxa"/>
                  <w:shd w:val="clear" w:color="auto" w:fill="auto"/>
                  <w:vAlign w:val="center"/>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Дивизиональная</w:t>
                  </w:r>
                </w:p>
              </w:tc>
              <w:tc>
                <w:tcPr>
                  <w:tcW w:w="1548"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2271"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r w:rsidR="002F4A63" w:rsidRPr="00F46902" w:rsidTr="00F46902">
              <w:trPr>
                <w:jc w:val="center"/>
              </w:trPr>
              <w:tc>
                <w:tcPr>
                  <w:tcW w:w="2284"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1663" w:type="dxa"/>
                  <w:shd w:val="clear" w:color="auto" w:fill="auto"/>
                  <w:vAlign w:val="center"/>
                </w:tcPr>
                <w:p w:rsidR="002F4A63" w:rsidRPr="00F46902" w:rsidRDefault="002F4A63" w:rsidP="00E92B0B">
                  <w:pPr>
                    <w:spacing w:after="0" w:line="240" w:lineRule="auto"/>
                    <w:ind w:left="57"/>
                    <w:rPr>
                      <w:rFonts w:ascii="Times New Roman" w:hAnsi="Times New Roman" w:cs="Times New Roman"/>
                      <w:sz w:val="24"/>
                      <w:szCs w:val="24"/>
                      <w:lang w:val="ru-RU"/>
                    </w:rPr>
                  </w:pPr>
                  <w:r w:rsidRPr="00F46902">
                    <w:rPr>
                      <w:rFonts w:ascii="Times New Roman" w:hAnsi="Times New Roman" w:cs="Times New Roman"/>
                      <w:sz w:val="24"/>
                      <w:szCs w:val="24"/>
                      <w:lang w:val="ru-RU"/>
                    </w:rPr>
                    <w:t>Матричная</w:t>
                  </w:r>
                </w:p>
              </w:tc>
              <w:tc>
                <w:tcPr>
                  <w:tcW w:w="1548"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c>
                <w:tcPr>
                  <w:tcW w:w="2271" w:type="dxa"/>
                  <w:shd w:val="clear" w:color="auto" w:fill="auto"/>
                </w:tcPr>
                <w:p w:rsidR="002F4A63" w:rsidRPr="00F46902" w:rsidRDefault="002F4A63" w:rsidP="00E92B0B">
                  <w:pPr>
                    <w:spacing w:after="0" w:line="240" w:lineRule="auto"/>
                    <w:rPr>
                      <w:rFonts w:ascii="Times New Roman" w:hAnsi="Times New Roman" w:cs="Times New Roman"/>
                      <w:sz w:val="24"/>
                      <w:szCs w:val="24"/>
                      <w:lang w:val="ru-RU"/>
                    </w:rPr>
                  </w:pPr>
                </w:p>
              </w:tc>
            </w:tr>
          </w:tbl>
          <w:p w:rsidR="002F4A63" w:rsidRPr="00F46902" w:rsidRDefault="002F4A63" w:rsidP="00E92B0B">
            <w:pPr>
              <w:pStyle w:val="ac"/>
              <w:rPr>
                <w:spacing w:val="-2"/>
                <w:sz w:val="24"/>
                <w:szCs w:val="24"/>
              </w:rPr>
            </w:pPr>
            <w:r w:rsidRPr="00F46902">
              <w:rPr>
                <w:b/>
                <w:spacing w:val="-2"/>
                <w:sz w:val="24"/>
                <w:szCs w:val="24"/>
              </w:rPr>
              <w:t xml:space="preserve">Задание 4. </w:t>
            </w:r>
            <w:r w:rsidRPr="00F46902">
              <w:rPr>
                <w:spacing w:val="-2"/>
                <w:sz w:val="24"/>
                <w:szCs w:val="24"/>
              </w:rPr>
              <w:t xml:space="preserve">Определите тип структуры АО «Мебельная фабрика» (рис. 1). Преобразуйте действующую структуру мебельной фабрики в дивизиональную. Какие </w:t>
            </w:r>
            <w:r w:rsidRPr="00F46902">
              <w:rPr>
                <w:spacing w:val="-2"/>
                <w:sz w:val="24"/>
                <w:szCs w:val="24"/>
              </w:rPr>
              <w:lastRenderedPageBreak/>
              <w:t>преимущества появятся у фабрики с преобразованием структуры?</w:t>
            </w:r>
          </w:p>
          <w:p w:rsidR="002F4A63" w:rsidRPr="00F46902" w:rsidRDefault="004A4432" w:rsidP="00E92B0B">
            <w:pPr>
              <w:pStyle w:val="ae"/>
              <w:spacing w:before="0"/>
              <w:rPr>
                <w:sz w:val="24"/>
                <w:szCs w:val="24"/>
              </w:rPr>
            </w:pPr>
            <w:r>
              <w:rPr>
                <w:sz w:val="24"/>
                <w:szCs w:val="24"/>
              </w:rPr>
            </w:r>
            <w:r>
              <w:rPr>
                <w:sz w:val="24"/>
                <w:szCs w:val="24"/>
              </w:rPr>
              <w:pict>
                <v:group id="Group 21" o:spid="_x0000_s1045" style="width:288.95pt;height:133.7pt;mso-position-horizontal-relative:char;mso-position-vertical-relative:line" coordorigin="1338,1774" coordsize="9380,4084">
                  <v:shapetype id="_x0000_t32" coordsize="21600,21600" o:spt="32" o:oned="t" path="m,l21600,21600e" filled="f">
                    <v:path arrowok="t" fillok="f" o:connecttype="none"/>
                    <o:lock v:ext="edit" shapetype="t"/>
                  </v:shapetype>
                  <v:shape id="AutoShape 22" o:spid="_x0000_s1046" type="#_x0000_t32" style="position:absolute;left:9102;top:5523;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23" o:spid="_x0000_s1047" type="#_x0000_t32" style="position:absolute;left:9827;top:3904;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24" o:spid="_x0000_s1048" type="#_x0000_t32" style="position:absolute;left:8485;top:3904;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5" o:spid="_x0000_s1049" type="#_x0000_t32" style="position:absolute;left:7076;top:3904;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6" o:spid="_x0000_s1050" type="#_x0000_t32" style="position:absolute;left:5206;top:3904;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7" o:spid="_x0000_s1051" type="#_x0000_t32" style="position:absolute;left:3518;top:3904;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8" o:spid="_x0000_s1052" type="#_x0000_t32" style="position:absolute;left:2047;top:3904;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9" o:spid="_x0000_s1053" type="#_x0000_t32" style="position:absolute;left:5313;top:3593;width:0;height:3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30" o:spid="_x0000_s1054" style="position:absolute;left:3618;top:1774;width:324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Общее собрание акционеров</w:t>
                          </w:r>
                        </w:p>
                      </w:txbxContent>
                    </v:textbox>
                  </v:rect>
                  <v:rect id="Rectangle 31" o:spid="_x0000_s1055" style="position:absolute;left:4158;top:2263;width:217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Совет директоров</w:t>
                          </w:r>
                        </w:p>
                      </w:txbxContent>
                    </v:textbox>
                  </v:rect>
                  <v:rect id="Rectangle 32" o:spid="_x0000_s1056" style="position:absolute;left:4563;top:2717;width:14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Директор</w:t>
                          </w:r>
                        </w:p>
                      </w:txbxContent>
                    </v:textbox>
                  </v:rect>
                  <v:rect id="Rectangle 33" o:spid="_x0000_s1057" style="position:absolute;left:4563;top:3197;width:144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Правление</w:t>
                          </w:r>
                        </w:p>
                      </w:txbxContent>
                    </v:textbox>
                  </v:rect>
                  <v:shape id="AutoShape 34" o:spid="_x0000_s1058" type="#_x0000_t32" style="position:absolute;left:2055;top:3903;width:776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ect id="Rectangle 35" o:spid="_x0000_s1059" style="position:absolute;left:1338;top:4229;width:130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lsQA&#10;AADbAAAADwAAAGRycy9kb3ducmV2LnhtbESPX2vCMBTF34V9h3AHe5vpNh1SjSKCMBTFVREfL821&#10;rWtuShNr9dMbYeDj4fz5cUaT1pSiodoVlhV8dCMQxKnVBWcKdtv5+wCE88gaS8uk4EoOJuOXzghj&#10;bS/8S03iMxFG2MWoIPe+iqV0aU4GXddWxME72tqgD7LOpK7xEsZNKT+j6FsaLDgQcqxollP6l5xN&#10;4Paq0269WM9X19u+cZvlIekfrVJvr+10CMJT65/h//aPVvDVg8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mZbEAAAA2wAAAA8AAAAAAAAAAAAAAAAAmAIAAGRycy9k&#10;b3ducmV2LnhtbFBLBQYAAAAABAAEAPUAAACJAwAAAAA=&#10;">
                    <v:textbox inset="0,0,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Финансовый</w:t>
                          </w:r>
                          <w:r w:rsidRPr="00E92B0B">
                            <w:rPr>
                              <w:rFonts w:ascii="Times New Roman" w:hAnsi="Times New Roman" w:cs="Times New Roman"/>
                              <w:sz w:val="16"/>
                              <w:szCs w:val="16"/>
                            </w:rPr>
                            <w:br/>
                            <w:t>отдел</w:t>
                          </w:r>
                        </w:p>
                      </w:txbxContent>
                    </v:textbox>
                  </v:rect>
                  <v:rect id="Rectangle 36" o:spid="_x0000_s1060" style="position:absolute;left:4386;top:4229;width:1871;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8DcUA&#10;AADbAAAADwAAAGRycy9kb3ducmV2LnhtbESPW2vCQBCF3wv+h2UE3+rGeqGkriJCoFQqmor4OGTH&#10;JDU7G7LbJPbXdwuFPh7O5eMs172pREuNKy0rmIwjEMSZ1SXnCk4fyeMzCOeRNVaWScGdHKxXg4cl&#10;xtp2fKQ29bkII+xiVFB4X8dSuqwgg25sa+LgXW1j0AfZ5FI32IVxU8mnKFpIgyUHQoE1bQvKbumX&#10;CdxZ/Xnav+2T9/v3uXWH3SWdX61So2G/eQHhqff/4b/2q1YwncPvl/A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wNxQAAANsAAAAPAAAAAAAAAAAAAAAAAJgCAABkcnMv&#10;ZG93bnJldi54bWxQSwUGAAAAAAQABAD1AAAAigMAAAAA&#10;">
                    <v:textbox inset="0,0,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Производственный отдел</w:t>
                          </w:r>
                        </w:p>
                      </w:txbxContent>
                    </v:textbox>
                  </v:rect>
                  <v:rect id="Rectangle 37" o:spid="_x0000_s1061" style="position:absolute;left:6431;top:4229;width:124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iesUA&#10;AADbAAAADwAAAGRycy9kb3ducmV2LnhtbESPX2vCMBTF3wd+h3AF32bqdDI6o4hQGJOJdiI+Xppr&#10;29nclCZr6z79Mhj4eDh/fpzFqjeVaKlxpWUFk3EEgjizuuRcwfEzeXwB4TyyxsoyKbiRg9Vy8LDA&#10;WNuOD9SmPhdhhF2MCgrv61hKlxVk0I1tTRy8i20M+iCbXOoGuzBuKvkURXNpsORAKLCmTUHZNf02&#10;gTurv467913ycfs5tW6/PafPF6vUaNivX0F46v09/N9+0wqmc/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6J6xQAAANsAAAAPAAAAAAAAAAAAAAAAAJgCAABkcnMv&#10;ZG93bnJldi54bWxQSwUGAAAAAAQABAD1AAAAigMAAAAA&#10;">
                    <v:textbox inset="0,0,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Плановый</w:t>
                          </w:r>
                          <w:r w:rsidRPr="00E92B0B">
                            <w:rPr>
                              <w:rFonts w:ascii="Times New Roman" w:hAnsi="Times New Roman" w:cs="Times New Roman"/>
                              <w:sz w:val="16"/>
                              <w:szCs w:val="16"/>
                            </w:rPr>
                            <w:br/>
                            <w:t>отдел</w:t>
                          </w:r>
                        </w:p>
                      </w:txbxContent>
                    </v:textbox>
                  </v:rect>
                  <v:rect id="Rectangle 38" o:spid="_x0000_s1062" style="position:absolute;left:7840;top:4229;width:124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H4cUA&#10;AADbAAAADwAAAGRycy9kb3ducmV2LnhtbESPX2vCMBTF3wd+h3AF32aqbirVKEMQxsZEq4iPl+ba&#10;1jU3pclq3ac3g4GPh/Pnx5kvW1OKhmpXWFYw6EcgiFOrC84UHPbr5ykI55E1lpZJwY0cLBedpznG&#10;2l55R03iMxFG2MWoIPe+iqV0aU4GXd9WxME729qgD7LOpK7xGsZNKYdRNJYGCw6EHCta5ZR+Jz8m&#10;cF+qy2HzsVl/3X6Pjdt+npLXs1Wq123fZiA8tf4R/m+/awWjC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wfhxQAAANsAAAAPAAAAAAAAAAAAAAAAAJgCAABkcnMv&#10;ZG93bnJldi54bWxQSwUGAAAAAAQABAD1AAAAigMAAAAA&#10;">
                    <v:textbox inset="0,0,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Отдел</w:t>
                          </w:r>
                          <w:r w:rsidRPr="00E92B0B">
                            <w:rPr>
                              <w:rFonts w:ascii="Times New Roman" w:hAnsi="Times New Roman" w:cs="Times New Roman"/>
                              <w:sz w:val="16"/>
                              <w:szCs w:val="16"/>
                            </w:rPr>
                            <w:br/>
                            <w:t>маркетинга</w:t>
                          </w:r>
                        </w:p>
                      </w:txbxContent>
                    </v:textbox>
                  </v:rect>
                  <v:rect id="Rectangle 39" o:spid="_x0000_s1063" style="position:absolute;left:9255;top:4229;width:130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k8MA&#10;AADbAAAADwAAAGRycy9kb3ducmV2LnhtbERPS2vCQBC+F/wPyxR6azZ9SYmuIoJQWiqaingcsmMS&#10;zc6G7DbG/vrOodDjx/eezgfXqJ66UHs28JCkoIgLb2suDey+VvevoEJEtth4JgNXCjCfjW6mmFl/&#10;4S31eSyVhHDI0EAVY5tpHYqKHIbEt8TCHX3nMArsSm07vEi4a/Rjmo61w5qlocKWlhUV5/zbSe9z&#10;e9qt39erz+vPvg+bj0P+cvTG3N0OiwmoSEP8F/+536yBJxkrX+Q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k8MAAADbAAAADwAAAAAAAAAAAAAAAACYAgAAZHJzL2Rv&#10;d25yZXYueG1sUEsFBgAAAAAEAAQA9QAAAIgDAAAAAA==&#10;">
                    <v:textbox inset="0,0,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Технический</w:t>
                          </w:r>
                          <w:r w:rsidRPr="00E92B0B">
                            <w:rPr>
                              <w:rFonts w:ascii="Times New Roman" w:hAnsi="Times New Roman" w:cs="Times New Roman"/>
                              <w:sz w:val="16"/>
                              <w:szCs w:val="16"/>
                            </w:rPr>
                            <w:br/>
                            <w:t>отдел</w:t>
                          </w:r>
                        </w:p>
                      </w:txbxContent>
                    </v:textbox>
                  </v:rect>
                  <v:rect id="Rectangle 40" o:spid="_x0000_s1064" style="position:absolute;left:2802;top:4229;width:141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2CMUA&#10;AADbAAAADwAAAGRycy9kb3ducmV2LnhtbESPX2vCMBTF3wd+h3AF32aqbqLVKEMQxsZEq4iPl+ba&#10;1jU3pclq3ac3g4GPh/Pnx5kvW1OKhmpXWFYw6EcgiFOrC84UHPbr5wkI55E1lpZJwY0cLBedpznG&#10;2l55R03iMxFG2MWoIPe+iqV0aU4GXd9WxME729qgD7LOpK7xGsZNKYdRNJYGCw6EHCta5ZR+Jz8m&#10;cF+qy2HzsVl/3X6Pjdt+npLXs1Wq123fZiA8tf4R/m+/awWjK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DYIxQAAANsAAAAPAAAAAAAAAAAAAAAAAJgCAABkcnMv&#10;ZG93bnJldi54bWxQSwUGAAAAAAQABAD1AAAAigMAAAAA&#10;">
                    <v:textbox inset="0,0,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Отдел кадров</w:t>
                          </w:r>
                        </w:p>
                      </w:txbxContent>
                    </v:textbox>
                  </v:rect>
                  <v:rect id="Rectangle 41" o:spid="_x0000_s1065" style="position:absolute;left:1473;top:5156;width:255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xacAA&#10;AADbAAAADwAAAGRycy9kb3ducmV2LnhtbERPy4rCMBTdC/5DuII7TR18DNVUZEQZENRxHNeX5vaB&#10;zU1ponb+3iwEl4fzXixbU4k7Na60rGA0jEAQp1aXnCs4/24GnyCcR9ZYWSYF/+RgmXQ7C4y1ffAP&#10;3U8+FyGEXYwKCu/rWEqXFmTQDW1NHLjMNgZ9gE0udYOPEG4q+RFFU2mw5NBQYE1fBaXX080oOJ7/&#10;RnV6yCaXdrPe426tZ5OtV6rfa1dzEJ5a/xa/3N9awTisD1/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mxacAAAADbAAAADwAAAAAAAAAAAAAAAACYAgAAZHJzL2Rvd25y&#10;ZXYueG1sUEsFBgAAAAAEAAQA9QAAAIUDAAAAAA==&#10;">
                    <v:textbox inset="0,1mm,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Цех офисной мебели</w:t>
                          </w:r>
                        </w:p>
                      </w:txbxContent>
                    </v:textbox>
                  </v:rect>
                  <v:rect id="Rectangle 42" o:spid="_x0000_s1066" style="position:absolute;left:4570;top:5156;width:255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U8sMA&#10;AADbAAAADwAAAGRycy9kb3ducmV2LnhtbESPW4vCMBSE3wX/QziCb2vaZb1QjbKsKILgrtfnQ3Ns&#10;i81JaaLWf2+EBR+HmfmGmcwaU4ob1a6wrCDuRSCIU6sLzhQc9ouPEQjnkTWWlknBgxzMpu3WBBNt&#10;77yl285nIkDYJagg975KpHRpTgZdz1bEwTvb2qAPss6krvEe4KaUn1E0kAYLDgs5VvSTU3rZXY2C&#10;v8MxrtLfc//ULOYbXM/1sL/0SnU7zfcYhKfGv8P/7ZVW8BXD60v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UU8sMAAADbAAAADwAAAAAAAAAAAAAAAACYAgAAZHJzL2Rv&#10;d25yZXYueG1sUEsFBgAAAAAEAAQA9QAAAIgDAAAAAA==&#10;">
                    <v:textbox inset="0,1mm,0,0">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Цех бытовой мебели</w:t>
                          </w:r>
                        </w:p>
                      </w:txbxContent>
                    </v:textbox>
                  </v:rect>
                  <v:rect id="Rectangle 43" o:spid="_x0000_s1067" style="position:absolute;left:7688;top:5156;width:2551;height:397;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u0sIA&#10;AADbAAAADwAAAGRycy9kb3ducmV2LnhtbESPzW7CMBCE75X6DtZW4lY2/JUSMKiC8nMt5QFW8ZJE&#10;xOsodsF9e1ypEsfRzHyjWayibdSVO1870TDoZ6BYCmdqKTWcvrev76B8IDHUOGENv+xhtXx+WlBu&#10;3E2++HoMpUoQ8TlpqEJoc0RfVGzJ913Lkryz6yyFJLsSTUe3BLcNDrPsDS3VkhYqanldcXE5/lgN&#10;h92MxifEGPebz8lgNsX9aHrWuvcSP+agAsfwCP+3D0bDeAh/X9IPw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K7SwgAAANsAAAAPAAAAAAAAAAAAAAAAAJgCAABkcnMvZG93&#10;bnJldi54bWxQSwUGAAAAAAQABAD1AAAAhwMAAAAA&#10;">
                    <v:textbox inset="0,1mm,0,1mm">
                      <w:txbxContent>
                        <w:p w:rsidR="00D56418" w:rsidRPr="00E92B0B" w:rsidRDefault="00D56418" w:rsidP="00E92B0B">
                          <w:pPr>
                            <w:spacing w:after="0" w:line="240" w:lineRule="auto"/>
                            <w:jc w:val="center"/>
                            <w:rPr>
                              <w:rFonts w:ascii="Times New Roman" w:hAnsi="Times New Roman" w:cs="Times New Roman"/>
                              <w:sz w:val="16"/>
                              <w:szCs w:val="16"/>
                            </w:rPr>
                          </w:pPr>
                          <w:r w:rsidRPr="00E92B0B">
                            <w:rPr>
                              <w:rFonts w:ascii="Times New Roman" w:hAnsi="Times New Roman" w:cs="Times New Roman"/>
                              <w:sz w:val="16"/>
                              <w:szCs w:val="16"/>
                            </w:rPr>
                            <w:t>Цех ширпотреба</w:t>
                          </w:r>
                        </w:p>
                      </w:txbxContent>
                    </v:textbox>
                  </v:rect>
                  <v:shape id="AutoShape 44" o:spid="_x0000_s1068" type="#_x0000_t32" style="position:absolute;left:2298;top:5855;width:8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45" o:spid="_x0000_s1069" type="#_x0000_t32" style="position:absolute;left:10718;top:3364;width:0;height:24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46" o:spid="_x0000_s1070" type="#_x0000_t32" style="position:absolute;left:6003;top:3368;width:4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47" o:spid="_x0000_s1071" type="#_x0000_t32" style="position:absolute;left:2298;top:555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48" o:spid="_x0000_s1072" type="#_x0000_t32" style="position:absolute;left:5917;top:555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w10:wrap type="none"/>
                  <w10:anchorlock/>
                </v:group>
              </w:pict>
            </w:r>
          </w:p>
          <w:p w:rsidR="002F4A63" w:rsidRPr="00F46902" w:rsidRDefault="002F4A63" w:rsidP="00E92B0B">
            <w:pPr>
              <w:pStyle w:val="ad"/>
              <w:spacing w:before="0" w:after="0"/>
            </w:pPr>
            <w:r w:rsidRPr="00F46902">
              <w:t>Рис. 1. Организационная структура АО «Мебельная фабрика»</w:t>
            </w:r>
          </w:p>
          <w:p w:rsidR="002F4A63" w:rsidRPr="00F46902" w:rsidRDefault="002F4A63" w:rsidP="00E92B0B">
            <w:pPr>
              <w:pStyle w:val="ac"/>
              <w:tabs>
                <w:tab w:val="left" w:pos="1021"/>
              </w:tabs>
              <w:rPr>
                <w:sz w:val="24"/>
                <w:szCs w:val="24"/>
              </w:rPr>
            </w:pPr>
            <w:r w:rsidRPr="00F46902">
              <w:rPr>
                <w:b/>
                <w:sz w:val="24"/>
                <w:szCs w:val="24"/>
              </w:rPr>
              <w:t>Задание 5.</w:t>
            </w:r>
            <w:r w:rsidRPr="00F46902">
              <w:rPr>
                <w:sz w:val="24"/>
                <w:szCs w:val="24"/>
              </w:rPr>
              <w:t xml:space="preserve"> Определите, действие, каких из основополагающих законов наблюдается в описанных ниже ситуациях. Обоснуйте свой ответ.</w:t>
            </w:r>
          </w:p>
          <w:p w:rsidR="002F4A63" w:rsidRPr="00F46902" w:rsidRDefault="002F4A63" w:rsidP="00E92B0B">
            <w:pPr>
              <w:pStyle w:val="ac"/>
              <w:tabs>
                <w:tab w:val="left" w:pos="1021"/>
              </w:tabs>
              <w:rPr>
                <w:sz w:val="24"/>
                <w:szCs w:val="24"/>
              </w:rPr>
            </w:pPr>
            <w:r w:rsidRPr="00F46902">
              <w:rPr>
                <w:sz w:val="24"/>
                <w:szCs w:val="24"/>
              </w:rPr>
              <w:t>1)</w:t>
            </w:r>
            <w:r w:rsidRPr="00F46902">
              <w:rPr>
                <w:sz w:val="24"/>
                <w:szCs w:val="24"/>
              </w:rPr>
              <w:tab/>
              <w:t>Компания «Хеппиленд» столкнулась с проблемной ситуацией при выводе на рынок нового напитка. Была рецептура, был вкус, но не было достойной упаковки. В фирму пришел молодой дизайнер и выдал идею, равной которой, по словам представителей  компании, на рынке до сих пор не было. К этому парню все прониклись колоссальным уважением. Этот специалист сплотил вокруг себя творческий коллектив. Иногда этой команде было достаточно получаса, чтобы сгенерировать несколько новых перспективных идей, в то время как раньше каждый из сотрудников вынашивал новые идеи месяцами.</w:t>
            </w:r>
          </w:p>
          <w:p w:rsidR="002F4A63" w:rsidRPr="00F46902" w:rsidRDefault="002F4A63" w:rsidP="00E92B0B">
            <w:pPr>
              <w:pStyle w:val="a"/>
              <w:numPr>
                <w:ilvl w:val="0"/>
                <w:numId w:val="0"/>
              </w:numPr>
              <w:ind w:firstLine="709"/>
              <w:rPr>
                <w:sz w:val="24"/>
                <w:szCs w:val="24"/>
              </w:rPr>
            </w:pPr>
            <w:r w:rsidRPr="00F46902">
              <w:rPr>
                <w:sz w:val="24"/>
                <w:szCs w:val="24"/>
              </w:rPr>
              <w:t>2)</w:t>
            </w:r>
            <w:r w:rsidRPr="00F46902">
              <w:rPr>
                <w:sz w:val="24"/>
                <w:szCs w:val="24"/>
              </w:rPr>
              <w:tab/>
              <w:t xml:space="preserve">Одно оборонное научно-промышленное объединение (НПО), производящее «страшно секретное оружие», в частности зенитно-ракетные комплексы, в отсутствие военных заказов сдавало помещения под офисы, склады и т.п. Это позволило заводу поддерживать конструкторское бюро, разрабатывать новые производственные линии и спокойно искать покупателей на Ближнем Востоке. Идея заключалась в том, чтобы отдать часть, сохранив «ядро», но у нее нашлись противники. В частности, руководство одного из дочерних предприятий стояло на позиции: либо будем выпускать ракеты, либо - ничего. Хотя само предприятие существовало исключительно на доходы от аренды </w:t>
            </w:r>
            <w:r w:rsidRPr="00F46902">
              <w:rPr>
                <w:sz w:val="24"/>
                <w:szCs w:val="24"/>
              </w:rPr>
              <w:lastRenderedPageBreak/>
              <w:t>площадей. Руководство «дочки» пришлось уволить, а НПО снизило издержки и получило передышку для подготовки к лучшим временам, когда вернутся заказы и вновь пойдет валюта.</w:t>
            </w:r>
          </w:p>
          <w:p w:rsidR="002F4A63" w:rsidRPr="00F46902" w:rsidRDefault="002F4A63" w:rsidP="00E92B0B">
            <w:pPr>
              <w:pStyle w:val="ac"/>
              <w:rPr>
                <w:sz w:val="24"/>
                <w:szCs w:val="24"/>
              </w:rPr>
            </w:pPr>
            <w:r w:rsidRPr="00F46902">
              <w:rPr>
                <w:b/>
                <w:sz w:val="24"/>
                <w:szCs w:val="24"/>
              </w:rPr>
              <w:t>Задание 6</w:t>
            </w:r>
            <w:r w:rsidRPr="00F46902">
              <w:rPr>
                <w:sz w:val="24"/>
                <w:szCs w:val="24"/>
              </w:rPr>
              <w:t>. Сформулируйте практические рекомендации руководителю, исходя из закона информированности-упорядоченности. Объясните, почему владение информацией повышает степень устойчивости организации.</w:t>
            </w:r>
          </w:p>
        </w:tc>
      </w:tr>
      <w:tr w:rsidR="002F4A63" w:rsidRPr="00F46902" w:rsidTr="00F46902">
        <w:trPr>
          <w:trHeight w:val="446"/>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lastRenderedPageBreak/>
              <w:t>Владеть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навыками разработки и принятия организационно-управленческих решений в нестандартных ситуациях</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методами, приемами и средствами, позво</w:t>
            </w:r>
            <w:r w:rsidRPr="00F46902">
              <w:rPr>
                <w:rFonts w:ascii="Times New Roman" w:hAnsi="Times New Roman" w:cs="Times New Roman"/>
                <w:sz w:val="24"/>
                <w:szCs w:val="24"/>
                <w:lang w:val="ru-RU"/>
              </w:rPr>
              <w:softHyphen/>
              <w:t>ляющими находить организационно- управленческие решения в профес</w:t>
            </w:r>
            <w:r w:rsidRPr="00F46902">
              <w:rPr>
                <w:rFonts w:ascii="Times New Roman" w:hAnsi="Times New Roman" w:cs="Times New Roman"/>
                <w:sz w:val="24"/>
                <w:szCs w:val="24"/>
                <w:lang w:val="ru-RU"/>
              </w:rPr>
              <w:softHyphen/>
              <w:t>сиональной дея</w:t>
            </w:r>
            <w:r w:rsidRPr="00F46902">
              <w:rPr>
                <w:rFonts w:ascii="Times New Roman" w:hAnsi="Times New Roman" w:cs="Times New Roman"/>
                <w:sz w:val="24"/>
                <w:szCs w:val="24"/>
                <w:lang w:val="ru-RU"/>
              </w:rPr>
              <w:softHyphen/>
              <w:t>тельности и нести за них ответствен</w:t>
            </w:r>
            <w:r w:rsidRPr="00F46902">
              <w:rPr>
                <w:rFonts w:ascii="Times New Roman" w:hAnsi="Times New Roman" w:cs="Times New Roman"/>
                <w:sz w:val="24"/>
                <w:szCs w:val="24"/>
                <w:lang w:val="ru-RU"/>
              </w:rPr>
              <w:softHyphen/>
              <w:t>ность</w:t>
            </w:r>
          </w:p>
          <w:p w:rsidR="002F4A63" w:rsidRPr="00F46902" w:rsidRDefault="002F4A63" w:rsidP="00E92B0B">
            <w:pPr>
              <w:spacing w:after="0" w:line="240" w:lineRule="auto"/>
              <w:rPr>
                <w:rFonts w:ascii="Times New Roman" w:hAnsi="Times New Roman" w:cs="Times New Roman"/>
                <w:sz w:val="24"/>
                <w:szCs w:val="24"/>
                <w:lang w:val="ru-RU"/>
              </w:rPr>
            </w:pPr>
            <w:r w:rsidRPr="00F46902">
              <w:rPr>
                <w:rFonts w:ascii="Times New Roman" w:hAnsi="Times New Roman" w:cs="Times New Roman"/>
                <w:sz w:val="24"/>
                <w:szCs w:val="24"/>
                <w:lang w:val="ru-RU"/>
              </w:rPr>
              <w:t>- возможностью междисциплинарного применения  знаний в  области теории организации  для  нахождения организационно-управленческих решений в  профессиональной  деятельности</w:t>
            </w:r>
          </w:p>
          <w:p w:rsidR="002F4A63" w:rsidRPr="00F46902" w:rsidRDefault="002F4A63" w:rsidP="00E92B0B">
            <w:pPr>
              <w:spacing w:after="0" w:line="240" w:lineRule="auto"/>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4A63" w:rsidRPr="00F46902" w:rsidRDefault="002F4A63" w:rsidP="00E92B0B">
            <w:pPr>
              <w:spacing w:after="0" w:line="240" w:lineRule="auto"/>
              <w:rPr>
                <w:rFonts w:ascii="Times New Roman" w:hAnsi="Times New Roman" w:cs="Times New Roman"/>
                <w:i/>
                <w:sz w:val="24"/>
                <w:szCs w:val="24"/>
                <w:lang w:val="ru-RU"/>
              </w:rPr>
            </w:pPr>
            <w:r w:rsidRPr="00F46902">
              <w:rPr>
                <w:rFonts w:ascii="Times New Roman" w:hAnsi="Times New Roman" w:cs="Times New Roman"/>
                <w:i/>
                <w:sz w:val="24"/>
                <w:szCs w:val="24"/>
                <w:lang w:val="ru-RU"/>
              </w:rPr>
              <w:t>Комплексные  задания</w:t>
            </w:r>
          </w:p>
          <w:p w:rsidR="002F4A63" w:rsidRPr="00F46902" w:rsidRDefault="002F4A63" w:rsidP="00E92B0B">
            <w:pPr>
              <w:pStyle w:val="ac"/>
              <w:tabs>
                <w:tab w:val="left" w:pos="1021"/>
              </w:tabs>
              <w:rPr>
                <w:sz w:val="24"/>
                <w:szCs w:val="24"/>
              </w:rPr>
            </w:pPr>
            <w:r w:rsidRPr="00F46902">
              <w:rPr>
                <w:b/>
                <w:sz w:val="24"/>
                <w:szCs w:val="24"/>
              </w:rPr>
              <w:t>Задание 1.</w:t>
            </w:r>
            <w:r w:rsidRPr="00F46902">
              <w:rPr>
                <w:sz w:val="24"/>
                <w:szCs w:val="24"/>
              </w:rPr>
              <w:t xml:space="preserve"> Опишите свою хозяйственную организацию (предприятие), отвечая на следующие вопросы:</w:t>
            </w:r>
          </w:p>
          <w:p w:rsidR="002F4A63" w:rsidRPr="00F46902" w:rsidRDefault="002F4A63" w:rsidP="00E92B0B">
            <w:pPr>
              <w:pStyle w:val="ab"/>
              <w:numPr>
                <w:ilvl w:val="0"/>
                <w:numId w:val="33"/>
              </w:numPr>
              <w:tabs>
                <w:tab w:val="left" w:pos="606"/>
              </w:tabs>
              <w:spacing w:line="240" w:lineRule="auto"/>
              <w:ind w:left="0" w:firstLine="322"/>
              <w:rPr>
                <w:szCs w:val="24"/>
                <w:lang w:val="ru-RU"/>
              </w:rPr>
            </w:pPr>
            <w:r w:rsidRPr="00F46902">
              <w:rPr>
                <w:szCs w:val="24"/>
                <w:lang w:val="ru-RU"/>
              </w:rPr>
              <w:t>Для чего вы создаете свою хозяйственную организацию?</w:t>
            </w:r>
          </w:p>
          <w:p w:rsidR="002F4A63" w:rsidRPr="00F46902" w:rsidRDefault="002F4A63" w:rsidP="00E92B0B">
            <w:pPr>
              <w:pStyle w:val="ab"/>
              <w:numPr>
                <w:ilvl w:val="0"/>
                <w:numId w:val="33"/>
              </w:numPr>
              <w:tabs>
                <w:tab w:val="left" w:pos="606"/>
              </w:tabs>
              <w:spacing w:line="240" w:lineRule="auto"/>
              <w:ind w:left="0" w:firstLine="322"/>
              <w:rPr>
                <w:szCs w:val="24"/>
              </w:rPr>
            </w:pPr>
            <w:r w:rsidRPr="00F46902">
              <w:rPr>
                <w:szCs w:val="24"/>
                <w:lang w:val="ru-RU"/>
              </w:rPr>
              <w:t xml:space="preserve">Каким будет ваше предприятие по целям создания и функционирования. </w:t>
            </w:r>
            <w:r w:rsidRPr="00F46902">
              <w:rPr>
                <w:szCs w:val="24"/>
              </w:rPr>
              <w:t>По форме собственности?</w:t>
            </w:r>
          </w:p>
          <w:p w:rsidR="002F4A63" w:rsidRPr="00F46902" w:rsidRDefault="002F4A63" w:rsidP="00E92B0B">
            <w:pPr>
              <w:pStyle w:val="ab"/>
              <w:numPr>
                <w:ilvl w:val="0"/>
                <w:numId w:val="33"/>
              </w:numPr>
              <w:tabs>
                <w:tab w:val="left" w:pos="606"/>
              </w:tabs>
              <w:spacing w:line="240" w:lineRule="auto"/>
              <w:ind w:left="0" w:firstLine="322"/>
              <w:rPr>
                <w:b/>
                <w:spacing w:val="-6"/>
                <w:szCs w:val="24"/>
                <w:lang w:val="ru-RU"/>
              </w:rPr>
            </w:pPr>
            <w:r w:rsidRPr="00F46902">
              <w:rPr>
                <w:spacing w:val="-6"/>
                <w:szCs w:val="24"/>
                <w:lang w:val="ru-RU"/>
              </w:rPr>
              <w:t>К какой сфере деятельности и отрасли экономики относится предприятие?</w:t>
            </w:r>
          </w:p>
          <w:p w:rsidR="002F4A63" w:rsidRPr="00F46902" w:rsidRDefault="002F4A63" w:rsidP="00E92B0B">
            <w:pPr>
              <w:pStyle w:val="ab"/>
              <w:numPr>
                <w:ilvl w:val="0"/>
                <w:numId w:val="33"/>
              </w:numPr>
              <w:tabs>
                <w:tab w:val="left" w:pos="606"/>
              </w:tabs>
              <w:spacing w:line="240" w:lineRule="auto"/>
              <w:ind w:left="0" w:firstLine="322"/>
              <w:rPr>
                <w:szCs w:val="24"/>
                <w:lang w:val="ru-RU"/>
              </w:rPr>
            </w:pPr>
            <w:r w:rsidRPr="00F46902">
              <w:rPr>
                <w:szCs w:val="24"/>
                <w:lang w:val="ru-RU"/>
              </w:rPr>
              <w:t>Каким будет ваше предприятие по размерам? Обоснуйте, почему вы отнесли его именно к этой группе?</w:t>
            </w:r>
          </w:p>
          <w:p w:rsidR="002F4A63" w:rsidRPr="00F46902" w:rsidRDefault="002F4A63" w:rsidP="00E92B0B">
            <w:pPr>
              <w:pStyle w:val="ab"/>
              <w:numPr>
                <w:ilvl w:val="0"/>
                <w:numId w:val="33"/>
              </w:numPr>
              <w:tabs>
                <w:tab w:val="left" w:pos="606"/>
              </w:tabs>
              <w:spacing w:line="240" w:lineRule="auto"/>
              <w:ind w:left="0" w:firstLine="322"/>
              <w:rPr>
                <w:szCs w:val="24"/>
                <w:lang w:val="ru-RU"/>
              </w:rPr>
            </w:pPr>
            <w:r w:rsidRPr="00F46902">
              <w:rPr>
                <w:szCs w:val="24"/>
                <w:lang w:val="ru-RU"/>
              </w:rPr>
              <w:t>Каким будет режим работы предприятия?</w:t>
            </w:r>
          </w:p>
          <w:p w:rsidR="002F4A63" w:rsidRPr="00F46902" w:rsidRDefault="002F4A63" w:rsidP="00E92B0B">
            <w:pPr>
              <w:pStyle w:val="ab"/>
              <w:numPr>
                <w:ilvl w:val="0"/>
                <w:numId w:val="33"/>
              </w:numPr>
              <w:tabs>
                <w:tab w:val="left" w:pos="606"/>
              </w:tabs>
              <w:spacing w:line="240" w:lineRule="auto"/>
              <w:ind w:left="0" w:firstLine="322"/>
              <w:rPr>
                <w:szCs w:val="24"/>
                <w:lang w:val="ru-RU"/>
              </w:rPr>
            </w:pPr>
            <w:r w:rsidRPr="00F46902">
              <w:rPr>
                <w:szCs w:val="24"/>
                <w:lang w:val="ru-RU"/>
              </w:rPr>
              <w:t>Какие виды ресурсов (материалы, финансы, технологии, трудовые ресурсы) вам потребуются?</w:t>
            </w:r>
          </w:p>
          <w:p w:rsidR="002F4A63" w:rsidRPr="00F46902" w:rsidRDefault="002F4A63" w:rsidP="00E92B0B">
            <w:pPr>
              <w:pStyle w:val="ab"/>
              <w:numPr>
                <w:ilvl w:val="0"/>
                <w:numId w:val="33"/>
              </w:numPr>
              <w:tabs>
                <w:tab w:val="left" w:pos="606"/>
              </w:tabs>
              <w:spacing w:line="240" w:lineRule="auto"/>
              <w:ind w:left="0" w:firstLine="322"/>
              <w:rPr>
                <w:szCs w:val="24"/>
                <w:lang w:val="ru-RU"/>
              </w:rPr>
            </w:pPr>
            <w:r w:rsidRPr="00F46902">
              <w:rPr>
                <w:szCs w:val="24"/>
                <w:lang w:val="ru-RU"/>
              </w:rPr>
              <w:t>Кто ваши поставщики и что они будут вам поставлять?</w:t>
            </w:r>
          </w:p>
          <w:p w:rsidR="002F4A63" w:rsidRPr="00F46902" w:rsidRDefault="002F4A63" w:rsidP="00E92B0B">
            <w:pPr>
              <w:pStyle w:val="ab"/>
              <w:numPr>
                <w:ilvl w:val="0"/>
                <w:numId w:val="33"/>
              </w:numPr>
              <w:tabs>
                <w:tab w:val="left" w:pos="606"/>
              </w:tabs>
              <w:spacing w:line="240" w:lineRule="auto"/>
              <w:ind w:left="0" w:firstLine="322"/>
              <w:rPr>
                <w:i/>
                <w:szCs w:val="24"/>
                <w:lang w:val="ru-RU"/>
              </w:rPr>
            </w:pPr>
            <w:r w:rsidRPr="00F46902">
              <w:rPr>
                <w:szCs w:val="24"/>
                <w:lang w:val="ru-RU"/>
              </w:rPr>
              <w:t>Потребуется ли вам для открытия предприятия кредит? О каком кредите и на каких условиях вы можете договориться с вашими поставщиками?</w:t>
            </w:r>
          </w:p>
          <w:p w:rsidR="002F4A63" w:rsidRPr="00F46902" w:rsidRDefault="002F4A63" w:rsidP="00E92B0B">
            <w:pPr>
              <w:pStyle w:val="ab"/>
              <w:numPr>
                <w:ilvl w:val="0"/>
                <w:numId w:val="33"/>
              </w:numPr>
              <w:tabs>
                <w:tab w:val="left" w:pos="606"/>
              </w:tabs>
              <w:spacing w:line="240" w:lineRule="auto"/>
              <w:ind w:left="0" w:firstLine="322"/>
              <w:rPr>
                <w:szCs w:val="24"/>
                <w:lang w:val="ru-RU"/>
              </w:rPr>
            </w:pPr>
            <w:r w:rsidRPr="00F46902">
              <w:rPr>
                <w:szCs w:val="24"/>
                <w:lang w:val="ru-RU"/>
              </w:rPr>
              <w:t>Какие у вас имеются конкуренты, где они находятся? Приведите их характеристику, сильные и слабые стороны их работы. Как бы вы определили своих основных покупателей (жители микрорайона, города, региона, возрастные группы, пол, социальный уровень).</w:t>
            </w:r>
          </w:p>
          <w:p w:rsidR="002F4A63" w:rsidRPr="00F46902" w:rsidRDefault="002F4A63" w:rsidP="00E92B0B">
            <w:pPr>
              <w:pStyle w:val="ab"/>
              <w:numPr>
                <w:ilvl w:val="0"/>
                <w:numId w:val="33"/>
              </w:numPr>
              <w:tabs>
                <w:tab w:val="left" w:pos="606"/>
                <w:tab w:val="left" w:pos="1134"/>
              </w:tabs>
              <w:spacing w:line="240" w:lineRule="auto"/>
              <w:ind w:left="0" w:firstLine="322"/>
              <w:rPr>
                <w:szCs w:val="24"/>
                <w:lang w:val="ru-RU"/>
              </w:rPr>
            </w:pPr>
            <w:r w:rsidRPr="00F46902">
              <w:rPr>
                <w:szCs w:val="24"/>
                <w:lang w:val="ru-RU"/>
              </w:rPr>
              <w:t>Каков потенциальный объем вашего рынка (по площади, населению)?</w:t>
            </w:r>
          </w:p>
          <w:p w:rsidR="002F4A63" w:rsidRPr="00F46902" w:rsidRDefault="002F4A63" w:rsidP="00E92B0B">
            <w:pPr>
              <w:pStyle w:val="ac"/>
              <w:tabs>
                <w:tab w:val="left" w:pos="1021"/>
              </w:tabs>
              <w:rPr>
                <w:sz w:val="24"/>
                <w:szCs w:val="24"/>
              </w:rPr>
            </w:pPr>
            <w:r w:rsidRPr="00F46902">
              <w:rPr>
                <w:b/>
                <w:sz w:val="24"/>
                <w:szCs w:val="24"/>
              </w:rPr>
              <w:t xml:space="preserve">Задание 2. </w:t>
            </w:r>
            <w:r w:rsidRPr="00F46902">
              <w:rPr>
                <w:sz w:val="24"/>
                <w:szCs w:val="24"/>
              </w:rPr>
              <w:t xml:space="preserve"> Оцените возможности и перспективы вашей организации, обоснуйте свое предположение:</w:t>
            </w:r>
          </w:p>
          <w:p w:rsidR="002F4A63" w:rsidRPr="00F46902" w:rsidRDefault="002F4A63" w:rsidP="00E92B0B">
            <w:pPr>
              <w:pStyle w:val="ac"/>
              <w:numPr>
                <w:ilvl w:val="0"/>
                <w:numId w:val="34"/>
              </w:numPr>
              <w:tabs>
                <w:tab w:val="left" w:pos="464"/>
              </w:tabs>
              <w:ind w:left="0" w:firstLine="322"/>
              <w:rPr>
                <w:sz w:val="24"/>
                <w:szCs w:val="24"/>
              </w:rPr>
            </w:pPr>
            <w:r w:rsidRPr="00F46902">
              <w:rPr>
                <w:sz w:val="24"/>
                <w:szCs w:val="24"/>
              </w:rPr>
              <w:t>Каковы особенности вашего бизнеса?</w:t>
            </w:r>
          </w:p>
          <w:p w:rsidR="002F4A63" w:rsidRPr="00F46902" w:rsidRDefault="002F4A63" w:rsidP="00E92B0B">
            <w:pPr>
              <w:pStyle w:val="ac"/>
              <w:numPr>
                <w:ilvl w:val="0"/>
                <w:numId w:val="34"/>
              </w:numPr>
              <w:tabs>
                <w:tab w:val="left" w:pos="464"/>
              </w:tabs>
              <w:ind w:left="0" w:firstLine="322"/>
              <w:rPr>
                <w:sz w:val="24"/>
                <w:szCs w:val="24"/>
              </w:rPr>
            </w:pPr>
            <w:r w:rsidRPr="00F46902">
              <w:rPr>
                <w:sz w:val="24"/>
                <w:szCs w:val="24"/>
              </w:rPr>
              <w:t>Почему вы предполагаете, что ваш бизнес будет успешным и прибыльным?</w:t>
            </w:r>
          </w:p>
          <w:p w:rsidR="002F4A63" w:rsidRPr="00F46902" w:rsidRDefault="002F4A63" w:rsidP="00E92B0B">
            <w:pPr>
              <w:pStyle w:val="ac"/>
              <w:numPr>
                <w:ilvl w:val="0"/>
                <w:numId w:val="34"/>
              </w:numPr>
              <w:tabs>
                <w:tab w:val="left" w:pos="464"/>
              </w:tabs>
              <w:ind w:left="0" w:firstLine="322"/>
              <w:rPr>
                <w:sz w:val="24"/>
                <w:szCs w:val="24"/>
              </w:rPr>
            </w:pPr>
            <w:r w:rsidRPr="00F46902">
              <w:rPr>
                <w:sz w:val="24"/>
                <w:szCs w:val="24"/>
              </w:rPr>
              <w:lastRenderedPageBreak/>
              <w:t>Какие обоснования подтверждают вашу уверенность в успехе бизнеса?</w:t>
            </w:r>
          </w:p>
          <w:p w:rsidR="002F4A63" w:rsidRPr="00F46902" w:rsidRDefault="002F4A63" w:rsidP="00E92B0B">
            <w:pPr>
              <w:pStyle w:val="ac"/>
              <w:numPr>
                <w:ilvl w:val="0"/>
                <w:numId w:val="34"/>
              </w:numPr>
              <w:tabs>
                <w:tab w:val="left" w:pos="464"/>
              </w:tabs>
              <w:ind w:left="0" w:firstLine="322"/>
              <w:rPr>
                <w:sz w:val="24"/>
                <w:szCs w:val="24"/>
              </w:rPr>
            </w:pPr>
            <w:r w:rsidRPr="00F46902">
              <w:rPr>
                <w:sz w:val="24"/>
                <w:szCs w:val="24"/>
              </w:rPr>
              <w:t>Каковы преимущества вашей продукции по сравнению с продукцией конкурентов?</w:t>
            </w:r>
          </w:p>
          <w:p w:rsidR="002F4A63" w:rsidRPr="00F46902" w:rsidRDefault="002F4A63" w:rsidP="00E92B0B">
            <w:pPr>
              <w:pStyle w:val="ac"/>
              <w:numPr>
                <w:ilvl w:val="0"/>
                <w:numId w:val="34"/>
              </w:numPr>
              <w:tabs>
                <w:tab w:val="left" w:pos="464"/>
              </w:tabs>
              <w:ind w:left="0" w:firstLine="322"/>
              <w:rPr>
                <w:sz w:val="24"/>
                <w:szCs w:val="24"/>
              </w:rPr>
            </w:pPr>
            <w:r w:rsidRPr="00F46902">
              <w:rPr>
                <w:sz w:val="24"/>
                <w:szCs w:val="24"/>
              </w:rPr>
              <w:t>Каков, по вашему мнению, потенциал роста вашего рынка?</w:t>
            </w:r>
          </w:p>
          <w:p w:rsidR="002F4A63" w:rsidRPr="00F46902" w:rsidRDefault="002F4A63" w:rsidP="00E92B0B">
            <w:pPr>
              <w:pStyle w:val="ac"/>
              <w:numPr>
                <w:ilvl w:val="0"/>
                <w:numId w:val="34"/>
              </w:numPr>
              <w:tabs>
                <w:tab w:val="left" w:pos="464"/>
              </w:tabs>
              <w:ind w:left="0" w:firstLine="322"/>
              <w:rPr>
                <w:sz w:val="24"/>
                <w:szCs w:val="24"/>
              </w:rPr>
            </w:pPr>
            <w:r w:rsidRPr="00F46902">
              <w:rPr>
                <w:sz w:val="24"/>
                <w:szCs w:val="24"/>
              </w:rPr>
              <w:t>Как вы планируете устанавливать цены на свою продукцию или услуги? Обоснуйте, что такие цены принесут вам достаточную прибыль.</w:t>
            </w:r>
          </w:p>
          <w:p w:rsidR="002F4A63" w:rsidRPr="00F46902" w:rsidRDefault="002F4A63" w:rsidP="00E92B0B">
            <w:pPr>
              <w:pStyle w:val="ac"/>
              <w:tabs>
                <w:tab w:val="left" w:pos="1021"/>
              </w:tabs>
              <w:rPr>
                <w:sz w:val="24"/>
                <w:szCs w:val="24"/>
              </w:rPr>
            </w:pPr>
            <w:r w:rsidRPr="00F46902">
              <w:rPr>
                <w:b/>
                <w:sz w:val="24"/>
                <w:szCs w:val="24"/>
              </w:rPr>
              <w:t>Задание 4.</w:t>
            </w:r>
            <w:r w:rsidRPr="00F46902">
              <w:rPr>
                <w:sz w:val="24"/>
                <w:szCs w:val="24"/>
              </w:rPr>
              <w:t xml:space="preserve"> Рассмотрите ситуации и выполните задания.</w:t>
            </w:r>
          </w:p>
          <w:p w:rsidR="002F4A63" w:rsidRPr="00F46902" w:rsidRDefault="002F4A63" w:rsidP="00E92B0B">
            <w:pPr>
              <w:pStyle w:val="ac"/>
              <w:tabs>
                <w:tab w:val="left" w:pos="1021"/>
              </w:tabs>
              <w:rPr>
                <w:spacing w:val="-4"/>
                <w:sz w:val="24"/>
                <w:szCs w:val="24"/>
              </w:rPr>
            </w:pPr>
            <w:r w:rsidRPr="00F46902">
              <w:rPr>
                <w:spacing w:val="-4"/>
                <w:sz w:val="24"/>
                <w:szCs w:val="24"/>
              </w:rPr>
              <w:t>1.</w:t>
            </w:r>
            <w:r w:rsidRPr="00F46902">
              <w:rPr>
                <w:spacing w:val="-4"/>
                <w:sz w:val="24"/>
                <w:szCs w:val="24"/>
              </w:rPr>
              <w:tab/>
              <w:t>Вы осознаете, что делегирование полномочий имеет фундаментальное значение для управления организацией. Вы практикуете передачу заданий и полномочий на нижестоящие уровни управления, но чаще всего встречаете явное или скрытое сопротивление. К тому же значительная часть ваших заместителей и других работников управленческого состава не хотят и не умеют делегировать полномочия. И хотя все работают много и к своей работе относятся ответственно, текущие дела и повседневные проблемы заслоняют главные вопросы и стратегические задачи, что не позволяет организации достигать желаемых результатов.</w:t>
            </w:r>
          </w:p>
          <w:p w:rsidR="002F4A63" w:rsidRPr="00F46902" w:rsidRDefault="002F4A63" w:rsidP="00E92B0B">
            <w:pPr>
              <w:pStyle w:val="ac"/>
              <w:tabs>
                <w:tab w:val="left" w:pos="1021"/>
              </w:tabs>
              <w:rPr>
                <w:sz w:val="24"/>
                <w:szCs w:val="24"/>
              </w:rPr>
            </w:pPr>
            <w:r w:rsidRPr="00F46902">
              <w:rPr>
                <w:sz w:val="24"/>
                <w:szCs w:val="24"/>
              </w:rPr>
              <w:t>Определите возможные причины такой ситуации и возможные пути её разрешения.</w:t>
            </w:r>
          </w:p>
          <w:p w:rsidR="002F4A63" w:rsidRPr="00F46902" w:rsidRDefault="002F4A63" w:rsidP="00E92B0B">
            <w:pPr>
              <w:pStyle w:val="ac"/>
              <w:tabs>
                <w:tab w:val="left" w:pos="1021"/>
              </w:tabs>
              <w:rPr>
                <w:sz w:val="24"/>
                <w:szCs w:val="24"/>
              </w:rPr>
            </w:pPr>
            <w:r w:rsidRPr="00F46902">
              <w:rPr>
                <w:sz w:val="24"/>
                <w:szCs w:val="24"/>
              </w:rPr>
              <w:t>2.</w:t>
            </w:r>
            <w:r w:rsidRPr="00F46902">
              <w:rPr>
                <w:sz w:val="24"/>
                <w:szCs w:val="24"/>
              </w:rPr>
              <w:tab/>
              <w:t>Директор столичной аптеки Анна Владимировна перед уходом в отпуск поставила перед своим заместителем две задачи. Ничего сложного:</w:t>
            </w:r>
          </w:p>
          <w:p w:rsidR="002F4A63" w:rsidRPr="00F46902" w:rsidRDefault="002F4A63" w:rsidP="00E92B0B">
            <w:pPr>
              <w:pStyle w:val="ac"/>
              <w:tabs>
                <w:tab w:val="left" w:pos="464"/>
              </w:tabs>
              <w:ind w:firstLine="464"/>
              <w:rPr>
                <w:sz w:val="24"/>
                <w:szCs w:val="24"/>
              </w:rPr>
            </w:pPr>
            <w:r w:rsidRPr="00F46902">
              <w:rPr>
                <w:sz w:val="24"/>
                <w:szCs w:val="24"/>
              </w:rPr>
              <w:t>а)</w:t>
            </w:r>
            <w:r w:rsidRPr="00F46902">
              <w:rPr>
                <w:sz w:val="24"/>
                <w:szCs w:val="24"/>
              </w:rPr>
              <w:tab/>
              <w:t>сделать косметический ремонт в её (директора) кабинете. За полгода до этого в квартире, расположенной этажом выше, лопнула батарея и теперь потолок и стены помещения выглядят не лучшим образом.</w:t>
            </w:r>
          </w:p>
          <w:p w:rsidR="002F4A63" w:rsidRPr="00F46902" w:rsidRDefault="002F4A63" w:rsidP="00E92B0B">
            <w:pPr>
              <w:pStyle w:val="ac"/>
              <w:tabs>
                <w:tab w:val="left" w:pos="464"/>
              </w:tabs>
              <w:ind w:firstLine="464"/>
              <w:rPr>
                <w:sz w:val="24"/>
                <w:szCs w:val="24"/>
              </w:rPr>
            </w:pPr>
            <w:r w:rsidRPr="00F46902">
              <w:rPr>
                <w:sz w:val="24"/>
                <w:szCs w:val="24"/>
              </w:rPr>
              <w:t>б)</w:t>
            </w:r>
            <w:r w:rsidRPr="00F46902">
              <w:rPr>
                <w:sz w:val="24"/>
                <w:szCs w:val="24"/>
              </w:rPr>
              <w:tab/>
              <w:t>подобрать еще одного провизора.</w:t>
            </w:r>
          </w:p>
          <w:p w:rsidR="002F4A63" w:rsidRPr="00F46902" w:rsidRDefault="002F4A63" w:rsidP="00E92B0B">
            <w:pPr>
              <w:pStyle w:val="ac"/>
              <w:tabs>
                <w:tab w:val="left" w:pos="1021"/>
              </w:tabs>
              <w:rPr>
                <w:sz w:val="24"/>
                <w:szCs w:val="24"/>
              </w:rPr>
            </w:pPr>
            <w:r w:rsidRPr="00F46902">
              <w:rPr>
                <w:sz w:val="24"/>
                <w:szCs w:val="24"/>
              </w:rPr>
              <w:t xml:space="preserve">Указания давались впопыхах, по телефону, чуть ли не из самолета. Анна Владимировна мысленно была уже в отпуске, на берегу моря. Да, признаться, и идей насчет нового дизайна кабинета у нее не было: самое главное, чтобы было чистенько. А задачу относительно найма еще одного провизора она озвучила вообще без особой надежды на успех: маловероятно, что за две недели можно найти подходящего сотрудника. Вернувшись, директор обнаружила, что поставленные задачи выполнены, но совершенно не так, как требовалось. Не понравилось все: от фактуры подвесных </w:t>
            </w:r>
            <w:r w:rsidRPr="00F46902">
              <w:rPr>
                <w:sz w:val="24"/>
                <w:szCs w:val="24"/>
              </w:rPr>
              <w:lastRenderedPageBreak/>
              <w:t>потолков и цвета краски, которой заново были выкрашены стены, до выражения лица новенькой девочки-провизора. Хорошо отдохнувшая Анна Владимировна обрушила на заместителя громы и молнии. Ремонт пришлось делать еще раз, новая работница через некоторое время была уволена «по собственному желанию».</w:t>
            </w:r>
          </w:p>
          <w:p w:rsidR="002F4A63" w:rsidRPr="00F46902" w:rsidRDefault="002F4A63" w:rsidP="00E92B0B">
            <w:pPr>
              <w:pStyle w:val="ac"/>
              <w:tabs>
                <w:tab w:val="left" w:pos="1021"/>
              </w:tabs>
              <w:rPr>
                <w:sz w:val="24"/>
                <w:szCs w:val="24"/>
              </w:rPr>
            </w:pPr>
            <w:r w:rsidRPr="00F46902">
              <w:rPr>
                <w:sz w:val="24"/>
                <w:szCs w:val="24"/>
              </w:rPr>
              <w:t>Какие условия успешного делегирования не были  соблюдены? Как нужно было действовать директору аптеки в данной ситуации?</w:t>
            </w:r>
          </w:p>
          <w:p w:rsidR="002F4A63" w:rsidRPr="00F46902" w:rsidRDefault="002F4A63" w:rsidP="00E92B0B">
            <w:pPr>
              <w:pStyle w:val="ac"/>
              <w:tabs>
                <w:tab w:val="left" w:pos="1021"/>
              </w:tabs>
              <w:rPr>
                <w:spacing w:val="-4"/>
                <w:sz w:val="24"/>
                <w:szCs w:val="24"/>
              </w:rPr>
            </w:pPr>
            <w:r w:rsidRPr="00F46902">
              <w:rPr>
                <w:b/>
                <w:spacing w:val="-4"/>
                <w:sz w:val="24"/>
                <w:szCs w:val="24"/>
              </w:rPr>
              <w:t xml:space="preserve">Задание 5. </w:t>
            </w:r>
            <w:r w:rsidRPr="00F46902">
              <w:rPr>
                <w:spacing w:val="-4"/>
                <w:sz w:val="24"/>
                <w:szCs w:val="24"/>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rsidR="002F4A63" w:rsidRPr="00F46902" w:rsidRDefault="002F4A63" w:rsidP="00E92B0B">
            <w:pPr>
              <w:pStyle w:val="ac"/>
              <w:tabs>
                <w:tab w:val="left" w:pos="606"/>
              </w:tabs>
              <w:ind w:firstLine="464"/>
              <w:rPr>
                <w:spacing w:val="-4"/>
                <w:sz w:val="24"/>
                <w:szCs w:val="24"/>
              </w:rPr>
            </w:pPr>
            <w:r w:rsidRPr="00F46902">
              <w:rPr>
                <w:spacing w:val="-4"/>
                <w:sz w:val="24"/>
                <w:szCs w:val="24"/>
              </w:rPr>
              <w:t>1)</w:t>
            </w:r>
            <w:r w:rsidRPr="00F46902">
              <w:rPr>
                <w:spacing w:val="-4"/>
                <w:sz w:val="24"/>
                <w:szCs w:val="24"/>
              </w:rPr>
              <w:tab/>
              <w:t>Одна компьютерная компания разработала и внедрила символ красных пуговиц. Эти пуговицы должны были носить те работники, которые не соблюдали график выполнения поставленных задач по выпуску компьютеров, но в то же самое время их работа имела существенное значение для компании. Красные пуговицы символизировали серьезность ситуации, и считалось, что все работники этой компании станут оказывать помощь тем людям, кто носит эти красные пуговицы.</w:t>
            </w:r>
          </w:p>
          <w:p w:rsidR="002F4A63" w:rsidRPr="00F46902" w:rsidRDefault="002F4A63" w:rsidP="00E92B0B">
            <w:pPr>
              <w:pStyle w:val="ac"/>
              <w:tabs>
                <w:tab w:val="left" w:pos="606"/>
              </w:tabs>
              <w:ind w:firstLine="464"/>
              <w:rPr>
                <w:sz w:val="24"/>
                <w:szCs w:val="24"/>
              </w:rPr>
            </w:pPr>
            <w:r w:rsidRPr="00F46902">
              <w:rPr>
                <w:sz w:val="24"/>
                <w:szCs w:val="24"/>
              </w:rPr>
              <w:t>2)</w:t>
            </w:r>
            <w:r w:rsidRPr="00F46902">
              <w:rPr>
                <w:sz w:val="24"/>
                <w:szCs w:val="24"/>
              </w:rPr>
              <w:tab/>
              <w:t>Стены офиса одного московского издательского дома украшены картинами современных российских художников. При этом картины тематически никак не связаны с бизнесом компании, а скорее отражают корпоративную культуру, объединяющую сотрудников  и отличную от других культур, т.е. культуру, в которой общечеловеческие ценности помогают успешной работе. Такие произведения обращают на себя внимание сотрудников и гостей, а также создают особую творческую атмосферу.</w:t>
            </w:r>
          </w:p>
          <w:p w:rsidR="002F4A63" w:rsidRPr="00F46902" w:rsidRDefault="002F4A63" w:rsidP="00E92B0B">
            <w:pPr>
              <w:pStyle w:val="ac"/>
              <w:tabs>
                <w:tab w:val="left" w:pos="606"/>
              </w:tabs>
              <w:ind w:firstLine="464"/>
              <w:rPr>
                <w:sz w:val="24"/>
                <w:szCs w:val="24"/>
              </w:rPr>
            </w:pPr>
            <w:r w:rsidRPr="00F46902">
              <w:rPr>
                <w:sz w:val="24"/>
                <w:szCs w:val="24"/>
              </w:rPr>
              <w:t>3)</w:t>
            </w:r>
            <w:r w:rsidRPr="00F46902">
              <w:rPr>
                <w:sz w:val="24"/>
                <w:szCs w:val="24"/>
              </w:rPr>
              <w:tab/>
              <w:t xml:space="preserve">На заседаниях в японских компаниях не принято повышать голос. На поступающее предложение все мирно кивают, процесс обсуждения идет гладко и даже скучно. В этом проявляется древняя японская традиция земледелия «нэмаваси»: перед тем как пересадить дерево, вокруг него длительное время перекапывают почву, пока не вырастит мощный корень. Так и перед началом любого важного дела нужен предварительный договор, чтобы все участники были предупреждены и согласны. Если кто-то, не предупредив коллег, вынес на заседание новое для всех предложение, это означает, что он совершил неожиданное нападение, не давая коллегам подготовиться и </w:t>
            </w:r>
            <w:r w:rsidRPr="00F46902">
              <w:rPr>
                <w:sz w:val="24"/>
                <w:szCs w:val="24"/>
              </w:rPr>
              <w:lastRenderedPageBreak/>
              <w:t>согласовать свои действия. Такое выступление будет воспринято как неуважение к сотрудникам, а начальник этого человека-выскочки «потеряет лицо» перед остальными.</w:t>
            </w:r>
          </w:p>
          <w:p w:rsidR="002F4A63" w:rsidRPr="00F46902" w:rsidRDefault="002F4A63" w:rsidP="00E92B0B">
            <w:pPr>
              <w:pStyle w:val="ac"/>
              <w:tabs>
                <w:tab w:val="left" w:pos="747"/>
              </w:tabs>
              <w:ind w:firstLine="464"/>
              <w:rPr>
                <w:sz w:val="24"/>
                <w:szCs w:val="24"/>
              </w:rPr>
            </w:pPr>
            <w:r w:rsidRPr="00F46902">
              <w:rPr>
                <w:sz w:val="24"/>
                <w:szCs w:val="24"/>
              </w:rPr>
              <w:t>4)</w:t>
            </w:r>
            <w:r w:rsidRPr="00F46902">
              <w:rPr>
                <w:sz w:val="24"/>
                <w:szCs w:val="24"/>
              </w:rPr>
              <w:tab/>
              <w:t>Сочетание желтого и черного цветов активно используется компанией мобильной связи «Билайн» в рекламных материалах, оформлении помещений и форменной одежде персонала. Такая цветовая окраска характерна для одного не очень приятного насекомого – осы. Однако ни персонал компании, ни клиентов такая ассоциация не отпугивает.</w:t>
            </w:r>
          </w:p>
        </w:tc>
      </w:tr>
      <w:tr w:rsidR="002F4A63" w:rsidRPr="00F46902" w:rsidTr="00F4690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F4A63" w:rsidRPr="00F46902" w:rsidRDefault="002F4A63" w:rsidP="00E92B0B">
            <w:pPr>
              <w:spacing w:after="0" w:line="240" w:lineRule="auto"/>
              <w:rPr>
                <w:rFonts w:ascii="Times New Roman" w:hAnsi="Times New Roman" w:cs="Times New Roman"/>
                <w:b/>
                <w:sz w:val="24"/>
                <w:szCs w:val="24"/>
                <w:lang w:val="ru-RU"/>
              </w:rPr>
            </w:pPr>
            <w:r w:rsidRPr="00F46902">
              <w:rPr>
                <w:rFonts w:ascii="Times New Roman" w:hAnsi="Times New Roman" w:cs="Times New Roman"/>
                <w:b/>
                <w:sz w:val="24"/>
                <w:szCs w:val="24"/>
                <w:lang w:val="ru-RU"/>
              </w:rPr>
              <w:lastRenderedPageBreak/>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2F4A63" w:rsidRPr="00F46902" w:rsidTr="00F46902">
        <w:trPr>
          <w:trHeight w:val="446"/>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t>знать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основные  определения  и  понятия теории  организации</w:t>
            </w:r>
          </w:p>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основные приемы  и  правила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основные методы  исследований, используемые для сбора  и  анализа  данных при расчете  экономических и социально-экономических показателей, </w:t>
            </w:r>
            <w:r w:rsidRPr="00F46902">
              <w:rPr>
                <w:rFonts w:ascii="Times New Roman" w:hAnsi="Times New Roman" w:cs="Times New Roman"/>
                <w:sz w:val="24"/>
                <w:szCs w:val="24"/>
                <w:lang w:val="ru-RU"/>
              </w:rPr>
              <w:lastRenderedPageBreak/>
              <w:t>характеризующих деятельность хозяйствующих субъектов</w:t>
            </w:r>
          </w:p>
          <w:p w:rsidR="002F4A63" w:rsidRPr="00F46902" w:rsidRDefault="002F4A63" w:rsidP="00E92B0B">
            <w:pPr>
              <w:spacing w:after="0" w:line="240" w:lineRule="auto"/>
              <w:ind w:hanging="1"/>
              <w:rPr>
                <w:rFonts w:ascii="Times New Roman" w:hAnsi="Times New Roman" w:cs="Times New Roman"/>
                <w:sz w:val="24"/>
                <w:szCs w:val="24"/>
              </w:rPr>
            </w:pPr>
            <w:r w:rsidRPr="00F46902">
              <w:rPr>
                <w:rFonts w:ascii="Times New Roman" w:hAnsi="Times New Roman" w:cs="Times New Roman"/>
                <w:sz w:val="24"/>
                <w:szCs w:val="24"/>
              </w:rPr>
              <w:t xml:space="preserve">- </w:t>
            </w: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F4A63" w:rsidRPr="00F46902" w:rsidRDefault="002F4A63" w:rsidP="00E92B0B">
            <w:pPr>
              <w:spacing w:after="0" w:line="240" w:lineRule="auto"/>
              <w:rPr>
                <w:rFonts w:ascii="Times New Roman" w:eastAsia="Calibri" w:hAnsi="Times New Roman" w:cs="Times New Roman"/>
                <w:i/>
                <w:kern w:val="24"/>
                <w:sz w:val="24"/>
                <w:szCs w:val="24"/>
                <w:lang w:val="ru-RU"/>
              </w:rPr>
            </w:pPr>
            <w:r w:rsidRPr="00F46902">
              <w:rPr>
                <w:rFonts w:ascii="Times New Roman" w:eastAsia="Calibri" w:hAnsi="Times New Roman" w:cs="Times New Roman"/>
                <w:i/>
                <w:kern w:val="24"/>
                <w:sz w:val="24"/>
                <w:szCs w:val="24"/>
                <w:lang w:val="ru-RU"/>
              </w:rPr>
              <w:lastRenderedPageBreak/>
              <w:t xml:space="preserve">Теоретические вопросы, тесты </w:t>
            </w:r>
          </w:p>
          <w:p w:rsidR="002F4A63" w:rsidRPr="00F46902" w:rsidRDefault="002F4A63" w:rsidP="00E92B0B">
            <w:pPr>
              <w:pStyle w:val="Style8"/>
              <w:widowControl/>
              <w:tabs>
                <w:tab w:val="left" w:pos="284"/>
              </w:tabs>
              <w:ind w:firstLine="0"/>
            </w:pPr>
            <w:r w:rsidRPr="00F46902">
              <w:t>1.</w:t>
            </w:r>
            <w:r w:rsidRPr="00F46902">
              <w:tab/>
              <w:t>Сущность понятия «организация»</w:t>
            </w:r>
          </w:p>
          <w:p w:rsidR="002F4A63" w:rsidRPr="00F46902" w:rsidRDefault="002F4A63" w:rsidP="00E92B0B">
            <w:pPr>
              <w:pStyle w:val="Style8"/>
              <w:widowControl/>
              <w:tabs>
                <w:tab w:val="left" w:pos="284"/>
              </w:tabs>
              <w:ind w:firstLine="0"/>
            </w:pPr>
            <w:r w:rsidRPr="00F46902">
              <w:t>2.</w:t>
            </w:r>
            <w:r w:rsidRPr="00F46902">
              <w:tab/>
              <w:t>Теория организации и её место в системе научных знаний</w:t>
            </w:r>
          </w:p>
          <w:p w:rsidR="002F4A63" w:rsidRPr="00F46902" w:rsidRDefault="002F4A63" w:rsidP="00E92B0B">
            <w:pPr>
              <w:pStyle w:val="Style8"/>
              <w:widowControl/>
              <w:tabs>
                <w:tab w:val="left" w:pos="284"/>
              </w:tabs>
              <w:ind w:firstLine="0"/>
            </w:pPr>
            <w:r w:rsidRPr="00F46902">
              <w:t>3.</w:t>
            </w:r>
            <w:r w:rsidRPr="00F46902">
              <w:tab/>
              <w:t>Эволюция взглядов на организацию</w:t>
            </w:r>
          </w:p>
          <w:p w:rsidR="002F4A63" w:rsidRPr="00F46902" w:rsidRDefault="002F4A63" w:rsidP="00E92B0B">
            <w:pPr>
              <w:pStyle w:val="Style8"/>
              <w:widowControl/>
              <w:tabs>
                <w:tab w:val="left" w:pos="284"/>
              </w:tabs>
              <w:ind w:firstLine="0"/>
            </w:pPr>
            <w:r w:rsidRPr="00F46902">
              <w:t>4.</w:t>
            </w:r>
            <w:r w:rsidRPr="00F46902">
              <w:tab/>
              <w:t>Основополагающие идеи теории организации</w:t>
            </w:r>
          </w:p>
          <w:p w:rsidR="002F4A63" w:rsidRPr="00F46902" w:rsidRDefault="002F4A63" w:rsidP="00E92B0B">
            <w:pPr>
              <w:pStyle w:val="Style8"/>
              <w:widowControl/>
              <w:tabs>
                <w:tab w:val="left" w:pos="284"/>
              </w:tabs>
              <w:ind w:firstLine="0"/>
            </w:pPr>
            <w:r w:rsidRPr="00F46902">
              <w:t>5.</w:t>
            </w:r>
            <w:r w:rsidRPr="00F46902">
              <w:tab/>
              <w:t>Законы организации и их классификация</w:t>
            </w:r>
          </w:p>
          <w:p w:rsidR="002F4A63" w:rsidRPr="00F46902" w:rsidRDefault="002F4A63" w:rsidP="00E92B0B">
            <w:pPr>
              <w:pStyle w:val="Style8"/>
              <w:widowControl/>
              <w:tabs>
                <w:tab w:val="left" w:pos="284"/>
              </w:tabs>
              <w:ind w:firstLine="0"/>
            </w:pPr>
            <w:r w:rsidRPr="00F46902">
              <w:t>6.</w:t>
            </w:r>
            <w:r w:rsidRPr="00F46902">
              <w:tab/>
              <w:t>Основополагающие законы организации</w:t>
            </w:r>
          </w:p>
          <w:p w:rsidR="002F4A63" w:rsidRPr="00F46902" w:rsidRDefault="002F4A63" w:rsidP="00E92B0B">
            <w:pPr>
              <w:pStyle w:val="Style8"/>
              <w:widowControl/>
              <w:tabs>
                <w:tab w:val="left" w:pos="284"/>
              </w:tabs>
              <w:ind w:firstLine="0"/>
            </w:pPr>
            <w:r w:rsidRPr="00F46902">
              <w:t>7.</w:t>
            </w:r>
            <w:r w:rsidRPr="00F46902">
              <w:tab/>
              <w:t xml:space="preserve">Менее важные  законы организации </w:t>
            </w:r>
          </w:p>
          <w:p w:rsidR="002F4A63" w:rsidRPr="00F46902" w:rsidRDefault="002F4A63" w:rsidP="00E92B0B">
            <w:pPr>
              <w:pStyle w:val="Style8"/>
              <w:widowControl/>
              <w:tabs>
                <w:tab w:val="left" w:pos="284"/>
              </w:tabs>
              <w:ind w:firstLine="0"/>
            </w:pPr>
            <w:r w:rsidRPr="00F46902">
              <w:t>8.</w:t>
            </w:r>
            <w:r w:rsidRPr="00F46902">
              <w:tab/>
              <w:t>Специфические законы социальной организации</w:t>
            </w:r>
          </w:p>
          <w:p w:rsidR="002F4A63" w:rsidRPr="00F46902" w:rsidRDefault="002F4A63" w:rsidP="00E92B0B">
            <w:pPr>
              <w:pStyle w:val="Style8"/>
              <w:widowControl/>
              <w:tabs>
                <w:tab w:val="left" w:pos="284"/>
              </w:tabs>
              <w:ind w:firstLine="0"/>
            </w:pPr>
            <w:r w:rsidRPr="00F46902">
              <w:t>9.</w:t>
            </w:r>
            <w:r w:rsidRPr="00F46902">
              <w:tab/>
              <w:t>Принципы организации и их классификация</w:t>
            </w:r>
          </w:p>
          <w:p w:rsidR="002F4A63" w:rsidRPr="00F46902" w:rsidRDefault="002F4A63" w:rsidP="00E92B0B">
            <w:pPr>
              <w:pStyle w:val="Style8"/>
              <w:widowControl/>
              <w:tabs>
                <w:tab w:val="left" w:pos="284"/>
                <w:tab w:val="left" w:pos="426"/>
              </w:tabs>
              <w:ind w:firstLine="0"/>
            </w:pPr>
            <w:r w:rsidRPr="00F46902">
              <w:t>10.</w:t>
            </w:r>
            <w:r w:rsidRPr="00F46902">
              <w:tab/>
              <w:t>Принципы структуризации</w:t>
            </w:r>
          </w:p>
          <w:p w:rsidR="002F4A63" w:rsidRPr="00F46902" w:rsidRDefault="002F4A63" w:rsidP="00E92B0B">
            <w:pPr>
              <w:pStyle w:val="Style8"/>
              <w:widowControl/>
              <w:tabs>
                <w:tab w:val="left" w:pos="284"/>
                <w:tab w:val="left" w:pos="426"/>
              </w:tabs>
              <w:ind w:firstLine="0"/>
            </w:pPr>
            <w:r w:rsidRPr="00F46902">
              <w:t>11.</w:t>
            </w:r>
            <w:r w:rsidRPr="00F46902">
              <w:tab/>
              <w:t>Принципы процессуализации</w:t>
            </w:r>
          </w:p>
          <w:p w:rsidR="002F4A63" w:rsidRPr="00F46902" w:rsidRDefault="002F4A63" w:rsidP="00E92B0B">
            <w:pPr>
              <w:pStyle w:val="Style8"/>
              <w:widowControl/>
              <w:tabs>
                <w:tab w:val="left" w:pos="284"/>
                <w:tab w:val="left" w:pos="426"/>
              </w:tabs>
              <w:ind w:firstLine="0"/>
            </w:pPr>
            <w:r w:rsidRPr="00F46902">
              <w:t>12.</w:t>
            </w:r>
            <w:r w:rsidRPr="00F46902">
              <w:tab/>
              <w:t>Принципы статического  и динамического состояния организаций</w:t>
            </w:r>
          </w:p>
          <w:p w:rsidR="002F4A63" w:rsidRPr="00F46902" w:rsidRDefault="002F4A63" w:rsidP="00E92B0B">
            <w:pPr>
              <w:pStyle w:val="Style8"/>
              <w:widowControl/>
              <w:tabs>
                <w:tab w:val="left" w:pos="284"/>
                <w:tab w:val="left" w:pos="426"/>
              </w:tabs>
              <w:ind w:firstLine="0"/>
            </w:pPr>
            <w:r w:rsidRPr="00F46902">
              <w:t>13.</w:t>
            </w:r>
            <w:r w:rsidRPr="00F46902">
              <w:tab/>
              <w:t>Принципы рационализации</w:t>
            </w:r>
          </w:p>
          <w:p w:rsidR="002F4A63" w:rsidRPr="00F46902" w:rsidRDefault="002F4A63" w:rsidP="00E92B0B">
            <w:pPr>
              <w:pStyle w:val="Style8"/>
              <w:widowControl/>
              <w:tabs>
                <w:tab w:val="left" w:pos="284"/>
                <w:tab w:val="left" w:pos="426"/>
              </w:tabs>
              <w:ind w:firstLine="0"/>
            </w:pPr>
            <w:r w:rsidRPr="00F46902">
              <w:t>14.</w:t>
            </w:r>
            <w:r w:rsidRPr="00F46902">
              <w:tab/>
              <w:t>Процесс организации, его структурные элементы</w:t>
            </w:r>
          </w:p>
          <w:p w:rsidR="002F4A63" w:rsidRPr="00F46902" w:rsidRDefault="002F4A63" w:rsidP="00E92B0B">
            <w:pPr>
              <w:pStyle w:val="Style8"/>
              <w:widowControl/>
              <w:tabs>
                <w:tab w:val="left" w:pos="284"/>
                <w:tab w:val="left" w:pos="426"/>
              </w:tabs>
              <w:ind w:firstLine="0"/>
            </w:pPr>
            <w:r w:rsidRPr="00F46902">
              <w:t>15.</w:t>
            </w:r>
            <w:r w:rsidRPr="00F46902">
              <w:tab/>
              <w:t>Объекты и субъекты организаторской деятельности</w:t>
            </w:r>
          </w:p>
          <w:p w:rsidR="002F4A63" w:rsidRPr="00F46902" w:rsidRDefault="002F4A63" w:rsidP="00E92B0B">
            <w:pPr>
              <w:pStyle w:val="Style8"/>
              <w:widowControl/>
              <w:tabs>
                <w:tab w:val="left" w:pos="284"/>
                <w:tab w:val="left" w:pos="426"/>
              </w:tabs>
              <w:ind w:firstLine="0"/>
            </w:pPr>
            <w:r w:rsidRPr="00F46902">
              <w:t>16.</w:t>
            </w:r>
            <w:r w:rsidRPr="00F46902">
              <w:tab/>
              <w:t>Организация как система</w:t>
            </w:r>
          </w:p>
          <w:p w:rsidR="002F4A63" w:rsidRPr="00F46902" w:rsidRDefault="002F4A63" w:rsidP="00E92B0B">
            <w:pPr>
              <w:pStyle w:val="Style8"/>
              <w:widowControl/>
              <w:tabs>
                <w:tab w:val="left" w:pos="284"/>
                <w:tab w:val="left" w:pos="426"/>
              </w:tabs>
              <w:ind w:firstLine="0"/>
            </w:pPr>
            <w:r w:rsidRPr="00F46902">
              <w:t>17.</w:t>
            </w:r>
            <w:r w:rsidRPr="00F46902">
              <w:tab/>
              <w:t>Разновидности  организаций</w:t>
            </w:r>
          </w:p>
          <w:p w:rsidR="002F4A63" w:rsidRPr="00F46902" w:rsidRDefault="002F4A63" w:rsidP="00E92B0B">
            <w:pPr>
              <w:pStyle w:val="Style8"/>
              <w:widowControl/>
              <w:tabs>
                <w:tab w:val="left" w:pos="284"/>
                <w:tab w:val="left" w:pos="426"/>
              </w:tabs>
              <w:ind w:firstLine="0"/>
            </w:pPr>
            <w:r w:rsidRPr="00F46902">
              <w:t>18.</w:t>
            </w:r>
            <w:r w:rsidRPr="00F46902">
              <w:tab/>
              <w:t>Организационно-правовые формы организаций</w:t>
            </w:r>
          </w:p>
          <w:p w:rsidR="002F4A63" w:rsidRPr="00F46902" w:rsidRDefault="002F4A63" w:rsidP="00E92B0B">
            <w:pPr>
              <w:pStyle w:val="Style8"/>
              <w:widowControl/>
              <w:tabs>
                <w:tab w:val="left" w:pos="284"/>
                <w:tab w:val="left" w:pos="426"/>
              </w:tabs>
              <w:ind w:firstLine="0"/>
            </w:pPr>
            <w:r w:rsidRPr="00F46902">
              <w:t>19.</w:t>
            </w:r>
            <w:r w:rsidRPr="00F46902">
              <w:tab/>
              <w:t>Формы интеграции хозяйственных организаций</w:t>
            </w:r>
          </w:p>
          <w:p w:rsidR="002F4A63" w:rsidRPr="00F46902" w:rsidRDefault="002F4A63" w:rsidP="00E92B0B">
            <w:pPr>
              <w:pStyle w:val="Style8"/>
              <w:widowControl/>
              <w:tabs>
                <w:tab w:val="left" w:pos="284"/>
                <w:tab w:val="left" w:pos="426"/>
              </w:tabs>
              <w:ind w:firstLine="0"/>
            </w:pPr>
            <w:r w:rsidRPr="00F46902">
              <w:t>20.</w:t>
            </w:r>
            <w:r w:rsidRPr="00F46902">
              <w:tab/>
              <w:t>Социальная организация, понятие, черты, классификация</w:t>
            </w:r>
          </w:p>
          <w:p w:rsidR="002F4A63" w:rsidRPr="00F46902" w:rsidRDefault="002F4A63" w:rsidP="00E92B0B">
            <w:pPr>
              <w:pStyle w:val="Style8"/>
              <w:widowControl/>
              <w:tabs>
                <w:tab w:val="left" w:pos="284"/>
                <w:tab w:val="left" w:pos="426"/>
              </w:tabs>
              <w:ind w:firstLine="0"/>
            </w:pPr>
            <w:r w:rsidRPr="00F46902">
              <w:lastRenderedPageBreak/>
              <w:t>21.</w:t>
            </w:r>
            <w:r w:rsidRPr="00F46902">
              <w:tab/>
              <w:t>Хозяйственные организации: понятие, функции, классификация</w:t>
            </w:r>
          </w:p>
          <w:p w:rsidR="002F4A63" w:rsidRPr="00F46902" w:rsidRDefault="002F4A63" w:rsidP="00E92B0B">
            <w:pPr>
              <w:pStyle w:val="Style8"/>
              <w:widowControl/>
              <w:tabs>
                <w:tab w:val="left" w:pos="284"/>
                <w:tab w:val="left" w:pos="426"/>
              </w:tabs>
              <w:ind w:firstLine="0"/>
            </w:pPr>
            <w:r w:rsidRPr="00F46902">
              <w:t>22.</w:t>
            </w:r>
            <w:r w:rsidRPr="00F46902">
              <w:tab/>
              <w:t>Жизненный цикл организации</w:t>
            </w:r>
          </w:p>
          <w:p w:rsidR="002F4A63" w:rsidRPr="00F46902" w:rsidRDefault="002F4A63" w:rsidP="00E92B0B">
            <w:pPr>
              <w:pStyle w:val="Style8"/>
              <w:widowControl/>
              <w:tabs>
                <w:tab w:val="left" w:pos="284"/>
                <w:tab w:val="left" w:pos="426"/>
              </w:tabs>
              <w:ind w:firstLine="0"/>
            </w:pPr>
            <w:r w:rsidRPr="00F46902">
              <w:t>23.</w:t>
            </w:r>
            <w:r w:rsidRPr="00F46902">
              <w:tab/>
              <w:t xml:space="preserve">Внутренняя среда организации, её составляющие </w:t>
            </w:r>
          </w:p>
          <w:p w:rsidR="002F4A63" w:rsidRPr="00F46902" w:rsidRDefault="002F4A63" w:rsidP="00E92B0B">
            <w:pPr>
              <w:pStyle w:val="Style8"/>
              <w:widowControl/>
              <w:tabs>
                <w:tab w:val="left" w:pos="284"/>
                <w:tab w:val="left" w:pos="426"/>
              </w:tabs>
              <w:ind w:firstLine="0"/>
            </w:pPr>
            <w:r w:rsidRPr="00F46902">
              <w:t>24.</w:t>
            </w:r>
            <w:r w:rsidRPr="00F46902">
              <w:tab/>
              <w:t>Внешняя среда организации, взаимодействие организации с внешней средой</w:t>
            </w:r>
          </w:p>
          <w:p w:rsidR="002F4A63" w:rsidRPr="00F46902" w:rsidRDefault="002F4A63" w:rsidP="00E92B0B">
            <w:pPr>
              <w:pStyle w:val="Style8"/>
              <w:widowControl/>
              <w:tabs>
                <w:tab w:val="left" w:pos="284"/>
                <w:tab w:val="left" w:pos="426"/>
              </w:tabs>
              <w:ind w:firstLine="0"/>
            </w:pPr>
            <w:r w:rsidRPr="00F46902">
              <w:t>25.</w:t>
            </w:r>
            <w:r w:rsidRPr="00F46902">
              <w:tab/>
              <w:t>Организация и управление</w:t>
            </w:r>
          </w:p>
          <w:p w:rsidR="002F4A63" w:rsidRPr="00F46902" w:rsidRDefault="002F4A63" w:rsidP="00E92B0B">
            <w:pPr>
              <w:pStyle w:val="Style8"/>
              <w:widowControl/>
              <w:tabs>
                <w:tab w:val="left" w:pos="284"/>
                <w:tab w:val="left" w:pos="426"/>
              </w:tabs>
              <w:ind w:firstLine="0"/>
            </w:pPr>
            <w:r w:rsidRPr="00F46902">
              <w:t>26.</w:t>
            </w:r>
            <w:r w:rsidRPr="00F46902">
              <w:tab/>
              <w:t>Самоорганизация и самоуправление</w:t>
            </w:r>
          </w:p>
          <w:p w:rsidR="002F4A63" w:rsidRPr="00F46902" w:rsidRDefault="002F4A63" w:rsidP="00E92B0B">
            <w:pPr>
              <w:pStyle w:val="Style8"/>
              <w:widowControl/>
              <w:tabs>
                <w:tab w:val="left" w:pos="284"/>
                <w:tab w:val="left" w:pos="426"/>
              </w:tabs>
              <w:ind w:firstLine="0"/>
            </w:pPr>
            <w:r w:rsidRPr="00F46902">
              <w:t>27.</w:t>
            </w:r>
            <w:r w:rsidRPr="00F46902">
              <w:tab/>
              <w:t>Строение организации</w:t>
            </w:r>
          </w:p>
          <w:p w:rsidR="002F4A63" w:rsidRPr="00F46902" w:rsidRDefault="002F4A63" w:rsidP="00E92B0B">
            <w:pPr>
              <w:pStyle w:val="Style8"/>
              <w:widowControl/>
              <w:tabs>
                <w:tab w:val="left" w:pos="284"/>
                <w:tab w:val="left" w:pos="426"/>
              </w:tabs>
              <w:ind w:firstLine="0"/>
            </w:pPr>
            <w:r w:rsidRPr="00F46902">
              <w:t>28.</w:t>
            </w:r>
            <w:r w:rsidRPr="00F46902">
              <w:tab/>
              <w:t>Организационные структуры управления. Типы организационных структур</w:t>
            </w:r>
          </w:p>
          <w:p w:rsidR="002F4A63" w:rsidRPr="00F46902" w:rsidRDefault="002F4A63" w:rsidP="00E92B0B">
            <w:pPr>
              <w:pStyle w:val="Style8"/>
              <w:widowControl/>
              <w:tabs>
                <w:tab w:val="left" w:pos="284"/>
                <w:tab w:val="left" w:pos="426"/>
              </w:tabs>
              <w:ind w:firstLine="0"/>
            </w:pPr>
            <w:r w:rsidRPr="00F46902">
              <w:t>29.</w:t>
            </w:r>
            <w:r w:rsidRPr="00F46902">
              <w:tab/>
              <w:t xml:space="preserve">Организационная культура: понятие, элементы и функции </w:t>
            </w:r>
          </w:p>
          <w:p w:rsidR="002F4A63" w:rsidRPr="00F46902" w:rsidRDefault="002F4A63" w:rsidP="00E92B0B">
            <w:pPr>
              <w:pStyle w:val="Style8"/>
              <w:widowControl/>
              <w:tabs>
                <w:tab w:val="left" w:pos="284"/>
                <w:tab w:val="left" w:pos="426"/>
              </w:tabs>
              <w:ind w:firstLine="0"/>
            </w:pPr>
            <w:r w:rsidRPr="00F46902">
              <w:t>30.</w:t>
            </w:r>
            <w:r w:rsidRPr="00F46902">
              <w:tab/>
              <w:t>Методы формирования  и развития организационной культуры</w:t>
            </w:r>
          </w:p>
          <w:p w:rsidR="002F4A63" w:rsidRPr="00F46902" w:rsidRDefault="002F4A63" w:rsidP="00E92B0B">
            <w:pPr>
              <w:pStyle w:val="Style8"/>
              <w:widowControl/>
              <w:tabs>
                <w:tab w:val="left" w:pos="284"/>
                <w:tab w:val="left" w:pos="426"/>
              </w:tabs>
              <w:ind w:firstLine="0"/>
            </w:pPr>
            <w:r w:rsidRPr="00F46902">
              <w:t>31.</w:t>
            </w:r>
            <w:r w:rsidRPr="00F46902">
              <w:tab/>
              <w:t>Взаимодействие человека и организации</w:t>
            </w:r>
          </w:p>
          <w:p w:rsidR="002F4A63" w:rsidRPr="00F46902" w:rsidRDefault="002F4A63" w:rsidP="00E92B0B">
            <w:pPr>
              <w:pStyle w:val="Style8"/>
              <w:widowControl/>
              <w:tabs>
                <w:tab w:val="left" w:pos="284"/>
                <w:tab w:val="left" w:pos="426"/>
              </w:tabs>
              <w:ind w:firstLine="0"/>
            </w:pPr>
            <w:r w:rsidRPr="00F46902">
              <w:t>32.</w:t>
            </w:r>
            <w:r w:rsidRPr="00F46902">
              <w:tab/>
              <w:t>Организационные полномочия, их виды, механизм распределения</w:t>
            </w:r>
          </w:p>
          <w:p w:rsidR="002F4A63" w:rsidRPr="00F46902" w:rsidRDefault="002F4A63" w:rsidP="00E92B0B">
            <w:pPr>
              <w:pStyle w:val="Style8"/>
              <w:widowControl/>
              <w:tabs>
                <w:tab w:val="left" w:pos="284"/>
                <w:tab w:val="left" w:pos="426"/>
              </w:tabs>
              <w:ind w:firstLine="0"/>
            </w:pPr>
            <w:r w:rsidRPr="00F46902">
              <w:t>33.</w:t>
            </w:r>
            <w:r w:rsidRPr="00F46902">
              <w:tab/>
              <w:t>Личностный аспект взаимодействия человека и организации</w:t>
            </w:r>
          </w:p>
          <w:p w:rsidR="002F4A63" w:rsidRPr="00F46902" w:rsidRDefault="002F4A63" w:rsidP="00E92B0B">
            <w:pPr>
              <w:pStyle w:val="Style8"/>
              <w:widowControl/>
              <w:tabs>
                <w:tab w:val="left" w:pos="284"/>
                <w:tab w:val="left" w:pos="426"/>
              </w:tabs>
              <w:ind w:firstLine="0"/>
            </w:pPr>
            <w:r w:rsidRPr="00F46902">
              <w:t>34.</w:t>
            </w:r>
            <w:r w:rsidRPr="00F46902">
              <w:tab/>
              <w:t>Коммуникации в организации: понятие, значение, виды, структура.</w:t>
            </w:r>
          </w:p>
          <w:p w:rsidR="002F4A63" w:rsidRPr="00F46902" w:rsidRDefault="002F4A63" w:rsidP="00E92B0B">
            <w:pPr>
              <w:pStyle w:val="Style8"/>
              <w:widowControl/>
              <w:tabs>
                <w:tab w:val="left" w:pos="284"/>
                <w:tab w:val="left" w:pos="426"/>
              </w:tabs>
              <w:ind w:firstLine="0"/>
            </w:pPr>
            <w:r w:rsidRPr="00F46902">
              <w:t>35.</w:t>
            </w:r>
            <w:r w:rsidRPr="00F46902">
              <w:tab/>
              <w:t>Организационное проектирование: понятие и особенности</w:t>
            </w:r>
          </w:p>
          <w:p w:rsidR="002F4A63" w:rsidRPr="00F46902" w:rsidRDefault="002F4A63" w:rsidP="00E92B0B">
            <w:pPr>
              <w:pStyle w:val="Style8"/>
              <w:widowControl/>
              <w:tabs>
                <w:tab w:val="left" w:pos="284"/>
                <w:tab w:val="left" w:pos="426"/>
              </w:tabs>
              <w:ind w:firstLine="0"/>
            </w:pPr>
            <w:r w:rsidRPr="00F46902">
              <w:t>36.</w:t>
            </w:r>
            <w:r w:rsidRPr="00F46902">
              <w:tab/>
              <w:t>Этапы и методы организационного проектирования</w:t>
            </w:r>
          </w:p>
          <w:p w:rsidR="002F4A63" w:rsidRPr="00F46902" w:rsidRDefault="002F4A63" w:rsidP="00E92B0B">
            <w:pPr>
              <w:pStyle w:val="Style8"/>
              <w:widowControl/>
              <w:tabs>
                <w:tab w:val="left" w:pos="284"/>
                <w:tab w:val="left" w:pos="426"/>
              </w:tabs>
              <w:ind w:firstLine="0"/>
            </w:pPr>
            <w:r w:rsidRPr="00F46902">
              <w:t>37.</w:t>
            </w:r>
            <w:r w:rsidRPr="00F46902">
              <w:tab/>
              <w:t xml:space="preserve">Проектирование организационных структур </w:t>
            </w:r>
          </w:p>
          <w:p w:rsidR="002F4A63" w:rsidRPr="00F46902" w:rsidRDefault="002F4A63" w:rsidP="00E92B0B">
            <w:pPr>
              <w:pStyle w:val="Style8"/>
              <w:widowControl/>
              <w:tabs>
                <w:tab w:val="left" w:pos="284"/>
                <w:tab w:val="left" w:pos="426"/>
              </w:tabs>
              <w:ind w:firstLine="0"/>
            </w:pPr>
            <w:r w:rsidRPr="00F46902">
              <w:t>38.</w:t>
            </w:r>
            <w:r w:rsidRPr="00F46902">
              <w:tab/>
              <w:t>Организационные  изменения и преобразования</w:t>
            </w:r>
          </w:p>
          <w:p w:rsidR="002F4A63" w:rsidRPr="00F46902" w:rsidRDefault="002F4A63" w:rsidP="00E92B0B">
            <w:pPr>
              <w:pStyle w:val="Style8"/>
              <w:widowControl/>
              <w:tabs>
                <w:tab w:val="left" w:pos="284"/>
                <w:tab w:val="left" w:pos="426"/>
              </w:tabs>
              <w:ind w:firstLine="0"/>
            </w:pPr>
            <w:r w:rsidRPr="00F46902">
              <w:t>39.</w:t>
            </w:r>
            <w:r w:rsidRPr="00F46902">
              <w:tab/>
              <w:t>Причины сопротивления организационным изменениям и пути их преодоления</w:t>
            </w:r>
          </w:p>
          <w:p w:rsidR="002F4A63" w:rsidRPr="00F46902" w:rsidRDefault="002F4A63" w:rsidP="00E92B0B">
            <w:pPr>
              <w:spacing w:after="0" w:line="240" w:lineRule="auto"/>
              <w:rPr>
                <w:rFonts w:ascii="Times New Roman" w:hAnsi="Times New Roman" w:cs="Times New Roman"/>
                <w:i/>
                <w:sz w:val="24"/>
                <w:szCs w:val="24"/>
              </w:rPr>
            </w:pPr>
            <w:r w:rsidRPr="00F46902">
              <w:rPr>
                <w:rFonts w:ascii="Times New Roman" w:hAnsi="Times New Roman" w:cs="Times New Roman"/>
                <w:sz w:val="24"/>
                <w:szCs w:val="24"/>
              </w:rPr>
              <w:t>40.</w:t>
            </w:r>
            <w:r w:rsidRPr="00F46902">
              <w:rPr>
                <w:rFonts w:ascii="Times New Roman" w:hAnsi="Times New Roman" w:cs="Times New Roman"/>
                <w:sz w:val="24"/>
                <w:szCs w:val="24"/>
              </w:rPr>
              <w:tab/>
              <w:t>Будущее социальной организации</w:t>
            </w:r>
          </w:p>
        </w:tc>
      </w:tr>
      <w:tr w:rsidR="002F4A63" w:rsidRPr="00F46902" w:rsidTr="00F46902">
        <w:trPr>
          <w:trHeight w:val="446"/>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lastRenderedPageBreak/>
              <w:t>уметь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приобретать  знания в  области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w:t>
            </w:r>
            <w:r w:rsidRPr="00F46902">
              <w:rPr>
                <w:rFonts w:ascii="Times New Roman" w:hAnsi="Times New Roman" w:cs="Times New Roman"/>
                <w:sz w:val="24"/>
                <w:szCs w:val="24"/>
                <w:lang w:val="ru-RU"/>
              </w:rPr>
              <w:lastRenderedPageBreak/>
              <w:t xml:space="preserve">хозяйствующих субъектов </w:t>
            </w:r>
          </w:p>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применять   знания в  области  теории  организации в  профессиональной  деятельности , использовать  их  на  междисциплинарном  уровне </w:t>
            </w:r>
          </w:p>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корректно выражать и  аргументированно обосновывать положения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F4A63" w:rsidRPr="00F46902" w:rsidRDefault="002F4A63" w:rsidP="00E92B0B">
            <w:pPr>
              <w:pStyle w:val="ac"/>
              <w:rPr>
                <w:sz w:val="24"/>
                <w:szCs w:val="24"/>
              </w:rPr>
            </w:pPr>
            <w:r w:rsidRPr="00F46902">
              <w:rPr>
                <w:b/>
                <w:sz w:val="24"/>
                <w:szCs w:val="24"/>
              </w:rPr>
              <w:lastRenderedPageBreak/>
              <w:t>Задание 1.</w:t>
            </w:r>
            <w:r w:rsidRPr="00F46902">
              <w:rPr>
                <w:sz w:val="24"/>
                <w:szCs w:val="24"/>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rsidR="002F4A63" w:rsidRPr="00F46902" w:rsidRDefault="002F4A63" w:rsidP="00E92B0B">
            <w:pPr>
              <w:pStyle w:val="a"/>
              <w:rPr>
                <w:sz w:val="24"/>
                <w:szCs w:val="24"/>
              </w:rPr>
            </w:pPr>
            <w:r w:rsidRPr="00F46902">
              <w:rPr>
                <w:sz w:val="24"/>
                <w:szCs w:val="24"/>
              </w:rPr>
              <w:t>университета;</w:t>
            </w:r>
          </w:p>
          <w:p w:rsidR="002F4A63" w:rsidRPr="00F46902" w:rsidRDefault="002F4A63" w:rsidP="00E92B0B">
            <w:pPr>
              <w:pStyle w:val="a"/>
              <w:rPr>
                <w:sz w:val="24"/>
                <w:szCs w:val="24"/>
              </w:rPr>
            </w:pPr>
            <w:r w:rsidRPr="00F46902">
              <w:rPr>
                <w:sz w:val="24"/>
                <w:szCs w:val="24"/>
              </w:rPr>
              <w:t>ОАО ММК;</w:t>
            </w:r>
          </w:p>
          <w:p w:rsidR="002F4A63" w:rsidRPr="00F46902" w:rsidRDefault="002F4A63" w:rsidP="00E92B0B">
            <w:pPr>
              <w:pStyle w:val="a"/>
              <w:rPr>
                <w:sz w:val="24"/>
                <w:szCs w:val="24"/>
              </w:rPr>
            </w:pPr>
            <w:r w:rsidRPr="00F46902">
              <w:rPr>
                <w:sz w:val="24"/>
                <w:szCs w:val="24"/>
              </w:rPr>
              <w:t>хлебокомбината;</w:t>
            </w:r>
          </w:p>
          <w:p w:rsidR="002F4A63" w:rsidRPr="00F46902" w:rsidRDefault="002F4A63" w:rsidP="00E92B0B">
            <w:pPr>
              <w:pStyle w:val="a"/>
              <w:rPr>
                <w:sz w:val="24"/>
                <w:szCs w:val="24"/>
              </w:rPr>
            </w:pPr>
            <w:r w:rsidRPr="00F46902">
              <w:rPr>
                <w:sz w:val="24"/>
                <w:szCs w:val="24"/>
              </w:rPr>
              <w:t>кафе;</w:t>
            </w:r>
          </w:p>
          <w:p w:rsidR="002F4A63" w:rsidRPr="00F46902" w:rsidRDefault="002F4A63" w:rsidP="00E92B0B">
            <w:pPr>
              <w:pStyle w:val="a"/>
              <w:rPr>
                <w:sz w:val="24"/>
                <w:szCs w:val="24"/>
              </w:rPr>
            </w:pPr>
            <w:r w:rsidRPr="00F46902">
              <w:rPr>
                <w:sz w:val="24"/>
                <w:szCs w:val="24"/>
              </w:rPr>
              <w:t>фитнес-клуба.</w:t>
            </w:r>
          </w:p>
          <w:p w:rsidR="002F4A63" w:rsidRPr="00F46902" w:rsidRDefault="002F4A63" w:rsidP="00E92B0B">
            <w:pPr>
              <w:pStyle w:val="ac"/>
              <w:rPr>
                <w:sz w:val="24"/>
                <w:szCs w:val="24"/>
              </w:rPr>
            </w:pPr>
            <w:r w:rsidRPr="00F46902">
              <w:rPr>
                <w:b/>
                <w:sz w:val="24"/>
                <w:szCs w:val="24"/>
              </w:rPr>
              <w:t>Задание 2.</w:t>
            </w:r>
            <w:r w:rsidRPr="00F46902">
              <w:rPr>
                <w:sz w:val="24"/>
                <w:szCs w:val="24"/>
              </w:rPr>
              <w:t xml:space="preserve"> Рассмотрите приведенные ниже ситуации, ответьте на поставленные вопросы:</w:t>
            </w:r>
          </w:p>
          <w:p w:rsidR="002F4A63" w:rsidRPr="00F46902" w:rsidRDefault="002F4A63" w:rsidP="00E92B0B">
            <w:pPr>
              <w:pStyle w:val="ac"/>
              <w:tabs>
                <w:tab w:val="left" w:pos="1021"/>
              </w:tabs>
              <w:rPr>
                <w:sz w:val="24"/>
                <w:szCs w:val="24"/>
              </w:rPr>
            </w:pPr>
            <w:r w:rsidRPr="00F46902">
              <w:rPr>
                <w:sz w:val="24"/>
                <w:szCs w:val="24"/>
              </w:rPr>
              <w:lastRenderedPageBreak/>
              <w:t>1)</w:t>
            </w:r>
            <w:r w:rsidRPr="00F46902">
              <w:rPr>
                <w:sz w:val="24"/>
                <w:szCs w:val="24"/>
              </w:rPr>
              <w:tab/>
              <w:t>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работающих. Изменение каких внутренних переменных можно оценить количественно при имеющихся исходных данных?</w:t>
            </w:r>
          </w:p>
          <w:p w:rsidR="002F4A63" w:rsidRPr="00F46902" w:rsidRDefault="002F4A63" w:rsidP="00E92B0B">
            <w:pPr>
              <w:pStyle w:val="ac"/>
              <w:tabs>
                <w:tab w:val="left" w:pos="1021"/>
              </w:tabs>
              <w:rPr>
                <w:sz w:val="24"/>
                <w:szCs w:val="24"/>
              </w:rPr>
            </w:pPr>
            <w:r w:rsidRPr="00F46902">
              <w:rPr>
                <w:sz w:val="24"/>
                <w:szCs w:val="24"/>
              </w:rPr>
              <w:t>2)</w:t>
            </w:r>
            <w:r w:rsidRPr="00F46902">
              <w:rPr>
                <w:sz w:val="24"/>
                <w:szCs w:val="24"/>
              </w:rPr>
              <w:tab/>
              <w:t>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Какие пути стабилизации деятельности предприятия из приведенных ниже вы можете выбрать? Обоснуйте свой выбор:</w:t>
            </w:r>
          </w:p>
          <w:p w:rsidR="002F4A63" w:rsidRPr="00F46902" w:rsidRDefault="002F4A63" w:rsidP="00E92B0B">
            <w:pPr>
              <w:pStyle w:val="a"/>
              <w:rPr>
                <w:sz w:val="24"/>
                <w:szCs w:val="24"/>
              </w:rPr>
            </w:pPr>
            <w:r w:rsidRPr="00F46902">
              <w:rPr>
                <w:sz w:val="24"/>
                <w:szCs w:val="24"/>
              </w:rPr>
              <w:t>сменить поставщиков;</w:t>
            </w:r>
          </w:p>
          <w:p w:rsidR="002F4A63" w:rsidRPr="00F46902" w:rsidRDefault="002F4A63" w:rsidP="00E92B0B">
            <w:pPr>
              <w:pStyle w:val="a"/>
              <w:rPr>
                <w:sz w:val="24"/>
                <w:szCs w:val="24"/>
              </w:rPr>
            </w:pPr>
            <w:r w:rsidRPr="00F46902">
              <w:rPr>
                <w:sz w:val="24"/>
                <w:szCs w:val="24"/>
              </w:rPr>
              <w:t>сократить нормы расхода материалов;</w:t>
            </w:r>
          </w:p>
          <w:p w:rsidR="002F4A63" w:rsidRPr="00F46902" w:rsidRDefault="002F4A63" w:rsidP="00E92B0B">
            <w:pPr>
              <w:pStyle w:val="a"/>
              <w:rPr>
                <w:sz w:val="24"/>
                <w:szCs w:val="24"/>
              </w:rPr>
            </w:pPr>
            <w:r w:rsidRPr="00F46902">
              <w:rPr>
                <w:sz w:val="24"/>
                <w:szCs w:val="24"/>
              </w:rPr>
              <w:t>заменить материалы;</w:t>
            </w:r>
          </w:p>
          <w:p w:rsidR="002F4A63" w:rsidRPr="00F46902" w:rsidRDefault="002F4A63" w:rsidP="00E92B0B">
            <w:pPr>
              <w:pStyle w:val="a"/>
              <w:rPr>
                <w:sz w:val="24"/>
                <w:szCs w:val="24"/>
              </w:rPr>
            </w:pPr>
            <w:r w:rsidRPr="00F46902">
              <w:rPr>
                <w:sz w:val="24"/>
                <w:szCs w:val="24"/>
              </w:rPr>
              <w:t>изменить технологию.</w:t>
            </w:r>
          </w:p>
          <w:p w:rsidR="002F4A63" w:rsidRPr="00F46902" w:rsidRDefault="002F4A63" w:rsidP="00E92B0B">
            <w:pPr>
              <w:pStyle w:val="ac"/>
              <w:tabs>
                <w:tab w:val="left" w:pos="1021"/>
              </w:tabs>
              <w:rPr>
                <w:sz w:val="24"/>
                <w:szCs w:val="24"/>
              </w:rPr>
            </w:pPr>
            <w:r w:rsidRPr="00F46902">
              <w:rPr>
                <w:sz w:val="24"/>
                <w:szCs w:val="24"/>
              </w:rPr>
              <w:t>3)</w:t>
            </w:r>
            <w:r w:rsidRPr="00F46902">
              <w:rPr>
                <w:sz w:val="24"/>
                <w:szCs w:val="24"/>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rsidR="002F4A63" w:rsidRPr="00F46902" w:rsidRDefault="002F4A63" w:rsidP="00E92B0B">
            <w:pPr>
              <w:pStyle w:val="ac"/>
              <w:tabs>
                <w:tab w:val="left" w:pos="1021"/>
              </w:tabs>
              <w:rPr>
                <w:sz w:val="24"/>
                <w:szCs w:val="24"/>
              </w:rPr>
            </w:pPr>
            <w:r w:rsidRPr="00F46902">
              <w:rPr>
                <w:sz w:val="24"/>
                <w:szCs w:val="24"/>
              </w:rPr>
              <w:t>4)</w:t>
            </w:r>
            <w:r w:rsidRPr="00F46902">
              <w:rPr>
                <w:sz w:val="24"/>
                <w:szCs w:val="24"/>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rsidR="002F4A63" w:rsidRPr="00F46902" w:rsidRDefault="002F4A63" w:rsidP="00E92B0B">
            <w:pPr>
              <w:spacing w:after="0" w:line="240" w:lineRule="auto"/>
              <w:rPr>
                <w:rFonts w:ascii="Times New Roman" w:hAnsi="Times New Roman" w:cs="Times New Roman"/>
                <w:i/>
                <w:sz w:val="24"/>
                <w:szCs w:val="24"/>
                <w:lang w:val="ru-RU"/>
              </w:rPr>
            </w:pPr>
          </w:p>
        </w:tc>
      </w:tr>
      <w:tr w:rsidR="002F4A63" w:rsidRPr="00F46902" w:rsidTr="00F46902">
        <w:trPr>
          <w:trHeight w:val="446"/>
        </w:trPr>
        <w:tc>
          <w:tcPr>
            <w:tcW w:w="5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4A63" w:rsidRPr="00F46902" w:rsidRDefault="002F4A63" w:rsidP="00E92B0B">
            <w:pPr>
              <w:spacing w:after="0" w:line="240" w:lineRule="auto"/>
              <w:rPr>
                <w:rFonts w:ascii="Times New Roman" w:hAnsi="Times New Roman" w:cs="Times New Roman"/>
                <w:sz w:val="24"/>
                <w:szCs w:val="24"/>
              </w:rPr>
            </w:pPr>
            <w:r w:rsidRPr="00F46902">
              <w:rPr>
                <w:rFonts w:ascii="Times New Roman" w:hAnsi="Times New Roman" w:cs="Times New Roman"/>
                <w:sz w:val="24"/>
                <w:szCs w:val="24"/>
              </w:rPr>
              <w:lastRenderedPageBreak/>
              <w:t>владеть</w:t>
            </w:r>
          </w:p>
        </w:tc>
        <w:tc>
          <w:tcPr>
            <w:tcW w:w="10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практическими навыками использования  элементов теории  организации для сбора  и  анализа  данных при расчете  экономических и социально-экономических </w:t>
            </w:r>
            <w:r w:rsidRPr="00F46902">
              <w:rPr>
                <w:rFonts w:ascii="Times New Roman" w:hAnsi="Times New Roman" w:cs="Times New Roman"/>
                <w:sz w:val="24"/>
                <w:szCs w:val="24"/>
                <w:lang w:val="ru-RU"/>
              </w:rPr>
              <w:lastRenderedPageBreak/>
              <w:t xml:space="preserve">показателей, характеризующих деятельность хозяйствующих субъектов </w:t>
            </w:r>
          </w:p>
          <w:p w:rsidR="002F4A63" w:rsidRPr="00F46902" w:rsidRDefault="002F4A63" w:rsidP="00E92B0B">
            <w:pPr>
              <w:spacing w:after="0" w:line="240" w:lineRule="auto"/>
              <w:ind w:hanging="1"/>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 возможностью междисциплинарного применения  знаний в  области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 </w:t>
            </w:r>
          </w:p>
          <w:p w:rsidR="002F4A63" w:rsidRPr="00F46902" w:rsidRDefault="002F4A63" w:rsidP="00E92B0B">
            <w:pPr>
              <w:spacing w:after="0" w:line="240" w:lineRule="auto"/>
              <w:ind w:hanging="1"/>
              <w:rPr>
                <w:rFonts w:ascii="Times New Roman" w:hAnsi="Times New Roman" w:cs="Times New Roman"/>
                <w:sz w:val="24"/>
                <w:szCs w:val="24"/>
                <w:lang w:val="ru-RU"/>
              </w:rPr>
            </w:pPr>
          </w:p>
        </w:tc>
        <w:tc>
          <w:tcPr>
            <w:tcW w:w="337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F4A63" w:rsidRPr="00F46902" w:rsidRDefault="002F4A63" w:rsidP="00E92B0B">
            <w:pPr>
              <w:pStyle w:val="ac"/>
              <w:rPr>
                <w:sz w:val="24"/>
                <w:szCs w:val="24"/>
              </w:rPr>
            </w:pPr>
            <w:r w:rsidRPr="00F46902">
              <w:rPr>
                <w:b/>
                <w:sz w:val="24"/>
                <w:szCs w:val="24"/>
              </w:rPr>
              <w:lastRenderedPageBreak/>
              <w:t xml:space="preserve">Задание 1. </w:t>
            </w:r>
            <w:r w:rsidRPr="00F46902">
              <w:rPr>
                <w:sz w:val="24"/>
                <w:szCs w:val="24"/>
              </w:rPr>
              <w:t>Проанализируйте ситуацию, выполните задания и ответьте на вопросы.</w:t>
            </w:r>
          </w:p>
          <w:p w:rsidR="002F4A63" w:rsidRPr="00F46902" w:rsidRDefault="002F4A63" w:rsidP="00E92B0B">
            <w:pPr>
              <w:pStyle w:val="ac"/>
              <w:rPr>
                <w:sz w:val="24"/>
                <w:szCs w:val="24"/>
              </w:rPr>
            </w:pPr>
            <w:r w:rsidRPr="00F46902">
              <w:rPr>
                <w:sz w:val="24"/>
                <w:szCs w:val="24"/>
              </w:rPr>
              <w:t xml:space="preserve">Фирма «Фаянс» расположена в городе С (регион П), где сосредоточены основные потребители ее изделий на данном этапе развития фирмы. Основное направление − выпуск фаянсовой посуды. </w:t>
            </w:r>
          </w:p>
          <w:p w:rsidR="002F4A63" w:rsidRPr="00F46902" w:rsidRDefault="002F4A63" w:rsidP="00E92B0B">
            <w:pPr>
              <w:pStyle w:val="ac"/>
              <w:rPr>
                <w:sz w:val="24"/>
                <w:szCs w:val="24"/>
              </w:rPr>
            </w:pPr>
            <w:r w:rsidRPr="00F46902">
              <w:rPr>
                <w:sz w:val="24"/>
                <w:szCs w:val="24"/>
              </w:rPr>
              <w:t>В организации существует определенная организационная структура.</w:t>
            </w:r>
          </w:p>
          <w:p w:rsidR="002F4A63" w:rsidRPr="00F46902" w:rsidRDefault="002F4A63" w:rsidP="00E92B0B">
            <w:pPr>
              <w:pStyle w:val="ac"/>
              <w:rPr>
                <w:sz w:val="24"/>
                <w:szCs w:val="24"/>
              </w:rPr>
            </w:pPr>
            <w:r w:rsidRPr="00F46902">
              <w:rPr>
                <w:sz w:val="24"/>
                <w:szCs w:val="24"/>
              </w:rPr>
              <w:t xml:space="preserve">Во главе фирмы – директор, который отвечает за политику фирмы и сбыт изделий. </w:t>
            </w:r>
            <w:r w:rsidRPr="00F46902">
              <w:rPr>
                <w:sz w:val="24"/>
                <w:szCs w:val="24"/>
              </w:rPr>
              <w:lastRenderedPageBreak/>
              <w:t>При этом имеется должность менеджера по маркетингу.</w:t>
            </w:r>
          </w:p>
          <w:p w:rsidR="002F4A63" w:rsidRPr="00F46902" w:rsidRDefault="002F4A63" w:rsidP="00E92B0B">
            <w:pPr>
              <w:pStyle w:val="ac"/>
              <w:rPr>
                <w:sz w:val="24"/>
                <w:szCs w:val="24"/>
              </w:rPr>
            </w:pPr>
            <w:r w:rsidRPr="00F46902">
              <w:rPr>
                <w:sz w:val="24"/>
                <w:szCs w:val="24"/>
              </w:rPr>
              <w:t>Первый заместитель отвечает за основное производство (объем, технология, качество), а также решает вопросы снабжения сырьем. Ему подчинены три производственных цеха (в каждом по три бригады численностью по10 человек).</w:t>
            </w:r>
          </w:p>
          <w:p w:rsidR="002F4A63" w:rsidRPr="00F46902" w:rsidRDefault="002F4A63" w:rsidP="00E92B0B">
            <w:pPr>
              <w:pStyle w:val="ac"/>
              <w:rPr>
                <w:sz w:val="24"/>
                <w:szCs w:val="24"/>
              </w:rPr>
            </w:pPr>
            <w:r w:rsidRPr="00F46902">
              <w:rPr>
                <w:sz w:val="24"/>
                <w:szCs w:val="24"/>
              </w:rPr>
              <w:t>Второй заместитель отвечает за доставку изделий в торговые точки, а также за организацию работы трех собственных торговых точек (численностью по 2 человека).</w:t>
            </w:r>
          </w:p>
          <w:p w:rsidR="002F4A63" w:rsidRPr="00F46902" w:rsidRDefault="002F4A63" w:rsidP="00E92B0B">
            <w:pPr>
              <w:pStyle w:val="ac"/>
              <w:rPr>
                <w:sz w:val="24"/>
                <w:szCs w:val="24"/>
              </w:rPr>
            </w:pPr>
            <w:r w:rsidRPr="00F46902">
              <w:rPr>
                <w:sz w:val="24"/>
                <w:szCs w:val="24"/>
              </w:rPr>
              <w:t>Основное сырье для изготовления продукции поступает в необработанном виде из карьеров, расположенных в регионах Б.В. Сырье может иметь первичную обработку на месте добычи и в виде упакованных брикетов поступать на основное производство. Для этого нужно иметь в карьерах участки по производству брикетов и их упаковке.</w:t>
            </w:r>
          </w:p>
          <w:p w:rsidR="002F4A63" w:rsidRPr="00F46902" w:rsidRDefault="002F4A63" w:rsidP="00E92B0B">
            <w:pPr>
              <w:pStyle w:val="ac"/>
              <w:rPr>
                <w:sz w:val="24"/>
                <w:szCs w:val="24"/>
              </w:rPr>
            </w:pPr>
            <w:r w:rsidRPr="00F46902">
              <w:rPr>
                <w:sz w:val="24"/>
                <w:szCs w:val="24"/>
              </w:rPr>
              <w:t>Фирма решила расширить свою хозяйственную деятельность:</w:t>
            </w:r>
          </w:p>
          <w:p w:rsidR="002F4A63" w:rsidRPr="00F46902" w:rsidRDefault="002F4A63" w:rsidP="00E92B0B">
            <w:pPr>
              <w:pStyle w:val="a"/>
              <w:rPr>
                <w:sz w:val="24"/>
                <w:szCs w:val="24"/>
              </w:rPr>
            </w:pPr>
            <w:r w:rsidRPr="00F46902">
              <w:rPr>
                <w:sz w:val="24"/>
                <w:szCs w:val="24"/>
              </w:rPr>
              <w:t>увеличить ассортимент выпускаемой продукции, в том числе начать выпуск фарфоровой посуды и фаянсовой сантехники;</w:t>
            </w:r>
          </w:p>
          <w:p w:rsidR="002F4A63" w:rsidRPr="00F46902" w:rsidRDefault="002F4A63" w:rsidP="00E92B0B">
            <w:pPr>
              <w:pStyle w:val="a"/>
              <w:rPr>
                <w:sz w:val="24"/>
                <w:szCs w:val="24"/>
              </w:rPr>
            </w:pPr>
            <w:r w:rsidRPr="00F46902">
              <w:rPr>
                <w:sz w:val="24"/>
                <w:szCs w:val="24"/>
              </w:rPr>
              <w:t>создать филиалы в других регионах;</w:t>
            </w:r>
          </w:p>
          <w:p w:rsidR="002F4A63" w:rsidRPr="00F46902" w:rsidRDefault="002F4A63" w:rsidP="00E92B0B">
            <w:pPr>
              <w:pStyle w:val="a"/>
              <w:rPr>
                <w:sz w:val="24"/>
                <w:szCs w:val="24"/>
              </w:rPr>
            </w:pPr>
            <w:r w:rsidRPr="00F46902">
              <w:rPr>
                <w:sz w:val="24"/>
                <w:szCs w:val="24"/>
              </w:rPr>
              <w:t>создать торговые точки в разных городах.</w:t>
            </w:r>
          </w:p>
          <w:p w:rsidR="002F4A63" w:rsidRPr="00F46902" w:rsidRDefault="002F4A63" w:rsidP="00E92B0B">
            <w:pPr>
              <w:pStyle w:val="ac"/>
              <w:rPr>
                <w:sz w:val="24"/>
                <w:szCs w:val="24"/>
              </w:rPr>
            </w:pPr>
            <w:r w:rsidRPr="00F46902">
              <w:rPr>
                <w:sz w:val="24"/>
                <w:szCs w:val="24"/>
              </w:rPr>
              <w:t>Установлено, что наибольшее число потребителей изделий фирмы приходится на города Полевой, Центральный, Речной, Горный (расположенные в регионах А, Б и В), а также регион, где расположена фирма «Фаянс».</w:t>
            </w:r>
          </w:p>
          <w:p w:rsidR="002F4A63" w:rsidRPr="00F46902" w:rsidRDefault="002F4A63" w:rsidP="00E92B0B">
            <w:pPr>
              <w:pStyle w:val="ab"/>
              <w:numPr>
                <w:ilvl w:val="0"/>
                <w:numId w:val="35"/>
              </w:numPr>
              <w:tabs>
                <w:tab w:val="left" w:pos="464"/>
              </w:tabs>
              <w:spacing w:line="240" w:lineRule="auto"/>
              <w:ind w:left="0" w:firstLine="322"/>
              <w:rPr>
                <w:szCs w:val="24"/>
                <w:lang w:val="ru-RU"/>
              </w:rPr>
            </w:pPr>
            <w:r w:rsidRPr="00F46902">
              <w:rPr>
                <w:szCs w:val="24"/>
                <w:lang w:val="ru-RU"/>
              </w:rPr>
              <w:t>Достройте схему существующей организационной структуры фирмы «Фаянс» (рис. 1).</w:t>
            </w:r>
          </w:p>
          <w:p w:rsidR="002F4A63" w:rsidRPr="00F46902" w:rsidRDefault="002F4A63" w:rsidP="00E92B0B">
            <w:pPr>
              <w:pStyle w:val="ab"/>
              <w:numPr>
                <w:ilvl w:val="0"/>
                <w:numId w:val="35"/>
              </w:numPr>
              <w:tabs>
                <w:tab w:val="left" w:pos="464"/>
              </w:tabs>
              <w:spacing w:line="240" w:lineRule="auto"/>
              <w:ind w:left="0" w:firstLine="322"/>
              <w:rPr>
                <w:szCs w:val="24"/>
              </w:rPr>
            </w:pPr>
            <w:r w:rsidRPr="00F46902">
              <w:rPr>
                <w:szCs w:val="24"/>
                <w:lang w:val="ru-RU"/>
              </w:rPr>
              <w:t xml:space="preserve">К какому типу организационной структуры ее можно отнести? В чем ее преимущества? Можно ли сохранить эту структуру при расширении хозяйственной деятельности? </w:t>
            </w:r>
            <w:r w:rsidRPr="00F46902">
              <w:rPr>
                <w:szCs w:val="24"/>
              </w:rPr>
              <w:t>Если нет, то объясните, почему?</w:t>
            </w:r>
          </w:p>
          <w:p w:rsidR="002F4A63" w:rsidRPr="00F46902" w:rsidRDefault="002F4A63" w:rsidP="00E92B0B">
            <w:pPr>
              <w:pStyle w:val="ab"/>
              <w:numPr>
                <w:ilvl w:val="0"/>
                <w:numId w:val="35"/>
              </w:numPr>
              <w:tabs>
                <w:tab w:val="left" w:pos="464"/>
              </w:tabs>
              <w:spacing w:line="240" w:lineRule="auto"/>
              <w:ind w:left="0" w:firstLine="322"/>
              <w:rPr>
                <w:spacing w:val="-6"/>
                <w:szCs w:val="24"/>
                <w:lang w:val="ru-RU"/>
              </w:rPr>
            </w:pPr>
            <w:r w:rsidRPr="00F46902">
              <w:rPr>
                <w:spacing w:val="-6"/>
                <w:szCs w:val="24"/>
                <w:lang w:val="ru-RU"/>
              </w:rPr>
              <w:t>Правильно ли поставлена проблема расширения хозяйственной деятельности фирмы? Достаточно ли информации для постановки этой проблемы? Как бы вы сформулировали эту проблему? Изложите ее письменно. Будьте готовы обсудить проблему и задать коллегам вопросы по их вариантам постановки проблемы.</w:t>
            </w:r>
          </w:p>
          <w:p w:rsidR="002F4A63" w:rsidRPr="00F46902" w:rsidRDefault="004A4432" w:rsidP="00E92B0B">
            <w:pPr>
              <w:pStyle w:val="ae"/>
              <w:spacing w:before="0"/>
              <w:rPr>
                <w:sz w:val="24"/>
                <w:szCs w:val="24"/>
              </w:rPr>
            </w:pPr>
            <w:r>
              <w:rPr>
                <w:sz w:val="24"/>
                <w:szCs w:val="24"/>
              </w:rPr>
            </w:r>
            <w:r>
              <w:rPr>
                <w:sz w:val="24"/>
                <w:szCs w:val="24"/>
              </w:rPr>
              <w:pict>
                <v:group id="Group 2" o:spid="_x0000_s1026" style="width:264.65pt;height:57.55pt;mso-position-horizontal-relative:char;mso-position-vertical-relative:line" coordorigin="2019,8154" coordsize="7875,1379">
                  <v:shape id="AutoShape 3" o:spid="_x0000_s1027" type="#_x0000_t32" style="position:absolute;left:3474;top:897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4" o:spid="_x0000_s1028" type="#_x0000_t32" style="position:absolute;left:8409;top:897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rect id="Rectangle 5" o:spid="_x0000_s1029" style="position:absolute;left:5034;top:8154;width:196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x+sEA&#10;AADaAAAADwAAAGRycy9kb3ducmV2LnhtbESPS4vCQBCE7wv+h6GFva0TRVeJjuKDhYCn+Do3mTYJ&#10;ZnpCZkyy/35HEPZYVNVX1GrTm0q01LjSsoLxKAJBnFldcq7gcv75WoBwHlljZZkU/JKDzXrwscJY&#10;245Tak8+FwHCLkYFhfd1LKXLCjLoRrYmDt7dNgZ9kE0udYNdgJtKTqLoWxosOSwUWNO+oOxxehoF&#10;KSXX22K3nSaySv1tdzi2Hc6V+hz22yUIT73/D7/biVYwg9eVc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MfrBAAAA2gAAAA8AAAAAAAAAAAAAAAAAmAIAAGRycy9kb3du&#10;cmV2LnhtbFBLBQYAAAAABAAEAPUAAACGAwAAAAA=&#10;">
                    <v:textbox inset=",1.3mm">
                      <w:txbxContent>
                        <w:p w:rsidR="00D56418" w:rsidRPr="00736DA3" w:rsidRDefault="00D56418" w:rsidP="002F4A63">
                          <w:pPr>
                            <w:jc w:val="center"/>
                          </w:pPr>
                          <w:r w:rsidRPr="00736DA3">
                            <w:t>Директор</w:t>
                          </w:r>
                        </w:p>
                      </w:txbxContent>
                    </v:textbox>
                  </v:rect>
                  <v:rect id="Rectangle 6" o:spid="_x0000_s1030" style="position:absolute;left:2019;top:8614;width:301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56418" w:rsidRPr="00736DA3" w:rsidRDefault="00D56418" w:rsidP="002F4A63">
                          <w:pPr>
                            <w:jc w:val="center"/>
                          </w:pPr>
                          <w:r w:rsidRPr="00736DA3">
                            <w:t>1-й заместитель директора</w:t>
                          </w:r>
                        </w:p>
                      </w:txbxContent>
                    </v:textbox>
                  </v:rect>
                  <v:rect id="Rectangle 7" o:spid="_x0000_s1031" style="position:absolute;left:6999;top:8614;width:289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D56418" w:rsidRPr="00736DA3" w:rsidRDefault="00D56418" w:rsidP="002F4A63">
                          <w:pPr>
                            <w:jc w:val="center"/>
                          </w:pPr>
                          <w:r w:rsidRPr="00736DA3">
                            <w:t>2-й заместитель директора</w:t>
                          </w:r>
                        </w:p>
                      </w:txbxContent>
                    </v:textbox>
                  </v:rect>
                  <v:shape id="AutoShape 8" o:spid="_x0000_s1032" type="#_x0000_t32" style="position:absolute;left:2184;top:9200;width:28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9" o:spid="_x0000_s1033" type="#_x0000_t32" style="position:absolute;left:6999;top:9200;width:28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0" o:spid="_x0000_s1034" type="#_x0000_t32" style="position:absolute;left:2184;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11" o:spid="_x0000_s1035" type="#_x0000_t32" style="position:absolute;left:2919;top:9200;width:1;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2" o:spid="_x0000_s1036" type="#_x0000_t32" style="position:absolute;left:4089;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3" o:spid="_x0000_s1037" type="#_x0000_t32" style="position:absolute;left:5034;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14" o:spid="_x0000_s1038" type="#_x0000_t32" style="position:absolute;left:6999;top:9200;width:9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15" o:spid="_x0000_s1039" type="#_x0000_t32" style="position:absolute;left:6999;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6" o:spid="_x0000_s1040" type="#_x0000_t32" style="position:absolute;left:7839;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7" o:spid="_x0000_s1041" type="#_x0000_t32" style="position:absolute;left:9159;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8" o:spid="_x0000_s1042" type="#_x0000_t32" style="position:absolute;left:9894;top:9200;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type id="_x0000_t202" coordsize="21600,21600" o:spt="202" path="m,l,21600r21600,l21600,xe">
                    <v:stroke joinstyle="miter"/>
                    <v:path gradientshapeok="t" o:connecttype="rect"/>
                  </v:shapetype>
                  <v:shape id="Text Box 19" o:spid="_x0000_s1043" type="#_x0000_t202" style="position:absolute;left:3402;top:9250;width:17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D56418" w:rsidRPr="00736DA3" w:rsidRDefault="00D56418" w:rsidP="002F4A63">
                          <w:pPr>
                            <w:jc w:val="center"/>
                            <w:rPr>
                              <w:sz w:val="28"/>
                            </w:rPr>
                          </w:pPr>
                          <w:r w:rsidRPr="00736DA3">
                            <w:rPr>
                              <w:sz w:val="28"/>
                            </w:rPr>
                            <w:t>?</w:t>
                          </w:r>
                        </w:p>
                      </w:txbxContent>
                    </v:textbox>
                  </v:shape>
                  <v:shape id="Text Box 20" o:spid="_x0000_s1044" type="#_x0000_t202" style="position:absolute;left:8359;top:9250;width:17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D56418" w:rsidRPr="00736DA3" w:rsidRDefault="00D56418" w:rsidP="002F4A63">
                          <w:pPr>
                            <w:jc w:val="center"/>
                            <w:rPr>
                              <w:sz w:val="28"/>
                            </w:rPr>
                          </w:pPr>
                          <w:r w:rsidRPr="00736DA3">
                            <w:rPr>
                              <w:sz w:val="28"/>
                            </w:rPr>
                            <w:t>?</w:t>
                          </w:r>
                        </w:p>
                      </w:txbxContent>
                    </v:textbox>
                  </v:shape>
                  <w10:wrap type="none"/>
                  <w10:anchorlock/>
                </v:group>
              </w:pict>
            </w:r>
          </w:p>
          <w:p w:rsidR="002F4A63" w:rsidRPr="00F46902" w:rsidRDefault="002F4A63" w:rsidP="00E92B0B">
            <w:pPr>
              <w:pStyle w:val="ad"/>
              <w:spacing w:before="0" w:after="0"/>
            </w:pPr>
            <w:r w:rsidRPr="00F46902">
              <w:t>Рис.1 Организационная структура фирмы «Фаянс»</w:t>
            </w:r>
          </w:p>
          <w:p w:rsidR="002F4A63" w:rsidRPr="00F46902" w:rsidRDefault="002F4A63" w:rsidP="00E92B0B">
            <w:pPr>
              <w:pStyle w:val="ac"/>
              <w:tabs>
                <w:tab w:val="left" w:pos="1021"/>
              </w:tabs>
              <w:rPr>
                <w:sz w:val="24"/>
                <w:szCs w:val="24"/>
              </w:rPr>
            </w:pPr>
            <w:r w:rsidRPr="00F46902">
              <w:rPr>
                <w:b/>
                <w:sz w:val="24"/>
                <w:szCs w:val="24"/>
              </w:rPr>
              <w:t>Задание 2.</w:t>
            </w:r>
            <w:r w:rsidRPr="00F46902">
              <w:rPr>
                <w:sz w:val="24"/>
                <w:szCs w:val="24"/>
              </w:rPr>
              <w:t xml:space="preserve"> Оцените возможности и перспективы вашей организации, обоснуйте свое предположение:</w:t>
            </w:r>
          </w:p>
          <w:p w:rsidR="002F4A63" w:rsidRPr="00F46902" w:rsidRDefault="002F4A63" w:rsidP="00E92B0B">
            <w:pPr>
              <w:pStyle w:val="ac"/>
              <w:numPr>
                <w:ilvl w:val="0"/>
                <w:numId w:val="36"/>
              </w:numPr>
              <w:tabs>
                <w:tab w:val="left" w:pos="1021"/>
              </w:tabs>
              <w:rPr>
                <w:sz w:val="24"/>
                <w:szCs w:val="24"/>
              </w:rPr>
            </w:pPr>
            <w:r w:rsidRPr="00F46902">
              <w:rPr>
                <w:sz w:val="24"/>
                <w:szCs w:val="24"/>
              </w:rPr>
              <w:t>Каковы особенности вашего бизнеса?</w:t>
            </w:r>
          </w:p>
          <w:p w:rsidR="002F4A63" w:rsidRPr="00F46902" w:rsidRDefault="002F4A63" w:rsidP="00E92B0B">
            <w:pPr>
              <w:pStyle w:val="ac"/>
              <w:numPr>
                <w:ilvl w:val="0"/>
                <w:numId w:val="36"/>
              </w:numPr>
              <w:tabs>
                <w:tab w:val="left" w:pos="1021"/>
              </w:tabs>
              <w:rPr>
                <w:sz w:val="24"/>
                <w:szCs w:val="24"/>
              </w:rPr>
            </w:pPr>
            <w:r w:rsidRPr="00F46902">
              <w:rPr>
                <w:sz w:val="24"/>
                <w:szCs w:val="24"/>
              </w:rPr>
              <w:t>Почему вы предполагаете, что ваш бизнес будет успешным и прибыльным?</w:t>
            </w:r>
          </w:p>
          <w:p w:rsidR="002F4A63" w:rsidRPr="00F46902" w:rsidRDefault="002F4A63" w:rsidP="00E92B0B">
            <w:pPr>
              <w:pStyle w:val="ac"/>
              <w:numPr>
                <w:ilvl w:val="0"/>
                <w:numId w:val="36"/>
              </w:numPr>
              <w:tabs>
                <w:tab w:val="left" w:pos="1021"/>
              </w:tabs>
              <w:rPr>
                <w:sz w:val="24"/>
                <w:szCs w:val="24"/>
              </w:rPr>
            </w:pPr>
            <w:r w:rsidRPr="00F46902">
              <w:rPr>
                <w:sz w:val="24"/>
                <w:szCs w:val="24"/>
              </w:rPr>
              <w:t>Какие обоснования подтверждают вашу уверенность в успехе бизнеса?</w:t>
            </w:r>
          </w:p>
          <w:p w:rsidR="002F4A63" w:rsidRPr="00F46902" w:rsidRDefault="002F4A63" w:rsidP="00E92B0B">
            <w:pPr>
              <w:pStyle w:val="ac"/>
              <w:numPr>
                <w:ilvl w:val="0"/>
                <w:numId w:val="36"/>
              </w:numPr>
              <w:tabs>
                <w:tab w:val="left" w:pos="1021"/>
              </w:tabs>
              <w:rPr>
                <w:sz w:val="24"/>
                <w:szCs w:val="24"/>
              </w:rPr>
            </w:pPr>
            <w:r w:rsidRPr="00F46902">
              <w:rPr>
                <w:sz w:val="24"/>
                <w:szCs w:val="24"/>
              </w:rPr>
              <w:t>Каковы преимущества вашей продукции по сравнению с продукцией конкурентов?</w:t>
            </w:r>
          </w:p>
          <w:p w:rsidR="002F4A63" w:rsidRPr="00F46902" w:rsidRDefault="002F4A63" w:rsidP="00E92B0B">
            <w:pPr>
              <w:pStyle w:val="ac"/>
              <w:numPr>
                <w:ilvl w:val="0"/>
                <w:numId w:val="36"/>
              </w:numPr>
              <w:tabs>
                <w:tab w:val="left" w:pos="1021"/>
              </w:tabs>
              <w:rPr>
                <w:sz w:val="24"/>
                <w:szCs w:val="24"/>
              </w:rPr>
            </w:pPr>
            <w:r w:rsidRPr="00F46902">
              <w:rPr>
                <w:sz w:val="24"/>
                <w:szCs w:val="24"/>
              </w:rPr>
              <w:t>Каков, по вашему мнению, потенциал роста вашего рынка?</w:t>
            </w:r>
          </w:p>
          <w:p w:rsidR="002F4A63" w:rsidRPr="00F46902" w:rsidRDefault="002F4A63" w:rsidP="00E92B0B">
            <w:pPr>
              <w:pStyle w:val="ac"/>
              <w:numPr>
                <w:ilvl w:val="0"/>
                <w:numId w:val="36"/>
              </w:numPr>
              <w:tabs>
                <w:tab w:val="left" w:pos="1021"/>
              </w:tabs>
              <w:rPr>
                <w:sz w:val="24"/>
                <w:szCs w:val="24"/>
              </w:rPr>
            </w:pPr>
            <w:r w:rsidRPr="00F46902">
              <w:rPr>
                <w:sz w:val="24"/>
                <w:szCs w:val="24"/>
              </w:rPr>
              <w:t>Как вы планируете устанавливать цены на свою продукцию или услуги? Обоснуйте, что такие цены принесут вам достаточную прибыль.</w:t>
            </w:r>
          </w:p>
          <w:p w:rsidR="002F4A63" w:rsidRPr="00F46902" w:rsidRDefault="002F4A63" w:rsidP="00E92B0B">
            <w:pPr>
              <w:pStyle w:val="ac"/>
              <w:tabs>
                <w:tab w:val="left" w:pos="1021"/>
              </w:tabs>
              <w:rPr>
                <w:sz w:val="24"/>
                <w:szCs w:val="24"/>
              </w:rPr>
            </w:pPr>
            <w:r w:rsidRPr="00F46902">
              <w:rPr>
                <w:b/>
                <w:sz w:val="24"/>
                <w:szCs w:val="24"/>
              </w:rPr>
              <w:t xml:space="preserve">Задание 3. </w:t>
            </w:r>
            <w:r w:rsidRPr="00F46902">
              <w:rPr>
                <w:sz w:val="24"/>
                <w:szCs w:val="24"/>
              </w:rPr>
              <w:t xml:space="preserve">Определите показатели результатов деятельности, по которым вы будете оценивать эффективность вашей хозяйственной организации (рост производства и прибыли, снижение текущих затрат, повышение качества работы и продукции; сокращение сроков выполнения заданий; экономия капитальных вложений и др.). Почему вы выбрали именно эти показатели? </w:t>
            </w:r>
          </w:p>
        </w:tc>
      </w:tr>
    </w:tbl>
    <w:p w:rsidR="002F4A63" w:rsidRPr="00F46902" w:rsidRDefault="002F4A63" w:rsidP="00E92B0B">
      <w:pPr>
        <w:spacing w:after="0" w:line="240" w:lineRule="auto"/>
        <w:rPr>
          <w:rFonts w:ascii="Times New Roman" w:hAnsi="Times New Roman" w:cs="Times New Roman"/>
          <w:i/>
          <w:sz w:val="24"/>
          <w:szCs w:val="24"/>
          <w:highlight w:val="yellow"/>
        </w:rPr>
      </w:pPr>
    </w:p>
    <w:p w:rsidR="00405D0D" w:rsidRPr="00F46902" w:rsidRDefault="00405D0D" w:rsidP="00405D0D">
      <w:pPr>
        <w:spacing w:after="0" w:line="240" w:lineRule="auto"/>
        <w:jc w:val="both"/>
        <w:rPr>
          <w:rFonts w:ascii="Times New Roman" w:hAnsi="Times New Roman" w:cs="Times New Roman"/>
          <w:b/>
          <w:sz w:val="24"/>
          <w:szCs w:val="24"/>
          <w:lang w:val="ru-RU"/>
        </w:rPr>
      </w:pPr>
      <w:r w:rsidRPr="00F46902">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(работы), выявляющие степень сформированности умений и владений, проводится в форме зачета.</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Зачет проводится в  устной форме и включает один теоретический вопрос и  одно  практическое  задание.</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Показатели  и критерии  оценивания  зачета:</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на оценку </w:t>
      </w:r>
      <w:r w:rsidRPr="00F46902">
        <w:rPr>
          <w:rFonts w:ascii="Times New Roman" w:hAnsi="Times New Roman" w:cs="Times New Roman"/>
          <w:b/>
          <w:sz w:val="24"/>
          <w:szCs w:val="24"/>
          <w:lang w:val="ru-RU"/>
        </w:rPr>
        <w:t>«зачтено»</w:t>
      </w:r>
      <w:r w:rsidRPr="00F46902">
        <w:rPr>
          <w:rFonts w:ascii="Times New Roman" w:hAnsi="Times New Roman" w:cs="Times New Roman"/>
          <w:sz w:val="24"/>
          <w:szCs w:val="24"/>
          <w:lang w:val="ru-RU"/>
        </w:rPr>
        <w:t xml:space="preserve"> – обучающийся демонстрирует высокий и средний уровень сформированности компетенций, всестороннее, систематическое знание учебного материала, свободно выполняет практические задания, оперирует знаниями, умениями, применяет их в ситуациях повышенной сложности.</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lastRenderedPageBreak/>
        <w:t>на оценку «не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05D0D" w:rsidRPr="00F46902" w:rsidRDefault="00405D0D" w:rsidP="00405D0D">
      <w:pPr>
        <w:spacing w:after="0" w:line="240" w:lineRule="auto"/>
        <w:jc w:val="both"/>
        <w:rPr>
          <w:rFonts w:ascii="Times New Roman" w:hAnsi="Times New Roman" w:cs="Times New Roman"/>
          <w:i/>
          <w:sz w:val="24"/>
          <w:szCs w:val="24"/>
          <w:lang w:val="ru-RU"/>
        </w:rPr>
      </w:pPr>
      <w:r w:rsidRPr="00F46902">
        <w:rPr>
          <w:rFonts w:ascii="Times New Roman" w:hAnsi="Times New Roman" w:cs="Times New Roman"/>
          <w:i/>
          <w:sz w:val="24"/>
          <w:szCs w:val="24"/>
          <w:lang w:val="ru-RU"/>
        </w:rPr>
        <w:t>Методические рекомендации для подготовки к зачету</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Подготовка к зачету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405D0D" w:rsidRPr="00F46902" w:rsidRDefault="00405D0D" w:rsidP="00405D0D">
      <w:pPr>
        <w:spacing w:after="0" w:line="240" w:lineRule="auto"/>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405D0D" w:rsidRPr="00F46902" w:rsidRDefault="00405D0D" w:rsidP="00405D0D">
      <w:pPr>
        <w:spacing w:after="0" w:line="240" w:lineRule="auto"/>
        <w:ind w:firstLine="426"/>
        <w:jc w:val="both"/>
        <w:rPr>
          <w:rFonts w:ascii="Times New Roman" w:hAnsi="Times New Roman" w:cs="Times New Roman"/>
          <w:sz w:val="24"/>
          <w:szCs w:val="24"/>
          <w:lang w:val="ru-RU"/>
        </w:rPr>
      </w:pPr>
      <w:r w:rsidRPr="00F46902">
        <w:rPr>
          <w:rFonts w:ascii="Times New Roman" w:hAnsi="Times New Roman" w:cs="Times New Roman"/>
          <w:sz w:val="24"/>
          <w:szCs w:val="24"/>
          <w:lang w:val="ru-RU"/>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rsidR="00405D0D" w:rsidRPr="00F46902" w:rsidRDefault="00405D0D" w:rsidP="00405D0D">
      <w:pPr>
        <w:spacing w:after="0" w:line="240" w:lineRule="auto"/>
        <w:jc w:val="both"/>
        <w:rPr>
          <w:rStyle w:val="FontStyle15"/>
          <w:b w:val="0"/>
          <w:i/>
          <w:sz w:val="24"/>
          <w:szCs w:val="24"/>
          <w:lang w:val="ru-RU"/>
        </w:rPr>
      </w:pPr>
      <w:r w:rsidRPr="00F46902">
        <w:rPr>
          <w:rFonts w:ascii="Times New Roman" w:hAnsi="Times New Roman" w:cs="Times New Roman"/>
          <w:sz w:val="24"/>
          <w:szCs w:val="24"/>
          <w:lang w:val="ru-RU"/>
        </w:rPr>
        <w:t xml:space="preserve"> В случае затруднения при изучении дисциплины следует обращаться за консультацией к преподавателю</w:t>
      </w:r>
    </w:p>
    <w:p w:rsidR="002F4A63" w:rsidRPr="00F46902" w:rsidRDefault="002F4A63" w:rsidP="00E92B0B">
      <w:pPr>
        <w:spacing w:after="0" w:line="240" w:lineRule="auto"/>
        <w:rPr>
          <w:rFonts w:ascii="Times New Roman" w:hAnsi="Times New Roman" w:cs="Times New Roman"/>
          <w:sz w:val="24"/>
          <w:szCs w:val="24"/>
          <w:lang w:val="ru-RU"/>
        </w:rPr>
      </w:pPr>
    </w:p>
    <w:p w:rsidR="002F4A63" w:rsidRPr="00F46902" w:rsidRDefault="002F4A63" w:rsidP="00E92B0B">
      <w:pPr>
        <w:spacing w:after="0" w:line="240" w:lineRule="auto"/>
        <w:rPr>
          <w:rFonts w:ascii="Times New Roman" w:hAnsi="Times New Roman" w:cs="Times New Roman"/>
          <w:b/>
          <w:i/>
          <w:sz w:val="24"/>
          <w:szCs w:val="24"/>
          <w:highlight w:val="yellow"/>
          <w:lang w:val="ru-RU"/>
        </w:rPr>
      </w:pPr>
    </w:p>
    <w:p w:rsidR="002F4A63" w:rsidRPr="00F46902" w:rsidRDefault="002F4A63" w:rsidP="00E92B0B">
      <w:pPr>
        <w:spacing w:after="0" w:line="240" w:lineRule="auto"/>
        <w:rPr>
          <w:rFonts w:ascii="Times New Roman" w:hAnsi="Times New Roman" w:cs="Times New Roman"/>
          <w:sz w:val="24"/>
          <w:szCs w:val="24"/>
          <w:lang w:val="ru-RU"/>
        </w:rPr>
      </w:pPr>
    </w:p>
    <w:p w:rsidR="002F4A63" w:rsidRPr="00F46902" w:rsidRDefault="002F4A63" w:rsidP="00E92B0B">
      <w:pPr>
        <w:spacing w:after="0" w:line="240" w:lineRule="auto"/>
        <w:rPr>
          <w:rFonts w:ascii="Times New Roman" w:hAnsi="Times New Roman" w:cs="Times New Roman"/>
          <w:sz w:val="24"/>
          <w:szCs w:val="24"/>
          <w:lang w:val="ru-RU"/>
        </w:rPr>
      </w:pPr>
    </w:p>
    <w:sectPr w:rsidR="002F4A63" w:rsidRPr="00F46902" w:rsidSect="00F46902">
      <w:pgSz w:w="16840" w:h="11907" w:orient="landscape"/>
      <w:pgMar w:top="1701" w:right="1134" w:bottom="851" w:left="81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432" w:rsidRDefault="004A4432" w:rsidP="002F4A63">
      <w:pPr>
        <w:spacing w:after="0" w:line="240" w:lineRule="auto"/>
      </w:pPr>
      <w:r>
        <w:separator/>
      </w:r>
    </w:p>
  </w:endnote>
  <w:endnote w:type="continuationSeparator" w:id="0">
    <w:p w:rsidR="004A4432" w:rsidRDefault="004A4432" w:rsidP="002F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432" w:rsidRDefault="004A4432" w:rsidP="002F4A63">
      <w:pPr>
        <w:spacing w:after="0" w:line="240" w:lineRule="auto"/>
      </w:pPr>
      <w:r>
        <w:separator/>
      </w:r>
    </w:p>
  </w:footnote>
  <w:footnote w:type="continuationSeparator" w:id="0">
    <w:p w:rsidR="004A4432" w:rsidRDefault="004A4432" w:rsidP="002F4A63">
      <w:pPr>
        <w:spacing w:after="0" w:line="240" w:lineRule="auto"/>
      </w:pPr>
      <w:r>
        <w:continuationSeparator/>
      </w:r>
    </w:p>
  </w:footnote>
  <w:footnote w:id="1">
    <w:p w:rsidR="00D56418" w:rsidRPr="004D0438" w:rsidRDefault="00D56418" w:rsidP="002F4A63">
      <w:pPr>
        <w:pStyle w:val="a8"/>
      </w:pPr>
      <w:r w:rsidRPr="004D0438">
        <w:rPr>
          <w:rStyle w:val="aa"/>
        </w:rPr>
        <w:footnoteRef/>
      </w:r>
      <w:r w:rsidRPr="004D0438">
        <w:t xml:space="preserve"> работа выполняется на базе одного предприятии (организации). В качестве основы для работы можно брать реально существующее предприятие, на базе которого проходила практика, или вновь проектируемое.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2643"/>
    <w:multiLevelType w:val="hybridMultilevel"/>
    <w:tmpl w:val="174054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0C109D"/>
    <w:multiLevelType w:val="hybridMultilevel"/>
    <w:tmpl w:val="41D290CA"/>
    <w:lvl w:ilvl="0" w:tplc="488807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4049B4"/>
    <w:multiLevelType w:val="hybridMultilevel"/>
    <w:tmpl w:val="9BD01EC4"/>
    <w:lvl w:ilvl="0" w:tplc="055AA4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8567ED3"/>
    <w:multiLevelType w:val="hybridMultilevel"/>
    <w:tmpl w:val="8180A626"/>
    <w:lvl w:ilvl="0" w:tplc="0419000F">
      <w:start w:val="1"/>
      <w:numFmt w:val="decimal"/>
      <w:lvlText w:val="%1."/>
      <w:lvlJc w:val="left"/>
      <w:pPr>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4">
    <w:nsid w:val="08AF43FB"/>
    <w:multiLevelType w:val="hybridMultilevel"/>
    <w:tmpl w:val="8DC4F9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8EA3CBB"/>
    <w:multiLevelType w:val="hybridMultilevel"/>
    <w:tmpl w:val="860E3E9E"/>
    <w:lvl w:ilvl="0" w:tplc="F84AE936">
      <w:start w:val="1"/>
      <w:numFmt w:val="decimal"/>
      <w:lvlText w:val="%1."/>
      <w:lvlJc w:val="left"/>
      <w:pPr>
        <w:tabs>
          <w:tab w:val="num" w:pos="720"/>
        </w:tabs>
        <w:ind w:left="720" w:hanging="360"/>
      </w:pPr>
      <w:rPr>
        <w:i/>
        <w:sz w:val="24"/>
        <w:szCs w:val="24"/>
      </w:rPr>
    </w:lvl>
    <w:lvl w:ilvl="1" w:tplc="A6CA47EE">
      <w:start w:val="1"/>
      <w:numFmt w:val="decimal"/>
      <w:lvlText w:val="%2."/>
      <w:lvlJc w:val="left"/>
      <w:pPr>
        <w:tabs>
          <w:tab w:val="num" w:pos="2130"/>
        </w:tabs>
        <w:ind w:left="2130" w:hanging="1050"/>
      </w:pPr>
      <w:rPr>
        <w:i/>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92A3743"/>
    <w:multiLevelType w:val="hybridMultilevel"/>
    <w:tmpl w:val="8584BC8A"/>
    <w:lvl w:ilvl="0" w:tplc="C17C59E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0F0D0B8C"/>
    <w:multiLevelType w:val="hybridMultilevel"/>
    <w:tmpl w:val="CF161E7E"/>
    <w:lvl w:ilvl="0" w:tplc="057E27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26E2F39"/>
    <w:multiLevelType w:val="hybridMultilevel"/>
    <w:tmpl w:val="3A82E2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2AA4A52"/>
    <w:multiLevelType w:val="hybridMultilevel"/>
    <w:tmpl w:val="2730D0A8"/>
    <w:lvl w:ilvl="0" w:tplc="F260DA1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0">
    <w:nsid w:val="16AB576D"/>
    <w:multiLevelType w:val="hybridMultilevel"/>
    <w:tmpl w:val="884064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7C34CC5"/>
    <w:multiLevelType w:val="hybridMultilevel"/>
    <w:tmpl w:val="EBA82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CB2768"/>
    <w:multiLevelType w:val="hybridMultilevel"/>
    <w:tmpl w:val="8F5E86C6"/>
    <w:lvl w:ilvl="0" w:tplc="28409550">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3">
    <w:nsid w:val="20050BC6"/>
    <w:multiLevelType w:val="hybridMultilevel"/>
    <w:tmpl w:val="37DEC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46868C6"/>
    <w:multiLevelType w:val="hybridMultilevel"/>
    <w:tmpl w:val="A71EAE36"/>
    <w:lvl w:ilvl="0" w:tplc="C444F1C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54C03FE"/>
    <w:multiLevelType w:val="hybridMultilevel"/>
    <w:tmpl w:val="9B745BB4"/>
    <w:lvl w:ilvl="0" w:tplc="86780C4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95732E"/>
    <w:multiLevelType w:val="hybridMultilevel"/>
    <w:tmpl w:val="E19A8B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EF06C67"/>
    <w:multiLevelType w:val="hybridMultilevel"/>
    <w:tmpl w:val="7B64109A"/>
    <w:lvl w:ilvl="0" w:tplc="6344ACE4">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78F2C70"/>
    <w:multiLevelType w:val="hybridMultilevel"/>
    <w:tmpl w:val="9E9A1C76"/>
    <w:lvl w:ilvl="0" w:tplc="5A98F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F26649B"/>
    <w:multiLevelType w:val="hybridMultilevel"/>
    <w:tmpl w:val="05DAF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7C692F"/>
    <w:multiLevelType w:val="hybridMultilevel"/>
    <w:tmpl w:val="EC96FD86"/>
    <w:lvl w:ilvl="0" w:tplc="50B23DDC">
      <w:start w:val="1"/>
      <w:numFmt w:val="bullet"/>
      <w:pStyle w:val="a"/>
      <w:lvlText w:val="–"/>
      <w:lvlJc w:val="left"/>
      <w:pPr>
        <w:ind w:left="1125" w:hanging="360"/>
      </w:pPr>
      <w:rPr>
        <w:rFonts w:ascii="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2">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1D22128"/>
    <w:multiLevelType w:val="hybridMultilevel"/>
    <w:tmpl w:val="EBF8397C"/>
    <w:lvl w:ilvl="0" w:tplc="BD74BC4A">
      <w:start w:val="1"/>
      <w:numFmt w:val="decimal"/>
      <w:lvlText w:val="%1."/>
      <w:lvlJc w:val="left"/>
      <w:pPr>
        <w:ind w:left="975" w:hanging="360"/>
      </w:pPr>
      <w:rPr>
        <w:rFonts w:hint="default"/>
        <w:b w:val="0"/>
        <w:i w:val="0"/>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4">
    <w:nsid w:val="54143821"/>
    <w:multiLevelType w:val="hybridMultilevel"/>
    <w:tmpl w:val="29F2B7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9BA6F36"/>
    <w:multiLevelType w:val="hybridMultilevel"/>
    <w:tmpl w:val="96500490"/>
    <w:lvl w:ilvl="0" w:tplc="49468E56">
      <w:start w:val="1"/>
      <w:numFmt w:val="decimal"/>
      <w:lvlText w:val="%1."/>
      <w:lvlJc w:val="left"/>
      <w:pPr>
        <w:tabs>
          <w:tab w:val="num" w:pos="360"/>
        </w:tabs>
        <w:ind w:left="360" w:hanging="360"/>
      </w:pPr>
      <w:rPr>
        <w:rFonts w:ascii="Times New Roman" w:eastAsia="Times New Roman" w:hAnsi="Times New Roman" w:cs="Times New Roman" w:hint="default"/>
        <w:sz w:val="28"/>
      </w:rPr>
    </w:lvl>
    <w:lvl w:ilvl="1" w:tplc="04190019" w:tentative="1">
      <w:start w:val="1"/>
      <w:numFmt w:val="lowerLetter"/>
      <w:lvlText w:val="%2."/>
      <w:lvlJc w:val="left"/>
      <w:pPr>
        <w:tabs>
          <w:tab w:val="num" w:pos="1550"/>
        </w:tabs>
        <w:ind w:left="1550" w:hanging="360"/>
      </w:pPr>
    </w:lvl>
    <w:lvl w:ilvl="2" w:tplc="0419001B" w:tentative="1">
      <w:start w:val="1"/>
      <w:numFmt w:val="lowerRoman"/>
      <w:lvlText w:val="%3."/>
      <w:lvlJc w:val="right"/>
      <w:pPr>
        <w:tabs>
          <w:tab w:val="num" w:pos="2270"/>
        </w:tabs>
        <w:ind w:left="2270" w:hanging="180"/>
      </w:pPr>
    </w:lvl>
    <w:lvl w:ilvl="3" w:tplc="0419000F" w:tentative="1">
      <w:start w:val="1"/>
      <w:numFmt w:val="decimal"/>
      <w:lvlText w:val="%4."/>
      <w:lvlJc w:val="left"/>
      <w:pPr>
        <w:tabs>
          <w:tab w:val="num" w:pos="2990"/>
        </w:tabs>
        <w:ind w:left="2990" w:hanging="360"/>
      </w:pPr>
    </w:lvl>
    <w:lvl w:ilvl="4" w:tplc="04190019" w:tentative="1">
      <w:start w:val="1"/>
      <w:numFmt w:val="lowerLetter"/>
      <w:lvlText w:val="%5."/>
      <w:lvlJc w:val="left"/>
      <w:pPr>
        <w:tabs>
          <w:tab w:val="num" w:pos="3710"/>
        </w:tabs>
        <w:ind w:left="3710" w:hanging="360"/>
      </w:pPr>
    </w:lvl>
    <w:lvl w:ilvl="5" w:tplc="0419001B" w:tentative="1">
      <w:start w:val="1"/>
      <w:numFmt w:val="lowerRoman"/>
      <w:lvlText w:val="%6."/>
      <w:lvlJc w:val="right"/>
      <w:pPr>
        <w:tabs>
          <w:tab w:val="num" w:pos="4430"/>
        </w:tabs>
        <w:ind w:left="4430" w:hanging="180"/>
      </w:pPr>
    </w:lvl>
    <w:lvl w:ilvl="6" w:tplc="0419000F" w:tentative="1">
      <w:start w:val="1"/>
      <w:numFmt w:val="decimal"/>
      <w:lvlText w:val="%7."/>
      <w:lvlJc w:val="left"/>
      <w:pPr>
        <w:tabs>
          <w:tab w:val="num" w:pos="5150"/>
        </w:tabs>
        <w:ind w:left="5150" w:hanging="360"/>
      </w:pPr>
    </w:lvl>
    <w:lvl w:ilvl="7" w:tplc="04190019" w:tentative="1">
      <w:start w:val="1"/>
      <w:numFmt w:val="lowerLetter"/>
      <w:lvlText w:val="%8."/>
      <w:lvlJc w:val="left"/>
      <w:pPr>
        <w:tabs>
          <w:tab w:val="num" w:pos="5870"/>
        </w:tabs>
        <w:ind w:left="5870" w:hanging="360"/>
      </w:pPr>
    </w:lvl>
    <w:lvl w:ilvl="8" w:tplc="0419001B" w:tentative="1">
      <w:start w:val="1"/>
      <w:numFmt w:val="lowerRoman"/>
      <w:lvlText w:val="%9."/>
      <w:lvlJc w:val="right"/>
      <w:pPr>
        <w:tabs>
          <w:tab w:val="num" w:pos="6590"/>
        </w:tabs>
        <w:ind w:left="6590" w:hanging="180"/>
      </w:pPr>
    </w:lvl>
  </w:abstractNum>
  <w:abstractNum w:abstractNumId="26">
    <w:nsid w:val="59E1473B"/>
    <w:multiLevelType w:val="hybridMultilevel"/>
    <w:tmpl w:val="C74E70AA"/>
    <w:lvl w:ilvl="0" w:tplc="04190011">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B30487"/>
    <w:multiLevelType w:val="hybridMultilevel"/>
    <w:tmpl w:val="3C340B9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D2E6F9A"/>
    <w:multiLevelType w:val="hybridMultilevel"/>
    <w:tmpl w:val="49FE158A"/>
    <w:lvl w:ilvl="0" w:tplc="05E22988">
      <w:start w:val="1"/>
      <w:numFmt w:val="bullet"/>
      <w:lvlText w:val=""/>
      <w:lvlJc w:val="left"/>
      <w:pPr>
        <w:tabs>
          <w:tab w:val="num" w:pos="360"/>
        </w:tabs>
        <w:ind w:left="360" w:hanging="360"/>
      </w:pPr>
      <w:rPr>
        <w:rFonts w:ascii="Wingdings 2" w:hAnsi="Wingdings 2" w:hint="default"/>
      </w:rPr>
    </w:lvl>
    <w:lvl w:ilvl="1" w:tplc="04190003">
      <w:start w:val="1"/>
      <w:numFmt w:val="bullet"/>
      <w:lvlText w:val="o"/>
      <w:lvlJc w:val="left"/>
      <w:pPr>
        <w:tabs>
          <w:tab w:val="num" w:pos="-125"/>
        </w:tabs>
        <w:ind w:left="-125" w:hanging="360"/>
      </w:pPr>
      <w:rPr>
        <w:rFonts w:ascii="Courier New" w:hAnsi="Courier New" w:cs="Courier New" w:hint="default"/>
      </w:rPr>
    </w:lvl>
    <w:lvl w:ilvl="2" w:tplc="04190005" w:tentative="1">
      <w:start w:val="1"/>
      <w:numFmt w:val="bullet"/>
      <w:lvlText w:val=""/>
      <w:lvlJc w:val="left"/>
      <w:pPr>
        <w:tabs>
          <w:tab w:val="num" w:pos="595"/>
        </w:tabs>
        <w:ind w:left="595" w:hanging="360"/>
      </w:pPr>
      <w:rPr>
        <w:rFonts w:ascii="Wingdings" w:hAnsi="Wingdings" w:hint="default"/>
      </w:rPr>
    </w:lvl>
    <w:lvl w:ilvl="3" w:tplc="04190001" w:tentative="1">
      <w:start w:val="1"/>
      <w:numFmt w:val="bullet"/>
      <w:lvlText w:val=""/>
      <w:lvlJc w:val="left"/>
      <w:pPr>
        <w:tabs>
          <w:tab w:val="num" w:pos="1315"/>
        </w:tabs>
        <w:ind w:left="1315" w:hanging="360"/>
      </w:pPr>
      <w:rPr>
        <w:rFonts w:ascii="Symbol" w:hAnsi="Symbol" w:hint="default"/>
      </w:rPr>
    </w:lvl>
    <w:lvl w:ilvl="4" w:tplc="04190003" w:tentative="1">
      <w:start w:val="1"/>
      <w:numFmt w:val="bullet"/>
      <w:lvlText w:val="o"/>
      <w:lvlJc w:val="left"/>
      <w:pPr>
        <w:tabs>
          <w:tab w:val="num" w:pos="2035"/>
        </w:tabs>
        <w:ind w:left="2035" w:hanging="360"/>
      </w:pPr>
      <w:rPr>
        <w:rFonts w:ascii="Courier New" w:hAnsi="Courier New" w:cs="Courier New" w:hint="default"/>
      </w:rPr>
    </w:lvl>
    <w:lvl w:ilvl="5" w:tplc="04190005" w:tentative="1">
      <w:start w:val="1"/>
      <w:numFmt w:val="bullet"/>
      <w:lvlText w:val=""/>
      <w:lvlJc w:val="left"/>
      <w:pPr>
        <w:tabs>
          <w:tab w:val="num" w:pos="2755"/>
        </w:tabs>
        <w:ind w:left="2755" w:hanging="360"/>
      </w:pPr>
      <w:rPr>
        <w:rFonts w:ascii="Wingdings" w:hAnsi="Wingdings" w:hint="default"/>
      </w:rPr>
    </w:lvl>
    <w:lvl w:ilvl="6" w:tplc="04190001" w:tentative="1">
      <w:start w:val="1"/>
      <w:numFmt w:val="bullet"/>
      <w:lvlText w:val=""/>
      <w:lvlJc w:val="left"/>
      <w:pPr>
        <w:tabs>
          <w:tab w:val="num" w:pos="3475"/>
        </w:tabs>
        <w:ind w:left="3475" w:hanging="360"/>
      </w:pPr>
      <w:rPr>
        <w:rFonts w:ascii="Symbol" w:hAnsi="Symbol" w:hint="default"/>
      </w:rPr>
    </w:lvl>
    <w:lvl w:ilvl="7" w:tplc="04190003" w:tentative="1">
      <w:start w:val="1"/>
      <w:numFmt w:val="bullet"/>
      <w:lvlText w:val="o"/>
      <w:lvlJc w:val="left"/>
      <w:pPr>
        <w:tabs>
          <w:tab w:val="num" w:pos="4195"/>
        </w:tabs>
        <w:ind w:left="4195" w:hanging="360"/>
      </w:pPr>
      <w:rPr>
        <w:rFonts w:ascii="Courier New" w:hAnsi="Courier New" w:cs="Courier New" w:hint="default"/>
      </w:rPr>
    </w:lvl>
    <w:lvl w:ilvl="8" w:tplc="04190005" w:tentative="1">
      <w:start w:val="1"/>
      <w:numFmt w:val="bullet"/>
      <w:lvlText w:val=""/>
      <w:lvlJc w:val="left"/>
      <w:pPr>
        <w:tabs>
          <w:tab w:val="num" w:pos="4915"/>
        </w:tabs>
        <w:ind w:left="4915" w:hanging="360"/>
      </w:pPr>
      <w:rPr>
        <w:rFonts w:ascii="Wingdings" w:hAnsi="Wingdings" w:hint="default"/>
      </w:rPr>
    </w:lvl>
  </w:abstractNum>
  <w:abstractNum w:abstractNumId="29">
    <w:nsid w:val="637B2443"/>
    <w:multiLevelType w:val="hybridMultilevel"/>
    <w:tmpl w:val="3B127088"/>
    <w:lvl w:ilvl="0" w:tplc="6E5ADFDE">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56933BF"/>
    <w:multiLevelType w:val="hybridMultilevel"/>
    <w:tmpl w:val="A936F61E"/>
    <w:lvl w:ilvl="0" w:tplc="68DE74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C126E4"/>
    <w:multiLevelType w:val="hybridMultilevel"/>
    <w:tmpl w:val="3224FC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1E47D05"/>
    <w:multiLevelType w:val="hybridMultilevel"/>
    <w:tmpl w:val="A97A1B0A"/>
    <w:lvl w:ilvl="0" w:tplc="8EAAA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7472C35"/>
    <w:multiLevelType w:val="hybridMultilevel"/>
    <w:tmpl w:val="73642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8D42B8B"/>
    <w:multiLevelType w:val="hybridMultilevel"/>
    <w:tmpl w:val="53C40156"/>
    <w:lvl w:ilvl="0" w:tplc="BD3E890E">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D7B3780"/>
    <w:multiLevelType w:val="hybridMultilevel"/>
    <w:tmpl w:val="D4CC3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FBD53A5"/>
    <w:multiLevelType w:val="hybridMultilevel"/>
    <w:tmpl w:val="9D622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13"/>
  </w:num>
  <w:num w:numId="3">
    <w:abstractNumId w:val="7"/>
  </w:num>
  <w:num w:numId="4">
    <w:abstractNumId w:val="25"/>
  </w:num>
  <w:num w:numId="5">
    <w:abstractNumId w:val="11"/>
  </w:num>
  <w:num w:numId="6">
    <w:abstractNumId w:val="20"/>
  </w:num>
  <w:num w:numId="7">
    <w:abstractNumId w:val="29"/>
  </w:num>
  <w:num w:numId="8">
    <w:abstractNumId w:val="18"/>
  </w:num>
  <w:num w:numId="9">
    <w:abstractNumId w:val="19"/>
  </w:num>
  <w:num w:numId="10">
    <w:abstractNumId w:val="12"/>
  </w:num>
  <w:num w:numId="11">
    <w:abstractNumId w:val="1"/>
  </w:num>
  <w:num w:numId="12">
    <w:abstractNumId w:val="6"/>
  </w:num>
  <w:num w:numId="13">
    <w:abstractNumId w:val="21"/>
  </w:num>
  <w:num w:numId="14">
    <w:abstractNumId w:val="32"/>
  </w:num>
  <w:num w:numId="15">
    <w:abstractNumId w:val="28"/>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5"/>
  </w:num>
  <w:num w:numId="29">
    <w:abstractNumId w:val="17"/>
  </w:num>
  <w:num w:numId="30">
    <w:abstractNumId w:val="4"/>
  </w:num>
  <w:num w:numId="31">
    <w:abstractNumId w:val="2"/>
  </w:num>
  <w:num w:numId="32">
    <w:abstractNumId w:val="22"/>
  </w:num>
  <w:num w:numId="33">
    <w:abstractNumId w:val="23"/>
  </w:num>
  <w:num w:numId="34">
    <w:abstractNumId w:val="16"/>
  </w:num>
  <w:num w:numId="35">
    <w:abstractNumId w:val="9"/>
  </w:num>
  <w:num w:numId="36">
    <w:abstractNumId w:val="2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3701"/>
    <w:rsid w:val="0002418B"/>
    <w:rsid w:val="001567B7"/>
    <w:rsid w:val="001B7377"/>
    <w:rsid w:val="001F0BC7"/>
    <w:rsid w:val="002F4A63"/>
    <w:rsid w:val="0036411C"/>
    <w:rsid w:val="00405D0D"/>
    <w:rsid w:val="004A4432"/>
    <w:rsid w:val="00591D72"/>
    <w:rsid w:val="005B08A5"/>
    <w:rsid w:val="00601923"/>
    <w:rsid w:val="00626B21"/>
    <w:rsid w:val="00685045"/>
    <w:rsid w:val="00847823"/>
    <w:rsid w:val="00D31453"/>
    <w:rsid w:val="00D56418"/>
    <w:rsid w:val="00E209E2"/>
    <w:rsid w:val="00E227CC"/>
    <w:rsid w:val="00E92B0B"/>
    <w:rsid w:val="00EA383E"/>
    <w:rsid w:val="00EC0D78"/>
    <w:rsid w:val="00F46902"/>
    <w:rsid w:val="00FC6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rules v:ext="edit">
        <o:r id="V:Rule1" type="connector" idref="#AutoShape 22"/>
        <o:r id="V:Rule2" type="connector" idref="#AutoShape 18"/>
        <o:r id="V:Rule3" type="connector" idref="#AutoShape 13"/>
        <o:r id="V:Rule4" type="connector" idref="#AutoShape 24"/>
        <o:r id="V:Rule5" type="connector" idref="#AutoShape 46"/>
        <o:r id="V:Rule6" type="connector" idref="#AutoShape 29"/>
        <o:r id="V:Rule7" type="connector" idref="#AutoShape 15"/>
        <o:r id="V:Rule8" type="connector" idref="#AutoShape 3"/>
        <o:r id="V:Rule9" type="connector" idref="#AutoShape 27"/>
        <o:r id="V:Rule10" type="connector" idref="#AutoShape 8"/>
        <o:r id="V:Rule11" type="connector" idref="#AutoShape 14"/>
        <o:r id="V:Rule12" type="connector" idref="#AutoShape 48"/>
        <o:r id="V:Rule13" type="connector" idref="#AutoShape 26"/>
        <o:r id="V:Rule14" type="connector" idref="#AutoShape 9"/>
        <o:r id="V:Rule15" type="connector" idref="#AutoShape 28"/>
        <o:r id="V:Rule16" type="connector" idref="#AutoShape 4"/>
        <o:r id="V:Rule17" type="connector" idref="#AutoShape 34"/>
        <o:r id="V:Rule18" type="connector" idref="#AutoShape 25"/>
        <o:r id="V:Rule19" type="connector" idref="#AutoShape 23"/>
        <o:r id="V:Rule20" type="connector" idref="#AutoShape 17"/>
        <o:r id="V:Rule21" type="connector" idref="#AutoShape 11"/>
        <o:r id="V:Rule22" type="connector" idref="#AutoShape 44"/>
        <o:r id="V:Rule23" type="connector" idref="#AutoShape 45"/>
        <o:r id="V:Rule24" type="connector" idref="#AutoShape 12"/>
        <o:r id="V:Rule25" type="connector" idref="#AutoShape 10"/>
        <o:r id="V:Rule26" type="connector" idref="#AutoShape 16"/>
        <o:r id="V:Rule27" type="connector" idref="#AutoShape 47"/>
      </o:rules>
    </o:shapelayout>
  </w:shapeDefaults>
  <w:decimalSymbol w:val=","/>
  <w:listSeparator w:val=";"/>
  <w15:docId w15:val="{2A02C1C2-166F-46BB-94A5-02C75638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7377"/>
  </w:style>
  <w:style w:type="paragraph" w:styleId="1">
    <w:name w:val="heading 1"/>
    <w:basedOn w:val="a0"/>
    <w:next w:val="a0"/>
    <w:link w:val="10"/>
    <w:qFormat/>
    <w:rsid w:val="002F4A6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F4A6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F4A63"/>
    <w:rPr>
      <w:rFonts w:ascii="Tahoma" w:hAnsi="Tahoma" w:cs="Tahoma"/>
      <w:sz w:val="16"/>
      <w:szCs w:val="16"/>
    </w:rPr>
  </w:style>
  <w:style w:type="character" w:customStyle="1" w:styleId="10">
    <w:name w:val="Заголовок 1 Знак"/>
    <w:basedOn w:val="a1"/>
    <w:link w:val="1"/>
    <w:rsid w:val="002F4A63"/>
    <w:rPr>
      <w:rFonts w:ascii="Times New Roman" w:eastAsia="Times New Roman" w:hAnsi="Times New Roman" w:cs="Times New Roman"/>
      <w:b/>
      <w:iCs/>
      <w:sz w:val="24"/>
      <w:szCs w:val="20"/>
      <w:lang w:val="ru-RU" w:eastAsia="ru-RU"/>
    </w:rPr>
  </w:style>
  <w:style w:type="paragraph" w:customStyle="1" w:styleId="Style8">
    <w:name w:val="Style8"/>
    <w:basedOn w:val="a0"/>
    <w:rsid w:val="002F4A6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2F4A6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rsid w:val="002F4A63"/>
    <w:rPr>
      <w:rFonts w:ascii="Georgia" w:hAnsi="Georgia" w:cs="Georgia"/>
      <w:sz w:val="12"/>
      <w:szCs w:val="12"/>
    </w:rPr>
  </w:style>
  <w:style w:type="paragraph" w:styleId="a6">
    <w:name w:val="header"/>
    <w:aliases w:val=" Знак"/>
    <w:basedOn w:val="a0"/>
    <w:link w:val="a7"/>
    <w:rsid w:val="002F4A6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Верхний колонтитул Знак"/>
    <w:aliases w:val=" Знак Знак"/>
    <w:basedOn w:val="a1"/>
    <w:link w:val="a6"/>
    <w:rsid w:val="002F4A63"/>
    <w:rPr>
      <w:rFonts w:ascii="Times New Roman" w:eastAsia="Times New Roman" w:hAnsi="Times New Roman" w:cs="Times New Roman"/>
      <w:sz w:val="24"/>
      <w:szCs w:val="24"/>
      <w:lang w:val="ru-RU" w:eastAsia="ru-RU"/>
    </w:rPr>
  </w:style>
  <w:style w:type="paragraph" w:styleId="a8">
    <w:name w:val="footnote text"/>
    <w:basedOn w:val="a0"/>
    <w:link w:val="a9"/>
    <w:rsid w:val="002F4A6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1"/>
    <w:link w:val="a8"/>
    <w:rsid w:val="002F4A63"/>
    <w:rPr>
      <w:rFonts w:ascii="Times New Roman" w:eastAsia="Times New Roman" w:hAnsi="Times New Roman" w:cs="Times New Roman"/>
      <w:sz w:val="20"/>
      <w:szCs w:val="20"/>
      <w:lang w:val="ru-RU" w:eastAsia="ru-RU"/>
    </w:rPr>
  </w:style>
  <w:style w:type="character" w:styleId="aa">
    <w:name w:val="footnote reference"/>
    <w:rsid w:val="002F4A63"/>
    <w:rPr>
      <w:vertAlign w:val="superscript"/>
    </w:rPr>
  </w:style>
  <w:style w:type="paragraph" w:styleId="ab">
    <w:name w:val="List Paragraph"/>
    <w:basedOn w:val="a0"/>
    <w:uiPriority w:val="34"/>
    <w:qFormat/>
    <w:rsid w:val="002F4A63"/>
    <w:pPr>
      <w:spacing w:after="0"/>
      <w:ind w:left="720" w:firstLine="709"/>
      <w:contextualSpacing/>
      <w:jc w:val="both"/>
    </w:pPr>
    <w:rPr>
      <w:rFonts w:ascii="Times New Roman" w:eastAsia="Calibri" w:hAnsi="Times New Roman" w:cs="Times New Roman"/>
      <w:sz w:val="24"/>
    </w:rPr>
  </w:style>
  <w:style w:type="paragraph" w:customStyle="1" w:styleId="2">
    <w:name w:val="ЗАгол 2"/>
    <w:basedOn w:val="a0"/>
    <w:qFormat/>
    <w:rsid w:val="002F4A63"/>
    <w:pPr>
      <w:spacing w:before="360" w:after="120" w:line="240" w:lineRule="auto"/>
      <w:jc w:val="center"/>
    </w:pPr>
    <w:rPr>
      <w:rFonts w:ascii="Times New Roman" w:eastAsia="Times New Roman" w:hAnsi="Times New Roman" w:cs="Times New Roman"/>
      <w:b/>
      <w:sz w:val="28"/>
      <w:szCs w:val="28"/>
      <w:lang w:val="ru-RU" w:eastAsia="ru-RU"/>
    </w:rPr>
  </w:style>
  <w:style w:type="paragraph" w:customStyle="1" w:styleId="a">
    <w:name w:val="ТИРЕ"/>
    <w:basedOn w:val="a0"/>
    <w:qFormat/>
    <w:rsid w:val="002F4A63"/>
    <w:pPr>
      <w:numPr>
        <w:numId w:val="13"/>
      </w:numPr>
      <w:tabs>
        <w:tab w:val="left" w:pos="1021"/>
      </w:tabs>
      <w:spacing w:after="0" w:line="240" w:lineRule="auto"/>
      <w:ind w:left="0" w:firstLine="709"/>
      <w:jc w:val="both"/>
    </w:pPr>
    <w:rPr>
      <w:rFonts w:ascii="Times New Roman" w:eastAsia="Times New Roman" w:hAnsi="Times New Roman" w:cs="Times New Roman"/>
      <w:sz w:val="28"/>
      <w:szCs w:val="28"/>
      <w:lang w:val="ru-RU" w:eastAsia="ru-RU"/>
    </w:rPr>
  </w:style>
  <w:style w:type="paragraph" w:customStyle="1" w:styleId="ac">
    <w:name w:val="ОБЫЧНО"/>
    <w:basedOn w:val="a0"/>
    <w:qFormat/>
    <w:rsid w:val="002F4A63"/>
    <w:pPr>
      <w:spacing w:after="0" w:line="240" w:lineRule="auto"/>
      <w:ind w:firstLine="709"/>
      <w:jc w:val="both"/>
    </w:pPr>
    <w:rPr>
      <w:rFonts w:ascii="Times New Roman" w:eastAsia="Times New Roman" w:hAnsi="Times New Roman" w:cs="Times New Roman"/>
      <w:sz w:val="28"/>
      <w:szCs w:val="28"/>
      <w:lang w:val="ru-RU" w:eastAsia="ru-RU"/>
    </w:rPr>
  </w:style>
  <w:style w:type="paragraph" w:customStyle="1" w:styleId="3">
    <w:name w:val="ЗАГол 3"/>
    <w:basedOn w:val="a0"/>
    <w:qFormat/>
    <w:rsid w:val="002F4A63"/>
    <w:pPr>
      <w:spacing w:before="240" w:after="120" w:line="240" w:lineRule="auto"/>
      <w:jc w:val="center"/>
    </w:pPr>
    <w:rPr>
      <w:rFonts w:ascii="Times New Roman" w:eastAsia="Times New Roman" w:hAnsi="Times New Roman" w:cs="Times New Roman"/>
      <w:b/>
      <w:sz w:val="28"/>
      <w:szCs w:val="28"/>
      <w:lang w:val="ru-RU" w:eastAsia="ru-RU"/>
    </w:rPr>
  </w:style>
  <w:style w:type="character" w:customStyle="1" w:styleId="FontStyle20">
    <w:name w:val="Font Style20"/>
    <w:rsid w:val="002F4A63"/>
    <w:rPr>
      <w:rFonts w:ascii="Georgia" w:hAnsi="Georgia" w:cs="Georgia"/>
      <w:sz w:val="12"/>
      <w:szCs w:val="12"/>
    </w:rPr>
  </w:style>
  <w:style w:type="paragraph" w:customStyle="1" w:styleId="ad">
    <w:name w:val="ПОД РИС"/>
    <w:basedOn w:val="a0"/>
    <w:qFormat/>
    <w:rsid w:val="002F4A63"/>
    <w:pPr>
      <w:spacing w:before="120" w:after="240" w:line="240" w:lineRule="auto"/>
      <w:jc w:val="center"/>
    </w:pPr>
    <w:rPr>
      <w:rFonts w:ascii="Times New Roman" w:eastAsia="Times New Roman" w:hAnsi="Times New Roman" w:cs="Times New Roman"/>
      <w:sz w:val="24"/>
      <w:szCs w:val="24"/>
      <w:lang w:val="ru-RU" w:eastAsia="ru-RU"/>
    </w:rPr>
  </w:style>
  <w:style w:type="paragraph" w:customStyle="1" w:styleId="ae">
    <w:name w:val="РИСУ"/>
    <w:basedOn w:val="a0"/>
    <w:qFormat/>
    <w:rsid w:val="002F4A63"/>
    <w:pPr>
      <w:spacing w:before="120" w:after="0" w:line="240" w:lineRule="auto"/>
      <w:jc w:val="center"/>
    </w:pPr>
    <w:rPr>
      <w:rFonts w:ascii="Times New Roman" w:eastAsia="Times New Roman" w:hAnsi="Times New Roman" w:cs="Times New Roman"/>
      <w:sz w:val="28"/>
      <w:szCs w:val="28"/>
      <w:lang w:val="ru-RU" w:eastAsia="ru-RU"/>
    </w:rPr>
  </w:style>
  <w:style w:type="character" w:customStyle="1" w:styleId="FontStyle15">
    <w:name w:val="Font Style15"/>
    <w:rsid w:val="00405D0D"/>
    <w:rPr>
      <w:rFonts w:ascii="Times New Roman" w:hAnsi="Times New Roman" w:cs="Times New Roman"/>
      <w:b/>
      <w:bCs/>
      <w:sz w:val="18"/>
      <w:szCs w:val="18"/>
    </w:rPr>
  </w:style>
  <w:style w:type="character" w:styleId="af">
    <w:name w:val="Hyperlink"/>
    <w:basedOn w:val="a1"/>
    <w:uiPriority w:val="99"/>
    <w:unhideWhenUsed/>
    <w:rsid w:val="00626B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99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nanium.com/bookread2.php?book=36991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nanium.com/bookread2.php?book=26326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urait.ru/viewer/teoriya-organizacii-449876" TargetMode="Externa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rait.ru/viewer/teoriya-organizacii-4336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B6CC39-70F2-4AC4-AC79-D95BACF4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45</Pages>
  <Words>13285</Words>
  <Characters>75726</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2019-2020_38_03_01-дЭЭб-19-3_69_plx_Теория организации</vt:lpstr>
    </vt:vector>
  </TitlesOfParts>
  <Company>Krokoz™</Company>
  <LinksUpToDate>false</LinksUpToDate>
  <CharactersWithSpaces>88834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2019-2020_38_03_01-дЭЭб-19-3_69_plx_Теория организации</dc:title>
  <dc:creator>FastReport.NET</dc:creator>
  <cp:lastModifiedBy>1</cp:lastModifiedBy>
  <cp:revision>9</cp:revision>
  <dcterms:created xsi:type="dcterms:W3CDTF">2020-03-23T18:26:00Z</dcterms:created>
  <dcterms:modified xsi:type="dcterms:W3CDTF">2020-12-11T18:25:00Z</dcterms:modified>
</cp:coreProperties>
</file>