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C3E" w:rsidRDefault="00667C3E">
      <w:pPr>
        <w:rPr>
          <w:sz w:val="0"/>
          <w:szCs w:val="0"/>
        </w:rPr>
      </w:pPr>
    </w:p>
    <w:p w:rsidR="003230BC" w:rsidRDefault="009425B9">
      <w:pPr>
        <w:rPr>
          <w:lang w:val="ru-RU"/>
        </w:rPr>
      </w:pPr>
      <w:r w:rsidRPr="009425B9">
        <w:rPr>
          <w:noProof/>
          <w:lang w:val="ru-RU" w:eastAsia="ru-RU"/>
        </w:rPr>
        <w:drawing>
          <wp:inline distT="0" distB="0" distL="0" distR="0">
            <wp:extent cx="5941060" cy="8405888"/>
            <wp:effectExtent l="0" t="0" r="0" b="0"/>
            <wp:docPr id="1" name="Рисунок 1" descr="K:\38.03.0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38.03.01\20.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rsidR="003230BC" w:rsidRDefault="003230BC">
      <w:pPr>
        <w:rPr>
          <w:lang w:val="ru-RU"/>
        </w:rPr>
      </w:pPr>
      <w:r w:rsidRPr="003230BC">
        <w:rPr>
          <w:noProof/>
          <w:lang w:val="ru-RU" w:eastAsia="ru-RU"/>
        </w:rPr>
        <w:lastRenderedPageBreak/>
        <w:drawing>
          <wp:inline distT="0" distB="0" distL="0" distR="0">
            <wp:extent cx="5941060" cy="8405888"/>
            <wp:effectExtent l="0" t="0" r="0" b="0"/>
            <wp:docPr id="2" name="Рисунок 2" descr="K:\38.03.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38.03.01\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rsidR="008C3CBD" w:rsidRDefault="008C3CBD">
      <w:pPr>
        <w:rPr>
          <w:lang w:val="ru-RU"/>
        </w:rPr>
      </w:pPr>
    </w:p>
    <w:p w:rsidR="008C3CBD" w:rsidRDefault="008C3CBD">
      <w:pPr>
        <w:rPr>
          <w:lang w:val="ru-RU"/>
        </w:rPr>
      </w:pPr>
    </w:p>
    <w:p w:rsidR="008C3CBD" w:rsidRDefault="008C3CBD">
      <w:pPr>
        <w:rPr>
          <w:lang w:val="ru-RU"/>
        </w:rPr>
      </w:pPr>
      <w:r w:rsidRPr="008C3CBD">
        <w:rPr>
          <w:noProof/>
          <w:lang w:val="ru-RU" w:eastAsia="ru-RU"/>
        </w:rPr>
        <w:lastRenderedPageBreak/>
        <w:drawing>
          <wp:inline distT="0" distB="0" distL="0" distR="0">
            <wp:extent cx="5941060" cy="8402784"/>
            <wp:effectExtent l="19050" t="0" r="2540" b="0"/>
            <wp:docPr id="16" name="Рисунок 30" descr="C:\Documents and Settings\t.rahlis\Мои документы\Downloads\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t.rahlis\Мои документы\Downloads\Лист изменений 2019_с подписями.jpg"/>
                    <pic:cNvPicPr>
                      <a:picLocks noChangeAspect="1" noChangeArrowheads="1"/>
                    </pic:cNvPicPr>
                  </pic:nvPicPr>
                  <pic:blipFill>
                    <a:blip r:embed="rId9"/>
                    <a:srcRect/>
                    <a:stretch>
                      <a:fillRect/>
                    </a:stretch>
                  </pic:blipFill>
                  <pic:spPr bwMode="auto">
                    <a:xfrm>
                      <a:off x="0" y="0"/>
                      <a:ext cx="5941060" cy="8402784"/>
                    </a:xfrm>
                    <a:prstGeom prst="rect">
                      <a:avLst/>
                    </a:prstGeom>
                    <a:noFill/>
                    <a:ln w="9525">
                      <a:noFill/>
                      <a:miter lim="800000"/>
                      <a:headEnd/>
                      <a:tailEnd/>
                    </a:ln>
                  </pic:spPr>
                </pic:pic>
              </a:graphicData>
            </a:graphic>
          </wp:inline>
        </w:drawing>
      </w:r>
    </w:p>
    <w:p w:rsidR="00667C3E" w:rsidRPr="003230BC" w:rsidRDefault="003230BC">
      <w:pPr>
        <w:rPr>
          <w:sz w:val="0"/>
          <w:szCs w:val="0"/>
          <w:lang w:val="ru-RU"/>
        </w:rPr>
      </w:pPr>
      <w:r w:rsidRPr="003230BC">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67C3E" w:rsidRPr="008448EC" w:rsidTr="008C3CBD">
        <w:trPr>
          <w:trHeight w:hRule="exact" w:val="285"/>
        </w:trPr>
        <w:tc>
          <w:tcPr>
            <w:tcW w:w="9385" w:type="dxa"/>
            <w:gridSpan w:val="2"/>
            <w:shd w:val="clear" w:color="000000" w:fill="FFFFFF"/>
            <w:tcMar>
              <w:left w:w="34" w:type="dxa"/>
              <w:right w:w="34" w:type="dxa"/>
            </w:tcMar>
          </w:tcPr>
          <w:p w:rsidR="008C3CBD" w:rsidRDefault="008C3CBD">
            <w:pPr>
              <w:spacing w:after="0" w:line="240" w:lineRule="auto"/>
              <w:ind w:firstLine="756"/>
              <w:jc w:val="both"/>
              <w:rPr>
                <w:rFonts w:ascii="Times New Roman" w:hAnsi="Times New Roman" w:cs="Times New Roman"/>
                <w:b/>
                <w:color w:val="000000"/>
                <w:sz w:val="24"/>
                <w:szCs w:val="24"/>
                <w:lang w:val="ru-RU"/>
              </w:rPr>
            </w:pPr>
            <w:r w:rsidRPr="00F10C70">
              <w:rPr>
                <w:rFonts w:ascii="Times New Roman" w:hAnsi="Times New Roman" w:cs="Times New Roman"/>
                <w:b/>
                <w:color w:val="000000"/>
                <w:sz w:val="24"/>
                <w:szCs w:val="24"/>
                <w:lang w:val="ru-RU"/>
              </w:rPr>
              <w:lastRenderedPageBreak/>
              <w:t>1</w:t>
            </w:r>
            <w:r w:rsidRPr="00F10C70">
              <w:rPr>
                <w:lang w:val="ru-RU"/>
              </w:rPr>
              <w:t xml:space="preserve"> </w:t>
            </w:r>
            <w:r w:rsidRPr="00F10C70">
              <w:rPr>
                <w:rFonts w:ascii="Times New Roman" w:hAnsi="Times New Roman" w:cs="Times New Roman"/>
                <w:b/>
                <w:color w:val="000000"/>
                <w:sz w:val="24"/>
                <w:szCs w:val="24"/>
                <w:lang w:val="ru-RU"/>
              </w:rPr>
              <w:t>Цели</w:t>
            </w:r>
            <w:r w:rsidRPr="00F10C70">
              <w:rPr>
                <w:lang w:val="ru-RU"/>
              </w:rPr>
              <w:t xml:space="preserve"> </w:t>
            </w:r>
            <w:r w:rsidRPr="00F10C70">
              <w:rPr>
                <w:rFonts w:ascii="Times New Roman" w:hAnsi="Times New Roman" w:cs="Times New Roman"/>
                <w:b/>
                <w:color w:val="000000"/>
                <w:sz w:val="24"/>
                <w:szCs w:val="24"/>
                <w:lang w:val="ru-RU"/>
              </w:rPr>
              <w:t>освоения</w:t>
            </w:r>
            <w:r w:rsidRPr="00F10C70">
              <w:rPr>
                <w:lang w:val="ru-RU"/>
              </w:rPr>
              <w:t xml:space="preserve"> </w:t>
            </w:r>
            <w:r w:rsidRPr="00F10C70">
              <w:rPr>
                <w:rFonts w:ascii="Times New Roman" w:hAnsi="Times New Roman" w:cs="Times New Roman"/>
                <w:b/>
                <w:color w:val="000000"/>
                <w:sz w:val="24"/>
                <w:szCs w:val="24"/>
                <w:lang w:val="ru-RU"/>
              </w:rPr>
              <w:t>дисциплины</w:t>
            </w:r>
            <w:r w:rsidRPr="00F10C70">
              <w:rPr>
                <w:lang w:val="ru-RU"/>
              </w:rPr>
              <w:t xml:space="preserve"> </w:t>
            </w:r>
            <w:r w:rsidRPr="00F10C70">
              <w:rPr>
                <w:rFonts w:ascii="Times New Roman" w:hAnsi="Times New Roman" w:cs="Times New Roman"/>
                <w:b/>
                <w:color w:val="000000"/>
                <w:sz w:val="24"/>
                <w:szCs w:val="24"/>
                <w:lang w:val="ru-RU"/>
              </w:rPr>
              <w:t>(модуля)</w:t>
            </w:r>
          </w:p>
          <w:p w:rsidR="008C3CBD" w:rsidRDefault="008C3CBD">
            <w:pPr>
              <w:spacing w:after="0" w:line="240" w:lineRule="auto"/>
              <w:ind w:firstLine="756"/>
              <w:jc w:val="both"/>
              <w:rPr>
                <w:rFonts w:ascii="Times New Roman" w:hAnsi="Times New Roman" w:cs="Times New Roman"/>
                <w:b/>
                <w:color w:val="000000"/>
                <w:sz w:val="24"/>
                <w:szCs w:val="24"/>
                <w:lang w:val="ru-RU"/>
              </w:rPr>
            </w:pPr>
          </w:p>
          <w:p w:rsidR="00667C3E" w:rsidRPr="00F10C70" w:rsidRDefault="003230BC">
            <w:pPr>
              <w:spacing w:after="0" w:line="240" w:lineRule="auto"/>
              <w:ind w:firstLine="756"/>
              <w:jc w:val="both"/>
              <w:rPr>
                <w:sz w:val="24"/>
                <w:szCs w:val="24"/>
                <w:lang w:val="ru-RU"/>
              </w:rPr>
            </w:pPr>
            <w:r w:rsidRPr="00F10C70">
              <w:rPr>
                <w:rFonts w:ascii="Times New Roman" w:hAnsi="Times New Roman" w:cs="Times New Roman"/>
                <w:b/>
                <w:color w:val="000000"/>
                <w:sz w:val="24"/>
                <w:szCs w:val="24"/>
                <w:lang w:val="ru-RU"/>
              </w:rPr>
              <w:t>1</w:t>
            </w:r>
            <w:r w:rsidRPr="00F10C70">
              <w:rPr>
                <w:lang w:val="ru-RU"/>
              </w:rPr>
              <w:t xml:space="preserve"> </w:t>
            </w:r>
            <w:r w:rsidRPr="00F10C70">
              <w:rPr>
                <w:rFonts w:ascii="Times New Roman" w:hAnsi="Times New Roman" w:cs="Times New Roman"/>
                <w:b/>
                <w:color w:val="000000"/>
                <w:sz w:val="24"/>
                <w:szCs w:val="24"/>
                <w:lang w:val="ru-RU"/>
              </w:rPr>
              <w:t>Цели</w:t>
            </w:r>
            <w:r w:rsidRPr="00F10C70">
              <w:rPr>
                <w:lang w:val="ru-RU"/>
              </w:rPr>
              <w:t xml:space="preserve"> </w:t>
            </w:r>
            <w:r w:rsidRPr="00F10C70">
              <w:rPr>
                <w:rFonts w:ascii="Times New Roman" w:hAnsi="Times New Roman" w:cs="Times New Roman"/>
                <w:b/>
                <w:color w:val="000000"/>
                <w:sz w:val="24"/>
                <w:szCs w:val="24"/>
                <w:lang w:val="ru-RU"/>
              </w:rPr>
              <w:t>освоения</w:t>
            </w:r>
            <w:r w:rsidRPr="00F10C70">
              <w:rPr>
                <w:lang w:val="ru-RU"/>
              </w:rPr>
              <w:t xml:space="preserve"> </w:t>
            </w:r>
            <w:r w:rsidRPr="00F10C70">
              <w:rPr>
                <w:rFonts w:ascii="Times New Roman" w:hAnsi="Times New Roman" w:cs="Times New Roman"/>
                <w:b/>
                <w:color w:val="000000"/>
                <w:sz w:val="24"/>
                <w:szCs w:val="24"/>
                <w:lang w:val="ru-RU"/>
              </w:rPr>
              <w:t>дисциплины</w:t>
            </w:r>
            <w:r w:rsidRPr="00F10C70">
              <w:rPr>
                <w:lang w:val="ru-RU"/>
              </w:rPr>
              <w:t xml:space="preserve"> </w:t>
            </w:r>
            <w:r w:rsidRPr="00F10C70">
              <w:rPr>
                <w:rFonts w:ascii="Times New Roman" w:hAnsi="Times New Roman" w:cs="Times New Roman"/>
                <w:b/>
                <w:color w:val="000000"/>
                <w:sz w:val="24"/>
                <w:szCs w:val="24"/>
                <w:lang w:val="ru-RU"/>
              </w:rPr>
              <w:t>(модуля)</w:t>
            </w:r>
            <w:r w:rsidRPr="00F10C70">
              <w:rPr>
                <w:lang w:val="ru-RU"/>
              </w:rPr>
              <w:t xml:space="preserve"> </w:t>
            </w:r>
          </w:p>
        </w:tc>
      </w:tr>
      <w:tr w:rsidR="00667C3E" w:rsidRPr="008448EC" w:rsidTr="008C3CBD">
        <w:trPr>
          <w:trHeight w:hRule="exact" w:val="1366"/>
        </w:trPr>
        <w:tc>
          <w:tcPr>
            <w:tcW w:w="9385" w:type="dxa"/>
            <w:gridSpan w:val="2"/>
            <w:shd w:val="clear" w:color="000000" w:fill="FFFFFF"/>
            <w:tcMar>
              <w:left w:w="34" w:type="dxa"/>
              <w:right w:w="34" w:type="dxa"/>
            </w:tcMar>
          </w:tcPr>
          <w:p w:rsidR="00667C3E" w:rsidRPr="003230BC" w:rsidRDefault="003230BC">
            <w:pPr>
              <w:spacing w:after="0" w:line="240" w:lineRule="auto"/>
              <w:ind w:firstLine="756"/>
              <w:jc w:val="both"/>
              <w:rPr>
                <w:sz w:val="24"/>
                <w:szCs w:val="24"/>
                <w:lang w:val="ru-RU"/>
              </w:rPr>
            </w:pPr>
            <w:r w:rsidRPr="003230BC">
              <w:rPr>
                <w:rFonts w:ascii="Times New Roman" w:hAnsi="Times New Roman" w:cs="Times New Roman"/>
                <w:color w:val="000000"/>
                <w:sz w:val="24"/>
                <w:szCs w:val="24"/>
                <w:lang w:val="ru-RU"/>
              </w:rPr>
              <w:t>Целями</w:t>
            </w:r>
            <w:r w:rsidRPr="003230BC">
              <w:rPr>
                <w:lang w:val="ru-RU"/>
              </w:rPr>
              <w:t xml:space="preserve"> </w:t>
            </w:r>
            <w:r w:rsidRPr="003230BC">
              <w:rPr>
                <w:rFonts w:ascii="Times New Roman" w:hAnsi="Times New Roman" w:cs="Times New Roman"/>
                <w:color w:val="000000"/>
                <w:sz w:val="24"/>
                <w:szCs w:val="24"/>
                <w:lang w:val="ru-RU"/>
              </w:rPr>
              <w:t>освоения</w:t>
            </w:r>
            <w:r w:rsidRPr="003230BC">
              <w:rPr>
                <w:lang w:val="ru-RU"/>
              </w:rPr>
              <w:t xml:space="preserve"> </w:t>
            </w:r>
            <w:r w:rsidRPr="003230BC">
              <w:rPr>
                <w:rFonts w:ascii="Times New Roman" w:hAnsi="Times New Roman" w:cs="Times New Roman"/>
                <w:color w:val="000000"/>
                <w:sz w:val="24"/>
                <w:szCs w:val="24"/>
                <w:lang w:val="ru-RU"/>
              </w:rPr>
              <w:t>дисциплины</w:t>
            </w:r>
            <w:r w:rsidRPr="003230BC">
              <w:rPr>
                <w:lang w:val="ru-RU"/>
              </w:rPr>
              <w:t xml:space="preserve"> </w:t>
            </w:r>
            <w:r w:rsidRPr="003230BC">
              <w:rPr>
                <w:rFonts w:ascii="Times New Roman" w:hAnsi="Times New Roman" w:cs="Times New Roman"/>
                <w:color w:val="000000"/>
                <w:sz w:val="24"/>
                <w:szCs w:val="24"/>
                <w:lang w:val="ru-RU"/>
              </w:rPr>
              <w:t>«Проектная</w:t>
            </w:r>
            <w:r w:rsidRPr="003230BC">
              <w:rPr>
                <w:lang w:val="ru-RU"/>
              </w:rPr>
              <w:t xml:space="preserve"> </w:t>
            </w:r>
            <w:r w:rsidRPr="003230BC">
              <w:rPr>
                <w:rFonts w:ascii="Times New Roman" w:hAnsi="Times New Roman" w:cs="Times New Roman"/>
                <w:color w:val="000000"/>
                <w:sz w:val="24"/>
                <w:szCs w:val="24"/>
                <w:lang w:val="ru-RU"/>
              </w:rPr>
              <w:t>деятельность»</w:t>
            </w:r>
            <w:r w:rsidRPr="003230BC">
              <w:rPr>
                <w:lang w:val="ru-RU"/>
              </w:rPr>
              <w:t xml:space="preserve"> </w:t>
            </w:r>
            <w:r w:rsidRPr="003230BC">
              <w:rPr>
                <w:rFonts w:ascii="Times New Roman" w:hAnsi="Times New Roman" w:cs="Times New Roman"/>
                <w:color w:val="000000"/>
                <w:sz w:val="24"/>
                <w:szCs w:val="24"/>
                <w:lang w:val="ru-RU"/>
              </w:rPr>
              <w:t>является</w:t>
            </w:r>
            <w:r w:rsidRPr="003230BC">
              <w:rPr>
                <w:lang w:val="ru-RU"/>
              </w:rPr>
              <w:t xml:space="preserve"> </w:t>
            </w:r>
            <w:r w:rsidRPr="003230BC">
              <w:rPr>
                <w:rFonts w:ascii="Times New Roman" w:hAnsi="Times New Roman" w:cs="Times New Roman"/>
                <w:color w:val="000000"/>
                <w:sz w:val="24"/>
                <w:szCs w:val="24"/>
                <w:lang w:val="ru-RU"/>
              </w:rPr>
              <w:t>получение</w:t>
            </w:r>
            <w:r w:rsidRPr="003230BC">
              <w:rPr>
                <w:lang w:val="ru-RU"/>
              </w:rPr>
              <w:t xml:space="preserve"> </w:t>
            </w:r>
            <w:r w:rsidRPr="003230BC">
              <w:rPr>
                <w:rFonts w:ascii="Times New Roman" w:hAnsi="Times New Roman" w:cs="Times New Roman"/>
                <w:color w:val="000000"/>
                <w:sz w:val="24"/>
                <w:szCs w:val="24"/>
                <w:lang w:val="ru-RU"/>
              </w:rPr>
              <w:t>теоретических</w:t>
            </w:r>
            <w:r w:rsidRPr="003230BC">
              <w:rPr>
                <w:lang w:val="ru-RU"/>
              </w:rPr>
              <w:t xml:space="preserve"> </w:t>
            </w:r>
            <w:r w:rsidRPr="003230BC">
              <w:rPr>
                <w:rFonts w:ascii="Times New Roman" w:hAnsi="Times New Roman" w:cs="Times New Roman"/>
                <w:color w:val="000000"/>
                <w:sz w:val="24"/>
                <w:szCs w:val="24"/>
                <w:lang w:val="ru-RU"/>
              </w:rPr>
              <w:t>знаний</w:t>
            </w:r>
            <w:r w:rsidRPr="003230BC">
              <w:rPr>
                <w:lang w:val="ru-RU"/>
              </w:rPr>
              <w:t xml:space="preserve"> </w:t>
            </w:r>
            <w:r w:rsidRPr="003230BC">
              <w:rPr>
                <w:rFonts w:ascii="Times New Roman" w:hAnsi="Times New Roman" w:cs="Times New Roman"/>
                <w:color w:val="000000"/>
                <w:sz w:val="24"/>
                <w:szCs w:val="24"/>
                <w:lang w:val="ru-RU"/>
              </w:rPr>
              <w:t>и</w:t>
            </w:r>
            <w:r w:rsidRPr="003230BC">
              <w:rPr>
                <w:lang w:val="ru-RU"/>
              </w:rPr>
              <w:t xml:space="preserve"> </w:t>
            </w:r>
            <w:r w:rsidRPr="003230BC">
              <w:rPr>
                <w:rFonts w:ascii="Times New Roman" w:hAnsi="Times New Roman" w:cs="Times New Roman"/>
                <w:color w:val="000000"/>
                <w:sz w:val="24"/>
                <w:szCs w:val="24"/>
                <w:lang w:val="ru-RU"/>
              </w:rPr>
              <w:t>практических</w:t>
            </w:r>
            <w:r w:rsidRPr="003230BC">
              <w:rPr>
                <w:lang w:val="ru-RU"/>
              </w:rPr>
              <w:t xml:space="preserve"> </w:t>
            </w:r>
            <w:r w:rsidRPr="003230BC">
              <w:rPr>
                <w:rFonts w:ascii="Times New Roman" w:hAnsi="Times New Roman" w:cs="Times New Roman"/>
                <w:color w:val="000000"/>
                <w:sz w:val="24"/>
                <w:szCs w:val="24"/>
                <w:lang w:val="ru-RU"/>
              </w:rPr>
              <w:t>навыков</w:t>
            </w:r>
            <w:r w:rsidRPr="003230BC">
              <w:rPr>
                <w:lang w:val="ru-RU"/>
              </w:rPr>
              <w:t xml:space="preserve"> </w:t>
            </w:r>
            <w:r w:rsidRPr="003230BC">
              <w:rPr>
                <w:rFonts w:ascii="Times New Roman" w:hAnsi="Times New Roman" w:cs="Times New Roman"/>
                <w:color w:val="000000"/>
                <w:sz w:val="24"/>
                <w:szCs w:val="24"/>
                <w:lang w:val="ru-RU"/>
              </w:rPr>
              <w:t>в</w:t>
            </w:r>
            <w:r w:rsidRPr="003230BC">
              <w:rPr>
                <w:lang w:val="ru-RU"/>
              </w:rPr>
              <w:t xml:space="preserve"> </w:t>
            </w:r>
            <w:r w:rsidRPr="003230BC">
              <w:rPr>
                <w:rFonts w:ascii="Times New Roman" w:hAnsi="Times New Roman" w:cs="Times New Roman"/>
                <w:color w:val="000000"/>
                <w:sz w:val="24"/>
                <w:szCs w:val="24"/>
                <w:lang w:val="ru-RU"/>
              </w:rPr>
              <w:t>области</w:t>
            </w:r>
            <w:r w:rsidRPr="003230BC">
              <w:rPr>
                <w:lang w:val="ru-RU"/>
              </w:rPr>
              <w:t xml:space="preserve"> </w:t>
            </w:r>
            <w:r w:rsidRPr="003230BC">
              <w:rPr>
                <w:rFonts w:ascii="Times New Roman" w:hAnsi="Times New Roman" w:cs="Times New Roman"/>
                <w:color w:val="000000"/>
                <w:sz w:val="24"/>
                <w:szCs w:val="24"/>
                <w:lang w:val="ru-RU"/>
              </w:rPr>
              <w:t>управления</w:t>
            </w:r>
            <w:r w:rsidRPr="003230BC">
              <w:rPr>
                <w:lang w:val="ru-RU"/>
              </w:rPr>
              <w:t xml:space="preserve"> </w:t>
            </w:r>
            <w:r w:rsidRPr="003230BC">
              <w:rPr>
                <w:rFonts w:ascii="Times New Roman" w:hAnsi="Times New Roman" w:cs="Times New Roman"/>
                <w:color w:val="000000"/>
                <w:sz w:val="24"/>
                <w:szCs w:val="24"/>
                <w:lang w:val="ru-RU"/>
              </w:rPr>
              <w:t>проектами.</w:t>
            </w:r>
            <w:r w:rsidRPr="003230BC">
              <w:rPr>
                <w:lang w:val="ru-RU"/>
              </w:rPr>
              <w:t xml:space="preserve"> </w:t>
            </w:r>
            <w:r w:rsidRPr="003230BC">
              <w:rPr>
                <w:rFonts w:ascii="Times New Roman" w:hAnsi="Times New Roman" w:cs="Times New Roman"/>
                <w:color w:val="000000"/>
                <w:sz w:val="24"/>
                <w:szCs w:val="24"/>
                <w:lang w:val="ru-RU"/>
              </w:rPr>
              <w:t>Изуче-ние</w:t>
            </w:r>
            <w:r w:rsidRPr="003230BC">
              <w:rPr>
                <w:lang w:val="ru-RU"/>
              </w:rPr>
              <w:t xml:space="preserve"> </w:t>
            </w:r>
            <w:r w:rsidRPr="003230BC">
              <w:rPr>
                <w:rFonts w:ascii="Times New Roman" w:hAnsi="Times New Roman" w:cs="Times New Roman"/>
                <w:color w:val="000000"/>
                <w:sz w:val="24"/>
                <w:szCs w:val="24"/>
                <w:lang w:val="ru-RU"/>
              </w:rPr>
              <w:t>и</w:t>
            </w:r>
            <w:r w:rsidRPr="003230BC">
              <w:rPr>
                <w:lang w:val="ru-RU"/>
              </w:rPr>
              <w:t xml:space="preserve"> </w:t>
            </w:r>
            <w:r w:rsidRPr="003230BC">
              <w:rPr>
                <w:rFonts w:ascii="Times New Roman" w:hAnsi="Times New Roman" w:cs="Times New Roman"/>
                <w:color w:val="000000"/>
                <w:sz w:val="24"/>
                <w:szCs w:val="24"/>
                <w:lang w:val="ru-RU"/>
              </w:rPr>
              <w:t>освоение</w:t>
            </w:r>
            <w:r w:rsidRPr="003230BC">
              <w:rPr>
                <w:lang w:val="ru-RU"/>
              </w:rPr>
              <w:t xml:space="preserve"> </w:t>
            </w:r>
            <w:r w:rsidRPr="003230BC">
              <w:rPr>
                <w:rFonts w:ascii="Times New Roman" w:hAnsi="Times New Roman" w:cs="Times New Roman"/>
                <w:color w:val="000000"/>
                <w:sz w:val="24"/>
                <w:szCs w:val="24"/>
                <w:lang w:val="ru-RU"/>
              </w:rPr>
              <w:t>курса</w:t>
            </w:r>
            <w:r w:rsidRPr="003230BC">
              <w:rPr>
                <w:lang w:val="ru-RU"/>
              </w:rPr>
              <w:t xml:space="preserve"> </w:t>
            </w:r>
            <w:r w:rsidRPr="003230BC">
              <w:rPr>
                <w:rFonts w:ascii="Times New Roman" w:hAnsi="Times New Roman" w:cs="Times New Roman"/>
                <w:color w:val="000000"/>
                <w:sz w:val="24"/>
                <w:szCs w:val="24"/>
                <w:lang w:val="ru-RU"/>
              </w:rPr>
              <w:t>создадут</w:t>
            </w:r>
            <w:r w:rsidRPr="003230BC">
              <w:rPr>
                <w:lang w:val="ru-RU"/>
              </w:rPr>
              <w:t xml:space="preserve"> </w:t>
            </w:r>
            <w:r w:rsidRPr="003230BC">
              <w:rPr>
                <w:rFonts w:ascii="Times New Roman" w:hAnsi="Times New Roman" w:cs="Times New Roman"/>
                <w:color w:val="000000"/>
                <w:sz w:val="24"/>
                <w:szCs w:val="24"/>
                <w:lang w:val="ru-RU"/>
              </w:rPr>
              <w:t>у</w:t>
            </w:r>
            <w:r w:rsidRPr="003230BC">
              <w:rPr>
                <w:lang w:val="ru-RU"/>
              </w:rPr>
              <w:t xml:space="preserve"> </w:t>
            </w:r>
            <w:r w:rsidRPr="003230BC">
              <w:rPr>
                <w:rFonts w:ascii="Times New Roman" w:hAnsi="Times New Roman" w:cs="Times New Roman"/>
                <w:color w:val="000000"/>
                <w:sz w:val="24"/>
                <w:szCs w:val="24"/>
                <w:lang w:val="ru-RU"/>
              </w:rPr>
              <w:t>студентов</w:t>
            </w:r>
            <w:r w:rsidRPr="003230BC">
              <w:rPr>
                <w:lang w:val="ru-RU"/>
              </w:rPr>
              <w:t xml:space="preserve"> </w:t>
            </w:r>
            <w:r w:rsidRPr="003230BC">
              <w:rPr>
                <w:rFonts w:ascii="Times New Roman" w:hAnsi="Times New Roman" w:cs="Times New Roman"/>
                <w:color w:val="000000"/>
                <w:sz w:val="24"/>
                <w:szCs w:val="24"/>
                <w:lang w:val="ru-RU"/>
              </w:rPr>
              <w:t>теоретическую,</w:t>
            </w:r>
            <w:r w:rsidRPr="003230BC">
              <w:rPr>
                <w:lang w:val="ru-RU"/>
              </w:rPr>
              <w:t xml:space="preserve"> </w:t>
            </w:r>
            <w:r w:rsidRPr="003230BC">
              <w:rPr>
                <w:rFonts w:ascii="Times New Roman" w:hAnsi="Times New Roman" w:cs="Times New Roman"/>
                <w:color w:val="000000"/>
                <w:sz w:val="24"/>
                <w:szCs w:val="24"/>
                <w:lang w:val="ru-RU"/>
              </w:rPr>
              <w:t>практическую</w:t>
            </w:r>
            <w:r w:rsidRPr="003230BC">
              <w:rPr>
                <w:lang w:val="ru-RU"/>
              </w:rPr>
              <w:t xml:space="preserve"> </w:t>
            </w:r>
            <w:r w:rsidRPr="003230BC">
              <w:rPr>
                <w:rFonts w:ascii="Times New Roman" w:hAnsi="Times New Roman" w:cs="Times New Roman"/>
                <w:color w:val="000000"/>
                <w:sz w:val="24"/>
                <w:szCs w:val="24"/>
                <w:lang w:val="ru-RU"/>
              </w:rPr>
              <w:t>и</w:t>
            </w:r>
            <w:r w:rsidRPr="003230BC">
              <w:rPr>
                <w:lang w:val="ru-RU"/>
              </w:rPr>
              <w:t xml:space="preserve"> </w:t>
            </w:r>
            <w:r w:rsidRPr="003230BC">
              <w:rPr>
                <w:rFonts w:ascii="Times New Roman" w:hAnsi="Times New Roman" w:cs="Times New Roman"/>
                <w:color w:val="000000"/>
                <w:sz w:val="24"/>
                <w:szCs w:val="24"/>
                <w:lang w:val="ru-RU"/>
              </w:rPr>
              <w:t>информаци-онную</w:t>
            </w:r>
            <w:r w:rsidRPr="003230BC">
              <w:rPr>
                <w:lang w:val="ru-RU"/>
              </w:rPr>
              <w:t xml:space="preserve"> </w:t>
            </w:r>
            <w:r w:rsidRPr="003230BC">
              <w:rPr>
                <w:rFonts w:ascii="Times New Roman" w:hAnsi="Times New Roman" w:cs="Times New Roman"/>
                <w:color w:val="000000"/>
                <w:sz w:val="24"/>
                <w:szCs w:val="24"/>
                <w:lang w:val="ru-RU"/>
              </w:rPr>
              <w:t>базы,</w:t>
            </w:r>
            <w:r w:rsidRPr="003230BC">
              <w:rPr>
                <w:lang w:val="ru-RU"/>
              </w:rPr>
              <w:t xml:space="preserve"> </w:t>
            </w:r>
            <w:r w:rsidRPr="003230BC">
              <w:rPr>
                <w:rFonts w:ascii="Times New Roman" w:hAnsi="Times New Roman" w:cs="Times New Roman"/>
                <w:color w:val="000000"/>
                <w:sz w:val="24"/>
                <w:szCs w:val="24"/>
                <w:lang w:val="ru-RU"/>
              </w:rPr>
              <w:t>необходимые</w:t>
            </w:r>
            <w:r w:rsidRPr="003230BC">
              <w:rPr>
                <w:lang w:val="ru-RU"/>
              </w:rPr>
              <w:t xml:space="preserve"> </w:t>
            </w:r>
            <w:r w:rsidRPr="003230BC">
              <w:rPr>
                <w:rFonts w:ascii="Times New Roman" w:hAnsi="Times New Roman" w:cs="Times New Roman"/>
                <w:color w:val="000000"/>
                <w:sz w:val="24"/>
                <w:szCs w:val="24"/>
                <w:lang w:val="ru-RU"/>
              </w:rPr>
              <w:t>для</w:t>
            </w:r>
            <w:r w:rsidRPr="003230BC">
              <w:rPr>
                <w:lang w:val="ru-RU"/>
              </w:rPr>
              <w:t xml:space="preserve"> </w:t>
            </w:r>
            <w:r w:rsidRPr="003230BC">
              <w:rPr>
                <w:rFonts w:ascii="Times New Roman" w:hAnsi="Times New Roman" w:cs="Times New Roman"/>
                <w:color w:val="000000"/>
                <w:sz w:val="24"/>
                <w:szCs w:val="24"/>
                <w:lang w:val="ru-RU"/>
              </w:rPr>
              <w:t>эффективного</w:t>
            </w:r>
            <w:r w:rsidRPr="003230BC">
              <w:rPr>
                <w:lang w:val="ru-RU"/>
              </w:rPr>
              <w:t xml:space="preserve"> </w:t>
            </w:r>
            <w:r w:rsidRPr="003230BC">
              <w:rPr>
                <w:rFonts w:ascii="Times New Roman" w:hAnsi="Times New Roman" w:cs="Times New Roman"/>
                <w:color w:val="000000"/>
                <w:sz w:val="24"/>
                <w:szCs w:val="24"/>
                <w:lang w:val="ru-RU"/>
              </w:rPr>
              <w:t>применения</w:t>
            </w:r>
            <w:r w:rsidRPr="003230BC">
              <w:rPr>
                <w:lang w:val="ru-RU"/>
              </w:rPr>
              <w:t xml:space="preserve"> </w:t>
            </w:r>
            <w:r w:rsidRPr="003230BC">
              <w:rPr>
                <w:rFonts w:ascii="Times New Roman" w:hAnsi="Times New Roman" w:cs="Times New Roman"/>
                <w:color w:val="000000"/>
                <w:sz w:val="24"/>
                <w:szCs w:val="24"/>
                <w:lang w:val="ru-RU"/>
              </w:rPr>
              <w:t>в</w:t>
            </w:r>
            <w:r w:rsidRPr="003230BC">
              <w:rPr>
                <w:lang w:val="ru-RU"/>
              </w:rPr>
              <w:t xml:space="preserve"> </w:t>
            </w:r>
            <w:r w:rsidRPr="003230BC">
              <w:rPr>
                <w:rFonts w:ascii="Times New Roman" w:hAnsi="Times New Roman" w:cs="Times New Roman"/>
                <w:color w:val="000000"/>
                <w:sz w:val="24"/>
                <w:szCs w:val="24"/>
                <w:lang w:val="ru-RU"/>
              </w:rPr>
              <w:t>их</w:t>
            </w:r>
            <w:r w:rsidRPr="003230BC">
              <w:rPr>
                <w:lang w:val="ru-RU"/>
              </w:rPr>
              <w:t xml:space="preserve"> </w:t>
            </w:r>
            <w:r w:rsidRPr="003230BC">
              <w:rPr>
                <w:rFonts w:ascii="Times New Roman" w:hAnsi="Times New Roman" w:cs="Times New Roman"/>
                <w:color w:val="000000"/>
                <w:sz w:val="24"/>
                <w:szCs w:val="24"/>
                <w:lang w:val="ru-RU"/>
              </w:rPr>
              <w:t>дальнейшей</w:t>
            </w:r>
            <w:r w:rsidRPr="003230BC">
              <w:rPr>
                <w:lang w:val="ru-RU"/>
              </w:rPr>
              <w:t xml:space="preserve"> </w:t>
            </w:r>
            <w:r w:rsidRPr="003230BC">
              <w:rPr>
                <w:rFonts w:ascii="Times New Roman" w:hAnsi="Times New Roman" w:cs="Times New Roman"/>
                <w:color w:val="000000"/>
                <w:sz w:val="24"/>
                <w:szCs w:val="24"/>
                <w:lang w:val="ru-RU"/>
              </w:rPr>
              <w:t>практической</w:t>
            </w:r>
            <w:r w:rsidRPr="003230BC">
              <w:rPr>
                <w:lang w:val="ru-RU"/>
              </w:rPr>
              <w:t xml:space="preserve"> </w:t>
            </w:r>
            <w:r w:rsidRPr="003230BC">
              <w:rPr>
                <w:rFonts w:ascii="Times New Roman" w:hAnsi="Times New Roman" w:cs="Times New Roman"/>
                <w:color w:val="000000"/>
                <w:sz w:val="24"/>
                <w:szCs w:val="24"/>
                <w:lang w:val="ru-RU"/>
              </w:rPr>
              <w:t>работе</w:t>
            </w:r>
            <w:r w:rsidRPr="003230BC">
              <w:rPr>
                <w:lang w:val="ru-RU"/>
              </w:rPr>
              <w:t xml:space="preserve"> </w:t>
            </w:r>
            <w:r w:rsidRPr="003230BC">
              <w:rPr>
                <w:rFonts w:ascii="Times New Roman" w:hAnsi="Times New Roman" w:cs="Times New Roman"/>
                <w:color w:val="000000"/>
                <w:sz w:val="24"/>
                <w:szCs w:val="24"/>
                <w:lang w:val="ru-RU"/>
              </w:rPr>
              <w:t>в</w:t>
            </w:r>
            <w:r w:rsidRPr="003230BC">
              <w:rPr>
                <w:lang w:val="ru-RU"/>
              </w:rPr>
              <w:t xml:space="preserve"> </w:t>
            </w:r>
            <w:r w:rsidRPr="003230BC">
              <w:rPr>
                <w:rFonts w:ascii="Times New Roman" w:hAnsi="Times New Roman" w:cs="Times New Roman"/>
                <w:color w:val="000000"/>
                <w:sz w:val="24"/>
                <w:szCs w:val="24"/>
                <w:lang w:val="ru-RU"/>
              </w:rPr>
              <w:t>области</w:t>
            </w:r>
            <w:r w:rsidRPr="003230BC">
              <w:rPr>
                <w:lang w:val="ru-RU"/>
              </w:rPr>
              <w:t xml:space="preserve"> </w:t>
            </w:r>
            <w:r w:rsidRPr="003230BC">
              <w:rPr>
                <w:rFonts w:ascii="Times New Roman" w:hAnsi="Times New Roman" w:cs="Times New Roman"/>
                <w:color w:val="000000"/>
                <w:sz w:val="24"/>
                <w:szCs w:val="24"/>
                <w:lang w:val="ru-RU"/>
              </w:rPr>
              <w:t>управления</w:t>
            </w:r>
            <w:r w:rsidRPr="003230BC">
              <w:rPr>
                <w:lang w:val="ru-RU"/>
              </w:rPr>
              <w:t xml:space="preserve"> </w:t>
            </w:r>
            <w:r w:rsidRPr="003230BC">
              <w:rPr>
                <w:rFonts w:ascii="Times New Roman" w:hAnsi="Times New Roman" w:cs="Times New Roman"/>
                <w:color w:val="000000"/>
                <w:sz w:val="24"/>
                <w:szCs w:val="24"/>
                <w:lang w:val="ru-RU"/>
              </w:rPr>
              <w:t>проектами</w:t>
            </w:r>
            <w:r w:rsidRPr="003230BC">
              <w:rPr>
                <w:lang w:val="ru-RU"/>
              </w:rPr>
              <w:t xml:space="preserve"> </w:t>
            </w:r>
          </w:p>
        </w:tc>
      </w:tr>
      <w:tr w:rsidR="00667C3E" w:rsidRPr="008448EC" w:rsidTr="008C3CBD">
        <w:trPr>
          <w:trHeight w:hRule="exact" w:val="138"/>
        </w:trPr>
        <w:tc>
          <w:tcPr>
            <w:tcW w:w="1999" w:type="dxa"/>
          </w:tcPr>
          <w:p w:rsidR="00667C3E" w:rsidRPr="003230BC" w:rsidRDefault="00667C3E">
            <w:pPr>
              <w:rPr>
                <w:lang w:val="ru-RU"/>
              </w:rPr>
            </w:pPr>
          </w:p>
        </w:tc>
        <w:tc>
          <w:tcPr>
            <w:tcW w:w="7386" w:type="dxa"/>
          </w:tcPr>
          <w:p w:rsidR="00667C3E" w:rsidRPr="003230BC" w:rsidRDefault="00667C3E">
            <w:pPr>
              <w:rPr>
                <w:lang w:val="ru-RU"/>
              </w:rPr>
            </w:pPr>
          </w:p>
        </w:tc>
      </w:tr>
      <w:tr w:rsidR="00667C3E" w:rsidRPr="008448EC" w:rsidTr="008C3CBD">
        <w:trPr>
          <w:trHeight w:hRule="exact" w:val="416"/>
        </w:trPr>
        <w:tc>
          <w:tcPr>
            <w:tcW w:w="9385" w:type="dxa"/>
            <w:gridSpan w:val="2"/>
            <w:shd w:val="clear" w:color="000000" w:fill="FFFFFF"/>
            <w:tcMar>
              <w:left w:w="34" w:type="dxa"/>
              <w:right w:w="34" w:type="dxa"/>
            </w:tcMar>
          </w:tcPr>
          <w:p w:rsidR="00667C3E" w:rsidRPr="003230BC" w:rsidRDefault="003230BC">
            <w:pPr>
              <w:spacing w:after="0" w:line="240" w:lineRule="auto"/>
              <w:ind w:firstLine="756"/>
              <w:jc w:val="both"/>
              <w:rPr>
                <w:sz w:val="24"/>
                <w:szCs w:val="24"/>
                <w:lang w:val="ru-RU"/>
              </w:rPr>
            </w:pPr>
            <w:r w:rsidRPr="003230BC">
              <w:rPr>
                <w:rFonts w:ascii="Times New Roman" w:hAnsi="Times New Roman" w:cs="Times New Roman"/>
                <w:b/>
                <w:color w:val="000000"/>
                <w:sz w:val="24"/>
                <w:szCs w:val="24"/>
                <w:lang w:val="ru-RU"/>
              </w:rPr>
              <w:t>2</w:t>
            </w:r>
            <w:r w:rsidRPr="003230BC">
              <w:rPr>
                <w:lang w:val="ru-RU"/>
              </w:rPr>
              <w:t xml:space="preserve"> </w:t>
            </w:r>
            <w:r w:rsidRPr="003230BC">
              <w:rPr>
                <w:rFonts w:ascii="Times New Roman" w:hAnsi="Times New Roman" w:cs="Times New Roman"/>
                <w:b/>
                <w:color w:val="000000"/>
                <w:sz w:val="24"/>
                <w:szCs w:val="24"/>
                <w:lang w:val="ru-RU"/>
              </w:rPr>
              <w:t>Место</w:t>
            </w:r>
            <w:r w:rsidRPr="003230BC">
              <w:rPr>
                <w:lang w:val="ru-RU"/>
              </w:rPr>
              <w:t xml:space="preserve"> </w:t>
            </w:r>
            <w:r w:rsidRPr="003230BC">
              <w:rPr>
                <w:rFonts w:ascii="Times New Roman" w:hAnsi="Times New Roman" w:cs="Times New Roman"/>
                <w:b/>
                <w:color w:val="000000"/>
                <w:sz w:val="24"/>
                <w:szCs w:val="24"/>
                <w:lang w:val="ru-RU"/>
              </w:rPr>
              <w:t>дисциплины</w:t>
            </w:r>
            <w:r w:rsidRPr="003230BC">
              <w:rPr>
                <w:lang w:val="ru-RU"/>
              </w:rPr>
              <w:t xml:space="preserve"> </w:t>
            </w:r>
            <w:r w:rsidRPr="003230BC">
              <w:rPr>
                <w:rFonts w:ascii="Times New Roman" w:hAnsi="Times New Roman" w:cs="Times New Roman"/>
                <w:b/>
                <w:color w:val="000000"/>
                <w:sz w:val="24"/>
                <w:szCs w:val="24"/>
                <w:lang w:val="ru-RU"/>
              </w:rPr>
              <w:t>(модуля)</w:t>
            </w:r>
            <w:r w:rsidRPr="003230BC">
              <w:rPr>
                <w:lang w:val="ru-RU"/>
              </w:rPr>
              <w:t xml:space="preserve"> </w:t>
            </w:r>
            <w:r w:rsidRPr="003230BC">
              <w:rPr>
                <w:rFonts w:ascii="Times New Roman" w:hAnsi="Times New Roman" w:cs="Times New Roman"/>
                <w:b/>
                <w:color w:val="000000"/>
                <w:sz w:val="24"/>
                <w:szCs w:val="24"/>
                <w:lang w:val="ru-RU"/>
              </w:rPr>
              <w:t>в</w:t>
            </w:r>
            <w:r w:rsidRPr="003230BC">
              <w:rPr>
                <w:lang w:val="ru-RU"/>
              </w:rPr>
              <w:t xml:space="preserve"> </w:t>
            </w:r>
            <w:r w:rsidRPr="003230BC">
              <w:rPr>
                <w:rFonts w:ascii="Times New Roman" w:hAnsi="Times New Roman" w:cs="Times New Roman"/>
                <w:b/>
                <w:color w:val="000000"/>
                <w:sz w:val="24"/>
                <w:szCs w:val="24"/>
                <w:lang w:val="ru-RU"/>
              </w:rPr>
              <w:t>структуре</w:t>
            </w:r>
            <w:r w:rsidRPr="003230BC">
              <w:rPr>
                <w:lang w:val="ru-RU"/>
              </w:rPr>
              <w:t xml:space="preserve"> </w:t>
            </w:r>
            <w:r w:rsidRPr="003230BC">
              <w:rPr>
                <w:rFonts w:ascii="Times New Roman" w:hAnsi="Times New Roman" w:cs="Times New Roman"/>
                <w:b/>
                <w:color w:val="000000"/>
                <w:sz w:val="24"/>
                <w:szCs w:val="24"/>
                <w:lang w:val="ru-RU"/>
              </w:rPr>
              <w:t>образовательной</w:t>
            </w:r>
            <w:r w:rsidRPr="003230BC">
              <w:rPr>
                <w:lang w:val="ru-RU"/>
              </w:rPr>
              <w:t xml:space="preserve"> </w:t>
            </w:r>
            <w:r w:rsidRPr="003230BC">
              <w:rPr>
                <w:rFonts w:ascii="Times New Roman" w:hAnsi="Times New Roman" w:cs="Times New Roman"/>
                <w:b/>
                <w:color w:val="000000"/>
                <w:sz w:val="24"/>
                <w:szCs w:val="24"/>
                <w:lang w:val="ru-RU"/>
              </w:rPr>
              <w:t>программы</w:t>
            </w:r>
            <w:r w:rsidRPr="003230BC">
              <w:rPr>
                <w:lang w:val="ru-RU"/>
              </w:rPr>
              <w:t xml:space="preserve"> </w:t>
            </w:r>
          </w:p>
        </w:tc>
      </w:tr>
      <w:tr w:rsidR="00667C3E" w:rsidRPr="008448EC" w:rsidTr="008C3CBD">
        <w:trPr>
          <w:trHeight w:hRule="exact" w:val="1096"/>
        </w:trPr>
        <w:tc>
          <w:tcPr>
            <w:tcW w:w="9385" w:type="dxa"/>
            <w:gridSpan w:val="2"/>
            <w:shd w:val="clear" w:color="000000" w:fill="FFFFFF"/>
            <w:tcMar>
              <w:left w:w="34" w:type="dxa"/>
              <w:right w:w="34" w:type="dxa"/>
            </w:tcMar>
          </w:tcPr>
          <w:p w:rsidR="00667C3E" w:rsidRPr="003230BC" w:rsidRDefault="003230BC">
            <w:pPr>
              <w:spacing w:after="0" w:line="240" w:lineRule="auto"/>
              <w:ind w:firstLine="756"/>
              <w:jc w:val="both"/>
              <w:rPr>
                <w:sz w:val="24"/>
                <w:szCs w:val="24"/>
                <w:lang w:val="ru-RU"/>
              </w:rPr>
            </w:pPr>
            <w:r w:rsidRPr="003230BC">
              <w:rPr>
                <w:rFonts w:ascii="Times New Roman" w:hAnsi="Times New Roman" w:cs="Times New Roman"/>
                <w:color w:val="000000"/>
                <w:sz w:val="24"/>
                <w:szCs w:val="24"/>
                <w:lang w:val="ru-RU"/>
              </w:rPr>
              <w:t>Дисциплина</w:t>
            </w:r>
            <w:r w:rsidRPr="003230BC">
              <w:rPr>
                <w:lang w:val="ru-RU"/>
              </w:rPr>
              <w:t xml:space="preserve"> </w:t>
            </w:r>
            <w:r w:rsidRPr="003230BC">
              <w:rPr>
                <w:rFonts w:ascii="Times New Roman" w:hAnsi="Times New Roman" w:cs="Times New Roman"/>
                <w:color w:val="000000"/>
                <w:sz w:val="24"/>
                <w:szCs w:val="24"/>
                <w:lang w:val="ru-RU"/>
              </w:rPr>
              <w:t>Проектная</w:t>
            </w:r>
            <w:r w:rsidRPr="003230BC">
              <w:rPr>
                <w:lang w:val="ru-RU"/>
              </w:rPr>
              <w:t xml:space="preserve"> </w:t>
            </w:r>
            <w:r w:rsidRPr="003230BC">
              <w:rPr>
                <w:rFonts w:ascii="Times New Roman" w:hAnsi="Times New Roman" w:cs="Times New Roman"/>
                <w:color w:val="000000"/>
                <w:sz w:val="24"/>
                <w:szCs w:val="24"/>
                <w:lang w:val="ru-RU"/>
              </w:rPr>
              <w:t>деятельность</w:t>
            </w:r>
            <w:r w:rsidRPr="003230BC">
              <w:rPr>
                <w:lang w:val="ru-RU"/>
              </w:rPr>
              <w:t xml:space="preserve"> </w:t>
            </w:r>
            <w:r w:rsidRPr="003230BC">
              <w:rPr>
                <w:rFonts w:ascii="Times New Roman" w:hAnsi="Times New Roman" w:cs="Times New Roman"/>
                <w:color w:val="000000"/>
                <w:sz w:val="24"/>
                <w:szCs w:val="24"/>
                <w:lang w:val="ru-RU"/>
              </w:rPr>
              <w:t>входит</w:t>
            </w:r>
            <w:r w:rsidRPr="003230BC">
              <w:rPr>
                <w:lang w:val="ru-RU"/>
              </w:rPr>
              <w:t xml:space="preserve"> </w:t>
            </w:r>
            <w:r w:rsidRPr="003230BC">
              <w:rPr>
                <w:rFonts w:ascii="Times New Roman" w:hAnsi="Times New Roman" w:cs="Times New Roman"/>
                <w:color w:val="000000"/>
                <w:sz w:val="24"/>
                <w:szCs w:val="24"/>
                <w:lang w:val="ru-RU"/>
              </w:rPr>
              <w:t>в</w:t>
            </w:r>
            <w:r w:rsidRPr="003230BC">
              <w:rPr>
                <w:lang w:val="ru-RU"/>
              </w:rPr>
              <w:t xml:space="preserve"> </w:t>
            </w:r>
            <w:r w:rsidRPr="003230BC">
              <w:rPr>
                <w:rFonts w:ascii="Times New Roman" w:hAnsi="Times New Roman" w:cs="Times New Roman"/>
                <w:color w:val="000000"/>
                <w:sz w:val="24"/>
                <w:szCs w:val="24"/>
                <w:lang w:val="ru-RU"/>
              </w:rPr>
              <w:t>вариативную</w:t>
            </w:r>
            <w:r w:rsidRPr="003230BC">
              <w:rPr>
                <w:lang w:val="ru-RU"/>
              </w:rPr>
              <w:t xml:space="preserve"> </w:t>
            </w:r>
            <w:r w:rsidRPr="003230BC">
              <w:rPr>
                <w:rFonts w:ascii="Times New Roman" w:hAnsi="Times New Roman" w:cs="Times New Roman"/>
                <w:color w:val="000000"/>
                <w:sz w:val="24"/>
                <w:szCs w:val="24"/>
                <w:lang w:val="ru-RU"/>
              </w:rPr>
              <w:t>часть</w:t>
            </w:r>
            <w:r w:rsidRPr="003230BC">
              <w:rPr>
                <w:lang w:val="ru-RU"/>
              </w:rPr>
              <w:t xml:space="preserve"> </w:t>
            </w:r>
            <w:r w:rsidRPr="003230BC">
              <w:rPr>
                <w:rFonts w:ascii="Times New Roman" w:hAnsi="Times New Roman" w:cs="Times New Roman"/>
                <w:color w:val="000000"/>
                <w:sz w:val="24"/>
                <w:szCs w:val="24"/>
                <w:lang w:val="ru-RU"/>
              </w:rPr>
              <w:t>учебного</w:t>
            </w:r>
            <w:r w:rsidRPr="003230BC">
              <w:rPr>
                <w:lang w:val="ru-RU"/>
              </w:rPr>
              <w:t xml:space="preserve"> </w:t>
            </w:r>
            <w:r w:rsidRPr="003230BC">
              <w:rPr>
                <w:rFonts w:ascii="Times New Roman" w:hAnsi="Times New Roman" w:cs="Times New Roman"/>
                <w:color w:val="000000"/>
                <w:sz w:val="24"/>
                <w:szCs w:val="24"/>
                <w:lang w:val="ru-RU"/>
              </w:rPr>
              <w:t>плана</w:t>
            </w:r>
            <w:r w:rsidRPr="003230BC">
              <w:rPr>
                <w:lang w:val="ru-RU"/>
              </w:rPr>
              <w:t xml:space="preserve"> </w:t>
            </w:r>
            <w:r w:rsidRPr="003230BC">
              <w:rPr>
                <w:rFonts w:ascii="Times New Roman" w:hAnsi="Times New Roman" w:cs="Times New Roman"/>
                <w:color w:val="000000"/>
                <w:sz w:val="24"/>
                <w:szCs w:val="24"/>
                <w:lang w:val="ru-RU"/>
              </w:rPr>
              <w:t>образовательной</w:t>
            </w:r>
            <w:r w:rsidRPr="003230BC">
              <w:rPr>
                <w:lang w:val="ru-RU"/>
              </w:rPr>
              <w:t xml:space="preserve"> </w:t>
            </w:r>
            <w:r w:rsidRPr="003230BC">
              <w:rPr>
                <w:rFonts w:ascii="Times New Roman" w:hAnsi="Times New Roman" w:cs="Times New Roman"/>
                <w:color w:val="000000"/>
                <w:sz w:val="24"/>
                <w:szCs w:val="24"/>
                <w:lang w:val="ru-RU"/>
              </w:rPr>
              <w:t>программы.</w:t>
            </w:r>
            <w:r w:rsidRPr="003230BC">
              <w:rPr>
                <w:lang w:val="ru-RU"/>
              </w:rPr>
              <w:t xml:space="preserve"> </w:t>
            </w:r>
          </w:p>
          <w:p w:rsidR="00667C3E" w:rsidRPr="003230BC" w:rsidRDefault="003230BC">
            <w:pPr>
              <w:spacing w:after="0" w:line="240" w:lineRule="auto"/>
              <w:ind w:firstLine="756"/>
              <w:jc w:val="both"/>
              <w:rPr>
                <w:sz w:val="24"/>
                <w:szCs w:val="24"/>
                <w:lang w:val="ru-RU"/>
              </w:rPr>
            </w:pPr>
            <w:r w:rsidRPr="003230BC">
              <w:rPr>
                <w:rFonts w:ascii="Times New Roman" w:hAnsi="Times New Roman" w:cs="Times New Roman"/>
                <w:color w:val="000000"/>
                <w:sz w:val="24"/>
                <w:szCs w:val="24"/>
                <w:lang w:val="ru-RU"/>
              </w:rPr>
              <w:t>Для</w:t>
            </w:r>
            <w:r w:rsidRPr="003230BC">
              <w:rPr>
                <w:lang w:val="ru-RU"/>
              </w:rPr>
              <w:t xml:space="preserve"> </w:t>
            </w:r>
            <w:r w:rsidRPr="003230BC">
              <w:rPr>
                <w:rFonts w:ascii="Times New Roman" w:hAnsi="Times New Roman" w:cs="Times New Roman"/>
                <w:color w:val="000000"/>
                <w:sz w:val="24"/>
                <w:szCs w:val="24"/>
                <w:lang w:val="ru-RU"/>
              </w:rPr>
              <w:t>изучения</w:t>
            </w:r>
            <w:r w:rsidRPr="003230BC">
              <w:rPr>
                <w:lang w:val="ru-RU"/>
              </w:rPr>
              <w:t xml:space="preserve"> </w:t>
            </w:r>
            <w:r w:rsidRPr="003230BC">
              <w:rPr>
                <w:rFonts w:ascii="Times New Roman" w:hAnsi="Times New Roman" w:cs="Times New Roman"/>
                <w:color w:val="000000"/>
                <w:sz w:val="24"/>
                <w:szCs w:val="24"/>
                <w:lang w:val="ru-RU"/>
              </w:rPr>
              <w:t>дисциплины</w:t>
            </w:r>
            <w:r w:rsidRPr="003230BC">
              <w:rPr>
                <w:lang w:val="ru-RU"/>
              </w:rPr>
              <w:t xml:space="preserve"> </w:t>
            </w:r>
            <w:r w:rsidRPr="003230BC">
              <w:rPr>
                <w:rFonts w:ascii="Times New Roman" w:hAnsi="Times New Roman" w:cs="Times New Roman"/>
                <w:color w:val="000000"/>
                <w:sz w:val="24"/>
                <w:szCs w:val="24"/>
                <w:lang w:val="ru-RU"/>
              </w:rPr>
              <w:t>необходимы</w:t>
            </w:r>
            <w:r w:rsidRPr="003230BC">
              <w:rPr>
                <w:lang w:val="ru-RU"/>
              </w:rPr>
              <w:t xml:space="preserve"> </w:t>
            </w:r>
            <w:r w:rsidRPr="003230BC">
              <w:rPr>
                <w:rFonts w:ascii="Times New Roman" w:hAnsi="Times New Roman" w:cs="Times New Roman"/>
                <w:color w:val="000000"/>
                <w:sz w:val="24"/>
                <w:szCs w:val="24"/>
                <w:lang w:val="ru-RU"/>
              </w:rPr>
              <w:t>знания</w:t>
            </w:r>
            <w:r w:rsidRPr="003230BC">
              <w:rPr>
                <w:lang w:val="ru-RU"/>
              </w:rPr>
              <w:t xml:space="preserve"> </w:t>
            </w:r>
            <w:r w:rsidRPr="003230BC">
              <w:rPr>
                <w:rFonts w:ascii="Times New Roman" w:hAnsi="Times New Roman" w:cs="Times New Roman"/>
                <w:color w:val="000000"/>
                <w:sz w:val="24"/>
                <w:szCs w:val="24"/>
                <w:lang w:val="ru-RU"/>
              </w:rPr>
              <w:t>(умения,</w:t>
            </w:r>
            <w:r w:rsidRPr="003230BC">
              <w:rPr>
                <w:lang w:val="ru-RU"/>
              </w:rPr>
              <w:t xml:space="preserve"> </w:t>
            </w:r>
            <w:r w:rsidRPr="003230BC">
              <w:rPr>
                <w:rFonts w:ascii="Times New Roman" w:hAnsi="Times New Roman" w:cs="Times New Roman"/>
                <w:color w:val="000000"/>
                <w:sz w:val="24"/>
                <w:szCs w:val="24"/>
                <w:lang w:val="ru-RU"/>
              </w:rPr>
              <w:t>владения),</w:t>
            </w:r>
            <w:r w:rsidRPr="003230BC">
              <w:rPr>
                <w:lang w:val="ru-RU"/>
              </w:rPr>
              <w:t xml:space="preserve"> </w:t>
            </w:r>
            <w:r w:rsidRPr="003230BC">
              <w:rPr>
                <w:rFonts w:ascii="Times New Roman" w:hAnsi="Times New Roman" w:cs="Times New Roman"/>
                <w:color w:val="000000"/>
                <w:sz w:val="24"/>
                <w:szCs w:val="24"/>
                <w:lang w:val="ru-RU"/>
              </w:rPr>
              <w:t>сформированные</w:t>
            </w:r>
            <w:r w:rsidRPr="003230BC">
              <w:rPr>
                <w:lang w:val="ru-RU"/>
              </w:rPr>
              <w:t xml:space="preserve"> </w:t>
            </w:r>
            <w:r w:rsidRPr="003230BC">
              <w:rPr>
                <w:rFonts w:ascii="Times New Roman" w:hAnsi="Times New Roman" w:cs="Times New Roman"/>
                <w:color w:val="000000"/>
                <w:sz w:val="24"/>
                <w:szCs w:val="24"/>
                <w:lang w:val="ru-RU"/>
              </w:rPr>
              <w:t>в</w:t>
            </w:r>
            <w:r w:rsidRPr="003230BC">
              <w:rPr>
                <w:lang w:val="ru-RU"/>
              </w:rPr>
              <w:t xml:space="preserve"> </w:t>
            </w:r>
            <w:r w:rsidRPr="003230BC">
              <w:rPr>
                <w:rFonts w:ascii="Times New Roman" w:hAnsi="Times New Roman" w:cs="Times New Roman"/>
                <w:color w:val="000000"/>
                <w:sz w:val="24"/>
                <w:szCs w:val="24"/>
                <w:lang w:val="ru-RU"/>
              </w:rPr>
              <w:t>результате</w:t>
            </w:r>
            <w:r w:rsidRPr="003230BC">
              <w:rPr>
                <w:lang w:val="ru-RU"/>
              </w:rPr>
              <w:t xml:space="preserve"> </w:t>
            </w:r>
            <w:r w:rsidRPr="003230BC">
              <w:rPr>
                <w:rFonts w:ascii="Times New Roman" w:hAnsi="Times New Roman" w:cs="Times New Roman"/>
                <w:color w:val="000000"/>
                <w:sz w:val="24"/>
                <w:szCs w:val="24"/>
                <w:lang w:val="ru-RU"/>
              </w:rPr>
              <w:t>изучения</w:t>
            </w:r>
            <w:r w:rsidRPr="003230BC">
              <w:rPr>
                <w:lang w:val="ru-RU"/>
              </w:rPr>
              <w:t xml:space="preserve"> </w:t>
            </w:r>
            <w:r w:rsidRPr="003230BC">
              <w:rPr>
                <w:rFonts w:ascii="Times New Roman" w:hAnsi="Times New Roman" w:cs="Times New Roman"/>
                <w:color w:val="000000"/>
                <w:sz w:val="24"/>
                <w:szCs w:val="24"/>
                <w:lang w:val="ru-RU"/>
              </w:rPr>
              <w:t>дисциплин/</w:t>
            </w:r>
            <w:r w:rsidRPr="003230BC">
              <w:rPr>
                <w:lang w:val="ru-RU"/>
              </w:rPr>
              <w:t xml:space="preserve"> </w:t>
            </w:r>
            <w:r w:rsidRPr="003230BC">
              <w:rPr>
                <w:rFonts w:ascii="Times New Roman" w:hAnsi="Times New Roman" w:cs="Times New Roman"/>
                <w:color w:val="000000"/>
                <w:sz w:val="24"/>
                <w:szCs w:val="24"/>
                <w:lang w:val="ru-RU"/>
              </w:rPr>
              <w:t>практик:</w:t>
            </w:r>
            <w:r w:rsidRPr="003230BC">
              <w:rPr>
                <w:lang w:val="ru-RU"/>
              </w:rPr>
              <w:t xml:space="preserve"> </w:t>
            </w:r>
          </w:p>
        </w:tc>
      </w:tr>
      <w:tr w:rsidR="00667C3E" w:rsidTr="008C3CBD">
        <w:trPr>
          <w:trHeight w:hRule="exact" w:val="285"/>
        </w:trPr>
        <w:tc>
          <w:tcPr>
            <w:tcW w:w="9385" w:type="dxa"/>
            <w:gridSpan w:val="2"/>
            <w:shd w:val="clear" w:color="000000" w:fill="FFFFFF"/>
            <w:tcMar>
              <w:left w:w="34" w:type="dxa"/>
              <w:right w:w="34" w:type="dxa"/>
            </w:tcMar>
          </w:tcPr>
          <w:p w:rsidR="00667C3E" w:rsidRDefault="003230BC">
            <w:pPr>
              <w:spacing w:after="0" w:line="240" w:lineRule="auto"/>
              <w:ind w:firstLine="756"/>
              <w:jc w:val="both"/>
              <w:rPr>
                <w:sz w:val="24"/>
                <w:szCs w:val="24"/>
              </w:rPr>
            </w:pPr>
            <w:r>
              <w:rPr>
                <w:rFonts w:ascii="Times New Roman" w:hAnsi="Times New Roman" w:cs="Times New Roman"/>
                <w:color w:val="000000"/>
                <w:sz w:val="24"/>
                <w:szCs w:val="24"/>
              </w:rPr>
              <w:t>Введение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профессию</w:t>
            </w:r>
            <w:r>
              <w:t xml:space="preserve"> </w:t>
            </w:r>
          </w:p>
        </w:tc>
      </w:tr>
      <w:tr w:rsidR="00667C3E" w:rsidTr="008C3CBD">
        <w:trPr>
          <w:trHeight w:hRule="exact" w:val="285"/>
        </w:trPr>
        <w:tc>
          <w:tcPr>
            <w:tcW w:w="9385" w:type="dxa"/>
            <w:gridSpan w:val="2"/>
            <w:shd w:val="clear" w:color="000000" w:fill="FFFFFF"/>
            <w:tcMar>
              <w:left w:w="34" w:type="dxa"/>
              <w:right w:w="34" w:type="dxa"/>
            </w:tcMar>
          </w:tcPr>
          <w:p w:rsidR="00667C3E" w:rsidRDefault="003230BC">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деятельности</w:t>
            </w:r>
            <w:r>
              <w:t xml:space="preserve"> </w:t>
            </w:r>
          </w:p>
        </w:tc>
      </w:tr>
      <w:tr w:rsidR="00667C3E" w:rsidTr="008C3CBD">
        <w:trPr>
          <w:trHeight w:hRule="exact" w:val="285"/>
        </w:trPr>
        <w:tc>
          <w:tcPr>
            <w:tcW w:w="9385" w:type="dxa"/>
            <w:gridSpan w:val="2"/>
            <w:shd w:val="clear" w:color="000000" w:fill="FFFFFF"/>
            <w:tcMar>
              <w:left w:w="34" w:type="dxa"/>
              <w:right w:w="34" w:type="dxa"/>
            </w:tcMar>
          </w:tcPr>
          <w:p w:rsidR="00667C3E" w:rsidRDefault="003230BC">
            <w:pPr>
              <w:spacing w:after="0" w:line="240" w:lineRule="auto"/>
              <w:ind w:firstLine="756"/>
              <w:jc w:val="both"/>
              <w:rPr>
                <w:sz w:val="24"/>
                <w:szCs w:val="24"/>
              </w:rPr>
            </w:pPr>
            <w:r>
              <w:rPr>
                <w:rFonts w:ascii="Times New Roman" w:hAnsi="Times New Roman" w:cs="Times New Roman"/>
                <w:color w:val="000000"/>
                <w:sz w:val="24"/>
                <w:szCs w:val="24"/>
              </w:rPr>
              <w:t>Статистика</w:t>
            </w:r>
            <w:r>
              <w:t xml:space="preserve"> </w:t>
            </w:r>
          </w:p>
        </w:tc>
      </w:tr>
      <w:tr w:rsidR="00667C3E" w:rsidTr="008C3CBD">
        <w:trPr>
          <w:trHeight w:hRule="exact" w:val="285"/>
        </w:trPr>
        <w:tc>
          <w:tcPr>
            <w:tcW w:w="9385" w:type="dxa"/>
            <w:gridSpan w:val="2"/>
            <w:shd w:val="clear" w:color="000000" w:fill="FFFFFF"/>
            <w:tcMar>
              <w:left w:w="34" w:type="dxa"/>
              <w:right w:w="34" w:type="dxa"/>
            </w:tcMar>
          </w:tcPr>
          <w:p w:rsidR="00667C3E" w:rsidRDefault="003230BC">
            <w:pPr>
              <w:spacing w:after="0" w:line="240" w:lineRule="auto"/>
              <w:ind w:firstLine="756"/>
              <w:jc w:val="both"/>
              <w:rPr>
                <w:sz w:val="24"/>
                <w:szCs w:val="24"/>
              </w:rPr>
            </w:pPr>
            <w:r>
              <w:rPr>
                <w:rFonts w:ascii="Times New Roman" w:hAnsi="Times New Roman" w:cs="Times New Roman"/>
                <w:color w:val="000000"/>
                <w:sz w:val="24"/>
                <w:szCs w:val="24"/>
              </w:rPr>
              <w:t>Бухгалтерский</w:t>
            </w:r>
            <w:r>
              <w:t xml:space="preserve"> </w:t>
            </w:r>
            <w:r>
              <w:rPr>
                <w:rFonts w:ascii="Times New Roman" w:hAnsi="Times New Roman" w:cs="Times New Roman"/>
                <w:color w:val="000000"/>
                <w:sz w:val="24"/>
                <w:szCs w:val="24"/>
              </w:rPr>
              <w:t>учет</w:t>
            </w:r>
            <w:r>
              <w:t xml:space="preserve"> </w:t>
            </w:r>
          </w:p>
        </w:tc>
      </w:tr>
      <w:tr w:rsidR="00667C3E" w:rsidTr="008C3CBD">
        <w:trPr>
          <w:trHeight w:hRule="exact" w:val="285"/>
        </w:trPr>
        <w:tc>
          <w:tcPr>
            <w:tcW w:w="9385" w:type="dxa"/>
            <w:gridSpan w:val="2"/>
            <w:shd w:val="clear" w:color="000000" w:fill="FFFFFF"/>
            <w:tcMar>
              <w:left w:w="34" w:type="dxa"/>
              <w:right w:w="34" w:type="dxa"/>
            </w:tcMar>
          </w:tcPr>
          <w:p w:rsidR="00667C3E" w:rsidRDefault="003230BC">
            <w:pPr>
              <w:spacing w:after="0" w:line="240" w:lineRule="auto"/>
              <w:ind w:firstLine="756"/>
              <w:jc w:val="both"/>
              <w:rPr>
                <w:sz w:val="24"/>
                <w:szCs w:val="24"/>
              </w:rPr>
            </w:pPr>
            <w:r>
              <w:rPr>
                <w:rFonts w:ascii="Times New Roman" w:hAnsi="Times New Roman" w:cs="Times New Roman"/>
                <w:color w:val="000000"/>
                <w:sz w:val="24"/>
                <w:szCs w:val="24"/>
              </w:rPr>
              <w:t>Финансы</w:t>
            </w:r>
            <w:r>
              <w:t xml:space="preserve"> </w:t>
            </w:r>
          </w:p>
        </w:tc>
      </w:tr>
      <w:tr w:rsidR="00667C3E" w:rsidRPr="008448EC" w:rsidTr="008C3CBD">
        <w:trPr>
          <w:trHeight w:hRule="exact" w:val="555"/>
        </w:trPr>
        <w:tc>
          <w:tcPr>
            <w:tcW w:w="9385" w:type="dxa"/>
            <w:gridSpan w:val="2"/>
            <w:shd w:val="clear" w:color="000000" w:fill="FFFFFF"/>
            <w:tcMar>
              <w:left w:w="34" w:type="dxa"/>
              <w:right w:w="34" w:type="dxa"/>
            </w:tcMar>
          </w:tcPr>
          <w:p w:rsidR="00667C3E" w:rsidRPr="003230BC" w:rsidRDefault="003230BC">
            <w:pPr>
              <w:spacing w:after="0" w:line="240" w:lineRule="auto"/>
              <w:ind w:firstLine="756"/>
              <w:jc w:val="both"/>
              <w:rPr>
                <w:sz w:val="24"/>
                <w:szCs w:val="24"/>
                <w:lang w:val="ru-RU"/>
              </w:rPr>
            </w:pPr>
            <w:r w:rsidRPr="003230BC">
              <w:rPr>
                <w:rFonts w:ascii="Times New Roman" w:hAnsi="Times New Roman" w:cs="Times New Roman"/>
                <w:color w:val="000000"/>
                <w:sz w:val="24"/>
                <w:szCs w:val="24"/>
                <w:lang w:val="ru-RU"/>
              </w:rPr>
              <w:t>Знания</w:t>
            </w:r>
            <w:r w:rsidRPr="003230BC">
              <w:rPr>
                <w:lang w:val="ru-RU"/>
              </w:rPr>
              <w:t xml:space="preserve"> </w:t>
            </w:r>
            <w:r w:rsidRPr="003230BC">
              <w:rPr>
                <w:rFonts w:ascii="Times New Roman" w:hAnsi="Times New Roman" w:cs="Times New Roman"/>
                <w:color w:val="000000"/>
                <w:sz w:val="24"/>
                <w:szCs w:val="24"/>
                <w:lang w:val="ru-RU"/>
              </w:rPr>
              <w:t>(умения,</w:t>
            </w:r>
            <w:r w:rsidRPr="003230BC">
              <w:rPr>
                <w:lang w:val="ru-RU"/>
              </w:rPr>
              <w:t xml:space="preserve"> </w:t>
            </w:r>
            <w:r w:rsidRPr="003230BC">
              <w:rPr>
                <w:rFonts w:ascii="Times New Roman" w:hAnsi="Times New Roman" w:cs="Times New Roman"/>
                <w:color w:val="000000"/>
                <w:sz w:val="24"/>
                <w:szCs w:val="24"/>
                <w:lang w:val="ru-RU"/>
              </w:rPr>
              <w:t>владения),</w:t>
            </w:r>
            <w:r w:rsidRPr="003230BC">
              <w:rPr>
                <w:lang w:val="ru-RU"/>
              </w:rPr>
              <w:t xml:space="preserve"> </w:t>
            </w:r>
            <w:r w:rsidRPr="003230BC">
              <w:rPr>
                <w:rFonts w:ascii="Times New Roman" w:hAnsi="Times New Roman" w:cs="Times New Roman"/>
                <w:color w:val="000000"/>
                <w:sz w:val="24"/>
                <w:szCs w:val="24"/>
                <w:lang w:val="ru-RU"/>
              </w:rPr>
              <w:t>полученные</w:t>
            </w:r>
            <w:r w:rsidRPr="003230BC">
              <w:rPr>
                <w:lang w:val="ru-RU"/>
              </w:rPr>
              <w:t xml:space="preserve"> </w:t>
            </w:r>
            <w:r w:rsidRPr="003230BC">
              <w:rPr>
                <w:rFonts w:ascii="Times New Roman" w:hAnsi="Times New Roman" w:cs="Times New Roman"/>
                <w:color w:val="000000"/>
                <w:sz w:val="24"/>
                <w:szCs w:val="24"/>
                <w:lang w:val="ru-RU"/>
              </w:rPr>
              <w:t>при</w:t>
            </w:r>
            <w:r w:rsidRPr="003230BC">
              <w:rPr>
                <w:lang w:val="ru-RU"/>
              </w:rPr>
              <w:t xml:space="preserve"> </w:t>
            </w:r>
            <w:r w:rsidRPr="003230BC">
              <w:rPr>
                <w:rFonts w:ascii="Times New Roman" w:hAnsi="Times New Roman" w:cs="Times New Roman"/>
                <w:color w:val="000000"/>
                <w:sz w:val="24"/>
                <w:szCs w:val="24"/>
                <w:lang w:val="ru-RU"/>
              </w:rPr>
              <w:t>изучении</w:t>
            </w:r>
            <w:r w:rsidRPr="003230BC">
              <w:rPr>
                <w:lang w:val="ru-RU"/>
              </w:rPr>
              <w:t xml:space="preserve"> </w:t>
            </w:r>
            <w:r w:rsidRPr="003230BC">
              <w:rPr>
                <w:rFonts w:ascii="Times New Roman" w:hAnsi="Times New Roman" w:cs="Times New Roman"/>
                <w:color w:val="000000"/>
                <w:sz w:val="24"/>
                <w:szCs w:val="24"/>
                <w:lang w:val="ru-RU"/>
              </w:rPr>
              <w:t>данной</w:t>
            </w:r>
            <w:r w:rsidRPr="003230BC">
              <w:rPr>
                <w:lang w:val="ru-RU"/>
              </w:rPr>
              <w:t xml:space="preserve"> </w:t>
            </w:r>
            <w:r w:rsidRPr="003230BC">
              <w:rPr>
                <w:rFonts w:ascii="Times New Roman" w:hAnsi="Times New Roman" w:cs="Times New Roman"/>
                <w:color w:val="000000"/>
                <w:sz w:val="24"/>
                <w:szCs w:val="24"/>
                <w:lang w:val="ru-RU"/>
              </w:rPr>
              <w:t>дисциплины</w:t>
            </w:r>
            <w:r w:rsidRPr="003230BC">
              <w:rPr>
                <w:lang w:val="ru-RU"/>
              </w:rPr>
              <w:t xml:space="preserve"> </w:t>
            </w:r>
            <w:r w:rsidRPr="003230BC">
              <w:rPr>
                <w:rFonts w:ascii="Times New Roman" w:hAnsi="Times New Roman" w:cs="Times New Roman"/>
                <w:color w:val="000000"/>
                <w:sz w:val="24"/>
                <w:szCs w:val="24"/>
                <w:lang w:val="ru-RU"/>
              </w:rPr>
              <w:t>будут</w:t>
            </w:r>
            <w:r w:rsidRPr="003230BC">
              <w:rPr>
                <w:lang w:val="ru-RU"/>
              </w:rPr>
              <w:t xml:space="preserve"> </w:t>
            </w:r>
            <w:r w:rsidRPr="003230BC">
              <w:rPr>
                <w:rFonts w:ascii="Times New Roman" w:hAnsi="Times New Roman" w:cs="Times New Roman"/>
                <w:color w:val="000000"/>
                <w:sz w:val="24"/>
                <w:szCs w:val="24"/>
                <w:lang w:val="ru-RU"/>
              </w:rPr>
              <w:t>необходимы</w:t>
            </w:r>
            <w:r w:rsidRPr="003230BC">
              <w:rPr>
                <w:lang w:val="ru-RU"/>
              </w:rPr>
              <w:t xml:space="preserve"> </w:t>
            </w:r>
            <w:r w:rsidRPr="003230BC">
              <w:rPr>
                <w:rFonts w:ascii="Times New Roman" w:hAnsi="Times New Roman" w:cs="Times New Roman"/>
                <w:color w:val="000000"/>
                <w:sz w:val="24"/>
                <w:szCs w:val="24"/>
                <w:lang w:val="ru-RU"/>
              </w:rPr>
              <w:t>для</w:t>
            </w:r>
            <w:r w:rsidRPr="003230BC">
              <w:rPr>
                <w:lang w:val="ru-RU"/>
              </w:rPr>
              <w:t xml:space="preserve"> </w:t>
            </w:r>
            <w:r w:rsidRPr="003230BC">
              <w:rPr>
                <w:rFonts w:ascii="Times New Roman" w:hAnsi="Times New Roman" w:cs="Times New Roman"/>
                <w:color w:val="000000"/>
                <w:sz w:val="24"/>
                <w:szCs w:val="24"/>
                <w:lang w:val="ru-RU"/>
              </w:rPr>
              <w:t>изучения</w:t>
            </w:r>
            <w:r w:rsidRPr="003230BC">
              <w:rPr>
                <w:lang w:val="ru-RU"/>
              </w:rPr>
              <w:t xml:space="preserve"> </w:t>
            </w:r>
            <w:r w:rsidRPr="003230BC">
              <w:rPr>
                <w:rFonts w:ascii="Times New Roman" w:hAnsi="Times New Roman" w:cs="Times New Roman"/>
                <w:color w:val="000000"/>
                <w:sz w:val="24"/>
                <w:szCs w:val="24"/>
                <w:lang w:val="ru-RU"/>
              </w:rPr>
              <w:t>дисциплин/практик:</w:t>
            </w:r>
            <w:r w:rsidRPr="003230BC">
              <w:rPr>
                <w:lang w:val="ru-RU"/>
              </w:rPr>
              <w:t xml:space="preserve"> </w:t>
            </w:r>
          </w:p>
        </w:tc>
      </w:tr>
      <w:tr w:rsidR="00667C3E" w:rsidTr="008C3CBD">
        <w:trPr>
          <w:trHeight w:hRule="exact" w:val="285"/>
        </w:trPr>
        <w:tc>
          <w:tcPr>
            <w:tcW w:w="9385" w:type="dxa"/>
            <w:gridSpan w:val="2"/>
            <w:shd w:val="clear" w:color="000000" w:fill="FFFFFF"/>
            <w:tcMar>
              <w:left w:w="34" w:type="dxa"/>
              <w:right w:w="34" w:type="dxa"/>
            </w:tcMar>
          </w:tcPr>
          <w:p w:rsidR="00667C3E" w:rsidRDefault="003230BC">
            <w:pPr>
              <w:spacing w:after="0" w:line="240" w:lineRule="auto"/>
              <w:ind w:firstLine="756"/>
              <w:jc w:val="both"/>
              <w:rPr>
                <w:sz w:val="24"/>
                <w:szCs w:val="24"/>
              </w:rPr>
            </w:pPr>
            <w:r>
              <w:rPr>
                <w:rFonts w:ascii="Times New Roman" w:hAnsi="Times New Roman" w:cs="Times New Roman"/>
                <w:color w:val="000000"/>
                <w:sz w:val="24"/>
                <w:szCs w:val="24"/>
              </w:rPr>
              <w:t>Инвестиционная</w:t>
            </w:r>
            <w:r>
              <w:t xml:space="preserve"> </w:t>
            </w:r>
            <w:r>
              <w:rPr>
                <w:rFonts w:ascii="Times New Roman" w:hAnsi="Times New Roman" w:cs="Times New Roman"/>
                <w:color w:val="000000"/>
                <w:sz w:val="24"/>
                <w:szCs w:val="24"/>
              </w:rPr>
              <w:t>стратегия</w:t>
            </w:r>
            <w:r>
              <w:t xml:space="preserve"> </w:t>
            </w:r>
          </w:p>
        </w:tc>
      </w:tr>
      <w:tr w:rsidR="00667C3E" w:rsidRPr="008448EC" w:rsidTr="008C3CBD">
        <w:trPr>
          <w:trHeight w:hRule="exact" w:val="285"/>
        </w:trPr>
        <w:tc>
          <w:tcPr>
            <w:tcW w:w="9385" w:type="dxa"/>
            <w:gridSpan w:val="2"/>
            <w:shd w:val="clear" w:color="000000" w:fill="FFFFFF"/>
            <w:tcMar>
              <w:left w:w="34" w:type="dxa"/>
              <w:right w:w="34" w:type="dxa"/>
            </w:tcMar>
          </w:tcPr>
          <w:p w:rsidR="00667C3E" w:rsidRPr="003230BC" w:rsidRDefault="003230BC">
            <w:pPr>
              <w:spacing w:after="0" w:line="240" w:lineRule="auto"/>
              <w:ind w:firstLine="756"/>
              <w:jc w:val="both"/>
              <w:rPr>
                <w:sz w:val="24"/>
                <w:szCs w:val="24"/>
                <w:lang w:val="ru-RU"/>
              </w:rPr>
            </w:pPr>
            <w:r w:rsidRPr="003230BC">
              <w:rPr>
                <w:rFonts w:ascii="Times New Roman" w:hAnsi="Times New Roman" w:cs="Times New Roman"/>
                <w:color w:val="000000"/>
                <w:sz w:val="24"/>
                <w:szCs w:val="24"/>
                <w:lang w:val="ru-RU"/>
              </w:rPr>
              <w:t>Финансовая</w:t>
            </w:r>
            <w:r w:rsidRPr="003230BC">
              <w:rPr>
                <w:lang w:val="ru-RU"/>
              </w:rPr>
              <w:t xml:space="preserve"> </w:t>
            </w:r>
            <w:r w:rsidRPr="003230BC">
              <w:rPr>
                <w:rFonts w:ascii="Times New Roman" w:hAnsi="Times New Roman" w:cs="Times New Roman"/>
                <w:color w:val="000000"/>
                <w:sz w:val="24"/>
                <w:szCs w:val="24"/>
                <w:lang w:val="ru-RU"/>
              </w:rPr>
              <w:t>среда</w:t>
            </w:r>
            <w:r w:rsidRPr="003230BC">
              <w:rPr>
                <w:lang w:val="ru-RU"/>
              </w:rPr>
              <w:t xml:space="preserve"> </w:t>
            </w:r>
            <w:r w:rsidRPr="003230BC">
              <w:rPr>
                <w:rFonts w:ascii="Times New Roman" w:hAnsi="Times New Roman" w:cs="Times New Roman"/>
                <w:color w:val="000000"/>
                <w:sz w:val="24"/>
                <w:szCs w:val="24"/>
                <w:lang w:val="ru-RU"/>
              </w:rPr>
              <w:t>предпринимательства</w:t>
            </w:r>
            <w:r w:rsidRPr="003230BC">
              <w:rPr>
                <w:lang w:val="ru-RU"/>
              </w:rPr>
              <w:t xml:space="preserve"> </w:t>
            </w:r>
            <w:r w:rsidRPr="003230BC">
              <w:rPr>
                <w:rFonts w:ascii="Times New Roman" w:hAnsi="Times New Roman" w:cs="Times New Roman"/>
                <w:color w:val="000000"/>
                <w:sz w:val="24"/>
                <w:szCs w:val="24"/>
                <w:lang w:val="ru-RU"/>
              </w:rPr>
              <w:t>и</w:t>
            </w:r>
            <w:r w:rsidRPr="003230BC">
              <w:rPr>
                <w:lang w:val="ru-RU"/>
              </w:rPr>
              <w:t xml:space="preserve"> </w:t>
            </w:r>
            <w:r w:rsidRPr="003230BC">
              <w:rPr>
                <w:rFonts w:ascii="Times New Roman" w:hAnsi="Times New Roman" w:cs="Times New Roman"/>
                <w:color w:val="000000"/>
                <w:sz w:val="24"/>
                <w:szCs w:val="24"/>
                <w:lang w:val="ru-RU"/>
              </w:rPr>
              <w:t>финансовые</w:t>
            </w:r>
            <w:r w:rsidRPr="003230BC">
              <w:rPr>
                <w:lang w:val="ru-RU"/>
              </w:rPr>
              <w:t xml:space="preserve"> </w:t>
            </w:r>
            <w:r w:rsidRPr="003230BC">
              <w:rPr>
                <w:rFonts w:ascii="Times New Roman" w:hAnsi="Times New Roman" w:cs="Times New Roman"/>
                <w:color w:val="000000"/>
                <w:sz w:val="24"/>
                <w:szCs w:val="24"/>
                <w:lang w:val="ru-RU"/>
              </w:rPr>
              <w:t>риски</w:t>
            </w:r>
            <w:r w:rsidRPr="003230BC">
              <w:rPr>
                <w:lang w:val="ru-RU"/>
              </w:rPr>
              <w:t xml:space="preserve"> </w:t>
            </w:r>
          </w:p>
        </w:tc>
      </w:tr>
      <w:tr w:rsidR="00667C3E" w:rsidTr="008C3CBD">
        <w:trPr>
          <w:trHeight w:hRule="exact" w:val="285"/>
        </w:trPr>
        <w:tc>
          <w:tcPr>
            <w:tcW w:w="9385" w:type="dxa"/>
            <w:gridSpan w:val="2"/>
            <w:shd w:val="clear" w:color="000000" w:fill="FFFFFF"/>
            <w:tcMar>
              <w:left w:w="34" w:type="dxa"/>
              <w:right w:w="34" w:type="dxa"/>
            </w:tcMar>
          </w:tcPr>
          <w:p w:rsidR="00667C3E" w:rsidRDefault="003230BC">
            <w:pPr>
              <w:spacing w:after="0" w:line="240" w:lineRule="auto"/>
              <w:ind w:firstLine="756"/>
              <w:jc w:val="both"/>
              <w:rPr>
                <w:sz w:val="24"/>
                <w:szCs w:val="24"/>
              </w:rPr>
            </w:pPr>
            <w:r>
              <w:rPr>
                <w:rFonts w:ascii="Times New Roman" w:hAnsi="Times New Roman" w:cs="Times New Roman"/>
                <w:color w:val="000000"/>
                <w:sz w:val="24"/>
                <w:szCs w:val="24"/>
              </w:rPr>
              <w:t>Финансовая</w:t>
            </w:r>
            <w:r>
              <w:t xml:space="preserve"> </w:t>
            </w: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банкротства</w:t>
            </w:r>
            <w:r>
              <w:t xml:space="preserve"> </w:t>
            </w:r>
            <w:r>
              <w:rPr>
                <w:rFonts w:ascii="Times New Roman" w:hAnsi="Times New Roman" w:cs="Times New Roman"/>
                <w:color w:val="000000"/>
                <w:sz w:val="24"/>
                <w:szCs w:val="24"/>
              </w:rPr>
              <w:t>организации</w:t>
            </w:r>
            <w:r>
              <w:t xml:space="preserve"> </w:t>
            </w:r>
          </w:p>
        </w:tc>
      </w:tr>
      <w:tr w:rsidR="00667C3E" w:rsidTr="008C3CBD">
        <w:trPr>
          <w:trHeight w:hRule="exact" w:val="138"/>
        </w:trPr>
        <w:tc>
          <w:tcPr>
            <w:tcW w:w="1999" w:type="dxa"/>
          </w:tcPr>
          <w:p w:rsidR="00667C3E" w:rsidRDefault="00667C3E"/>
        </w:tc>
        <w:tc>
          <w:tcPr>
            <w:tcW w:w="7386" w:type="dxa"/>
          </w:tcPr>
          <w:p w:rsidR="00667C3E" w:rsidRDefault="00667C3E"/>
        </w:tc>
      </w:tr>
      <w:tr w:rsidR="00667C3E" w:rsidRPr="008448EC" w:rsidTr="008C3CBD">
        <w:trPr>
          <w:trHeight w:hRule="exact" w:val="555"/>
        </w:trPr>
        <w:tc>
          <w:tcPr>
            <w:tcW w:w="9385" w:type="dxa"/>
            <w:gridSpan w:val="2"/>
            <w:shd w:val="clear" w:color="000000" w:fill="FFFFFF"/>
            <w:tcMar>
              <w:left w:w="34" w:type="dxa"/>
              <w:right w:w="34" w:type="dxa"/>
            </w:tcMar>
          </w:tcPr>
          <w:p w:rsidR="00667C3E" w:rsidRPr="003230BC" w:rsidRDefault="003230BC">
            <w:pPr>
              <w:spacing w:after="0" w:line="240" w:lineRule="auto"/>
              <w:ind w:firstLine="756"/>
              <w:jc w:val="both"/>
              <w:rPr>
                <w:sz w:val="24"/>
                <w:szCs w:val="24"/>
                <w:lang w:val="ru-RU"/>
              </w:rPr>
            </w:pPr>
            <w:r w:rsidRPr="003230BC">
              <w:rPr>
                <w:rFonts w:ascii="Times New Roman" w:hAnsi="Times New Roman" w:cs="Times New Roman"/>
                <w:b/>
                <w:color w:val="000000"/>
                <w:sz w:val="24"/>
                <w:szCs w:val="24"/>
                <w:lang w:val="ru-RU"/>
              </w:rPr>
              <w:t>3</w:t>
            </w:r>
            <w:r w:rsidRPr="003230BC">
              <w:rPr>
                <w:lang w:val="ru-RU"/>
              </w:rPr>
              <w:t xml:space="preserve"> </w:t>
            </w:r>
            <w:r w:rsidRPr="003230BC">
              <w:rPr>
                <w:rFonts w:ascii="Times New Roman" w:hAnsi="Times New Roman" w:cs="Times New Roman"/>
                <w:b/>
                <w:color w:val="000000"/>
                <w:sz w:val="24"/>
                <w:szCs w:val="24"/>
                <w:lang w:val="ru-RU"/>
              </w:rPr>
              <w:t>Компетенции</w:t>
            </w:r>
            <w:r w:rsidRPr="003230BC">
              <w:rPr>
                <w:lang w:val="ru-RU"/>
              </w:rPr>
              <w:t xml:space="preserve"> </w:t>
            </w:r>
            <w:r w:rsidRPr="003230BC">
              <w:rPr>
                <w:rFonts w:ascii="Times New Roman" w:hAnsi="Times New Roman" w:cs="Times New Roman"/>
                <w:b/>
                <w:color w:val="000000"/>
                <w:sz w:val="24"/>
                <w:szCs w:val="24"/>
                <w:lang w:val="ru-RU"/>
              </w:rPr>
              <w:t>обучающегося,</w:t>
            </w:r>
            <w:r w:rsidRPr="003230BC">
              <w:rPr>
                <w:lang w:val="ru-RU"/>
              </w:rPr>
              <w:t xml:space="preserve"> </w:t>
            </w:r>
            <w:r w:rsidRPr="003230BC">
              <w:rPr>
                <w:rFonts w:ascii="Times New Roman" w:hAnsi="Times New Roman" w:cs="Times New Roman"/>
                <w:b/>
                <w:color w:val="000000"/>
                <w:sz w:val="24"/>
                <w:szCs w:val="24"/>
                <w:lang w:val="ru-RU"/>
              </w:rPr>
              <w:t>формируемые</w:t>
            </w:r>
            <w:r w:rsidRPr="003230BC">
              <w:rPr>
                <w:lang w:val="ru-RU"/>
              </w:rPr>
              <w:t xml:space="preserve"> </w:t>
            </w:r>
            <w:r w:rsidRPr="003230BC">
              <w:rPr>
                <w:rFonts w:ascii="Times New Roman" w:hAnsi="Times New Roman" w:cs="Times New Roman"/>
                <w:b/>
                <w:color w:val="000000"/>
                <w:sz w:val="24"/>
                <w:szCs w:val="24"/>
                <w:lang w:val="ru-RU"/>
              </w:rPr>
              <w:t>в</w:t>
            </w:r>
            <w:r w:rsidRPr="003230BC">
              <w:rPr>
                <w:lang w:val="ru-RU"/>
              </w:rPr>
              <w:t xml:space="preserve"> </w:t>
            </w:r>
            <w:r w:rsidRPr="003230BC">
              <w:rPr>
                <w:rFonts w:ascii="Times New Roman" w:hAnsi="Times New Roman" w:cs="Times New Roman"/>
                <w:b/>
                <w:color w:val="000000"/>
                <w:sz w:val="24"/>
                <w:szCs w:val="24"/>
                <w:lang w:val="ru-RU"/>
              </w:rPr>
              <w:t>результате</w:t>
            </w:r>
            <w:r w:rsidRPr="003230BC">
              <w:rPr>
                <w:lang w:val="ru-RU"/>
              </w:rPr>
              <w:t xml:space="preserve"> </w:t>
            </w:r>
            <w:r w:rsidRPr="003230BC">
              <w:rPr>
                <w:rFonts w:ascii="Times New Roman" w:hAnsi="Times New Roman" w:cs="Times New Roman"/>
                <w:b/>
                <w:color w:val="000000"/>
                <w:sz w:val="24"/>
                <w:szCs w:val="24"/>
                <w:lang w:val="ru-RU"/>
              </w:rPr>
              <w:t>освоения</w:t>
            </w:r>
            <w:r w:rsidRPr="003230BC">
              <w:rPr>
                <w:lang w:val="ru-RU"/>
              </w:rPr>
              <w:t xml:space="preserve"> </w:t>
            </w:r>
          </w:p>
          <w:p w:rsidR="00667C3E" w:rsidRPr="003230BC" w:rsidRDefault="003230BC">
            <w:pPr>
              <w:spacing w:after="0" w:line="240" w:lineRule="auto"/>
              <w:ind w:firstLine="756"/>
              <w:jc w:val="both"/>
              <w:rPr>
                <w:sz w:val="24"/>
                <w:szCs w:val="24"/>
                <w:lang w:val="ru-RU"/>
              </w:rPr>
            </w:pPr>
            <w:r w:rsidRPr="003230BC">
              <w:rPr>
                <w:rFonts w:ascii="Times New Roman" w:hAnsi="Times New Roman" w:cs="Times New Roman"/>
                <w:b/>
                <w:color w:val="000000"/>
                <w:sz w:val="24"/>
                <w:szCs w:val="24"/>
                <w:lang w:val="ru-RU"/>
              </w:rPr>
              <w:t>дисциплины</w:t>
            </w:r>
            <w:r w:rsidRPr="003230BC">
              <w:rPr>
                <w:lang w:val="ru-RU"/>
              </w:rPr>
              <w:t xml:space="preserve"> </w:t>
            </w:r>
            <w:r w:rsidRPr="003230BC">
              <w:rPr>
                <w:rFonts w:ascii="Times New Roman" w:hAnsi="Times New Roman" w:cs="Times New Roman"/>
                <w:b/>
                <w:color w:val="000000"/>
                <w:sz w:val="24"/>
                <w:szCs w:val="24"/>
                <w:lang w:val="ru-RU"/>
              </w:rPr>
              <w:t>(модуля)</w:t>
            </w:r>
            <w:r w:rsidRPr="003230BC">
              <w:rPr>
                <w:lang w:val="ru-RU"/>
              </w:rPr>
              <w:t xml:space="preserve"> </w:t>
            </w:r>
            <w:r w:rsidRPr="003230BC">
              <w:rPr>
                <w:rFonts w:ascii="Times New Roman" w:hAnsi="Times New Roman" w:cs="Times New Roman"/>
                <w:b/>
                <w:color w:val="000000"/>
                <w:sz w:val="24"/>
                <w:szCs w:val="24"/>
                <w:lang w:val="ru-RU"/>
              </w:rPr>
              <w:t>и</w:t>
            </w:r>
            <w:r w:rsidRPr="003230BC">
              <w:rPr>
                <w:lang w:val="ru-RU"/>
              </w:rPr>
              <w:t xml:space="preserve"> </w:t>
            </w:r>
            <w:r w:rsidRPr="003230BC">
              <w:rPr>
                <w:rFonts w:ascii="Times New Roman" w:hAnsi="Times New Roman" w:cs="Times New Roman"/>
                <w:b/>
                <w:color w:val="000000"/>
                <w:sz w:val="24"/>
                <w:szCs w:val="24"/>
                <w:lang w:val="ru-RU"/>
              </w:rPr>
              <w:t>планируемые</w:t>
            </w:r>
            <w:r w:rsidRPr="003230BC">
              <w:rPr>
                <w:lang w:val="ru-RU"/>
              </w:rPr>
              <w:t xml:space="preserve"> </w:t>
            </w:r>
            <w:r w:rsidRPr="003230BC">
              <w:rPr>
                <w:rFonts w:ascii="Times New Roman" w:hAnsi="Times New Roman" w:cs="Times New Roman"/>
                <w:b/>
                <w:color w:val="000000"/>
                <w:sz w:val="24"/>
                <w:szCs w:val="24"/>
                <w:lang w:val="ru-RU"/>
              </w:rPr>
              <w:t>результаты</w:t>
            </w:r>
            <w:r w:rsidRPr="003230BC">
              <w:rPr>
                <w:lang w:val="ru-RU"/>
              </w:rPr>
              <w:t xml:space="preserve"> </w:t>
            </w:r>
            <w:r w:rsidRPr="003230BC">
              <w:rPr>
                <w:rFonts w:ascii="Times New Roman" w:hAnsi="Times New Roman" w:cs="Times New Roman"/>
                <w:b/>
                <w:color w:val="000000"/>
                <w:sz w:val="24"/>
                <w:szCs w:val="24"/>
                <w:lang w:val="ru-RU"/>
              </w:rPr>
              <w:t>обучения</w:t>
            </w:r>
            <w:r w:rsidRPr="003230BC">
              <w:rPr>
                <w:lang w:val="ru-RU"/>
              </w:rPr>
              <w:t xml:space="preserve"> </w:t>
            </w:r>
          </w:p>
        </w:tc>
      </w:tr>
      <w:tr w:rsidR="00667C3E" w:rsidRPr="008448EC" w:rsidTr="008C3CBD">
        <w:trPr>
          <w:trHeight w:hRule="exact" w:val="555"/>
        </w:trPr>
        <w:tc>
          <w:tcPr>
            <w:tcW w:w="9385" w:type="dxa"/>
            <w:gridSpan w:val="2"/>
            <w:shd w:val="clear" w:color="000000" w:fill="FFFFFF"/>
            <w:tcMar>
              <w:left w:w="34" w:type="dxa"/>
              <w:right w:w="34" w:type="dxa"/>
            </w:tcMar>
          </w:tcPr>
          <w:p w:rsidR="00667C3E" w:rsidRPr="003230BC" w:rsidRDefault="003230BC">
            <w:pPr>
              <w:spacing w:after="0" w:line="240" w:lineRule="auto"/>
              <w:ind w:firstLine="756"/>
              <w:jc w:val="both"/>
              <w:rPr>
                <w:sz w:val="24"/>
                <w:szCs w:val="24"/>
                <w:lang w:val="ru-RU"/>
              </w:rPr>
            </w:pPr>
            <w:r w:rsidRPr="003230BC">
              <w:rPr>
                <w:rFonts w:ascii="Times New Roman" w:hAnsi="Times New Roman" w:cs="Times New Roman"/>
                <w:color w:val="000000"/>
                <w:sz w:val="24"/>
                <w:szCs w:val="24"/>
                <w:lang w:val="ru-RU"/>
              </w:rPr>
              <w:t>В</w:t>
            </w:r>
            <w:r w:rsidRPr="003230BC">
              <w:rPr>
                <w:lang w:val="ru-RU"/>
              </w:rPr>
              <w:t xml:space="preserve"> </w:t>
            </w:r>
            <w:r w:rsidRPr="003230BC">
              <w:rPr>
                <w:rFonts w:ascii="Times New Roman" w:hAnsi="Times New Roman" w:cs="Times New Roman"/>
                <w:color w:val="000000"/>
                <w:sz w:val="24"/>
                <w:szCs w:val="24"/>
                <w:lang w:val="ru-RU"/>
              </w:rPr>
              <w:t>результате</w:t>
            </w:r>
            <w:r w:rsidRPr="003230BC">
              <w:rPr>
                <w:lang w:val="ru-RU"/>
              </w:rPr>
              <w:t xml:space="preserve"> </w:t>
            </w:r>
            <w:r w:rsidRPr="003230BC">
              <w:rPr>
                <w:rFonts w:ascii="Times New Roman" w:hAnsi="Times New Roman" w:cs="Times New Roman"/>
                <w:color w:val="000000"/>
                <w:sz w:val="24"/>
                <w:szCs w:val="24"/>
                <w:lang w:val="ru-RU"/>
              </w:rPr>
              <w:t>освоения</w:t>
            </w:r>
            <w:r w:rsidRPr="003230BC">
              <w:rPr>
                <w:lang w:val="ru-RU"/>
              </w:rPr>
              <w:t xml:space="preserve"> </w:t>
            </w:r>
            <w:r w:rsidRPr="003230BC">
              <w:rPr>
                <w:rFonts w:ascii="Times New Roman" w:hAnsi="Times New Roman" w:cs="Times New Roman"/>
                <w:color w:val="000000"/>
                <w:sz w:val="24"/>
                <w:szCs w:val="24"/>
                <w:lang w:val="ru-RU"/>
              </w:rPr>
              <w:t>дисциплины</w:t>
            </w:r>
            <w:r w:rsidRPr="003230BC">
              <w:rPr>
                <w:lang w:val="ru-RU"/>
              </w:rPr>
              <w:t xml:space="preserve"> </w:t>
            </w:r>
            <w:r w:rsidRPr="003230BC">
              <w:rPr>
                <w:rFonts w:ascii="Times New Roman" w:hAnsi="Times New Roman" w:cs="Times New Roman"/>
                <w:color w:val="000000"/>
                <w:sz w:val="24"/>
                <w:szCs w:val="24"/>
                <w:lang w:val="ru-RU"/>
              </w:rPr>
              <w:t>(модуля)</w:t>
            </w:r>
            <w:r w:rsidRPr="003230BC">
              <w:rPr>
                <w:lang w:val="ru-RU"/>
              </w:rPr>
              <w:t xml:space="preserve"> </w:t>
            </w:r>
            <w:r w:rsidRPr="003230BC">
              <w:rPr>
                <w:rFonts w:ascii="Times New Roman" w:hAnsi="Times New Roman" w:cs="Times New Roman"/>
                <w:color w:val="000000"/>
                <w:sz w:val="24"/>
                <w:szCs w:val="24"/>
                <w:lang w:val="ru-RU"/>
              </w:rPr>
              <w:t>«Проектная</w:t>
            </w:r>
            <w:r w:rsidRPr="003230BC">
              <w:rPr>
                <w:lang w:val="ru-RU"/>
              </w:rPr>
              <w:t xml:space="preserve"> </w:t>
            </w:r>
            <w:r w:rsidRPr="003230BC">
              <w:rPr>
                <w:rFonts w:ascii="Times New Roman" w:hAnsi="Times New Roman" w:cs="Times New Roman"/>
                <w:color w:val="000000"/>
                <w:sz w:val="24"/>
                <w:szCs w:val="24"/>
                <w:lang w:val="ru-RU"/>
              </w:rPr>
              <w:t>деятельность»</w:t>
            </w:r>
            <w:r w:rsidRPr="003230BC">
              <w:rPr>
                <w:lang w:val="ru-RU"/>
              </w:rPr>
              <w:t xml:space="preserve"> </w:t>
            </w:r>
            <w:r w:rsidRPr="003230BC">
              <w:rPr>
                <w:rFonts w:ascii="Times New Roman" w:hAnsi="Times New Roman" w:cs="Times New Roman"/>
                <w:color w:val="000000"/>
                <w:sz w:val="24"/>
                <w:szCs w:val="24"/>
                <w:lang w:val="ru-RU"/>
              </w:rPr>
              <w:t>обучающийся</w:t>
            </w:r>
            <w:r w:rsidRPr="003230BC">
              <w:rPr>
                <w:lang w:val="ru-RU"/>
              </w:rPr>
              <w:t xml:space="preserve"> </w:t>
            </w:r>
            <w:r w:rsidRPr="003230BC">
              <w:rPr>
                <w:rFonts w:ascii="Times New Roman" w:hAnsi="Times New Roman" w:cs="Times New Roman"/>
                <w:color w:val="000000"/>
                <w:sz w:val="24"/>
                <w:szCs w:val="24"/>
                <w:lang w:val="ru-RU"/>
              </w:rPr>
              <w:t>должен</w:t>
            </w:r>
            <w:r w:rsidRPr="003230BC">
              <w:rPr>
                <w:lang w:val="ru-RU"/>
              </w:rPr>
              <w:t xml:space="preserve"> </w:t>
            </w:r>
            <w:r w:rsidRPr="003230BC">
              <w:rPr>
                <w:rFonts w:ascii="Times New Roman" w:hAnsi="Times New Roman" w:cs="Times New Roman"/>
                <w:color w:val="000000"/>
                <w:sz w:val="24"/>
                <w:szCs w:val="24"/>
                <w:lang w:val="ru-RU"/>
              </w:rPr>
              <w:t>обладать</w:t>
            </w:r>
            <w:r w:rsidRPr="003230BC">
              <w:rPr>
                <w:lang w:val="ru-RU"/>
              </w:rPr>
              <w:t xml:space="preserve"> </w:t>
            </w:r>
            <w:r w:rsidRPr="003230BC">
              <w:rPr>
                <w:rFonts w:ascii="Times New Roman" w:hAnsi="Times New Roman" w:cs="Times New Roman"/>
                <w:color w:val="000000"/>
                <w:sz w:val="24"/>
                <w:szCs w:val="24"/>
                <w:lang w:val="ru-RU"/>
              </w:rPr>
              <w:t>следующими</w:t>
            </w:r>
            <w:r w:rsidRPr="003230BC">
              <w:rPr>
                <w:lang w:val="ru-RU"/>
              </w:rPr>
              <w:t xml:space="preserve"> </w:t>
            </w:r>
            <w:r w:rsidRPr="003230BC">
              <w:rPr>
                <w:rFonts w:ascii="Times New Roman" w:hAnsi="Times New Roman" w:cs="Times New Roman"/>
                <w:color w:val="000000"/>
                <w:sz w:val="24"/>
                <w:szCs w:val="24"/>
                <w:lang w:val="ru-RU"/>
              </w:rPr>
              <w:t>компетенциями:</w:t>
            </w:r>
            <w:r w:rsidRPr="003230BC">
              <w:rPr>
                <w:lang w:val="ru-RU"/>
              </w:rPr>
              <w:t xml:space="preserve"> </w:t>
            </w:r>
          </w:p>
        </w:tc>
      </w:tr>
      <w:tr w:rsidR="00667C3E" w:rsidRPr="008448EC" w:rsidTr="008C3CBD">
        <w:trPr>
          <w:trHeight w:hRule="exact" w:val="277"/>
        </w:trPr>
        <w:tc>
          <w:tcPr>
            <w:tcW w:w="1999" w:type="dxa"/>
          </w:tcPr>
          <w:p w:rsidR="00667C3E" w:rsidRPr="003230BC" w:rsidRDefault="00667C3E">
            <w:pPr>
              <w:rPr>
                <w:lang w:val="ru-RU"/>
              </w:rPr>
            </w:pPr>
          </w:p>
        </w:tc>
        <w:tc>
          <w:tcPr>
            <w:tcW w:w="7386" w:type="dxa"/>
          </w:tcPr>
          <w:p w:rsidR="00667C3E" w:rsidRPr="003230BC" w:rsidRDefault="00667C3E">
            <w:pPr>
              <w:rPr>
                <w:lang w:val="ru-RU"/>
              </w:rPr>
            </w:pPr>
          </w:p>
        </w:tc>
      </w:tr>
      <w:tr w:rsidR="00667C3E">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7C3E" w:rsidRDefault="003230BC">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667C3E" w:rsidRDefault="003230BC">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667C3E" w:rsidRDefault="003230BC">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7C3E" w:rsidRDefault="003230BC">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667C3E" w:rsidRPr="008448EC" w:rsidTr="008C3CBD">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7C3E" w:rsidRPr="003230BC" w:rsidRDefault="003230BC">
            <w:pPr>
              <w:spacing w:after="0" w:line="240" w:lineRule="auto"/>
              <w:rPr>
                <w:sz w:val="24"/>
                <w:szCs w:val="24"/>
                <w:lang w:val="ru-RU"/>
              </w:rPr>
            </w:pPr>
            <w:r w:rsidRPr="003230BC">
              <w:rPr>
                <w:rFonts w:ascii="Times New Roman" w:hAnsi="Times New Roman" w:cs="Times New Roman"/>
                <w:color w:val="000000"/>
                <w:sz w:val="24"/>
                <w:szCs w:val="24"/>
                <w:lang w:val="ru-RU"/>
              </w:rPr>
              <w:t>ПК-1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667C3E" w:rsidRPr="008448EC">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7C3E" w:rsidRDefault="003230B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7C3E" w:rsidRPr="003230BC" w:rsidRDefault="003230BC">
            <w:pPr>
              <w:spacing w:after="0" w:line="240" w:lineRule="auto"/>
              <w:rPr>
                <w:sz w:val="24"/>
                <w:szCs w:val="24"/>
                <w:lang w:val="ru-RU"/>
              </w:rPr>
            </w:pPr>
            <w:r>
              <w:rPr>
                <w:rFonts w:ascii="Times New Roman" w:hAnsi="Times New Roman" w:cs="Times New Roman"/>
                <w:color w:val="000000"/>
                <w:sz w:val="24"/>
                <w:szCs w:val="24"/>
              </w:rPr>
              <w:t></w:t>
            </w:r>
            <w:r w:rsidRPr="003230BC">
              <w:rPr>
                <w:rFonts w:ascii="Times New Roman" w:hAnsi="Times New Roman" w:cs="Times New Roman"/>
                <w:color w:val="000000"/>
                <w:sz w:val="24"/>
                <w:szCs w:val="24"/>
                <w:lang w:val="ru-RU"/>
              </w:rPr>
              <w:t xml:space="preserve"> источники получения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667C3E" w:rsidRPr="003230BC" w:rsidRDefault="003230BC">
            <w:pPr>
              <w:spacing w:after="0" w:line="240" w:lineRule="auto"/>
              <w:rPr>
                <w:sz w:val="24"/>
                <w:szCs w:val="24"/>
                <w:lang w:val="ru-RU"/>
              </w:rPr>
            </w:pPr>
            <w:r>
              <w:rPr>
                <w:rFonts w:ascii="Times New Roman" w:hAnsi="Times New Roman" w:cs="Times New Roman"/>
                <w:color w:val="000000"/>
                <w:sz w:val="24"/>
                <w:szCs w:val="24"/>
              </w:rPr>
              <w:t></w:t>
            </w:r>
            <w:r w:rsidRPr="003230BC">
              <w:rPr>
                <w:rFonts w:ascii="Times New Roman" w:hAnsi="Times New Roman" w:cs="Times New Roman"/>
                <w:color w:val="000000"/>
                <w:sz w:val="24"/>
                <w:szCs w:val="24"/>
                <w:lang w:val="ru-RU"/>
              </w:rPr>
              <w:t xml:space="preserve"> принципы, методы и методики сбора, систематизации и анализа исходных данных, необходимых для расчета экономических и социально-экономических показателей, характеризующих деятельность хозяйствующих субъектов;</w:t>
            </w:r>
          </w:p>
        </w:tc>
      </w:tr>
      <w:tr w:rsidR="00667C3E" w:rsidRPr="008448EC">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7C3E" w:rsidRDefault="003230B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7C3E" w:rsidRPr="003230BC" w:rsidRDefault="003230BC">
            <w:pPr>
              <w:spacing w:after="0" w:line="240" w:lineRule="auto"/>
              <w:rPr>
                <w:sz w:val="24"/>
                <w:szCs w:val="24"/>
                <w:lang w:val="ru-RU"/>
              </w:rPr>
            </w:pPr>
            <w:r>
              <w:rPr>
                <w:rFonts w:ascii="Times New Roman" w:hAnsi="Times New Roman" w:cs="Times New Roman"/>
                <w:color w:val="000000"/>
                <w:sz w:val="24"/>
                <w:szCs w:val="24"/>
              </w:rPr>
              <w:t></w:t>
            </w:r>
            <w:r w:rsidRPr="003230BC">
              <w:rPr>
                <w:rFonts w:ascii="Times New Roman" w:hAnsi="Times New Roman" w:cs="Times New Roman"/>
                <w:color w:val="000000"/>
                <w:sz w:val="24"/>
                <w:szCs w:val="24"/>
                <w:lang w:val="ru-RU"/>
              </w:rPr>
              <w:t xml:space="preserve"> осуществлять поиск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667C3E" w:rsidRPr="003230BC" w:rsidRDefault="003230BC">
            <w:pPr>
              <w:spacing w:after="0" w:line="240" w:lineRule="auto"/>
              <w:rPr>
                <w:sz w:val="24"/>
                <w:szCs w:val="24"/>
                <w:lang w:val="ru-RU"/>
              </w:rPr>
            </w:pPr>
            <w:r>
              <w:rPr>
                <w:rFonts w:ascii="Times New Roman" w:hAnsi="Times New Roman" w:cs="Times New Roman"/>
                <w:color w:val="000000"/>
                <w:sz w:val="24"/>
                <w:szCs w:val="24"/>
              </w:rPr>
              <w:t></w:t>
            </w:r>
            <w:r w:rsidRPr="003230BC">
              <w:rPr>
                <w:rFonts w:ascii="Times New Roman" w:hAnsi="Times New Roman" w:cs="Times New Roman"/>
                <w:color w:val="000000"/>
                <w:sz w:val="24"/>
                <w:szCs w:val="24"/>
                <w:lang w:val="ru-RU"/>
              </w:rPr>
              <w:t xml:space="preserve"> осуществлять сбор, систематизацию и анализ исходных данных, необходимых для расчета экономических и социально- 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r>
    </w:tbl>
    <w:p w:rsidR="00667C3E" w:rsidRPr="003230BC" w:rsidRDefault="003230BC">
      <w:pPr>
        <w:rPr>
          <w:sz w:val="0"/>
          <w:szCs w:val="0"/>
          <w:lang w:val="ru-RU"/>
        </w:rPr>
      </w:pPr>
      <w:r w:rsidRPr="003230BC">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67C3E" w:rsidRPr="008448EC">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7C3E" w:rsidRDefault="003230BC">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7C3E" w:rsidRPr="003230BC" w:rsidRDefault="003230BC">
            <w:pPr>
              <w:spacing w:after="0" w:line="240" w:lineRule="auto"/>
              <w:rPr>
                <w:sz w:val="24"/>
                <w:szCs w:val="24"/>
                <w:lang w:val="ru-RU"/>
              </w:rPr>
            </w:pPr>
            <w:r>
              <w:rPr>
                <w:rFonts w:ascii="Times New Roman" w:hAnsi="Times New Roman" w:cs="Times New Roman"/>
                <w:color w:val="000000"/>
                <w:sz w:val="24"/>
                <w:szCs w:val="24"/>
              </w:rPr>
              <w:t></w:t>
            </w:r>
            <w:r w:rsidRPr="003230BC">
              <w:rPr>
                <w:rFonts w:ascii="Times New Roman" w:hAnsi="Times New Roman" w:cs="Times New Roman"/>
                <w:color w:val="000000"/>
                <w:sz w:val="24"/>
                <w:szCs w:val="24"/>
                <w:lang w:val="ru-RU"/>
              </w:rPr>
              <w:t xml:space="preserve"> навыками поиска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667C3E" w:rsidRPr="003230BC" w:rsidRDefault="003230BC">
            <w:pPr>
              <w:spacing w:after="0" w:line="240" w:lineRule="auto"/>
              <w:rPr>
                <w:sz w:val="24"/>
                <w:szCs w:val="24"/>
                <w:lang w:val="ru-RU"/>
              </w:rPr>
            </w:pPr>
            <w:r>
              <w:rPr>
                <w:rFonts w:ascii="Times New Roman" w:hAnsi="Times New Roman" w:cs="Times New Roman"/>
                <w:color w:val="000000"/>
                <w:sz w:val="24"/>
                <w:szCs w:val="24"/>
              </w:rPr>
              <w:t></w:t>
            </w:r>
            <w:r w:rsidRPr="003230BC">
              <w:rPr>
                <w:rFonts w:ascii="Times New Roman" w:hAnsi="Times New Roman" w:cs="Times New Roman"/>
                <w:color w:val="000000"/>
                <w:sz w:val="24"/>
                <w:szCs w:val="24"/>
                <w:lang w:val="ru-RU"/>
              </w:rPr>
              <w:t xml:space="preserve"> навыками сбора, систематизации и анализа исходных данных, необходимых для расчета экономических и социально- 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r>
      <w:tr w:rsidR="00667C3E" w:rsidRPr="008448EC">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7C3E" w:rsidRPr="003230BC" w:rsidRDefault="003230BC">
            <w:pPr>
              <w:spacing w:after="0" w:line="240" w:lineRule="auto"/>
              <w:rPr>
                <w:sz w:val="24"/>
                <w:szCs w:val="24"/>
                <w:lang w:val="ru-RU"/>
              </w:rPr>
            </w:pPr>
            <w:r w:rsidRPr="003230BC">
              <w:rPr>
                <w:rFonts w:ascii="Times New Roman" w:hAnsi="Times New Roman" w:cs="Times New Roman"/>
                <w:color w:val="000000"/>
                <w:sz w:val="24"/>
                <w:szCs w:val="24"/>
                <w:lang w:val="ru-RU"/>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667C3E" w:rsidRPr="008448EC">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7C3E" w:rsidRDefault="003230B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7C3E" w:rsidRPr="003230BC" w:rsidRDefault="003230BC">
            <w:pPr>
              <w:spacing w:after="0" w:line="240" w:lineRule="auto"/>
              <w:rPr>
                <w:sz w:val="24"/>
                <w:szCs w:val="24"/>
                <w:lang w:val="ru-RU"/>
              </w:rPr>
            </w:pPr>
            <w:r>
              <w:rPr>
                <w:rFonts w:ascii="Times New Roman" w:hAnsi="Times New Roman" w:cs="Times New Roman"/>
                <w:color w:val="000000"/>
                <w:sz w:val="24"/>
                <w:szCs w:val="24"/>
              </w:rPr>
              <w:t></w:t>
            </w:r>
            <w:r w:rsidRPr="003230BC">
              <w:rPr>
                <w:rFonts w:ascii="Times New Roman" w:hAnsi="Times New Roman" w:cs="Times New Roman"/>
                <w:color w:val="000000"/>
                <w:sz w:val="24"/>
                <w:szCs w:val="24"/>
                <w:lang w:val="ru-RU"/>
              </w:rPr>
              <w:t xml:space="preserve"> основные определения и понятия, связанные со стандартными теоре-тическими и эконометрическими моделями;</w:t>
            </w:r>
          </w:p>
          <w:p w:rsidR="00667C3E" w:rsidRPr="003230BC" w:rsidRDefault="003230BC">
            <w:pPr>
              <w:spacing w:after="0" w:line="240" w:lineRule="auto"/>
              <w:rPr>
                <w:sz w:val="24"/>
                <w:szCs w:val="24"/>
                <w:lang w:val="ru-RU"/>
              </w:rPr>
            </w:pPr>
            <w:r>
              <w:rPr>
                <w:rFonts w:ascii="Times New Roman" w:hAnsi="Times New Roman" w:cs="Times New Roman"/>
                <w:color w:val="000000"/>
                <w:sz w:val="24"/>
                <w:szCs w:val="24"/>
              </w:rPr>
              <w:t></w:t>
            </w:r>
            <w:r w:rsidRPr="003230BC">
              <w:rPr>
                <w:rFonts w:ascii="Times New Roman" w:hAnsi="Times New Roman" w:cs="Times New Roman"/>
                <w:color w:val="000000"/>
                <w:sz w:val="24"/>
                <w:szCs w:val="24"/>
                <w:lang w:val="ru-RU"/>
              </w:rPr>
              <w:t xml:space="preserve"> основные определения и понятия, связанные с описанием экономиче-ских процессов и явлений;</w:t>
            </w:r>
          </w:p>
          <w:p w:rsidR="00667C3E" w:rsidRPr="003230BC" w:rsidRDefault="003230BC">
            <w:pPr>
              <w:spacing w:after="0" w:line="240" w:lineRule="auto"/>
              <w:rPr>
                <w:sz w:val="24"/>
                <w:szCs w:val="24"/>
                <w:lang w:val="ru-RU"/>
              </w:rPr>
            </w:pPr>
            <w:r>
              <w:rPr>
                <w:rFonts w:ascii="Times New Roman" w:hAnsi="Times New Roman" w:cs="Times New Roman"/>
                <w:color w:val="000000"/>
                <w:sz w:val="24"/>
                <w:szCs w:val="24"/>
              </w:rPr>
              <w:t></w:t>
            </w:r>
            <w:r w:rsidRPr="003230BC">
              <w:rPr>
                <w:rFonts w:ascii="Times New Roman" w:hAnsi="Times New Roman" w:cs="Times New Roman"/>
                <w:color w:val="000000"/>
                <w:sz w:val="24"/>
                <w:szCs w:val="24"/>
                <w:lang w:val="ru-RU"/>
              </w:rPr>
              <w:t xml:space="preserve"> основные методы исследований, используемых при построении стан-дартных теоретических и эконометрических моделей;</w:t>
            </w:r>
          </w:p>
          <w:p w:rsidR="00667C3E" w:rsidRPr="003230BC" w:rsidRDefault="003230BC">
            <w:pPr>
              <w:spacing w:after="0" w:line="240" w:lineRule="auto"/>
              <w:rPr>
                <w:sz w:val="24"/>
                <w:szCs w:val="24"/>
                <w:lang w:val="ru-RU"/>
              </w:rPr>
            </w:pPr>
            <w:r>
              <w:rPr>
                <w:rFonts w:ascii="Times New Roman" w:hAnsi="Times New Roman" w:cs="Times New Roman"/>
                <w:color w:val="000000"/>
                <w:sz w:val="24"/>
                <w:szCs w:val="24"/>
              </w:rPr>
              <w:t></w:t>
            </w:r>
            <w:r w:rsidRPr="003230BC">
              <w:rPr>
                <w:rFonts w:ascii="Times New Roman" w:hAnsi="Times New Roman" w:cs="Times New Roman"/>
                <w:color w:val="000000"/>
                <w:sz w:val="24"/>
                <w:szCs w:val="24"/>
                <w:lang w:val="ru-RU"/>
              </w:rPr>
              <w:t xml:space="preserve">   основные правила, позволяющие анализировать и содержательно ин-терпретировать полученные результаты;</w:t>
            </w:r>
          </w:p>
        </w:tc>
      </w:tr>
      <w:tr w:rsidR="00667C3E" w:rsidRPr="008448EC">
        <w:trPr>
          <w:trHeight w:hRule="exact" w:val="413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7C3E" w:rsidRDefault="003230B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7C3E" w:rsidRPr="003230BC" w:rsidRDefault="003230BC">
            <w:pPr>
              <w:spacing w:after="0" w:line="240" w:lineRule="auto"/>
              <w:rPr>
                <w:sz w:val="24"/>
                <w:szCs w:val="24"/>
                <w:lang w:val="ru-RU"/>
              </w:rPr>
            </w:pPr>
            <w:r>
              <w:rPr>
                <w:rFonts w:ascii="Times New Roman" w:hAnsi="Times New Roman" w:cs="Times New Roman"/>
                <w:color w:val="000000"/>
                <w:sz w:val="24"/>
                <w:szCs w:val="24"/>
              </w:rPr>
              <w:t></w:t>
            </w:r>
            <w:r w:rsidRPr="003230BC">
              <w:rPr>
                <w:rFonts w:ascii="Times New Roman" w:hAnsi="Times New Roman" w:cs="Times New Roman"/>
                <w:color w:val="000000"/>
                <w:sz w:val="24"/>
                <w:szCs w:val="24"/>
                <w:lang w:val="ru-RU"/>
              </w:rPr>
              <w:t xml:space="preserve"> выделять основные элементы экономических процессов и явлений;</w:t>
            </w:r>
          </w:p>
          <w:p w:rsidR="00667C3E" w:rsidRPr="003230BC" w:rsidRDefault="003230BC">
            <w:pPr>
              <w:spacing w:after="0" w:line="240" w:lineRule="auto"/>
              <w:rPr>
                <w:sz w:val="24"/>
                <w:szCs w:val="24"/>
                <w:lang w:val="ru-RU"/>
              </w:rPr>
            </w:pPr>
            <w:r>
              <w:rPr>
                <w:rFonts w:ascii="Times New Roman" w:hAnsi="Times New Roman" w:cs="Times New Roman"/>
                <w:color w:val="000000"/>
                <w:sz w:val="24"/>
                <w:szCs w:val="24"/>
              </w:rPr>
              <w:t></w:t>
            </w:r>
            <w:r w:rsidRPr="003230BC">
              <w:rPr>
                <w:rFonts w:ascii="Times New Roman" w:hAnsi="Times New Roman" w:cs="Times New Roman"/>
                <w:color w:val="000000"/>
                <w:sz w:val="24"/>
                <w:szCs w:val="24"/>
                <w:lang w:val="ru-RU"/>
              </w:rPr>
              <w:t xml:space="preserve"> обсуждать способы эффективного решения проблем на основе анализа и содержательной интерпретации полученных результатов;</w:t>
            </w:r>
          </w:p>
          <w:p w:rsidR="00667C3E" w:rsidRPr="003230BC" w:rsidRDefault="003230BC">
            <w:pPr>
              <w:spacing w:after="0" w:line="240" w:lineRule="auto"/>
              <w:rPr>
                <w:sz w:val="24"/>
                <w:szCs w:val="24"/>
                <w:lang w:val="ru-RU"/>
              </w:rPr>
            </w:pPr>
            <w:r>
              <w:rPr>
                <w:rFonts w:ascii="Times New Roman" w:hAnsi="Times New Roman" w:cs="Times New Roman"/>
                <w:color w:val="000000"/>
                <w:sz w:val="24"/>
                <w:szCs w:val="24"/>
              </w:rPr>
              <w:t></w:t>
            </w:r>
            <w:r w:rsidRPr="003230BC">
              <w:rPr>
                <w:rFonts w:ascii="Times New Roman" w:hAnsi="Times New Roman" w:cs="Times New Roman"/>
                <w:color w:val="000000"/>
                <w:sz w:val="24"/>
                <w:szCs w:val="24"/>
                <w:lang w:val="ru-RU"/>
              </w:rPr>
              <w:t xml:space="preserve"> распознавать эффективное решение от неэффективного в ходе анализа результатов построения стандартных теоретических и эконометрических моделей;</w:t>
            </w:r>
          </w:p>
          <w:p w:rsidR="00667C3E" w:rsidRPr="003230BC" w:rsidRDefault="003230BC">
            <w:pPr>
              <w:spacing w:after="0" w:line="240" w:lineRule="auto"/>
              <w:rPr>
                <w:sz w:val="24"/>
                <w:szCs w:val="24"/>
                <w:lang w:val="ru-RU"/>
              </w:rPr>
            </w:pPr>
            <w:r>
              <w:rPr>
                <w:rFonts w:ascii="Times New Roman" w:hAnsi="Times New Roman" w:cs="Times New Roman"/>
                <w:color w:val="000000"/>
                <w:sz w:val="24"/>
                <w:szCs w:val="24"/>
              </w:rPr>
              <w:t></w:t>
            </w:r>
            <w:r w:rsidRPr="003230BC">
              <w:rPr>
                <w:rFonts w:ascii="Times New Roman" w:hAnsi="Times New Roman" w:cs="Times New Roman"/>
                <w:color w:val="000000"/>
                <w:sz w:val="24"/>
                <w:szCs w:val="24"/>
                <w:lang w:val="ru-RU"/>
              </w:rPr>
              <w:t xml:space="preserve"> применять полученные в ходе построения моделей знания в профес-сиональной деятельности; использовать их на междисциплинарном уров-не;</w:t>
            </w:r>
          </w:p>
          <w:p w:rsidR="00667C3E" w:rsidRPr="003230BC" w:rsidRDefault="003230BC">
            <w:pPr>
              <w:spacing w:after="0" w:line="240" w:lineRule="auto"/>
              <w:rPr>
                <w:sz w:val="24"/>
                <w:szCs w:val="24"/>
                <w:lang w:val="ru-RU"/>
              </w:rPr>
            </w:pPr>
            <w:r>
              <w:rPr>
                <w:rFonts w:ascii="Times New Roman" w:hAnsi="Times New Roman" w:cs="Times New Roman"/>
                <w:color w:val="000000"/>
                <w:sz w:val="24"/>
                <w:szCs w:val="24"/>
              </w:rPr>
              <w:t></w:t>
            </w:r>
            <w:r w:rsidRPr="003230BC">
              <w:rPr>
                <w:rFonts w:ascii="Times New Roman" w:hAnsi="Times New Roman" w:cs="Times New Roman"/>
                <w:color w:val="000000"/>
                <w:sz w:val="24"/>
                <w:szCs w:val="24"/>
                <w:lang w:val="ru-RU"/>
              </w:rPr>
              <w:t xml:space="preserve"> приобретать знания в области построения стандартных теоретических и эконометрических модели;</w:t>
            </w:r>
          </w:p>
          <w:p w:rsidR="00667C3E" w:rsidRPr="003230BC" w:rsidRDefault="003230BC">
            <w:pPr>
              <w:spacing w:after="0" w:line="240" w:lineRule="auto"/>
              <w:rPr>
                <w:sz w:val="24"/>
                <w:szCs w:val="24"/>
                <w:lang w:val="ru-RU"/>
              </w:rPr>
            </w:pPr>
            <w:r w:rsidRPr="003230BC">
              <w:rPr>
                <w:rFonts w:ascii="Times New Roman" w:hAnsi="Times New Roman" w:cs="Times New Roman"/>
                <w:color w:val="000000"/>
                <w:sz w:val="24"/>
                <w:szCs w:val="24"/>
                <w:lang w:val="ru-RU"/>
              </w:rPr>
              <w:t>- корректно выражать и аргументированно обосновывать положения предметной области знания;</w:t>
            </w:r>
          </w:p>
        </w:tc>
      </w:tr>
    </w:tbl>
    <w:p w:rsidR="00667C3E" w:rsidRPr="003230BC" w:rsidRDefault="003230BC">
      <w:pPr>
        <w:rPr>
          <w:sz w:val="0"/>
          <w:szCs w:val="0"/>
          <w:lang w:val="ru-RU"/>
        </w:rPr>
      </w:pPr>
      <w:r w:rsidRPr="003230BC">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67C3E" w:rsidRPr="008448EC">
        <w:trPr>
          <w:trHeight w:hRule="exact" w:val="5482"/>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7C3E" w:rsidRDefault="003230BC">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7C3E" w:rsidRPr="003230BC" w:rsidRDefault="003230BC">
            <w:pPr>
              <w:spacing w:after="0" w:line="240" w:lineRule="auto"/>
              <w:rPr>
                <w:sz w:val="24"/>
                <w:szCs w:val="24"/>
                <w:lang w:val="ru-RU"/>
              </w:rPr>
            </w:pPr>
            <w:r>
              <w:rPr>
                <w:rFonts w:ascii="Times New Roman" w:hAnsi="Times New Roman" w:cs="Times New Roman"/>
                <w:color w:val="000000"/>
                <w:sz w:val="24"/>
                <w:szCs w:val="24"/>
              </w:rPr>
              <w:t></w:t>
            </w:r>
            <w:r w:rsidRPr="003230BC">
              <w:rPr>
                <w:rFonts w:ascii="Times New Roman" w:hAnsi="Times New Roman" w:cs="Times New Roman"/>
                <w:color w:val="000000"/>
                <w:sz w:val="24"/>
                <w:szCs w:val="24"/>
                <w:lang w:val="ru-RU"/>
              </w:rPr>
              <w:t xml:space="preserve"> практическими навыками использования элементов анализа экономических процессов и явлений на других дисциплинах, на занятиях в аудитории и на практике;</w:t>
            </w:r>
          </w:p>
          <w:p w:rsidR="00667C3E" w:rsidRPr="003230BC" w:rsidRDefault="003230BC">
            <w:pPr>
              <w:spacing w:after="0" w:line="240" w:lineRule="auto"/>
              <w:rPr>
                <w:sz w:val="24"/>
                <w:szCs w:val="24"/>
                <w:lang w:val="ru-RU"/>
              </w:rPr>
            </w:pPr>
            <w:r>
              <w:rPr>
                <w:rFonts w:ascii="Times New Roman" w:hAnsi="Times New Roman" w:cs="Times New Roman"/>
                <w:color w:val="000000"/>
                <w:sz w:val="24"/>
                <w:szCs w:val="24"/>
              </w:rPr>
              <w:t></w:t>
            </w:r>
            <w:r w:rsidRPr="003230BC">
              <w:rPr>
                <w:rFonts w:ascii="Times New Roman" w:hAnsi="Times New Roman" w:cs="Times New Roman"/>
                <w:color w:val="000000"/>
                <w:sz w:val="24"/>
                <w:szCs w:val="24"/>
                <w:lang w:val="ru-RU"/>
              </w:rPr>
              <w:t xml:space="preserve"> методами построения стандартных теоретических и эконометрических моделей;</w:t>
            </w:r>
          </w:p>
          <w:p w:rsidR="00667C3E" w:rsidRPr="003230BC" w:rsidRDefault="003230BC">
            <w:pPr>
              <w:spacing w:after="0" w:line="240" w:lineRule="auto"/>
              <w:rPr>
                <w:sz w:val="24"/>
                <w:szCs w:val="24"/>
                <w:lang w:val="ru-RU"/>
              </w:rPr>
            </w:pPr>
            <w:r>
              <w:rPr>
                <w:rFonts w:ascii="Times New Roman" w:hAnsi="Times New Roman" w:cs="Times New Roman"/>
                <w:color w:val="000000"/>
                <w:sz w:val="24"/>
                <w:szCs w:val="24"/>
              </w:rPr>
              <w:t></w:t>
            </w:r>
            <w:r w:rsidRPr="003230BC">
              <w:rPr>
                <w:rFonts w:ascii="Times New Roman" w:hAnsi="Times New Roman" w:cs="Times New Roman"/>
                <w:color w:val="000000"/>
                <w:sz w:val="24"/>
                <w:szCs w:val="24"/>
                <w:lang w:val="ru-RU"/>
              </w:rPr>
              <w:t xml:space="preserve"> навыками и методиками обобщения результатов построения стандарт-ных теоретических и эконометрических модели, экспериментальной дея-тельности;</w:t>
            </w:r>
          </w:p>
          <w:p w:rsidR="00667C3E" w:rsidRPr="003230BC" w:rsidRDefault="003230BC">
            <w:pPr>
              <w:spacing w:after="0" w:line="240" w:lineRule="auto"/>
              <w:rPr>
                <w:sz w:val="24"/>
                <w:szCs w:val="24"/>
                <w:lang w:val="ru-RU"/>
              </w:rPr>
            </w:pPr>
            <w:r>
              <w:rPr>
                <w:rFonts w:ascii="Times New Roman" w:hAnsi="Times New Roman" w:cs="Times New Roman"/>
                <w:color w:val="000000"/>
                <w:sz w:val="24"/>
                <w:szCs w:val="24"/>
              </w:rPr>
              <w:t></w:t>
            </w:r>
            <w:r w:rsidRPr="003230BC">
              <w:rPr>
                <w:rFonts w:ascii="Times New Roman" w:hAnsi="Times New Roman" w:cs="Times New Roman"/>
                <w:color w:val="000000"/>
                <w:sz w:val="24"/>
                <w:szCs w:val="24"/>
                <w:lang w:val="ru-RU"/>
              </w:rPr>
              <w:t xml:space="preserve"> способами оценивания значимости и практической пригодности полученных результатов;</w:t>
            </w:r>
          </w:p>
          <w:p w:rsidR="00667C3E" w:rsidRPr="003230BC" w:rsidRDefault="003230BC">
            <w:pPr>
              <w:spacing w:after="0" w:line="240" w:lineRule="auto"/>
              <w:rPr>
                <w:sz w:val="24"/>
                <w:szCs w:val="24"/>
                <w:lang w:val="ru-RU"/>
              </w:rPr>
            </w:pPr>
            <w:r>
              <w:rPr>
                <w:rFonts w:ascii="Times New Roman" w:hAnsi="Times New Roman" w:cs="Times New Roman"/>
                <w:color w:val="000000"/>
                <w:sz w:val="24"/>
                <w:szCs w:val="24"/>
              </w:rPr>
              <w:t></w:t>
            </w:r>
            <w:r w:rsidRPr="003230BC">
              <w:rPr>
                <w:rFonts w:ascii="Times New Roman" w:hAnsi="Times New Roman" w:cs="Times New Roman"/>
                <w:color w:val="000000"/>
                <w:sz w:val="24"/>
                <w:szCs w:val="24"/>
                <w:lang w:val="ru-RU"/>
              </w:rPr>
              <w:t xml:space="preserve"> возможностью междисциплинарного применения результатов построения   стандартных теоретических и эконометрических моделей;</w:t>
            </w:r>
          </w:p>
          <w:p w:rsidR="00667C3E" w:rsidRPr="003230BC" w:rsidRDefault="003230BC">
            <w:pPr>
              <w:spacing w:after="0" w:line="240" w:lineRule="auto"/>
              <w:rPr>
                <w:sz w:val="24"/>
                <w:szCs w:val="24"/>
                <w:lang w:val="ru-RU"/>
              </w:rPr>
            </w:pPr>
            <w:r>
              <w:rPr>
                <w:rFonts w:ascii="Times New Roman" w:hAnsi="Times New Roman" w:cs="Times New Roman"/>
                <w:color w:val="000000"/>
                <w:sz w:val="24"/>
                <w:szCs w:val="24"/>
              </w:rPr>
              <w:t></w:t>
            </w:r>
            <w:r w:rsidRPr="003230BC">
              <w:rPr>
                <w:rFonts w:ascii="Times New Roman" w:hAnsi="Times New Roman" w:cs="Times New Roman"/>
                <w:color w:val="000000"/>
                <w:sz w:val="24"/>
                <w:szCs w:val="24"/>
                <w:lang w:val="ru-RU"/>
              </w:rPr>
              <w:t xml:space="preserve"> основными методами исследования в области анализа экономических процессов и явлений, практическими умениями и навыками их использо-вания;</w:t>
            </w:r>
          </w:p>
          <w:p w:rsidR="00667C3E" w:rsidRPr="003230BC" w:rsidRDefault="003230BC">
            <w:pPr>
              <w:spacing w:after="0" w:line="240" w:lineRule="auto"/>
              <w:rPr>
                <w:sz w:val="24"/>
                <w:szCs w:val="24"/>
                <w:lang w:val="ru-RU"/>
              </w:rPr>
            </w:pPr>
            <w:r>
              <w:rPr>
                <w:rFonts w:ascii="Times New Roman" w:hAnsi="Times New Roman" w:cs="Times New Roman"/>
                <w:color w:val="000000"/>
                <w:sz w:val="24"/>
                <w:szCs w:val="24"/>
              </w:rPr>
              <w:t></w:t>
            </w:r>
            <w:r w:rsidRPr="003230BC">
              <w:rPr>
                <w:rFonts w:ascii="Times New Roman" w:hAnsi="Times New Roman" w:cs="Times New Roman"/>
                <w:color w:val="000000"/>
                <w:sz w:val="24"/>
                <w:szCs w:val="24"/>
                <w:lang w:val="ru-RU"/>
              </w:rPr>
              <w:t xml:space="preserve"> профессиональным языком предметной области знания;</w:t>
            </w:r>
          </w:p>
          <w:p w:rsidR="00667C3E" w:rsidRPr="003230BC" w:rsidRDefault="003230BC">
            <w:pPr>
              <w:spacing w:after="0" w:line="240" w:lineRule="auto"/>
              <w:rPr>
                <w:sz w:val="24"/>
                <w:szCs w:val="24"/>
                <w:lang w:val="ru-RU"/>
              </w:rPr>
            </w:pPr>
            <w:r w:rsidRPr="003230BC">
              <w:rPr>
                <w:rFonts w:ascii="Times New Roman" w:hAnsi="Times New Roman" w:cs="Times New Roman"/>
                <w:color w:val="000000"/>
                <w:sz w:val="24"/>
                <w:szCs w:val="24"/>
                <w:lang w:val="ru-RU"/>
              </w:rPr>
              <w:t>- способами совершенствования профессиональных знаний и умений пу-тем использования возможностей информационной среды;</w:t>
            </w:r>
          </w:p>
        </w:tc>
      </w:tr>
      <w:tr w:rsidR="00667C3E" w:rsidRPr="008448EC">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7C3E" w:rsidRPr="003230BC" w:rsidRDefault="003230BC">
            <w:pPr>
              <w:spacing w:after="0" w:line="240" w:lineRule="auto"/>
              <w:rPr>
                <w:sz w:val="24"/>
                <w:szCs w:val="24"/>
                <w:lang w:val="ru-RU"/>
              </w:rPr>
            </w:pPr>
            <w:r w:rsidRPr="003230BC">
              <w:rPr>
                <w:rFonts w:ascii="Times New Roman" w:hAnsi="Times New Roman" w:cs="Times New Roman"/>
                <w:color w:val="000000"/>
                <w:sz w:val="24"/>
                <w:szCs w:val="24"/>
                <w:lang w:val="ru-RU"/>
              </w:rPr>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667C3E" w:rsidRPr="008448EC">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7C3E" w:rsidRDefault="003230B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7C3E" w:rsidRPr="003230BC" w:rsidRDefault="003230BC">
            <w:pPr>
              <w:spacing w:after="0" w:line="240" w:lineRule="auto"/>
              <w:rPr>
                <w:sz w:val="24"/>
                <w:szCs w:val="24"/>
                <w:lang w:val="ru-RU"/>
              </w:rPr>
            </w:pPr>
            <w:r w:rsidRPr="003230BC">
              <w:rPr>
                <w:rFonts w:ascii="Times New Roman" w:hAnsi="Times New Roman" w:cs="Times New Roman"/>
                <w:color w:val="000000"/>
                <w:sz w:val="24"/>
                <w:szCs w:val="24"/>
                <w:lang w:val="ru-RU"/>
              </w:rPr>
              <w:t>закономерности функционирования современной экономики, основные понятия, категории и инструменты экономики, особенности формирова-ния отчетности на предприятиях различных форм собственности;</w:t>
            </w:r>
          </w:p>
          <w:p w:rsidR="00667C3E" w:rsidRPr="003230BC" w:rsidRDefault="003230BC">
            <w:pPr>
              <w:spacing w:after="0" w:line="240" w:lineRule="auto"/>
              <w:rPr>
                <w:sz w:val="24"/>
                <w:szCs w:val="24"/>
                <w:lang w:val="ru-RU"/>
              </w:rPr>
            </w:pPr>
            <w:r w:rsidRPr="003230BC">
              <w:rPr>
                <w:rFonts w:ascii="Times New Roman" w:hAnsi="Times New Roman" w:cs="Times New Roman"/>
                <w:color w:val="000000"/>
                <w:sz w:val="24"/>
                <w:szCs w:val="24"/>
                <w:lang w:val="ru-RU"/>
              </w:rPr>
              <w:t>‒ механизм и условия применения финансовой, бухгалтерской и иной информации, содержащейся в отчетности предприятий различных форм собственности;</w:t>
            </w:r>
          </w:p>
          <w:p w:rsidR="00667C3E" w:rsidRPr="003230BC" w:rsidRDefault="003230BC">
            <w:pPr>
              <w:spacing w:after="0" w:line="240" w:lineRule="auto"/>
              <w:rPr>
                <w:sz w:val="24"/>
                <w:szCs w:val="24"/>
                <w:lang w:val="ru-RU"/>
              </w:rPr>
            </w:pPr>
            <w:r w:rsidRPr="003230BC">
              <w:rPr>
                <w:rFonts w:ascii="Times New Roman" w:hAnsi="Times New Roman" w:cs="Times New Roman"/>
                <w:color w:val="000000"/>
                <w:sz w:val="24"/>
                <w:szCs w:val="24"/>
                <w:lang w:val="ru-RU"/>
              </w:rPr>
              <w:t>– методические подходы к процедурам подготовки и принятия решений организационно-управленческого характера, порядок поведения в нестандартных ситуациях;</w:t>
            </w:r>
          </w:p>
        </w:tc>
      </w:tr>
      <w:tr w:rsidR="00667C3E" w:rsidRPr="008448EC">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7C3E" w:rsidRDefault="003230B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7C3E" w:rsidRPr="003230BC" w:rsidRDefault="003230BC">
            <w:pPr>
              <w:spacing w:after="0" w:line="240" w:lineRule="auto"/>
              <w:rPr>
                <w:sz w:val="24"/>
                <w:szCs w:val="24"/>
                <w:lang w:val="ru-RU"/>
              </w:rPr>
            </w:pPr>
            <w:r w:rsidRPr="003230BC">
              <w:rPr>
                <w:rFonts w:ascii="Times New Roman" w:hAnsi="Times New Roman" w:cs="Times New Roman"/>
                <w:color w:val="000000"/>
                <w:sz w:val="24"/>
                <w:szCs w:val="24"/>
                <w:lang w:val="ru-RU"/>
              </w:rPr>
              <w:t>выявлять необходимую экономическую информацию, вычленять про-блемы экономического характера при анализе конкретных ситуаций и отчетности предприятий различных форм собственности;</w:t>
            </w:r>
          </w:p>
          <w:p w:rsidR="00667C3E" w:rsidRPr="003230BC" w:rsidRDefault="003230BC">
            <w:pPr>
              <w:spacing w:after="0" w:line="240" w:lineRule="auto"/>
              <w:rPr>
                <w:sz w:val="24"/>
                <w:szCs w:val="24"/>
                <w:lang w:val="ru-RU"/>
              </w:rPr>
            </w:pPr>
            <w:r w:rsidRPr="003230BC">
              <w:rPr>
                <w:rFonts w:ascii="Times New Roman" w:hAnsi="Times New Roman" w:cs="Times New Roman"/>
                <w:color w:val="000000"/>
                <w:sz w:val="24"/>
                <w:szCs w:val="24"/>
                <w:lang w:val="ru-RU"/>
              </w:rPr>
              <w:t>– оперировать необходимой финансовой, бухгалтерской и иной информа-ции, содержащейся в отчетности предприятий различных форм собствен-ности;</w:t>
            </w:r>
          </w:p>
          <w:p w:rsidR="00667C3E" w:rsidRPr="003230BC" w:rsidRDefault="003230BC">
            <w:pPr>
              <w:spacing w:after="0" w:line="240" w:lineRule="auto"/>
              <w:rPr>
                <w:sz w:val="24"/>
                <w:szCs w:val="24"/>
                <w:lang w:val="ru-RU"/>
              </w:rPr>
            </w:pPr>
            <w:r w:rsidRPr="003230BC">
              <w:rPr>
                <w:rFonts w:ascii="Times New Roman" w:hAnsi="Times New Roman" w:cs="Times New Roman"/>
                <w:color w:val="000000"/>
                <w:sz w:val="24"/>
                <w:szCs w:val="24"/>
                <w:lang w:val="ru-RU"/>
              </w:rPr>
              <w:t>– проводить анализ сильных и слабых сторон решения, взвешивать и ана-лизировать возможности и риски;</w:t>
            </w:r>
          </w:p>
        </w:tc>
      </w:tr>
      <w:tr w:rsidR="00667C3E" w:rsidRPr="008448EC">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7C3E" w:rsidRDefault="003230B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7C3E" w:rsidRPr="003230BC" w:rsidRDefault="003230BC">
            <w:pPr>
              <w:spacing w:after="0" w:line="240" w:lineRule="auto"/>
              <w:rPr>
                <w:sz w:val="24"/>
                <w:szCs w:val="24"/>
                <w:lang w:val="ru-RU"/>
              </w:rPr>
            </w:pPr>
            <w:r w:rsidRPr="003230BC">
              <w:rPr>
                <w:rFonts w:ascii="Times New Roman" w:hAnsi="Times New Roman" w:cs="Times New Roman"/>
                <w:color w:val="000000"/>
                <w:sz w:val="24"/>
                <w:szCs w:val="24"/>
                <w:lang w:val="ru-RU"/>
              </w:rPr>
              <w:t>способами поиска и анализа экономической информации содержащейся в отчетности предприятий различных форм собственности;</w:t>
            </w:r>
          </w:p>
          <w:p w:rsidR="00667C3E" w:rsidRPr="003230BC" w:rsidRDefault="003230BC">
            <w:pPr>
              <w:spacing w:after="0" w:line="240" w:lineRule="auto"/>
              <w:rPr>
                <w:sz w:val="24"/>
                <w:szCs w:val="24"/>
                <w:lang w:val="ru-RU"/>
              </w:rPr>
            </w:pPr>
            <w:r w:rsidRPr="003230BC">
              <w:rPr>
                <w:rFonts w:ascii="Times New Roman" w:hAnsi="Times New Roman" w:cs="Times New Roman"/>
                <w:color w:val="000000"/>
                <w:sz w:val="24"/>
                <w:szCs w:val="24"/>
                <w:lang w:val="ru-RU"/>
              </w:rPr>
              <w:t>– технологией использования информации экономического содержания при осуществлении профессиональной деятельности;</w:t>
            </w:r>
          </w:p>
          <w:p w:rsidR="00667C3E" w:rsidRPr="003230BC" w:rsidRDefault="003230BC">
            <w:pPr>
              <w:spacing w:after="0" w:line="240" w:lineRule="auto"/>
              <w:rPr>
                <w:sz w:val="24"/>
                <w:szCs w:val="24"/>
                <w:lang w:val="ru-RU"/>
              </w:rPr>
            </w:pPr>
            <w:r w:rsidRPr="003230BC">
              <w:rPr>
                <w:rFonts w:ascii="Times New Roman" w:hAnsi="Times New Roman" w:cs="Times New Roman"/>
                <w:color w:val="000000"/>
                <w:sz w:val="24"/>
                <w:szCs w:val="24"/>
                <w:lang w:val="ru-RU"/>
              </w:rPr>
              <w:t>– навыками разработки организационно-управленческих решений, оценки эффективности принятых решений;</w:t>
            </w:r>
          </w:p>
        </w:tc>
      </w:tr>
    </w:tbl>
    <w:p w:rsidR="00667C3E" w:rsidRPr="003230BC" w:rsidRDefault="003230BC">
      <w:pPr>
        <w:rPr>
          <w:sz w:val="0"/>
          <w:szCs w:val="0"/>
          <w:lang w:val="ru-RU"/>
        </w:rPr>
      </w:pPr>
      <w:r w:rsidRPr="003230BC">
        <w:rPr>
          <w:lang w:val="ru-RU"/>
        </w:rPr>
        <w:br w:type="page"/>
      </w:r>
    </w:p>
    <w:tbl>
      <w:tblPr>
        <w:tblW w:w="0" w:type="auto"/>
        <w:tblCellMar>
          <w:left w:w="0" w:type="dxa"/>
          <w:right w:w="0" w:type="dxa"/>
        </w:tblCellMar>
        <w:tblLook w:val="04A0" w:firstRow="1" w:lastRow="0" w:firstColumn="1" w:lastColumn="0" w:noHBand="0" w:noVBand="1"/>
      </w:tblPr>
      <w:tblGrid>
        <w:gridCol w:w="690"/>
        <w:gridCol w:w="1512"/>
        <w:gridCol w:w="403"/>
        <w:gridCol w:w="542"/>
        <w:gridCol w:w="640"/>
        <w:gridCol w:w="685"/>
        <w:gridCol w:w="525"/>
        <w:gridCol w:w="1549"/>
        <w:gridCol w:w="1627"/>
        <w:gridCol w:w="1251"/>
      </w:tblGrid>
      <w:tr w:rsidR="00667C3E" w:rsidRPr="008448EC">
        <w:trPr>
          <w:trHeight w:hRule="exact" w:val="285"/>
        </w:trPr>
        <w:tc>
          <w:tcPr>
            <w:tcW w:w="710" w:type="dxa"/>
          </w:tcPr>
          <w:p w:rsidR="00667C3E" w:rsidRPr="003230BC" w:rsidRDefault="00667C3E">
            <w:pPr>
              <w:rPr>
                <w:lang w:val="ru-RU"/>
              </w:rPr>
            </w:pPr>
          </w:p>
        </w:tc>
        <w:tc>
          <w:tcPr>
            <w:tcW w:w="9228" w:type="dxa"/>
            <w:gridSpan w:val="9"/>
            <w:shd w:val="clear" w:color="000000" w:fill="FFFFFF"/>
            <w:tcMar>
              <w:left w:w="34" w:type="dxa"/>
              <w:right w:w="34" w:type="dxa"/>
            </w:tcMar>
          </w:tcPr>
          <w:p w:rsidR="00667C3E" w:rsidRPr="003230BC" w:rsidRDefault="003230BC">
            <w:pPr>
              <w:spacing w:after="0" w:line="240" w:lineRule="auto"/>
              <w:jc w:val="both"/>
              <w:rPr>
                <w:sz w:val="24"/>
                <w:szCs w:val="24"/>
                <w:lang w:val="ru-RU"/>
              </w:rPr>
            </w:pPr>
            <w:r w:rsidRPr="003230BC">
              <w:rPr>
                <w:rFonts w:ascii="Times New Roman" w:hAnsi="Times New Roman" w:cs="Times New Roman"/>
                <w:b/>
                <w:color w:val="000000"/>
                <w:sz w:val="24"/>
                <w:szCs w:val="24"/>
                <w:lang w:val="ru-RU"/>
              </w:rPr>
              <w:t>4.</w:t>
            </w:r>
            <w:r w:rsidRPr="003230BC">
              <w:rPr>
                <w:lang w:val="ru-RU"/>
              </w:rPr>
              <w:t xml:space="preserve"> </w:t>
            </w:r>
            <w:r w:rsidRPr="003230BC">
              <w:rPr>
                <w:rFonts w:ascii="Times New Roman" w:hAnsi="Times New Roman" w:cs="Times New Roman"/>
                <w:b/>
                <w:color w:val="000000"/>
                <w:sz w:val="24"/>
                <w:szCs w:val="24"/>
                <w:lang w:val="ru-RU"/>
              </w:rPr>
              <w:t>Структура,</w:t>
            </w:r>
            <w:r w:rsidRPr="003230BC">
              <w:rPr>
                <w:lang w:val="ru-RU"/>
              </w:rPr>
              <w:t xml:space="preserve"> </w:t>
            </w:r>
            <w:r w:rsidRPr="003230BC">
              <w:rPr>
                <w:rFonts w:ascii="Times New Roman" w:hAnsi="Times New Roman" w:cs="Times New Roman"/>
                <w:b/>
                <w:color w:val="000000"/>
                <w:sz w:val="24"/>
                <w:szCs w:val="24"/>
                <w:lang w:val="ru-RU"/>
              </w:rPr>
              <w:t>объём</w:t>
            </w:r>
            <w:r w:rsidRPr="003230BC">
              <w:rPr>
                <w:lang w:val="ru-RU"/>
              </w:rPr>
              <w:t xml:space="preserve"> </w:t>
            </w:r>
            <w:r w:rsidRPr="003230BC">
              <w:rPr>
                <w:rFonts w:ascii="Times New Roman" w:hAnsi="Times New Roman" w:cs="Times New Roman"/>
                <w:b/>
                <w:color w:val="000000"/>
                <w:sz w:val="24"/>
                <w:szCs w:val="24"/>
                <w:lang w:val="ru-RU"/>
              </w:rPr>
              <w:t>и</w:t>
            </w:r>
            <w:r w:rsidRPr="003230BC">
              <w:rPr>
                <w:lang w:val="ru-RU"/>
              </w:rPr>
              <w:t xml:space="preserve"> </w:t>
            </w:r>
            <w:r w:rsidRPr="003230BC">
              <w:rPr>
                <w:rFonts w:ascii="Times New Roman" w:hAnsi="Times New Roman" w:cs="Times New Roman"/>
                <w:b/>
                <w:color w:val="000000"/>
                <w:sz w:val="24"/>
                <w:szCs w:val="24"/>
                <w:lang w:val="ru-RU"/>
              </w:rPr>
              <w:t>содержание</w:t>
            </w:r>
            <w:r w:rsidRPr="003230BC">
              <w:rPr>
                <w:lang w:val="ru-RU"/>
              </w:rPr>
              <w:t xml:space="preserve"> </w:t>
            </w:r>
            <w:r w:rsidRPr="003230BC">
              <w:rPr>
                <w:rFonts w:ascii="Times New Roman" w:hAnsi="Times New Roman" w:cs="Times New Roman"/>
                <w:b/>
                <w:color w:val="000000"/>
                <w:sz w:val="24"/>
                <w:szCs w:val="24"/>
                <w:lang w:val="ru-RU"/>
              </w:rPr>
              <w:t>дисциплины</w:t>
            </w:r>
            <w:r w:rsidRPr="003230BC">
              <w:rPr>
                <w:lang w:val="ru-RU"/>
              </w:rPr>
              <w:t xml:space="preserve"> </w:t>
            </w:r>
            <w:r w:rsidRPr="003230BC">
              <w:rPr>
                <w:rFonts w:ascii="Times New Roman" w:hAnsi="Times New Roman" w:cs="Times New Roman"/>
                <w:b/>
                <w:color w:val="000000"/>
                <w:sz w:val="24"/>
                <w:szCs w:val="24"/>
                <w:lang w:val="ru-RU"/>
              </w:rPr>
              <w:t>(модуля)</w:t>
            </w:r>
            <w:r w:rsidRPr="003230BC">
              <w:rPr>
                <w:lang w:val="ru-RU"/>
              </w:rPr>
              <w:t xml:space="preserve"> </w:t>
            </w:r>
          </w:p>
        </w:tc>
      </w:tr>
      <w:tr w:rsidR="00667C3E" w:rsidRPr="008448EC">
        <w:trPr>
          <w:trHeight w:hRule="exact" w:val="3611"/>
        </w:trPr>
        <w:tc>
          <w:tcPr>
            <w:tcW w:w="9937" w:type="dxa"/>
            <w:gridSpan w:val="10"/>
            <w:shd w:val="clear" w:color="000000" w:fill="FFFFFF"/>
            <w:tcMar>
              <w:left w:w="34" w:type="dxa"/>
              <w:right w:w="34" w:type="dxa"/>
            </w:tcMar>
          </w:tcPr>
          <w:p w:rsidR="00667C3E" w:rsidRPr="003230BC" w:rsidRDefault="003230BC">
            <w:pPr>
              <w:spacing w:after="0" w:line="240" w:lineRule="auto"/>
              <w:jc w:val="both"/>
              <w:rPr>
                <w:sz w:val="24"/>
                <w:szCs w:val="24"/>
                <w:lang w:val="ru-RU"/>
              </w:rPr>
            </w:pPr>
            <w:r w:rsidRPr="003230BC">
              <w:rPr>
                <w:rFonts w:ascii="Times New Roman" w:hAnsi="Times New Roman" w:cs="Times New Roman"/>
                <w:color w:val="000000"/>
                <w:sz w:val="24"/>
                <w:szCs w:val="24"/>
                <w:lang w:val="ru-RU"/>
              </w:rPr>
              <w:t>Общая</w:t>
            </w:r>
            <w:r w:rsidRPr="003230BC">
              <w:rPr>
                <w:lang w:val="ru-RU"/>
              </w:rPr>
              <w:t xml:space="preserve"> </w:t>
            </w:r>
            <w:r w:rsidRPr="003230BC">
              <w:rPr>
                <w:rFonts w:ascii="Times New Roman" w:hAnsi="Times New Roman" w:cs="Times New Roman"/>
                <w:color w:val="000000"/>
                <w:sz w:val="24"/>
                <w:szCs w:val="24"/>
                <w:lang w:val="ru-RU"/>
              </w:rPr>
              <w:t>трудоемкость</w:t>
            </w:r>
            <w:r w:rsidRPr="003230BC">
              <w:rPr>
                <w:lang w:val="ru-RU"/>
              </w:rPr>
              <w:t xml:space="preserve"> </w:t>
            </w:r>
            <w:r w:rsidRPr="003230BC">
              <w:rPr>
                <w:rFonts w:ascii="Times New Roman" w:hAnsi="Times New Roman" w:cs="Times New Roman"/>
                <w:color w:val="000000"/>
                <w:sz w:val="24"/>
                <w:szCs w:val="24"/>
                <w:lang w:val="ru-RU"/>
              </w:rPr>
              <w:t>дисциплины</w:t>
            </w:r>
            <w:r w:rsidRPr="003230BC">
              <w:rPr>
                <w:lang w:val="ru-RU"/>
              </w:rPr>
              <w:t xml:space="preserve"> </w:t>
            </w:r>
            <w:r w:rsidRPr="003230BC">
              <w:rPr>
                <w:rFonts w:ascii="Times New Roman" w:hAnsi="Times New Roman" w:cs="Times New Roman"/>
                <w:color w:val="000000"/>
                <w:sz w:val="24"/>
                <w:szCs w:val="24"/>
                <w:lang w:val="ru-RU"/>
              </w:rPr>
              <w:t>составляет</w:t>
            </w:r>
            <w:r w:rsidRPr="003230BC">
              <w:rPr>
                <w:lang w:val="ru-RU"/>
              </w:rPr>
              <w:t xml:space="preserve"> </w:t>
            </w:r>
            <w:r w:rsidRPr="003230BC">
              <w:rPr>
                <w:rFonts w:ascii="Times New Roman" w:hAnsi="Times New Roman" w:cs="Times New Roman"/>
                <w:color w:val="000000"/>
                <w:sz w:val="24"/>
                <w:szCs w:val="24"/>
                <w:lang w:val="ru-RU"/>
              </w:rPr>
              <w:t>8</w:t>
            </w:r>
            <w:r w:rsidRPr="003230BC">
              <w:rPr>
                <w:lang w:val="ru-RU"/>
              </w:rPr>
              <w:t xml:space="preserve"> </w:t>
            </w:r>
            <w:r w:rsidRPr="003230BC">
              <w:rPr>
                <w:rFonts w:ascii="Times New Roman" w:hAnsi="Times New Roman" w:cs="Times New Roman"/>
                <w:color w:val="000000"/>
                <w:sz w:val="24"/>
                <w:szCs w:val="24"/>
                <w:lang w:val="ru-RU"/>
              </w:rPr>
              <w:t>зачетных</w:t>
            </w:r>
            <w:r w:rsidRPr="003230BC">
              <w:rPr>
                <w:lang w:val="ru-RU"/>
              </w:rPr>
              <w:t xml:space="preserve"> </w:t>
            </w:r>
            <w:r w:rsidRPr="003230BC">
              <w:rPr>
                <w:rFonts w:ascii="Times New Roman" w:hAnsi="Times New Roman" w:cs="Times New Roman"/>
                <w:color w:val="000000"/>
                <w:sz w:val="24"/>
                <w:szCs w:val="24"/>
                <w:lang w:val="ru-RU"/>
              </w:rPr>
              <w:t>единиц</w:t>
            </w:r>
            <w:r w:rsidRPr="003230BC">
              <w:rPr>
                <w:lang w:val="ru-RU"/>
              </w:rPr>
              <w:t xml:space="preserve"> </w:t>
            </w:r>
            <w:r w:rsidRPr="003230BC">
              <w:rPr>
                <w:rFonts w:ascii="Times New Roman" w:hAnsi="Times New Roman" w:cs="Times New Roman"/>
                <w:color w:val="000000"/>
                <w:sz w:val="24"/>
                <w:szCs w:val="24"/>
                <w:lang w:val="ru-RU"/>
              </w:rPr>
              <w:t>288</w:t>
            </w:r>
            <w:r w:rsidRPr="003230BC">
              <w:rPr>
                <w:lang w:val="ru-RU"/>
              </w:rPr>
              <w:t xml:space="preserve"> </w:t>
            </w:r>
            <w:r w:rsidRPr="003230BC">
              <w:rPr>
                <w:rFonts w:ascii="Times New Roman" w:hAnsi="Times New Roman" w:cs="Times New Roman"/>
                <w:color w:val="000000"/>
                <w:sz w:val="24"/>
                <w:szCs w:val="24"/>
                <w:lang w:val="ru-RU"/>
              </w:rPr>
              <w:t>акад.</w:t>
            </w:r>
            <w:r w:rsidRPr="003230BC">
              <w:rPr>
                <w:lang w:val="ru-RU"/>
              </w:rPr>
              <w:t xml:space="preserve"> </w:t>
            </w:r>
            <w:r w:rsidRPr="003230BC">
              <w:rPr>
                <w:rFonts w:ascii="Times New Roman" w:hAnsi="Times New Roman" w:cs="Times New Roman"/>
                <w:color w:val="000000"/>
                <w:sz w:val="24"/>
                <w:szCs w:val="24"/>
                <w:lang w:val="ru-RU"/>
              </w:rPr>
              <w:t>часов,</w:t>
            </w:r>
            <w:r w:rsidRPr="003230BC">
              <w:rPr>
                <w:lang w:val="ru-RU"/>
              </w:rPr>
              <w:t xml:space="preserve"> </w:t>
            </w:r>
            <w:r w:rsidRPr="003230BC">
              <w:rPr>
                <w:rFonts w:ascii="Times New Roman" w:hAnsi="Times New Roman" w:cs="Times New Roman"/>
                <w:color w:val="000000"/>
                <w:sz w:val="24"/>
                <w:szCs w:val="24"/>
                <w:lang w:val="ru-RU"/>
              </w:rPr>
              <w:t>в</w:t>
            </w:r>
            <w:r w:rsidRPr="003230BC">
              <w:rPr>
                <w:lang w:val="ru-RU"/>
              </w:rPr>
              <w:t xml:space="preserve"> </w:t>
            </w:r>
            <w:r w:rsidRPr="003230BC">
              <w:rPr>
                <w:rFonts w:ascii="Times New Roman" w:hAnsi="Times New Roman" w:cs="Times New Roman"/>
                <w:color w:val="000000"/>
                <w:sz w:val="24"/>
                <w:szCs w:val="24"/>
                <w:lang w:val="ru-RU"/>
              </w:rPr>
              <w:t>том</w:t>
            </w:r>
            <w:r w:rsidRPr="003230BC">
              <w:rPr>
                <w:lang w:val="ru-RU"/>
              </w:rPr>
              <w:t xml:space="preserve"> </w:t>
            </w:r>
            <w:r w:rsidRPr="003230BC">
              <w:rPr>
                <w:rFonts w:ascii="Times New Roman" w:hAnsi="Times New Roman" w:cs="Times New Roman"/>
                <w:color w:val="000000"/>
                <w:sz w:val="24"/>
                <w:szCs w:val="24"/>
                <w:lang w:val="ru-RU"/>
              </w:rPr>
              <w:t>числе:</w:t>
            </w:r>
            <w:r w:rsidRPr="003230BC">
              <w:rPr>
                <w:lang w:val="ru-RU"/>
              </w:rPr>
              <w:t xml:space="preserve"> </w:t>
            </w:r>
          </w:p>
          <w:p w:rsidR="00667C3E" w:rsidRPr="003230BC" w:rsidRDefault="003230BC">
            <w:pPr>
              <w:spacing w:after="0" w:line="240" w:lineRule="auto"/>
              <w:jc w:val="both"/>
              <w:rPr>
                <w:sz w:val="24"/>
                <w:szCs w:val="24"/>
                <w:lang w:val="ru-RU"/>
              </w:rPr>
            </w:pPr>
            <w:r w:rsidRPr="003230BC">
              <w:rPr>
                <w:rFonts w:ascii="Times New Roman" w:hAnsi="Times New Roman" w:cs="Times New Roman"/>
                <w:color w:val="000000"/>
                <w:sz w:val="24"/>
                <w:szCs w:val="24"/>
                <w:lang w:val="ru-RU"/>
              </w:rPr>
              <w:t>–</w:t>
            </w:r>
            <w:r w:rsidRPr="003230BC">
              <w:rPr>
                <w:lang w:val="ru-RU"/>
              </w:rPr>
              <w:t xml:space="preserve"> </w:t>
            </w:r>
            <w:r w:rsidRPr="003230BC">
              <w:rPr>
                <w:rFonts w:ascii="Times New Roman" w:hAnsi="Times New Roman" w:cs="Times New Roman"/>
                <w:color w:val="000000"/>
                <w:sz w:val="24"/>
                <w:szCs w:val="24"/>
                <w:lang w:val="ru-RU"/>
              </w:rPr>
              <w:t>контактная</w:t>
            </w:r>
            <w:r w:rsidRPr="003230BC">
              <w:rPr>
                <w:lang w:val="ru-RU"/>
              </w:rPr>
              <w:t xml:space="preserve"> </w:t>
            </w:r>
            <w:r w:rsidRPr="003230BC">
              <w:rPr>
                <w:rFonts w:ascii="Times New Roman" w:hAnsi="Times New Roman" w:cs="Times New Roman"/>
                <w:color w:val="000000"/>
                <w:sz w:val="24"/>
                <w:szCs w:val="24"/>
                <w:lang w:val="ru-RU"/>
              </w:rPr>
              <w:t>работа</w:t>
            </w:r>
            <w:r w:rsidRPr="003230BC">
              <w:rPr>
                <w:lang w:val="ru-RU"/>
              </w:rPr>
              <w:t xml:space="preserve"> </w:t>
            </w:r>
            <w:r w:rsidRPr="003230BC">
              <w:rPr>
                <w:rFonts w:ascii="Times New Roman" w:hAnsi="Times New Roman" w:cs="Times New Roman"/>
                <w:color w:val="000000"/>
                <w:sz w:val="24"/>
                <w:szCs w:val="24"/>
                <w:lang w:val="ru-RU"/>
              </w:rPr>
              <w:t>–</w:t>
            </w:r>
            <w:r w:rsidRPr="003230BC">
              <w:rPr>
                <w:lang w:val="ru-RU"/>
              </w:rPr>
              <w:t xml:space="preserve"> </w:t>
            </w:r>
            <w:r w:rsidRPr="003230BC">
              <w:rPr>
                <w:rFonts w:ascii="Times New Roman" w:hAnsi="Times New Roman" w:cs="Times New Roman"/>
                <w:color w:val="000000"/>
                <w:sz w:val="24"/>
                <w:szCs w:val="24"/>
                <w:lang w:val="ru-RU"/>
              </w:rPr>
              <w:t>16,3</w:t>
            </w:r>
            <w:r w:rsidRPr="003230BC">
              <w:rPr>
                <w:lang w:val="ru-RU"/>
              </w:rPr>
              <w:t xml:space="preserve"> </w:t>
            </w:r>
            <w:r w:rsidRPr="003230BC">
              <w:rPr>
                <w:rFonts w:ascii="Times New Roman" w:hAnsi="Times New Roman" w:cs="Times New Roman"/>
                <w:color w:val="000000"/>
                <w:sz w:val="24"/>
                <w:szCs w:val="24"/>
                <w:lang w:val="ru-RU"/>
              </w:rPr>
              <w:t>акад.</w:t>
            </w:r>
            <w:r w:rsidRPr="003230BC">
              <w:rPr>
                <w:lang w:val="ru-RU"/>
              </w:rPr>
              <w:t xml:space="preserve"> </w:t>
            </w:r>
            <w:r w:rsidRPr="003230BC">
              <w:rPr>
                <w:rFonts w:ascii="Times New Roman" w:hAnsi="Times New Roman" w:cs="Times New Roman"/>
                <w:color w:val="000000"/>
                <w:sz w:val="24"/>
                <w:szCs w:val="24"/>
                <w:lang w:val="ru-RU"/>
              </w:rPr>
              <w:t>часов:</w:t>
            </w:r>
            <w:r w:rsidRPr="003230BC">
              <w:rPr>
                <w:lang w:val="ru-RU"/>
              </w:rPr>
              <w:t xml:space="preserve"> </w:t>
            </w:r>
          </w:p>
          <w:p w:rsidR="00667C3E" w:rsidRPr="003230BC" w:rsidRDefault="003230BC">
            <w:pPr>
              <w:spacing w:after="0" w:line="240" w:lineRule="auto"/>
              <w:jc w:val="both"/>
              <w:rPr>
                <w:sz w:val="24"/>
                <w:szCs w:val="24"/>
                <w:lang w:val="ru-RU"/>
              </w:rPr>
            </w:pPr>
            <w:r w:rsidRPr="003230BC">
              <w:rPr>
                <w:rFonts w:ascii="Times New Roman" w:hAnsi="Times New Roman" w:cs="Times New Roman"/>
                <w:color w:val="000000"/>
                <w:sz w:val="24"/>
                <w:szCs w:val="24"/>
                <w:lang w:val="ru-RU"/>
              </w:rPr>
              <w:t>–</w:t>
            </w:r>
            <w:r w:rsidRPr="003230BC">
              <w:rPr>
                <w:lang w:val="ru-RU"/>
              </w:rPr>
              <w:t xml:space="preserve"> </w:t>
            </w:r>
            <w:r w:rsidRPr="003230BC">
              <w:rPr>
                <w:rFonts w:ascii="Times New Roman" w:hAnsi="Times New Roman" w:cs="Times New Roman"/>
                <w:color w:val="000000"/>
                <w:sz w:val="24"/>
                <w:szCs w:val="24"/>
                <w:lang w:val="ru-RU"/>
              </w:rPr>
              <w:t>аудиторная</w:t>
            </w:r>
            <w:r w:rsidRPr="003230BC">
              <w:rPr>
                <w:lang w:val="ru-RU"/>
              </w:rPr>
              <w:t xml:space="preserve"> </w:t>
            </w:r>
            <w:r w:rsidRPr="003230BC">
              <w:rPr>
                <w:rFonts w:ascii="Times New Roman" w:hAnsi="Times New Roman" w:cs="Times New Roman"/>
                <w:color w:val="000000"/>
                <w:sz w:val="24"/>
                <w:szCs w:val="24"/>
                <w:lang w:val="ru-RU"/>
              </w:rPr>
              <w:t>–</w:t>
            </w:r>
            <w:r w:rsidRPr="003230BC">
              <w:rPr>
                <w:lang w:val="ru-RU"/>
              </w:rPr>
              <w:t xml:space="preserve"> </w:t>
            </w:r>
            <w:r w:rsidRPr="003230BC">
              <w:rPr>
                <w:rFonts w:ascii="Times New Roman" w:hAnsi="Times New Roman" w:cs="Times New Roman"/>
                <w:color w:val="000000"/>
                <w:sz w:val="24"/>
                <w:szCs w:val="24"/>
                <w:lang w:val="ru-RU"/>
              </w:rPr>
              <w:t>16</w:t>
            </w:r>
            <w:r w:rsidRPr="003230BC">
              <w:rPr>
                <w:lang w:val="ru-RU"/>
              </w:rPr>
              <w:t xml:space="preserve"> </w:t>
            </w:r>
            <w:r w:rsidRPr="003230BC">
              <w:rPr>
                <w:rFonts w:ascii="Times New Roman" w:hAnsi="Times New Roman" w:cs="Times New Roman"/>
                <w:color w:val="000000"/>
                <w:sz w:val="24"/>
                <w:szCs w:val="24"/>
                <w:lang w:val="ru-RU"/>
              </w:rPr>
              <w:t>акад.</w:t>
            </w:r>
            <w:r w:rsidRPr="003230BC">
              <w:rPr>
                <w:lang w:val="ru-RU"/>
              </w:rPr>
              <w:t xml:space="preserve"> </w:t>
            </w:r>
            <w:r w:rsidRPr="003230BC">
              <w:rPr>
                <w:rFonts w:ascii="Times New Roman" w:hAnsi="Times New Roman" w:cs="Times New Roman"/>
                <w:color w:val="000000"/>
                <w:sz w:val="24"/>
                <w:szCs w:val="24"/>
                <w:lang w:val="ru-RU"/>
              </w:rPr>
              <w:t>часов;</w:t>
            </w:r>
            <w:r w:rsidRPr="003230BC">
              <w:rPr>
                <w:lang w:val="ru-RU"/>
              </w:rPr>
              <w:t xml:space="preserve"> </w:t>
            </w:r>
          </w:p>
          <w:p w:rsidR="00667C3E" w:rsidRPr="003230BC" w:rsidRDefault="003230BC">
            <w:pPr>
              <w:spacing w:after="0" w:line="240" w:lineRule="auto"/>
              <w:jc w:val="both"/>
              <w:rPr>
                <w:sz w:val="24"/>
                <w:szCs w:val="24"/>
                <w:lang w:val="ru-RU"/>
              </w:rPr>
            </w:pPr>
            <w:r w:rsidRPr="003230BC">
              <w:rPr>
                <w:rFonts w:ascii="Times New Roman" w:hAnsi="Times New Roman" w:cs="Times New Roman"/>
                <w:color w:val="000000"/>
                <w:sz w:val="24"/>
                <w:szCs w:val="24"/>
                <w:lang w:val="ru-RU"/>
              </w:rPr>
              <w:t>–</w:t>
            </w:r>
            <w:r w:rsidRPr="003230BC">
              <w:rPr>
                <w:lang w:val="ru-RU"/>
              </w:rPr>
              <w:t xml:space="preserve"> </w:t>
            </w:r>
            <w:r w:rsidRPr="003230BC">
              <w:rPr>
                <w:rFonts w:ascii="Times New Roman" w:hAnsi="Times New Roman" w:cs="Times New Roman"/>
                <w:color w:val="000000"/>
                <w:sz w:val="24"/>
                <w:szCs w:val="24"/>
                <w:lang w:val="ru-RU"/>
              </w:rPr>
              <w:t>внеаудиторная</w:t>
            </w:r>
            <w:r w:rsidRPr="003230BC">
              <w:rPr>
                <w:lang w:val="ru-RU"/>
              </w:rPr>
              <w:t xml:space="preserve"> </w:t>
            </w:r>
            <w:r w:rsidRPr="003230BC">
              <w:rPr>
                <w:rFonts w:ascii="Times New Roman" w:hAnsi="Times New Roman" w:cs="Times New Roman"/>
                <w:color w:val="000000"/>
                <w:sz w:val="24"/>
                <w:szCs w:val="24"/>
                <w:lang w:val="ru-RU"/>
              </w:rPr>
              <w:t>–</w:t>
            </w:r>
            <w:r w:rsidRPr="003230BC">
              <w:rPr>
                <w:lang w:val="ru-RU"/>
              </w:rPr>
              <w:t xml:space="preserve"> </w:t>
            </w:r>
            <w:r w:rsidRPr="003230BC">
              <w:rPr>
                <w:rFonts w:ascii="Times New Roman" w:hAnsi="Times New Roman" w:cs="Times New Roman"/>
                <w:color w:val="000000"/>
                <w:sz w:val="24"/>
                <w:szCs w:val="24"/>
                <w:lang w:val="ru-RU"/>
              </w:rPr>
              <w:t>0,3</w:t>
            </w:r>
            <w:r w:rsidRPr="003230BC">
              <w:rPr>
                <w:lang w:val="ru-RU"/>
              </w:rPr>
              <w:t xml:space="preserve"> </w:t>
            </w:r>
            <w:r w:rsidRPr="003230BC">
              <w:rPr>
                <w:rFonts w:ascii="Times New Roman" w:hAnsi="Times New Roman" w:cs="Times New Roman"/>
                <w:color w:val="000000"/>
                <w:sz w:val="24"/>
                <w:szCs w:val="24"/>
                <w:lang w:val="ru-RU"/>
              </w:rPr>
              <w:t>акад.</w:t>
            </w:r>
            <w:r w:rsidRPr="003230BC">
              <w:rPr>
                <w:lang w:val="ru-RU"/>
              </w:rPr>
              <w:t xml:space="preserve"> </w:t>
            </w:r>
            <w:r w:rsidRPr="003230BC">
              <w:rPr>
                <w:rFonts w:ascii="Times New Roman" w:hAnsi="Times New Roman" w:cs="Times New Roman"/>
                <w:color w:val="000000"/>
                <w:sz w:val="24"/>
                <w:szCs w:val="24"/>
                <w:lang w:val="ru-RU"/>
              </w:rPr>
              <w:t>часов</w:t>
            </w:r>
            <w:r w:rsidRPr="003230BC">
              <w:rPr>
                <w:lang w:val="ru-RU"/>
              </w:rPr>
              <w:t xml:space="preserve"> </w:t>
            </w:r>
          </w:p>
          <w:p w:rsidR="00667C3E" w:rsidRPr="003230BC" w:rsidRDefault="003230BC">
            <w:pPr>
              <w:spacing w:after="0" w:line="240" w:lineRule="auto"/>
              <w:jc w:val="both"/>
              <w:rPr>
                <w:sz w:val="24"/>
                <w:szCs w:val="24"/>
                <w:lang w:val="ru-RU"/>
              </w:rPr>
            </w:pPr>
            <w:r w:rsidRPr="003230BC">
              <w:rPr>
                <w:rFonts w:ascii="Times New Roman" w:hAnsi="Times New Roman" w:cs="Times New Roman"/>
                <w:color w:val="000000"/>
                <w:sz w:val="24"/>
                <w:szCs w:val="24"/>
                <w:lang w:val="ru-RU"/>
              </w:rPr>
              <w:t>–</w:t>
            </w:r>
            <w:r w:rsidRPr="003230BC">
              <w:rPr>
                <w:lang w:val="ru-RU"/>
              </w:rPr>
              <w:t xml:space="preserve"> </w:t>
            </w:r>
            <w:r w:rsidRPr="003230BC">
              <w:rPr>
                <w:rFonts w:ascii="Times New Roman" w:hAnsi="Times New Roman" w:cs="Times New Roman"/>
                <w:color w:val="000000"/>
                <w:sz w:val="24"/>
                <w:szCs w:val="24"/>
                <w:lang w:val="ru-RU"/>
              </w:rPr>
              <w:t>самостоятельная</w:t>
            </w:r>
            <w:r w:rsidRPr="003230BC">
              <w:rPr>
                <w:lang w:val="ru-RU"/>
              </w:rPr>
              <w:t xml:space="preserve"> </w:t>
            </w:r>
            <w:r w:rsidRPr="003230BC">
              <w:rPr>
                <w:rFonts w:ascii="Times New Roman" w:hAnsi="Times New Roman" w:cs="Times New Roman"/>
                <w:color w:val="000000"/>
                <w:sz w:val="24"/>
                <w:szCs w:val="24"/>
                <w:lang w:val="ru-RU"/>
              </w:rPr>
              <w:t>работа</w:t>
            </w:r>
            <w:r w:rsidRPr="003230BC">
              <w:rPr>
                <w:lang w:val="ru-RU"/>
              </w:rPr>
              <w:t xml:space="preserve"> </w:t>
            </w:r>
            <w:r w:rsidRPr="003230BC">
              <w:rPr>
                <w:rFonts w:ascii="Times New Roman" w:hAnsi="Times New Roman" w:cs="Times New Roman"/>
                <w:color w:val="000000"/>
                <w:sz w:val="24"/>
                <w:szCs w:val="24"/>
                <w:lang w:val="ru-RU"/>
              </w:rPr>
              <w:t>–</w:t>
            </w:r>
            <w:r w:rsidRPr="003230BC">
              <w:rPr>
                <w:lang w:val="ru-RU"/>
              </w:rPr>
              <w:t xml:space="preserve"> </w:t>
            </w:r>
            <w:r w:rsidRPr="003230BC">
              <w:rPr>
                <w:rFonts w:ascii="Times New Roman" w:hAnsi="Times New Roman" w:cs="Times New Roman"/>
                <w:color w:val="000000"/>
                <w:sz w:val="24"/>
                <w:szCs w:val="24"/>
                <w:lang w:val="ru-RU"/>
              </w:rPr>
              <w:t>260</w:t>
            </w:r>
            <w:r w:rsidRPr="003230BC">
              <w:rPr>
                <w:lang w:val="ru-RU"/>
              </w:rPr>
              <w:t xml:space="preserve"> </w:t>
            </w:r>
            <w:r w:rsidRPr="003230BC">
              <w:rPr>
                <w:rFonts w:ascii="Times New Roman" w:hAnsi="Times New Roman" w:cs="Times New Roman"/>
                <w:color w:val="000000"/>
                <w:sz w:val="24"/>
                <w:szCs w:val="24"/>
                <w:lang w:val="ru-RU"/>
              </w:rPr>
              <w:t>акад.</w:t>
            </w:r>
            <w:r w:rsidRPr="003230BC">
              <w:rPr>
                <w:lang w:val="ru-RU"/>
              </w:rPr>
              <w:t xml:space="preserve"> </w:t>
            </w:r>
            <w:r w:rsidRPr="003230BC">
              <w:rPr>
                <w:rFonts w:ascii="Times New Roman" w:hAnsi="Times New Roman" w:cs="Times New Roman"/>
                <w:color w:val="000000"/>
                <w:sz w:val="24"/>
                <w:szCs w:val="24"/>
                <w:lang w:val="ru-RU"/>
              </w:rPr>
              <w:t>часов;</w:t>
            </w:r>
            <w:r w:rsidRPr="003230BC">
              <w:rPr>
                <w:lang w:val="ru-RU"/>
              </w:rPr>
              <w:t xml:space="preserve"> </w:t>
            </w:r>
          </w:p>
          <w:p w:rsidR="00667C3E" w:rsidRPr="003230BC" w:rsidRDefault="003230BC">
            <w:pPr>
              <w:spacing w:after="0" w:line="240" w:lineRule="auto"/>
              <w:jc w:val="both"/>
              <w:rPr>
                <w:sz w:val="24"/>
                <w:szCs w:val="24"/>
                <w:lang w:val="ru-RU"/>
              </w:rPr>
            </w:pPr>
            <w:r w:rsidRPr="003230BC">
              <w:rPr>
                <w:rFonts w:ascii="Times New Roman" w:hAnsi="Times New Roman" w:cs="Times New Roman"/>
                <w:color w:val="000000"/>
                <w:sz w:val="24"/>
                <w:szCs w:val="24"/>
                <w:lang w:val="ru-RU"/>
              </w:rPr>
              <w:t>–</w:t>
            </w:r>
            <w:r w:rsidRPr="003230BC">
              <w:rPr>
                <w:lang w:val="ru-RU"/>
              </w:rPr>
              <w:t xml:space="preserve"> </w:t>
            </w:r>
            <w:r w:rsidRPr="003230BC">
              <w:rPr>
                <w:rFonts w:ascii="Times New Roman" w:hAnsi="Times New Roman" w:cs="Times New Roman"/>
                <w:color w:val="000000"/>
                <w:sz w:val="24"/>
                <w:szCs w:val="24"/>
                <w:lang w:val="ru-RU"/>
              </w:rPr>
              <w:t>подготовка</w:t>
            </w:r>
            <w:r w:rsidRPr="003230BC">
              <w:rPr>
                <w:lang w:val="ru-RU"/>
              </w:rPr>
              <w:t xml:space="preserve"> </w:t>
            </w:r>
            <w:r w:rsidRPr="003230BC">
              <w:rPr>
                <w:rFonts w:ascii="Times New Roman" w:hAnsi="Times New Roman" w:cs="Times New Roman"/>
                <w:color w:val="000000"/>
                <w:sz w:val="24"/>
                <w:szCs w:val="24"/>
                <w:lang w:val="ru-RU"/>
              </w:rPr>
              <w:t>к</w:t>
            </w:r>
            <w:r w:rsidRPr="003230BC">
              <w:rPr>
                <w:lang w:val="ru-RU"/>
              </w:rPr>
              <w:t xml:space="preserve"> </w:t>
            </w:r>
            <w:r w:rsidRPr="003230BC">
              <w:rPr>
                <w:rFonts w:ascii="Times New Roman" w:hAnsi="Times New Roman" w:cs="Times New Roman"/>
                <w:color w:val="000000"/>
                <w:sz w:val="24"/>
                <w:szCs w:val="24"/>
                <w:lang w:val="ru-RU"/>
              </w:rPr>
              <w:t>зачёту</w:t>
            </w:r>
            <w:r w:rsidRPr="003230BC">
              <w:rPr>
                <w:lang w:val="ru-RU"/>
              </w:rPr>
              <w:t xml:space="preserve"> </w:t>
            </w:r>
            <w:r w:rsidRPr="003230BC">
              <w:rPr>
                <w:rFonts w:ascii="Times New Roman" w:hAnsi="Times New Roman" w:cs="Times New Roman"/>
                <w:color w:val="000000"/>
                <w:sz w:val="24"/>
                <w:szCs w:val="24"/>
                <w:lang w:val="ru-RU"/>
              </w:rPr>
              <w:t>–</w:t>
            </w:r>
            <w:r w:rsidRPr="003230BC">
              <w:rPr>
                <w:lang w:val="ru-RU"/>
              </w:rPr>
              <w:t xml:space="preserve"> </w:t>
            </w:r>
            <w:r w:rsidRPr="003230BC">
              <w:rPr>
                <w:rFonts w:ascii="Times New Roman" w:hAnsi="Times New Roman" w:cs="Times New Roman"/>
                <w:color w:val="000000"/>
                <w:sz w:val="24"/>
                <w:szCs w:val="24"/>
                <w:lang w:val="ru-RU"/>
              </w:rPr>
              <w:t>11,7</w:t>
            </w:r>
            <w:r w:rsidRPr="003230BC">
              <w:rPr>
                <w:lang w:val="ru-RU"/>
              </w:rPr>
              <w:t xml:space="preserve"> </w:t>
            </w:r>
            <w:r w:rsidRPr="003230BC">
              <w:rPr>
                <w:rFonts w:ascii="Times New Roman" w:hAnsi="Times New Roman" w:cs="Times New Roman"/>
                <w:color w:val="000000"/>
                <w:sz w:val="24"/>
                <w:szCs w:val="24"/>
                <w:lang w:val="ru-RU"/>
              </w:rPr>
              <w:t>акад.</w:t>
            </w:r>
            <w:r w:rsidRPr="003230BC">
              <w:rPr>
                <w:lang w:val="ru-RU"/>
              </w:rPr>
              <w:t xml:space="preserve"> </w:t>
            </w:r>
            <w:r w:rsidRPr="003230BC">
              <w:rPr>
                <w:rFonts w:ascii="Times New Roman" w:hAnsi="Times New Roman" w:cs="Times New Roman"/>
                <w:color w:val="000000"/>
                <w:sz w:val="24"/>
                <w:szCs w:val="24"/>
                <w:lang w:val="ru-RU"/>
              </w:rPr>
              <w:t>часа</w:t>
            </w:r>
            <w:r w:rsidRPr="003230BC">
              <w:rPr>
                <w:lang w:val="ru-RU"/>
              </w:rPr>
              <w:t xml:space="preserve"> </w:t>
            </w:r>
          </w:p>
          <w:p w:rsidR="00667C3E" w:rsidRPr="003230BC" w:rsidRDefault="003230BC">
            <w:pPr>
              <w:spacing w:after="0" w:line="240" w:lineRule="auto"/>
              <w:jc w:val="both"/>
              <w:rPr>
                <w:sz w:val="24"/>
                <w:szCs w:val="24"/>
                <w:lang w:val="ru-RU"/>
              </w:rPr>
            </w:pPr>
            <w:r w:rsidRPr="003230BC">
              <w:rPr>
                <w:rFonts w:ascii="Times New Roman" w:hAnsi="Times New Roman" w:cs="Times New Roman"/>
                <w:color w:val="000000"/>
                <w:sz w:val="24"/>
                <w:szCs w:val="24"/>
                <w:lang w:val="ru-RU"/>
              </w:rPr>
              <w:t>Форма</w:t>
            </w:r>
            <w:r w:rsidRPr="003230BC">
              <w:rPr>
                <w:lang w:val="ru-RU"/>
              </w:rPr>
              <w:t xml:space="preserve"> </w:t>
            </w:r>
            <w:r w:rsidRPr="003230BC">
              <w:rPr>
                <w:rFonts w:ascii="Times New Roman" w:hAnsi="Times New Roman" w:cs="Times New Roman"/>
                <w:color w:val="000000"/>
                <w:sz w:val="24"/>
                <w:szCs w:val="24"/>
                <w:lang w:val="ru-RU"/>
              </w:rPr>
              <w:t>аттестации</w:t>
            </w:r>
            <w:r w:rsidRPr="003230BC">
              <w:rPr>
                <w:lang w:val="ru-RU"/>
              </w:rPr>
              <w:t xml:space="preserve"> </w:t>
            </w:r>
            <w:r w:rsidRPr="003230BC">
              <w:rPr>
                <w:rFonts w:ascii="Times New Roman" w:hAnsi="Times New Roman" w:cs="Times New Roman"/>
                <w:color w:val="000000"/>
                <w:sz w:val="24"/>
                <w:szCs w:val="24"/>
                <w:lang w:val="ru-RU"/>
              </w:rPr>
              <w:t>-</w:t>
            </w:r>
            <w:r w:rsidRPr="003230BC">
              <w:rPr>
                <w:lang w:val="ru-RU"/>
              </w:rPr>
              <w:t xml:space="preserve"> </w:t>
            </w:r>
            <w:r w:rsidRPr="003230BC">
              <w:rPr>
                <w:rFonts w:ascii="Times New Roman" w:hAnsi="Times New Roman" w:cs="Times New Roman"/>
                <w:color w:val="000000"/>
                <w:sz w:val="24"/>
                <w:szCs w:val="24"/>
                <w:lang w:val="ru-RU"/>
              </w:rPr>
              <w:t>зачет</w:t>
            </w:r>
            <w:r w:rsidRPr="003230BC">
              <w:rPr>
                <w:lang w:val="ru-RU"/>
              </w:rPr>
              <w:t xml:space="preserve"> </w:t>
            </w:r>
          </w:p>
        </w:tc>
      </w:tr>
      <w:tr w:rsidR="00667C3E" w:rsidRPr="008448EC">
        <w:trPr>
          <w:trHeight w:hRule="exact" w:val="138"/>
        </w:trPr>
        <w:tc>
          <w:tcPr>
            <w:tcW w:w="710" w:type="dxa"/>
          </w:tcPr>
          <w:p w:rsidR="00667C3E" w:rsidRPr="003230BC" w:rsidRDefault="00667C3E">
            <w:pPr>
              <w:rPr>
                <w:lang w:val="ru-RU"/>
              </w:rPr>
            </w:pPr>
          </w:p>
        </w:tc>
        <w:tc>
          <w:tcPr>
            <w:tcW w:w="1702" w:type="dxa"/>
          </w:tcPr>
          <w:p w:rsidR="00667C3E" w:rsidRPr="003230BC" w:rsidRDefault="00667C3E">
            <w:pPr>
              <w:rPr>
                <w:lang w:val="ru-RU"/>
              </w:rPr>
            </w:pPr>
          </w:p>
        </w:tc>
        <w:tc>
          <w:tcPr>
            <w:tcW w:w="426" w:type="dxa"/>
          </w:tcPr>
          <w:p w:rsidR="00667C3E" w:rsidRPr="003230BC" w:rsidRDefault="00667C3E">
            <w:pPr>
              <w:rPr>
                <w:lang w:val="ru-RU"/>
              </w:rPr>
            </w:pPr>
          </w:p>
        </w:tc>
        <w:tc>
          <w:tcPr>
            <w:tcW w:w="568" w:type="dxa"/>
          </w:tcPr>
          <w:p w:rsidR="00667C3E" w:rsidRPr="003230BC" w:rsidRDefault="00667C3E">
            <w:pPr>
              <w:rPr>
                <w:lang w:val="ru-RU"/>
              </w:rPr>
            </w:pPr>
          </w:p>
        </w:tc>
        <w:tc>
          <w:tcPr>
            <w:tcW w:w="710" w:type="dxa"/>
          </w:tcPr>
          <w:p w:rsidR="00667C3E" w:rsidRPr="003230BC" w:rsidRDefault="00667C3E">
            <w:pPr>
              <w:rPr>
                <w:lang w:val="ru-RU"/>
              </w:rPr>
            </w:pPr>
          </w:p>
        </w:tc>
        <w:tc>
          <w:tcPr>
            <w:tcW w:w="710" w:type="dxa"/>
          </w:tcPr>
          <w:p w:rsidR="00667C3E" w:rsidRPr="003230BC" w:rsidRDefault="00667C3E">
            <w:pPr>
              <w:rPr>
                <w:lang w:val="ru-RU"/>
              </w:rPr>
            </w:pPr>
          </w:p>
        </w:tc>
        <w:tc>
          <w:tcPr>
            <w:tcW w:w="568" w:type="dxa"/>
          </w:tcPr>
          <w:p w:rsidR="00667C3E" w:rsidRPr="003230BC" w:rsidRDefault="00667C3E">
            <w:pPr>
              <w:rPr>
                <w:lang w:val="ru-RU"/>
              </w:rPr>
            </w:pPr>
          </w:p>
        </w:tc>
        <w:tc>
          <w:tcPr>
            <w:tcW w:w="1560" w:type="dxa"/>
          </w:tcPr>
          <w:p w:rsidR="00667C3E" w:rsidRPr="003230BC" w:rsidRDefault="00667C3E">
            <w:pPr>
              <w:rPr>
                <w:lang w:val="ru-RU"/>
              </w:rPr>
            </w:pPr>
          </w:p>
        </w:tc>
        <w:tc>
          <w:tcPr>
            <w:tcW w:w="1702" w:type="dxa"/>
          </w:tcPr>
          <w:p w:rsidR="00667C3E" w:rsidRPr="003230BC" w:rsidRDefault="00667C3E">
            <w:pPr>
              <w:rPr>
                <w:lang w:val="ru-RU"/>
              </w:rPr>
            </w:pPr>
          </w:p>
        </w:tc>
        <w:tc>
          <w:tcPr>
            <w:tcW w:w="1277" w:type="dxa"/>
          </w:tcPr>
          <w:p w:rsidR="00667C3E" w:rsidRPr="003230BC" w:rsidRDefault="00667C3E">
            <w:pPr>
              <w:rPr>
                <w:lang w:val="ru-RU"/>
              </w:rPr>
            </w:pPr>
          </w:p>
        </w:tc>
      </w:tr>
      <w:tr w:rsidR="00667C3E">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667C3E" w:rsidRDefault="003230BC">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Аудиторная</w:t>
            </w:r>
            <w:r w:rsidRPr="003230BC">
              <w:rPr>
                <w:lang w:val="ru-RU"/>
              </w:rPr>
              <w:t xml:space="preserve"> </w:t>
            </w:r>
          </w:p>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контактная</w:t>
            </w:r>
            <w:r w:rsidRPr="003230BC">
              <w:rPr>
                <w:lang w:val="ru-RU"/>
              </w:rPr>
              <w:t xml:space="preserve"> </w:t>
            </w:r>
            <w:r w:rsidRPr="003230BC">
              <w:rPr>
                <w:rFonts w:ascii="Times New Roman" w:hAnsi="Times New Roman" w:cs="Times New Roman"/>
                <w:color w:val="000000"/>
                <w:sz w:val="19"/>
                <w:szCs w:val="19"/>
                <w:lang w:val="ru-RU"/>
              </w:rPr>
              <w:t>работа</w:t>
            </w:r>
            <w:r w:rsidRPr="003230BC">
              <w:rPr>
                <w:lang w:val="ru-RU"/>
              </w:rPr>
              <w:t xml:space="preserve"> </w:t>
            </w:r>
          </w:p>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(в</w:t>
            </w:r>
            <w:r w:rsidRPr="003230BC">
              <w:rPr>
                <w:lang w:val="ru-RU"/>
              </w:rPr>
              <w:t xml:space="preserve"> </w:t>
            </w:r>
            <w:r w:rsidRPr="003230BC">
              <w:rPr>
                <w:rFonts w:ascii="Times New Roman" w:hAnsi="Times New Roman" w:cs="Times New Roman"/>
                <w:color w:val="000000"/>
                <w:sz w:val="19"/>
                <w:szCs w:val="19"/>
                <w:lang w:val="ru-RU"/>
              </w:rPr>
              <w:t>акад.</w:t>
            </w:r>
            <w:r w:rsidRPr="003230BC">
              <w:rPr>
                <w:lang w:val="ru-RU"/>
              </w:rPr>
              <w:t xml:space="preserve"> </w:t>
            </w:r>
            <w:r w:rsidRPr="003230BC">
              <w:rPr>
                <w:rFonts w:ascii="Times New Roman" w:hAnsi="Times New Roman" w:cs="Times New Roman"/>
                <w:color w:val="000000"/>
                <w:sz w:val="19"/>
                <w:szCs w:val="19"/>
                <w:lang w:val="ru-RU"/>
              </w:rPr>
              <w:t>часах)</w:t>
            </w:r>
            <w:r w:rsidRPr="003230BC">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667C3E" w:rsidRDefault="003230BC">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Форма</w:t>
            </w:r>
            <w:r w:rsidRPr="003230BC">
              <w:rPr>
                <w:lang w:val="ru-RU"/>
              </w:rPr>
              <w:t xml:space="preserve"> </w:t>
            </w:r>
            <w:r w:rsidRPr="003230BC">
              <w:rPr>
                <w:rFonts w:ascii="Times New Roman" w:hAnsi="Times New Roman" w:cs="Times New Roman"/>
                <w:color w:val="000000"/>
                <w:sz w:val="19"/>
                <w:szCs w:val="19"/>
                <w:lang w:val="ru-RU"/>
              </w:rPr>
              <w:t>текущего</w:t>
            </w:r>
            <w:r w:rsidRPr="003230BC">
              <w:rPr>
                <w:lang w:val="ru-RU"/>
              </w:rPr>
              <w:t xml:space="preserve"> </w:t>
            </w:r>
            <w:r w:rsidRPr="003230BC">
              <w:rPr>
                <w:rFonts w:ascii="Times New Roman" w:hAnsi="Times New Roman" w:cs="Times New Roman"/>
                <w:color w:val="000000"/>
                <w:sz w:val="19"/>
                <w:szCs w:val="19"/>
                <w:lang w:val="ru-RU"/>
              </w:rPr>
              <w:t>контроля</w:t>
            </w:r>
            <w:r w:rsidRPr="003230BC">
              <w:rPr>
                <w:lang w:val="ru-RU"/>
              </w:rPr>
              <w:t xml:space="preserve"> </w:t>
            </w:r>
            <w:r w:rsidRPr="003230BC">
              <w:rPr>
                <w:rFonts w:ascii="Times New Roman" w:hAnsi="Times New Roman" w:cs="Times New Roman"/>
                <w:color w:val="000000"/>
                <w:sz w:val="19"/>
                <w:szCs w:val="19"/>
                <w:lang w:val="ru-RU"/>
              </w:rPr>
              <w:t>успеваемости</w:t>
            </w:r>
            <w:r w:rsidRPr="003230BC">
              <w:rPr>
                <w:lang w:val="ru-RU"/>
              </w:rPr>
              <w:t xml:space="preserve"> </w:t>
            </w:r>
            <w:r w:rsidRPr="003230BC">
              <w:rPr>
                <w:rFonts w:ascii="Times New Roman" w:hAnsi="Times New Roman" w:cs="Times New Roman"/>
                <w:color w:val="000000"/>
                <w:sz w:val="19"/>
                <w:szCs w:val="19"/>
                <w:lang w:val="ru-RU"/>
              </w:rPr>
              <w:t>и</w:t>
            </w:r>
            <w:r w:rsidRPr="003230BC">
              <w:rPr>
                <w:lang w:val="ru-RU"/>
              </w:rPr>
              <w:t xml:space="preserve"> </w:t>
            </w:r>
          </w:p>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промежуточной</w:t>
            </w:r>
            <w:r w:rsidRPr="003230BC">
              <w:rPr>
                <w:lang w:val="ru-RU"/>
              </w:rPr>
              <w:t xml:space="preserve"> </w:t>
            </w:r>
            <w:r w:rsidRPr="003230BC">
              <w:rPr>
                <w:rFonts w:ascii="Times New Roman" w:hAnsi="Times New Roman" w:cs="Times New Roman"/>
                <w:color w:val="000000"/>
                <w:sz w:val="19"/>
                <w:szCs w:val="19"/>
                <w:lang w:val="ru-RU"/>
              </w:rPr>
              <w:t>аттестации</w:t>
            </w:r>
            <w:r w:rsidRPr="003230BC">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667C3E">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67C3E" w:rsidRDefault="00667C3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667C3E" w:rsidRDefault="003230BC">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67C3E" w:rsidRDefault="00667C3E"/>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r>
      <w:tr w:rsidR="00667C3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r>
      <w:tr w:rsidR="00667C3E">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проектной</w:t>
            </w:r>
            <w:r>
              <w:t xml:space="preserve"> </w:t>
            </w:r>
            <w:r>
              <w:rPr>
                <w:rFonts w:ascii="Times New Roman" w:hAnsi="Times New Roman" w:cs="Times New Roman"/>
                <w:color w:val="000000"/>
                <w:sz w:val="19"/>
                <w:szCs w:val="19"/>
              </w:rPr>
              <w:t>деятельности</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Самостоятельное изучение учебной и научной литературы</w:t>
            </w:r>
          </w:p>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Работа с электронными библиотеками</w:t>
            </w:r>
          </w:p>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Подготовка по контрольным вопросам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Тестовые</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667C3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r>
      <w:tr w:rsidR="00667C3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2</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r>
      <w:tr w:rsidR="00667C3E">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Pr="003230BC" w:rsidRDefault="003230BC">
            <w:pPr>
              <w:spacing w:after="0" w:line="240" w:lineRule="auto"/>
              <w:jc w:val="both"/>
              <w:rPr>
                <w:sz w:val="19"/>
                <w:szCs w:val="19"/>
                <w:lang w:val="ru-RU"/>
              </w:rPr>
            </w:pPr>
            <w:r w:rsidRPr="003230BC">
              <w:rPr>
                <w:rFonts w:ascii="Times New Roman" w:hAnsi="Times New Roman" w:cs="Times New Roman"/>
                <w:color w:val="000000"/>
                <w:sz w:val="19"/>
                <w:szCs w:val="19"/>
                <w:lang w:val="ru-RU"/>
              </w:rPr>
              <w:t>2.1</w:t>
            </w:r>
            <w:r w:rsidRPr="003230BC">
              <w:rPr>
                <w:lang w:val="ru-RU"/>
              </w:rPr>
              <w:t xml:space="preserve"> </w:t>
            </w:r>
            <w:r w:rsidRPr="003230BC">
              <w:rPr>
                <w:rFonts w:ascii="Times New Roman" w:hAnsi="Times New Roman" w:cs="Times New Roman"/>
                <w:color w:val="000000"/>
                <w:sz w:val="19"/>
                <w:szCs w:val="19"/>
                <w:lang w:val="ru-RU"/>
              </w:rPr>
              <w:t>История</w:t>
            </w:r>
            <w:r w:rsidRPr="003230BC">
              <w:rPr>
                <w:lang w:val="ru-RU"/>
              </w:rPr>
              <w:t xml:space="preserve"> </w:t>
            </w:r>
            <w:r w:rsidRPr="003230BC">
              <w:rPr>
                <w:rFonts w:ascii="Times New Roman" w:hAnsi="Times New Roman" w:cs="Times New Roman"/>
                <w:color w:val="000000"/>
                <w:sz w:val="19"/>
                <w:szCs w:val="19"/>
                <w:lang w:val="ru-RU"/>
              </w:rPr>
              <w:t>и</w:t>
            </w:r>
            <w:r w:rsidRPr="003230BC">
              <w:rPr>
                <w:lang w:val="ru-RU"/>
              </w:rPr>
              <w:t xml:space="preserve"> </w:t>
            </w:r>
            <w:r w:rsidRPr="003230BC">
              <w:rPr>
                <w:rFonts w:ascii="Times New Roman" w:hAnsi="Times New Roman" w:cs="Times New Roman"/>
                <w:color w:val="000000"/>
                <w:sz w:val="19"/>
                <w:szCs w:val="19"/>
                <w:lang w:val="ru-RU"/>
              </w:rPr>
              <w:t>тенденции</w:t>
            </w:r>
            <w:r w:rsidRPr="003230BC">
              <w:rPr>
                <w:lang w:val="ru-RU"/>
              </w:rPr>
              <w:t xml:space="preserve"> </w:t>
            </w:r>
            <w:r w:rsidRPr="003230BC">
              <w:rPr>
                <w:rFonts w:ascii="Times New Roman" w:hAnsi="Times New Roman" w:cs="Times New Roman"/>
                <w:color w:val="000000"/>
                <w:sz w:val="19"/>
                <w:szCs w:val="19"/>
                <w:lang w:val="ru-RU"/>
              </w:rPr>
              <w:t>развития</w:t>
            </w:r>
            <w:r w:rsidRPr="003230BC">
              <w:rPr>
                <w:lang w:val="ru-RU"/>
              </w:rPr>
              <w:t xml:space="preserve"> </w:t>
            </w:r>
            <w:r w:rsidRPr="003230BC">
              <w:rPr>
                <w:rFonts w:ascii="Times New Roman" w:hAnsi="Times New Roman" w:cs="Times New Roman"/>
                <w:color w:val="000000"/>
                <w:sz w:val="19"/>
                <w:szCs w:val="19"/>
                <w:lang w:val="ru-RU"/>
              </w:rPr>
              <w:t>в</w:t>
            </w:r>
            <w:r w:rsidRPr="003230BC">
              <w:rPr>
                <w:lang w:val="ru-RU"/>
              </w:rPr>
              <w:t xml:space="preserve"> </w:t>
            </w:r>
            <w:r w:rsidRPr="003230BC">
              <w:rPr>
                <w:rFonts w:ascii="Times New Roman" w:hAnsi="Times New Roman" w:cs="Times New Roman"/>
                <w:color w:val="000000"/>
                <w:sz w:val="19"/>
                <w:szCs w:val="19"/>
                <w:lang w:val="ru-RU"/>
              </w:rPr>
              <w:t>проектной</w:t>
            </w:r>
            <w:r w:rsidRPr="003230BC">
              <w:rPr>
                <w:lang w:val="ru-RU"/>
              </w:rPr>
              <w:t xml:space="preserve"> </w:t>
            </w:r>
            <w:r w:rsidRPr="003230BC">
              <w:rPr>
                <w:rFonts w:ascii="Times New Roman" w:hAnsi="Times New Roman" w:cs="Times New Roman"/>
                <w:color w:val="000000"/>
                <w:sz w:val="19"/>
                <w:szCs w:val="19"/>
                <w:lang w:val="ru-RU"/>
              </w:rPr>
              <w:t>деятельности</w:t>
            </w:r>
            <w:r w:rsidRPr="003230BC">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Самостоятельное изучение учебной и научной литературы</w:t>
            </w:r>
          </w:p>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Работа с электронными библиотеками</w:t>
            </w:r>
          </w:p>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Подготовка по вопросам для самопроверки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Тестовые</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667C3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r>
      <w:tr w:rsidR="00667C3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3</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r>
      <w:tr w:rsidR="00667C3E">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sidRPr="003230BC">
              <w:rPr>
                <w:rFonts w:ascii="Times New Roman" w:hAnsi="Times New Roman" w:cs="Times New Roman"/>
                <w:color w:val="000000"/>
                <w:sz w:val="19"/>
                <w:szCs w:val="19"/>
                <w:lang w:val="ru-RU"/>
              </w:rPr>
              <w:lastRenderedPageBreak/>
              <w:t>3.1</w:t>
            </w:r>
            <w:r w:rsidRPr="003230BC">
              <w:rPr>
                <w:lang w:val="ru-RU"/>
              </w:rPr>
              <w:t xml:space="preserve"> </w:t>
            </w:r>
            <w:r w:rsidRPr="003230BC">
              <w:rPr>
                <w:rFonts w:ascii="Times New Roman" w:hAnsi="Times New Roman" w:cs="Times New Roman"/>
                <w:color w:val="000000"/>
                <w:sz w:val="19"/>
                <w:szCs w:val="19"/>
                <w:lang w:val="ru-RU"/>
              </w:rPr>
              <w:t>Участники</w:t>
            </w:r>
            <w:r w:rsidRPr="003230BC">
              <w:rPr>
                <w:lang w:val="ru-RU"/>
              </w:rPr>
              <w:t xml:space="preserve"> </w:t>
            </w:r>
            <w:r w:rsidRPr="003230BC">
              <w:rPr>
                <w:rFonts w:ascii="Times New Roman" w:hAnsi="Times New Roman" w:cs="Times New Roman"/>
                <w:color w:val="000000"/>
                <w:sz w:val="19"/>
                <w:szCs w:val="19"/>
                <w:lang w:val="ru-RU"/>
              </w:rPr>
              <w:t>проекта</w:t>
            </w:r>
            <w:r w:rsidRPr="003230BC">
              <w:rPr>
                <w:lang w:val="ru-RU"/>
              </w:rPr>
              <w:t xml:space="preserve"> </w:t>
            </w:r>
            <w:r w:rsidRPr="003230BC">
              <w:rPr>
                <w:rFonts w:ascii="Times New Roman" w:hAnsi="Times New Roman" w:cs="Times New Roman"/>
                <w:color w:val="000000"/>
                <w:sz w:val="19"/>
                <w:szCs w:val="19"/>
                <w:lang w:val="ru-RU"/>
              </w:rPr>
              <w:t>и</w:t>
            </w:r>
            <w:r w:rsidRPr="003230BC">
              <w:rPr>
                <w:lang w:val="ru-RU"/>
              </w:rPr>
              <w:t xml:space="preserve"> </w:t>
            </w:r>
            <w:r w:rsidRPr="003230BC">
              <w:rPr>
                <w:rFonts w:ascii="Times New Roman" w:hAnsi="Times New Roman" w:cs="Times New Roman"/>
                <w:color w:val="000000"/>
                <w:sz w:val="19"/>
                <w:szCs w:val="19"/>
                <w:lang w:val="ru-RU"/>
              </w:rPr>
              <w:t>команда</w:t>
            </w:r>
            <w:r w:rsidRPr="003230BC">
              <w:rPr>
                <w:lang w:val="ru-RU"/>
              </w:rPr>
              <w:t xml:space="preserve"> </w:t>
            </w:r>
            <w:r w:rsidRPr="003230BC">
              <w:rPr>
                <w:rFonts w:ascii="Times New Roman" w:hAnsi="Times New Roman" w:cs="Times New Roman"/>
                <w:color w:val="000000"/>
                <w:sz w:val="19"/>
                <w:szCs w:val="19"/>
                <w:lang w:val="ru-RU"/>
              </w:rPr>
              <w:t>проекта.</w:t>
            </w:r>
            <w:r w:rsidRPr="003230BC">
              <w:rPr>
                <w:lang w:val="ru-RU"/>
              </w:rPr>
              <w:t xml:space="preserve"> </w:t>
            </w:r>
            <w:r>
              <w:rPr>
                <w:rFonts w:ascii="Times New Roman" w:hAnsi="Times New Roman" w:cs="Times New Roman"/>
                <w:color w:val="000000"/>
                <w:sz w:val="19"/>
                <w:szCs w:val="19"/>
              </w:rPr>
              <w:t>Организационные</w:t>
            </w:r>
            <w:r>
              <w:t xml:space="preserve"> </w:t>
            </w:r>
            <w:r>
              <w:rPr>
                <w:rFonts w:ascii="Times New Roman" w:hAnsi="Times New Roman" w:cs="Times New Roman"/>
                <w:color w:val="000000"/>
                <w:sz w:val="19"/>
                <w:szCs w:val="19"/>
              </w:rPr>
              <w:t>структуры</w:t>
            </w:r>
            <w:r>
              <w:t xml:space="preserve"> </w:t>
            </w:r>
            <w:r>
              <w:rPr>
                <w:rFonts w:ascii="Times New Roman" w:hAnsi="Times New Roman" w:cs="Times New Roman"/>
                <w:color w:val="000000"/>
                <w:sz w:val="19"/>
                <w:szCs w:val="19"/>
              </w:rPr>
              <w:t>управления</w:t>
            </w:r>
            <w:r>
              <w:t xml:space="preserve"> </w:t>
            </w:r>
            <w:r>
              <w:rPr>
                <w:rFonts w:ascii="Times New Roman" w:hAnsi="Times New Roman" w:cs="Times New Roman"/>
                <w:color w:val="000000"/>
                <w:sz w:val="19"/>
                <w:szCs w:val="19"/>
              </w:rPr>
              <w:t>проектом</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24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Самостоятельное изучение учебной и научной литературы</w:t>
            </w:r>
          </w:p>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Работа с электронными библиотеками</w:t>
            </w:r>
          </w:p>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Подготовка по контрольным вопросам</w:t>
            </w:r>
          </w:p>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Выполнение практических и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тестовые</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667C3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24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r>
      <w:tr w:rsidR="00667C3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64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r>
      <w:tr w:rsidR="00667C3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4</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r>
      <w:tr w:rsidR="00667C3E">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Pr="003230BC" w:rsidRDefault="003230BC">
            <w:pPr>
              <w:spacing w:after="0" w:line="240" w:lineRule="auto"/>
              <w:jc w:val="both"/>
              <w:rPr>
                <w:sz w:val="19"/>
                <w:szCs w:val="19"/>
                <w:lang w:val="ru-RU"/>
              </w:rPr>
            </w:pPr>
            <w:r w:rsidRPr="003230BC">
              <w:rPr>
                <w:rFonts w:ascii="Times New Roman" w:hAnsi="Times New Roman" w:cs="Times New Roman"/>
                <w:color w:val="000000"/>
                <w:sz w:val="19"/>
                <w:szCs w:val="19"/>
                <w:lang w:val="ru-RU"/>
              </w:rPr>
              <w:t>4.1</w:t>
            </w:r>
            <w:r w:rsidRPr="003230BC">
              <w:rPr>
                <w:lang w:val="ru-RU"/>
              </w:rPr>
              <w:t xml:space="preserve"> </w:t>
            </w:r>
            <w:r w:rsidRPr="003230BC">
              <w:rPr>
                <w:rFonts w:ascii="Times New Roman" w:hAnsi="Times New Roman" w:cs="Times New Roman"/>
                <w:color w:val="000000"/>
                <w:sz w:val="19"/>
                <w:szCs w:val="19"/>
                <w:lang w:val="ru-RU"/>
              </w:rPr>
              <w:t>Инициация</w:t>
            </w:r>
            <w:r w:rsidRPr="003230BC">
              <w:rPr>
                <w:lang w:val="ru-RU"/>
              </w:rPr>
              <w:t xml:space="preserve"> </w:t>
            </w:r>
            <w:r w:rsidRPr="003230BC">
              <w:rPr>
                <w:rFonts w:ascii="Times New Roman" w:hAnsi="Times New Roman" w:cs="Times New Roman"/>
                <w:color w:val="000000"/>
                <w:sz w:val="19"/>
                <w:szCs w:val="19"/>
                <w:lang w:val="ru-RU"/>
              </w:rPr>
              <w:t>и</w:t>
            </w:r>
            <w:r w:rsidRPr="003230BC">
              <w:rPr>
                <w:lang w:val="ru-RU"/>
              </w:rPr>
              <w:t xml:space="preserve"> </w:t>
            </w:r>
            <w:r w:rsidRPr="003230BC">
              <w:rPr>
                <w:rFonts w:ascii="Times New Roman" w:hAnsi="Times New Roman" w:cs="Times New Roman"/>
                <w:color w:val="000000"/>
                <w:sz w:val="19"/>
                <w:szCs w:val="19"/>
                <w:lang w:val="ru-RU"/>
              </w:rPr>
              <w:t>разработка</w:t>
            </w:r>
            <w:r w:rsidRPr="003230BC">
              <w:rPr>
                <w:lang w:val="ru-RU"/>
              </w:rPr>
              <w:t xml:space="preserve"> </w:t>
            </w:r>
            <w:r w:rsidRPr="003230BC">
              <w:rPr>
                <w:rFonts w:ascii="Times New Roman" w:hAnsi="Times New Roman" w:cs="Times New Roman"/>
                <w:color w:val="000000"/>
                <w:sz w:val="19"/>
                <w:szCs w:val="19"/>
                <w:lang w:val="ru-RU"/>
              </w:rPr>
              <w:t>концепции</w:t>
            </w:r>
            <w:r w:rsidRPr="003230BC">
              <w:rPr>
                <w:lang w:val="ru-RU"/>
              </w:rPr>
              <w:t xml:space="preserve"> </w:t>
            </w:r>
            <w:r w:rsidRPr="003230BC">
              <w:rPr>
                <w:rFonts w:ascii="Times New Roman" w:hAnsi="Times New Roman" w:cs="Times New Roman"/>
                <w:color w:val="000000"/>
                <w:sz w:val="19"/>
                <w:szCs w:val="19"/>
                <w:lang w:val="ru-RU"/>
              </w:rPr>
              <w:t>проекта</w:t>
            </w:r>
            <w:r w:rsidRPr="003230BC">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49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Самостоятельное изучение учебной и научной литературы</w:t>
            </w:r>
          </w:p>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Работа с электронными библиотеками</w:t>
            </w:r>
          </w:p>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Подготовка по контрольным вопросам</w:t>
            </w:r>
          </w:p>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Выполнение практических и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тестовые</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667C3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49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r>
      <w:tr w:rsidR="00667C3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5</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r>
      <w:tr w:rsidR="00667C3E">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Pr="003230BC" w:rsidRDefault="003230BC">
            <w:pPr>
              <w:spacing w:after="0" w:line="240" w:lineRule="auto"/>
              <w:jc w:val="both"/>
              <w:rPr>
                <w:sz w:val="19"/>
                <w:szCs w:val="19"/>
                <w:lang w:val="ru-RU"/>
              </w:rPr>
            </w:pPr>
            <w:r w:rsidRPr="003230BC">
              <w:rPr>
                <w:rFonts w:ascii="Times New Roman" w:hAnsi="Times New Roman" w:cs="Times New Roman"/>
                <w:color w:val="000000"/>
                <w:sz w:val="19"/>
                <w:szCs w:val="19"/>
                <w:lang w:val="ru-RU"/>
              </w:rPr>
              <w:t>5.1</w:t>
            </w:r>
            <w:r w:rsidRPr="003230BC">
              <w:rPr>
                <w:lang w:val="ru-RU"/>
              </w:rPr>
              <w:t xml:space="preserve"> </w:t>
            </w:r>
            <w:r w:rsidRPr="003230BC">
              <w:rPr>
                <w:rFonts w:ascii="Times New Roman" w:hAnsi="Times New Roman" w:cs="Times New Roman"/>
                <w:color w:val="000000"/>
                <w:sz w:val="19"/>
                <w:szCs w:val="19"/>
                <w:lang w:val="ru-RU"/>
              </w:rPr>
              <w:t>Планирование</w:t>
            </w:r>
            <w:r w:rsidRPr="003230BC">
              <w:rPr>
                <w:lang w:val="ru-RU"/>
              </w:rPr>
              <w:t xml:space="preserve"> </w:t>
            </w:r>
            <w:r w:rsidRPr="003230BC">
              <w:rPr>
                <w:rFonts w:ascii="Times New Roman" w:hAnsi="Times New Roman" w:cs="Times New Roman"/>
                <w:color w:val="000000"/>
                <w:sz w:val="19"/>
                <w:szCs w:val="19"/>
                <w:lang w:val="ru-RU"/>
              </w:rPr>
              <w:t>и</w:t>
            </w:r>
            <w:r w:rsidRPr="003230BC">
              <w:rPr>
                <w:lang w:val="ru-RU"/>
              </w:rPr>
              <w:t xml:space="preserve"> </w:t>
            </w:r>
            <w:r w:rsidRPr="003230BC">
              <w:rPr>
                <w:rFonts w:ascii="Times New Roman" w:hAnsi="Times New Roman" w:cs="Times New Roman"/>
                <w:color w:val="000000"/>
                <w:sz w:val="19"/>
                <w:szCs w:val="19"/>
                <w:lang w:val="ru-RU"/>
              </w:rPr>
              <w:t>оценка</w:t>
            </w:r>
            <w:r w:rsidRPr="003230BC">
              <w:rPr>
                <w:lang w:val="ru-RU"/>
              </w:rPr>
              <w:t xml:space="preserve"> </w:t>
            </w:r>
            <w:r w:rsidRPr="003230BC">
              <w:rPr>
                <w:rFonts w:ascii="Times New Roman" w:hAnsi="Times New Roman" w:cs="Times New Roman"/>
                <w:color w:val="000000"/>
                <w:sz w:val="19"/>
                <w:szCs w:val="19"/>
                <w:lang w:val="ru-RU"/>
              </w:rPr>
              <w:t>реализуемости</w:t>
            </w:r>
            <w:r w:rsidRPr="003230BC">
              <w:rPr>
                <w:lang w:val="ru-RU"/>
              </w:rPr>
              <w:t xml:space="preserve"> </w:t>
            </w:r>
            <w:r w:rsidRPr="003230BC">
              <w:rPr>
                <w:rFonts w:ascii="Times New Roman" w:hAnsi="Times New Roman" w:cs="Times New Roman"/>
                <w:color w:val="000000"/>
                <w:sz w:val="19"/>
                <w:szCs w:val="19"/>
                <w:lang w:val="ru-RU"/>
              </w:rPr>
              <w:t>проекта</w:t>
            </w:r>
            <w:r w:rsidRPr="003230BC">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49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Самостоятельное изучение учебной и научной литературы</w:t>
            </w:r>
          </w:p>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Работа с электронными библиотеками</w:t>
            </w:r>
          </w:p>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Выполнение практических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Тестовые</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667C3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49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r>
      <w:tr w:rsidR="00667C3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98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r>
      <w:tr w:rsidR="00667C3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Pr>
                <w:rFonts w:ascii="Times New Roman" w:hAnsi="Times New Roman" w:cs="Times New Roman"/>
                <w:color w:val="000000"/>
                <w:sz w:val="19"/>
                <w:szCs w:val="19"/>
              </w:rPr>
              <w:t>6.</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6</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r>
      <w:tr w:rsidR="00667C3E">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Pr>
                <w:rFonts w:ascii="Times New Roman" w:hAnsi="Times New Roman" w:cs="Times New Roman"/>
                <w:color w:val="000000"/>
                <w:sz w:val="19"/>
                <w:szCs w:val="19"/>
              </w:rPr>
              <w:t>6.1</w:t>
            </w:r>
            <w:r>
              <w:t xml:space="preserve"> </w:t>
            </w:r>
            <w:r>
              <w:rPr>
                <w:rFonts w:ascii="Times New Roman" w:hAnsi="Times New Roman" w:cs="Times New Roman"/>
                <w:color w:val="000000"/>
                <w:sz w:val="19"/>
                <w:szCs w:val="19"/>
              </w:rPr>
              <w:t>Управление</w:t>
            </w:r>
            <w:r>
              <w:t xml:space="preserve"> </w:t>
            </w:r>
            <w:r>
              <w:rPr>
                <w:rFonts w:ascii="Times New Roman" w:hAnsi="Times New Roman" w:cs="Times New Roman"/>
                <w:color w:val="000000"/>
                <w:sz w:val="19"/>
                <w:szCs w:val="19"/>
              </w:rPr>
              <w:t>реализацией</w:t>
            </w:r>
            <w:r>
              <w:t xml:space="preserve"> </w:t>
            </w:r>
            <w:r>
              <w:rPr>
                <w:rFonts w:ascii="Times New Roman" w:hAnsi="Times New Roman" w:cs="Times New Roman"/>
                <w:color w:val="000000"/>
                <w:sz w:val="19"/>
                <w:szCs w:val="19"/>
              </w:rPr>
              <w:t>проекта</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Самостоятельное изучение учебной и научной литературы</w:t>
            </w:r>
          </w:p>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Работа с электронными библиотеками</w:t>
            </w:r>
          </w:p>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Подготовка по контрольным вопросам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Тестовые</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667C3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r>
      <w:tr w:rsidR="00667C3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Pr>
                <w:rFonts w:ascii="Times New Roman" w:hAnsi="Times New Roman" w:cs="Times New Roman"/>
                <w:color w:val="000000"/>
                <w:sz w:val="19"/>
                <w:szCs w:val="19"/>
              </w:rPr>
              <w:lastRenderedPageBreak/>
              <w:t>7.</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7</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r>
      <w:tr w:rsidR="00667C3E">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Pr="003230BC" w:rsidRDefault="003230BC">
            <w:pPr>
              <w:spacing w:after="0" w:line="240" w:lineRule="auto"/>
              <w:jc w:val="both"/>
              <w:rPr>
                <w:sz w:val="19"/>
                <w:szCs w:val="19"/>
                <w:lang w:val="ru-RU"/>
              </w:rPr>
            </w:pPr>
            <w:r w:rsidRPr="003230BC">
              <w:rPr>
                <w:rFonts w:ascii="Times New Roman" w:hAnsi="Times New Roman" w:cs="Times New Roman"/>
                <w:color w:val="000000"/>
                <w:sz w:val="19"/>
                <w:szCs w:val="19"/>
                <w:lang w:val="ru-RU"/>
              </w:rPr>
              <w:t>7.1</w:t>
            </w:r>
            <w:r w:rsidRPr="003230BC">
              <w:rPr>
                <w:lang w:val="ru-RU"/>
              </w:rPr>
              <w:t xml:space="preserve"> </w:t>
            </w:r>
            <w:r w:rsidRPr="003230BC">
              <w:rPr>
                <w:rFonts w:ascii="Times New Roman" w:hAnsi="Times New Roman" w:cs="Times New Roman"/>
                <w:color w:val="000000"/>
                <w:sz w:val="19"/>
                <w:szCs w:val="19"/>
                <w:lang w:val="ru-RU"/>
              </w:rPr>
              <w:t>Завершение</w:t>
            </w:r>
            <w:r w:rsidRPr="003230BC">
              <w:rPr>
                <w:lang w:val="ru-RU"/>
              </w:rPr>
              <w:t xml:space="preserve"> </w:t>
            </w:r>
            <w:r w:rsidRPr="003230BC">
              <w:rPr>
                <w:rFonts w:ascii="Times New Roman" w:hAnsi="Times New Roman" w:cs="Times New Roman"/>
                <w:color w:val="000000"/>
                <w:sz w:val="19"/>
                <w:szCs w:val="19"/>
                <w:lang w:val="ru-RU"/>
              </w:rPr>
              <w:t>проекта.</w:t>
            </w:r>
            <w:r w:rsidRPr="003230BC">
              <w:rPr>
                <w:lang w:val="ru-RU"/>
              </w:rPr>
              <w:t xml:space="preserve"> </w:t>
            </w:r>
            <w:r w:rsidRPr="003230BC">
              <w:rPr>
                <w:rFonts w:ascii="Times New Roman" w:hAnsi="Times New Roman" w:cs="Times New Roman"/>
                <w:color w:val="000000"/>
                <w:sz w:val="19"/>
                <w:szCs w:val="19"/>
                <w:lang w:val="ru-RU"/>
              </w:rPr>
              <w:t>Оценка</w:t>
            </w:r>
            <w:r w:rsidRPr="003230BC">
              <w:rPr>
                <w:lang w:val="ru-RU"/>
              </w:rPr>
              <w:t xml:space="preserve"> </w:t>
            </w:r>
            <w:r w:rsidRPr="003230BC">
              <w:rPr>
                <w:rFonts w:ascii="Times New Roman" w:hAnsi="Times New Roman" w:cs="Times New Roman"/>
                <w:color w:val="000000"/>
                <w:sz w:val="19"/>
                <w:szCs w:val="19"/>
                <w:lang w:val="ru-RU"/>
              </w:rPr>
              <w:t>результативности</w:t>
            </w:r>
            <w:r w:rsidRPr="003230BC">
              <w:rPr>
                <w:lang w:val="ru-RU"/>
              </w:rPr>
              <w:t xml:space="preserve"> </w:t>
            </w:r>
            <w:r w:rsidRPr="003230BC">
              <w:rPr>
                <w:rFonts w:ascii="Times New Roman" w:hAnsi="Times New Roman" w:cs="Times New Roman"/>
                <w:color w:val="000000"/>
                <w:sz w:val="19"/>
                <w:szCs w:val="19"/>
                <w:lang w:val="ru-RU"/>
              </w:rPr>
              <w:t>и</w:t>
            </w:r>
            <w:r w:rsidRPr="003230BC">
              <w:rPr>
                <w:lang w:val="ru-RU"/>
              </w:rPr>
              <w:t xml:space="preserve"> </w:t>
            </w:r>
            <w:r w:rsidRPr="003230BC">
              <w:rPr>
                <w:rFonts w:ascii="Times New Roman" w:hAnsi="Times New Roman" w:cs="Times New Roman"/>
                <w:color w:val="000000"/>
                <w:sz w:val="19"/>
                <w:szCs w:val="19"/>
                <w:lang w:val="ru-RU"/>
              </w:rPr>
              <w:t>эффективности</w:t>
            </w:r>
            <w:r w:rsidRPr="003230BC">
              <w:rPr>
                <w:lang w:val="ru-RU"/>
              </w:rPr>
              <w:t xml:space="preserve"> </w:t>
            </w:r>
            <w:r w:rsidRPr="003230BC">
              <w:rPr>
                <w:rFonts w:ascii="Times New Roman" w:hAnsi="Times New Roman" w:cs="Times New Roman"/>
                <w:color w:val="000000"/>
                <w:sz w:val="19"/>
                <w:szCs w:val="19"/>
                <w:lang w:val="ru-RU"/>
              </w:rPr>
              <w:t>управления</w:t>
            </w:r>
            <w:r w:rsidRPr="003230BC">
              <w:rPr>
                <w:lang w:val="ru-RU"/>
              </w:rPr>
              <w:t xml:space="preserve"> </w:t>
            </w:r>
            <w:r w:rsidRPr="003230BC">
              <w:rPr>
                <w:rFonts w:ascii="Times New Roman" w:hAnsi="Times New Roman" w:cs="Times New Roman"/>
                <w:color w:val="000000"/>
                <w:sz w:val="19"/>
                <w:szCs w:val="19"/>
                <w:lang w:val="ru-RU"/>
              </w:rPr>
              <w:t>проектом</w:t>
            </w:r>
            <w:r w:rsidRPr="003230BC">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38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Самостоятельное изучение учебной и научной литературы</w:t>
            </w:r>
          </w:p>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Работа с электронными библиотеками</w:t>
            </w:r>
          </w:p>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Подготовка по контрольным вопросам</w:t>
            </w:r>
          </w:p>
          <w:p w:rsidR="00667C3E" w:rsidRDefault="003230BC">
            <w:pPr>
              <w:spacing w:after="0" w:line="240" w:lineRule="auto"/>
              <w:jc w:val="center"/>
              <w:rPr>
                <w:sz w:val="19"/>
                <w:szCs w:val="19"/>
              </w:rPr>
            </w:pPr>
            <w:r>
              <w:rPr>
                <w:rFonts w:ascii="Times New Roman" w:hAnsi="Times New Roman" w:cs="Times New Roman"/>
                <w:color w:val="000000"/>
                <w:sz w:val="19"/>
                <w:szCs w:val="19"/>
              </w:rPr>
              <w:t>Выполнение практических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Тестовые</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667C3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38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r>
      <w:tr w:rsidR="00667C3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Pr>
                <w:rFonts w:ascii="Times New Roman" w:hAnsi="Times New Roman" w:cs="Times New Roman"/>
                <w:color w:val="000000"/>
                <w:sz w:val="19"/>
                <w:szCs w:val="19"/>
              </w:rPr>
              <w:t>8.</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8</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r>
      <w:tr w:rsidR="00667C3E">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Pr>
                <w:rFonts w:ascii="Times New Roman" w:hAnsi="Times New Roman" w:cs="Times New Roman"/>
                <w:color w:val="000000"/>
                <w:sz w:val="19"/>
                <w:szCs w:val="19"/>
              </w:rPr>
              <w:t>8.1</w:t>
            </w:r>
            <w:r>
              <w:t xml:space="preserve"> </w:t>
            </w:r>
            <w:r>
              <w:rPr>
                <w:rFonts w:ascii="Times New Roman" w:hAnsi="Times New Roman" w:cs="Times New Roman"/>
                <w:color w:val="000000"/>
                <w:sz w:val="19"/>
                <w:szCs w:val="19"/>
              </w:rPr>
              <w:t>Фандрайзинг</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бюджет</w:t>
            </w:r>
            <w:r>
              <w:t xml:space="preserve"> </w:t>
            </w:r>
            <w:r>
              <w:rPr>
                <w:rFonts w:ascii="Times New Roman" w:hAnsi="Times New Roman" w:cs="Times New Roman"/>
                <w:color w:val="000000"/>
                <w:sz w:val="19"/>
                <w:szCs w:val="19"/>
              </w:rPr>
              <w:t>проекта</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Самостоятельное изучение учебной и научной литературы</w:t>
            </w:r>
          </w:p>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Работа с электронными библиотеками</w:t>
            </w:r>
          </w:p>
          <w:p w:rsidR="00667C3E" w:rsidRPr="003230BC" w:rsidRDefault="003230BC">
            <w:pPr>
              <w:spacing w:after="0" w:line="240" w:lineRule="auto"/>
              <w:jc w:val="center"/>
              <w:rPr>
                <w:sz w:val="19"/>
                <w:szCs w:val="19"/>
                <w:lang w:val="ru-RU"/>
              </w:rPr>
            </w:pPr>
            <w:r w:rsidRPr="003230BC">
              <w:rPr>
                <w:rFonts w:ascii="Times New Roman" w:hAnsi="Times New Roman" w:cs="Times New Roman"/>
                <w:color w:val="000000"/>
                <w:sz w:val="19"/>
                <w:szCs w:val="19"/>
                <w:lang w:val="ru-RU"/>
              </w:rPr>
              <w:t>Выполнение практических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667C3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r>
      <w:tr w:rsidR="00667C3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98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r>
      <w:tr w:rsidR="00667C3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16/6И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260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667C3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7C3E" w:rsidRDefault="003230BC">
            <w:pPr>
              <w:spacing w:after="0" w:line="240" w:lineRule="auto"/>
              <w:jc w:val="both"/>
              <w:rPr>
                <w:sz w:val="19"/>
                <w:szCs w:val="19"/>
              </w:rPr>
            </w:pPr>
            <w:r>
              <w:rPr>
                <w:rFonts w:ascii="Times New Roman" w:hAnsi="Times New Roman" w:cs="Times New Roman"/>
                <w:color w:val="000000"/>
                <w:sz w:val="19"/>
                <w:szCs w:val="19"/>
              </w:rPr>
              <w:t>ПК-1,ПК- 4,ПК-5</w:t>
            </w:r>
          </w:p>
        </w:tc>
      </w:tr>
    </w:tbl>
    <w:p w:rsidR="00667C3E" w:rsidRDefault="003230BC">
      <w:pPr>
        <w:rPr>
          <w:sz w:val="0"/>
          <w:szCs w:val="0"/>
        </w:rPr>
      </w:pPr>
      <w:r>
        <w:br w:type="page"/>
      </w:r>
    </w:p>
    <w:tbl>
      <w:tblPr>
        <w:tblW w:w="0" w:type="auto"/>
        <w:tblInd w:w="-108" w:type="dxa"/>
        <w:tblCellMar>
          <w:left w:w="0" w:type="dxa"/>
          <w:right w:w="0" w:type="dxa"/>
        </w:tblCellMar>
        <w:tblLook w:val="04A0" w:firstRow="1" w:lastRow="0" w:firstColumn="1" w:lastColumn="0" w:noHBand="0" w:noVBand="1"/>
      </w:tblPr>
      <w:tblGrid>
        <w:gridCol w:w="167"/>
        <w:gridCol w:w="292"/>
        <w:gridCol w:w="2822"/>
        <w:gridCol w:w="2667"/>
        <w:gridCol w:w="3509"/>
        <w:gridCol w:w="75"/>
      </w:tblGrid>
      <w:tr w:rsidR="00667C3E" w:rsidTr="008C3CBD">
        <w:trPr>
          <w:trHeight w:hRule="exact" w:val="285"/>
        </w:trPr>
        <w:tc>
          <w:tcPr>
            <w:tcW w:w="9532" w:type="dxa"/>
            <w:gridSpan w:val="6"/>
            <w:shd w:val="clear" w:color="000000" w:fill="FFFFFF"/>
            <w:tcMar>
              <w:left w:w="34" w:type="dxa"/>
              <w:right w:w="34" w:type="dxa"/>
            </w:tcMar>
          </w:tcPr>
          <w:p w:rsidR="00667C3E" w:rsidRDefault="003230BC">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667C3E" w:rsidTr="008C3CBD">
        <w:trPr>
          <w:trHeight w:hRule="exact" w:val="138"/>
        </w:trPr>
        <w:tc>
          <w:tcPr>
            <w:tcW w:w="9532" w:type="dxa"/>
            <w:gridSpan w:val="6"/>
          </w:tcPr>
          <w:p w:rsidR="00667C3E" w:rsidRDefault="00667C3E"/>
        </w:tc>
      </w:tr>
      <w:tr w:rsidR="00667C3E" w:rsidRPr="008448EC" w:rsidTr="008C3CBD">
        <w:trPr>
          <w:trHeight w:hRule="exact" w:val="8939"/>
        </w:trPr>
        <w:tc>
          <w:tcPr>
            <w:tcW w:w="9532" w:type="dxa"/>
            <w:gridSpan w:val="6"/>
            <w:shd w:val="clear" w:color="000000" w:fill="FFFFFF"/>
            <w:tcMar>
              <w:left w:w="34" w:type="dxa"/>
              <w:right w:w="34" w:type="dxa"/>
            </w:tcMar>
          </w:tcPr>
          <w:p w:rsidR="00667C3E" w:rsidRPr="003230BC" w:rsidRDefault="003230BC">
            <w:pPr>
              <w:spacing w:after="0" w:line="240" w:lineRule="auto"/>
              <w:ind w:firstLine="756"/>
              <w:jc w:val="both"/>
              <w:rPr>
                <w:sz w:val="24"/>
                <w:szCs w:val="24"/>
                <w:lang w:val="ru-RU"/>
              </w:rPr>
            </w:pPr>
            <w:r w:rsidRPr="003230BC">
              <w:rPr>
                <w:rFonts w:ascii="Times New Roman" w:hAnsi="Times New Roman" w:cs="Times New Roman"/>
                <w:color w:val="000000"/>
                <w:sz w:val="24"/>
                <w:szCs w:val="24"/>
                <w:lang w:val="ru-RU"/>
              </w:rPr>
              <w:t>На</w:t>
            </w:r>
            <w:r w:rsidRPr="003230BC">
              <w:rPr>
                <w:lang w:val="ru-RU"/>
              </w:rPr>
              <w:t xml:space="preserve"> </w:t>
            </w:r>
            <w:r w:rsidRPr="003230BC">
              <w:rPr>
                <w:rFonts w:ascii="Times New Roman" w:hAnsi="Times New Roman" w:cs="Times New Roman"/>
                <w:color w:val="000000"/>
                <w:sz w:val="24"/>
                <w:szCs w:val="24"/>
                <w:lang w:val="ru-RU"/>
              </w:rPr>
              <w:t>сегодняшний</w:t>
            </w:r>
            <w:r w:rsidRPr="003230BC">
              <w:rPr>
                <w:lang w:val="ru-RU"/>
              </w:rPr>
              <w:t xml:space="preserve"> </w:t>
            </w:r>
            <w:r w:rsidRPr="003230BC">
              <w:rPr>
                <w:rFonts w:ascii="Times New Roman" w:hAnsi="Times New Roman" w:cs="Times New Roman"/>
                <w:color w:val="000000"/>
                <w:sz w:val="24"/>
                <w:szCs w:val="24"/>
                <w:lang w:val="ru-RU"/>
              </w:rPr>
              <w:t>день</w:t>
            </w:r>
            <w:r w:rsidRPr="003230BC">
              <w:rPr>
                <w:lang w:val="ru-RU"/>
              </w:rPr>
              <w:t xml:space="preserve"> </w:t>
            </w:r>
            <w:r w:rsidRPr="003230BC">
              <w:rPr>
                <w:rFonts w:ascii="Times New Roman" w:hAnsi="Times New Roman" w:cs="Times New Roman"/>
                <w:color w:val="000000"/>
                <w:sz w:val="24"/>
                <w:szCs w:val="24"/>
                <w:lang w:val="ru-RU"/>
              </w:rPr>
              <w:t>стали</w:t>
            </w:r>
            <w:r w:rsidRPr="003230BC">
              <w:rPr>
                <w:lang w:val="ru-RU"/>
              </w:rPr>
              <w:t xml:space="preserve"> </w:t>
            </w:r>
            <w:r w:rsidRPr="003230BC">
              <w:rPr>
                <w:rFonts w:ascii="Times New Roman" w:hAnsi="Times New Roman" w:cs="Times New Roman"/>
                <w:color w:val="000000"/>
                <w:sz w:val="24"/>
                <w:szCs w:val="24"/>
                <w:lang w:val="ru-RU"/>
              </w:rPr>
              <w:t>очевидны</w:t>
            </w:r>
            <w:r w:rsidRPr="003230BC">
              <w:rPr>
                <w:lang w:val="ru-RU"/>
              </w:rPr>
              <w:t xml:space="preserve"> </w:t>
            </w:r>
            <w:r w:rsidRPr="003230BC">
              <w:rPr>
                <w:rFonts w:ascii="Times New Roman" w:hAnsi="Times New Roman" w:cs="Times New Roman"/>
                <w:color w:val="000000"/>
                <w:sz w:val="24"/>
                <w:szCs w:val="24"/>
                <w:lang w:val="ru-RU"/>
              </w:rPr>
              <w:t>преимущества</w:t>
            </w:r>
            <w:r w:rsidRPr="003230BC">
              <w:rPr>
                <w:lang w:val="ru-RU"/>
              </w:rPr>
              <w:t xml:space="preserve"> </w:t>
            </w:r>
            <w:r w:rsidRPr="003230BC">
              <w:rPr>
                <w:rFonts w:ascii="Times New Roman" w:hAnsi="Times New Roman" w:cs="Times New Roman"/>
                <w:color w:val="000000"/>
                <w:sz w:val="24"/>
                <w:szCs w:val="24"/>
                <w:lang w:val="ru-RU"/>
              </w:rPr>
              <w:t>использования</w:t>
            </w:r>
            <w:r w:rsidRPr="003230BC">
              <w:rPr>
                <w:lang w:val="ru-RU"/>
              </w:rPr>
              <w:t xml:space="preserve"> </w:t>
            </w:r>
            <w:r w:rsidRPr="003230BC">
              <w:rPr>
                <w:rFonts w:ascii="Times New Roman" w:hAnsi="Times New Roman" w:cs="Times New Roman"/>
                <w:color w:val="000000"/>
                <w:sz w:val="24"/>
                <w:szCs w:val="24"/>
                <w:lang w:val="ru-RU"/>
              </w:rPr>
              <w:t>компьютера</w:t>
            </w:r>
            <w:r w:rsidRPr="003230BC">
              <w:rPr>
                <w:lang w:val="ru-RU"/>
              </w:rPr>
              <w:t xml:space="preserve"> </w:t>
            </w:r>
            <w:r w:rsidRPr="003230BC">
              <w:rPr>
                <w:rFonts w:ascii="Times New Roman" w:hAnsi="Times New Roman" w:cs="Times New Roman"/>
                <w:color w:val="000000"/>
                <w:sz w:val="24"/>
                <w:szCs w:val="24"/>
                <w:lang w:val="ru-RU"/>
              </w:rPr>
              <w:t>на</w:t>
            </w:r>
            <w:r w:rsidRPr="003230BC">
              <w:rPr>
                <w:lang w:val="ru-RU"/>
              </w:rPr>
              <w:t xml:space="preserve"> </w:t>
            </w:r>
            <w:r w:rsidRPr="003230BC">
              <w:rPr>
                <w:rFonts w:ascii="Times New Roman" w:hAnsi="Times New Roman" w:cs="Times New Roman"/>
                <w:color w:val="000000"/>
                <w:sz w:val="24"/>
                <w:szCs w:val="24"/>
                <w:lang w:val="ru-RU"/>
              </w:rPr>
              <w:t>лекционных</w:t>
            </w:r>
            <w:r w:rsidRPr="003230BC">
              <w:rPr>
                <w:lang w:val="ru-RU"/>
              </w:rPr>
              <w:t xml:space="preserve"> </w:t>
            </w:r>
            <w:r w:rsidRPr="003230BC">
              <w:rPr>
                <w:rFonts w:ascii="Times New Roman" w:hAnsi="Times New Roman" w:cs="Times New Roman"/>
                <w:color w:val="000000"/>
                <w:sz w:val="24"/>
                <w:szCs w:val="24"/>
                <w:lang w:val="ru-RU"/>
              </w:rPr>
              <w:t>и</w:t>
            </w:r>
            <w:r w:rsidRPr="003230BC">
              <w:rPr>
                <w:lang w:val="ru-RU"/>
              </w:rPr>
              <w:t xml:space="preserve"> </w:t>
            </w:r>
            <w:r w:rsidRPr="003230BC">
              <w:rPr>
                <w:rFonts w:ascii="Times New Roman" w:hAnsi="Times New Roman" w:cs="Times New Roman"/>
                <w:color w:val="000000"/>
                <w:sz w:val="24"/>
                <w:szCs w:val="24"/>
                <w:lang w:val="ru-RU"/>
              </w:rPr>
              <w:t>практических</w:t>
            </w:r>
            <w:r w:rsidRPr="003230BC">
              <w:rPr>
                <w:lang w:val="ru-RU"/>
              </w:rPr>
              <w:t xml:space="preserve"> </w:t>
            </w:r>
            <w:r w:rsidRPr="003230BC">
              <w:rPr>
                <w:rFonts w:ascii="Times New Roman" w:hAnsi="Times New Roman" w:cs="Times New Roman"/>
                <w:color w:val="000000"/>
                <w:sz w:val="24"/>
                <w:szCs w:val="24"/>
                <w:lang w:val="ru-RU"/>
              </w:rPr>
              <w:t>учебных</w:t>
            </w:r>
            <w:r w:rsidRPr="003230BC">
              <w:rPr>
                <w:lang w:val="ru-RU"/>
              </w:rPr>
              <w:t xml:space="preserve"> </w:t>
            </w:r>
            <w:r w:rsidRPr="003230BC">
              <w:rPr>
                <w:rFonts w:ascii="Times New Roman" w:hAnsi="Times New Roman" w:cs="Times New Roman"/>
                <w:color w:val="000000"/>
                <w:sz w:val="24"/>
                <w:szCs w:val="24"/>
                <w:lang w:val="ru-RU"/>
              </w:rPr>
              <w:t>занятиях.</w:t>
            </w:r>
            <w:r w:rsidRPr="003230BC">
              <w:rPr>
                <w:lang w:val="ru-RU"/>
              </w:rPr>
              <w:t xml:space="preserve"> </w:t>
            </w:r>
            <w:r w:rsidRPr="003230BC">
              <w:rPr>
                <w:rFonts w:ascii="Times New Roman" w:hAnsi="Times New Roman" w:cs="Times New Roman"/>
                <w:color w:val="000000"/>
                <w:sz w:val="24"/>
                <w:szCs w:val="24"/>
                <w:lang w:val="ru-RU"/>
              </w:rPr>
              <w:t>Объяснение</w:t>
            </w:r>
            <w:r w:rsidRPr="003230BC">
              <w:rPr>
                <w:lang w:val="ru-RU"/>
              </w:rPr>
              <w:t xml:space="preserve"> </w:t>
            </w:r>
            <w:r w:rsidRPr="003230BC">
              <w:rPr>
                <w:rFonts w:ascii="Times New Roman" w:hAnsi="Times New Roman" w:cs="Times New Roman"/>
                <w:color w:val="000000"/>
                <w:sz w:val="24"/>
                <w:szCs w:val="24"/>
                <w:lang w:val="ru-RU"/>
              </w:rPr>
              <w:t>нового</w:t>
            </w:r>
            <w:r w:rsidRPr="003230BC">
              <w:rPr>
                <w:lang w:val="ru-RU"/>
              </w:rPr>
              <w:t xml:space="preserve"> </w:t>
            </w:r>
            <w:r w:rsidRPr="003230BC">
              <w:rPr>
                <w:rFonts w:ascii="Times New Roman" w:hAnsi="Times New Roman" w:cs="Times New Roman"/>
                <w:color w:val="000000"/>
                <w:sz w:val="24"/>
                <w:szCs w:val="24"/>
                <w:lang w:val="ru-RU"/>
              </w:rPr>
              <w:t>материала</w:t>
            </w:r>
            <w:r w:rsidRPr="003230BC">
              <w:rPr>
                <w:lang w:val="ru-RU"/>
              </w:rPr>
              <w:t xml:space="preserve"> </w:t>
            </w:r>
            <w:r w:rsidRPr="003230BC">
              <w:rPr>
                <w:rFonts w:ascii="Times New Roman" w:hAnsi="Times New Roman" w:cs="Times New Roman"/>
                <w:color w:val="000000"/>
                <w:sz w:val="24"/>
                <w:szCs w:val="24"/>
                <w:lang w:val="ru-RU"/>
              </w:rPr>
              <w:t>с</w:t>
            </w:r>
            <w:r w:rsidRPr="003230BC">
              <w:rPr>
                <w:lang w:val="ru-RU"/>
              </w:rPr>
              <w:t xml:space="preserve"> </w:t>
            </w:r>
            <w:r w:rsidRPr="003230BC">
              <w:rPr>
                <w:rFonts w:ascii="Times New Roman" w:hAnsi="Times New Roman" w:cs="Times New Roman"/>
                <w:color w:val="000000"/>
                <w:sz w:val="24"/>
                <w:szCs w:val="24"/>
                <w:lang w:val="ru-RU"/>
              </w:rPr>
              <w:t>использо-ванием</w:t>
            </w:r>
            <w:r w:rsidRPr="003230BC">
              <w:rPr>
                <w:lang w:val="ru-RU"/>
              </w:rPr>
              <w:t xml:space="preserve"> </w:t>
            </w:r>
            <w:r w:rsidRPr="003230BC">
              <w:rPr>
                <w:rFonts w:ascii="Times New Roman" w:hAnsi="Times New Roman" w:cs="Times New Roman"/>
                <w:color w:val="000000"/>
                <w:sz w:val="24"/>
                <w:szCs w:val="24"/>
                <w:lang w:val="ru-RU"/>
              </w:rPr>
              <w:t>презентаций,</w:t>
            </w:r>
            <w:r w:rsidRPr="003230BC">
              <w:rPr>
                <w:lang w:val="ru-RU"/>
              </w:rPr>
              <w:t xml:space="preserve"> </w:t>
            </w:r>
            <w:r w:rsidRPr="003230BC">
              <w:rPr>
                <w:rFonts w:ascii="Times New Roman" w:hAnsi="Times New Roman" w:cs="Times New Roman"/>
                <w:color w:val="000000"/>
                <w:sz w:val="24"/>
                <w:szCs w:val="24"/>
                <w:lang w:val="ru-RU"/>
              </w:rPr>
              <w:t>выполненных</w:t>
            </w:r>
            <w:r w:rsidRPr="003230BC">
              <w:rPr>
                <w:lang w:val="ru-RU"/>
              </w:rPr>
              <w:t xml:space="preserve"> </w:t>
            </w:r>
            <w:r w:rsidRPr="003230BC">
              <w:rPr>
                <w:rFonts w:ascii="Times New Roman" w:hAnsi="Times New Roman" w:cs="Times New Roman"/>
                <w:color w:val="000000"/>
                <w:sz w:val="24"/>
                <w:szCs w:val="24"/>
                <w:lang w:val="ru-RU"/>
              </w:rPr>
              <w:t>с</w:t>
            </w:r>
            <w:r w:rsidRPr="003230BC">
              <w:rPr>
                <w:lang w:val="ru-RU"/>
              </w:rPr>
              <w:t xml:space="preserve"> </w:t>
            </w:r>
            <w:r w:rsidRPr="003230BC">
              <w:rPr>
                <w:rFonts w:ascii="Times New Roman" w:hAnsi="Times New Roman" w:cs="Times New Roman"/>
                <w:color w:val="000000"/>
                <w:sz w:val="24"/>
                <w:szCs w:val="24"/>
                <w:lang w:val="ru-RU"/>
              </w:rPr>
              <w:t>помощью</w:t>
            </w:r>
            <w:r w:rsidRPr="003230BC">
              <w:rPr>
                <w:lang w:val="ru-RU"/>
              </w:rPr>
              <w:t xml:space="preserve"> </w:t>
            </w:r>
            <w:r w:rsidRPr="003230BC">
              <w:rPr>
                <w:rFonts w:ascii="Times New Roman" w:hAnsi="Times New Roman" w:cs="Times New Roman"/>
                <w:color w:val="000000"/>
                <w:sz w:val="24"/>
                <w:szCs w:val="24"/>
                <w:lang w:val="ru-RU"/>
              </w:rPr>
              <w:t>программ</w:t>
            </w:r>
            <w:r w:rsidRPr="003230BC">
              <w:rPr>
                <w:lang w:val="ru-RU"/>
              </w:rPr>
              <w:t xml:space="preserve"> </w:t>
            </w:r>
            <w:r>
              <w:rPr>
                <w:rFonts w:ascii="Times New Roman" w:hAnsi="Times New Roman" w:cs="Times New Roman"/>
                <w:color w:val="000000"/>
                <w:sz w:val="24"/>
                <w:szCs w:val="24"/>
              </w:rPr>
              <w:t>Microsoft</w:t>
            </w:r>
            <w:r w:rsidRPr="003230BC">
              <w:rPr>
                <w:lang w:val="ru-RU"/>
              </w:rPr>
              <w:t xml:space="preserve"> </w:t>
            </w:r>
            <w:r>
              <w:rPr>
                <w:rFonts w:ascii="Times New Roman" w:hAnsi="Times New Roman" w:cs="Times New Roman"/>
                <w:color w:val="000000"/>
                <w:sz w:val="24"/>
                <w:szCs w:val="24"/>
              </w:rPr>
              <w:t>Power</w:t>
            </w:r>
            <w:r w:rsidRPr="003230BC">
              <w:rPr>
                <w:lang w:val="ru-RU"/>
              </w:rPr>
              <w:t xml:space="preserve"> </w:t>
            </w:r>
            <w:r>
              <w:rPr>
                <w:rFonts w:ascii="Times New Roman" w:hAnsi="Times New Roman" w:cs="Times New Roman"/>
                <w:color w:val="000000"/>
                <w:sz w:val="24"/>
                <w:szCs w:val="24"/>
              </w:rPr>
              <w:t>Point</w:t>
            </w:r>
            <w:r w:rsidRPr="003230BC">
              <w:rPr>
                <w:lang w:val="ru-RU"/>
              </w:rPr>
              <w:t xml:space="preserve"> </w:t>
            </w:r>
            <w:r w:rsidRPr="003230BC">
              <w:rPr>
                <w:rFonts w:ascii="Times New Roman" w:hAnsi="Times New Roman" w:cs="Times New Roman"/>
                <w:color w:val="000000"/>
                <w:sz w:val="24"/>
                <w:szCs w:val="24"/>
                <w:lang w:val="ru-RU"/>
              </w:rPr>
              <w:t>и</w:t>
            </w:r>
            <w:r w:rsidRPr="003230BC">
              <w:rPr>
                <w:lang w:val="ru-RU"/>
              </w:rPr>
              <w:t xml:space="preserve"> </w:t>
            </w:r>
            <w:r>
              <w:rPr>
                <w:rFonts w:ascii="Times New Roman" w:hAnsi="Times New Roman" w:cs="Times New Roman"/>
                <w:color w:val="000000"/>
                <w:sz w:val="24"/>
                <w:szCs w:val="24"/>
              </w:rPr>
              <w:t>Microsoft</w:t>
            </w:r>
            <w:r w:rsidRPr="003230BC">
              <w:rPr>
                <w:lang w:val="ru-RU"/>
              </w:rPr>
              <w:t xml:space="preserve"> </w:t>
            </w:r>
            <w:r>
              <w:rPr>
                <w:rFonts w:ascii="Times New Roman" w:hAnsi="Times New Roman" w:cs="Times New Roman"/>
                <w:color w:val="000000"/>
                <w:sz w:val="24"/>
                <w:szCs w:val="24"/>
              </w:rPr>
              <w:t>Front</w:t>
            </w:r>
            <w:r w:rsidRPr="003230BC">
              <w:rPr>
                <w:lang w:val="ru-RU"/>
              </w:rPr>
              <w:t xml:space="preserve"> </w:t>
            </w:r>
            <w:r>
              <w:rPr>
                <w:rFonts w:ascii="Times New Roman" w:hAnsi="Times New Roman" w:cs="Times New Roman"/>
                <w:color w:val="000000"/>
                <w:sz w:val="24"/>
                <w:szCs w:val="24"/>
              </w:rPr>
              <w:t>Page</w:t>
            </w:r>
            <w:r w:rsidRPr="003230BC">
              <w:rPr>
                <w:rFonts w:ascii="Times New Roman" w:hAnsi="Times New Roman" w:cs="Times New Roman"/>
                <w:color w:val="000000"/>
                <w:sz w:val="24"/>
                <w:szCs w:val="24"/>
                <w:lang w:val="ru-RU"/>
              </w:rPr>
              <w:t>,</w:t>
            </w:r>
            <w:r w:rsidRPr="003230BC">
              <w:rPr>
                <w:lang w:val="ru-RU"/>
              </w:rPr>
              <w:t xml:space="preserve"> </w:t>
            </w:r>
            <w:r w:rsidRPr="003230BC">
              <w:rPr>
                <w:rFonts w:ascii="Times New Roman" w:hAnsi="Times New Roman" w:cs="Times New Roman"/>
                <w:color w:val="000000"/>
                <w:sz w:val="24"/>
                <w:szCs w:val="24"/>
                <w:lang w:val="ru-RU"/>
              </w:rPr>
              <w:t>вызывает</w:t>
            </w:r>
            <w:r w:rsidRPr="003230BC">
              <w:rPr>
                <w:lang w:val="ru-RU"/>
              </w:rPr>
              <w:t xml:space="preserve"> </w:t>
            </w:r>
            <w:r w:rsidRPr="003230BC">
              <w:rPr>
                <w:rFonts w:ascii="Times New Roman" w:hAnsi="Times New Roman" w:cs="Times New Roman"/>
                <w:color w:val="000000"/>
                <w:sz w:val="24"/>
                <w:szCs w:val="24"/>
                <w:lang w:val="ru-RU"/>
              </w:rPr>
              <w:t>интерес</w:t>
            </w:r>
            <w:r w:rsidRPr="003230BC">
              <w:rPr>
                <w:lang w:val="ru-RU"/>
              </w:rPr>
              <w:t xml:space="preserve"> </w:t>
            </w:r>
            <w:r w:rsidRPr="003230BC">
              <w:rPr>
                <w:rFonts w:ascii="Times New Roman" w:hAnsi="Times New Roman" w:cs="Times New Roman"/>
                <w:color w:val="000000"/>
                <w:sz w:val="24"/>
                <w:szCs w:val="24"/>
                <w:lang w:val="ru-RU"/>
              </w:rPr>
              <w:t>у</w:t>
            </w:r>
            <w:r w:rsidRPr="003230BC">
              <w:rPr>
                <w:lang w:val="ru-RU"/>
              </w:rPr>
              <w:t xml:space="preserve"> </w:t>
            </w:r>
            <w:r w:rsidRPr="003230BC">
              <w:rPr>
                <w:rFonts w:ascii="Times New Roman" w:hAnsi="Times New Roman" w:cs="Times New Roman"/>
                <w:color w:val="000000"/>
                <w:sz w:val="24"/>
                <w:szCs w:val="24"/>
                <w:lang w:val="ru-RU"/>
              </w:rPr>
              <w:t>студентов,</w:t>
            </w:r>
            <w:r w:rsidRPr="003230BC">
              <w:rPr>
                <w:lang w:val="ru-RU"/>
              </w:rPr>
              <w:t xml:space="preserve"> </w:t>
            </w:r>
            <w:r w:rsidRPr="003230BC">
              <w:rPr>
                <w:rFonts w:ascii="Times New Roman" w:hAnsi="Times New Roman" w:cs="Times New Roman"/>
                <w:color w:val="000000"/>
                <w:sz w:val="24"/>
                <w:szCs w:val="24"/>
                <w:lang w:val="ru-RU"/>
              </w:rPr>
              <w:t>способствует</w:t>
            </w:r>
            <w:r w:rsidRPr="003230BC">
              <w:rPr>
                <w:lang w:val="ru-RU"/>
              </w:rPr>
              <w:t xml:space="preserve"> </w:t>
            </w:r>
            <w:r w:rsidRPr="003230BC">
              <w:rPr>
                <w:rFonts w:ascii="Times New Roman" w:hAnsi="Times New Roman" w:cs="Times New Roman"/>
                <w:color w:val="000000"/>
                <w:sz w:val="24"/>
                <w:szCs w:val="24"/>
                <w:lang w:val="ru-RU"/>
              </w:rPr>
              <w:t>лучшему</w:t>
            </w:r>
            <w:r w:rsidRPr="003230BC">
              <w:rPr>
                <w:lang w:val="ru-RU"/>
              </w:rPr>
              <w:t xml:space="preserve"> </w:t>
            </w:r>
            <w:r w:rsidRPr="003230BC">
              <w:rPr>
                <w:rFonts w:ascii="Times New Roman" w:hAnsi="Times New Roman" w:cs="Times New Roman"/>
                <w:color w:val="000000"/>
                <w:sz w:val="24"/>
                <w:szCs w:val="24"/>
                <w:lang w:val="ru-RU"/>
              </w:rPr>
              <w:t>усвоению</w:t>
            </w:r>
            <w:r w:rsidRPr="003230BC">
              <w:rPr>
                <w:lang w:val="ru-RU"/>
              </w:rPr>
              <w:t xml:space="preserve"> </w:t>
            </w:r>
            <w:r w:rsidRPr="003230BC">
              <w:rPr>
                <w:rFonts w:ascii="Times New Roman" w:hAnsi="Times New Roman" w:cs="Times New Roman"/>
                <w:color w:val="000000"/>
                <w:sz w:val="24"/>
                <w:szCs w:val="24"/>
                <w:lang w:val="ru-RU"/>
              </w:rPr>
              <w:t>материала.</w:t>
            </w:r>
            <w:r w:rsidRPr="003230BC">
              <w:rPr>
                <w:lang w:val="ru-RU"/>
              </w:rPr>
              <w:t xml:space="preserve"> </w:t>
            </w:r>
            <w:r w:rsidRPr="003230BC">
              <w:rPr>
                <w:rFonts w:ascii="Times New Roman" w:hAnsi="Times New Roman" w:cs="Times New Roman"/>
                <w:color w:val="000000"/>
                <w:sz w:val="24"/>
                <w:szCs w:val="24"/>
                <w:lang w:val="ru-RU"/>
              </w:rPr>
              <w:t>Использование</w:t>
            </w:r>
            <w:r w:rsidRPr="003230BC">
              <w:rPr>
                <w:lang w:val="ru-RU"/>
              </w:rPr>
              <w:t xml:space="preserve"> </w:t>
            </w:r>
            <w:r w:rsidRPr="003230BC">
              <w:rPr>
                <w:rFonts w:ascii="Times New Roman" w:hAnsi="Times New Roman" w:cs="Times New Roman"/>
                <w:color w:val="000000"/>
                <w:sz w:val="24"/>
                <w:szCs w:val="24"/>
                <w:lang w:val="ru-RU"/>
              </w:rPr>
              <w:t>компьютера</w:t>
            </w:r>
            <w:r w:rsidRPr="003230BC">
              <w:rPr>
                <w:lang w:val="ru-RU"/>
              </w:rPr>
              <w:t xml:space="preserve"> </w:t>
            </w:r>
            <w:r w:rsidRPr="003230BC">
              <w:rPr>
                <w:rFonts w:ascii="Times New Roman" w:hAnsi="Times New Roman" w:cs="Times New Roman"/>
                <w:color w:val="000000"/>
                <w:sz w:val="24"/>
                <w:szCs w:val="24"/>
                <w:lang w:val="ru-RU"/>
              </w:rPr>
              <w:t>на</w:t>
            </w:r>
            <w:r w:rsidRPr="003230BC">
              <w:rPr>
                <w:lang w:val="ru-RU"/>
              </w:rPr>
              <w:t xml:space="preserve"> </w:t>
            </w:r>
            <w:r w:rsidRPr="003230BC">
              <w:rPr>
                <w:rFonts w:ascii="Times New Roman" w:hAnsi="Times New Roman" w:cs="Times New Roman"/>
                <w:color w:val="000000"/>
                <w:sz w:val="24"/>
                <w:szCs w:val="24"/>
                <w:lang w:val="ru-RU"/>
              </w:rPr>
              <w:t>учебных</w:t>
            </w:r>
            <w:r w:rsidRPr="003230BC">
              <w:rPr>
                <w:lang w:val="ru-RU"/>
              </w:rPr>
              <w:t xml:space="preserve"> </w:t>
            </w:r>
            <w:r w:rsidRPr="003230BC">
              <w:rPr>
                <w:rFonts w:ascii="Times New Roman" w:hAnsi="Times New Roman" w:cs="Times New Roman"/>
                <w:color w:val="000000"/>
                <w:sz w:val="24"/>
                <w:szCs w:val="24"/>
                <w:lang w:val="ru-RU"/>
              </w:rPr>
              <w:t>занятиях</w:t>
            </w:r>
            <w:r w:rsidRPr="003230BC">
              <w:rPr>
                <w:lang w:val="ru-RU"/>
              </w:rPr>
              <w:t xml:space="preserve"> </w:t>
            </w:r>
            <w:r w:rsidRPr="003230BC">
              <w:rPr>
                <w:rFonts w:ascii="Times New Roman" w:hAnsi="Times New Roman" w:cs="Times New Roman"/>
                <w:color w:val="000000"/>
                <w:sz w:val="24"/>
                <w:szCs w:val="24"/>
                <w:lang w:val="ru-RU"/>
              </w:rPr>
              <w:t>позволяет</w:t>
            </w:r>
            <w:r w:rsidRPr="003230BC">
              <w:rPr>
                <w:lang w:val="ru-RU"/>
              </w:rPr>
              <w:t xml:space="preserve"> </w:t>
            </w:r>
            <w:r w:rsidRPr="003230BC">
              <w:rPr>
                <w:rFonts w:ascii="Times New Roman" w:hAnsi="Times New Roman" w:cs="Times New Roman"/>
                <w:color w:val="000000"/>
                <w:sz w:val="24"/>
                <w:szCs w:val="24"/>
                <w:lang w:val="ru-RU"/>
              </w:rPr>
              <w:t>преподавателю</w:t>
            </w:r>
            <w:r w:rsidRPr="003230BC">
              <w:rPr>
                <w:lang w:val="ru-RU"/>
              </w:rPr>
              <w:t xml:space="preserve"> </w:t>
            </w:r>
            <w:r w:rsidRPr="003230BC">
              <w:rPr>
                <w:rFonts w:ascii="Times New Roman" w:hAnsi="Times New Roman" w:cs="Times New Roman"/>
                <w:color w:val="000000"/>
                <w:sz w:val="24"/>
                <w:szCs w:val="24"/>
                <w:lang w:val="ru-RU"/>
              </w:rPr>
              <w:t>экономить</w:t>
            </w:r>
            <w:r w:rsidRPr="003230BC">
              <w:rPr>
                <w:lang w:val="ru-RU"/>
              </w:rPr>
              <w:t xml:space="preserve"> </w:t>
            </w:r>
            <w:r w:rsidRPr="003230BC">
              <w:rPr>
                <w:rFonts w:ascii="Times New Roman" w:hAnsi="Times New Roman" w:cs="Times New Roman"/>
                <w:color w:val="000000"/>
                <w:sz w:val="24"/>
                <w:szCs w:val="24"/>
                <w:lang w:val="ru-RU"/>
              </w:rPr>
              <w:t>время,</w:t>
            </w:r>
            <w:r w:rsidRPr="003230BC">
              <w:rPr>
                <w:lang w:val="ru-RU"/>
              </w:rPr>
              <w:t xml:space="preserve"> </w:t>
            </w:r>
            <w:r w:rsidRPr="003230BC">
              <w:rPr>
                <w:rFonts w:ascii="Times New Roman" w:hAnsi="Times New Roman" w:cs="Times New Roman"/>
                <w:color w:val="000000"/>
                <w:sz w:val="24"/>
                <w:szCs w:val="24"/>
                <w:lang w:val="ru-RU"/>
              </w:rPr>
              <w:t>опрашивать</w:t>
            </w:r>
            <w:r w:rsidRPr="003230BC">
              <w:rPr>
                <w:lang w:val="ru-RU"/>
              </w:rPr>
              <w:t xml:space="preserve"> </w:t>
            </w:r>
            <w:r w:rsidRPr="003230BC">
              <w:rPr>
                <w:rFonts w:ascii="Times New Roman" w:hAnsi="Times New Roman" w:cs="Times New Roman"/>
                <w:color w:val="000000"/>
                <w:sz w:val="24"/>
                <w:szCs w:val="24"/>
                <w:lang w:val="ru-RU"/>
              </w:rPr>
              <w:t>учащихся</w:t>
            </w:r>
            <w:r w:rsidRPr="003230BC">
              <w:rPr>
                <w:lang w:val="ru-RU"/>
              </w:rPr>
              <w:t xml:space="preserve"> </w:t>
            </w:r>
            <w:r w:rsidRPr="003230BC">
              <w:rPr>
                <w:rFonts w:ascii="Times New Roman" w:hAnsi="Times New Roman" w:cs="Times New Roman"/>
                <w:color w:val="000000"/>
                <w:sz w:val="24"/>
                <w:szCs w:val="24"/>
                <w:lang w:val="ru-RU"/>
              </w:rPr>
              <w:t>на</w:t>
            </w:r>
            <w:r w:rsidRPr="003230BC">
              <w:rPr>
                <w:lang w:val="ru-RU"/>
              </w:rPr>
              <w:t xml:space="preserve"> </w:t>
            </w:r>
            <w:r w:rsidRPr="003230BC">
              <w:rPr>
                <w:rFonts w:ascii="Times New Roman" w:hAnsi="Times New Roman" w:cs="Times New Roman"/>
                <w:color w:val="000000"/>
                <w:sz w:val="24"/>
                <w:szCs w:val="24"/>
                <w:lang w:val="ru-RU"/>
              </w:rPr>
              <w:t>каждом</w:t>
            </w:r>
            <w:r w:rsidRPr="003230BC">
              <w:rPr>
                <w:lang w:val="ru-RU"/>
              </w:rPr>
              <w:t xml:space="preserve"> </w:t>
            </w:r>
            <w:r w:rsidRPr="003230BC">
              <w:rPr>
                <w:rFonts w:ascii="Times New Roman" w:hAnsi="Times New Roman" w:cs="Times New Roman"/>
                <w:color w:val="000000"/>
                <w:sz w:val="24"/>
                <w:szCs w:val="24"/>
                <w:lang w:val="ru-RU"/>
              </w:rPr>
              <w:t>занятии,</w:t>
            </w:r>
            <w:r w:rsidRPr="003230BC">
              <w:rPr>
                <w:lang w:val="ru-RU"/>
              </w:rPr>
              <w:t xml:space="preserve"> </w:t>
            </w:r>
            <w:r w:rsidRPr="003230BC">
              <w:rPr>
                <w:rFonts w:ascii="Times New Roman" w:hAnsi="Times New Roman" w:cs="Times New Roman"/>
                <w:color w:val="000000"/>
                <w:sz w:val="24"/>
                <w:szCs w:val="24"/>
                <w:lang w:val="ru-RU"/>
              </w:rPr>
              <w:t>вести</w:t>
            </w:r>
            <w:r w:rsidRPr="003230BC">
              <w:rPr>
                <w:lang w:val="ru-RU"/>
              </w:rPr>
              <w:t xml:space="preserve"> </w:t>
            </w:r>
            <w:r w:rsidRPr="003230BC">
              <w:rPr>
                <w:rFonts w:ascii="Times New Roman" w:hAnsi="Times New Roman" w:cs="Times New Roman"/>
                <w:color w:val="000000"/>
                <w:sz w:val="24"/>
                <w:szCs w:val="24"/>
                <w:lang w:val="ru-RU"/>
              </w:rPr>
              <w:t>статистику</w:t>
            </w:r>
            <w:r w:rsidRPr="003230BC">
              <w:rPr>
                <w:lang w:val="ru-RU"/>
              </w:rPr>
              <w:t xml:space="preserve"> </w:t>
            </w:r>
            <w:r w:rsidRPr="003230BC">
              <w:rPr>
                <w:rFonts w:ascii="Times New Roman" w:hAnsi="Times New Roman" w:cs="Times New Roman"/>
                <w:color w:val="000000"/>
                <w:sz w:val="24"/>
                <w:szCs w:val="24"/>
                <w:lang w:val="ru-RU"/>
              </w:rPr>
              <w:t>опроса,</w:t>
            </w:r>
            <w:r w:rsidRPr="003230BC">
              <w:rPr>
                <w:lang w:val="ru-RU"/>
              </w:rPr>
              <w:t xml:space="preserve"> </w:t>
            </w:r>
            <w:r w:rsidRPr="003230BC">
              <w:rPr>
                <w:rFonts w:ascii="Times New Roman" w:hAnsi="Times New Roman" w:cs="Times New Roman"/>
                <w:color w:val="000000"/>
                <w:sz w:val="24"/>
                <w:szCs w:val="24"/>
                <w:lang w:val="ru-RU"/>
              </w:rPr>
              <w:t>выявлять</w:t>
            </w:r>
            <w:r w:rsidRPr="003230BC">
              <w:rPr>
                <w:lang w:val="ru-RU"/>
              </w:rPr>
              <w:t xml:space="preserve"> </w:t>
            </w:r>
            <w:r w:rsidRPr="003230BC">
              <w:rPr>
                <w:rFonts w:ascii="Times New Roman" w:hAnsi="Times New Roman" w:cs="Times New Roman"/>
                <w:color w:val="000000"/>
                <w:sz w:val="24"/>
                <w:szCs w:val="24"/>
                <w:lang w:val="ru-RU"/>
              </w:rPr>
              <w:t>западающие</w:t>
            </w:r>
            <w:r w:rsidRPr="003230BC">
              <w:rPr>
                <w:lang w:val="ru-RU"/>
              </w:rPr>
              <w:t xml:space="preserve"> </w:t>
            </w:r>
            <w:r w:rsidRPr="003230BC">
              <w:rPr>
                <w:rFonts w:ascii="Times New Roman" w:hAnsi="Times New Roman" w:cs="Times New Roman"/>
                <w:color w:val="000000"/>
                <w:sz w:val="24"/>
                <w:szCs w:val="24"/>
                <w:lang w:val="ru-RU"/>
              </w:rPr>
              <w:t>темы.</w:t>
            </w:r>
            <w:r w:rsidRPr="003230BC">
              <w:rPr>
                <w:lang w:val="ru-RU"/>
              </w:rPr>
              <w:t xml:space="preserve"> </w:t>
            </w:r>
            <w:r w:rsidRPr="003230BC">
              <w:rPr>
                <w:rFonts w:ascii="Times New Roman" w:hAnsi="Times New Roman" w:cs="Times New Roman"/>
                <w:color w:val="000000"/>
                <w:sz w:val="24"/>
                <w:szCs w:val="24"/>
                <w:lang w:val="ru-RU"/>
              </w:rPr>
              <w:t>Также</w:t>
            </w:r>
            <w:r w:rsidRPr="003230BC">
              <w:rPr>
                <w:lang w:val="ru-RU"/>
              </w:rPr>
              <w:t xml:space="preserve"> </w:t>
            </w:r>
            <w:r w:rsidRPr="003230BC">
              <w:rPr>
                <w:rFonts w:ascii="Times New Roman" w:hAnsi="Times New Roman" w:cs="Times New Roman"/>
                <w:color w:val="000000"/>
                <w:sz w:val="24"/>
                <w:szCs w:val="24"/>
                <w:lang w:val="ru-RU"/>
              </w:rPr>
              <w:t>одним</w:t>
            </w:r>
            <w:r w:rsidRPr="003230BC">
              <w:rPr>
                <w:lang w:val="ru-RU"/>
              </w:rPr>
              <w:t xml:space="preserve"> </w:t>
            </w:r>
            <w:r w:rsidRPr="003230BC">
              <w:rPr>
                <w:rFonts w:ascii="Times New Roman" w:hAnsi="Times New Roman" w:cs="Times New Roman"/>
                <w:color w:val="000000"/>
                <w:sz w:val="24"/>
                <w:szCs w:val="24"/>
                <w:lang w:val="ru-RU"/>
              </w:rPr>
              <w:t>из</w:t>
            </w:r>
            <w:r w:rsidRPr="003230BC">
              <w:rPr>
                <w:lang w:val="ru-RU"/>
              </w:rPr>
              <w:t xml:space="preserve"> </w:t>
            </w:r>
            <w:r w:rsidRPr="003230BC">
              <w:rPr>
                <w:rFonts w:ascii="Times New Roman" w:hAnsi="Times New Roman" w:cs="Times New Roman"/>
                <w:color w:val="000000"/>
                <w:sz w:val="24"/>
                <w:szCs w:val="24"/>
                <w:lang w:val="ru-RU"/>
              </w:rPr>
              <w:t>эффективных</w:t>
            </w:r>
            <w:r w:rsidRPr="003230BC">
              <w:rPr>
                <w:lang w:val="ru-RU"/>
              </w:rPr>
              <w:t xml:space="preserve"> </w:t>
            </w:r>
            <w:r w:rsidRPr="003230BC">
              <w:rPr>
                <w:rFonts w:ascii="Times New Roman" w:hAnsi="Times New Roman" w:cs="Times New Roman"/>
                <w:color w:val="000000"/>
                <w:sz w:val="24"/>
                <w:szCs w:val="24"/>
                <w:lang w:val="ru-RU"/>
              </w:rPr>
              <w:t>средств</w:t>
            </w:r>
            <w:r w:rsidRPr="003230BC">
              <w:rPr>
                <w:lang w:val="ru-RU"/>
              </w:rPr>
              <w:t xml:space="preserve"> </w:t>
            </w:r>
            <w:r w:rsidRPr="003230BC">
              <w:rPr>
                <w:rFonts w:ascii="Times New Roman" w:hAnsi="Times New Roman" w:cs="Times New Roman"/>
                <w:color w:val="000000"/>
                <w:sz w:val="24"/>
                <w:szCs w:val="24"/>
                <w:lang w:val="ru-RU"/>
              </w:rPr>
              <w:t>информационных</w:t>
            </w:r>
            <w:r w:rsidRPr="003230BC">
              <w:rPr>
                <w:lang w:val="ru-RU"/>
              </w:rPr>
              <w:t xml:space="preserve"> </w:t>
            </w:r>
            <w:r w:rsidRPr="003230BC">
              <w:rPr>
                <w:rFonts w:ascii="Times New Roman" w:hAnsi="Times New Roman" w:cs="Times New Roman"/>
                <w:color w:val="000000"/>
                <w:sz w:val="24"/>
                <w:szCs w:val="24"/>
                <w:lang w:val="ru-RU"/>
              </w:rPr>
              <w:t>технологий</w:t>
            </w:r>
            <w:r w:rsidRPr="003230BC">
              <w:rPr>
                <w:lang w:val="ru-RU"/>
              </w:rPr>
              <w:t xml:space="preserve"> </w:t>
            </w:r>
            <w:r w:rsidRPr="003230BC">
              <w:rPr>
                <w:rFonts w:ascii="Times New Roman" w:hAnsi="Times New Roman" w:cs="Times New Roman"/>
                <w:color w:val="000000"/>
                <w:sz w:val="24"/>
                <w:szCs w:val="24"/>
                <w:lang w:val="ru-RU"/>
              </w:rPr>
              <w:t>является</w:t>
            </w:r>
            <w:r w:rsidRPr="003230BC">
              <w:rPr>
                <w:lang w:val="ru-RU"/>
              </w:rPr>
              <w:t xml:space="preserve"> </w:t>
            </w:r>
            <w:r w:rsidRPr="003230BC">
              <w:rPr>
                <w:rFonts w:ascii="Times New Roman" w:hAnsi="Times New Roman" w:cs="Times New Roman"/>
                <w:color w:val="000000"/>
                <w:sz w:val="24"/>
                <w:szCs w:val="24"/>
                <w:lang w:val="ru-RU"/>
              </w:rPr>
              <w:t>электронный</w:t>
            </w:r>
            <w:r w:rsidRPr="003230BC">
              <w:rPr>
                <w:lang w:val="ru-RU"/>
              </w:rPr>
              <w:t xml:space="preserve"> </w:t>
            </w:r>
            <w:r w:rsidRPr="003230BC">
              <w:rPr>
                <w:rFonts w:ascii="Times New Roman" w:hAnsi="Times New Roman" w:cs="Times New Roman"/>
                <w:color w:val="000000"/>
                <w:sz w:val="24"/>
                <w:szCs w:val="24"/>
                <w:lang w:val="ru-RU"/>
              </w:rPr>
              <w:t>учебник.</w:t>
            </w:r>
            <w:r w:rsidRPr="003230BC">
              <w:rPr>
                <w:lang w:val="ru-RU"/>
              </w:rPr>
              <w:t xml:space="preserve"> </w:t>
            </w:r>
            <w:r w:rsidRPr="003230BC">
              <w:rPr>
                <w:rFonts w:ascii="Times New Roman" w:hAnsi="Times New Roman" w:cs="Times New Roman"/>
                <w:color w:val="000000"/>
                <w:sz w:val="24"/>
                <w:szCs w:val="24"/>
                <w:lang w:val="ru-RU"/>
              </w:rPr>
              <w:t>Исходя</w:t>
            </w:r>
            <w:r w:rsidRPr="003230BC">
              <w:rPr>
                <w:lang w:val="ru-RU"/>
              </w:rPr>
              <w:t xml:space="preserve"> </w:t>
            </w:r>
            <w:r w:rsidRPr="003230BC">
              <w:rPr>
                <w:rFonts w:ascii="Times New Roman" w:hAnsi="Times New Roman" w:cs="Times New Roman"/>
                <w:color w:val="000000"/>
                <w:sz w:val="24"/>
                <w:szCs w:val="24"/>
                <w:lang w:val="ru-RU"/>
              </w:rPr>
              <w:t>из</w:t>
            </w:r>
            <w:r w:rsidRPr="003230BC">
              <w:rPr>
                <w:lang w:val="ru-RU"/>
              </w:rPr>
              <w:t xml:space="preserve"> </w:t>
            </w:r>
            <w:r w:rsidRPr="003230BC">
              <w:rPr>
                <w:rFonts w:ascii="Times New Roman" w:hAnsi="Times New Roman" w:cs="Times New Roman"/>
                <w:color w:val="000000"/>
                <w:sz w:val="24"/>
                <w:szCs w:val="24"/>
                <w:lang w:val="ru-RU"/>
              </w:rPr>
              <w:t>этого,</w:t>
            </w:r>
            <w:r w:rsidRPr="003230BC">
              <w:rPr>
                <w:lang w:val="ru-RU"/>
              </w:rPr>
              <w:t xml:space="preserve"> </w:t>
            </w:r>
            <w:r w:rsidRPr="003230BC">
              <w:rPr>
                <w:rFonts w:ascii="Times New Roman" w:hAnsi="Times New Roman" w:cs="Times New Roman"/>
                <w:color w:val="000000"/>
                <w:sz w:val="24"/>
                <w:szCs w:val="24"/>
                <w:lang w:val="ru-RU"/>
              </w:rPr>
              <w:t>более</w:t>
            </w:r>
            <w:r w:rsidRPr="003230BC">
              <w:rPr>
                <w:lang w:val="ru-RU"/>
              </w:rPr>
              <w:t xml:space="preserve"> </w:t>
            </w:r>
            <w:r w:rsidRPr="003230BC">
              <w:rPr>
                <w:rFonts w:ascii="Times New Roman" w:hAnsi="Times New Roman" w:cs="Times New Roman"/>
                <w:color w:val="000000"/>
                <w:sz w:val="24"/>
                <w:szCs w:val="24"/>
                <w:lang w:val="ru-RU"/>
              </w:rPr>
              <w:t>20%</w:t>
            </w:r>
            <w:r w:rsidRPr="003230BC">
              <w:rPr>
                <w:lang w:val="ru-RU"/>
              </w:rPr>
              <w:t xml:space="preserve"> </w:t>
            </w:r>
            <w:r w:rsidRPr="003230BC">
              <w:rPr>
                <w:rFonts w:ascii="Times New Roman" w:hAnsi="Times New Roman" w:cs="Times New Roman"/>
                <w:color w:val="000000"/>
                <w:sz w:val="24"/>
                <w:szCs w:val="24"/>
                <w:lang w:val="ru-RU"/>
              </w:rPr>
              <w:t>всех</w:t>
            </w:r>
            <w:r w:rsidRPr="003230BC">
              <w:rPr>
                <w:lang w:val="ru-RU"/>
              </w:rPr>
              <w:t xml:space="preserve"> </w:t>
            </w:r>
            <w:r w:rsidRPr="003230BC">
              <w:rPr>
                <w:rFonts w:ascii="Times New Roman" w:hAnsi="Times New Roman" w:cs="Times New Roman"/>
                <w:color w:val="000000"/>
                <w:sz w:val="24"/>
                <w:szCs w:val="24"/>
                <w:lang w:val="ru-RU"/>
              </w:rPr>
              <w:t>занятий</w:t>
            </w:r>
            <w:r w:rsidRPr="003230BC">
              <w:rPr>
                <w:lang w:val="ru-RU"/>
              </w:rPr>
              <w:t xml:space="preserve"> </w:t>
            </w:r>
            <w:r w:rsidRPr="003230BC">
              <w:rPr>
                <w:rFonts w:ascii="Times New Roman" w:hAnsi="Times New Roman" w:cs="Times New Roman"/>
                <w:color w:val="000000"/>
                <w:sz w:val="24"/>
                <w:szCs w:val="24"/>
                <w:lang w:val="ru-RU"/>
              </w:rPr>
              <w:t>проводятся</w:t>
            </w:r>
            <w:r w:rsidRPr="003230BC">
              <w:rPr>
                <w:lang w:val="ru-RU"/>
              </w:rPr>
              <w:t xml:space="preserve"> </w:t>
            </w:r>
            <w:r w:rsidRPr="003230BC">
              <w:rPr>
                <w:rFonts w:ascii="Times New Roman" w:hAnsi="Times New Roman" w:cs="Times New Roman"/>
                <w:color w:val="000000"/>
                <w:sz w:val="24"/>
                <w:szCs w:val="24"/>
                <w:lang w:val="ru-RU"/>
              </w:rPr>
              <w:t>с</w:t>
            </w:r>
            <w:r w:rsidRPr="003230BC">
              <w:rPr>
                <w:lang w:val="ru-RU"/>
              </w:rPr>
              <w:t xml:space="preserve"> </w:t>
            </w:r>
            <w:r w:rsidRPr="003230BC">
              <w:rPr>
                <w:rFonts w:ascii="Times New Roman" w:hAnsi="Times New Roman" w:cs="Times New Roman"/>
                <w:color w:val="000000"/>
                <w:sz w:val="24"/>
                <w:szCs w:val="24"/>
                <w:lang w:val="ru-RU"/>
              </w:rPr>
              <w:t>применением</w:t>
            </w:r>
            <w:r w:rsidRPr="003230BC">
              <w:rPr>
                <w:lang w:val="ru-RU"/>
              </w:rPr>
              <w:t xml:space="preserve"> </w:t>
            </w:r>
            <w:r w:rsidRPr="003230BC">
              <w:rPr>
                <w:rFonts w:ascii="Times New Roman" w:hAnsi="Times New Roman" w:cs="Times New Roman"/>
                <w:color w:val="000000"/>
                <w:sz w:val="24"/>
                <w:szCs w:val="24"/>
                <w:lang w:val="ru-RU"/>
              </w:rPr>
              <w:t>информационных</w:t>
            </w:r>
            <w:r w:rsidRPr="003230BC">
              <w:rPr>
                <w:lang w:val="ru-RU"/>
              </w:rPr>
              <w:t xml:space="preserve"> </w:t>
            </w:r>
            <w:r w:rsidRPr="003230BC">
              <w:rPr>
                <w:rFonts w:ascii="Times New Roman" w:hAnsi="Times New Roman" w:cs="Times New Roman"/>
                <w:color w:val="000000"/>
                <w:sz w:val="24"/>
                <w:szCs w:val="24"/>
                <w:lang w:val="ru-RU"/>
              </w:rPr>
              <w:t>технологий.</w:t>
            </w:r>
            <w:r w:rsidRPr="003230BC">
              <w:rPr>
                <w:lang w:val="ru-RU"/>
              </w:rPr>
              <w:t xml:space="preserve"> </w:t>
            </w:r>
          </w:p>
          <w:p w:rsidR="00667C3E" w:rsidRPr="003230BC" w:rsidRDefault="003230BC">
            <w:pPr>
              <w:spacing w:after="0" w:line="240" w:lineRule="auto"/>
              <w:ind w:firstLine="756"/>
              <w:jc w:val="both"/>
              <w:rPr>
                <w:sz w:val="24"/>
                <w:szCs w:val="24"/>
                <w:lang w:val="ru-RU"/>
              </w:rPr>
            </w:pPr>
            <w:r w:rsidRPr="003230BC">
              <w:rPr>
                <w:rFonts w:ascii="Times New Roman" w:hAnsi="Times New Roman" w:cs="Times New Roman"/>
                <w:color w:val="000000"/>
                <w:sz w:val="24"/>
                <w:szCs w:val="24"/>
                <w:lang w:val="ru-RU"/>
              </w:rPr>
              <w:t>Для</w:t>
            </w:r>
            <w:r w:rsidRPr="003230BC">
              <w:rPr>
                <w:lang w:val="ru-RU"/>
              </w:rPr>
              <w:t xml:space="preserve"> </w:t>
            </w:r>
            <w:r w:rsidRPr="003230BC">
              <w:rPr>
                <w:rFonts w:ascii="Times New Roman" w:hAnsi="Times New Roman" w:cs="Times New Roman"/>
                <w:color w:val="000000"/>
                <w:sz w:val="24"/>
                <w:szCs w:val="24"/>
                <w:lang w:val="ru-RU"/>
              </w:rPr>
              <w:t>обеспечения</w:t>
            </w:r>
            <w:r w:rsidRPr="003230BC">
              <w:rPr>
                <w:lang w:val="ru-RU"/>
              </w:rPr>
              <w:t xml:space="preserve"> </w:t>
            </w:r>
            <w:r w:rsidRPr="003230BC">
              <w:rPr>
                <w:rFonts w:ascii="Times New Roman" w:hAnsi="Times New Roman" w:cs="Times New Roman"/>
                <w:color w:val="000000"/>
                <w:sz w:val="24"/>
                <w:szCs w:val="24"/>
                <w:lang w:val="ru-RU"/>
              </w:rPr>
              <w:t>наибольшей</w:t>
            </w:r>
            <w:r w:rsidRPr="003230BC">
              <w:rPr>
                <w:lang w:val="ru-RU"/>
              </w:rPr>
              <w:t xml:space="preserve"> </w:t>
            </w:r>
            <w:r w:rsidRPr="003230BC">
              <w:rPr>
                <w:rFonts w:ascii="Times New Roman" w:hAnsi="Times New Roman" w:cs="Times New Roman"/>
                <w:color w:val="000000"/>
                <w:sz w:val="24"/>
                <w:szCs w:val="24"/>
                <w:lang w:val="ru-RU"/>
              </w:rPr>
              <w:t>эффективности</w:t>
            </w:r>
            <w:r w:rsidRPr="003230BC">
              <w:rPr>
                <w:lang w:val="ru-RU"/>
              </w:rPr>
              <w:t xml:space="preserve"> </w:t>
            </w:r>
            <w:r w:rsidRPr="003230BC">
              <w:rPr>
                <w:rFonts w:ascii="Times New Roman" w:hAnsi="Times New Roman" w:cs="Times New Roman"/>
                <w:color w:val="000000"/>
                <w:sz w:val="24"/>
                <w:szCs w:val="24"/>
                <w:lang w:val="ru-RU"/>
              </w:rPr>
              <w:t>образовательного</w:t>
            </w:r>
            <w:r w:rsidRPr="003230BC">
              <w:rPr>
                <w:lang w:val="ru-RU"/>
              </w:rPr>
              <w:t xml:space="preserve"> </w:t>
            </w:r>
            <w:r w:rsidRPr="003230BC">
              <w:rPr>
                <w:rFonts w:ascii="Times New Roman" w:hAnsi="Times New Roman" w:cs="Times New Roman"/>
                <w:color w:val="000000"/>
                <w:sz w:val="24"/>
                <w:szCs w:val="24"/>
                <w:lang w:val="ru-RU"/>
              </w:rPr>
              <w:t>процесса</w:t>
            </w:r>
            <w:r w:rsidRPr="003230BC">
              <w:rPr>
                <w:lang w:val="ru-RU"/>
              </w:rPr>
              <w:t xml:space="preserve"> </w:t>
            </w:r>
            <w:r w:rsidRPr="003230BC">
              <w:rPr>
                <w:rFonts w:ascii="Times New Roman" w:hAnsi="Times New Roman" w:cs="Times New Roman"/>
                <w:color w:val="000000"/>
                <w:sz w:val="24"/>
                <w:szCs w:val="24"/>
                <w:lang w:val="ru-RU"/>
              </w:rPr>
              <w:t>в</w:t>
            </w:r>
            <w:r w:rsidRPr="003230BC">
              <w:rPr>
                <w:lang w:val="ru-RU"/>
              </w:rPr>
              <w:t xml:space="preserve"> </w:t>
            </w:r>
            <w:r w:rsidRPr="003230BC">
              <w:rPr>
                <w:rFonts w:ascii="Times New Roman" w:hAnsi="Times New Roman" w:cs="Times New Roman"/>
                <w:color w:val="000000"/>
                <w:sz w:val="24"/>
                <w:szCs w:val="24"/>
                <w:lang w:val="ru-RU"/>
              </w:rPr>
              <w:t>курсе</w:t>
            </w:r>
            <w:r w:rsidRPr="003230BC">
              <w:rPr>
                <w:lang w:val="ru-RU"/>
              </w:rPr>
              <w:t xml:space="preserve"> </w:t>
            </w:r>
            <w:r w:rsidRPr="003230BC">
              <w:rPr>
                <w:rFonts w:ascii="Times New Roman" w:hAnsi="Times New Roman" w:cs="Times New Roman"/>
                <w:color w:val="000000"/>
                <w:sz w:val="24"/>
                <w:szCs w:val="24"/>
                <w:lang w:val="ru-RU"/>
              </w:rPr>
              <w:t>данной</w:t>
            </w:r>
            <w:r w:rsidRPr="003230BC">
              <w:rPr>
                <w:lang w:val="ru-RU"/>
              </w:rPr>
              <w:t xml:space="preserve"> </w:t>
            </w:r>
            <w:r w:rsidRPr="003230BC">
              <w:rPr>
                <w:rFonts w:ascii="Times New Roman" w:hAnsi="Times New Roman" w:cs="Times New Roman"/>
                <w:color w:val="000000"/>
                <w:sz w:val="24"/>
                <w:szCs w:val="24"/>
                <w:lang w:val="ru-RU"/>
              </w:rPr>
              <w:t>учебной</w:t>
            </w:r>
            <w:r w:rsidRPr="003230BC">
              <w:rPr>
                <w:lang w:val="ru-RU"/>
              </w:rPr>
              <w:t xml:space="preserve"> </w:t>
            </w:r>
            <w:r w:rsidRPr="003230BC">
              <w:rPr>
                <w:rFonts w:ascii="Times New Roman" w:hAnsi="Times New Roman" w:cs="Times New Roman"/>
                <w:color w:val="000000"/>
                <w:sz w:val="24"/>
                <w:szCs w:val="24"/>
                <w:lang w:val="ru-RU"/>
              </w:rPr>
              <w:t>дисциплины</w:t>
            </w:r>
            <w:r w:rsidRPr="003230BC">
              <w:rPr>
                <w:lang w:val="ru-RU"/>
              </w:rPr>
              <w:t xml:space="preserve"> </w:t>
            </w:r>
            <w:r w:rsidRPr="003230BC">
              <w:rPr>
                <w:rFonts w:ascii="Times New Roman" w:hAnsi="Times New Roman" w:cs="Times New Roman"/>
                <w:color w:val="000000"/>
                <w:sz w:val="24"/>
                <w:szCs w:val="24"/>
                <w:lang w:val="ru-RU"/>
              </w:rPr>
              <w:t>используются</w:t>
            </w:r>
            <w:r w:rsidRPr="003230BC">
              <w:rPr>
                <w:lang w:val="ru-RU"/>
              </w:rPr>
              <w:t xml:space="preserve"> </w:t>
            </w:r>
            <w:r w:rsidRPr="003230BC">
              <w:rPr>
                <w:rFonts w:ascii="Times New Roman" w:hAnsi="Times New Roman" w:cs="Times New Roman"/>
                <w:color w:val="000000"/>
                <w:sz w:val="24"/>
                <w:szCs w:val="24"/>
                <w:lang w:val="ru-RU"/>
              </w:rPr>
              <w:t>в</w:t>
            </w:r>
            <w:r w:rsidRPr="003230BC">
              <w:rPr>
                <w:lang w:val="ru-RU"/>
              </w:rPr>
              <w:t xml:space="preserve"> </w:t>
            </w:r>
            <w:r w:rsidRPr="003230BC">
              <w:rPr>
                <w:rFonts w:ascii="Times New Roman" w:hAnsi="Times New Roman" w:cs="Times New Roman"/>
                <w:color w:val="000000"/>
                <w:sz w:val="24"/>
                <w:szCs w:val="24"/>
                <w:lang w:val="ru-RU"/>
              </w:rPr>
              <w:t>процессе</w:t>
            </w:r>
            <w:r w:rsidRPr="003230BC">
              <w:rPr>
                <w:lang w:val="ru-RU"/>
              </w:rPr>
              <w:t xml:space="preserve"> </w:t>
            </w:r>
            <w:r w:rsidRPr="003230BC">
              <w:rPr>
                <w:rFonts w:ascii="Times New Roman" w:hAnsi="Times New Roman" w:cs="Times New Roman"/>
                <w:color w:val="000000"/>
                <w:sz w:val="24"/>
                <w:szCs w:val="24"/>
                <w:lang w:val="ru-RU"/>
              </w:rPr>
              <w:t>обучения</w:t>
            </w:r>
            <w:r w:rsidRPr="003230BC">
              <w:rPr>
                <w:lang w:val="ru-RU"/>
              </w:rPr>
              <w:t xml:space="preserve"> </w:t>
            </w:r>
            <w:r w:rsidRPr="003230BC">
              <w:rPr>
                <w:rFonts w:ascii="Times New Roman" w:hAnsi="Times New Roman" w:cs="Times New Roman"/>
                <w:color w:val="000000"/>
                <w:sz w:val="24"/>
                <w:szCs w:val="24"/>
                <w:lang w:val="ru-RU"/>
              </w:rPr>
              <w:t>передовые</w:t>
            </w:r>
            <w:r w:rsidRPr="003230BC">
              <w:rPr>
                <w:lang w:val="ru-RU"/>
              </w:rPr>
              <w:t xml:space="preserve"> </w:t>
            </w:r>
            <w:r w:rsidRPr="003230BC">
              <w:rPr>
                <w:rFonts w:ascii="Times New Roman" w:hAnsi="Times New Roman" w:cs="Times New Roman"/>
                <w:color w:val="000000"/>
                <w:sz w:val="24"/>
                <w:szCs w:val="24"/>
                <w:lang w:val="ru-RU"/>
              </w:rPr>
              <w:t>образователь-ные</w:t>
            </w:r>
            <w:r w:rsidRPr="003230BC">
              <w:rPr>
                <w:lang w:val="ru-RU"/>
              </w:rPr>
              <w:t xml:space="preserve"> </w:t>
            </w:r>
            <w:r w:rsidRPr="003230BC">
              <w:rPr>
                <w:rFonts w:ascii="Times New Roman" w:hAnsi="Times New Roman" w:cs="Times New Roman"/>
                <w:color w:val="000000"/>
                <w:sz w:val="24"/>
                <w:szCs w:val="24"/>
                <w:lang w:val="ru-RU"/>
              </w:rPr>
              <w:t>технологии:</w:t>
            </w:r>
            <w:r w:rsidRPr="003230BC">
              <w:rPr>
                <w:lang w:val="ru-RU"/>
              </w:rPr>
              <w:t xml:space="preserve"> </w:t>
            </w:r>
          </w:p>
          <w:p w:rsidR="00667C3E" w:rsidRPr="003230BC" w:rsidRDefault="003230BC">
            <w:pPr>
              <w:spacing w:after="0" w:line="240" w:lineRule="auto"/>
              <w:ind w:firstLine="756"/>
              <w:jc w:val="both"/>
              <w:rPr>
                <w:sz w:val="24"/>
                <w:szCs w:val="24"/>
                <w:lang w:val="ru-RU"/>
              </w:rPr>
            </w:pPr>
            <w:r w:rsidRPr="003230BC">
              <w:rPr>
                <w:rFonts w:ascii="Times New Roman" w:hAnsi="Times New Roman" w:cs="Times New Roman"/>
                <w:color w:val="000000"/>
                <w:sz w:val="24"/>
                <w:szCs w:val="24"/>
                <w:lang w:val="ru-RU"/>
              </w:rPr>
              <w:t>1)</w:t>
            </w:r>
            <w:r w:rsidRPr="003230BC">
              <w:rPr>
                <w:lang w:val="ru-RU"/>
              </w:rPr>
              <w:t xml:space="preserve"> </w:t>
            </w:r>
            <w:r w:rsidRPr="003230BC">
              <w:rPr>
                <w:rFonts w:ascii="Times New Roman" w:hAnsi="Times New Roman" w:cs="Times New Roman"/>
                <w:color w:val="000000"/>
                <w:sz w:val="24"/>
                <w:szCs w:val="24"/>
                <w:lang w:val="ru-RU"/>
              </w:rPr>
              <w:t>традиционные</w:t>
            </w:r>
            <w:r w:rsidRPr="003230BC">
              <w:rPr>
                <w:lang w:val="ru-RU"/>
              </w:rPr>
              <w:t xml:space="preserve"> </w:t>
            </w:r>
            <w:r w:rsidRPr="003230BC">
              <w:rPr>
                <w:rFonts w:ascii="Times New Roman" w:hAnsi="Times New Roman" w:cs="Times New Roman"/>
                <w:color w:val="000000"/>
                <w:sz w:val="24"/>
                <w:szCs w:val="24"/>
                <w:lang w:val="ru-RU"/>
              </w:rPr>
              <w:t>образовательные</w:t>
            </w:r>
            <w:r w:rsidRPr="003230BC">
              <w:rPr>
                <w:lang w:val="ru-RU"/>
              </w:rPr>
              <w:t xml:space="preserve"> </w:t>
            </w:r>
            <w:r w:rsidRPr="003230BC">
              <w:rPr>
                <w:rFonts w:ascii="Times New Roman" w:hAnsi="Times New Roman" w:cs="Times New Roman"/>
                <w:color w:val="000000"/>
                <w:sz w:val="24"/>
                <w:szCs w:val="24"/>
                <w:lang w:val="ru-RU"/>
              </w:rPr>
              <w:t>технологии</w:t>
            </w:r>
            <w:r w:rsidRPr="003230BC">
              <w:rPr>
                <w:lang w:val="ru-RU"/>
              </w:rPr>
              <w:t xml:space="preserve"> </w:t>
            </w:r>
            <w:r w:rsidRPr="003230BC">
              <w:rPr>
                <w:rFonts w:ascii="Times New Roman" w:hAnsi="Times New Roman" w:cs="Times New Roman"/>
                <w:color w:val="000000"/>
                <w:sz w:val="24"/>
                <w:szCs w:val="24"/>
                <w:lang w:val="ru-RU"/>
              </w:rPr>
              <w:t>(информационная</w:t>
            </w:r>
            <w:r w:rsidRPr="003230BC">
              <w:rPr>
                <w:lang w:val="ru-RU"/>
              </w:rPr>
              <w:t xml:space="preserve"> </w:t>
            </w:r>
            <w:r w:rsidRPr="003230BC">
              <w:rPr>
                <w:rFonts w:ascii="Times New Roman" w:hAnsi="Times New Roman" w:cs="Times New Roman"/>
                <w:color w:val="000000"/>
                <w:sz w:val="24"/>
                <w:szCs w:val="24"/>
                <w:lang w:val="ru-RU"/>
              </w:rPr>
              <w:t>лекция,</w:t>
            </w:r>
            <w:r w:rsidRPr="003230BC">
              <w:rPr>
                <w:lang w:val="ru-RU"/>
              </w:rPr>
              <w:t xml:space="preserve"> </w:t>
            </w:r>
            <w:r w:rsidRPr="003230BC">
              <w:rPr>
                <w:rFonts w:ascii="Times New Roman" w:hAnsi="Times New Roman" w:cs="Times New Roman"/>
                <w:color w:val="000000"/>
                <w:sz w:val="24"/>
                <w:szCs w:val="24"/>
                <w:lang w:val="ru-RU"/>
              </w:rPr>
              <w:t>практиче-ские</w:t>
            </w:r>
            <w:r w:rsidRPr="003230BC">
              <w:rPr>
                <w:lang w:val="ru-RU"/>
              </w:rPr>
              <w:t xml:space="preserve"> </w:t>
            </w:r>
            <w:r w:rsidRPr="003230BC">
              <w:rPr>
                <w:rFonts w:ascii="Times New Roman" w:hAnsi="Times New Roman" w:cs="Times New Roman"/>
                <w:color w:val="000000"/>
                <w:sz w:val="24"/>
                <w:szCs w:val="24"/>
                <w:lang w:val="ru-RU"/>
              </w:rPr>
              <w:t>(семинарские)</w:t>
            </w:r>
            <w:r w:rsidRPr="003230BC">
              <w:rPr>
                <w:lang w:val="ru-RU"/>
              </w:rPr>
              <w:t xml:space="preserve"> </w:t>
            </w:r>
            <w:r w:rsidRPr="003230BC">
              <w:rPr>
                <w:rFonts w:ascii="Times New Roman" w:hAnsi="Times New Roman" w:cs="Times New Roman"/>
                <w:color w:val="000000"/>
                <w:sz w:val="24"/>
                <w:szCs w:val="24"/>
                <w:lang w:val="ru-RU"/>
              </w:rPr>
              <w:t>занятия);</w:t>
            </w:r>
            <w:r w:rsidRPr="003230BC">
              <w:rPr>
                <w:lang w:val="ru-RU"/>
              </w:rPr>
              <w:t xml:space="preserve"> </w:t>
            </w:r>
          </w:p>
          <w:p w:rsidR="00667C3E" w:rsidRPr="003230BC" w:rsidRDefault="003230BC">
            <w:pPr>
              <w:spacing w:after="0" w:line="240" w:lineRule="auto"/>
              <w:ind w:firstLine="756"/>
              <w:jc w:val="both"/>
              <w:rPr>
                <w:sz w:val="24"/>
                <w:szCs w:val="24"/>
                <w:lang w:val="ru-RU"/>
              </w:rPr>
            </w:pPr>
            <w:r w:rsidRPr="003230BC">
              <w:rPr>
                <w:rFonts w:ascii="Times New Roman" w:hAnsi="Times New Roman" w:cs="Times New Roman"/>
                <w:color w:val="000000"/>
                <w:sz w:val="24"/>
                <w:szCs w:val="24"/>
                <w:lang w:val="ru-RU"/>
              </w:rPr>
              <w:t>2)</w:t>
            </w:r>
            <w:r w:rsidRPr="003230BC">
              <w:rPr>
                <w:lang w:val="ru-RU"/>
              </w:rPr>
              <w:t xml:space="preserve"> </w:t>
            </w:r>
            <w:r w:rsidRPr="003230BC">
              <w:rPr>
                <w:rFonts w:ascii="Times New Roman" w:hAnsi="Times New Roman" w:cs="Times New Roman"/>
                <w:color w:val="000000"/>
                <w:sz w:val="24"/>
                <w:szCs w:val="24"/>
                <w:lang w:val="ru-RU"/>
              </w:rPr>
              <w:t>технология</w:t>
            </w:r>
            <w:r w:rsidRPr="003230BC">
              <w:rPr>
                <w:lang w:val="ru-RU"/>
              </w:rPr>
              <w:t xml:space="preserve"> </w:t>
            </w:r>
            <w:r w:rsidRPr="003230BC">
              <w:rPr>
                <w:rFonts w:ascii="Times New Roman" w:hAnsi="Times New Roman" w:cs="Times New Roman"/>
                <w:color w:val="000000"/>
                <w:sz w:val="24"/>
                <w:szCs w:val="24"/>
                <w:lang w:val="ru-RU"/>
              </w:rPr>
              <w:t>проблемного</w:t>
            </w:r>
            <w:r w:rsidRPr="003230BC">
              <w:rPr>
                <w:lang w:val="ru-RU"/>
              </w:rPr>
              <w:t xml:space="preserve"> </w:t>
            </w:r>
            <w:r w:rsidRPr="003230BC">
              <w:rPr>
                <w:rFonts w:ascii="Times New Roman" w:hAnsi="Times New Roman" w:cs="Times New Roman"/>
                <w:color w:val="000000"/>
                <w:sz w:val="24"/>
                <w:szCs w:val="24"/>
                <w:lang w:val="ru-RU"/>
              </w:rPr>
              <w:t>обучения</w:t>
            </w:r>
            <w:r w:rsidRPr="003230BC">
              <w:rPr>
                <w:lang w:val="ru-RU"/>
              </w:rPr>
              <w:t xml:space="preserve"> </w:t>
            </w:r>
            <w:r w:rsidRPr="003230BC">
              <w:rPr>
                <w:rFonts w:ascii="Times New Roman" w:hAnsi="Times New Roman" w:cs="Times New Roman"/>
                <w:color w:val="000000"/>
                <w:sz w:val="24"/>
                <w:szCs w:val="24"/>
                <w:lang w:val="ru-RU"/>
              </w:rPr>
              <w:t>(проблемная</w:t>
            </w:r>
            <w:r w:rsidRPr="003230BC">
              <w:rPr>
                <w:lang w:val="ru-RU"/>
              </w:rPr>
              <w:t xml:space="preserve"> </w:t>
            </w:r>
            <w:r w:rsidRPr="003230BC">
              <w:rPr>
                <w:rFonts w:ascii="Times New Roman" w:hAnsi="Times New Roman" w:cs="Times New Roman"/>
                <w:color w:val="000000"/>
                <w:sz w:val="24"/>
                <w:szCs w:val="24"/>
                <w:lang w:val="ru-RU"/>
              </w:rPr>
              <w:t>лекция,</w:t>
            </w:r>
            <w:r w:rsidRPr="003230BC">
              <w:rPr>
                <w:lang w:val="ru-RU"/>
              </w:rPr>
              <w:t xml:space="preserve"> </w:t>
            </w:r>
            <w:r w:rsidRPr="003230BC">
              <w:rPr>
                <w:rFonts w:ascii="Times New Roman" w:hAnsi="Times New Roman" w:cs="Times New Roman"/>
                <w:color w:val="000000"/>
                <w:sz w:val="24"/>
                <w:szCs w:val="24"/>
                <w:lang w:val="ru-RU"/>
              </w:rPr>
              <w:t>практические</w:t>
            </w:r>
            <w:r w:rsidRPr="003230BC">
              <w:rPr>
                <w:lang w:val="ru-RU"/>
              </w:rPr>
              <w:t xml:space="preserve"> </w:t>
            </w:r>
            <w:r w:rsidRPr="003230BC">
              <w:rPr>
                <w:rFonts w:ascii="Times New Roman" w:hAnsi="Times New Roman" w:cs="Times New Roman"/>
                <w:color w:val="000000"/>
                <w:sz w:val="24"/>
                <w:szCs w:val="24"/>
                <w:lang w:val="ru-RU"/>
              </w:rPr>
              <w:t>занятия</w:t>
            </w:r>
            <w:r w:rsidRPr="003230BC">
              <w:rPr>
                <w:lang w:val="ru-RU"/>
              </w:rPr>
              <w:t xml:space="preserve"> </w:t>
            </w:r>
            <w:r w:rsidRPr="003230BC">
              <w:rPr>
                <w:rFonts w:ascii="Times New Roman" w:hAnsi="Times New Roman" w:cs="Times New Roman"/>
                <w:color w:val="000000"/>
                <w:sz w:val="24"/>
                <w:szCs w:val="24"/>
                <w:lang w:val="ru-RU"/>
              </w:rPr>
              <w:t>в</w:t>
            </w:r>
            <w:r w:rsidRPr="003230BC">
              <w:rPr>
                <w:lang w:val="ru-RU"/>
              </w:rPr>
              <w:t xml:space="preserve"> </w:t>
            </w:r>
            <w:r w:rsidRPr="003230BC">
              <w:rPr>
                <w:rFonts w:ascii="Times New Roman" w:hAnsi="Times New Roman" w:cs="Times New Roman"/>
                <w:color w:val="000000"/>
                <w:sz w:val="24"/>
                <w:szCs w:val="24"/>
                <w:lang w:val="ru-RU"/>
              </w:rPr>
              <w:t>форме</w:t>
            </w:r>
            <w:r w:rsidRPr="003230BC">
              <w:rPr>
                <w:lang w:val="ru-RU"/>
              </w:rPr>
              <w:t xml:space="preserve"> </w:t>
            </w:r>
            <w:r w:rsidRPr="003230BC">
              <w:rPr>
                <w:rFonts w:ascii="Times New Roman" w:hAnsi="Times New Roman" w:cs="Times New Roman"/>
                <w:color w:val="000000"/>
                <w:sz w:val="24"/>
                <w:szCs w:val="24"/>
                <w:lang w:val="ru-RU"/>
              </w:rPr>
              <w:t>практикума,</w:t>
            </w:r>
            <w:r w:rsidRPr="003230BC">
              <w:rPr>
                <w:lang w:val="ru-RU"/>
              </w:rPr>
              <w:t xml:space="preserve"> </w:t>
            </w:r>
            <w:r w:rsidRPr="003230BC">
              <w:rPr>
                <w:rFonts w:ascii="Times New Roman" w:hAnsi="Times New Roman" w:cs="Times New Roman"/>
                <w:color w:val="000000"/>
                <w:sz w:val="24"/>
                <w:szCs w:val="24"/>
                <w:lang w:val="ru-RU"/>
              </w:rPr>
              <w:t>кейс-метода);</w:t>
            </w:r>
            <w:r w:rsidRPr="003230BC">
              <w:rPr>
                <w:lang w:val="ru-RU"/>
              </w:rPr>
              <w:t xml:space="preserve"> </w:t>
            </w:r>
          </w:p>
          <w:p w:rsidR="00667C3E" w:rsidRPr="003230BC" w:rsidRDefault="003230BC">
            <w:pPr>
              <w:spacing w:after="0" w:line="240" w:lineRule="auto"/>
              <w:ind w:firstLine="756"/>
              <w:jc w:val="both"/>
              <w:rPr>
                <w:sz w:val="24"/>
                <w:szCs w:val="24"/>
                <w:lang w:val="ru-RU"/>
              </w:rPr>
            </w:pPr>
            <w:r w:rsidRPr="003230BC">
              <w:rPr>
                <w:rFonts w:ascii="Times New Roman" w:hAnsi="Times New Roman" w:cs="Times New Roman"/>
                <w:color w:val="000000"/>
                <w:sz w:val="24"/>
                <w:szCs w:val="24"/>
                <w:lang w:val="ru-RU"/>
              </w:rPr>
              <w:t>3)</w:t>
            </w:r>
            <w:r w:rsidRPr="003230BC">
              <w:rPr>
                <w:lang w:val="ru-RU"/>
              </w:rPr>
              <w:t xml:space="preserve"> </w:t>
            </w:r>
            <w:r w:rsidRPr="003230BC">
              <w:rPr>
                <w:rFonts w:ascii="Times New Roman" w:hAnsi="Times New Roman" w:cs="Times New Roman"/>
                <w:color w:val="000000"/>
                <w:sz w:val="24"/>
                <w:szCs w:val="24"/>
                <w:lang w:val="ru-RU"/>
              </w:rPr>
              <w:t>игровые</w:t>
            </w:r>
            <w:r w:rsidRPr="003230BC">
              <w:rPr>
                <w:lang w:val="ru-RU"/>
              </w:rPr>
              <w:t xml:space="preserve"> </w:t>
            </w:r>
            <w:r w:rsidRPr="003230BC">
              <w:rPr>
                <w:rFonts w:ascii="Times New Roman" w:hAnsi="Times New Roman" w:cs="Times New Roman"/>
                <w:color w:val="000000"/>
                <w:sz w:val="24"/>
                <w:szCs w:val="24"/>
                <w:lang w:val="ru-RU"/>
              </w:rPr>
              <w:t>технологии</w:t>
            </w:r>
            <w:r w:rsidRPr="003230BC">
              <w:rPr>
                <w:lang w:val="ru-RU"/>
              </w:rPr>
              <w:t xml:space="preserve"> </w:t>
            </w:r>
            <w:r w:rsidRPr="003230BC">
              <w:rPr>
                <w:rFonts w:ascii="Times New Roman" w:hAnsi="Times New Roman" w:cs="Times New Roman"/>
                <w:color w:val="000000"/>
                <w:sz w:val="24"/>
                <w:szCs w:val="24"/>
                <w:lang w:val="ru-RU"/>
              </w:rPr>
              <w:t>(ролевые</w:t>
            </w:r>
            <w:r w:rsidRPr="003230BC">
              <w:rPr>
                <w:lang w:val="ru-RU"/>
              </w:rPr>
              <w:t xml:space="preserve"> </w:t>
            </w:r>
            <w:r w:rsidRPr="003230BC">
              <w:rPr>
                <w:rFonts w:ascii="Times New Roman" w:hAnsi="Times New Roman" w:cs="Times New Roman"/>
                <w:color w:val="000000"/>
                <w:sz w:val="24"/>
                <w:szCs w:val="24"/>
                <w:lang w:val="ru-RU"/>
              </w:rPr>
              <w:t>и</w:t>
            </w:r>
            <w:r w:rsidRPr="003230BC">
              <w:rPr>
                <w:lang w:val="ru-RU"/>
              </w:rPr>
              <w:t xml:space="preserve"> </w:t>
            </w:r>
            <w:r w:rsidRPr="003230BC">
              <w:rPr>
                <w:rFonts w:ascii="Times New Roman" w:hAnsi="Times New Roman" w:cs="Times New Roman"/>
                <w:color w:val="000000"/>
                <w:sz w:val="24"/>
                <w:szCs w:val="24"/>
                <w:lang w:val="ru-RU"/>
              </w:rPr>
              <w:t>деловые</w:t>
            </w:r>
            <w:r w:rsidRPr="003230BC">
              <w:rPr>
                <w:lang w:val="ru-RU"/>
              </w:rPr>
              <w:t xml:space="preserve"> </w:t>
            </w:r>
            <w:r w:rsidRPr="003230BC">
              <w:rPr>
                <w:rFonts w:ascii="Times New Roman" w:hAnsi="Times New Roman" w:cs="Times New Roman"/>
                <w:color w:val="000000"/>
                <w:sz w:val="24"/>
                <w:szCs w:val="24"/>
                <w:lang w:val="ru-RU"/>
              </w:rPr>
              <w:t>игры);</w:t>
            </w:r>
            <w:r w:rsidRPr="003230BC">
              <w:rPr>
                <w:lang w:val="ru-RU"/>
              </w:rPr>
              <w:t xml:space="preserve"> </w:t>
            </w:r>
          </w:p>
          <w:p w:rsidR="00667C3E" w:rsidRPr="003230BC" w:rsidRDefault="003230BC">
            <w:pPr>
              <w:spacing w:after="0" w:line="240" w:lineRule="auto"/>
              <w:ind w:firstLine="756"/>
              <w:jc w:val="both"/>
              <w:rPr>
                <w:sz w:val="24"/>
                <w:szCs w:val="24"/>
                <w:lang w:val="ru-RU"/>
              </w:rPr>
            </w:pPr>
            <w:r w:rsidRPr="003230BC">
              <w:rPr>
                <w:rFonts w:ascii="Times New Roman" w:hAnsi="Times New Roman" w:cs="Times New Roman"/>
                <w:color w:val="000000"/>
                <w:sz w:val="24"/>
                <w:szCs w:val="24"/>
                <w:lang w:val="ru-RU"/>
              </w:rPr>
              <w:t>4)</w:t>
            </w:r>
            <w:r w:rsidRPr="003230BC">
              <w:rPr>
                <w:lang w:val="ru-RU"/>
              </w:rPr>
              <w:t xml:space="preserve"> </w:t>
            </w:r>
            <w:r w:rsidRPr="003230BC">
              <w:rPr>
                <w:rFonts w:ascii="Times New Roman" w:hAnsi="Times New Roman" w:cs="Times New Roman"/>
                <w:color w:val="000000"/>
                <w:sz w:val="24"/>
                <w:szCs w:val="24"/>
                <w:lang w:val="ru-RU"/>
              </w:rPr>
              <w:t>технологии</w:t>
            </w:r>
            <w:r w:rsidRPr="003230BC">
              <w:rPr>
                <w:lang w:val="ru-RU"/>
              </w:rPr>
              <w:t xml:space="preserve"> </w:t>
            </w:r>
            <w:r w:rsidRPr="003230BC">
              <w:rPr>
                <w:rFonts w:ascii="Times New Roman" w:hAnsi="Times New Roman" w:cs="Times New Roman"/>
                <w:color w:val="000000"/>
                <w:sz w:val="24"/>
                <w:szCs w:val="24"/>
                <w:lang w:val="ru-RU"/>
              </w:rPr>
              <w:t>проектного</w:t>
            </w:r>
            <w:r w:rsidRPr="003230BC">
              <w:rPr>
                <w:lang w:val="ru-RU"/>
              </w:rPr>
              <w:t xml:space="preserve"> </w:t>
            </w:r>
            <w:r w:rsidRPr="003230BC">
              <w:rPr>
                <w:rFonts w:ascii="Times New Roman" w:hAnsi="Times New Roman" w:cs="Times New Roman"/>
                <w:color w:val="000000"/>
                <w:sz w:val="24"/>
                <w:szCs w:val="24"/>
                <w:lang w:val="ru-RU"/>
              </w:rPr>
              <w:t>обучения</w:t>
            </w:r>
            <w:r w:rsidRPr="003230BC">
              <w:rPr>
                <w:lang w:val="ru-RU"/>
              </w:rPr>
              <w:t xml:space="preserve"> </w:t>
            </w:r>
            <w:r w:rsidRPr="003230BC">
              <w:rPr>
                <w:rFonts w:ascii="Times New Roman" w:hAnsi="Times New Roman" w:cs="Times New Roman"/>
                <w:color w:val="000000"/>
                <w:sz w:val="24"/>
                <w:szCs w:val="24"/>
                <w:lang w:val="ru-RU"/>
              </w:rPr>
              <w:t>(творческий</w:t>
            </w:r>
            <w:r w:rsidRPr="003230BC">
              <w:rPr>
                <w:lang w:val="ru-RU"/>
              </w:rPr>
              <w:t xml:space="preserve"> </w:t>
            </w:r>
            <w:r w:rsidRPr="003230BC">
              <w:rPr>
                <w:rFonts w:ascii="Times New Roman" w:hAnsi="Times New Roman" w:cs="Times New Roman"/>
                <w:color w:val="000000"/>
                <w:sz w:val="24"/>
                <w:szCs w:val="24"/>
                <w:lang w:val="ru-RU"/>
              </w:rPr>
              <w:t>проект);</w:t>
            </w:r>
            <w:r w:rsidRPr="003230BC">
              <w:rPr>
                <w:lang w:val="ru-RU"/>
              </w:rPr>
              <w:t xml:space="preserve"> </w:t>
            </w:r>
          </w:p>
          <w:p w:rsidR="00667C3E" w:rsidRPr="003230BC" w:rsidRDefault="003230BC">
            <w:pPr>
              <w:spacing w:after="0" w:line="240" w:lineRule="auto"/>
              <w:ind w:firstLine="756"/>
              <w:jc w:val="both"/>
              <w:rPr>
                <w:sz w:val="24"/>
                <w:szCs w:val="24"/>
                <w:lang w:val="ru-RU"/>
              </w:rPr>
            </w:pPr>
            <w:r w:rsidRPr="003230BC">
              <w:rPr>
                <w:rFonts w:ascii="Times New Roman" w:hAnsi="Times New Roman" w:cs="Times New Roman"/>
                <w:color w:val="000000"/>
                <w:sz w:val="24"/>
                <w:szCs w:val="24"/>
                <w:lang w:val="ru-RU"/>
              </w:rPr>
              <w:t>5)</w:t>
            </w:r>
            <w:r w:rsidRPr="003230BC">
              <w:rPr>
                <w:lang w:val="ru-RU"/>
              </w:rPr>
              <w:t xml:space="preserve"> </w:t>
            </w:r>
            <w:r w:rsidRPr="003230BC">
              <w:rPr>
                <w:rFonts w:ascii="Times New Roman" w:hAnsi="Times New Roman" w:cs="Times New Roman"/>
                <w:color w:val="000000"/>
                <w:sz w:val="24"/>
                <w:szCs w:val="24"/>
                <w:lang w:val="ru-RU"/>
              </w:rPr>
              <w:t>интерактивные</w:t>
            </w:r>
            <w:r w:rsidRPr="003230BC">
              <w:rPr>
                <w:lang w:val="ru-RU"/>
              </w:rPr>
              <w:t xml:space="preserve"> </w:t>
            </w:r>
            <w:r w:rsidRPr="003230BC">
              <w:rPr>
                <w:rFonts w:ascii="Times New Roman" w:hAnsi="Times New Roman" w:cs="Times New Roman"/>
                <w:color w:val="000000"/>
                <w:sz w:val="24"/>
                <w:szCs w:val="24"/>
                <w:lang w:val="ru-RU"/>
              </w:rPr>
              <w:t>технологии</w:t>
            </w:r>
            <w:r w:rsidRPr="003230BC">
              <w:rPr>
                <w:lang w:val="ru-RU"/>
              </w:rPr>
              <w:t xml:space="preserve"> </w:t>
            </w:r>
            <w:r w:rsidRPr="003230BC">
              <w:rPr>
                <w:rFonts w:ascii="Times New Roman" w:hAnsi="Times New Roman" w:cs="Times New Roman"/>
                <w:color w:val="000000"/>
                <w:sz w:val="24"/>
                <w:szCs w:val="24"/>
                <w:lang w:val="ru-RU"/>
              </w:rPr>
              <w:t>(семинар-дискуссия);</w:t>
            </w:r>
            <w:r w:rsidRPr="003230BC">
              <w:rPr>
                <w:lang w:val="ru-RU"/>
              </w:rPr>
              <w:t xml:space="preserve"> </w:t>
            </w:r>
          </w:p>
          <w:p w:rsidR="00667C3E" w:rsidRPr="003230BC" w:rsidRDefault="003230BC">
            <w:pPr>
              <w:spacing w:after="0" w:line="240" w:lineRule="auto"/>
              <w:ind w:firstLine="756"/>
              <w:jc w:val="both"/>
              <w:rPr>
                <w:sz w:val="24"/>
                <w:szCs w:val="24"/>
                <w:lang w:val="ru-RU"/>
              </w:rPr>
            </w:pPr>
            <w:r w:rsidRPr="003230BC">
              <w:rPr>
                <w:rFonts w:ascii="Times New Roman" w:hAnsi="Times New Roman" w:cs="Times New Roman"/>
                <w:color w:val="000000"/>
                <w:sz w:val="24"/>
                <w:szCs w:val="24"/>
                <w:lang w:val="ru-RU"/>
              </w:rPr>
              <w:t>6)</w:t>
            </w:r>
            <w:r w:rsidRPr="003230BC">
              <w:rPr>
                <w:lang w:val="ru-RU"/>
              </w:rPr>
              <w:t xml:space="preserve"> </w:t>
            </w:r>
            <w:r w:rsidRPr="003230BC">
              <w:rPr>
                <w:rFonts w:ascii="Times New Roman" w:hAnsi="Times New Roman" w:cs="Times New Roman"/>
                <w:color w:val="000000"/>
                <w:sz w:val="24"/>
                <w:szCs w:val="24"/>
                <w:lang w:val="ru-RU"/>
              </w:rPr>
              <w:t>информационно-коммуникационные</w:t>
            </w:r>
            <w:r w:rsidRPr="003230BC">
              <w:rPr>
                <w:lang w:val="ru-RU"/>
              </w:rPr>
              <w:t xml:space="preserve"> </w:t>
            </w:r>
            <w:r w:rsidRPr="003230BC">
              <w:rPr>
                <w:rFonts w:ascii="Times New Roman" w:hAnsi="Times New Roman" w:cs="Times New Roman"/>
                <w:color w:val="000000"/>
                <w:sz w:val="24"/>
                <w:szCs w:val="24"/>
                <w:lang w:val="ru-RU"/>
              </w:rPr>
              <w:t>образовательные</w:t>
            </w:r>
            <w:r w:rsidRPr="003230BC">
              <w:rPr>
                <w:lang w:val="ru-RU"/>
              </w:rPr>
              <w:t xml:space="preserve"> </w:t>
            </w:r>
            <w:r w:rsidRPr="003230BC">
              <w:rPr>
                <w:rFonts w:ascii="Times New Roman" w:hAnsi="Times New Roman" w:cs="Times New Roman"/>
                <w:color w:val="000000"/>
                <w:sz w:val="24"/>
                <w:szCs w:val="24"/>
                <w:lang w:val="ru-RU"/>
              </w:rPr>
              <w:t>технологии</w:t>
            </w:r>
            <w:r w:rsidRPr="003230BC">
              <w:rPr>
                <w:lang w:val="ru-RU"/>
              </w:rPr>
              <w:t xml:space="preserve"> </w:t>
            </w:r>
            <w:r w:rsidRPr="003230BC">
              <w:rPr>
                <w:rFonts w:ascii="Times New Roman" w:hAnsi="Times New Roman" w:cs="Times New Roman"/>
                <w:color w:val="000000"/>
                <w:sz w:val="24"/>
                <w:szCs w:val="24"/>
                <w:lang w:val="ru-RU"/>
              </w:rPr>
              <w:t>(лекция-визуализация,</w:t>
            </w:r>
            <w:r w:rsidRPr="003230BC">
              <w:rPr>
                <w:lang w:val="ru-RU"/>
              </w:rPr>
              <w:t xml:space="preserve"> </w:t>
            </w:r>
            <w:r w:rsidRPr="003230BC">
              <w:rPr>
                <w:rFonts w:ascii="Times New Roman" w:hAnsi="Times New Roman" w:cs="Times New Roman"/>
                <w:color w:val="000000"/>
                <w:sz w:val="24"/>
                <w:szCs w:val="24"/>
                <w:lang w:val="ru-RU"/>
              </w:rPr>
              <w:t>практические</w:t>
            </w:r>
            <w:r w:rsidRPr="003230BC">
              <w:rPr>
                <w:lang w:val="ru-RU"/>
              </w:rPr>
              <w:t xml:space="preserve"> </w:t>
            </w:r>
            <w:r w:rsidRPr="003230BC">
              <w:rPr>
                <w:rFonts w:ascii="Times New Roman" w:hAnsi="Times New Roman" w:cs="Times New Roman"/>
                <w:color w:val="000000"/>
                <w:sz w:val="24"/>
                <w:szCs w:val="24"/>
                <w:lang w:val="ru-RU"/>
              </w:rPr>
              <w:t>занятия</w:t>
            </w:r>
            <w:r w:rsidRPr="003230BC">
              <w:rPr>
                <w:lang w:val="ru-RU"/>
              </w:rPr>
              <w:t xml:space="preserve"> </w:t>
            </w:r>
            <w:r w:rsidRPr="003230BC">
              <w:rPr>
                <w:rFonts w:ascii="Times New Roman" w:hAnsi="Times New Roman" w:cs="Times New Roman"/>
                <w:color w:val="000000"/>
                <w:sz w:val="24"/>
                <w:szCs w:val="24"/>
                <w:lang w:val="ru-RU"/>
              </w:rPr>
              <w:t>в</w:t>
            </w:r>
            <w:r w:rsidRPr="003230BC">
              <w:rPr>
                <w:lang w:val="ru-RU"/>
              </w:rPr>
              <w:t xml:space="preserve"> </w:t>
            </w:r>
            <w:r w:rsidRPr="003230BC">
              <w:rPr>
                <w:rFonts w:ascii="Times New Roman" w:hAnsi="Times New Roman" w:cs="Times New Roman"/>
                <w:color w:val="000000"/>
                <w:sz w:val="24"/>
                <w:szCs w:val="24"/>
                <w:lang w:val="ru-RU"/>
              </w:rPr>
              <w:t>форме</w:t>
            </w:r>
            <w:r w:rsidRPr="003230BC">
              <w:rPr>
                <w:lang w:val="ru-RU"/>
              </w:rPr>
              <w:t xml:space="preserve"> </w:t>
            </w:r>
            <w:r w:rsidRPr="003230BC">
              <w:rPr>
                <w:rFonts w:ascii="Times New Roman" w:hAnsi="Times New Roman" w:cs="Times New Roman"/>
                <w:color w:val="000000"/>
                <w:sz w:val="24"/>
                <w:szCs w:val="24"/>
                <w:lang w:val="ru-RU"/>
              </w:rPr>
              <w:t>презентации)</w:t>
            </w:r>
            <w:r w:rsidRPr="003230BC">
              <w:rPr>
                <w:lang w:val="ru-RU"/>
              </w:rPr>
              <w:t xml:space="preserve"> </w:t>
            </w:r>
          </w:p>
          <w:p w:rsidR="00667C3E" w:rsidRPr="003230BC" w:rsidRDefault="003230BC">
            <w:pPr>
              <w:spacing w:after="0" w:line="240" w:lineRule="auto"/>
              <w:ind w:firstLine="756"/>
              <w:jc w:val="both"/>
              <w:rPr>
                <w:sz w:val="24"/>
                <w:szCs w:val="24"/>
                <w:lang w:val="ru-RU"/>
              </w:rPr>
            </w:pPr>
            <w:r w:rsidRPr="003230BC">
              <w:rPr>
                <w:rFonts w:ascii="Times New Roman" w:hAnsi="Times New Roman" w:cs="Times New Roman"/>
                <w:color w:val="000000"/>
                <w:sz w:val="24"/>
                <w:szCs w:val="24"/>
                <w:lang w:val="ru-RU"/>
              </w:rPr>
              <w:t>Лекционные</w:t>
            </w:r>
            <w:r w:rsidRPr="003230BC">
              <w:rPr>
                <w:lang w:val="ru-RU"/>
              </w:rPr>
              <w:t xml:space="preserve"> </w:t>
            </w:r>
            <w:r w:rsidRPr="003230BC">
              <w:rPr>
                <w:rFonts w:ascii="Times New Roman" w:hAnsi="Times New Roman" w:cs="Times New Roman"/>
                <w:color w:val="000000"/>
                <w:sz w:val="24"/>
                <w:szCs w:val="24"/>
                <w:lang w:val="ru-RU"/>
              </w:rPr>
              <w:t>занятия</w:t>
            </w:r>
            <w:r w:rsidRPr="003230BC">
              <w:rPr>
                <w:lang w:val="ru-RU"/>
              </w:rPr>
              <w:t xml:space="preserve"> </w:t>
            </w:r>
            <w:r w:rsidRPr="003230BC">
              <w:rPr>
                <w:rFonts w:ascii="Times New Roman" w:hAnsi="Times New Roman" w:cs="Times New Roman"/>
                <w:color w:val="000000"/>
                <w:sz w:val="24"/>
                <w:szCs w:val="24"/>
                <w:lang w:val="ru-RU"/>
              </w:rPr>
              <w:t>наряду</w:t>
            </w:r>
            <w:r w:rsidRPr="003230BC">
              <w:rPr>
                <w:lang w:val="ru-RU"/>
              </w:rPr>
              <w:t xml:space="preserve"> </w:t>
            </w:r>
            <w:r w:rsidRPr="003230BC">
              <w:rPr>
                <w:rFonts w:ascii="Times New Roman" w:hAnsi="Times New Roman" w:cs="Times New Roman"/>
                <w:color w:val="000000"/>
                <w:sz w:val="24"/>
                <w:szCs w:val="24"/>
                <w:lang w:val="ru-RU"/>
              </w:rPr>
              <w:t>с</w:t>
            </w:r>
            <w:r w:rsidRPr="003230BC">
              <w:rPr>
                <w:lang w:val="ru-RU"/>
              </w:rPr>
              <w:t xml:space="preserve"> </w:t>
            </w:r>
            <w:r w:rsidRPr="003230BC">
              <w:rPr>
                <w:rFonts w:ascii="Times New Roman" w:hAnsi="Times New Roman" w:cs="Times New Roman"/>
                <w:color w:val="000000"/>
                <w:sz w:val="24"/>
                <w:szCs w:val="24"/>
                <w:lang w:val="ru-RU"/>
              </w:rPr>
              <w:t>сообщением</w:t>
            </w:r>
            <w:r w:rsidRPr="003230BC">
              <w:rPr>
                <w:lang w:val="ru-RU"/>
              </w:rPr>
              <w:t xml:space="preserve"> </w:t>
            </w:r>
            <w:r w:rsidRPr="003230BC">
              <w:rPr>
                <w:rFonts w:ascii="Times New Roman" w:hAnsi="Times New Roman" w:cs="Times New Roman"/>
                <w:color w:val="000000"/>
                <w:sz w:val="24"/>
                <w:szCs w:val="24"/>
                <w:lang w:val="ru-RU"/>
              </w:rPr>
              <w:t>учебной</w:t>
            </w:r>
            <w:r w:rsidRPr="003230BC">
              <w:rPr>
                <w:lang w:val="ru-RU"/>
              </w:rPr>
              <w:t xml:space="preserve"> </w:t>
            </w:r>
            <w:r w:rsidRPr="003230BC">
              <w:rPr>
                <w:rFonts w:ascii="Times New Roman" w:hAnsi="Times New Roman" w:cs="Times New Roman"/>
                <w:color w:val="000000"/>
                <w:sz w:val="24"/>
                <w:szCs w:val="24"/>
                <w:lang w:val="ru-RU"/>
              </w:rPr>
              <w:t>информации</w:t>
            </w:r>
            <w:r w:rsidRPr="003230BC">
              <w:rPr>
                <w:lang w:val="ru-RU"/>
              </w:rPr>
              <w:t xml:space="preserve"> </w:t>
            </w:r>
            <w:r w:rsidRPr="003230BC">
              <w:rPr>
                <w:rFonts w:ascii="Times New Roman" w:hAnsi="Times New Roman" w:cs="Times New Roman"/>
                <w:color w:val="000000"/>
                <w:sz w:val="24"/>
                <w:szCs w:val="24"/>
                <w:lang w:val="ru-RU"/>
              </w:rPr>
              <w:t>предполагают</w:t>
            </w:r>
            <w:r w:rsidRPr="003230BC">
              <w:rPr>
                <w:lang w:val="ru-RU"/>
              </w:rPr>
              <w:t xml:space="preserve"> </w:t>
            </w:r>
            <w:r w:rsidRPr="003230BC">
              <w:rPr>
                <w:rFonts w:ascii="Times New Roman" w:hAnsi="Times New Roman" w:cs="Times New Roman"/>
                <w:color w:val="000000"/>
                <w:sz w:val="24"/>
                <w:szCs w:val="24"/>
                <w:lang w:val="ru-RU"/>
              </w:rPr>
              <w:t>и</w:t>
            </w:r>
            <w:r w:rsidRPr="003230BC">
              <w:rPr>
                <w:lang w:val="ru-RU"/>
              </w:rPr>
              <w:t xml:space="preserve"> </w:t>
            </w:r>
            <w:r w:rsidRPr="003230BC">
              <w:rPr>
                <w:rFonts w:ascii="Times New Roman" w:hAnsi="Times New Roman" w:cs="Times New Roman"/>
                <w:color w:val="000000"/>
                <w:sz w:val="24"/>
                <w:szCs w:val="24"/>
                <w:lang w:val="ru-RU"/>
              </w:rPr>
              <w:t>ре-шение</w:t>
            </w:r>
            <w:r w:rsidRPr="003230BC">
              <w:rPr>
                <w:lang w:val="ru-RU"/>
              </w:rPr>
              <w:t xml:space="preserve"> </w:t>
            </w:r>
            <w:r w:rsidRPr="003230BC">
              <w:rPr>
                <w:rFonts w:ascii="Times New Roman" w:hAnsi="Times New Roman" w:cs="Times New Roman"/>
                <w:color w:val="000000"/>
                <w:sz w:val="24"/>
                <w:szCs w:val="24"/>
                <w:lang w:val="ru-RU"/>
              </w:rPr>
              <w:t>следующих</w:t>
            </w:r>
            <w:r w:rsidRPr="003230BC">
              <w:rPr>
                <w:lang w:val="ru-RU"/>
              </w:rPr>
              <w:t xml:space="preserve"> </w:t>
            </w:r>
            <w:r w:rsidRPr="003230BC">
              <w:rPr>
                <w:rFonts w:ascii="Times New Roman" w:hAnsi="Times New Roman" w:cs="Times New Roman"/>
                <w:color w:val="000000"/>
                <w:sz w:val="24"/>
                <w:szCs w:val="24"/>
                <w:lang w:val="ru-RU"/>
              </w:rPr>
              <w:t>дидактических</w:t>
            </w:r>
            <w:r w:rsidRPr="003230BC">
              <w:rPr>
                <w:lang w:val="ru-RU"/>
              </w:rPr>
              <w:t xml:space="preserve"> </w:t>
            </w:r>
            <w:r w:rsidRPr="003230BC">
              <w:rPr>
                <w:rFonts w:ascii="Times New Roman" w:hAnsi="Times New Roman" w:cs="Times New Roman"/>
                <w:color w:val="000000"/>
                <w:sz w:val="24"/>
                <w:szCs w:val="24"/>
                <w:lang w:val="ru-RU"/>
              </w:rPr>
              <w:t>задач:</w:t>
            </w:r>
            <w:r w:rsidRPr="003230BC">
              <w:rPr>
                <w:lang w:val="ru-RU"/>
              </w:rPr>
              <w:t xml:space="preserve"> </w:t>
            </w:r>
            <w:r w:rsidRPr="003230BC">
              <w:rPr>
                <w:rFonts w:ascii="Times New Roman" w:hAnsi="Times New Roman" w:cs="Times New Roman"/>
                <w:color w:val="000000"/>
                <w:sz w:val="24"/>
                <w:szCs w:val="24"/>
                <w:lang w:val="ru-RU"/>
              </w:rPr>
              <w:t>заинтересовать</w:t>
            </w:r>
            <w:r w:rsidRPr="003230BC">
              <w:rPr>
                <w:lang w:val="ru-RU"/>
              </w:rPr>
              <w:t xml:space="preserve"> </w:t>
            </w:r>
            <w:r w:rsidRPr="003230BC">
              <w:rPr>
                <w:rFonts w:ascii="Times New Roman" w:hAnsi="Times New Roman" w:cs="Times New Roman"/>
                <w:color w:val="000000"/>
                <w:sz w:val="24"/>
                <w:szCs w:val="24"/>
                <w:lang w:val="ru-RU"/>
              </w:rPr>
              <w:t>студентов</w:t>
            </w:r>
            <w:r w:rsidRPr="003230BC">
              <w:rPr>
                <w:lang w:val="ru-RU"/>
              </w:rPr>
              <w:t xml:space="preserve"> </w:t>
            </w:r>
            <w:r w:rsidRPr="003230BC">
              <w:rPr>
                <w:rFonts w:ascii="Times New Roman" w:hAnsi="Times New Roman" w:cs="Times New Roman"/>
                <w:color w:val="000000"/>
                <w:sz w:val="24"/>
                <w:szCs w:val="24"/>
                <w:lang w:val="ru-RU"/>
              </w:rPr>
              <w:t>изучаемой</w:t>
            </w:r>
            <w:r w:rsidRPr="003230BC">
              <w:rPr>
                <w:lang w:val="ru-RU"/>
              </w:rPr>
              <w:t xml:space="preserve"> </w:t>
            </w:r>
            <w:r w:rsidRPr="003230BC">
              <w:rPr>
                <w:rFonts w:ascii="Times New Roman" w:hAnsi="Times New Roman" w:cs="Times New Roman"/>
                <w:color w:val="000000"/>
                <w:sz w:val="24"/>
                <w:szCs w:val="24"/>
                <w:lang w:val="ru-RU"/>
              </w:rPr>
              <w:t>темой,</w:t>
            </w:r>
            <w:r w:rsidRPr="003230BC">
              <w:rPr>
                <w:lang w:val="ru-RU"/>
              </w:rPr>
              <w:t xml:space="preserve"> </w:t>
            </w:r>
            <w:r w:rsidRPr="003230BC">
              <w:rPr>
                <w:rFonts w:ascii="Times New Roman" w:hAnsi="Times New Roman" w:cs="Times New Roman"/>
                <w:color w:val="000000"/>
                <w:sz w:val="24"/>
                <w:szCs w:val="24"/>
                <w:lang w:val="ru-RU"/>
              </w:rPr>
              <w:t>раз-рушить</w:t>
            </w:r>
            <w:r w:rsidRPr="003230BC">
              <w:rPr>
                <w:lang w:val="ru-RU"/>
              </w:rPr>
              <w:t xml:space="preserve"> </w:t>
            </w:r>
            <w:r w:rsidRPr="003230BC">
              <w:rPr>
                <w:rFonts w:ascii="Times New Roman" w:hAnsi="Times New Roman" w:cs="Times New Roman"/>
                <w:color w:val="000000"/>
                <w:sz w:val="24"/>
                <w:szCs w:val="24"/>
                <w:lang w:val="ru-RU"/>
              </w:rPr>
              <w:t>неверные</w:t>
            </w:r>
            <w:r w:rsidRPr="003230BC">
              <w:rPr>
                <w:lang w:val="ru-RU"/>
              </w:rPr>
              <w:t xml:space="preserve"> </w:t>
            </w:r>
            <w:r w:rsidRPr="003230BC">
              <w:rPr>
                <w:rFonts w:ascii="Times New Roman" w:hAnsi="Times New Roman" w:cs="Times New Roman"/>
                <w:color w:val="000000"/>
                <w:sz w:val="24"/>
                <w:szCs w:val="24"/>
                <w:lang w:val="ru-RU"/>
              </w:rPr>
              <w:t>стереотипы,</w:t>
            </w:r>
            <w:r w:rsidRPr="003230BC">
              <w:rPr>
                <w:lang w:val="ru-RU"/>
              </w:rPr>
              <w:t xml:space="preserve"> </w:t>
            </w:r>
            <w:r w:rsidRPr="003230BC">
              <w:rPr>
                <w:rFonts w:ascii="Times New Roman" w:hAnsi="Times New Roman" w:cs="Times New Roman"/>
                <w:color w:val="000000"/>
                <w:sz w:val="24"/>
                <w:szCs w:val="24"/>
                <w:lang w:val="ru-RU"/>
              </w:rPr>
              <w:t>убедить</w:t>
            </w:r>
            <w:r w:rsidRPr="003230BC">
              <w:rPr>
                <w:lang w:val="ru-RU"/>
              </w:rPr>
              <w:t xml:space="preserve"> </w:t>
            </w:r>
            <w:r w:rsidRPr="003230BC">
              <w:rPr>
                <w:rFonts w:ascii="Times New Roman" w:hAnsi="Times New Roman" w:cs="Times New Roman"/>
                <w:color w:val="000000"/>
                <w:sz w:val="24"/>
                <w:szCs w:val="24"/>
                <w:lang w:val="ru-RU"/>
              </w:rPr>
              <w:t>в</w:t>
            </w:r>
            <w:r w:rsidRPr="003230BC">
              <w:rPr>
                <w:lang w:val="ru-RU"/>
              </w:rPr>
              <w:t xml:space="preserve"> </w:t>
            </w:r>
            <w:r w:rsidRPr="003230BC">
              <w:rPr>
                <w:rFonts w:ascii="Times New Roman" w:hAnsi="Times New Roman" w:cs="Times New Roman"/>
                <w:color w:val="000000"/>
                <w:sz w:val="24"/>
                <w:szCs w:val="24"/>
                <w:lang w:val="ru-RU"/>
              </w:rPr>
              <w:t>необходимости</w:t>
            </w:r>
            <w:r w:rsidRPr="003230BC">
              <w:rPr>
                <w:lang w:val="ru-RU"/>
              </w:rPr>
              <w:t xml:space="preserve"> </w:t>
            </w:r>
            <w:r w:rsidRPr="003230BC">
              <w:rPr>
                <w:rFonts w:ascii="Times New Roman" w:hAnsi="Times New Roman" w:cs="Times New Roman"/>
                <w:color w:val="000000"/>
                <w:sz w:val="24"/>
                <w:szCs w:val="24"/>
                <w:lang w:val="ru-RU"/>
              </w:rPr>
              <w:t>глубокого</w:t>
            </w:r>
            <w:r w:rsidRPr="003230BC">
              <w:rPr>
                <w:lang w:val="ru-RU"/>
              </w:rPr>
              <w:t xml:space="preserve"> </w:t>
            </w:r>
            <w:r w:rsidRPr="003230BC">
              <w:rPr>
                <w:rFonts w:ascii="Times New Roman" w:hAnsi="Times New Roman" w:cs="Times New Roman"/>
                <w:color w:val="000000"/>
                <w:sz w:val="24"/>
                <w:szCs w:val="24"/>
                <w:lang w:val="ru-RU"/>
              </w:rPr>
              <w:t>освоения</w:t>
            </w:r>
            <w:r w:rsidRPr="003230BC">
              <w:rPr>
                <w:lang w:val="ru-RU"/>
              </w:rPr>
              <w:t xml:space="preserve"> </w:t>
            </w:r>
            <w:r w:rsidRPr="003230BC">
              <w:rPr>
                <w:rFonts w:ascii="Times New Roman" w:hAnsi="Times New Roman" w:cs="Times New Roman"/>
                <w:color w:val="000000"/>
                <w:sz w:val="24"/>
                <w:szCs w:val="24"/>
                <w:lang w:val="ru-RU"/>
              </w:rPr>
              <w:t>материала,</w:t>
            </w:r>
            <w:r w:rsidRPr="003230BC">
              <w:rPr>
                <w:lang w:val="ru-RU"/>
              </w:rPr>
              <w:t xml:space="preserve"> </w:t>
            </w:r>
            <w:r w:rsidRPr="003230BC">
              <w:rPr>
                <w:rFonts w:ascii="Times New Roman" w:hAnsi="Times New Roman" w:cs="Times New Roman"/>
                <w:color w:val="000000"/>
                <w:sz w:val="24"/>
                <w:szCs w:val="24"/>
                <w:lang w:val="ru-RU"/>
              </w:rPr>
              <w:t>побудить</w:t>
            </w:r>
            <w:r w:rsidRPr="003230BC">
              <w:rPr>
                <w:lang w:val="ru-RU"/>
              </w:rPr>
              <w:t xml:space="preserve"> </w:t>
            </w:r>
            <w:r w:rsidRPr="003230BC">
              <w:rPr>
                <w:rFonts w:ascii="Times New Roman" w:hAnsi="Times New Roman" w:cs="Times New Roman"/>
                <w:color w:val="000000"/>
                <w:sz w:val="24"/>
                <w:szCs w:val="24"/>
                <w:lang w:val="ru-RU"/>
              </w:rPr>
              <w:t>к</w:t>
            </w:r>
            <w:r w:rsidRPr="003230BC">
              <w:rPr>
                <w:lang w:val="ru-RU"/>
              </w:rPr>
              <w:t xml:space="preserve"> </w:t>
            </w:r>
            <w:r w:rsidRPr="003230BC">
              <w:rPr>
                <w:rFonts w:ascii="Times New Roman" w:hAnsi="Times New Roman" w:cs="Times New Roman"/>
                <w:color w:val="000000"/>
                <w:sz w:val="24"/>
                <w:szCs w:val="24"/>
                <w:lang w:val="ru-RU"/>
              </w:rPr>
              <w:t>самостоятельному</w:t>
            </w:r>
            <w:r w:rsidRPr="003230BC">
              <w:rPr>
                <w:lang w:val="ru-RU"/>
              </w:rPr>
              <w:t xml:space="preserve"> </w:t>
            </w:r>
            <w:r w:rsidRPr="003230BC">
              <w:rPr>
                <w:rFonts w:ascii="Times New Roman" w:hAnsi="Times New Roman" w:cs="Times New Roman"/>
                <w:color w:val="000000"/>
                <w:sz w:val="24"/>
                <w:szCs w:val="24"/>
                <w:lang w:val="ru-RU"/>
              </w:rPr>
              <w:t>поиску</w:t>
            </w:r>
            <w:r w:rsidRPr="003230BC">
              <w:rPr>
                <w:lang w:val="ru-RU"/>
              </w:rPr>
              <w:t xml:space="preserve"> </w:t>
            </w:r>
            <w:r w:rsidRPr="003230BC">
              <w:rPr>
                <w:rFonts w:ascii="Times New Roman" w:hAnsi="Times New Roman" w:cs="Times New Roman"/>
                <w:color w:val="000000"/>
                <w:sz w:val="24"/>
                <w:szCs w:val="24"/>
                <w:lang w:val="ru-RU"/>
              </w:rPr>
              <w:t>и</w:t>
            </w:r>
            <w:r w:rsidRPr="003230BC">
              <w:rPr>
                <w:lang w:val="ru-RU"/>
              </w:rPr>
              <w:t xml:space="preserve"> </w:t>
            </w:r>
            <w:r w:rsidRPr="003230BC">
              <w:rPr>
                <w:rFonts w:ascii="Times New Roman" w:hAnsi="Times New Roman" w:cs="Times New Roman"/>
                <w:color w:val="000000"/>
                <w:sz w:val="24"/>
                <w:szCs w:val="24"/>
                <w:lang w:val="ru-RU"/>
              </w:rPr>
              <w:t>активной</w:t>
            </w:r>
            <w:r w:rsidRPr="003230BC">
              <w:rPr>
                <w:lang w:val="ru-RU"/>
              </w:rPr>
              <w:t xml:space="preserve"> </w:t>
            </w:r>
            <w:r w:rsidRPr="003230BC">
              <w:rPr>
                <w:rFonts w:ascii="Times New Roman" w:hAnsi="Times New Roman" w:cs="Times New Roman"/>
                <w:color w:val="000000"/>
                <w:sz w:val="24"/>
                <w:szCs w:val="24"/>
                <w:lang w:val="ru-RU"/>
              </w:rPr>
              <w:t>мыслительной</w:t>
            </w:r>
            <w:r w:rsidRPr="003230BC">
              <w:rPr>
                <w:lang w:val="ru-RU"/>
              </w:rPr>
              <w:t xml:space="preserve"> </w:t>
            </w:r>
            <w:r w:rsidRPr="003230BC">
              <w:rPr>
                <w:rFonts w:ascii="Times New Roman" w:hAnsi="Times New Roman" w:cs="Times New Roman"/>
                <w:color w:val="000000"/>
                <w:sz w:val="24"/>
                <w:szCs w:val="24"/>
                <w:lang w:val="ru-RU"/>
              </w:rPr>
              <w:t>деятельности,</w:t>
            </w:r>
            <w:r w:rsidRPr="003230BC">
              <w:rPr>
                <w:lang w:val="ru-RU"/>
              </w:rPr>
              <w:t xml:space="preserve"> </w:t>
            </w:r>
            <w:r w:rsidRPr="003230BC">
              <w:rPr>
                <w:rFonts w:ascii="Times New Roman" w:hAnsi="Times New Roman" w:cs="Times New Roman"/>
                <w:color w:val="000000"/>
                <w:sz w:val="24"/>
                <w:szCs w:val="24"/>
                <w:lang w:val="ru-RU"/>
              </w:rPr>
              <w:t>помочь</w:t>
            </w:r>
            <w:r w:rsidRPr="003230BC">
              <w:rPr>
                <w:lang w:val="ru-RU"/>
              </w:rPr>
              <w:t xml:space="preserve"> </w:t>
            </w:r>
            <w:r w:rsidRPr="003230BC">
              <w:rPr>
                <w:rFonts w:ascii="Times New Roman" w:hAnsi="Times New Roman" w:cs="Times New Roman"/>
                <w:color w:val="000000"/>
                <w:sz w:val="24"/>
                <w:szCs w:val="24"/>
                <w:lang w:val="ru-RU"/>
              </w:rPr>
              <w:t>совершить</w:t>
            </w:r>
            <w:r w:rsidRPr="003230BC">
              <w:rPr>
                <w:lang w:val="ru-RU"/>
              </w:rPr>
              <w:t xml:space="preserve"> </w:t>
            </w:r>
            <w:r w:rsidRPr="003230BC">
              <w:rPr>
                <w:rFonts w:ascii="Times New Roman" w:hAnsi="Times New Roman" w:cs="Times New Roman"/>
                <w:color w:val="000000"/>
                <w:sz w:val="24"/>
                <w:szCs w:val="24"/>
                <w:lang w:val="ru-RU"/>
              </w:rPr>
              <w:t>переход</w:t>
            </w:r>
            <w:r w:rsidRPr="003230BC">
              <w:rPr>
                <w:lang w:val="ru-RU"/>
              </w:rPr>
              <w:t xml:space="preserve"> </w:t>
            </w:r>
            <w:r w:rsidRPr="003230BC">
              <w:rPr>
                <w:rFonts w:ascii="Times New Roman" w:hAnsi="Times New Roman" w:cs="Times New Roman"/>
                <w:color w:val="000000"/>
                <w:sz w:val="24"/>
                <w:szCs w:val="24"/>
                <w:lang w:val="ru-RU"/>
              </w:rPr>
              <w:t>от</w:t>
            </w:r>
            <w:r w:rsidRPr="003230BC">
              <w:rPr>
                <w:lang w:val="ru-RU"/>
              </w:rPr>
              <w:t xml:space="preserve"> </w:t>
            </w:r>
            <w:r w:rsidRPr="003230BC">
              <w:rPr>
                <w:rFonts w:ascii="Times New Roman" w:hAnsi="Times New Roman" w:cs="Times New Roman"/>
                <w:color w:val="000000"/>
                <w:sz w:val="24"/>
                <w:szCs w:val="24"/>
                <w:lang w:val="ru-RU"/>
              </w:rPr>
              <w:t>теоретического</w:t>
            </w:r>
            <w:r w:rsidRPr="003230BC">
              <w:rPr>
                <w:lang w:val="ru-RU"/>
              </w:rPr>
              <w:t xml:space="preserve"> </w:t>
            </w:r>
            <w:r w:rsidRPr="003230BC">
              <w:rPr>
                <w:rFonts w:ascii="Times New Roman" w:hAnsi="Times New Roman" w:cs="Times New Roman"/>
                <w:color w:val="000000"/>
                <w:sz w:val="24"/>
                <w:szCs w:val="24"/>
                <w:lang w:val="ru-RU"/>
              </w:rPr>
              <w:t>уровня</w:t>
            </w:r>
            <w:r w:rsidRPr="003230BC">
              <w:rPr>
                <w:lang w:val="ru-RU"/>
              </w:rPr>
              <w:t xml:space="preserve"> </w:t>
            </w:r>
            <w:r w:rsidRPr="003230BC">
              <w:rPr>
                <w:rFonts w:ascii="Times New Roman" w:hAnsi="Times New Roman" w:cs="Times New Roman"/>
                <w:color w:val="000000"/>
                <w:sz w:val="24"/>
                <w:szCs w:val="24"/>
                <w:lang w:val="ru-RU"/>
              </w:rPr>
              <w:t>к</w:t>
            </w:r>
            <w:r w:rsidRPr="003230BC">
              <w:rPr>
                <w:lang w:val="ru-RU"/>
              </w:rPr>
              <w:t xml:space="preserve"> </w:t>
            </w:r>
            <w:r w:rsidRPr="003230BC">
              <w:rPr>
                <w:rFonts w:ascii="Times New Roman" w:hAnsi="Times New Roman" w:cs="Times New Roman"/>
                <w:color w:val="000000"/>
                <w:sz w:val="24"/>
                <w:szCs w:val="24"/>
                <w:lang w:val="ru-RU"/>
              </w:rPr>
              <w:t>прикладным</w:t>
            </w:r>
            <w:r w:rsidRPr="003230BC">
              <w:rPr>
                <w:lang w:val="ru-RU"/>
              </w:rPr>
              <w:t xml:space="preserve"> </w:t>
            </w:r>
            <w:r w:rsidRPr="003230BC">
              <w:rPr>
                <w:rFonts w:ascii="Times New Roman" w:hAnsi="Times New Roman" w:cs="Times New Roman"/>
                <w:color w:val="000000"/>
                <w:sz w:val="24"/>
                <w:szCs w:val="24"/>
                <w:lang w:val="ru-RU"/>
              </w:rPr>
              <w:t>знаниям</w:t>
            </w:r>
            <w:r w:rsidRPr="003230BC">
              <w:rPr>
                <w:lang w:val="ru-RU"/>
              </w:rPr>
              <w:t xml:space="preserve"> </w:t>
            </w:r>
            <w:r w:rsidRPr="003230BC">
              <w:rPr>
                <w:rFonts w:ascii="Times New Roman" w:hAnsi="Times New Roman" w:cs="Times New Roman"/>
                <w:color w:val="000000"/>
                <w:sz w:val="24"/>
                <w:szCs w:val="24"/>
                <w:lang w:val="ru-RU"/>
              </w:rPr>
              <w:t>в</w:t>
            </w:r>
            <w:r w:rsidRPr="003230BC">
              <w:rPr>
                <w:lang w:val="ru-RU"/>
              </w:rPr>
              <w:t xml:space="preserve"> </w:t>
            </w:r>
            <w:r w:rsidRPr="003230BC">
              <w:rPr>
                <w:rFonts w:ascii="Times New Roman" w:hAnsi="Times New Roman" w:cs="Times New Roman"/>
                <w:color w:val="000000"/>
                <w:sz w:val="24"/>
                <w:szCs w:val="24"/>
                <w:lang w:val="ru-RU"/>
              </w:rPr>
              <w:t>данной</w:t>
            </w:r>
            <w:r w:rsidRPr="003230BC">
              <w:rPr>
                <w:lang w:val="ru-RU"/>
              </w:rPr>
              <w:t xml:space="preserve"> </w:t>
            </w:r>
            <w:r w:rsidRPr="003230BC">
              <w:rPr>
                <w:rFonts w:ascii="Times New Roman" w:hAnsi="Times New Roman" w:cs="Times New Roman"/>
                <w:color w:val="000000"/>
                <w:sz w:val="24"/>
                <w:szCs w:val="24"/>
                <w:lang w:val="ru-RU"/>
              </w:rPr>
              <w:t>области.</w:t>
            </w:r>
            <w:r w:rsidRPr="003230BC">
              <w:rPr>
                <w:lang w:val="ru-RU"/>
              </w:rPr>
              <w:t xml:space="preserve"> </w:t>
            </w:r>
          </w:p>
          <w:p w:rsidR="00667C3E" w:rsidRPr="003230BC" w:rsidRDefault="003230BC">
            <w:pPr>
              <w:spacing w:after="0" w:line="240" w:lineRule="auto"/>
              <w:ind w:firstLine="756"/>
              <w:jc w:val="both"/>
              <w:rPr>
                <w:sz w:val="24"/>
                <w:szCs w:val="24"/>
                <w:lang w:val="ru-RU"/>
              </w:rPr>
            </w:pPr>
            <w:r w:rsidRPr="003230BC">
              <w:rPr>
                <w:rFonts w:ascii="Times New Roman" w:hAnsi="Times New Roman" w:cs="Times New Roman"/>
                <w:color w:val="000000"/>
                <w:sz w:val="24"/>
                <w:szCs w:val="24"/>
                <w:lang w:val="ru-RU"/>
              </w:rPr>
              <w:t>Проведение</w:t>
            </w:r>
            <w:r w:rsidRPr="003230BC">
              <w:rPr>
                <w:lang w:val="ru-RU"/>
              </w:rPr>
              <w:t xml:space="preserve"> </w:t>
            </w:r>
            <w:r w:rsidRPr="003230BC">
              <w:rPr>
                <w:rFonts w:ascii="Times New Roman" w:hAnsi="Times New Roman" w:cs="Times New Roman"/>
                <w:color w:val="000000"/>
                <w:sz w:val="24"/>
                <w:szCs w:val="24"/>
                <w:lang w:val="ru-RU"/>
              </w:rPr>
              <w:t>групповых</w:t>
            </w:r>
            <w:r w:rsidRPr="003230BC">
              <w:rPr>
                <w:lang w:val="ru-RU"/>
              </w:rPr>
              <w:t xml:space="preserve"> </w:t>
            </w:r>
            <w:r w:rsidRPr="003230BC">
              <w:rPr>
                <w:rFonts w:ascii="Times New Roman" w:hAnsi="Times New Roman" w:cs="Times New Roman"/>
                <w:color w:val="000000"/>
                <w:sz w:val="24"/>
                <w:szCs w:val="24"/>
                <w:lang w:val="ru-RU"/>
              </w:rPr>
              <w:t>(семинарских</w:t>
            </w:r>
            <w:r w:rsidRPr="003230BC">
              <w:rPr>
                <w:lang w:val="ru-RU"/>
              </w:rPr>
              <w:t xml:space="preserve"> </w:t>
            </w:r>
            <w:r w:rsidRPr="003230BC">
              <w:rPr>
                <w:rFonts w:ascii="Times New Roman" w:hAnsi="Times New Roman" w:cs="Times New Roman"/>
                <w:color w:val="000000"/>
                <w:sz w:val="24"/>
                <w:szCs w:val="24"/>
                <w:lang w:val="ru-RU"/>
              </w:rPr>
              <w:t>и</w:t>
            </w:r>
            <w:r w:rsidRPr="003230BC">
              <w:rPr>
                <w:lang w:val="ru-RU"/>
              </w:rPr>
              <w:t xml:space="preserve"> </w:t>
            </w:r>
            <w:r w:rsidRPr="003230BC">
              <w:rPr>
                <w:rFonts w:ascii="Times New Roman" w:hAnsi="Times New Roman" w:cs="Times New Roman"/>
                <w:color w:val="000000"/>
                <w:sz w:val="24"/>
                <w:szCs w:val="24"/>
                <w:lang w:val="ru-RU"/>
              </w:rPr>
              <w:t>практических)</w:t>
            </w:r>
            <w:r w:rsidRPr="003230BC">
              <w:rPr>
                <w:lang w:val="ru-RU"/>
              </w:rPr>
              <w:t xml:space="preserve"> </w:t>
            </w:r>
            <w:r w:rsidRPr="003230BC">
              <w:rPr>
                <w:rFonts w:ascii="Times New Roman" w:hAnsi="Times New Roman" w:cs="Times New Roman"/>
                <w:color w:val="000000"/>
                <w:sz w:val="24"/>
                <w:szCs w:val="24"/>
                <w:lang w:val="ru-RU"/>
              </w:rPr>
              <w:t>занятий</w:t>
            </w:r>
            <w:r w:rsidRPr="003230BC">
              <w:rPr>
                <w:lang w:val="ru-RU"/>
              </w:rPr>
              <w:t xml:space="preserve"> </w:t>
            </w:r>
            <w:r w:rsidRPr="003230BC">
              <w:rPr>
                <w:rFonts w:ascii="Times New Roman" w:hAnsi="Times New Roman" w:cs="Times New Roman"/>
                <w:color w:val="000000"/>
                <w:sz w:val="24"/>
                <w:szCs w:val="24"/>
                <w:lang w:val="ru-RU"/>
              </w:rPr>
              <w:t>предполагает</w:t>
            </w:r>
            <w:r w:rsidRPr="003230BC">
              <w:rPr>
                <w:lang w:val="ru-RU"/>
              </w:rPr>
              <w:t xml:space="preserve"> </w:t>
            </w:r>
            <w:r w:rsidRPr="003230BC">
              <w:rPr>
                <w:rFonts w:ascii="Times New Roman" w:hAnsi="Times New Roman" w:cs="Times New Roman"/>
                <w:color w:val="000000"/>
                <w:sz w:val="24"/>
                <w:szCs w:val="24"/>
                <w:lang w:val="ru-RU"/>
              </w:rPr>
              <w:t>решение</w:t>
            </w:r>
            <w:r w:rsidRPr="003230BC">
              <w:rPr>
                <w:lang w:val="ru-RU"/>
              </w:rPr>
              <w:t xml:space="preserve"> </w:t>
            </w:r>
            <w:r w:rsidRPr="003230BC">
              <w:rPr>
                <w:rFonts w:ascii="Times New Roman" w:hAnsi="Times New Roman" w:cs="Times New Roman"/>
                <w:color w:val="000000"/>
                <w:sz w:val="24"/>
                <w:szCs w:val="24"/>
                <w:lang w:val="ru-RU"/>
              </w:rPr>
              <w:t>разнообразных</w:t>
            </w:r>
            <w:r w:rsidRPr="003230BC">
              <w:rPr>
                <w:lang w:val="ru-RU"/>
              </w:rPr>
              <w:t xml:space="preserve"> </w:t>
            </w:r>
            <w:r w:rsidRPr="003230BC">
              <w:rPr>
                <w:rFonts w:ascii="Times New Roman" w:hAnsi="Times New Roman" w:cs="Times New Roman"/>
                <w:color w:val="000000"/>
                <w:sz w:val="24"/>
                <w:szCs w:val="24"/>
                <w:lang w:val="ru-RU"/>
              </w:rPr>
              <w:t>дидактических</w:t>
            </w:r>
            <w:r w:rsidRPr="003230BC">
              <w:rPr>
                <w:lang w:val="ru-RU"/>
              </w:rPr>
              <w:t xml:space="preserve"> </w:t>
            </w:r>
            <w:r w:rsidRPr="003230BC">
              <w:rPr>
                <w:rFonts w:ascii="Times New Roman" w:hAnsi="Times New Roman" w:cs="Times New Roman"/>
                <w:color w:val="000000"/>
                <w:sz w:val="24"/>
                <w:szCs w:val="24"/>
                <w:lang w:val="ru-RU"/>
              </w:rPr>
              <w:t>задач:</w:t>
            </w:r>
            <w:r w:rsidRPr="003230BC">
              <w:rPr>
                <w:lang w:val="ru-RU"/>
              </w:rPr>
              <w:t xml:space="preserve"> </w:t>
            </w:r>
            <w:r w:rsidRPr="003230BC">
              <w:rPr>
                <w:rFonts w:ascii="Times New Roman" w:hAnsi="Times New Roman" w:cs="Times New Roman"/>
                <w:color w:val="000000"/>
                <w:sz w:val="24"/>
                <w:szCs w:val="24"/>
                <w:lang w:val="ru-RU"/>
              </w:rPr>
              <w:t>закрепление</w:t>
            </w:r>
            <w:r w:rsidRPr="003230BC">
              <w:rPr>
                <w:lang w:val="ru-RU"/>
              </w:rPr>
              <w:t xml:space="preserve"> </w:t>
            </w:r>
            <w:r w:rsidRPr="003230BC">
              <w:rPr>
                <w:rFonts w:ascii="Times New Roman" w:hAnsi="Times New Roman" w:cs="Times New Roman"/>
                <w:color w:val="000000"/>
                <w:sz w:val="24"/>
                <w:szCs w:val="24"/>
                <w:lang w:val="ru-RU"/>
              </w:rPr>
              <w:t>полученных</w:t>
            </w:r>
            <w:r w:rsidRPr="003230BC">
              <w:rPr>
                <w:lang w:val="ru-RU"/>
              </w:rPr>
              <w:t xml:space="preserve"> </w:t>
            </w:r>
            <w:r w:rsidRPr="003230BC">
              <w:rPr>
                <w:rFonts w:ascii="Times New Roman" w:hAnsi="Times New Roman" w:cs="Times New Roman"/>
                <w:color w:val="000000"/>
                <w:sz w:val="24"/>
                <w:szCs w:val="24"/>
                <w:lang w:val="ru-RU"/>
              </w:rPr>
              <w:t>знаний,</w:t>
            </w:r>
            <w:r w:rsidRPr="003230BC">
              <w:rPr>
                <w:lang w:val="ru-RU"/>
              </w:rPr>
              <w:t xml:space="preserve"> </w:t>
            </w:r>
            <w:r w:rsidRPr="003230BC">
              <w:rPr>
                <w:rFonts w:ascii="Times New Roman" w:hAnsi="Times New Roman" w:cs="Times New Roman"/>
                <w:color w:val="000000"/>
                <w:sz w:val="24"/>
                <w:szCs w:val="24"/>
                <w:lang w:val="ru-RU"/>
              </w:rPr>
              <w:t>формирование</w:t>
            </w:r>
            <w:r w:rsidRPr="003230BC">
              <w:rPr>
                <w:lang w:val="ru-RU"/>
              </w:rPr>
              <w:t xml:space="preserve"> </w:t>
            </w:r>
            <w:r w:rsidRPr="003230BC">
              <w:rPr>
                <w:rFonts w:ascii="Times New Roman" w:hAnsi="Times New Roman" w:cs="Times New Roman"/>
                <w:color w:val="000000"/>
                <w:sz w:val="24"/>
                <w:szCs w:val="24"/>
                <w:lang w:val="ru-RU"/>
              </w:rPr>
              <w:t>умения</w:t>
            </w:r>
            <w:r w:rsidRPr="003230BC">
              <w:rPr>
                <w:lang w:val="ru-RU"/>
              </w:rPr>
              <w:t xml:space="preserve"> </w:t>
            </w:r>
            <w:r w:rsidRPr="003230BC">
              <w:rPr>
                <w:rFonts w:ascii="Times New Roman" w:hAnsi="Times New Roman" w:cs="Times New Roman"/>
                <w:color w:val="000000"/>
                <w:sz w:val="24"/>
                <w:szCs w:val="24"/>
                <w:lang w:val="ru-RU"/>
              </w:rPr>
              <w:t>применять</w:t>
            </w:r>
            <w:r w:rsidRPr="003230BC">
              <w:rPr>
                <w:lang w:val="ru-RU"/>
              </w:rPr>
              <w:t xml:space="preserve"> </w:t>
            </w:r>
            <w:r w:rsidRPr="003230BC">
              <w:rPr>
                <w:rFonts w:ascii="Times New Roman" w:hAnsi="Times New Roman" w:cs="Times New Roman"/>
                <w:color w:val="000000"/>
                <w:sz w:val="24"/>
                <w:szCs w:val="24"/>
                <w:lang w:val="ru-RU"/>
              </w:rPr>
              <w:t>их</w:t>
            </w:r>
            <w:r w:rsidRPr="003230BC">
              <w:rPr>
                <w:lang w:val="ru-RU"/>
              </w:rPr>
              <w:t xml:space="preserve"> </w:t>
            </w:r>
            <w:r w:rsidRPr="003230BC">
              <w:rPr>
                <w:rFonts w:ascii="Times New Roman" w:hAnsi="Times New Roman" w:cs="Times New Roman"/>
                <w:color w:val="000000"/>
                <w:sz w:val="24"/>
                <w:szCs w:val="24"/>
                <w:lang w:val="ru-RU"/>
              </w:rPr>
              <w:t>на</w:t>
            </w:r>
            <w:r w:rsidRPr="003230BC">
              <w:rPr>
                <w:lang w:val="ru-RU"/>
              </w:rPr>
              <w:t xml:space="preserve"> </w:t>
            </w:r>
            <w:r w:rsidRPr="003230BC">
              <w:rPr>
                <w:rFonts w:ascii="Times New Roman" w:hAnsi="Times New Roman" w:cs="Times New Roman"/>
                <w:color w:val="000000"/>
                <w:sz w:val="24"/>
                <w:szCs w:val="24"/>
                <w:lang w:val="ru-RU"/>
              </w:rPr>
              <w:t>практике,</w:t>
            </w:r>
            <w:r w:rsidRPr="003230BC">
              <w:rPr>
                <w:lang w:val="ru-RU"/>
              </w:rPr>
              <w:t xml:space="preserve"> </w:t>
            </w:r>
            <w:r w:rsidRPr="003230BC">
              <w:rPr>
                <w:rFonts w:ascii="Times New Roman" w:hAnsi="Times New Roman" w:cs="Times New Roman"/>
                <w:color w:val="000000"/>
                <w:sz w:val="24"/>
                <w:szCs w:val="24"/>
                <w:lang w:val="ru-RU"/>
              </w:rPr>
              <w:t>совершенствование</w:t>
            </w:r>
            <w:r w:rsidRPr="003230BC">
              <w:rPr>
                <w:lang w:val="ru-RU"/>
              </w:rPr>
              <w:t xml:space="preserve"> </w:t>
            </w:r>
            <w:r w:rsidRPr="003230BC">
              <w:rPr>
                <w:rFonts w:ascii="Times New Roman" w:hAnsi="Times New Roman" w:cs="Times New Roman"/>
                <w:color w:val="000000"/>
                <w:sz w:val="24"/>
                <w:szCs w:val="24"/>
                <w:lang w:val="ru-RU"/>
              </w:rPr>
              <w:t>умения</w:t>
            </w:r>
            <w:r w:rsidRPr="003230BC">
              <w:rPr>
                <w:lang w:val="ru-RU"/>
              </w:rPr>
              <w:t xml:space="preserve"> </w:t>
            </w:r>
            <w:r w:rsidRPr="003230BC">
              <w:rPr>
                <w:rFonts w:ascii="Times New Roman" w:hAnsi="Times New Roman" w:cs="Times New Roman"/>
                <w:color w:val="000000"/>
                <w:sz w:val="24"/>
                <w:szCs w:val="24"/>
                <w:lang w:val="ru-RU"/>
              </w:rPr>
              <w:t>работать</w:t>
            </w:r>
            <w:r w:rsidRPr="003230BC">
              <w:rPr>
                <w:lang w:val="ru-RU"/>
              </w:rPr>
              <w:t xml:space="preserve"> </w:t>
            </w:r>
            <w:r w:rsidRPr="003230BC">
              <w:rPr>
                <w:rFonts w:ascii="Times New Roman" w:hAnsi="Times New Roman" w:cs="Times New Roman"/>
                <w:color w:val="000000"/>
                <w:sz w:val="24"/>
                <w:szCs w:val="24"/>
                <w:lang w:val="ru-RU"/>
              </w:rPr>
              <w:t>с</w:t>
            </w:r>
            <w:r w:rsidRPr="003230BC">
              <w:rPr>
                <w:lang w:val="ru-RU"/>
              </w:rPr>
              <w:t xml:space="preserve"> </w:t>
            </w:r>
            <w:r w:rsidRPr="003230BC">
              <w:rPr>
                <w:rFonts w:ascii="Times New Roman" w:hAnsi="Times New Roman" w:cs="Times New Roman"/>
                <w:color w:val="000000"/>
                <w:sz w:val="24"/>
                <w:szCs w:val="24"/>
                <w:lang w:val="ru-RU"/>
              </w:rPr>
              <w:t>информацией,</w:t>
            </w:r>
            <w:r w:rsidRPr="003230BC">
              <w:rPr>
                <w:lang w:val="ru-RU"/>
              </w:rPr>
              <w:t xml:space="preserve"> </w:t>
            </w:r>
            <w:r w:rsidRPr="003230BC">
              <w:rPr>
                <w:rFonts w:ascii="Times New Roman" w:hAnsi="Times New Roman" w:cs="Times New Roman"/>
                <w:color w:val="000000"/>
                <w:sz w:val="24"/>
                <w:szCs w:val="24"/>
                <w:lang w:val="ru-RU"/>
              </w:rPr>
              <w:t>анализировать,</w:t>
            </w:r>
            <w:r w:rsidRPr="003230BC">
              <w:rPr>
                <w:lang w:val="ru-RU"/>
              </w:rPr>
              <w:t xml:space="preserve"> </w:t>
            </w:r>
            <w:r w:rsidRPr="003230BC">
              <w:rPr>
                <w:rFonts w:ascii="Times New Roman" w:hAnsi="Times New Roman" w:cs="Times New Roman"/>
                <w:color w:val="000000"/>
                <w:sz w:val="24"/>
                <w:szCs w:val="24"/>
                <w:lang w:val="ru-RU"/>
              </w:rPr>
              <w:t>обобщать,</w:t>
            </w:r>
            <w:r w:rsidRPr="003230BC">
              <w:rPr>
                <w:lang w:val="ru-RU"/>
              </w:rPr>
              <w:t xml:space="preserve"> </w:t>
            </w:r>
            <w:r w:rsidRPr="003230BC">
              <w:rPr>
                <w:rFonts w:ascii="Times New Roman" w:hAnsi="Times New Roman" w:cs="Times New Roman"/>
                <w:color w:val="000000"/>
                <w:sz w:val="24"/>
                <w:szCs w:val="24"/>
                <w:lang w:val="ru-RU"/>
              </w:rPr>
              <w:t>принимать</w:t>
            </w:r>
            <w:r w:rsidRPr="003230BC">
              <w:rPr>
                <w:lang w:val="ru-RU"/>
              </w:rPr>
              <w:t xml:space="preserve"> </w:t>
            </w:r>
            <w:r w:rsidRPr="003230BC">
              <w:rPr>
                <w:rFonts w:ascii="Times New Roman" w:hAnsi="Times New Roman" w:cs="Times New Roman"/>
                <w:color w:val="000000"/>
                <w:sz w:val="24"/>
                <w:szCs w:val="24"/>
                <w:lang w:val="ru-RU"/>
              </w:rPr>
              <w:t>и</w:t>
            </w:r>
            <w:r w:rsidRPr="003230BC">
              <w:rPr>
                <w:lang w:val="ru-RU"/>
              </w:rPr>
              <w:t xml:space="preserve"> </w:t>
            </w:r>
            <w:r w:rsidRPr="003230BC">
              <w:rPr>
                <w:rFonts w:ascii="Times New Roman" w:hAnsi="Times New Roman" w:cs="Times New Roman"/>
                <w:color w:val="000000"/>
                <w:sz w:val="24"/>
                <w:szCs w:val="24"/>
                <w:lang w:val="ru-RU"/>
              </w:rPr>
              <w:t>обосновывать</w:t>
            </w:r>
            <w:r w:rsidRPr="003230BC">
              <w:rPr>
                <w:lang w:val="ru-RU"/>
              </w:rPr>
              <w:t xml:space="preserve"> </w:t>
            </w:r>
            <w:r w:rsidRPr="003230BC">
              <w:rPr>
                <w:rFonts w:ascii="Times New Roman" w:hAnsi="Times New Roman" w:cs="Times New Roman"/>
                <w:color w:val="000000"/>
                <w:sz w:val="24"/>
                <w:szCs w:val="24"/>
                <w:lang w:val="ru-RU"/>
              </w:rPr>
              <w:t>решения,</w:t>
            </w:r>
            <w:r w:rsidRPr="003230BC">
              <w:rPr>
                <w:lang w:val="ru-RU"/>
              </w:rPr>
              <w:t xml:space="preserve"> </w:t>
            </w:r>
            <w:r w:rsidRPr="003230BC">
              <w:rPr>
                <w:rFonts w:ascii="Times New Roman" w:hAnsi="Times New Roman" w:cs="Times New Roman"/>
                <w:color w:val="000000"/>
                <w:sz w:val="24"/>
                <w:szCs w:val="24"/>
                <w:lang w:val="ru-RU"/>
              </w:rPr>
              <w:t>аргументировано</w:t>
            </w:r>
            <w:r w:rsidRPr="003230BC">
              <w:rPr>
                <w:lang w:val="ru-RU"/>
              </w:rPr>
              <w:t xml:space="preserve"> </w:t>
            </w:r>
            <w:r w:rsidRPr="003230BC">
              <w:rPr>
                <w:rFonts w:ascii="Times New Roman" w:hAnsi="Times New Roman" w:cs="Times New Roman"/>
                <w:color w:val="000000"/>
                <w:sz w:val="24"/>
                <w:szCs w:val="24"/>
                <w:lang w:val="ru-RU"/>
              </w:rPr>
              <w:t>защищать</w:t>
            </w:r>
            <w:r w:rsidRPr="003230BC">
              <w:rPr>
                <w:lang w:val="ru-RU"/>
              </w:rPr>
              <w:t xml:space="preserve"> </w:t>
            </w:r>
            <w:r w:rsidRPr="003230BC">
              <w:rPr>
                <w:rFonts w:ascii="Times New Roman" w:hAnsi="Times New Roman" w:cs="Times New Roman"/>
                <w:color w:val="000000"/>
                <w:sz w:val="24"/>
                <w:szCs w:val="24"/>
                <w:lang w:val="ru-RU"/>
              </w:rPr>
              <w:t>собственные</w:t>
            </w:r>
            <w:r w:rsidRPr="003230BC">
              <w:rPr>
                <w:lang w:val="ru-RU"/>
              </w:rPr>
              <w:t xml:space="preserve"> </w:t>
            </w:r>
            <w:r w:rsidRPr="003230BC">
              <w:rPr>
                <w:rFonts w:ascii="Times New Roman" w:hAnsi="Times New Roman" w:cs="Times New Roman"/>
                <w:color w:val="000000"/>
                <w:sz w:val="24"/>
                <w:szCs w:val="24"/>
                <w:lang w:val="ru-RU"/>
              </w:rPr>
              <w:t>взгляды</w:t>
            </w:r>
            <w:r w:rsidRPr="003230BC">
              <w:rPr>
                <w:lang w:val="ru-RU"/>
              </w:rPr>
              <w:t xml:space="preserve"> </w:t>
            </w:r>
            <w:r w:rsidRPr="003230BC">
              <w:rPr>
                <w:rFonts w:ascii="Times New Roman" w:hAnsi="Times New Roman" w:cs="Times New Roman"/>
                <w:color w:val="000000"/>
                <w:sz w:val="24"/>
                <w:szCs w:val="24"/>
                <w:lang w:val="ru-RU"/>
              </w:rPr>
              <w:t>в</w:t>
            </w:r>
            <w:r w:rsidRPr="003230BC">
              <w:rPr>
                <w:lang w:val="ru-RU"/>
              </w:rPr>
              <w:t xml:space="preserve"> </w:t>
            </w:r>
            <w:r w:rsidRPr="003230BC">
              <w:rPr>
                <w:rFonts w:ascii="Times New Roman" w:hAnsi="Times New Roman" w:cs="Times New Roman"/>
                <w:color w:val="000000"/>
                <w:sz w:val="24"/>
                <w:szCs w:val="24"/>
                <w:lang w:val="ru-RU"/>
              </w:rPr>
              <w:t>дискуссии,</w:t>
            </w:r>
            <w:r w:rsidRPr="003230BC">
              <w:rPr>
                <w:lang w:val="ru-RU"/>
              </w:rPr>
              <w:t xml:space="preserve"> </w:t>
            </w:r>
            <w:r w:rsidRPr="003230BC">
              <w:rPr>
                <w:rFonts w:ascii="Times New Roman" w:hAnsi="Times New Roman" w:cs="Times New Roman"/>
                <w:color w:val="000000"/>
                <w:sz w:val="24"/>
                <w:szCs w:val="24"/>
                <w:lang w:val="ru-RU"/>
              </w:rPr>
              <w:t>взаимодействовать</w:t>
            </w:r>
            <w:r w:rsidRPr="003230BC">
              <w:rPr>
                <w:lang w:val="ru-RU"/>
              </w:rPr>
              <w:t xml:space="preserve"> </w:t>
            </w:r>
            <w:r w:rsidRPr="003230BC">
              <w:rPr>
                <w:rFonts w:ascii="Times New Roman" w:hAnsi="Times New Roman" w:cs="Times New Roman"/>
                <w:color w:val="000000"/>
                <w:sz w:val="24"/>
                <w:szCs w:val="24"/>
                <w:lang w:val="ru-RU"/>
              </w:rPr>
              <w:t>с</w:t>
            </w:r>
            <w:r w:rsidRPr="003230BC">
              <w:rPr>
                <w:lang w:val="ru-RU"/>
              </w:rPr>
              <w:t xml:space="preserve"> </w:t>
            </w:r>
            <w:r w:rsidRPr="003230BC">
              <w:rPr>
                <w:rFonts w:ascii="Times New Roman" w:hAnsi="Times New Roman" w:cs="Times New Roman"/>
                <w:color w:val="000000"/>
                <w:sz w:val="24"/>
                <w:szCs w:val="24"/>
                <w:lang w:val="ru-RU"/>
              </w:rPr>
              <w:t>другими</w:t>
            </w:r>
            <w:r w:rsidRPr="003230BC">
              <w:rPr>
                <w:lang w:val="ru-RU"/>
              </w:rPr>
              <w:t xml:space="preserve"> </w:t>
            </w:r>
            <w:r w:rsidRPr="003230BC">
              <w:rPr>
                <w:rFonts w:ascii="Times New Roman" w:hAnsi="Times New Roman" w:cs="Times New Roman"/>
                <w:color w:val="000000"/>
                <w:sz w:val="24"/>
                <w:szCs w:val="24"/>
                <w:lang w:val="ru-RU"/>
              </w:rPr>
              <w:t>членами</w:t>
            </w:r>
            <w:r w:rsidRPr="003230BC">
              <w:rPr>
                <w:lang w:val="ru-RU"/>
              </w:rPr>
              <w:t xml:space="preserve"> </w:t>
            </w:r>
            <w:r w:rsidRPr="003230BC">
              <w:rPr>
                <w:rFonts w:ascii="Times New Roman" w:hAnsi="Times New Roman" w:cs="Times New Roman"/>
                <w:color w:val="000000"/>
                <w:sz w:val="24"/>
                <w:szCs w:val="24"/>
                <w:lang w:val="ru-RU"/>
              </w:rPr>
              <w:t>группы</w:t>
            </w:r>
            <w:r w:rsidRPr="003230BC">
              <w:rPr>
                <w:lang w:val="ru-RU"/>
              </w:rPr>
              <w:t xml:space="preserve"> </w:t>
            </w:r>
            <w:r w:rsidRPr="003230BC">
              <w:rPr>
                <w:rFonts w:ascii="Times New Roman" w:hAnsi="Times New Roman" w:cs="Times New Roman"/>
                <w:color w:val="000000"/>
                <w:sz w:val="24"/>
                <w:szCs w:val="24"/>
                <w:lang w:val="ru-RU"/>
              </w:rPr>
              <w:t>в</w:t>
            </w:r>
            <w:r w:rsidRPr="003230BC">
              <w:rPr>
                <w:lang w:val="ru-RU"/>
              </w:rPr>
              <w:t xml:space="preserve"> </w:t>
            </w:r>
            <w:r w:rsidRPr="003230BC">
              <w:rPr>
                <w:rFonts w:ascii="Times New Roman" w:hAnsi="Times New Roman" w:cs="Times New Roman"/>
                <w:color w:val="000000"/>
                <w:sz w:val="24"/>
                <w:szCs w:val="24"/>
                <w:lang w:val="ru-RU"/>
              </w:rPr>
              <w:t>процессе</w:t>
            </w:r>
            <w:r w:rsidRPr="003230BC">
              <w:rPr>
                <w:lang w:val="ru-RU"/>
              </w:rPr>
              <w:t xml:space="preserve"> </w:t>
            </w:r>
            <w:r w:rsidRPr="003230BC">
              <w:rPr>
                <w:rFonts w:ascii="Times New Roman" w:hAnsi="Times New Roman" w:cs="Times New Roman"/>
                <w:color w:val="000000"/>
                <w:sz w:val="24"/>
                <w:szCs w:val="24"/>
                <w:lang w:val="ru-RU"/>
              </w:rPr>
              <w:t>обучения.</w:t>
            </w:r>
            <w:r w:rsidRPr="003230BC">
              <w:rPr>
                <w:lang w:val="ru-RU"/>
              </w:rPr>
              <w:t xml:space="preserve"> </w:t>
            </w:r>
          </w:p>
        </w:tc>
      </w:tr>
      <w:tr w:rsidR="00667C3E" w:rsidRPr="008448EC" w:rsidTr="008C3CBD">
        <w:trPr>
          <w:trHeight w:hRule="exact" w:val="277"/>
        </w:trPr>
        <w:tc>
          <w:tcPr>
            <w:tcW w:w="9532" w:type="dxa"/>
            <w:gridSpan w:val="6"/>
          </w:tcPr>
          <w:p w:rsidR="00667C3E" w:rsidRPr="003230BC" w:rsidRDefault="00667C3E">
            <w:pPr>
              <w:rPr>
                <w:lang w:val="ru-RU"/>
              </w:rPr>
            </w:pPr>
          </w:p>
        </w:tc>
      </w:tr>
      <w:tr w:rsidR="00667C3E" w:rsidRPr="008448EC" w:rsidTr="008C3CBD">
        <w:trPr>
          <w:trHeight w:hRule="exact" w:val="285"/>
        </w:trPr>
        <w:tc>
          <w:tcPr>
            <w:tcW w:w="9532" w:type="dxa"/>
            <w:gridSpan w:val="6"/>
            <w:shd w:val="clear" w:color="000000" w:fill="FFFFFF"/>
            <w:tcMar>
              <w:left w:w="34" w:type="dxa"/>
              <w:right w:w="34" w:type="dxa"/>
            </w:tcMar>
          </w:tcPr>
          <w:p w:rsidR="00667C3E" w:rsidRPr="003230BC" w:rsidRDefault="003230BC">
            <w:pPr>
              <w:spacing w:after="0" w:line="240" w:lineRule="auto"/>
              <w:ind w:firstLine="756"/>
              <w:jc w:val="both"/>
              <w:rPr>
                <w:sz w:val="24"/>
                <w:szCs w:val="24"/>
                <w:lang w:val="ru-RU"/>
              </w:rPr>
            </w:pPr>
            <w:r w:rsidRPr="003230BC">
              <w:rPr>
                <w:rFonts w:ascii="Times New Roman" w:hAnsi="Times New Roman" w:cs="Times New Roman"/>
                <w:b/>
                <w:color w:val="000000"/>
                <w:sz w:val="24"/>
                <w:szCs w:val="24"/>
                <w:lang w:val="ru-RU"/>
              </w:rPr>
              <w:t>6</w:t>
            </w:r>
            <w:r w:rsidRPr="003230BC">
              <w:rPr>
                <w:lang w:val="ru-RU"/>
              </w:rPr>
              <w:t xml:space="preserve"> </w:t>
            </w:r>
            <w:r w:rsidRPr="003230BC">
              <w:rPr>
                <w:rFonts w:ascii="Times New Roman" w:hAnsi="Times New Roman" w:cs="Times New Roman"/>
                <w:b/>
                <w:color w:val="000000"/>
                <w:sz w:val="24"/>
                <w:szCs w:val="24"/>
                <w:lang w:val="ru-RU"/>
              </w:rPr>
              <w:t>Учебно-методическое</w:t>
            </w:r>
            <w:r w:rsidRPr="003230BC">
              <w:rPr>
                <w:lang w:val="ru-RU"/>
              </w:rPr>
              <w:t xml:space="preserve"> </w:t>
            </w:r>
            <w:r w:rsidRPr="003230BC">
              <w:rPr>
                <w:rFonts w:ascii="Times New Roman" w:hAnsi="Times New Roman" w:cs="Times New Roman"/>
                <w:b/>
                <w:color w:val="000000"/>
                <w:sz w:val="24"/>
                <w:szCs w:val="24"/>
                <w:lang w:val="ru-RU"/>
              </w:rPr>
              <w:t>обеспечение</w:t>
            </w:r>
            <w:r w:rsidRPr="003230BC">
              <w:rPr>
                <w:lang w:val="ru-RU"/>
              </w:rPr>
              <w:t xml:space="preserve"> </w:t>
            </w:r>
            <w:r w:rsidRPr="003230BC">
              <w:rPr>
                <w:rFonts w:ascii="Times New Roman" w:hAnsi="Times New Roman" w:cs="Times New Roman"/>
                <w:b/>
                <w:color w:val="000000"/>
                <w:sz w:val="24"/>
                <w:szCs w:val="24"/>
                <w:lang w:val="ru-RU"/>
              </w:rPr>
              <w:t>самостоятельной</w:t>
            </w:r>
            <w:r w:rsidRPr="003230BC">
              <w:rPr>
                <w:lang w:val="ru-RU"/>
              </w:rPr>
              <w:t xml:space="preserve"> </w:t>
            </w:r>
            <w:r w:rsidRPr="003230BC">
              <w:rPr>
                <w:rFonts w:ascii="Times New Roman" w:hAnsi="Times New Roman" w:cs="Times New Roman"/>
                <w:b/>
                <w:color w:val="000000"/>
                <w:sz w:val="24"/>
                <w:szCs w:val="24"/>
                <w:lang w:val="ru-RU"/>
              </w:rPr>
              <w:t>работы</w:t>
            </w:r>
            <w:r w:rsidRPr="003230BC">
              <w:rPr>
                <w:lang w:val="ru-RU"/>
              </w:rPr>
              <w:t xml:space="preserve"> </w:t>
            </w:r>
            <w:r w:rsidRPr="003230BC">
              <w:rPr>
                <w:rFonts w:ascii="Times New Roman" w:hAnsi="Times New Roman" w:cs="Times New Roman"/>
                <w:b/>
                <w:color w:val="000000"/>
                <w:sz w:val="24"/>
                <w:szCs w:val="24"/>
                <w:lang w:val="ru-RU"/>
              </w:rPr>
              <w:t>обучающихся</w:t>
            </w:r>
            <w:r w:rsidRPr="003230BC">
              <w:rPr>
                <w:lang w:val="ru-RU"/>
              </w:rPr>
              <w:t xml:space="preserve"> </w:t>
            </w:r>
          </w:p>
        </w:tc>
      </w:tr>
      <w:tr w:rsidR="00667C3E" w:rsidTr="008C3CBD">
        <w:trPr>
          <w:trHeight w:hRule="exact" w:val="285"/>
        </w:trPr>
        <w:tc>
          <w:tcPr>
            <w:tcW w:w="9532" w:type="dxa"/>
            <w:gridSpan w:val="6"/>
            <w:shd w:val="clear" w:color="000000" w:fill="FFFFFF"/>
            <w:tcMar>
              <w:left w:w="34" w:type="dxa"/>
              <w:right w:w="34" w:type="dxa"/>
            </w:tcMar>
          </w:tcPr>
          <w:p w:rsidR="00667C3E" w:rsidRDefault="003230BC">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667C3E" w:rsidTr="008C3CBD">
        <w:trPr>
          <w:trHeight w:hRule="exact" w:val="138"/>
        </w:trPr>
        <w:tc>
          <w:tcPr>
            <w:tcW w:w="9532" w:type="dxa"/>
            <w:gridSpan w:val="6"/>
          </w:tcPr>
          <w:p w:rsidR="00667C3E" w:rsidRDefault="00667C3E"/>
        </w:tc>
      </w:tr>
      <w:tr w:rsidR="00667C3E" w:rsidRPr="008448EC" w:rsidTr="008C3CBD">
        <w:trPr>
          <w:trHeight w:hRule="exact" w:val="285"/>
        </w:trPr>
        <w:tc>
          <w:tcPr>
            <w:tcW w:w="9532" w:type="dxa"/>
            <w:gridSpan w:val="6"/>
            <w:shd w:val="clear" w:color="000000" w:fill="FFFFFF"/>
            <w:tcMar>
              <w:left w:w="34" w:type="dxa"/>
              <w:right w:w="34" w:type="dxa"/>
            </w:tcMar>
          </w:tcPr>
          <w:p w:rsidR="00667C3E" w:rsidRPr="003230BC" w:rsidRDefault="003230BC">
            <w:pPr>
              <w:spacing w:after="0" w:line="240" w:lineRule="auto"/>
              <w:ind w:firstLine="756"/>
              <w:jc w:val="both"/>
              <w:rPr>
                <w:sz w:val="24"/>
                <w:szCs w:val="24"/>
                <w:lang w:val="ru-RU"/>
              </w:rPr>
            </w:pPr>
            <w:r w:rsidRPr="003230BC">
              <w:rPr>
                <w:rFonts w:ascii="Times New Roman" w:hAnsi="Times New Roman" w:cs="Times New Roman"/>
                <w:b/>
                <w:color w:val="000000"/>
                <w:sz w:val="24"/>
                <w:szCs w:val="24"/>
                <w:lang w:val="ru-RU"/>
              </w:rPr>
              <w:t>7</w:t>
            </w:r>
            <w:r w:rsidRPr="003230BC">
              <w:rPr>
                <w:lang w:val="ru-RU"/>
              </w:rPr>
              <w:t xml:space="preserve"> </w:t>
            </w:r>
            <w:r w:rsidRPr="003230BC">
              <w:rPr>
                <w:rFonts w:ascii="Times New Roman" w:hAnsi="Times New Roman" w:cs="Times New Roman"/>
                <w:b/>
                <w:color w:val="000000"/>
                <w:sz w:val="24"/>
                <w:szCs w:val="24"/>
                <w:lang w:val="ru-RU"/>
              </w:rPr>
              <w:t>Оценочные</w:t>
            </w:r>
            <w:r w:rsidRPr="003230BC">
              <w:rPr>
                <w:lang w:val="ru-RU"/>
              </w:rPr>
              <w:t xml:space="preserve"> </w:t>
            </w:r>
            <w:r w:rsidRPr="003230BC">
              <w:rPr>
                <w:rFonts w:ascii="Times New Roman" w:hAnsi="Times New Roman" w:cs="Times New Roman"/>
                <w:b/>
                <w:color w:val="000000"/>
                <w:sz w:val="24"/>
                <w:szCs w:val="24"/>
                <w:lang w:val="ru-RU"/>
              </w:rPr>
              <w:t>средства</w:t>
            </w:r>
            <w:r w:rsidRPr="003230BC">
              <w:rPr>
                <w:lang w:val="ru-RU"/>
              </w:rPr>
              <w:t xml:space="preserve"> </w:t>
            </w:r>
            <w:r w:rsidRPr="003230BC">
              <w:rPr>
                <w:rFonts w:ascii="Times New Roman" w:hAnsi="Times New Roman" w:cs="Times New Roman"/>
                <w:b/>
                <w:color w:val="000000"/>
                <w:sz w:val="24"/>
                <w:szCs w:val="24"/>
                <w:lang w:val="ru-RU"/>
              </w:rPr>
              <w:t>для</w:t>
            </w:r>
            <w:r w:rsidRPr="003230BC">
              <w:rPr>
                <w:lang w:val="ru-RU"/>
              </w:rPr>
              <w:t xml:space="preserve"> </w:t>
            </w:r>
            <w:r w:rsidRPr="003230BC">
              <w:rPr>
                <w:rFonts w:ascii="Times New Roman" w:hAnsi="Times New Roman" w:cs="Times New Roman"/>
                <w:b/>
                <w:color w:val="000000"/>
                <w:sz w:val="24"/>
                <w:szCs w:val="24"/>
                <w:lang w:val="ru-RU"/>
              </w:rPr>
              <w:t>проведения</w:t>
            </w:r>
            <w:r w:rsidRPr="003230BC">
              <w:rPr>
                <w:lang w:val="ru-RU"/>
              </w:rPr>
              <w:t xml:space="preserve"> </w:t>
            </w:r>
            <w:r w:rsidRPr="003230BC">
              <w:rPr>
                <w:rFonts w:ascii="Times New Roman" w:hAnsi="Times New Roman" w:cs="Times New Roman"/>
                <w:b/>
                <w:color w:val="000000"/>
                <w:sz w:val="24"/>
                <w:szCs w:val="24"/>
                <w:lang w:val="ru-RU"/>
              </w:rPr>
              <w:t>промежуточной</w:t>
            </w:r>
            <w:r w:rsidRPr="003230BC">
              <w:rPr>
                <w:lang w:val="ru-RU"/>
              </w:rPr>
              <w:t xml:space="preserve"> </w:t>
            </w:r>
            <w:r w:rsidRPr="003230BC">
              <w:rPr>
                <w:rFonts w:ascii="Times New Roman" w:hAnsi="Times New Roman" w:cs="Times New Roman"/>
                <w:b/>
                <w:color w:val="000000"/>
                <w:sz w:val="24"/>
                <w:szCs w:val="24"/>
                <w:lang w:val="ru-RU"/>
              </w:rPr>
              <w:t>аттестации</w:t>
            </w:r>
            <w:r w:rsidRPr="003230BC">
              <w:rPr>
                <w:lang w:val="ru-RU"/>
              </w:rPr>
              <w:t xml:space="preserve"> </w:t>
            </w:r>
          </w:p>
        </w:tc>
      </w:tr>
      <w:tr w:rsidR="00667C3E" w:rsidTr="008C3CBD">
        <w:trPr>
          <w:trHeight w:hRule="exact" w:val="285"/>
        </w:trPr>
        <w:tc>
          <w:tcPr>
            <w:tcW w:w="9532" w:type="dxa"/>
            <w:gridSpan w:val="6"/>
            <w:shd w:val="clear" w:color="000000" w:fill="FFFFFF"/>
            <w:tcMar>
              <w:left w:w="34" w:type="dxa"/>
              <w:right w:w="34" w:type="dxa"/>
            </w:tcMar>
          </w:tcPr>
          <w:p w:rsidR="00667C3E" w:rsidRDefault="003230BC">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667C3E" w:rsidTr="008C3CBD">
        <w:trPr>
          <w:trHeight w:hRule="exact" w:val="138"/>
        </w:trPr>
        <w:tc>
          <w:tcPr>
            <w:tcW w:w="9532" w:type="dxa"/>
            <w:gridSpan w:val="6"/>
          </w:tcPr>
          <w:p w:rsidR="00667C3E" w:rsidRDefault="00667C3E"/>
        </w:tc>
      </w:tr>
      <w:tr w:rsidR="00667C3E" w:rsidRPr="008448EC" w:rsidTr="008C3CBD">
        <w:trPr>
          <w:trHeight w:hRule="exact" w:val="277"/>
        </w:trPr>
        <w:tc>
          <w:tcPr>
            <w:tcW w:w="9532" w:type="dxa"/>
            <w:gridSpan w:val="6"/>
            <w:shd w:val="clear" w:color="000000" w:fill="FFFFFF"/>
            <w:tcMar>
              <w:left w:w="34" w:type="dxa"/>
              <w:right w:w="34" w:type="dxa"/>
            </w:tcMar>
          </w:tcPr>
          <w:p w:rsidR="00667C3E" w:rsidRPr="003230BC" w:rsidRDefault="003230BC">
            <w:pPr>
              <w:spacing w:after="0" w:line="240" w:lineRule="auto"/>
              <w:ind w:firstLine="756"/>
              <w:jc w:val="both"/>
              <w:rPr>
                <w:sz w:val="24"/>
                <w:szCs w:val="24"/>
                <w:lang w:val="ru-RU"/>
              </w:rPr>
            </w:pPr>
            <w:r w:rsidRPr="003230BC">
              <w:rPr>
                <w:rFonts w:ascii="Times New Roman" w:hAnsi="Times New Roman" w:cs="Times New Roman"/>
                <w:b/>
                <w:color w:val="000000"/>
                <w:sz w:val="24"/>
                <w:szCs w:val="24"/>
                <w:lang w:val="ru-RU"/>
              </w:rPr>
              <w:t>8</w:t>
            </w:r>
            <w:r w:rsidRPr="003230BC">
              <w:rPr>
                <w:lang w:val="ru-RU"/>
              </w:rPr>
              <w:t xml:space="preserve"> </w:t>
            </w:r>
            <w:r w:rsidRPr="003230BC">
              <w:rPr>
                <w:rFonts w:ascii="Times New Roman" w:hAnsi="Times New Roman" w:cs="Times New Roman"/>
                <w:b/>
                <w:color w:val="000000"/>
                <w:sz w:val="24"/>
                <w:szCs w:val="24"/>
                <w:lang w:val="ru-RU"/>
              </w:rPr>
              <w:t>Учебно-методическое</w:t>
            </w:r>
            <w:r w:rsidRPr="003230BC">
              <w:rPr>
                <w:lang w:val="ru-RU"/>
              </w:rPr>
              <w:t xml:space="preserve"> </w:t>
            </w:r>
            <w:r w:rsidRPr="003230BC">
              <w:rPr>
                <w:rFonts w:ascii="Times New Roman" w:hAnsi="Times New Roman" w:cs="Times New Roman"/>
                <w:b/>
                <w:color w:val="000000"/>
                <w:sz w:val="24"/>
                <w:szCs w:val="24"/>
                <w:lang w:val="ru-RU"/>
              </w:rPr>
              <w:t>и</w:t>
            </w:r>
            <w:r w:rsidRPr="003230BC">
              <w:rPr>
                <w:lang w:val="ru-RU"/>
              </w:rPr>
              <w:t xml:space="preserve"> </w:t>
            </w:r>
            <w:r w:rsidRPr="003230BC">
              <w:rPr>
                <w:rFonts w:ascii="Times New Roman" w:hAnsi="Times New Roman" w:cs="Times New Roman"/>
                <w:b/>
                <w:color w:val="000000"/>
                <w:sz w:val="24"/>
                <w:szCs w:val="24"/>
                <w:lang w:val="ru-RU"/>
              </w:rPr>
              <w:t>информационное</w:t>
            </w:r>
            <w:r w:rsidRPr="003230BC">
              <w:rPr>
                <w:lang w:val="ru-RU"/>
              </w:rPr>
              <w:t xml:space="preserve"> </w:t>
            </w:r>
            <w:r w:rsidRPr="003230BC">
              <w:rPr>
                <w:rFonts w:ascii="Times New Roman" w:hAnsi="Times New Roman" w:cs="Times New Roman"/>
                <w:b/>
                <w:color w:val="000000"/>
                <w:sz w:val="24"/>
                <w:szCs w:val="24"/>
                <w:lang w:val="ru-RU"/>
              </w:rPr>
              <w:t>обеспечение</w:t>
            </w:r>
            <w:r w:rsidRPr="003230BC">
              <w:rPr>
                <w:lang w:val="ru-RU"/>
              </w:rPr>
              <w:t xml:space="preserve"> </w:t>
            </w:r>
            <w:r w:rsidRPr="003230BC">
              <w:rPr>
                <w:rFonts w:ascii="Times New Roman" w:hAnsi="Times New Roman" w:cs="Times New Roman"/>
                <w:b/>
                <w:color w:val="000000"/>
                <w:sz w:val="24"/>
                <w:szCs w:val="24"/>
                <w:lang w:val="ru-RU"/>
              </w:rPr>
              <w:t>дисциплины</w:t>
            </w:r>
            <w:r w:rsidRPr="003230BC">
              <w:rPr>
                <w:lang w:val="ru-RU"/>
              </w:rPr>
              <w:t xml:space="preserve"> </w:t>
            </w:r>
            <w:r w:rsidRPr="003230BC">
              <w:rPr>
                <w:rFonts w:ascii="Times New Roman" w:hAnsi="Times New Roman" w:cs="Times New Roman"/>
                <w:b/>
                <w:color w:val="000000"/>
                <w:sz w:val="24"/>
                <w:szCs w:val="24"/>
                <w:lang w:val="ru-RU"/>
              </w:rPr>
              <w:t>(модуля)</w:t>
            </w:r>
            <w:r w:rsidRPr="003230BC">
              <w:rPr>
                <w:lang w:val="ru-RU"/>
              </w:rPr>
              <w:t xml:space="preserve"> </w:t>
            </w:r>
          </w:p>
        </w:tc>
      </w:tr>
      <w:tr w:rsidR="00667C3E" w:rsidTr="008C3CBD">
        <w:trPr>
          <w:trHeight w:hRule="exact" w:val="277"/>
        </w:trPr>
        <w:tc>
          <w:tcPr>
            <w:tcW w:w="9532" w:type="dxa"/>
            <w:gridSpan w:val="6"/>
            <w:vMerge w:val="restart"/>
            <w:shd w:val="clear" w:color="000000" w:fill="FFFFFF"/>
            <w:tcMar>
              <w:left w:w="34" w:type="dxa"/>
              <w:right w:w="34" w:type="dxa"/>
            </w:tcMar>
          </w:tcPr>
          <w:p w:rsidR="00667C3E" w:rsidRDefault="003230BC">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667C3E" w:rsidTr="008C3CBD">
        <w:trPr>
          <w:trHeight w:hRule="exact" w:val="7"/>
        </w:trPr>
        <w:tc>
          <w:tcPr>
            <w:tcW w:w="9532" w:type="dxa"/>
            <w:gridSpan w:val="6"/>
            <w:vMerge/>
            <w:shd w:val="clear" w:color="000000" w:fill="FFFFFF"/>
            <w:tcMar>
              <w:left w:w="34" w:type="dxa"/>
              <w:right w:w="34" w:type="dxa"/>
            </w:tcMar>
          </w:tcPr>
          <w:p w:rsidR="00667C3E" w:rsidRDefault="00667C3E"/>
        </w:tc>
      </w:tr>
      <w:tr w:rsidR="00667C3E" w:rsidRPr="008448EC" w:rsidTr="008C3CBD">
        <w:trPr>
          <w:trHeight w:hRule="exact" w:val="3268"/>
        </w:trPr>
        <w:tc>
          <w:tcPr>
            <w:tcW w:w="9532" w:type="dxa"/>
            <w:gridSpan w:val="6"/>
            <w:shd w:val="clear" w:color="000000" w:fill="FFFFFF"/>
            <w:tcMar>
              <w:left w:w="34" w:type="dxa"/>
              <w:right w:w="34" w:type="dxa"/>
            </w:tcMar>
          </w:tcPr>
          <w:p w:rsidR="006367C9" w:rsidRPr="006367C9" w:rsidRDefault="006367C9" w:rsidP="006367C9">
            <w:pPr>
              <w:spacing w:after="0" w:line="240" w:lineRule="auto"/>
              <w:ind w:firstLine="756"/>
              <w:jc w:val="both"/>
              <w:rPr>
                <w:rFonts w:ascii="Times New Roman" w:hAnsi="Times New Roman" w:cs="Times New Roman"/>
                <w:color w:val="000000"/>
                <w:sz w:val="24"/>
                <w:szCs w:val="24"/>
                <w:lang w:val="ru-RU"/>
              </w:rPr>
            </w:pPr>
            <w:r w:rsidRPr="006367C9">
              <w:rPr>
                <w:rFonts w:ascii="Times New Roman" w:hAnsi="Times New Roman" w:cs="Times New Roman"/>
                <w:color w:val="000000"/>
                <w:sz w:val="24"/>
                <w:szCs w:val="24"/>
                <w:lang w:val="ru-RU"/>
              </w:rPr>
              <w:t>1. Великанова, С. С. Основы проектной деятельнос</w:t>
            </w:r>
            <w:r>
              <w:rPr>
                <w:rFonts w:ascii="Times New Roman" w:hAnsi="Times New Roman" w:cs="Times New Roman"/>
                <w:color w:val="000000"/>
                <w:sz w:val="24"/>
                <w:szCs w:val="24"/>
                <w:lang w:val="ru-RU"/>
              </w:rPr>
              <w:t>ти : учебное пособие / С. С. Ве</w:t>
            </w:r>
            <w:r w:rsidRPr="006367C9">
              <w:rPr>
                <w:rFonts w:ascii="Times New Roman" w:hAnsi="Times New Roman" w:cs="Times New Roman"/>
                <w:color w:val="000000"/>
                <w:sz w:val="24"/>
                <w:szCs w:val="24"/>
                <w:lang w:val="ru-RU"/>
              </w:rPr>
              <w:t xml:space="preserve">ликанова ; МГТУ. - Магнитогорск : МГТУ, 2017. - 1 электрон. опт. диск (CD-ROM). - Загл. с титул. экрана. - URL: </w:t>
            </w:r>
            <w:hyperlink r:id="rId10" w:history="1">
              <w:r w:rsidRPr="00BC1B56">
                <w:rPr>
                  <w:rStyle w:val="afe"/>
                  <w:rFonts w:ascii="Times New Roman" w:hAnsi="Times New Roman" w:cs="Times New Roman"/>
                  <w:sz w:val="24"/>
                  <w:szCs w:val="24"/>
                  <w:lang w:val="ru-RU"/>
                </w:rPr>
                <w:t>https://magtu.informsystema.ru/uploader/fileUpload?name=9.pdf&amp;show=dcatalogues/1/1132874/9.pdf&amp;view=true</w:t>
              </w:r>
            </w:hyperlink>
            <w:r>
              <w:rPr>
                <w:rFonts w:ascii="Times New Roman" w:hAnsi="Times New Roman" w:cs="Times New Roman"/>
                <w:color w:val="000000"/>
                <w:sz w:val="24"/>
                <w:szCs w:val="24"/>
                <w:lang w:val="ru-RU"/>
              </w:rPr>
              <w:t xml:space="preserve"> </w:t>
            </w:r>
            <w:r w:rsidRPr="006367C9">
              <w:rPr>
                <w:rFonts w:ascii="Times New Roman" w:hAnsi="Times New Roman" w:cs="Times New Roman"/>
                <w:color w:val="000000"/>
                <w:sz w:val="24"/>
                <w:szCs w:val="24"/>
                <w:lang w:val="ru-RU"/>
              </w:rPr>
              <w:t xml:space="preserve">(дата обращения: 01.09.2020) - Макрообъект. - Текст : электронный. - Сведения доступны также на CD-ROM. </w:t>
            </w:r>
          </w:p>
          <w:p w:rsidR="00667C3E" w:rsidRPr="003230BC" w:rsidRDefault="006367C9" w:rsidP="006367C9">
            <w:pPr>
              <w:spacing w:after="0" w:line="240" w:lineRule="auto"/>
              <w:ind w:firstLine="756"/>
              <w:jc w:val="both"/>
              <w:rPr>
                <w:sz w:val="24"/>
                <w:szCs w:val="24"/>
                <w:lang w:val="ru-RU"/>
              </w:rPr>
            </w:pPr>
            <w:r w:rsidRPr="006367C9">
              <w:rPr>
                <w:rFonts w:ascii="Times New Roman" w:hAnsi="Times New Roman" w:cs="Times New Roman"/>
                <w:color w:val="000000"/>
                <w:sz w:val="24"/>
                <w:szCs w:val="24"/>
                <w:lang w:val="ru-RU"/>
              </w:rPr>
              <w:t xml:space="preserve">2 Пустовойтова, О. В. Проектная деятельность : учебное пособие [для вузов] / О. В. Пустовойтова ; МГТУ. - Магнитогорск : МГТУ, 2019. - 1 электрон. опт. диск (CD-ROM). - Загл. с титул. экрана. - URL: </w:t>
            </w:r>
            <w:hyperlink r:id="rId11" w:history="1">
              <w:r w:rsidRPr="00BC1B56">
                <w:rPr>
                  <w:rStyle w:val="afe"/>
                  <w:rFonts w:ascii="Times New Roman" w:hAnsi="Times New Roman" w:cs="Times New Roman"/>
                  <w:sz w:val="24"/>
                  <w:szCs w:val="24"/>
                  <w:lang w:val="ru-RU"/>
                </w:rPr>
                <w:t>https://magtu.informsystema.ru/uploader/fileUpload?name=3796.pdf&amp;show=dcatalogues/1/1527951/3796.pdf&amp;view=true</w:t>
              </w:r>
            </w:hyperlink>
            <w:r>
              <w:rPr>
                <w:rFonts w:ascii="Times New Roman" w:hAnsi="Times New Roman" w:cs="Times New Roman"/>
                <w:color w:val="000000"/>
                <w:sz w:val="24"/>
                <w:szCs w:val="24"/>
                <w:lang w:val="ru-RU"/>
              </w:rPr>
              <w:t xml:space="preserve"> </w:t>
            </w:r>
            <w:r w:rsidRPr="006367C9">
              <w:rPr>
                <w:rFonts w:ascii="Times New Roman" w:hAnsi="Times New Roman" w:cs="Times New Roman"/>
                <w:color w:val="000000"/>
                <w:sz w:val="24"/>
                <w:szCs w:val="24"/>
                <w:lang w:val="ru-RU"/>
              </w:rPr>
              <w:t>(дата обращения: 01.09.2020) - Макрообъект. - ISBN 978-5-9967-1583-1. - Текст : электронный. - Сведения доступны также на CD-ROM</w:t>
            </w:r>
          </w:p>
        </w:tc>
      </w:tr>
      <w:tr w:rsidR="00667C3E" w:rsidRPr="008448EC" w:rsidTr="008C3CBD">
        <w:trPr>
          <w:trHeight w:hRule="exact" w:val="285"/>
        </w:trPr>
        <w:tc>
          <w:tcPr>
            <w:tcW w:w="9532" w:type="dxa"/>
            <w:gridSpan w:val="6"/>
            <w:shd w:val="clear" w:color="000000" w:fill="FFFFFF"/>
            <w:tcMar>
              <w:left w:w="34" w:type="dxa"/>
              <w:right w:w="34" w:type="dxa"/>
            </w:tcMar>
          </w:tcPr>
          <w:p w:rsidR="00667C3E" w:rsidRPr="003230BC" w:rsidRDefault="00667C3E">
            <w:pPr>
              <w:spacing w:after="0" w:line="240" w:lineRule="auto"/>
              <w:jc w:val="both"/>
              <w:rPr>
                <w:sz w:val="24"/>
                <w:szCs w:val="24"/>
                <w:lang w:val="ru-RU"/>
              </w:rPr>
            </w:pPr>
          </w:p>
        </w:tc>
      </w:tr>
      <w:tr w:rsidR="00667C3E" w:rsidRPr="008448EC" w:rsidTr="00F10C70">
        <w:trPr>
          <w:trHeight w:hRule="exact" w:val="80"/>
        </w:trPr>
        <w:tc>
          <w:tcPr>
            <w:tcW w:w="9532" w:type="dxa"/>
            <w:gridSpan w:val="6"/>
          </w:tcPr>
          <w:p w:rsidR="00667C3E" w:rsidRPr="003230BC" w:rsidRDefault="00667C3E">
            <w:pPr>
              <w:rPr>
                <w:lang w:val="ru-RU"/>
              </w:rPr>
            </w:pPr>
          </w:p>
        </w:tc>
      </w:tr>
      <w:tr w:rsidR="00667C3E" w:rsidTr="008C3CBD">
        <w:trPr>
          <w:trHeight w:hRule="exact" w:val="285"/>
        </w:trPr>
        <w:tc>
          <w:tcPr>
            <w:tcW w:w="9532" w:type="dxa"/>
            <w:gridSpan w:val="6"/>
            <w:shd w:val="clear" w:color="000000" w:fill="FFFFFF"/>
            <w:tcMar>
              <w:left w:w="34" w:type="dxa"/>
              <w:right w:w="34" w:type="dxa"/>
            </w:tcMar>
          </w:tcPr>
          <w:p w:rsidR="00667C3E" w:rsidRDefault="003230BC">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667C3E" w:rsidRPr="008448EC" w:rsidTr="008C3CBD">
        <w:trPr>
          <w:trHeight w:hRule="exact" w:val="6091"/>
        </w:trPr>
        <w:tc>
          <w:tcPr>
            <w:tcW w:w="9532" w:type="dxa"/>
            <w:gridSpan w:val="6"/>
            <w:shd w:val="clear" w:color="000000" w:fill="FFFFFF"/>
            <w:tcMar>
              <w:left w:w="34" w:type="dxa"/>
              <w:right w:w="34" w:type="dxa"/>
            </w:tcMar>
          </w:tcPr>
          <w:p w:rsidR="00F10C70" w:rsidRPr="00F10C70" w:rsidRDefault="00F10C70" w:rsidP="00F10C70">
            <w:pPr>
              <w:spacing w:after="0" w:line="240" w:lineRule="auto"/>
              <w:ind w:firstLine="756"/>
              <w:jc w:val="both"/>
              <w:rPr>
                <w:rFonts w:ascii="Times New Roman" w:hAnsi="Times New Roman" w:cs="Times New Roman"/>
                <w:color w:val="000000"/>
                <w:sz w:val="24"/>
                <w:szCs w:val="24"/>
                <w:lang w:val="ru-RU"/>
              </w:rPr>
            </w:pPr>
            <w:r w:rsidRPr="00F10C70">
              <w:rPr>
                <w:rFonts w:ascii="Times New Roman" w:hAnsi="Times New Roman" w:cs="Times New Roman"/>
                <w:color w:val="000000"/>
                <w:sz w:val="24"/>
                <w:szCs w:val="24"/>
                <w:lang w:val="ru-RU"/>
              </w:rPr>
              <w:t xml:space="preserve">1 Рахлис, Т. П. Проектная деятельность. [В 3 частях. Часть 1]. Введение в курс : учебное пособие [для вузов] / Т. П. Рахлис ; Магнитогорский гос. технический ун-т им. Г. И. Носова. - Магнитогорск : МГТУ им. Г. И. Носова, 2019. - 1 CD-ROM. - ISBN 978-5-9967-1688-3. - Загл. с титул. экрана. - URL : </w:t>
            </w:r>
            <w:hyperlink r:id="rId12" w:history="1">
              <w:r w:rsidRPr="00AB1CC9">
                <w:rPr>
                  <w:rStyle w:val="afe"/>
                  <w:rFonts w:ascii="Times New Roman" w:hAnsi="Times New Roman" w:cs="Times New Roman"/>
                  <w:sz w:val="24"/>
                  <w:szCs w:val="24"/>
                  <w:lang w:val="ru-RU"/>
                </w:rPr>
                <w:t>https://magtu.informsystema.ru/uploader/fileUpload?name=4102.pdf&amp;show=dcatalogues/1/1533771/4102.pdf&amp;view=true</w:t>
              </w:r>
            </w:hyperlink>
            <w:r>
              <w:rPr>
                <w:rFonts w:ascii="Times New Roman" w:hAnsi="Times New Roman" w:cs="Times New Roman"/>
                <w:color w:val="000000"/>
                <w:sz w:val="24"/>
                <w:szCs w:val="24"/>
                <w:lang w:val="ru-RU"/>
              </w:rPr>
              <w:t xml:space="preserve"> </w:t>
            </w:r>
            <w:r w:rsidRPr="00F10C70">
              <w:rPr>
                <w:rFonts w:ascii="Times New Roman" w:hAnsi="Times New Roman" w:cs="Times New Roman"/>
                <w:color w:val="000000"/>
                <w:sz w:val="24"/>
                <w:szCs w:val="24"/>
                <w:lang w:val="ru-RU"/>
              </w:rPr>
              <w:t xml:space="preserve">(дата обращения: 01.09.2020) - Макрообъект. - Текст : электрон-ный. - Сведения доступны также на CD-ROM. </w:t>
            </w:r>
          </w:p>
          <w:p w:rsidR="00F10C70" w:rsidRPr="00F10C70" w:rsidRDefault="00F10C70" w:rsidP="00F10C70">
            <w:pPr>
              <w:spacing w:after="0" w:line="240" w:lineRule="auto"/>
              <w:ind w:firstLine="756"/>
              <w:jc w:val="both"/>
              <w:rPr>
                <w:rFonts w:ascii="Times New Roman" w:hAnsi="Times New Roman" w:cs="Times New Roman"/>
                <w:color w:val="000000"/>
                <w:sz w:val="24"/>
                <w:szCs w:val="24"/>
                <w:lang w:val="ru-RU"/>
              </w:rPr>
            </w:pPr>
            <w:r w:rsidRPr="00F10C70">
              <w:rPr>
                <w:rFonts w:ascii="Times New Roman" w:hAnsi="Times New Roman" w:cs="Times New Roman"/>
                <w:color w:val="000000"/>
                <w:sz w:val="24"/>
                <w:szCs w:val="24"/>
                <w:lang w:val="ru-RU"/>
              </w:rPr>
              <w:t xml:space="preserve">2 Рахлис, Т. П. Проектная деятельность. [В 3 частях. Часть 2]. Инициация и плани-рование проекта : учебное пособие [для вузов] / Т. П. Рахлис ; Магнитогорский гос. тех-нический ун-т им. Г. И. Носова. - Магнитогорск : МГТУ им. Г. И. Носова, 2019. - 1 CD-ROM. - ISBN 978-5-9967-1689-0. - Загл. с титул. экрана. - URL : </w:t>
            </w:r>
            <w:hyperlink r:id="rId13" w:history="1">
              <w:r w:rsidRPr="00AB1CC9">
                <w:rPr>
                  <w:rStyle w:val="afe"/>
                  <w:rFonts w:ascii="Times New Roman" w:hAnsi="Times New Roman" w:cs="Times New Roman"/>
                  <w:sz w:val="24"/>
                  <w:szCs w:val="24"/>
                  <w:lang w:val="ru-RU"/>
                </w:rPr>
                <w:t>https://magtu.informsystema.ru/uploader/fileUpload?name=4030.pdf&amp;show=dcatalogues/1/1532660/4030.pdf&amp;view=true</w:t>
              </w:r>
            </w:hyperlink>
            <w:r>
              <w:rPr>
                <w:rFonts w:ascii="Times New Roman" w:hAnsi="Times New Roman" w:cs="Times New Roman"/>
                <w:color w:val="000000"/>
                <w:sz w:val="24"/>
                <w:szCs w:val="24"/>
                <w:lang w:val="ru-RU"/>
              </w:rPr>
              <w:t xml:space="preserve"> </w:t>
            </w:r>
            <w:r w:rsidRPr="00F10C70">
              <w:rPr>
                <w:rFonts w:ascii="Times New Roman" w:hAnsi="Times New Roman" w:cs="Times New Roman"/>
                <w:color w:val="000000"/>
                <w:sz w:val="24"/>
                <w:szCs w:val="24"/>
                <w:lang w:val="ru-RU"/>
              </w:rPr>
              <w:t xml:space="preserve">(дата обращения: 01.09.2020) - Макрообъект. - Текст : электрон-ный. - Сведения доступны также на CD-ROM. </w:t>
            </w:r>
          </w:p>
          <w:p w:rsidR="00667C3E" w:rsidRPr="003230BC" w:rsidRDefault="00F10C70" w:rsidP="00F10C70">
            <w:pPr>
              <w:spacing w:after="0" w:line="240" w:lineRule="auto"/>
              <w:ind w:firstLine="756"/>
              <w:jc w:val="both"/>
              <w:rPr>
                <w:sz w:val="24"/>
                <w:szCs w:val="24"/>
                <w:lang w:val="ru-RU"/>
              </w:rPr>
            </w:pPr>
            <w:r w:rsidRPr="00F10C70">
              <w:rPr>
                <w:rFonts w:ascii="Times New Roman" w:hAnsi="Times New Roman" w:cs="Times New Roman"/>
                <w:color w:val="000000"/>
                <w:sz w:val="24"/>
                <w:szCs w:val="24"/>
                <w:lang w:val="ru-RU"/>
              </w:rPr>
              <w:t xml:space="preserve">3 Рахлис, Т. П. Проектная деятельность. [В 3 частях. Часть 3]. Реализация, заверше-ние и оценка эффективности проекта : учебное пособие [для вузов] / Т. П. Рахлис ; Маг-нитогорский гос. технический ун-т им. Г. И. Носова. - Магнитогорск : МГТУ им. Г. И. Носова, 2019. - 1 CD-ROM. - ISBN 978-5-9967-1690-6. - Загл. с титул. экрана. - URL : </w:t>
            </w:r>
            <w:hyperlink r:id="rId14" w:history="1">
              <w:r w:rsidRPr="00AB1CC9">
                <w:rPr>
                  <w:rStyle w:val="afe"/>
                  <w:rFonts w:ascii="Times New Roman" w:hAnsi="Times New Roman" w:cs="Times New Roman"/>
                  <w:sz w:val="24"/>
                  <w:szCs w:val="24"/>
                  <w:lang w:val="ru-RU"/>
                </w:rPr>
                <w:t>https://magtu.informsystema.ru/uploader/fileUpload?name=4031.pdf&amp;show=dcatalogues/1/1532659/4031.pdf&amp;view=true</w:t>
              </w:r>
            </w:hyperlink>
            <w:r>
              <w:rPr>
                <w:rFonts w:ascii="Times New Roman" w:hAnsi="Times New Roman" w:cs="Times New Roman"/>
                <w:color w:val="000000"/>
                <w:sz w:val="24"/>
                <w:szCs w:val="24"/>
                <w:lang w:val="ru-RU"/>
              </w:rPr>
              <w:t xml:space="preserve"> </w:t>
            </w:r>
            <w:r w:rsidRPr="00F10C70">
              <w:rPr>
                <w:rFonts w:ascii="Times New Roman" w:hAnsi="Times New Roman" w:cs="Times New Roman"/>
                <w:color w:val="000000"/>
                <w:sz w:val="24"/>
                <w:szCs w:val="24"/>
                <w:lang w:val="ru-RU"/>
              </w:rPr>
              <w:t>(дата обращения: 01.09.2020) - Макрообъект. - Текст : электрон-ный. - Сведения доступны также на CD-ROM</w:t>
            </w:r>
          </w:p>
        </w:tc>
      </w:tr>
      <w:tr w:rsidR="00667C3E" w:rsidRPr="008448EC" w:rsidTr="008448EC">
        <w:trPr>
          <w:trHeight w:hRule="exact" w:val="207"/>
        </w:trPr>
        <w:tc>
          <w:tcPr>
            <w:tcW w:w="9532" w:type="dxa"/>
            <w:gridSpan w:val="6"/>
          </w:tcPr>
          <w:p w:rsidR="00667C3E" w:rsidRPr="00F95572" w:rsidRDefault="00667C3E">
            <w:pPr>
              <w:rPr>
                <w:highlight w:val="yellow"/>
                <w:lang w:val="ru-RU"/>
              </w:rPr>
            </w:pPr>
          </w:p>
        </w:tc>
      </w:tr>
      <w:tr w:rsidR="00667C3E" w:rsidTr="008C3CBD">
        <w:trPr>
          <w:trHeight w:hRule="exact" w:val="285"/>
        </w:trPr>
        <w:tc>
          <w:tcPr>
            <w:tcW w:w="9532" w:type="dxa"/>
            <w:gridSpan w:val="6"/>
            <w:shd w:val="clear" w:color="000000" w:fill="FFFFFF"/>
            <w:tcMar>
              <w:left w:w="34" w:type="dxa"/>
              <w:right w:w="34" w:type="dxa"/>
            </w:tcMar>
          </w:tcPr>
          <w:p w:rsidR="00667C3E" w:rsidRPr="00F95572" w:rsidRDefault="003230BC">
            <w:pPr>
              <w:spacing w:after="0" w:line="240" w:lineRule="auto"/>
              <w:ind w:firstLine="756"/>
              <w:jc w:val="both"/>
              <w:rPr>
                <w:sz w:val="24"/>
                <w:szCs w:val="24"/>
                <w:highlight w:val="yellow"/>
              </w:rPr>
            </w:pPr>
            <w:r w:rsidRPr="008448EC">
              <w:rPr>
                <w:rFonts w:ascii="Times New Roman" w:hAnsi="Times New Roman" w:cs="Times New Roman"/>
                <w:color w:val="000000"/>
                <w:sz w:val="24"/>
                <w:szCs w:val="24"/>
                <w:lang w:val="ru-RU"/>
              </w:rPr>
              <w:t>в) Методические указания:</w:t>
            </w:r>
            <w:r w:rsidRPr="008448EC">
              <w:t xml:space="preserve"> </w:t>
            </w:r>
          </w:p>
        </w:tc>
      </w:tr>
      <w:tr w:rsidR="00667C3E" w:rsidRPr="00F10C70" w:rsidTr="008C3CBD">
        <w:trPr>
          <w:trHeight w:hRule="exact" w:val="1844"/>
        </w:trPr>
        <w:tc>
          <w:tcPr>
            <w:tcW w:w="9532" w:type="dxa"/>
            <w:gridSpan w:val="6"/>
            <w:shd w:val="clear" w:color="000000" w:fill="FFFFFF"/>
            <w:tcMar>
              <w:left w:w="34" w:type="dxa"/>
              <w:right w:w="34" w:type="dxa"/>
            </w:tcMar>
          </w:tcPr>
          <w:p w:rsidR="00667C3E" w:rsidRPr="008448EC" w:rsidRDefault="008448EC">
            <w:pPr>
              <w:spacing w:after="0" w:line="240" w:lineRule="auto"/>
              <w:ind w:firstLine="756"/>
              <w:jc w:val="both"/>
              <w:rPr>
                <w:sz w:val="24"/>
                <w:szCs w:val="24"/>
                <w:highlight w:val="yellow"/>
                <w:lang w:val="ru-RU"/>
              </w:rPr>
            </w:pPr>
            <w:r w:rsidRPr="008448EC">
              <w:rPr>
                <w:sz w:val="24"/>
                <w:szCs w:val="24"/>
                <w:lang w:val="ru-RU"/>
              </w:rPr>
              <w:t>Представлены в приложении 3</w:t>
            </w:r>
          </w:p>
        </w:tc>
      </w:tr>
      <w:tr w:rsidR="00667C3E" w:rsidRPr="00F10C70" w:rsidTr="00F10C70">
        <w:trPr>
          <w:trHeight w:hRule="exact" w:val="80"/>
        </w:trPr>
        <w:tc>
          <w:tcPr>
            <w:tcW w:w="9532" w:type="dxa"/>
            <w:gridSpan w:val="6"/>
            <w:shd w:val="clear" w:color="000000" w:fill="FFFFFF"/>
            <w:tcMar>
              <w:left w:w="34" w:type="dxa"/>
              <w:right w:w="34" w:type="dxa"/>
            </w:tcMar>
          </w:tcPr>
          <w:p w:rsidR="00667C3E" w:rsidRPr="00F10C70" w:rsidRDefault="00667C3E" w:rsidP="00F10C70">
            <w:pPr>
              <w:spacing w:after="0" w:line="240" w:lineRule="auto"/>
              <w:jc w:val="both"/>
              <w:rPr>
                <w:sz w:val="24"/>
                <w:szCs w:val="24"/>
                <w:lang w:val="ru-RU"/>
              </w:rPr>
            </w:pPr>
          </w:p>
        </w:tc>
      </w:tr>
      <w:tr w:rsidR="00667C3E" w:rsidRPr="00F10C70" w:rsidTr="008C3CBD">
        <w:trPr>
          <w:trHeight w:hRule="exact" w:val="138"/>
        </w:trPr>
        <w:tc>
          <w:tcPr>
            <w:tcW w:w="199" w:type="dxa"/>
            <w:gridSpan w:val="2"/>
          </w:tcPr>
          <w:p w:rsidR="00667C3E" w:rsidRPr="00F10C70" w:rsidRDefault="00667C3E">
            <w:pPr>
              <w:rPr>
                <w:lang w:val="ru-RU"/>
              </w:rPr>
            </w:pPr>
          </w:p>
        </w:tc>
        <w:tc>
          <w:tcPr>
            <w:tcW w:w="2708" w:type="dxa"/>
          </w:tcPr>
          <w:p w:rsidR="00667C3E" w:rsidRPr="00F10C70" w:rsidRDefault="00667C3E">
            <w:pPr>
              <w:rPr>
                <w:lang w:val="ru-RU"/>
              </w:rPr>
            </w:pPr>
          </w:p>
        </w:tc>
        <w:tc>
          <w:tcPr>
            <w:tcW w:w="2692" w:type="dxa"/>
          </w:tcPr>
          <w:p w:rsidR="00667C3E" w:rsidRPr="00F10C70" w:rsidRDefault="00667C3E">
            <w:pPr>
              <w:rPr>
                <w:lang w:val="ru-RU"/>
              </w:rPr>
            </w:pPr>
          </w:p>
        </w:tc>
        <w:tc>
          <w:tcPr>
            <w:tcW w:w="3880" w:type="dxa"/>
          </w:tcPr>
          <w:p w:rsidR="00667C3E" w:rsidRPr="00F10C70" w:rsidRDefault="00667C3E">
            <w:pPr>
              <w:rPr>
                <w:lang w:val="ru-RU"/>
              </w:rPr>
            </w:pPr>
          </w:p>
        </w:tc>
        <w:tc>
          <w:tcPr>
            <w:tcW w:w="53" w:type="dxa"/>
          </w:tcPr>
          <w:p w:rsidR="00667C3E" w:rsidRPr="00F10C70" w:rsidRDefault="00667C3E">
            <w:pPr>
              <w:rPr>
                <w:lang w:val="ru-RU"/>
              </w:rPr>
            </w:pPr>
          </w:p>
        </w:tc>
      </w:tr>
      <w:tr w:rsidR="00667C3E" w:rsidRPr="008448EC" w:rsidTr="008C3CBD">
        <w:trPr>
          <w:trHeight w:hRule="exact" w:val="285"/>
        </w:trPr>
        <w:tc>
          <w:tcPr>
            <w:tcW w:w="9532" w:type="dxa"/>
            <w:gridSpan w:val="6"/>
            <w:shd w:val="clear" w:color="000000" w:fill="FFFFFF"/>
            <w:tcMar>
              <w:left w:w="34" w:type="dxa"/>
              <w:right w:w="34" w:type="dxa"/>
            </w:tcMar>
          </w:tcPr>
          <w:p w:rsidR="00667C3E" w:rsidRPr="003230BC" w:rsidRDefault="003230BC">
            <w:pPr>
              <w:spacing w:after="0" w:line="240" w:lineRule="auto"/>
              <w:ind w:firstLine="756"/>
              <w:jc w:val="both"/>
              <w:rPr>
                <w:sz w:val="24"/>
                <w:szCs w:val="24"/>
                <w:lang w:val="ru-RU"/>
              </w:rPr>
            </w:pPr>
            <w:r w:rsidRPr="003230BC">
              <w:rPr>
                <w:rFonts w:ascii="Times New Roman" w:hAnsi="Times New Roman" w:cs="Times New Roman"/>
                <w:b/>
                <w:color w:val="000000"/>
                <w:sz w:val="24"/>
                <w:szCs w:val="24"/>
                <w:lang w:val="ru-RU"/>
              </w:rPr>
              <w:t>г)</w:t>
            </w:r>
            <w:r w:rsidRPr="003230BC">
              <w:rPr>
                <w:lang w:val="ru-RU"/>
              </w:rPr>
              <w:t xml:space="preserve"> </w:t>
            </w:r>
            <w:r w:rsidRPr="003230BC">
              <w:rPr>
                <w:rFonts w:ascii="Times New Roman" w:hAnsi="Times New Roman" w:cs="Times New Roman"/>
                <w:b/>
                <w:color w:val="000000"/>
                <w:sz w:val="24"/>
                <w:szCs w:val="24"/>
                <w:lang w:val="ru-RU"/>
              </w:rPr>
              <w:t>Программное</w:t>
            </w:r>
            <w:r w:rsidRPr="003230BC">
              <w:rPr>
                <w:lang w:val="ru-RU"/>
              </w:rPr>
              <w:t xml:space="preserve"> </w:t>
            </w:r>
            <w:r w:rsidRPr="003230BC">
              <w:rPr>
                <w:rFonts w:ascii="Times New Roman" w:hAnsi="Times New Roman" w:cs="Times New Roman"/>
                <w:b/>
                <w:color w:val="000000"/>
                <w:sz w:val="24"/>
                <w:szCs w:val="24"/>
                <w:lang w:val="ru-RU"/>
              </w:rPr>
              <w:t>обеспечение</w:t>
            </w:r>
            <w:r w:rsidRPr="003230BC">
              <w:rPr>
                <w:lang w:val="ru-RU"/>
              </w:rPr>
              <w:t xml:space="preserve"> </w:t>
            </w:r>
            <w:r w:rsidRPr="003230BC">
              <w:rPr>
                <w:rFonts w:ascii="Times New Roman" w:hAnsi="Times New Roman" w:cs="Times New Roman"/>
                <w:b/>
                <w:color w:val="000000"/>
                <w:sz w:val="24"/>
                <w:szCs w:val="24"/>
                <w:lang w:val="ru-RU"/>
              </w:rPr>
              <w:t>и</w:t>
            </w:r>
            <w:r w:rsidRPr="003230BC">
              <w:rPr>
                <w:lang w:val="ru-RU"/>
              </w:rPr>
              <w:t xml:space="preserve"> </w:t>
            </w:r>
            <w:r w:rsidRPr="003230BC">
              <w:rPr>
                <w:rFonts w:ascii="Times New Roman" w:hAnsi="Times New Roman" w:cs="Times New Roman"/>
                <w:b/>
                <w:color w:val="000000"/>
                <w:sz w:val="24"/>
                <w:szCs w:val="24"/>
                <w:lang w:val="ru-RU"/>
              </w:rPr>
              <w:t>Интернет-ресурсы:</w:t>
            </w:r>
            <w:r w:rsidRPr="003230BC">
              <w:rPr>
                <w:lang w:val="ru-RU"/>
              </w:rPr>
              <w:t xml:space="preserve"> </w:t>
            </w:r>
          </w:p>
        </w:tc>
      </w:tr>
      <w:tr w:rsidR="00667C3E" w:rsidRPr="008448EC" w:rsidTr="004B161E">
        <w:trPr>
          <w:trHeight w:hRule="exact" w:val="80"/>
        </w:trPr>
        <w:tc>
          <w:tcPr>
            <w:tcW w:w="9532" w:type="dxa"/>
            <w:gridSpan w:val="6"/>
            <w:shd w:val="clear" w:color="000000" w:fill="FFFFFF"/>
            <w:tcMar>
              <w:left w:w="34" w:type="dxa"/>
              <w:right w:w="34" w:type="dxa"/>
            </w:tcMar>
          </w:tcPr>
          <w:p w:rsidR="00667C3E" w:rsidRPr="003230BC" w:rsidRDefault="003230BC">
            <w:pPr>
              <w:spacing w:after="0" w:line="240" w:lineRule="auto"/>
              <w:ind w:firstLine="756"/>
              <w:jc w:val="both"/>
              <w:rPr>
                <w:sz w:val="24"/>
                <w:szCs w:val="24"/>
                <w:lang w:val="ru-RU"/>
              </w:rPr>
            </w:pPr>
            <w:r w:rsidRPr="003230BC">
              <w:rPr>
                <w:lang w:val="ru-RU"/>
              </w:rPr>
              <w:t xml:space="preserve"> </w:t>
            </w:r>
          </w:p>
        </w:tc>
      </w:tr>
      <w:tr w:rsidR="00667C3E" w:rsidRPr="008448EC" w:rsidTr="008C3CBD">
        <w:trPr>
          <w:trHeight w:hRule="exact" w:val="277"/>
        </w:trPr>
        <w:tc>
          <w:tcPr>
            <w:tcW w:w="199" w:type="dxa"/>
            <w:gridSpan w:val="2"/>
          </w:tcPr>
          <w:p w:rsidR="00667C3E" w:rsidRPr="003230BC" w:rsidRDefault="00667C3E">
            <w:pPr>
              <w:rPr>
                <w:lang w:val="ru-RU"/>
              </w:rPr>
            </w:pPr>
          </w:p>
        </w:tc>
        <w:tc>
          <w:tcPr>
            <w:tcW w:w="2708" w:type="dxa"/>
          </w:tcPr>
          <w:p w:rsidR="00667C3E" w:rsidRPr="003230BC" w:rsidRDefault="00667C3E">
            <w:pPr>
              <w:rPr>
                <w:lang w:val="ru-RU"/>
              </w:rPr>
            </w:pPr>
          </w:p>
        </w:tc>
        <w:tc>
          <w:tcPr>
            <w:tcW w:w="2692" w:type="dxa"/>
          </w:tcPr>
          <w:p w:rsidR="00667C3E" w:rsidRPr="003230BC" w:rsidRDefault="00667C3E">
            <w:pPr>
              <w:rPr>
                <w:lang w:val="ru-RU"/>
              </w:rPr>
            </w:pPr>
          </w:p>
        </w:tc>
        <w:tc>
          <w:tcPr>
            <w:tcW w:w="3880" w:type="dxa"/>
          </w:tcPr>
          <w:p w:rsidR="00667C3E" w:rsidRPr="003230BC" w:rsidRDefault="00667C3E">
            <w:pPr>
              <w:rPr>
                <w:lang w:val="ru-RU"/>
              </w:rPr>
            </w:pPr>
          </w:p>
        </w:tc>
        <w:tc>
          <w:tcPr>
            <w:tcW w:w="53" w:type="dxa"/>
          </w:tcPr>
          <w:p w:rsidR="00667C3E" w:rsidRPr="003230BC" w:rsidRDefault="00667C3E">
            <w:pPr>
              <w:rPr>
                <w:lang w:val="ru-RU"/>
              </w:rPr>
            </w:pPr>
          </w:p>
        </w:tc>
      </w:tr>
      <w:tr w:rsidR="008C3CBD" w:rsidTr="008C3CBD">
        <w:trPr>
          <w:gridBefore w:val="1"/>
          <w:wBefore w:w="108" w:type="dxa"/>
          <w:trHeight w:hRule="exact" w:val="285"/>
        </w:trPr>
        <w:tc>
          <w:tcPr>
            <w:tcW w:w="9424" w:type="dxa"/>
            <w:gridSpan w:val="5"/>
            <w:shd w:val="clear" w:color="000000" w:fill="FFFFFF"/>
            <w:tcMar>
              <w:left w:w="34" w:type="dxa"/>
              <w:right w:w="34" w:type="dxa"/>
            </w:tcMar>
          </w:tcPr>
          <w:p w:rsidR="008C3CBD" w:rsidRDefault="008C3CBD" w:rsidP="00F10C70">
            <w:pPr>
              <w:spacing w:after="0" w:line="240" w:lineRule="auto"/>
              <w:ind w:firstLine="756"/>
              <w:jc w:val="both"/>
              <w:rPr>
                <w:lang w:val="ru-RU"/>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p w:rsidR="008C3CBD" w:rsidRDefault="008C3CBD" w:rsidP="00F10C70">
            <w:pPr>
              <w:spacing w:after="0" w:line="240" w:lineRule="auto"/>
              <w:ind w:firstLine="756"/>
              <w:jc w:val="both"/>
              <w:rPr>
                <w:lang w:val="ru-RU"/>
              </w:rPr>
            </w:pPr>
          </w:p>
          <w:p w:rsidR="008C3CBD" w:rsidRPr="00A54EBB" w:rsidRDefault="008C3CBD" w:rsidP="00F10C70">
            <w:pPr>
              <w:spacing w:after="0" w:line="240" w:lineRule="auto"/>
              <w:ind w:firstLine="756"/>
              <w:jc w:val="both"/>
              <w:rPr>
                <w:sz w:val="24"/>
                <w:szCs w:val="24"/>
                <w:lang w:val="ru-RU"/>
              </w:rPr>
            </w:pPr>
          </w:p>
        </w:tc>
      </w:tr>
      <w:tr w:rsidR="008C3CBD" w:rsidRPr="00C87296" w:rsidTr="008C3CBD">
        <w:trPr>
          <w:gridBefore w:val="1"/>
          <w:wBefore w:w="108" w:type="dxa"/>
          <w:trHeight w:hRule="exact" w:val="6726"/>
        </w:trPr>
        <w:tc>
          <w:tcPr>
            <w:tcW w:w="9424" w:type="dxa"/>
            <w:gridSpan w:val="5"/>
            <w:shd w:val="clear" w:color="000000" w:fill="FFFFFF"/>
            <w:tcMar>
              <w:left w:w="34" w:type="dxa"/>
              <w:right w:w="34" w:type="dxa"/>
            </w:tcMar>
          </w:tcPr>
          <w:tbl>
            <w:tblPr>
              <w:tblW w:w="0" w:type="auto"/>
              <w:tblCellMar>
                <w:left w:w="0" w:type="dxa"/>
                <w:right w:w="0" w:type="dxa"/>
              </w:tblCellMar>
              <w:tblLook w:val="04A0" w:firstRow="1" w:lastRow="0" w:firstColumn="1" w:lastColumn="0" w:noHBand="0" w:noVBand="1"/>
            </w:tblPr>
            <w:tblGrid>
              <w:gridCol w:w="20"/>
              <w:gridCol w:w="2801"/>
              <w:gridCol w:w="3804"/>
              <w:gridCol w:w="2532"/>
              <w:gridCol w:w="140"/>
            </w:tblGrid>
            <w:tr w:rsidR="008C3CBD" w:rsidTr="00F10C70">
              <w:trPr>
                <w:trHeight w:hRule="exact" w:val="555"/>
              </w:trPr>
              <w:tc>
                <w:tcPr>
                  <w:tcW w:w="20" w:type="dxa"/>
                </w:tcPr>
                <w:p w:rsidR="008C3CBD" w:rsidRDefault="008C3CBD" w:rsidP="00F10C70"/>
              </w:tc>
              <w:tc>
                <w:tcPr>
                  <w:tcW w:w="28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BD" w:rsidRDefault="008C3CBD" w:rsidP="00F10C70">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BD" w:rsidRDefault="008C3CBD" w:rsidP="00F10C70">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2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BD" w:rsidRDefault="008C3CBD" w:rsidP="00F10C70">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2" w:type="dxa"/>
                </w:tcPr>
                <w:p w:rsidR="008C3CBD" w:rsidRDefault="008C3CBD" w:rsidP="00F10C70"/>
              </w:tc>
            </w:tr>
            <w:tr w:rsidR="008C3CBD" w:rsidRPr="008448EC" w:rsidTr="00F10C70">
              <w:trPr>
                <w:trHeight w:hRule="exact" w:val="818"/>
              </w:trPr>
              <w:tc>
                <w:tcPr>
                  <w:tcW w:w="20" w:type="dxa"/>
                </w:tcPr>
                <w:p w:rsidR="008C3CBD" w:rsidRDefault="008C3CBD" w:rsidP="00F10C70"/>
              </w:tc>
              <w:tc>
                <w:tcPr>
                  <w:tcW w:w="28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BD" w:rsidRPr="00F94864" w:rsidRDefault="008C3CBD" w:rsidP="00F10C70">
                  <w:pPr>
                    <w:spacing w:after="0" w:line="240" w:lineRule="auto"/>
                    <w:rPr>
                      <w:sz w:val="24"/>
                      <w:szCs w:val="24"/>
                    </w:rPr>
                  </w:pPr>
                  <w:r w:rsidRPr="00F94864">
                    <w:rPr>
                      <w:rFonts w:ascii="Times New Roman" w:hAnsi="Times New Roman" w:cs="Times New Roman"/>
                      <w:color w:val="000000"/>
                      <w:sz w:val="24"/>
                      <w:szCs w:val="24"/>
                    </w:rPr>
                    <w:t>MS</w:t>
                  </w:r>
                  <w:r w:rsidRPr="00F94864">
                    <w:t xml:space="preserve"> </w:t>
                  </w:r>
                  <w:r w:rsidRPr="00F94864">
                    <w:rPr>
                      <w:rFonts w:ascii="Times New Roman" w:hAnsi="Times New Roman" w:cs="Times New Roman"/>
                      <w:color w:val="000000"/>
                      <w:sz w:val="24"/>
                      <w:szCs w:val="24"/>
                    </w:rPr>
                    <w:t>Windows</w:t>
                  </w:r>
                  <w:r w:rsidRPr="00F94864">
                    <w:t xml:space="preserve"> </w:t>
                  </w:r>
                  <w:r w:rsidRPr="00F94864">
                    <w:rPr>
                      <w:rFonts w:ascii="Times New Roman" w:hAnsi="Times New Roman" w:cs="Times New Roman"/>
                      <w:color w:val="000000"/>
                      <w:sz w:val="24"/>
                      <w:szCs w:val="24"/>
                    </w:rPr>
                    <w:t>7</w:t>
                  </w:r>
                  <w:r w:rsidRPr="00F94864">
                    <w:t xml:space="preserve"> </w:t>
                  </w:r>
                  <w:r w:rsidRPr="00F94864">
                    <w:rPr>
                      <w:rFonts w:ascii="Times New Roman" w:hAnsi="Times New Roman" w:cs="Times New Roman"/>
                      <w:color w:val="000000"/>
                      <w:sz w:val="24"/>
                      <w:szCs w:val="24"/>
                    </w:rPr>
                    <w:t>Professional(</w:t>
                  </w:r>
                  <w:r>
                    <w:rPr>
                      <w:rFonts w:ascii="Times New Roman" w:hAnsi="Times New Roman" w:cs="Times New Roman"/>
                      <w:color w:val="000000"/>
                      <w:sz w:val="24"/>
                      <w:szCs w:val="24"/>
                    </w:rPr>
                    <w:t>для</w:t>
                  </w:r>
                  <w:r w:rsidRPr="00F94864">
                    <w:t xml:space="preserve"> </w:t>
                  </w:r>
                  <w:r>
                    <w:rPr>
                      <w:rFonts w:ascii="Times New Roman" w:hAnsi="Times New Roman" w:cs="Times New Roman"/>
                      <w:color w:val="000000"/>
                      <w:sz w:val="24"/>
                      <w:szCs w:val="24"/>
                    </w:rPr>
                    <w:t>классов</w:t>
                  </w:r>
                  <w:r w:rsidRPr="00F94864">
                    <w:rPr>
                      <w:rFonts w:ascii="Times New Roman" w:hAnsi="Times New Roman" w:cs="Times New Roman"/>
                      <w:color w:val="000000"/>
                      <w:sz w:val="24"/>
                      <w:szCs w:val="24"/>
                    </w:rPr>
                    <w:t>)</w:t>
                  </w:r>
                  <w:r w:rsidRPr="00F94864">
                    <w:t xml:space="preserve"> </w:t>
                  </w:r>
                </w:p>
              </w:tc>
              <w:tc>
                <w:tcPr>
                  <w:tcW w:w="3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BD" w:rsidRPr="00A54EBB" w:rsidRDefault="008C3CBD" w:rsidP="00F10C70">
                  <w:pPr>
                    <w:spacing w:after="0" w:line="240" w:lineRule="auto"/>
                    <w:jc w:val="both"/>
                    <w:rPr>
                      <w:sz w:val="24"/>
                      <w:szCs w:val="24"/>
                      <w:lang w:val="ru-RU"/>
                    </w:rPr>
                  </w:pPr>
                  <w:r w:rsidRPr="00A54EBB">
                    <w:rPr>
                      <w:rFonts w:ascii="Times New Roman" w:hAnsi="Times New Roman" w:cs="Times New Roman"/>
                      <w:color w:val="000000"/>
                      <w:sz w:val="24"/>
                      <w:szCs w:val="24"/>
                      <w:lang w:val="ru-RU"/>
                    </w:rPr>
                    <w:t>Д-1227-18</w:t>
                  </w:r>
                  <w:r w:rsidRPr="00A54EBB">
                    <w:rPr>
                      <w:lang w:val="ru-RU"/>
                    </w:rPr>
                    <w:t xml:space="preserve"> </w:t>
                  </w:r>
                  <w:r w:rsidRPr="00A54EBB">
                    <w:rPr>
                      <w:rFonts w:ascii="Times New Roman" w:hAnsi="Times New Roman" w:cs="Times New Roman"/>
                      <w:color w:val="000000"/>
                      <w:sz w:val="24"/>
                      <w:szCs w:val="24"/>
                      <w:lang w:val="ru-RU"/>
                    </w:rPr>
                    <w:t>от</w:t>
                  </w:r>
                  <w:r w:rsidRPr="00A54EBB">
                    <w:rPr>
                      <w:lang w:val="ru-RU"/>
                    </w:rPr>
                    <w:t xml:space="preserve"> </w:t>
                  </w:r>
                  <w:r w:rsidRPr="00A54EBB">
                    <w:rPr>
                      <w:rFonts w:ascii="Times New Roman" w:hAnsi="Times New Roman" w:cs="Times New Roman"/>
                      <w:color w:val="000000"/>
                      <w:sz w:val="24"/>
                      <w:szCs w:val="24"/>
                      <w:lang w:val="ru-RU"/>
                    </w:rPr>
                    <w:t>08.10.2018</w:t>
                  </w:r>
                  <w:r w:rsidRPr="00A54EBB">
                    <w:rPr>
                      <w:lang w:val="ru-RU"/>
                    </w:rPr>
                    <w:t xml:space="preserve"> </w:t>
                  </w:r>
                </w:p>
              </w:tc>
              <w:tc>
                <w:tcPr>
                  <w:tcW w:w="2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BD" w:rsidRPr="00A54EBB" w:rsidRDefault="008C3CBD" w:rsidP="00F10C70">
                  <w:pPr>
                    <w:spacing w:after="0" w:line="240" w:lineRule="auto"/>
                    <w:jc w:val="center"/>
                    <w:rPr>
                      <w:sz w:val="24"/>
                      <w:szCs w:val="24"/>
                      <w:lang w:val="ru-RU"/>
                    </w:rPr>
                  </w:pPr>
                  <w:r w:rsidRPr="00A54EBB">
                    <w:rPr>
                      <w:rFonts w:ascii="Times New Roman" w:hAnsi="Times New Roman" w:cs="Times New Roman"/>
                      <w:color w:val="000000"/>
                      <w:sz w:val="24"/>
                      <w:szCs w:val="24"/>
                      <w:lang w:val="ru-RU"/>
                    </w:rPr>
                    <w:t>11.10.2021</w:t>
                  </w:r>
                  <w:r w:rsidRPr="00A54EBB">
                    <w:rPr>
                      <w:lang w:val="ru-RU"/>
                    </w:rPr>
                    <w:t xml:space="preserve"> </w:t>
                  </w:r>
                </w:p>
              </w:tc>
              <w:tc>
                <w:tcPr>
                  <w:tcW w:w="142" w:type="dxa"/>
                </w:tcPr>
                <w:p w:rsidR="008C3CBD" w:rsidRPr="00A54EBB" w:rsidRDefault="008C3CBD" w:rsidP="00F10C70">
                  <w:pPr>
                    <w:rPr>
                      <w:lang w:val="ru-RU"/>
                    </w:rPr>
                  </w:pPr>
                </w:p>
              </w:tc>
            </w:tr>
            <w:tr w:rsidR="008C3CBD" w:rsidRPr="008448EC" w:rsidTr="00F10C70">
              <w:trPr>
                <w:trHeight w:hRule="exact" w:val="555"/>
              </w:trPr>
              <w:tc>
                <w:tcPr>
                  <w:tcW w:w="20" w:type="dxa"/>
                </w:tcPr>
                <w:p w:rsidR="008C3CBD" w:rsidRPr="00A54EBB" w:rsidRDefault="008C3CBD" w:rsidP="00F10C70">
                  <w:pPr>
                    <w:rPr>
                      <w:lang w:val="ru-RU"/>
                    </w:rPr>
                  </w:pPr>
                </w:p>
              </w:tc>
              <w:tc>
                <w:tcPr>
                  <w:tcW w:w="28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BD" w:rsidRPr="00A54EBB" w:rsidRDefault="008C3CBD" w:rsidP="00F10C70">
                  <w:pPr>
                    <w:spacing w:after="0" w:line="240" w:lineRule="auto"/>
                    <w:rPr>
                      <w:sz w:val="24"/>
                      <w:szCs w:val="24"/>
                      <w:lang w:val="ru-RU"/>
                    </w:rPr>
                  </w:pPr>
                  <w:r>
                    <w:rPr>
                      <w:rFonts w:ascii="Times New Roman" w:hAnsi="Times New Roman" w:cs="Times New Roman"/>
                      <w:color w:val="000000"/>
                      <w:sz w:val="24"/>
                      <w:szCs w:val="24"/>
                    </w:rPr>
                    <w:t>MS</w:t>
                  </w:r>
                  <w:r w:rsidRPr="00A54EBB">
                    <w:rPr>
                      <w:lang w:val="ru-RU"/>
                    </w:rPr>
                    <w:t xml:space="preserve"> </w:t>
                  </w:r>
                  <w:r>
                    <w:rPr>
                      <w:rFonts w:ascii="Times New Roman" w:hAnsi="Times New Roman" w:cs="Times New Roman"/>
                      <w:color w:val="000000"/>
                      <w:sz w:val="24"/>
                      <w:szCs w:val="24"/>
                    </w:rPr>
                    <w:t>Office</w:t>
                  </w:r>
                  <w:r w:rsidRPr="00A54EBB">
                    <w:rPr>
                      <w:lang w:val="ru-RU"/>
                    </w:rPr>
                    <w:t xml:space="preserve"> </w:t>
                  </w:r>
                  <w:r w:rsidRPr="00A54EBB">
                    <w:rPr>
                      <w:rFonts w:ascii="Times New Roman" w:hAnsi="Times New Roman" w:cs="Times New Roman"/>
                      <w:color w:val="000000"/>
                      <w:sz w:val="24"/>
                      <w:szCs w:val="24"/>
                      <w:lang w:val="ru-RU"/>
                    </w:rPr>
                    <w:t>2007</w:t>
                  </w:r>
                  <w:r w:rsidRPr="00A54EBB">
                    <w:rPr>
                      <w:lang w:val="ru-RU"/>
                    </w:rPr>
                    <w:t xml:space="preserve"> </w:t>
                  </w:r>
                  <w:r>
                    <w:rPr>
                      <w:rFonts w:ascii="Times New Roman" w:hAnsi="Times New Roman" w:cs="Times New Roman"/>
                      <w:color w:val="000000"/>
                      <w:sz w:val="24"/>
                      <w:szCs w:val="24"/>
                    </w:rPr>
                    <w:t>Professional</w:t>
                  </w:r>
                  <w:r w:rsidRPr="00A54EBB">
                    <w:rPr>
                      <w:lang w:val="ru-RU"/>
                    </w:rPr>
                    <w:t xml:space="preserve"> </w:t>
                  </w:r>
                </w:p>
              </w:tc>
              <w:tc>
                <w:tcPr>
                  <w:tcW w:w="3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BD" w:rsidRPr="00A54EBB" w:rsidRDefault="008C3CBD" w:rsidP="00F10C70">
                  <w:pPr>
                    <w:spacing w:after="0" w:line="240" w:lineRule="auto"/>
                    <w:jc w:val="both"/>
                    <w:rPr>
                      <w:sz w:val="24"/>
                      <w:szCs w:val="24"/>
                      <w:lang w:val="ru-RU"/>
                    </w:rPr>
                  </w:pPr>
                  <w:r w:rsidRPr="00A54EBB">
                    <w:rPr>
                      <w:rFonts w:ascii="Times New Roman" w:hAnsi="Times New Roman" w:cs="Times New Roman"/>
                      <w:color w:val="000000"/>
                      <w:sz w:val="24"/>
                      <w:szCs w:val="24"/>
                      <w:lang w:val="ru-RU"/>
                    </w:rPr>
                    <w:t>№</w:t>
                  </w:r>
                  <w:r w:rsidRPr="00A54EBB">
                    <w:rPr>
                      <w:lang w:val="ru-RU"/>
                    </w:rPr>
                    <w:t xml:space="preserve"> </w:t>
                  </w:r>
                  <w:r w:rsidRPr="00A54EBB">
                    <w:rPr>
                      <w:rFonts w:ascii="Times New Roman" w:hAnsi="Times New Roman" w:cs="Times New Roman"/>
                      <w:color w:val="000000"/>
                      <w:sz w:val="24"/>
                      <w:szCs w:val="24"/>
                      <w:lang w:val="ru-RU"/>
                    </w:rPr>
                    <w:t>135</w:t>
                  </w:r>
                  <w:r w:rsidRPr="00A54EBB">
                    <w:rPr>
                      <w:lang w:val="ru-RU"/>
                    </w:rPr>
                    <w:t xml:space="preserve"> </w:t>
                  </w:r>
                  <w:r w:rsidRPr="00A54EBB">
                    <w:rPr>
                      <w:rFonts w:ascii="Times New Roman" w:hAnsi="Times New Roman" w:cs="Times New Roman"/>
                      <w:color w:val="000000"/>
                      <w:sz w:val="24"/>
                      <w:szCs w:val="24"/>
                      <w:lang w:val="ru-RU"/>
                    </w:rPr>
                    <w:t>от</w:t>
                  </w:r>
                  <w:r w:rsidRPr="00A54EBB">
                    <w:rPr>
                      <w:lang w:val="ru-RU"/>
                    </w:rPr>
                    <w:t xml:space="preserve"> </w:t>
                  </w:r>
                  <w:r w:rsidRPr="00A54EBB">
                    <w:rPr>
                      <w:rFonts w:ascii="Times New Roman" w:hAnsi="Times New Roman" w:cs="Times New Roman"/>
                      <w:color w:val="000000"/>
                      <w:sz w:val="24"/>
                      <w:szCs w:val="24"/>
                      <w:lang w:val="ru-RU"/>
                    </w:rPr>
                    <w:t>17.09.2007</w:t>
                  </w:r>
                  <w:r w:rsidRPr="00A54EBB">
                    <w:rPr>
                      <w:lang w:val="ru-RU"/>
                    </w:rPr>
                    <w:t xml:space="preserve"> </w:t>
                  </w:r>
                </w:p>
              </w:tc>
              <w:tc>
                <w:tcPr>
                  <w:tcW w:w="2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BD" w:rsidRPr="00A54EBB" w:rsidRDefault="008C3CBD" w:rsidP="00F10C70">
                  <w:pPr>
                    <w:spacing w:after="0" w:line="240" w:lineRule="auto"/>
                    <w:jc w:val="center"/>
                    <w:rPr>
                      <w:sz w:val="24"/>
                      <w:szCs w:val="24"/>
                      <w:lang w:val="ru-RU"/>
                    </w:rPr>
                  </w:pPr>
                  <w:r w:rsidRPr="00A54EBB">
                    <w:rPr>
                      <w:rFonts w:ascii="Times New Roman" w:hAnsi="Times New Roman" w:cs="Times New Roman"/>
                      <w:color w:val="000000"/>
                      <w:sz w:val="24"/>
                      <w:szCs w:val="24"/>
                      <w:lang w:val="ru-RU"/>
                    </w:rPr>
                    <w:t>бессрочно</w:t>
                  </w:r>
                  <w:r w:rsidRPr="00A54EBB">
                    <w:rPr>
                      <w:lang w:val="ru-RU"/>
                    </w:rPr>
                    <w:t xml:space="preserve"> </w:t>
                  </w:r>
                </w:p>
              </w:tc>
              <w:tc>
                <w:tcPr>
                  <w:tcW w:w="142" w:type="dxa"/>
                </w:tcPr>
                <w:p w:rsidR="008C3CBD" w:rsidRPr="00A54EBB" w:rsidRDefault="008C3CBD" w:rsidP="00F10C70">
                  <w:pPr>
                    <w:rPr>
                      <w:lang w:val="ru-RU"/>
                    </w:rPr>
                  </w:pPr>
                </w:p>
              </w:tc>
            </w:tr>
            <w:tr w:rsidR="008C3CBD" w:rsidRPr="008448EC" w:rsidTr="00F10C70">
              <w:trPr>
                <w:trHeight w:hRule="exact" w:val="285"/>
              </w:trPr>
              <w:tc>
                <w:tcPr>
                  <w:tcW w:w="20" w:type="dxa"/>
                </w:tcPr>
                <w:p w:rsidR="008C3CBD" w:rsidRPr="00A54EBB" w:rsidRDefault="008C3CBD" w:rsidP="00F10C70">
                  <w:pPr>
                    <w:rPr>
                      <w:lang w:val="ru-RU"/>
                    </w:rPr>
                  </w:pPr>
                </w:p>
              </w:tc>
              <w:tc>
                <w:tcPr>
                  <w:tcW w:w="28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BD" w:rsidRPr="00A54EBB" w:rsidRDefault="008C3CBD" w:rsidP="00F10C70">
                  <w:pPr>
                    <w:spacing w:after="0" w:line="240" w:lineRule="auto"/>
                    <w:rPr>
                      <w:sz w:val="24"/>
                      <w:szCs w:val="24"/>
                      <w:lang w:val="ru-RU"/>
                    </w:rPr>
                  </w:pPr>
                  <w:r w:rsidRPr="00A54EBB">
                    <w:rPr>
                      <w:rFonts w:ascii="Times New Roman" w:hAnsi="Times New Roman" w:cs="Times New Roman"/>
                      <w:color w:val="000000"/>
                      <w:sz w:val="24"/>
                      <w:szCs w:val="24"/>
                      <w:lang w:val="ru-RU"/>
                    </w:rPr>
                    <w:t>7</w:t>
                  </w:r>
                  <w:r>
                    <w:rPr>
                      <w:rFonts w:ascii="Times New Roman" w:hAnsi="Times New Roman" w:cs="Times New Roman"/>
                      <w:color w:val="000000"/>
                      <w:sz w:val="24"/>
                      <w:szCs w:val="24"/>
                    </w:rPr>
                    <w:t>Zip</w:t>
                  </w:r>
                  <w:r w:rsidRPr="00A54EBB">
                    <w:rPr>
                      <w:lang w:val="ru-RU"/>
                    </w:rPr>
                    <w:t xml:space="preserve"> </w:t>
                  </w:r>
                </w:p>
              </w:tc>
              <w:tc>
                <w:tcPr>
                  <w:tcW w:w="3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BD" w:rsidRPr="00A54EBB" w:rsidRDefault="008C3CBD" w:rsidP="00F10C70">
                  <w:pPr>
                    <w:spacing w:after="0" w:line="240" w:lineRule="auto"/>
                    <w:jc w:val="both"/>
                    <w:rPr>
                      <w:sz w:val="24"/>
                      <w:szCs w:val="24"/>
                      <w:lang w:val="ru-RU"/>
                    </w:rPr>
                  </w:pPr>
                  <w:r w:rsidRPr="00A54EBB">
                    <w:rPr>
                      <w:rFonts w:ascii="Times New Roman" w:hAnsi="Times New Roman" w:cs="Times New Roman"/>
                      <w:color w:val="000000"/>
                      <w:sz w:val="24"/>
                      <w:szCs w:val="24"/>
                      <w:lang w:val="ru-RU"/>
                    </w:rPr>
                    <w:t>свободно</w:t>
                  </w:r>
                  <w:r w:rsidRPr="00A54EBB">
                    <w:rPr>
                      <w:lang w:val="ru-RU"/>
                    </w:rPr>
                    <w:t xml:space="preserve"> </w:t>
                  </w:r>
                  <w:r w:rsidRPr="00A54EBB">
                    <w:rPr>
                      <w:rFonts w:ascii="Times New Roman" w:hAnsi="Times New Roman" w:cs="Times New Roman"/>
                      <w:color w:val="000000"/>
                      <w:sz w:val="24"/>
                      <w:szCs w:val="24"/>
                      <w:lang w:val="ru-RU"/>
                    </w:rPr>
                    <w:t>распространяемое</w:t>
                  </w:r>
                  <w:r w:rsidRPr="00A54EBB">
                    <w:rPr>
                      <w:lang w:val="ru-RU"/>
                    </w:rPr>
                    <w:t xml:space="preserve"> </w:t>
                  </w:r>
                  <w:r w:rsidRPr="00A54EBB">
                    <w:rPr>
                      <w:rFonts w:ascii="Times New Roman" w:hAnsi="Times New Roman" w:cs="Times New Roman"/>
                      <w:color w:val="000000"/>
                      <w:sz w:val="24"/>
                      <w:szCs w:val="24"/>
                      <w:lang w:val="ru-RU"/>
                    </w:rPr>
                    <w:t>ПО</w:t>
                  </w:r>
                  <w:r w:rsidRPr="00A54EBB">
                    <w:rPr>
                      <w:lang w:val="ru-RU"/>
                    </w:rPr>
                    <w:t xml:space="preserve"> </w:t>
                  </w:r>
                </w:p>
              </w:tc>
              <w:tc>
                <w:tcPr>
                  <w:tcW w:w="2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BD" w:rsidRPr="00A54EBB" w:rsidRDefault="008C3CBD" w:rsidP="00F10C70">
                  <w:pPr>
                    <w:spacing w:after="0" w:line="240" w:lineRule="auto"/>
                    <w:jc w:val="center"/>
                    <w:rPr>
                      <w:sz w:val="24"/>
                      <w:szCs w:val="24"/>
                      <w:lang w:val="ru-RU"/>
                    </w:rPr>
                  </w:pPr>
                  <w:r w:rsidRPr="00A54EBB">
                    <w:rPr>
                      <w:rFonts w:ascii="Times New Roman" w:hAnsi="Times New Roman" w:cs="Times New Roman"/>
                      <w:color w:val="000000"/>
                      <w:sz w:val="24"/>
                      <w:szCs w:val="24"/>
                      <w:lang w:val="ru-RU"/>
                    </w:rPr>
                    <w:t>бессрочно</w:t>
                  </w:r>
                  <w:r w:rsidRPr="00A54EBB">
                    <w:rPr>
                      <w:lang w:val="ru-RU"/>
                    </w:rPr>
                    <w:t xml:space="preserve"> </w:t>
                  </w:r>
                </w:p>
              </w:tc>
              <w:tc>
                <w:tcPr>
                  <w:tcW w:w="142" w:type="dxa"/>
                </w:tcPr>
                <w:p w:rsidR="008C3CBD" w:rsidRPr="00A54EBB" w:rsidRDefault="008C3CBD" w:rsidP="00F10C70">
                  <w:pPr>
                    <w:rPr>
                      <w:lang w:val="ru-RU"/>
                    </w:rPr>
                  </w:pPr>
                </w:p>
              </w:tc>
            </w:tr>
            <w:tr w:rsidR="008C3CBD" w:rsidRPr="008448EC" w:rsidTr="00F10C70">
              <w:trPr>
                <w:trHeight w:hRule="exact" w:val="285"/>
              </w:trPr>
              <w:tc>
                <w:tcPr>
                  <w:tcW w:w="20" w:type="dxa"/>
                </w:tcPr>
                <w:p w:rsidR="008C3CBD" w:rsidRPr="00A54EBB" w:rsidRDefault="008C3CBD" w:rsidP="00F10C70">
                  <w:pPr>
                    <w:rPr>
                      <w:lang w:val="ru-RU"/>
                    </w:rPr>
                  </w:pPr>
                </w:p>
              </w:tc>
              <w:tc>
                <w:tcPr>
                  <w:tcW w:w="28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BD" w:rsidRPr="00A54EBB" w:rsidRDefault="008C3CBD" w:rsidP="00F10C70">
                  <w:pPr>
                    <w:spacing w:after="0" w:line="240" w:lineRule="auto"/>
                    <w:rPr>
                      <w:sz w:val="24"/>
                      <w:szCs w:val="24"/>
                      <w:lang w:val="ru-RU"/>
                    </w:rPr>
                  </w:pPr>
                  <w:r>
                    <w:rPr>
                      <w:rFonts w:ascii="Times New Roman" w:hAnsi="Times New Roman" w:cs="Times New Roman"/>
                      <w:color w:val="000000"/>
                      <w:sz w:val="24"/>
                      <w:szCs w:val="24"/>
                    </w:rPr>
                    <w:t>FAR</w:t>
                  </w:r>
                  <w:r w:rsidRPr="00A54EBB">
                    <w:rPr>
                      <w:lang w:val="ru-RU"/>
                    </w:rPr>
                    <w:t xml:space="preserve"> </w:t>
                  </w:r>
                  <w:r>
                    <w:rPr>
                      <w:rFonts w:ascii="Times New Roman" w:hAnsi="Times New Roman" w:cs="Times New Roman"/>
                      <w:color w:val="000000"/>
                      <w:sz w:val="24"/>
                      <w:szCs w:val="24"/>
                    </w:rPr>
                    <w:t>Manager</w:t>
                  </w:r>
                  <w:r w:rsidRPr="00A54EBB">
                    <w:rPr>
                      <w:lang w:val="ru-RU"/>
                    </w:rPr>
                    <w:t xml:space="preserve"> </w:t>
                  </w:r>
                </w:p>
              </w:tc>
              <w:tc>
                <w:tcPr>
                  <w:tcW w:w="3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BD" w:rsidRPr="00A54EBB" w:rsidRDefault="008C3CBD" w:rsidP="00F10C70">
                  <w:pPr>
                    <w:spacing w:after="0" w:line="240" w:lineRule="auto"/>
                    <w:jc w:val="both"/>
                    <w:rPr>
                      <w:sz w:val="24"/>
                      <w:szCs w:val="24"/>
                      <w:lang w:val="ru-RU"/>
                    </w:rPr>
                  </w:pPr>
                  <w:r w:rsidRPr="00A54EBB">
                    <w:rPr>
                      <w:rFonts w:ascii="Times New Roman" w:hAnsi="Times New Roman" w:cs="Times New Roman"/>
                      <w:color w:val="000000"/>
                      <w:sz w:val="24"/>
                      <w:szCs w:val="24"/>
                      <w:lang w:val="ru-RU"/>
                    </w:rPr>
                    <w:t>свободно</w:t>
                  </w:r>
                  <w:r w:rsidRPr="00A54EBB">
                    <w:rPr>
                      <w:lang w:val="ru-RU"/>
                    </w:rPr>
                    <w:t xml:space="preserve"> </w:t>
                  </w:r>
                  <w:r w:rsidRPr="00A54EBB">
                    <w:rPr>
                      <w:rFonts w:ascii="Times New Roman" w:hAnsi="Times New Roman" w:cs="Times New Roman"/>
                      <w:color w:val="000000"/>
                      <w:sz w:val="24"/>
                      <w:szCs w:val="24"/>
                      <w:lang w:val="ru-RU"/>
                    </w:rPr>
                    <w:t>распространяемое</w:t>
                  </w:r>
                  <w:r w:rsidRPr="00A54EBB">
                    <w:rPr>
                      <w:lang w:val="ru-RU"/>
                    </w:rPr>
                    <w:t xml:space="preserve"> </w:t>
                  </w:r>
                  <w:r w:rsidRPr="00A54EBB">
                    <w:rPr>
                      <w:rFonts w:ascii="Times New Roman" w:hAnsi="Times New Roman" w:cs="Times New Roman"/>
                      <w:color w:val="000000"/>
                      <w:sz w:val="24"/>
                      <w:szCs w:val="24"/>
                      <w:lang w:val="ru-RU"/>
                    </w:rPr>
                    <w:t>ПО</w:t>
                  </w:r>
                  <w:r w:rsidRPr="00A54EBB">
                    <w:rPr>
                      <w:lang w:val="ru-RU"/>
                    </w:rPr>
                    <w:t xml:space="preserve"> </w:t>
                  </w:r>
                </w:p>
              </w:tc>
              <w:tc>
                <w:tcPr>
                  <w:tcW w:w="2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BD" w:rsidRPr="00A54EBB" w:rsidRDefault="008C3CBD" w:rsidP="00F10C70">
                  <w:pPr>
                    <w:spacing w:after="0" w:line="240" w:lineRule="auto"/>
                    <w:jc w:val="center"/>
                    <w:rPr>
                      <w:sz w:val="24"/>
                      <w:szCs w:val="24"/>
                      <w:lang w:val="ru-RU"/>
                    </w:rPr>
                  </w:pPr>
                  <w:r w:rsidRPr="00A54EBB">
                    <w:rPr>
                      <w:rFonts w:ascii="Times New Roman" w:hAnsi="Times New Roman" w:cs="Times New Roman"/>
                      <w:color w:val="000000"/>
                      <w:sz w:val="24"/>
                      <w:szCs w:val="24"/>
                      <w:lang w:val="ru-RU"/>
                    </w:rPr>
                    <w:t>бессрочно</w:t>
                  </w:r>
                  <w:r w:rsidRPr="00A54EBB">
                    <w:rPr>
                      <w:lang w:val="ru-RU"/>
                    </w:rPr>
                    <w:t xml:space="preserve"> </w:t>
                  </w:r>
                </w:p>
              </w:tc>
              <w:tc>
                <w:tcPr>
                  <w:tcW w:w="142" w:type="dxa"/>
                </w:tcPr>
                <w:p w:rsidR="008C3CBD" w:rsidRPr="00A54EBB" w:rsidRDefault="008C3CBD" w:rsidP="00F10C70">
                  <w:pPr>
                    <w:rPr>
                      <w:lang w:val="ru-RU"/>
                    </w:rPr>
                  </w:pPr>
                </w:p>
              </w:tc>
            </w:tr>
          </w:tbl>
          <w:p w:rsidR="008C3CBD" w:rsidRDefault="008C3CBD" w:rsidP="00F10C70">
            <w:pPr>
              <w:spacing w:after="0" w:line="240" w:lineRule="auto"/>
              <w:ind w:firstLine="756"/>
              <w:jc w:val="both"/>
              <w:rPr>
                <w:rFonts w:ascii="Times New Roman" w:hAnsi="Times New Roman" w:cs="Times New Roman"/>
                <w:b/>
                <w:color w:val="000000"/>
                <w:sz w:val="24"/>
                <w:szCs w:val="24"/>
                <w:lang w:val="ru-RU"/>
              </w:rPr>
            </w:pPr>
          </w:p>
          <w:p w:rsidR="008C3CBD" w:rsidRDefault="008C3CBD" w:rsidP="00F10C70">
            <w:pPr>
              <w:spacing w:after="0" w:line="240" w:lineRule="auto"/>
              <w:ind w:firstLine="756"/>
              <w:jc w:val="both"/>
              <w:rPr>
                <w:lang w:val="ru-RU"/>
              </w:rPr>
            </w:pPr>
            <w:r w:rsidRPr="001660AE">
              <w:rPr>
                <w:rFonts w:ascii="Times New Roman" w:hAnsi="Times New Roman" w:cs="Times New Roman"/>
                <w:b/>
                <w:color w:val="000000"/>
                <w:sz w:val="24"/>
                <w:szCs w:val="24"/>
                <w:lang w:val="ru-RU"/>
              </w:rPr>
              <w:t>Профессиональные</w:t>
            </w:r>
            <w:r w:rsidRPr="001660AE">
              <w:rPr>
                <w:lang w:val="ru-RU"/>
              </w:rPr>
              <w:t xml:space="preserve"> </w:t>
            </w:r>
            <w:r w:rsidRPr="001660AE">
              <w:rPr>
                <w:rFonts w:ascii="Times New Roman" w:hAnsi="Times New Roman" w:cs="Times New Roman"/>
                <w:b/>
                <w:color w:val="000000"/>
                <w:sz w:val="24"/>
                <w:szCs w:val="24"/>
                <w:lang w:val="ru-RU"/>
              </w:rPr>
              <w:t>базы</w:t>
            </w:r>
            <w:r w:rsidRPr="001660AE">
              <w:rPr>
                <w:lang w:val="ru-RU"/>
              </w:rPr>
              <w:t xml:space="preserve"> </w:t>
            </w:r>
            <w:r w:rsidRPr="001660AE">
              <w:rPr>
                <w:rFonts w:ascii="Times New Roman" w:hAnsi="Times New Roman" w:cs="Times New Roman"/>
                <w:b/>
                <w:color w:val="000000"/>
                <w:sz w:val="24"/>
                <w:szCs w:val="24"/>
                <w:lang w:val="ru-RU"/>
              </w:rPr>
              <w:t>данных</w:t>
            </w:r>
            <w:r w:rsidRPr="001660AE">
              <w:rPr>
                <w:lang w:val="ru-RU"/>
              </w:rPr>
              <w:t xml:space="preserve"> </w:t>
            </w:r>
            <w:r w:rsidRPr="001660AE">
              <w:rPr>
                <w:rFonts w:ascii="Times New Roman" w:hAnsi="Times New Roman" w:cs="Times New Roman"/>
                <w:b/>
                <w:color w:val="000000"/>
                <w:sz w:val="24"/>
                <w:szCs w:val="24"/>
                <w:lang w:val="ru-RU"/>
              </w:rPr>
              <w:t>и</w:t>
            </w:r>
            <w:r w:rsidRPr="001660AE">
              <w:rPr>
                <w:lang w:val="ru-RU"/>
              </w:rPr>
              <w:t xml:space="preserve"> </w:t>
            </w:r>
            <w:r w:rsidRPr="001660AE">
              <w:rPr>
                <w:rFonts w:ascii="Times New Roman" w:hAnsi="Times New Roman" w:cs="Times New Roman"/>
                <w:b/>
                <w:color w:val="000000"/>
                <w:sz w:val="24"/>
                <w:szCs w:val="24"/>
                <w:lang w:val="ru-RU"/>
              </w:rPr>
              <w:t>информационные</w:t>
            </w:r>
            <w:r w:rsidRPr="001660AE">
              <w:rPr>
                <w:lang w:val="ru-RU"/>
              </w:rPr>
              <w:t xml:space="preserve"> </w:t>
            </w:r>
            <w:r w:rsidRPr="001660AE">
              <w:rPr>
                <w:rFonts w:ascii="Times New Roman" w:hAnsi="Times New Roman" w:cs="Times New Roman"/>
                <w:b/>
                <w:color w:val="000000"/>
                <w:sz w:val="24"/>
                <w:szCs w:val="24"/>
                <w:lang w:val="ru-RU"/>
              </w:rPr>
              <w:t>справочные</w:t>
            </w:r>
            <w:r w:rsidRPr="001660AE">
              <w:rPr>
                <w:lang w:val="ru-RU"/>
              </w:rPr>
              <w:t xml:space="preserve"> </w:t>
            </w:r>
            <w:r w:rsidRPr="001660AE">
              <w:rPr>
                <w:rFonts w:ascii="Times New Roman" w:hAnsi="Times New Roman" w:cs="Times New Roman"/>
                <w:b/>
                <w:color w:val="000000"/>
                <w:sz w:val="24"/>
                <w:szCs w:val="24"/>
                <w:lang w:val="ru-RU"/>
              </w:rPr>
              <w:t>системы</w:t>
            </w:r>
            <w:r w:rsidRPr="001660AE">
              <w:rPr>
                <w:lang w:val="ru-RU"/>
              </w:rPr>
              <w:t xml:space="preserve"> </w:t>
            </w:r>
          </w:p>
          <w:tbl>
            <w:tblPr>
              <w:tblW w:w="0" w:type="auto"/>
              <w:tblCellMar>
                <w:left w:w="0" w:type="dxa"/>
                <w:right w:w="0" w:type="dxa"/>
              </w:tblCellMar>
              <w:tblLook w:val="04A0" w:firstRow="1" w:lastRow="0" w:firstColumn="1" w:lastColumn="0" w:noHBand="0" w:noVBand="1"/>
            </w:tblPr>
            <w:tblGrid>
              <w:gridCol w:w="3303"/>
              <w:gridCol w:w="5974"/>
            </w:tblGrid>
            <w:tr w:rsidR="008C3CBD" w:rsidTr="00F10C70">
              <w:trPr>
                <w:trHeight w:hRule="exact" w:val="270"/>
              </w:trPr>
              <w:tc>
                <w:tcPr>
                  <w:tcW w:w="330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C3CBD" w:rsidRDefault="008C3CBD" w:rsidP="00F10C70">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597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C3CBD" w:rsidRDefault="008C3CBD" w:rsidP="00F10C70">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r>
            <w:tr w:rsidR="008C3CBD" w:rsidTr="00F10C70">
              <w:trPr>
                <w:trHeight w:hRule="exact" w:val="826"/>
              </w:trPr>
              <w:tc>
                <w:tcPr>
                  <w:tcW w:w="33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BD" w:rsidRPr="001660AE" w:rsidRDefault="008C3CBD" w:rsidP="00F10C70">
                  <w:pPr>
                    <w:spacing w:after="0" w:line="240" w:lineRule="auto"/>
                    <w:jc w:val="both"/>
                    <w:rPr>
                      <w:sz w:val="24"/>
                      <w:szCs w:val="24"/>
                      <w:lang w:val="ru-RU"/>
                    </w:rPr>
                  </w:pPr>
                  <w:r w:rsidRPr="001660AE">
                    <w:rPr>
                      <w:rFonts w:ascii="Times New Roman" w:hAnsi="Times New Roman" w:cs="Times New Roman"/>
                      <w:color w:val="000000"/>
                      <w:sz w:val="24"/>
                      <w:szCs w:val="24"/>
                      <w:lang w:val="ru-RU"/>
                    </w:rPr>
                    <w:t>Национальная</w:t>
                  </w:r>
                  <w:r w:rsidRPr="001660AE">
                    <w:rPr>
                      <w:lang w:val="ru-RU"/>
                    </w:rPr>
                    <w:t xml:space="preserve"> </w:t>
                  </w:r>
                  <w:r w:rsidRPr="001660AE">
                    <w:rPr>
                      <w:rFonts w:ascii="Times New Roman" w:hAnsi="Times New Roman" w:cs="Times New Roman"/>
                      <w:color w:val="000000"/>
                      <w:sz w:val="24"/>
                      <w:szCs w:val="24"/>
                      <w:lang w:val="ru-RU"/>
                    </w:rPr>
                    <w:t>информационно-аналитическая</w:t>
                  </w:r>
                  <w:r w:rsidRPr="001660AE">
                    <w:rPr>
                      <w:lang w:val="ru-RU"/>
                    </w:rPr>
                    <w:t xml:space="preserve"> </w:t>
                  </w:r>
                  <w:r w:rsidRPr="001660AE">
                    <w:rPr>
                      <w:rFonts w:ascii="Times New Roman" w:hAnsi="Times New Roman" w:cs="Times New Roman"/>
                      <w:color w:val="000000"/>
                      <w:sz w:val="24"/>
                      <w:szCs w:val="24"/>
                      <w:lang w:val="ru-RU"/>
                    </w:rPr>
                    <w:t>система</w:t>
                  </w:r>
                  <w:r w:rsidRPr="001660AE">
                    <w:rPr>
                      <w:lang w:val="ru-RU"/>
                    </w:rPr>
                    <w:t xml:space="preserve"> </w:t>
                  </w:r>
                  <w:r w:rsidRPr="001660AE">
                    <w:rPr>
                      <w:rFonts w:ascii="Times New Roman" w:hAnsi="Times New Roman" w:cs="Times New Roman"/>
                      <w:color w:val="000000"/>
                      <w:sz w:val="24"/>
                      <w:szCs w:val="24"/>
                      <w:lang w:val="ru-RU"/>
                    </w:rPr>
                    <w:t>–</w:t>
                  </w:r>
                  <w:r w:rsidRPr="001660AE">
                    <w:rPr>
                      <w:lang w:val="ru-RU"/>
                    </w:rPr>
                    <w:t xml:space="preserve"> </w:t>
                  </w:r>
                  <w:r w:rsidRPr="001660AE">
                    <w:rPr>
                      <w:rFonts w:ascii="Times New Roman" w:hAnsi="Times New Roman" w:cs="Times New Roman"/>
                      <w:color w:val="000000"/>
                      <w:sz w:val="24"/>
                      <w:szCs w:val="24"/>
                      <w:lang w:val="ru-RU"/>
                    </w:rPr>
                    <w:t>Российский</w:t>
                  </w:r>
                  <w:r w:rsidRPr="001660AE">
                    <w:rPr>
                      <w:lang w:val="ru-RU"/>
                    </w:rPr>
                    <w:t xml:space="preserve"> </w:t>
                  </w:r>
                  <w:r w:rsidRPr="001660AE">
                    <w:rPr>
                      <w:rFonts w:ascii="Times New Roman" w:hAnsi="Times New Roman" w:cs="Times New Roman"/>
                      <w:color w:val="000000"/>
                      <w:sz w:val="24"/>
                      <w:szCs w:val="24"/>
                      <w:lang w:val="ru-RU"/>
                    </w:rPr>
                    <w:t>индекс</w:t>
                  </w:r>
                  <w:r w:rsidRPr="001660AE">
                    <w:rPr>
                      <w:lang w:val="ru-RU"/>
                    </w:rPr>
                    <w:t xml:space="preserve"> </w:t>
                  </w:r>
                  <w:r w:rsidRPr="001660AE">
                    <w:rPr>
                      <w:rFonts w:ascii="Times New Roman" w:hAnsi="Times New Roman" w:cs="Times New Roman"/>
                      <w:color w:val="000000"/>
                      <w:sz w:val="24"/>
                      <w:szCs w:val="24"/>
                      <w:lang w:val="ru-RU"/>
                    </w:rPr>
                    <w:t>научного</w:t>
                  </w:r>
                  <w:r w:rsidRPr="001660AE">
                    <w:rPr>
                      <w:lang w:val="ru-RU"/>
                    </w:rPr>
                    <w:t xml:space="preserve"> </w:t>
                  </w:r>
                  <w:r w:rsidRPr="001660AE">
                    <w:rPr>
                      <w:rFonts w:ascii="Times New Roman" w:hAnsi="Times New Roman" w:cs="Times New Roman"/>
                      <w:color w:val="000000"/>
                      <w:sz w:val="24"/>
                      <w:szCs w:val="24"/>
                      <w:lang w:val="ru-RU"/>
                    </w:rPr>
                    <w:t>цитирования</w:t>
                  </w:r>
                  <w:r w:rsidRPr="001660AE">
                    <w:rPr>
                      <w:lang w:val="ru-RU"/>
                    </w:rPr>
                    <w:t xml:space="preserve"> </w:t>
                  </w:r>
                  <w:r w:rsidRPr="001660AE">
                    <w:rPr>
                      <w:rFonts w:ascii="Times New Roman" w:hAnsi="Times New Roman" w:cs="Times New Roman"/>
                      <w:color w:val="000000"/>
                      <w:sz w:val="24"/>
                      <w:szCs w:val="24"/>
                      <w:lang w:val="ru-RU"/>
                    </w:rPr>
                    <w:t>(РИНЦ)</w:t>
                  </w:r>
                  <w:r w:rsidRPr="001660AE">
                    <w:rPr>
                      <w:lang w:val="ru-RU"/>
                    </w:rPr>
                    <w:t xml:space="preserve"> </w:t>
                  </w:r>
                </w:p>
              </w:tc>
              <w:tc>
                <w:tcPr>
                  <w:tcW w:w="59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BD" w:rsidRDefault="008C3CBD" w:rsidP="00F10C70">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Pr="00D9678D">
                      <w:rPr>
                        <w:rStyle w:val="afe"/>
                        <w:rFonts w:ascii="Times New Roman" w:hAnsi="Times New Roman" w:cs="Times New Roman"/>
                        <w:sz w:val="24"/>
                        <w:szCs w:val="24"/>
                      </w:rPr>
                      <w:t>https://elibrary.ru/project_risc.asp</w:t>
                    </w:r>
                  </w:hyperlink>
                  <w:r w:rsidRPr="00991AB7">
                    <w:rPr>
                      <w:rFonts w:ascii="Times New Roman" w:hAnsi="Times New Roman" w:cs="Times New Roman"/>
                      <w:color w:val="000000"/>
                      <w:sz w:val="24"/>
                      <w:szCs w:val="24"/>
                    </w:rPr>
                    <w:t xml:space="preserve"> </w:t>
                  </w:r>
                  <w:r>
                    <w:t xml:space="preserve"> </w:t>
                  </w:r>
                </w:p>
              </w:tc>
            </w:tr>
            <w:tr w:rsidR="008C3CBD" w:rsidTr="00F10C70">
              <w:trPr>
                <w:trHeight w:hRule="exact" w:val="555"/>
              </w:trPr>
              <w:tc>
                <w:tcPr>
                  <w:tcW w:w="33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BD" w:rsidRPr="001660AE" w:rsidRDefault="008C3CBD" w:rsidP="00F10C70">
                  <w:pPr>
                    <w:spacing w:after="0" w:line="240" w:lineRule="auto"/>
                    <w:jc w:val="both"/>
                    <w:rPr>
                      <w:sz w:val="24"/>
                      <w:szCs w:val="24"/>
                      <w:lang w:val="ru-RU"/>
                    </w:rPr>
                  </w:pPr>
                  <w:r w:rsidRPr="001660AE">
                    <w:rPr>
                      <w:rFonts w:ascii="Times New Roman" w:hAnsi="Times New Roman" w:cs="Times New Roman"/>
                      <w:color w:val="000000"/>
                      <w:sz w:val="24"/>
                      <w:szCs w:val="24"/>
                      <w:lang w:val="ru-RU"/>
                    </w:rPr>
                    <w:t>Поисковая</w:t>
                  </w:r>
                  <w:r w:rsidRPr="001660AE">
                    <w:rPr>
                      <w:lang w:val="ru-RU"/>
                    </w:rPr>
                    <w:t xml:space="preserve"> </w:t>
                  </w:r>
                  <w:r w:rsidRPr="001660AE">
                    <w:rPr>
                      <w:rFonts w:ascii="Times New Roman" w:hAnsi="Times New Roman" w:cs="Times New Roman"/>
                      <w:color w:val="000000"/>
                      <w:sz w:val="24"/>
                      <w:szCs w:val="24"/>
                      <w:lang w:val="ru-RU"/>
                    </w:rPr>
                    <w:t>система</w:t>
                  </w:r>
                  <w:r w:rsidRPr="001660AE">
                    <w:rPr>
                      <w:lang w:val="ru-RU"/>
                    </w:rPr>
                    <w:t xml:space="preserve"> </w:t>
                  </w:r>
                  <w:r w:rsidRPr="001660AE">
                    <w:rPr>
                      <w:rFonts w:ascii="Times New Roman" w:hAnsi="Times New Roman" w:cs="Times New Roman"/>
                      <w:color w:val="000000"/>
                      <w:sz w:val="24"/>
                      <w:szCs w:val="24"/>
                      <w:lang w:val="ru-RU"/>
                    </w:rPr>
                    <w:t>Академия</w:t>
                  </w:r>
                  <w:r w:rsidRPr="001660AE">
                    <w:rPr>
                      <w:lang w:val="ru-RU"/>
                    </w:rPr>
                    <w:t xml:space="preserve"> </w:t>
                  </w:r>
                  <w:r>
                    <w:rPr>
                      <w:rFonts w:ascii="Times New Roman" w:hAnsi="Times New Roman" w:cs="Times New Roman"/>
                      <w:color w:val="000000"/>
                      <w:sz w:val="24"/>
                      <w:szCs w:val="24"/>
                    </w:rPr>
                    <w:t>Google</w:t>
                  </w:r>
                  <w:r w:rsidRPr="001660AE">
                    <w:rPr>
                      <w:lang w:val="ru-RU"/>
                    </w:rPr>
                    <w:t xml:space="preserve"> </w:t>
                  </w:r>
                  <w:r w:rsidRPr="001660AE">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1660AE">
                    <w:rPr>
                      <w:lang w:val="ru-RU"/>
                    </w:rPr>
                    <w:t xml:space="preserve"> </w:t>
                  </w:r>
                  <w:r>
                    <w:rPr>
                      <w:rFonts w:ascii="Times New Roman" w:hAnsi="Times New Roman" w:cs="Times New Roman"/>
                      <w:color w:val="000000"/>
                      <w:sz w:val="24"/>
                      <w:szCs w:val="24"/>
                    </w:rPr>
                    <w:t>Scholar</w:t>
                  </w:r>
                  <w:r w:rsidRPr="001660AE">
                    <w:rPr>
                      <w:rFonts w:ascii="Times New Roman" w:hAnsi="Times New Roman" w:cs="Times New Roman"/>
                      <w:color w:val="000000"/>
                      <w:sz w:val="24"/>
                      <w:szCs w:val="24"/>
                      <w:lang w:val="ru-RU"/>
                    </w:rPr>
                    <w:t>)</w:t>
                  </w:r>
                  <w:r w:rsidRPr="001660AE">
                    <w:rPr>
                      <w:lang w:val="ru-RU"/>
                    </w:rPr>
                    <w:t xml:space="preserve"> </w:t>
                  </w:r>
                </w:p>
              </w:tc>
              <w:tc>
                <w:tcPr>
                  <w:tcW w:w="59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BD" w:rsidRDefault="008C3CBD" w:rsidP="00F10C70">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Pr="00D9678D">
                      <w:rPr>
                        <w:rStyle w:val="afe"/>
                        <w:rFonts w:ascii="Times New Roman" w:hAnsi="Times New Roman" w:cs="Times New Roman"/>
                        <w:sz w:val="24"/>
                        <w:szCs w:val="24"/>
                      </w:rPr>
                      <w:t>https://scholar.google.ru/</w:t>
                    </w:r>
                  </w:hyperlink>
                  <w:r w:rsidRPr="00991AB7">
                    <w:rPr>
                      <w:rFonts w:ascii="Times New Roman" w:hAnsi="Times New Roman" w:cs="Times New Roman"/>
                      <w:color w:val="000000"/>
                      <w:sz w:val="24"/>
                      <w:szCs w:val="24"/>
                    </w:rPr>
                    <w:t xml:space="preserve"> </w:t>
                  </w:r>
                  <w:r>
                    <w:t xml:space="preserve"> </w:t>
                  </w:r>
                </w:p>
              </w:tc>
            </w:tr>
            <w:tr w:rsidR="008C3CBD" w:rsidTr="00F10C70">
              <w:trPr>
                <w:trHeight w:hRule="exact" w:val="555"/>
              </w:trPr>
              <w:tc>
                <w:tcPr>
                  <w:tcW w:w="33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BD" w:rsidRPr="001660AE" w:rsidRDefault="008C3CBD" w:rsidP="00F10C70">
                  <w:pPr>
                    <w:spacing w:after="0" w:line="240" w:lineRule="auto"/>
                    <w:jc w:val="both"/>
                    <w:rPr>
                      <w:sz w:val="24"/>
                      <w:szCs w:val="24"/>
                      <w:lang w:val="ru-RU"/>
                    </w:rPr>
                  </w:pPr>
                  <w:r w:rsidRPr="001660AE">
                    <w:rPr>
                      <w:rFonts w:ascii="Times New Roman" w:hAnsi="Times New Roman" w:cs="Times New Roman"/>
                      <w:color w:val="000000"/>
                      <w:sz w:val="24"/>
                      <w:szCs w:val="24"/>
                      <w:lang w:val="ru-RU"/>
                    </w:rPr>
                    <w:t>Информационная</w:t>
                  </w:r>
                  <w:r w:rsidRPr="001660AE">
                    <w:rPr>
                      <w:lang w:val="ru-RU"/>
                    </w:rPr>
                    <w:t xml:space="preserve"> </w:t>
                  </w:r>
                  <w:r w:rsidRPr="001660AE">
                    <w:rPr>
                      <w:rFonts w:ascii="Times New Roman" w:hAnsi="Times New Roman" w:cs="Times New Roman"/>
                      <w:color w:val="000000"/>
                      <w:sz w:val="24"/>
                      <w:szCs w:val="24"/>
                      <w:lang w:val="ru-RU"/>
                    </w:rPr>
                    <w:t>система</w:t>
                  </w:r>
                  <w:r w:rsidRPr="001660AE">
                    <w:rPr>
                      <w:lang w:val="ru-RU"/>
                    </w:rPr>
                    <w:t xml:space="preserve"> </w:t>
                  </w:r>
                  <w:r w:rsidRPr="001660AE">
                    <w:rPr>
                      <w:rFonts w:ascii="Times New Roman" w:hAnsi="Times New Roman" w:cs="Times New Roman"/>
                      <w:color w:val="000000"/>
                      <w:sz w:val="24"/>
                      <w:szCs w:val="24"/>
                      <w:lang w:val="ru-RU"/>
                    </w:rPr>
                    <w:t>-</w:t>
                  </w:r>
                  <w:r w:rsidRPr="001660AE">
                    <w:rPr>
                      <w:lang w:val="ru-RU"/>
                    </w:rPr>
                    <w:t xml:space="preserve"> </w:t>
                  </w:r>
                  <w:r w:rsidRPr="001660AE">
                    <w:rPr>
                      <w:rFonts w:ascii="Times New Roman" w:hAnsi="Times New Roman" w:cs="Times New Roman"/>
                      <w:color w:val="000000"/>
                      <w:sz w:val="24"/>
                      <w:szCs w:val="24"/>
                      <w:lang w:val="ru-RU"/>
                    </w:rPr>
                    <w:t>Единое</w:t>
                  </w:r>
                  <w:r w:rsidRPr="001660AE">
                    <w:rPr>
                      <w:lang w:val="ru-RU"/>
                    </w:rPr>
                    <w:t xml:space="preserve"> </w:t>
                  </w:r>
                  <w:r w:rsidRPr="001660AE">
                    <w:rPr>
                      <w:rFonts w:ascii="Times New Roman" w:hAnsi="Times New Roman" w:cs="Times New Roman"/>
                      <w:color w:val="000000"/>
                      <w:sz w:val="24"/>
                      <w:szCs w:val="24"/>
                      <w:lang w:val="ru-RU"/>
                    </w:rPr>
                    <w:t>окно</w:t>
                  </w:r>
                  <w:r w:rsidRPr="001660AE">
                    <w:rPr>
                      <w:lang w:val="ru-RU"/>
                    </w:rPr>
                    <w:t xml:space="preserve"> </w:t>
                  </w:r>
                  <w:r w:rsidRPr="001660AE">
                    <w:rPr>
                      <w:rFonts w:ascii="Times New Roman" w:hAnsi="Times New Roman" w:cs="Times New Roman"/>
                      <w:color w:val="000000"/>
                      <w:sz w:val="24"/>
                      <w:szCs w:val="24"/>
                      <w:lang w:val="ru-RU"/>
                    </w:rPr>
                    <w:t>доступа</w:t>
                  </w:r>
                  <w:r w:rsidRPr="001660AE">
                    <w:rPr>
                      <w:lang w:val="ru-RU"/>
                    </w:rPr>
                    <w:t xml:space="preserve"> </w:t>
                  </w:r>
                  <w:r w:rsidRPr="001660AE">
                    <w:rPr>
                      <w:rFonts w:ascii="Times New Roman" w:hAnsi="Times New Roman" w:cs="Times New Roman"/>
                      <w:color w:val="000000"/>
                      <w:sz w:val="24"/>
                      <w:szCs w:val="24"/>
                      <w:lang w:val="ru-RU"/>
                    </w:rPr>
                    <w:t>к</w:t>
                  </w:r>
                  <w:r w:rsidRPr="001660AE">
                    <w:rPr>
                      <w:lang w:val="ru-RU"/>
                    </w:rPr>
                    <w:t xml:space="preserve"> </w:t>
                  </w:r>
                  <w:r w:rsidRPr="001660AE">
                    <w:rPr>
                      <w:rFonts w:ascii="Times New Roman" w:hAnsi="Times New Roman" w:cs="Times New Roman"/>
                      <w:color w:val="000000"/>
                      <w:sz w:val="24"/>
                      <w:szCs w:val="24"/>
                      <w:lang w:val="ru-RU"/>
                    </w:rPr>
                    <w:t>информационным</w:t>
                  </w:r>
                  <w:r w:rsidRPr="001660AE">
                    <w:rPr>
                      <w:lang w:val="ru-RU"/>
                    </w:rPr>
                    <w:t xml:space="preserve"> </w:t>
                  </w:r>
                  <w:r w:rsidRPr="001660AE">
                    <w:rPr>
                      <w:rFonts w:ascii="Times New Roman" w:hAnsi="Times New Roman" w:cs="Times New Roman"/>
                      <w:color w:val="000000"/>
                      <w:sz w:val="24"/>
                      <w:szCs w:val="24"/>
                      <w:lang w:val="ru-RU"/>
                    </w:rPr>
                    <w:t>ресурсам</w:t>
                  </w:r>
                  <w:r w:rsidRPr="001660AE">
                    <w:rPr>
                      <w:lang w:val="ru-RU"/>
                    </w:rPr>
                    <w:t xml:space="preserve"> </w:t>
                  </w:r>
                </w:p>
              </w:tc>
              <w:tc>
                <w:tcPr>
                  <w:tcW w:w="59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BD" w:rsidRDefault="008C3CBD" w:rsidP="00F10C70">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Pr="00D9678D">
                      <w:rPr>
                        <w:rStyle w:val="afe"/>
                        <w:rFonts w:ascii="Times New Roman" w:hAnsi="Times New Roman" w:cs="Times New Roman"/>
                        <w:sz w:val="24"/>
                        <w:szCs w:val="24"/>
                      </w:rPr>
                      <w:t>http://window.edu.ru/</w:t>
                    </w:r>
                  </w:hyperlink>
                  <w:r w:rsidRPr="00991AB7">
                    <w:rPr>
                      <w:rFonts w:ascii="Times New Roman" w:hAnsi="Times New Roman" w:cs="Times New Roman"/>
                      <w:color w:val="000000"/>
                      <w:sz w:val="24"/>
                      <w:szCs w:val="24"/>
                    </w:rPr>
                    <w:t xml:space="preserve"> </w:t>
                  </w:r>
                  <w:r>
                    <w:t xml:space="preserve"> </w:t>
                  </w:r>
                </w:p>
              </w:tc>
            </w:tr>
            <w:tr w:rsidR="008C3CBD" w:rsidTr="00F10C70">
              <w:trPr>
                <w:trHeight w:hRule="exact" w:val="826"/>
              </w:trPr>
              <w:tc>
                <w:tcPr>
                  <w:tcW w:w="33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BD" w:rsidRPr="001660AE" w:rsidRDefault="008C3CBD" w:rsidP="00F10C70">
                  <w:pPr>
                    <w:spacing w:after="0" w:line="240" w:lineRule="auto"/>
                    <w:jc w:val="both"/>
                    <w:rPr>
                      <w:sz w:val="24"/>
                      <w:szCs w:val="24"/>
                      <w:lang w:val="ru-RU"/>
                    </w:rPr>
                  </w:pPr>
                  <w:r w:rsidRPr="001660AE">
                    <w:rPr>
                      <w:rFonts w:ascii="Times New Roman" w:hAnsi="Times New Roman" w:cs="Times New Roman"/>
                      <w:color w:val="000000"/>
                      <w:sz w:val="24"/>
                      <w:szCs w:val="24"/>
                      <w:lang w:val="ru-RU"/>
                    </w:rPr>
                    <w:t>Федеральное</w:t>
                  </w:r>
                  <w:r w:rsidRPr="001660AE">
                    <w:rPr>
                      <w:lang w:val="ru-RU"/>
                    </w:rPr>
                    <w:t xml:space="preserve"> </w:t>
                  </w:r>
                  <w:r w:rsidRPr="001660AE">
                    <w:rPr>
                      <w:rFonts w:ascii="Times New Roman" w:hAnsi="Times New Roman" w:cs="Times New Roman"/>
                      <w:color w:val="000000"/>
                      <w:sz w:val="24"/>
                      <w:szCs w:val="24"/>
                      <w:lang w:val="ru-RU"/>
                    </w:rPr>
                    <w:t>государственное</w:t>
                  </w:r>
                  <w:r w:rsidRPr="001660AE">
                    <w:rPr>
                      <w:lang w:val="ru-RU"/>
                    </w:rPr>
                    <w:t xml:space="preserve"> </w:t>
                  </w:r>
                  <w:r w:rsidRPr="001660AE">
                    <w:rPr>
                      <w:rFonts w:ascii="Times New Roman" w:hAnsi="Times New Roman" w:cs="Times New Roman"/>
                      <w:color w:val="000000"/>
                      <w:sz w:val="24"/>
                      <w:szCs w:val="24"/>
                      <w:lang w:val="ru-RU"/>
                    </w:rPr>
                    <w:t>бюджетное</w:t>
                  </w:r>
                  <w:r w:rsidRPr="001660AE">
                    <w:rPr>
                      <w:lang w:val="ru-RU"/>
                    </w:rPr>
                    <w:t xml:space="preserve"> </w:t>
                  </w:r>
                  <w:r w:rsidRPr="001660AE">
                    <w:rPr>
                      <w:rFonts w:ascii="Times New Roman" w:hAnsi="Times New Roman" w:cs="Times New Roman"/>
                      <w:color w:val="000000"/>
                      <w:sz w:val="24"/>
                      <w:szCs w:val="24"/>
                      <w:lang w:val="ru-RU"/>
                    </w:rPr>
                    <w:t>учреждение</w:t>
                  </w:r>
                  <w:r w:rsidRPr="001660AE">
                    <w:rPr>
                      <w:lang w:val="ru-RU"/>
                    </w:rPr>
                    <w:t xml:space="preserve"> </w:t>
                  </w:r>
                  <w:r w:rsidRPr="001660AE">
                    <w:rPr>
                      <w:rFonts w:ascii="Times New Roman" w:hAnsi="Times New Roman" w:cs="Times New Roman"/>
                      <w:color w:val="000000"/>
                      <w:sz w:val="24"/>
                      <w:szCs w:val="24"/>
                      <w:lang w:val="ru-RU"/>
                    </w:rPr>
                    <w:t>«Федеральный</w:t>
                  </w:r>
                  <w:r w:rsidRPr="001660AE">
                    <w:rPr>
                      <w:lang w:val="ru-RU"/>
                    </w:rPr>
                    <w:t xml:space="preserve"> </w:t>
                  </w:r>
                  <w:r w:rsidRPr="001660AE">
                    <w:rPr>
                      <w:rFonts w:ascii="Times New Roman" w:hAnsi="Times New Roman" w:cs="Times New Roman"/>
                      <w:color w:val="000000"/>
                      <w:sz w:val="24"/>
                      <w:szCs w:val="24"/>
                      <w:lang w:val="ru-RU"/>
                    </w:rPr>
                    <w:t>институт</w:t>
                  </w:r>
                  <w:r w:rsidRPr="001660AE">
                    <w:rPr>
                      <w:lang w:val="ru-RU"/>
                    </w:rPr>
                    <w:t xml:space="preserve"> </w:t>
                  </w:r>
                  <w:r w:rsidRPr="001660AE">
                    <w:rPr>
                      <w:rFonts w:ascii="Times New Roman" w:hAnsi="Times New Roman" w:cs="Times New Roman"/>
                      <w:color w:val="000000"/>
                      <w:sz w:val="24"/>
                      <w:szCs w:val="24"/>
                      <w:lang w:val="ru-RU"/>
                    </w:rPr>
                    <w:t>промышленной</w:t>
                  </w:r>
                  <w:r w:rsidRPr="001660AE">
                    <w:rPr>
                      <w:lang w:val="ru-RU"/>
                    </w:rPr>
                    <w:t xml:space="preserve"> </w:t>
                  </w:r>
                  <w:r w:rsidRPr="001660AE">
                    <w:rPr>
                      <w:rFonts w:ascii="Times New Roman" w:hAnsi="Times New Roman" w:cs="Times New Roman"/>
                      <w:color w:val="000000"/>
                      <w:sz w:val="24"/>
                      <w:szCs w:val="24"/>
                      <w:lang w:val="ru-RU"/>
                    </w:rPr>
                    <w:t>собственности»</w:t>
                  </w:r>
                  <w:r w:rsidRPr="001660AE">
                    <w:rPr>
                      <w:lang w:val="ru-RU"/>
                    </w:rPr>
                    <w:t xml:space="preserve"> </w:t>
                  </w:r>
                </w:p>
              </w:tc>
              <w:tc>
                <w:tcPr>
                  <w:tcW w:w="59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BD" w:rsidRDefault="008C3CBD" w:rsidP="00F10C70">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8" w:history="1">
                    <w:r w:rsidRPr="00D9678D">
                      <w:rPr>
                        <w:rStyle w:val="afe"/>
                        <w:rFonts w:ascii="Times New Roman" w:hAnsi="Times New Roman" w:cs="Times New Roman"/>
                        <w:sz w:val="24"/>
                        <w:szCs w:val="24"/>
                      </w:rPr>
                      <w:t>http://www1.fips.ru/</w:t>
                    </w:r>
                  </w:hyperlink>
                  <w:r w:rsidRPr="00991AB7">
                    <w:rPr>
                      <w:rFonts w:ascii="Times New Roman" w:hAnsi="Times New Roman" w:cs="Times New Roman"/>
                      <w:color w:val="000000"/>
                      <w:sz w:val="24"/>
                      <w:szCs w:val="24"/>
                    </w:rPr>
                    <w:t xml:space="preserve"> </w:t>
                  </w:r>
                  <w:r>
                    <w:t xml:space="preserve"> </w:t>
                  </w:r>
                </w:p>
              </w:tc>
            </w:tr>
          </w:tbl>
          <w:p w:rsidR="008C3CBD" w:rsidRPr="00C87296" w:rsidRDefault="008C3CBD" w:rsidP="00F10C70">
            <w:pPr>
              <w:spacing w:after="0" w:line="240" w:lineRule="auto"/>
              <w:ind w:firstLine="756"/>
              <w:jc w:val="both"/>
              <w:rPr>
                <w:sz w:val="24"/>
                <w:szCs w:val="24"/>
              </w:rPr>
            </w:pPr>
          </w:p>
        </w:tc>
      </w:tr>
    </w:tbl>
    <w:p w:rsidR="008C3CBD" w:rsidRPr="008C3CBD" w:rsidRDefault="008C3CBD" w:rsidP="008C3CBD"/>
    <w:p w:rsidR="008C3CBD" w:rsidRPr="00C87296" w:rsidRDefault="008C3CBD" w:rsidP="008C3CBD">
      <w:pPr>
        <w:spacing w:after="0" w:line="240" w:lineRule="auto"/>
        <w:jc w:val="both"/>
        <w:rPr>
          <w:rFonts w:ascii="Times New Roman" w:hAnsi="Times New Roman" w:cs="Times New Roman"/>
          <w:b/>
          <w:sz w:val="24"/>
          <w:szCs w:val="24"/>
          <w:lang w:val="ru-RU"/>
        </w:rPr>
      </w:pPr>
      <w:r w:rsidRPr="00C87296">
        <w:rPr>
          <w:rFonts w:ascii="Times New Roman" w:hAnsi="Times New Roman" w:cs="Times New Roman"/>
          <w:b/>
          <w:sz w:val="24"/>
          <w:szCs w:val="24"/>
          <w:lang w:val="ru-RU"/>
        </w:rPr>
        <w:t>9</w:t>
      </w:r>
      <w:r>
        <w:rPr>
          <w:rFonts w:ascii="Times New Roman" w:hAnsi="Times New Roman" w:cs="Times New Roman"/>
          <w:b/>
          <w:sz w:val="24"/>
          <w:szCs w:val="24"/>
          <w:lang w:val="ru-RU"/>
        </w:rPr>
        <w:t xml:space="preserve"> </w:t>
      </w:r>
      <w:r w:rsidRPr="00C87296">
        <w:rPr>
          <w:rFonts w:ascii="Times New Roman" w:hAnsi="Times New Roman" w:cs="Times New Roman"/>
          <w:b/>
          <w:sz w:val="24"/>
          <w:szCs w:val="24"/>
          <w:lang w:val="ru-RU"/>
        </w:rPr>
        <w:t>Материально-техническое обеспечение дисциплины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1"/>
      </w:tblGrid>
      <w:tr w:rsidR="008C3CBD" w:rsidRPr="00B01564" w:rsidTr="00F10C70">
        <w:trPr>
          <w:tblHeader/>
        </w:trPr>
        <w:tc>
          <w:tcPr>
            <w:tcW w:w="1928" w:type="pct"/>
            <w:vAlign w:val="center"/>
          </w:tcPr>
          <w:p w:rsidR="008C3CBD" w:rsidRPr="00B01564" w:rsidRDefault="008C3CBD" w:rsidP="00F10C70">
            <w:pPr>
              <w:spacing w:after="0" w:line="240" w:lineRule="auto"/>
              <w:jc w:val="center"/>
              <w:rPr>
                <w:rFonts w:ascii="Times New Roman" w:hAnsi="Times New Roman" w:cs="Times New Roman"/>
                <w:sz w:val="24"/>
                <w:szCs w:val="24"/>
              </w:rPr>
            </w:pPr>
            <w:r w:rsidRPr="00B01564">
              <w:rPr>
                <w:rFonts w:ascii="Times New Roman" w:hAnsi="Times New Roman" w:cs="Times New Roman"/>
                <w:sz w:val="24"/>
                <w:szCs w:val="24"/>
              </w:rPr>
              <w:t xml:space="preserve">Тип и название аудитории </w:t>
            </w:r>
          </w:p>
        </w:tc>
        <w:tc>
          <w:tcPr>
            <w:tcW w:w="3072" w:type="pct"/>
            <w:vAlign w:val="center"/>
          </w:tcPr>
          <w:p w:rsidR="008C3CBD" w:rsidRPr="00B01564" w:rsidRDefault="008C3CBD" w:rsidP="00F10C70">
            <w:pPr>
              <w:spacing w:after="0" w:line="240" w:lineRule="auto"/>
              <w:jc w:val="center"/>
              <w:rPr>
                <w:rFonts w:ascii="Times New Roman" w:hAnsi="Times New Roman" w:cs="Times New Roman"/>
                <w:sz w:val="24"/>
                <w:szCs w:val="24"/>
              </w:rPr>
            </w:pPr>
            <w:r w:rsidRPr="00B01564">
              <w:rPr>
                <w:rFonts w:ascii="Times New Roman" w:hAnsi="Times New Roman" w:cs="Times New Roman"/>
                <w:sz w:val="24"/>
                <w:szCs w:val="24"/>
              </w:rPr>
              <w:t>Оснащение аудитории</w:t>
            </w:r>
          </w:p>
        </w:tc>
      </w:tr>
      <w:tr w:rsidR="008C3CBD" w:rsidRPr="008448EC" w:rsidTr="00F10C70">
        <w:tc>
          <w:tcPr>
            <w:tcW w:w="1928" w:type="pct"/>
            <w:vAlign w:val="center"/>
          </w:tcPr>
          <w:p w:rsidR="008C3CBD" w:rsidRPr="00C87296" w:rsidRDefault="008C3CBD" w:rsidP="00F10C70">
            <w:pPr>
              <w:spacing w:after="0" w:line="240" w:lineRule="auto"/>
              <w:rPr>
                <w:rFonts w:ascii="Times New Roman" w:hAnsi="Times New Roman" w:cs="Times New Roman"/>
                <w:sz w:val="24"/>
                <w:szCs w:val="24"/>
                <w:lang w:val="ru-RU"/>
              </w:rPr>
            </w:pPr>
            <w:r w:rsidRPr="00C87296">
              <w:rPr>
                <w:rFonts w:ascii="Times New Roman" w:hAnsi="Times New Roman" w:cs="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vAlign w:val="center"/>
          </w:tcPr>
          <w:p w:rsidR="008C3CBD" w:rsidRPr="00C87296" w:rsidRDefault="008C3CBD" w:rsidP="00F10C70">
            <w:pPr>
              <w:spacing w:after="0" w:line="240" w:lineRule="auto"/>
              <w:jc w:val="both"/>
              <w:rPr>
                <w:rFonts w:ascii="Times New Roman" w:hAnsi="Times New Roman" w:cs="Times New Roman"/>
                <w:sz w:val="24"/>
                <w:szCs w:val="24"/>
                <w:lang w:val="ru-RU"/>
              </w:rPr>
            </w:pPr>
            <w:r w:rsidRPr="00C87296">
              <w:rPr>
                <w:rFonts w:ascii="Times New Roman" w:hAnsi="Times New Roman" w:cs="Times New Roman"/>
                <w:sz w:val="24"/>
                <w:szCs w:val="24"/>
                <w:lang w:val="ru-RU"/>
              </w:rPr>
              <w:t>Мультимедийные средства хранения, передачи  и представления информации.</w:t>
            </w:r>
          </w:p>
          <w:p w:rsidR="008C3CBD" w:rsidRPr="00C87296" w:rsidRDefault="008C3CBD" w:rsidP="00F10C70">
            <w:pPr>
              <w:spacing w:after="0" w:line="240" w:lineRule="auto"/>
              <w:jc w:val="both"/>
              <w:rPr>
                <w:rFonts w:ascii="Times New Roman" w:hAnsi="Times New Roman" w:cs="Times New Roman"/>
                <w:sz w:val="24"/>
                <w:szCs w:val="24"/>
                <w:lang w:val="ru-RU"/>
              </w:rPr>
            </w:pPr>
            <w:r w:rsidRPr="00C87296">
              <w:rPr>
                <w:rFonts w:ascii="Times New Roman" w:hAnsi="Times New Roman" w:cs="Times New Roman"/>
                <w:sz w:val="24"/>
                <w:szCs w:val="24"/>
                <w:lang w:val="ru-RU"/>
              </w:rPr>
              <w:t>Комплекс тестовых заданий для проведения промежуточных и рубежных контролей.</w:t>
            </w:r>
          </w:p>
        </w:tc>
      </w:tr>
      <w:tr w:rsidR="008C3CBD" w:rsidRPr="008448EC" w:rsidTr="00F10C70">
        <w:tc>
          <w:tcPr>
            <w:tcW w:w="1928" w:type="pct"/>
            <w:vAlign w:val="center"/>
          </w:tcPr>
          <w:p w:rsidR="008C3CBD" w:rsidRPr="00C87296" w:rsidRDefault="008C3CBD" w:rsidP="00F10C70">
            <w:pPr>
              <w:spacing w:after="0" w:line="240" w:lineRule="auto"/>
              <w:rPr>
                <w:rFonts w:ascii="Times New Roman" w:hAnsi="Times New Roman" w:cs="Times New Roman"/>
                <w:sz w:val="24"/>
                <w:szCs w:val="24"/>
                <w:lang w:val="ru-RU"/>
              </w:rPr>
            </w:pPr>
            <w:r w:rsidRPr="00C87296">
              <w:rPr>
                <w:rFonts w:ascii="Times New Roman" w:hAnsi="Times New Roman" w:cs="Times New Roman"/>
                <w:sz w:val="24"/>
                <w:szCs w:val="24"/>
                <w:lang w:val="ru-RU"/>
              </w:rPr>
              <w:t>Помещения для самостоятельной работы обучающихся</w:t>
            </w:r>
          </w:p>
        </w:tc>
        <w:tc>
          <w:tcPr>
            <w:tcW w:w="3072" w:type="pct"/>
            <w:vAlign w:val="center"/>
          </w:tcPr>
          <w:p w:rsidR="008C3CBD" w:rsidRPr="00C87296" w:rsidRDefault="008C3CBD" w:rsidP="00F10C70">
            <w:pPr>
              <w:spacing w:after="0" w:line="240" w:lineRule="auto"/>
              <w:jc w:val="both"/>
              <w:rPr>
                <w:rFonts w:ascii="Times New Roman" w:hAnsi="Times New Roman" w:cs="Times New Roman"/>
                <w:sz w:val="24"/>
                <w:szCs w:val="24"/>
                <w:lang w:val="ru-RU"/>
              </w:rPr>
            </w:pPr>
            <w:r w:rsidRPr="00C87296">
              <w:rPr>
                <w:rFonts w:ascii="Times New Roman" w:hAnsi="Times New Roman" w:cs="Times New Roman"/>
                <w:sz w:val="24"/>
                <w:szCs w:val="24"/>
                <w:lang w:val="ru-RU"/>
              </w:rPr>
              <w:t xml:space="preserve">Персональные компьютеры с пакетом </w:t>
            </w:r>
            <w:r w:rsidRPr="00B01564">
              <w:rPr>
                <w:rFonts w:ascii="Times New Roman" w:hAnsi="Times New Roman" w:cs="Times New Roman"/>
                <w:sz w:val="24"/>
                <w:szCs w:val="24"/>
              </w:rPr>
              <w:t>MS</w:t>
            </w:r>
            <w:r w:rsidRPr="00C87296">
              <w:rPr>
                <w:rFonts w:ascii="Times New Roman" w:hAnsi="Times New Roman" w:cs="Times New Roman"/>
                <w:sz w:val="24"/>
                <w:szCs w:val="24"/>
                <w:lang w:val="ru-RU"/>
              </w:rPr>
              <w:t xml:space="preserve"> </w:t>
            </w:r>
            <w:r w:rsidRPr="00B01564">
              <w:rPr>
                <w:rFonts w:ascii="Times New Roman" w:hAnsi="Times New Roman" w:cs="Times New Roman"/>
                <w:sz w:val="24"/>
                <w:szCs w:val="24"/>
              </w:rPr>
              <w:t>Office</w:t>
            </w:r>
            <w:r w:rsidRPr="00C87296">
              <w:rPr>
                <w:rFonts w:ascii="Times New Roman" w:hAnsi="Times New Roman" w:cs="Times New Roman"/>
                <w:sz w:val="24"/>
                <w:szCs w:val="24"/>
                <w:lang w:val="ru-RU"/>
              </w:rPr>
              <w:t xml:space="preserve">, выходом в Интернет и с доступом в электронную информационно-образовательную среду университета </w:t>
            </w:r>
          </w:p>
        </w:tc>
      </w:tr>
      <w:tr w:rsidR="008C3CBD" w:rsidRPr="008448EC" w:rsidTr="00F10C70">
        <w:tc>
          <w:tcPr>
            <w:tcW w:w="1928" w:type="pct"/>
            <w:vAlign w:val="center"/>
          </w:tcPr>
          <w:p w:rsidR="008C3CBD" w:rsidRPr="00C87296" w:rsidRDefault="008C3CBD" w:rsidP="00F10C70">
            <w:pPr>
              <w:spacing w:after="0" w:line="240" w:lineRule="auto"/>
              <w:rPr>
                <w:rFonts w:ascii="Times New Roman" w:hAnsi="Times New Roman" w:cs="Times New Roman"/>
                <w:sz w:val="24"/>
                <w:szCs w:val="24"/>
                <w:lang w:val="ru-RU"/>
              </w:rPr>
            </w:pPr>
            <w:r w:rsidRPr="00C87296">
              <w:rPr>
                <w:rFonts w:ascii="Times New Roman" w:hAnsi="Times New Roman" w:cs="Times New Roman"/>
                <w:sz w:val="24"/>
                <w:szCs w:val="24"/>
                <w:lang w:val="ru-RU"/>
              </w:rPr>
              <w:t>Помещения для хранения и профилактического обслуживания учебного оборудования</w:t>
            </w:r>
          </w:p>
        </w:tc>
        <w:tc>
          <w:tcPr>
            <w:tcW w:w="3072" w:type="pct"/>
            <w:vAlign w:val="center"/>
          </w:tcPr>
          <w:p w:rsidR="008C3CBD" w:rsidRPr="00C87296" w:rsidRDefault="008C3CBD" w:rsidP="00F10C70">
            <w:pPr>
              <w:spacing w:after="0" w:line="240" w:lineRule="auto"/>
              <w:jc w:val="both"/>
              <w:rPr>
                <w:rFonts w:ascii="Times New Roman" w:hAnsi="Times New Roman" w:cs="Times New Roman"/>
                <w:sz w:val="24"/>
                <w:szCs w:val="24"/>
                <w:lang w:val="ru-RU"/>
              </w:rPr>
            </w:pPr>
            <w:r w:rsidRPr="00C87296">
              <w:rPr>
                <w:rFonts w:ascii="Times New Roman" w:hAnsi="Times New Roman" w:cs="Times New Roman"/>
                <w:sz w:val="24"/>
                <w:szCs w:val="24"/>
                <w:lang w:val="ru-RU"/>
              </w:rPr>
              <w:t>Шкафы для хранения учебно-методической документации, учебного оборудования и учебно-наглядных пособий.</w:t>
            </w:r>
          </w:p>
        </w:tc>
      </w:tr>
    </w:tbl>
    <w:p w:rsidR="008C3CBD" w:rsidRPr="00C87296" w:rsidRDefault="008C3CBD" w:rsidP="008C3CBD">
      <w:pPr>
        <w:rPr>
          <w:lang w:val="ru-RU"/>
        </w:rPr>
      </w:pPr>
    </w:p>
    <w:p w:rsidR="00667C3E" w:rsidRDefault="00667C3E">
      <w:pPr>
        <w:rPr>
          <w:lang w:val="ru-RU"/>
        </w:rPr>
      </w:pPr>
    </w:p>
    <w:p w:rsidR="00AC0F53" w:rsidRDefault="00AC0F53">
      <w:pPr>
        <w:rPr>
          <w:lang w:val="ru-RU"/>
        </w:rPr>
      </w:pPr>
    </w:p>
    <w:p w:rsidR="00AC0F53" w:rsidRDefault="00AC0F53">
      <w:pPr>
        <w:rPr>
          <w:lang w:val="ru-RU"/>
        </w:rPr>
      </w:pPr>
    </w:p>
    <w:p w:rsidR="00AC0F53" w:rsidRDefault="00AC0F53">
      <w:pPr>
        <w:rPr>
          <w:lang w:val="ru-RU"/>
        </w:rPr>
      </w:pPr>
    </w:p>
    <w:p w:rsidR="00AC0F53" w:rsidRPr="00AC0F53" w:rsidRDefault="00AC0F53" w:rsidP="00AC0F53">
      <w:pPr>
        <w:jc w:val="right"/>
        <w:rPr>
          <w:rFonts w:ascii="Times New Roman" w:hAnsi="Times New Roman" w:cs="Times New Roman"/>
          <w:b/>
          <w:lang w:val="ru-RU"/>
        </w:rPr>
      </w:pPr>
      <w:r w:rsidRPr="00AC0F53">
        <w:rPr>
          <w:rFonts w:ascii="Times New Roman" w:hAnsi="Times New Roman" w:cs="Times New Roman"/>
          <w:b/>
          <w:lang w:val="ru-RU"/>
        </w:rPr>
        <w:t>Приложение 1</w:t>
      </w:r>
    </w:p>
    <w:p w:rsidR="00AC0F53" w:rsidRPr="00F10C70" w:rsidRDefault="00AC0F53" w:rsidP="00AC0F53">
      <w:pPr>
        <w:keepNext/>
        <w:widowControl w:val="0"/>
        <w:spacing w:before="240" w:after="120" w:line="240" w:lineRule="auto"/>
        <w:jc w:val="both"/>
        <w:outlineLvl w:val="0"/>
        <w:rPr>
          <w:rFonts w:ascii="Times New Roman" w:eastAsia="Times New Roman" w:hAnsi="Times New Roman" w:cs="Times New Roman"/>
          <w:b/>
          <w:iCs/>
          <w:sz w:val="24"/>
          <w:szCs w:val="24"/>
          <w:lang w:val="ru-RU"/>
        </w:rPr>
      </w:pPr>
      <w:r w:rsidRPr="00F10C70">
        <w:rPr>
          <w:rFonts w:ascii="Times New Roman" w:eastAsia="Times New Roman" w:hAnsi="Times New Roman" w:cs="Times New Roman"/>
          <w:b/>
          <w:iCs/>
          <w:sz w:val="24"/>
          <w:szCs w:val="24"/>
          <w:lang w:val="ru-RU"/>
        </w:rPr>
        <w:lastRenderedPageBreak/>
        <w:t>Учебно-методическое обеспечение самостоятельной работы обучающихся</w:t>
      </w:r>
    </w:p>
    <w:p w:rsidR="00AC0F53" w:rsidRPr="00AC0F53" w:rsidRDefault="00AC0F53" w:rsidP="00AC0F53">
      <w:pPr>
        <w:widowControl w:val="0"/>
        <w:autoSpaceDE w:val="0"/>
        <w:autoSpaceDN w:val="0"/>
        <w:adjustRightInd w:val="0"/>
        <w:spacing w:after="0" w:line="240" w:lineRule="auto"/>
        <w:jc w:val="both"/>
        <w:outlineLvl w:val="1"/>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Раздел 1 Основы проектной деятельности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p>
    <w:p w:rsidR="00AC0F53" w:rsidRPr="00AC0F53" w:rsidRDefault="00AC0F53" w:rsidP="00AC0F53">
      <w:pPr>
        <w:shd w:val="clear" w:color="auto" w:fill="FFFFFF"/>
        <w:spacing w:after="150" w:line="240" w:lineRule="auto"/>
        <w:rPr>
          <w:rFonts w:ascii="Times New Roman" w:eastAsia="Times New Roman" w:hAnsi="Times New Roman" w:cs="Times New Roman"/>
          <w:b/>
          <w:spacing w:val="-2"/>
          <w:sz w:val="24"/>
          <w:szCs w:val="24"/>
          <w:lang w:val="ru-RU" w:eastAsia="ru-RU"/>
        </w:rPr>
      </w:pPr>
      <w:r w:rsidRPr="00AC0F53">
        <w:rPr>
          <w:rFonts w:ascii="Times New Roman" w:eastAsia="Times New Roman" w:hAnsi="Times New Roman" w:cs="Times New Roman"/>
          <w:b/>
          <w:spacing w:val="-2"/>
          <w:sz w:val="24"/>
          <w:szCs w:val="24"/>
          <w:lang w:val="ru-RU" w:eastAsia="ru-RU"/>
        </w:rPr>
        <w:t>Контрольные вопросы</w:t>
      </w:r>
    </w:p>
    <w:p w:rsidR="00AC0F53" w:rsidRPr="00AC0F53" w:rsidRDefault="00AC0F53" w:rsidP="00AC0F53">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AC0F53">
        <w:rPr>
          <w:rFonts w:ascii="Times New Roman" w:eastAsia="Times New Roman" w:hAnsi="Times New Roman" w:cs="Times New Roman"/>
          <w:spacing w:val="-2"/>
          <w:sz w:val="24"/>
          <w:szCs w:val="24"/>
          <w:lang w:val="ru-RU" w:eastAsia="ru-RU"/>
        </w:rPr>
        <w:t>Что является главной задачей проектирования?</w:t>
      </w:r>
    </w:p>
    <w:p w:rsidR="00AC0F53" w:rsidRPr="00AC0F53" w:rsidRDefault="00AC0F53" w:rsidP="00AC0F53">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AC0F53">
        <w:rPr>
          <w:rFonts w:ascii="Times New Roman" w:eastAsia="Times New Roman" w:hAnsi="Times New Roman" w:cs="Times New Roman"/>
          <w:spacing w:val="-2"/>
          <w:sz w:val="24"/>
          <w:szCs w:val="24"/>
          <w:lang w:val="ru-RU" w:eastAsia="ru-RU"/>
        </w:rPr>
        <w:t>Какими показателями характеризуется достижение целей проекта?</w:t>
      </w:r>
    </w:p>
    <w:p w:rsidR="00AC0F53" w:rsidRPr="00AC0F53" w:rsidRDefault="00AC0F53" w:rsidP="00AC0F53">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AC0F53">
        <w:rPr>
          <w:rFonts w:ascii="Times New Roman" w:eastAsia="Times New Roman" w:hAnsi="Times New Roman" w:cs="Times New Roman"/>
          <w:spacing w:val="-2"/>
          <w:sz w:val="24"/>
          <w:szCs w:val="24"/>
          <w:lang w:val="ru-RU" w:eastAsia="ru-RU"/>
        </w:rPr>
        <w:t>Что определяется в стратегии проекта?</w:t>
      </w:r>
    </w:p>
    <w:p w:rsidR="00AC0F53" w:rsidRPr="00AC0F53" w:rsidRDefault="00AC0F53" w:rsidP="00AC0F53">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AC0F53">
        <w:rPr>
          <w:rFonts w:ascii="Times New Roman" w:eastAsia="Times New Roman" w:hAnsi="Times New Roman" w:cs="Times New Roman"/>
          <w:spacing w:val="-2"/>
          <w:sz w:val="24"/>
          <w:szCs w:val="24"/>
          <w:lang w:val="ru-RU" w:eastAsia="ru-RU"/>
        </w:rPr>
        <w:t>Что можно считать началом проекта?</w:t>
      </w:r>
    </w:p>
    <w:p w:rsidR="00AC0F53" w:rsidRPr="00AC0F53" w:rsidRDefault="00AC0F53" w:rsidP="00AC0F53">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AC0F53">
        <w:rPr>
          <w:rFonts w:ascii="Times New Roman" w:eastAsia="Times New Roman" w:hAnsi="Times New Roman" w:cs="Times New Roman"/>
          <w:spacing w:val="-2"/>
          <w:sz w:val="24"/>
          <w:szCs w:val="24"/>
          <w:lang w:val="ru-RU" w:eastAsia="ru-RU"/>
        </w:rPr>
        <w:t>Что можно считать окончанием проекта?</w:t>
      </w:r>
    </w:p>
    <w:p w:rsidR="00AC0F53" w:rsidRPr="00AC0F53" w:rsidRDefault="00AC0F53" w:rsidP="00AC0F53">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AC0F53">
        <w:rPr>
          <w:rFonts w:ascii="Times New Roman" w:eastAsia="Times New Roman" w:hAnsi="Times New Roman" w:cs="Times New Roman"/>
          <w:spacing w:val="-2"/>
          <w:sz w:val="24"/>
          <w:szCs w:val="24"/>
          <w:lang w:val="ru-RU" w:eastAsia="ru-RU"/>
        </w:rPr>
        <w:t>Что происходит на начальной фазе проекта?</w:t>
      </w:r>
    </w:p>
    <w:p w:rsidR="00AC0F53" w:rsidRPr="00AC0F53" w:rsidRDefault="00AC0F53" w:rsidP="00AC0F53">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AC0F53">
        <w:rPr>
          <w:rFonts w:ascii="Times New Roman" w:eastAsia="Times New Roman" w:hAnsi="Times New Roman" w:cs="Times New Roman"/>
          <w:spacing w:val="-2"/>
          <w:sz w:val="24"/>
          <w:szCs w:val="24"/>
          <w:lang w:val="ru-RU" w:eastAsia="ru-RU"/>
        </w:rPr>
        <w:t>Чем характеризуется фаза гарантийных обязательств?</w:t>
      </w:r>
    </w:p>
    <w:p w:rsidR="00AC0F53" w:rsidRPr="00AC0F53" w:rsidRDefault="00AC0F53" w:rsidP="00AC0F53">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AC0F53">
        <w:rPr>
          <w:rFonts w:ascii="Times New Roman" w:eastAsia="Times New Roman" w:hAnsi="Times New Roman" w:cs="Times New Roman"/>
          <w:spacing w:val="-2"/>
          <w:sz w:val="24"/>
          <w:szCs w:val="24"/>
          <w:lang w:val="ru-RU" w:eastAsia="ru-RU"/>
        </w:rPr>
        <w:t>Что формирует внешнюю среду проекта?</w:t>
      </w:r>
    </w:p>
    <w:p w:rsidR="00AC0F53" w:rsidRPr="00AC0F53" w:rsidRDefault="00AC0F53" w:rsidP="00AC0F53">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AC0F53">
        <w:rPr>
          <w:rFonts w:ascii="Times New Roman" w:eastAsia="Times New Roman" w:hAnsi="Times New Roman" w:cs="Times New Roman"/>
          <w:spacing w:val="-2"/>
          <w:sz w:val="24"/>
          <w:szCs w:val="24"/>
          <w:lang w:val="ru-RU" w:eastAsia="ru-RU"/>
        </w:rPr>
        <w:t>Что формирует внутреннюю среду проекта?</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AC0F53">
        <w:rPr>
          <w:rFonts w:ascii="Times New Roman" w:eastAsia="Times New Roman" w:hAnsi="Times New Roman" w:cs="Times New Roman"/>
          <w:b/>
          <w:color w:val="000000"/>
          <w:sz w:val="24"/>
          <w:szCs w:val="24"/>
          <w:lang w:val="ru-RU" w:eastAsia="ru-RU"/>
        </w:rPr>
        <w:t>Тестовые задания</w:t>
      </w:r>
    </w:p>
    <w:p w:rsidR="00AC0F53" w:rsidRPr="00AC0F53" w:rsidRDefault="00AC0F53" w:rsidP="00AC0F53">
      <w:pPr>
        <w:widowControl w:val="0"/>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AC0F53">
        <w:rPr>
          <w:rFonts w:ascii="Times New Roman" w:eastAsia="Calibri" w:hAnsi="Times New Roman" w:cs="Times New Roman"/>
          <w:sz w:val="24"/>
          <w:szCs w:val="24"/>
          <w:lang w:val="ru-RU"/>
        </w:rPr>
        <w:t>Какая отличительная черта НЕ характерна для проекта?</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А) повторяемость</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Б) уникальность</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В) инновационность</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Г) временная локализация</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 Какой вопрос на стадии планирования и реализации проекта НЕ является первостепенным?</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А) сколько человек будет задействовано в проекте?</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Б) сколько времени это займет?</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В) во сколько это обойдется?</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Г) совпадет ли конечный результат с тем, что было намечано в начале?</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3. Интеллектуальная деятельность, состоящая в целенаправленном построении в идеальной форме какого-либо объекта, осуществляющаяся посредством мысленного комбинирования различных факторов, их подбора и связывания в новый объект – это…</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А) Конструирование</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Б) Проектирование</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В) Планирование</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Г) Моделирование</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4. Объектами проектирования могут быть</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А) законопроект</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Б) праздничное мероприятие</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В) рекламные кампании</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Г) строительство нового здания</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Д) создание нового компьютера</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5. Продолжительность мегапроектов:</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А) 5-7 лет</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Б) 2-4 года</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В) 1-2 года</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6. По требованиям к качеству и способам его обеспечения проекты делятся на </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lastRenderedPageBreak/>
        <w:t>А) бездефектный, модульный, стандартный</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Б) инновационные и поддерживающие</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В) престиж-проекты и проекты влияния</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Г) коммерческий и социальный</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7. Проекты, которые финансируются через форму меценатства или грантовую форму, являются …</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А) благотворительными</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Б) инвестиционными</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В) бюджетными</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Г) спонсорскими</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8. Что из нижеперечисленного НЕ относится к внутренней среде проекта:</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А) отношение местного населения к проекту</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Б) стиль руководства проектом</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В) уровень компьютеризации и информатизации проекта</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Г) команда проекта</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9 По направлению деятельности социальные проекты подразделяются на следующие типы:</w:t>
      </w:r>
      <w:r w:rsidRPr="00AC0F53">
        <w:rPr>
          <w:rFonts w:ascii="Times New Roman" w:eastAsia="Times New Roman" w:hAnsi="Times New Roman" w:cs="Times New Roman"/>
          <w:sz w:val="24"/>
          <w:szCs w:val="24"/>
          <w:lang w:val="ru-RU" w:eastAsia="ru-RU"/>
        </w:rPr>
        <w:br/>
        <w:t>А. культурные;</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Б. Благотворительные; </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В. Образовательные; </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Г. квази-проекты; </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Д. Научно-технические; </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Е.Кредитные</w:t>
      </w:r>
      <w:r w:rsidRPr="00AC0F53">
        <w:rPr>
          <w:rFonts w:ascii="Times New Roman" w:eastAsia="Times New Roman" w:hAnsi="Times New Roman" w:cs="Times New Roman"/>
          <w:sz w:val="24"/>
          <w:szCs w:val="24"/>
          <w:lang w:val="ru-RU" w:eastAsia="ru-RU"/>
        </w:rPr>
        <w:br/>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10. Инновационные проекты определяются как:</w:t>
      </w:r>
      <w:r w:rsidRPr="00AC0F53">
        <w:rPr>
          <w:rFonts w:ascii="Times New Roman" w:eastAsia="Times New Roman" w:hAnsi="Times New Roman" w:cs="Times New Roman"/>
          <w:sz w:val="24"/>
          <w:szCs w:val="24"/>
          <w:lang w:val="ru-RU" w:eastAsia="ru-RU"/>
        </w:rPr>
        <w:br/>
        <w:t>А. внедрение принципиально новых разработок в области социального обслуживания населения</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Б.проекты, имеющие целью извлечение прибыли</w:t>
      </w:r>
      <w:r w:rsidRPr="00AC0F53">
        <w:rPr>
          <w:rFonts w:ascii="Times New Roman" w:eastAsia="Times New Roman" w:hAnsi="Times New Roman" w:cs="Times New Roman"/>
          <w:sz w:val="24"/>
          <w:szCs w:val="24"/>
          <w:lang w:val="ru-RU" w:eastAsia="ru-RU"/>
        </w:rPr>
        <w:br/>
        <w:t>В. форма представления индивидуальной инициативы, получающей признание окружающих, не требующих внешнего финансирования и осуществляемая из подручных средств</w:t>
      </w:r>
      <w:r w:rsidRPr="00AC0F53">
        <w:rPr>
          <w:rFonts w:ascii="Times New Roman" w:eastAsia="Times New Roman" w:hAnsi="Times New Roman" w:cs="Times New Roman"/>
          <w:sz w:val="24"/>
          <w:szCs w:val="24"/>
          <w:lang w:val="ru-RU" w:eastAsia="ru-RU"/>
        </w:rPr>
        <w:br/>
        <w:t>Г. проекты, осуществляемые в рамках государственной социальной политики, финансовое обеспечение которых базируется из соответствующих</w:t>
      </w:r>
      <w:r w:rsidRPr="00AC0F53">
        <w:rPr>
          <w:rFonts w:ascii="Times New Roman" w:eastAsia="Times New Roman" w:hAnsi="Times New Roman" w:cs="Times New Roman"/>
          <w:color w:val="800000"/>
          <w:sz w:val="28"/>
          <w:szCs w:val="24"/>
          <w:lang w:val="ru-RU" w:eastAsia="ru-RU"/>
        </w:rPr>
        <w:t xml:space="preserve"> </w:t>
      </w:r>
      <w:r w:rsidRPr="00AC0F53">
        <w:rPr>
          <w:rFonts w:ascii="Times New Roman" w:eastAsia="Times New Roman" w:hAnsi="Times New Roman" w:cs="Times New Roman"/>
          <w:sz w:val="24"/>
          <w:szCs w:val="24"/>
          <w:lang w:val="ru-RU" w:eastAsia="ru-RU"/>
        </w:rPr>
        <w:t>бюджетов</w:t>
      </w:r>
      <w:r w:rsidRPr="00AC0F53">
        <w:rPr>
          <w:rFonts w:ascii="Times New Roman" w:eastAsia="Times New Roman" w:hAnsi="Times New Roman" w:cs="Times New Roman"/>
          <w:color w:val="800000"/>
          <w:sz w:val="28"/>
          <w:szCs w:val="28"/>
          <w:lang w:val="ru-RU" w:eastAsia="ru-RU"/>
        </w:rPr>
        <w:br/>
      </w:r>
      <w:r w:rsidRPr="00AC0F53">
        <w:rPr>
          <w:rFonts w:ascii="Times New Roman" w:eastAsia="Times New Roman" w:hAnsi="Times New Roman" w:cs="Times New Roman"/>
          <w:color w:val="800000"/>
          <w:sz w:val="28"/>
          <w:szCs w:val="28"/>
          <w:lang w:val="ru-RU" w:eastAsia="ru-RU"/>
        </w:rPr>
        <w:br/>
      </w:r>
      <w:r w:rsidRPr="00AC0F53">
        <w:rPr>
          <w:rFonts w:ascii="Times New Roman" w:eastAsia="Times New Roman" w:hAnsi="Times New Roman" w:cs="Times New Roman"/>
          <w:sz w:val="24"/>
          <w:szCs w:val="24"/>
          <w:lang w:val="ru-RU" w:eastAsia="ru-RU"/>
        </w:rPr>
        <w:t>11. Малые проекты характеризуются как:</w:t>
      </w:r>
      <w:r w:rsidRPr="00AC0F53">
        <w:rPr>
          <w:rFonts w:ascii="Times New Roman" w:eastAsia="Times New Roman" w:hAnsi="Times New Roman" w:cs="Times New Roman"/>
          <w:sz w:val="24"/>
          <w:szCs w:val="24"/>
          <w:lang w:val="ru-RU" w:eastAsia="ru-RU"/>
        </w:rPr>
        <w:br/>
        <w:t>А. проекты, не предусматривающие большого числа потребителей, простые в управлении, не требующие крупного финансирования</w:t>
      </w:r>
      <w:r w:rsidRPr="00AC0F53">
        <w:rPr>
          <w:rFonts w:ascii="Times New Roman" w:eastAsia="Times New Roman" w:hAnsi="Times New Roman" w:cs="Times New Roman"/>
          <w:sz w:val="24"/>
          <w:szCs w:val="24"/>
          <w:lang w:val="ru-RU" w:eastAsia="ru-RU"/>
        </w:rPr>
        <w:br/>
        <w:t>Б. Проекты, решающие задачи, связанные с предоставлением образовательных услуг</w:t>
      </w:r>
      <w:r w:rsidRPr="00AC0F53">
        <w:rPr>
          <w:rFonts w:ascii="Times New Roman" w:eastAsia="Times New Roman" w:hAnsi="Times New Roman" w:cs="Times New Roman"/>
          <w:sz w:val="24"/>
          <w:szCs w:val="24"/>
          <w:lang w:val="ru-RU" w:eastAsia="ru-RU"/>
        </w:rPr>
        <w:br/>
        <w:t>В. проекты, способом финансового обеспечения которых является кредит</w:t>
      </w:r>
      <w:r w:rsidRPr="00AC0F53">
        <w:rPr>
          <w:rFonts w:ascii="Times New Roman" w:eastAsia="Times New Roman" w:hAnsi="Times New Roman" w:cs="Times New Roman"/>
          <w:sz w:val="24"/>
          <w:szCs w:val="24"/>
          <w:lang w:val="ru-RU" w:eastAsia="ru-RU"/>
        </w:rPr>
        <w:br/>
        <w:t>Г. проекты, решающие задачи экологического характера, направленные на сохранение и использование культурного достояния</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800000"/>
          <w:sz w:val="28"/>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12. Установите последовательность этапов жизненного цикла проекта:</w:t>
      </w:r>
      <w:r w:rsidRPr="00AC0F53">
        <w:rPr>
          <w:rFonts w:ascii="Times New Roman" w:eastAsia="Times New Roman" w:hAnsi="Times New Roman" w:cs="Times New Roman"/>
          <w:sz w:val="24"/>
          <w:szCs w:val="24"/>
          <w:lang w:val="ru-RU" w:eastAsia="ru-RU"/>
        </w:rPr>
        <w:br/>
        <w:t>(В-Б-Г-Д-А-Е-Ж)</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А. поиск финансирования.</w:t>
      </w:r>
      <w:r w:rsidRPr="00AC0F53">
        <w:rPr>
          <w:rFonts w:ascii="Times New Roman" w:eastAsia="Times New Roman" w:hAnsi="Times New Roman" w:cs="Times New Roman"/>
          <w:sz w:val="24"/>
          <w:szCs w:val="24"/>
          <w:lang w:val="ru-RU" w:eastAsia="ru-RU"/>
        </w:rPr>
        <w:br/>
        <w:t xml:space="preserve">Б. планирование проекта </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В. разработка концепции проекта</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Г. защита проекта</w:t>
      </w:r>
      <w:r w:rsidRPr="00AC0F53">
        <w:rPr>
          <w:rFonts w:ascii="Times New Roman" w:eastAsia="Times New Roman" w:hAnsi="Times New Roman" w:cs="Times New Roman"/>
          <w:sz w:val="24"/>
          <w:szCs w:val="24"/>
          <w:lang w:val="ru-RU" w:eastAsia="ru-RU"/>
        </w:rPr>
        <w:br/>
        <w:t xml:space="preserve">Д. оценка жизнеспособности проекта </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Е. этап реализации проекта</w:t>
      </w:r>
      <w:bookmarkStart w:id="0" w:name="h.gjdgxs"/>
      <w:bookmarkEnd w:id="0"/>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800000"/>
          <w:sz w:val="28"/>
          <w:szCs w:val="28"/>
          <w:lang w:val="ru-RU" w:eastAsia="ru-RU"/>
        </w:rPr>
      </w:pPr>
      <w:r w:rsidRPr="00AC0F53">
        <w:rPr>
          <w:rFonts w:ascii="Times New Roman" w:eastAsia="Times New Roman" w:hAnsi="Times New Roman" w:cs="Times New Roman"/>
          <w:sz w:val="24"/>
          <w:szCs w:val="24"/>
          <w:lang w:val="ru-RU" w:eastAsia="ru-RU"/>
        </w:rPr>
        <w:t>Ж. Завершение работ и ликвидация проекта</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800000"/>
          <w:sz w:val="28"/>
          <w:szCs w:val="28"/>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13. Проект отличается от процессной деятельности тем, что …</w:t>
      </w:r>
      <w:r w:rsidRPr="00AC0F53">
        <w:rPr>
          <w:rFonts w:ascii="Times New Roman" w:eastAsia="Times New Roman" w:hAnsi="Times New Roman" w:cs="Times New Roman"/>
          <w:sz w:val="24"/>
          <w:szCs w:val="24"/>
          <w:lang w:val="ru-RU" w:eastAsia="ru-RU"/>
        </w:rPr>
        <w:br/>
        <w:t xml:space="preserve">а) </w:t>
      </w:r>
      <w:r w:rsidRPr="00AC0F53">
        <w:rPr>
          <w:rFonts w:ascii="Times New Roman" w:eastAsia="Times New Roman" w:hAnsi="Times New Roman" w:cs="Times New Roman"/>
          <w:bCs/>
          <w:sz w:val="24"/>
          <w:szCs w:val="24"/>
          <w:lang w:val="ru-RU" w:eastAsia="ru-RU"/>
        </w:rPr>
        <w:t>процессы в организации цикличны, они повторяются, а проект – уникален, он всегда</w:t>
      </w:r>
      <w:r w:rsidRPr="00AC0F53">
        <w:rPr>
          <w:rFonts w:ascii="Times New Roman" w:eastAsia="Times New Roman" w:hAnsi="Times New Roman" w:cs="Times New Roman"/>
          <w:sz w:val="24"/>
          <w:szCs w:val="24"/>
          <w:lang w:val="ru-RU" w:eastAsia="ru-RU"/>
        </w:rPr>
        <w:t> </w:t>
      </w:r>
      <w:r w:rsidRPr="00AC0F53">
        <w:rPr>
          <w:rFonts w:ascii="Times New Roman" w:eastAsia="Times New Roman" w:hAnsi="Times New Roman" w:cs="Times New Roman"/>
          <w:bCs/>
          <w:sz w:val="24"/>
          <w:szCs w:val="24"/>
          <w:lang w:val="ru-RU" w:eastAsia="ru-RU"/>
        </w:rPr>
        <w:t>имеет дату начала и окончания</w:t>
      </w:r>
      <w:r w:rsidRPr="00AC0F53">
        <w:rPr>
          <w:rFonts w:ascii="Times New Roman" w:eastAsia="Times New Roman" w:hAnsi="Times New Roman" w:cs="Times New Roman"/>
          <w:sz w:val="24"/>
          <w:szCs w:val="24"/>
          <w:lang w:val="ru-RU" w:eastAsia="ru-RU"/>
        </w:rPr>
        <w:br/>
        <w:t>б) проект поддерживает неизменность организации, а процессы способствуют ее изменению</w:t>
      </w:r>
      <w:r w:rsidRPr="00AC0F53">
        <w:rPr>
          <w:rFonts w:ascii="Times New Roman" w:eastAsia="Times New Roman" w:hAnsi="Times New Roman" w:cs="Times New Roman"/>
          <w:sz w:val="24"/>
          <w:szCs w:val="24"/>
          <w:lang w:val="ru-RU" w:eastAsia="ru-RU"/>
        </w:rPr>
        <w:br/>
      </w:r>
      <w:r w:rsidRPr="00AC0F53">
        <w:rPr>
          <w:rFonts w:ascii="Times New Roman" w:eastAsia="Times New Roman" w:hAnsi="Times New Roman" w:cs="Times New Roman"/>
          <w:bCs/>
          <w:sz w:val="24"/>
          <w:szCs w:val="24"/>
          <w:lang w:val="ru-RU" w:eastAsia="ru-RU"/>
        </w:rPr>
        <w:t xml:space="preserve">в) </w:t>
      </w:r>
      <w:r w:rsidRPr="00AC0F53">
        <w:rPr>
          <w:rFonts w:ascii="Times New Roman" w:eastAsia="Times New Roman" w:hAnsi="Times New Roman" w:cs="Times New Roman"/>
          <w:sz w:val="24"/>
          <w:szCs w:val="24"/>
          <w:lang w:val="ru-RU" w:eastAsia="ru-RU"/>
        </w:rPr>
        <w:t>проект является непрерывной деятельностью, а процесс – единоразовым мероприятием</w:t>
      </w:r>
      <w:r w:rsidRPr="00AC0F53">
        <w:rPr>
          <w:rFonts w:ascii="Times New Roman" w:eastAsia="Times New Roman" w:hAnsi="Times New Roman" w:cs="Times New Roman"/>
          <w:sz w:val="24"/>
          <w:szCs w:val="24"/>
          <w:lang w:val="ru-RU" w:eastAsia="ru-RU"/>
        </w:rPr>
        <w:br/>
        <w:t>г) процессы в организации регламентируются документально, проекты не требуют документального оформления</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14. Окружение проекта – это …</w:t>
      </w:r>
      <w:r w:rsidRPr="00AC0F53">
        <w:rPr>
          <w:rFonts w:ascii="Times New Roman" w:eastAsia="Times New Roman" w:hAnsi="Times New Roman" w:cs="Times New Roman"/>
          <w:sz w:val="24"/>
          <w:szCs w:val="24"/>
          <w:lang w:val="ru-RU" w:eastAsia="ru-RU"/>
        </w:rPr>
        <w:br/>
      </w:r>
      <w:r w:rsidRPr="00AC0F53">
        <w:rPr>
          <w:rFonts w:ascii="Times New Roman" w:eastAsia="Times New Roman" w:hAnsi="Times New Roman" w:cs="Times New Roman"/>
          <w:bCs/>
          <w:sz w:val="24"/>
          <w:szCs w:val="24"/>
          <w:lang w:val="ru-RU" w:eastAsia="ru-RU"/>
        </w:rPr>
        <w:t>а) среда проекта, порождающая совокупность внутренних или внешних сил, которые</w:t>
      </w:r>
      <w:r w:rsidRPr="00AC0F53">
        <w:rPr>
          <w:rFonts w:ascii="Times New Roman" w:eastAsia="Times New Roman" w:hAnsi="Times New Roman" w:cs="Times New Roman"/>
          <w:sz w:val="24"/>
          <w:szCs w:val="24"/>
          <w:lang w:val="ru-RU" w:eastAsia="ru-RU"/>
        </w:rPr>
        <w:t> </w:t>
      </w:r>
      <w:r w:rsidRPr="00AC0F53">
        <w:rPr>
          <w:rFonts w:ascii="Times New Roman" w:eastAsia="Times New Roman" w:hAnsi="Times New Roman" w:cs="Times New Roman"/>
          <w:bCs/>
          <w:sz w:val="24"/>
          <w:szCs w:val="24"/>
          <w:lang w:val="ru-RU" w:eastAsia="ru-RU"/>
        </w:rPr>
        <w:t>способствуют или мешают достижению цели проекта</w:t>
      </w:r>
      <w:r w:rsidRPr="00AC0F53">
        <w:rPr>
          <w:rFonts w:ascii="Times New Roman" w:eastAsia="Times New Roman" w:hAnsi="Times New Roman" w:cs="Times New Roman"/>
          <w:sz w:val="24"/>
          <w:szCs w:val="24"/>
          <w:lang w:val="ru-RU" w:eastAsia="ru-RU"/>
        </w:rPr>
        <w:br/>
        <w:t>б) совокупность проектных работ, продуктов и услуг, производство которых должно быть обеспечено в рамках осуществляемого проекта</w:t>
      </w:r>
      <w:r w:rsidRPr="00AC0F53">
        <w:rPr>
          <w:rFonts w:ascii="Times New Roman" w:eastAsia="Times New Roman" w:hAnsi="Times New Roman" w:cs="Times New Roman"/>
          <w:sz w:val="24"/>
          <w:szCs w:val="24"/>
          <w:lang w:val="ru-RU" w:eastAsia="ru-RU"/>
        </w:rPr>
        <w:br/>
        <w:t>в) группа элементов (включающих как людей, так и технические элементы), организованных таким образом, что они в состоянии действовать как единое целое в целях достижения поставленных перед ними целей</w:t>
      </w:r>
      <w:r w:rsidRPr="00AC0F53">
        <w:rPr>
          <w:rFonts w:ascii="Times New Roman" w:eastAsia="Times New Roman" w:hAnsi="Times New Roman" w:cs="Times New Roman"/>
          <w:sz w:val="24"/>
          <w:szCs w:val="24"/>
          <w:lang w:val="ru-RU" w:eastAsia="ru-RU"/>
        </w:rPr>
        <w:br/>
        <w:t>г) местоположение реализации проекта и близлежащие районы</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15. На стадии разработки проекта</w:t>
      </w:r>
      <w:r w:rsidRPr="00AC0F53">
        <w:rPr>
          <w:rFonts w:ascii="Times New Roman" w:eastAsia="Times New Roman" w:hAnsi="Times New Roman" w:cs="Times New Roman"/>
          <w:sz w:val="24"/>
          <w:szCs w:val="24"/>
          <w:lang w:val="ru-RU" w:eastAsia="ru-RU"/>
        </w:rPr>
        <w:br/>
      </w:r>
      <w:r w:rsidRPr="00AC0F53">
        <w:rPr>
          <w:rFonts w:ascii="Times New Roman" w:eastAsia="Times New Roman" w:hAnsi="Times New Roman" w:cs="Times New Roman"/>
          <w:bCs/>
          <w:sz w:val="24"/>
          <w:szCs w:val="24"/>
          <w:lang w:val="ru-RU" w:eastAsia="ru-RU"/>
        </w:rPr>
        <w:t>а) расходуется 9-15% ресурсов проекта</w:t>
      </w:r>
      <w:r w:rsidRPr="00AC0F53">
        <w:rPr>
          <w:rFonts w:ascii="Times New Roman" w:eastAsia="Times New Roman" w:hAnsi="Times New Roman" w:cs="Times New Roman"/>
          <w:sz w:val="24"/>
          <w:szCs w:val="24"/>
          <w:lang w:val="ru-RU" w:eastAsia="ru-RU"/>
        </w:rPr>
        <w:br/>
        <w:t>б) расходуется 65-80% ресурсов проекта</w:t>
      </w:r>
      <w:r w:rsidRPr="00AC0F53">
        <w:rPr>
          <w:rFonts w:ascii="Times New Roman" w:eastAsia="Times New Roman" w:hAnsi="Times New Roman" w:cs="Times New Roman"/>
          <w:sz w:val="24"/>
          <w:szCs w:val="24"/>
          <w:lang w:val="ru-RU" w:eastAsia="ru-RU"/>
        </w:rPr>
        <w:br/>
        <w:t>в) ресурсы проекта не расходуются</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16. Проект – это …</w:t>
      </w:r>
      <w:r w:rsidRPr="00AC0F53">
        <w:rPr>
          <w:rFonts w:ascii="Times New Roman" w:eastAsia="Times New Roman" w:hAnsi="Times New Roman" w:cs="Times New Roman"/>
          <w:sz w:val="24"/>
          <w:szCs w:val="24"/>
          <w:lang w:val="ru-RU" w:eastAsia="ru-RU"/>
        </w:rPr>
        <w:br/>
      </w:r>
      <w:r w:rsidRPr="00AC0F53">
        <w:rPr>
          <w:rFonts w:ascii="Times New Roman" w:eastAsia="Times New Roman" w:hAnsi="Times New Roman" w:cs="Times New Roman"/>
          <w:bCs/>
          <w:sz w:val="24"/>
          <w:szCs w:val="24"/>
          <w:lang w:val="ru-RU" w:eastAsia="ru-RU"/>
        </w:rPr>
        <w:t>а) ограниченное по времени, целенаправленное изменение отдельной системы с</w:t>
      </w:r>
      <w:r w:rsidRPr="00AC0F53">
        <w:rPr>
          <w:rFonts w:ascii="Times New Roman" w:eastAsia="Times New Roman" w:hAnsi="Times New Roman" w:cs="Times New Roman"/>
          <w:sz w:val="24"/>
          <w:szCs w:val="24"/>
          <w:lang w:val="ru-RU" w:eastAsia="ru-RU"/>
        </w:rPr>
        <w:t> </w:t>
      </w:r>
      <w:r w:rsidRPr="00AC0F53">
        <w:rPr>
          <w:rFonts w:ascii="Times New Roman" w:eastAsia="Times New Roman" w:hAnsi="Times New Roman" w:cs="Times New Roman"/>
          <w:bCs/>
          <w:sz w:val="24"/>
          <w:szCs w:val="24"/>
          <w:lang w:val="ru-RU" w:eastAsia="ru-RU"/>
        </w:rPr>
        <w:t>установленными требованиями к качеству результатов, с ограничениями расходования</w:t>
      </w:r>
      <w:r w:rsidRPr="00AC0F53">
        <w:rPr>
          <w:rFonts w:ascii="Times New Roman" w:eastAsia="Times New Roman" w:hAnsi="Times New Roman" w:cs="Times New Roman"/>
          <w:sz w:val="24"/>
          <w:szCs w:val="24"/>
          <w:lang w:val="ru-RU" w:eastAsia="ru-RU"/>
        </w:rPr>
        <w:t> </w:t>
      </w:r>
      <w:r w:rsidRPr="00AC0F53">
        <w:rPr>
          <w:rFonts w:ascii="Times New Roman" w:eastAsia="Times New Roman" w:hAnsi="Times New Roman" w:cs="Times New Roman"/>
          <w:bCs/>
          <w:sz w:val="24"/>
          <w:szCs w:val="24"/>
          <w:lang w:val="ru-RU" w:eastAsia="ru-RU"/>
        </w:rPr>
        <w:t>средств и со специфической организацией</w:t>
      </w:r>
      <w:r w:rsidRPr="00AC0F53">
        <w:rPr>
          <w:rFonts w:ascii="Times New Roman" w:eastAsia="Times New Roman" w:hAnsi="Times New Roman" w:cs="Times New Roman"/>
          <w:sz w:val="24"/>
          <w:szCs w:val="24"/>
          <w:lang w:val="ru-RU" w:eastAsia="ru-RU"/>
        </w:rPr>
        <w:br/>
        <w:t>б) инженерная, техническая, организационно-правовая документация по реализации запланированного мероприятия</w:t>
      </w:r>
      <w:r w:rsidRPr="00AC0F53">
        <w:rPr>
          <w:rFonts w:ascii="Times New Roman" w:eastAsia="Times New Roman" w:hAnsi="Times New Roman" w:cs="Times New Roman"/>
          <w:sz w:val="24"/>
          <w:szCs w:val="24"/>
          <w:lang w:val="ru-RU" w:eastAsia="ru-RU"/>
        </w:rPr>
        <w:br/>
        <w:t>в) группа элементов (включающих как людей, так и технические элементы), организованных таким образом, что они в состоянии действовать как единое целое в целях достижения поставленных перед ними целей</w:t>
      </w:r>
      <w:r w:rsidRPr="00AC0F53">
        <w:rPr>
          <w:rFonts w:ascii="Times New Roman" w:eastAsia="Times New Roman" w:hAnsi="Times New Roman" w:cs="Times New Roman"/>
          <w:sz w:val="24"/>
          <w:szCs w:val="24"/>
          <w:lang w:val="ru-RU" w:eastAsia="ru-RU"/>
        </w:rPr>
        <w:br/>
        <w:t>г) совокупность работ, продуктов и услуг, производство которых должно быть обеспечено с целью достижения поставленной цели</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17. Наибольшее влияние на проект оказывают …</w:t>
      </w:r>
      <w:r w:rsidRPr="00AC0F53">
        <w:rPr>
          <w:rFonts w:ascii="Times New Roman" w:eastAsia="Times New Roman" w:hAnsi="Times New Roman" w:cs="Times New Roman"/>
          <w:sz w:val="24"/>
          <w:szCs w:val="24"/>
          <w:lang w:val="ru-RU" w:eastAsia="ru-RU"/>
        </w:rPr>
        <w:br/>
      </w:r>
      <w:r w:rsidRPr="00AC0F53">
        <w:rPr>
          <w:rFonts w:ascii="Times New Roman" w:eastAsia="Times New Roman" w:hAnsi="Times New Roman" w:cs="Times New Roman"/>
          <w:bCs/>
          <w:sz w:val="24"/>
          <w:szCs w:val="24"/>
          <w:lang w:val="ru-RU" w:eastAsia="ru-RU"/>
        </w:rPr>
        <w:t>А) экономические и правовые факторы</w:t>
      </w:r>
      <w:r w:rsidRPr="00AC0F53">
        <w:rPr>
          <w:rFonts w:ascii="Times New Roman" w:eastAsia="Times New Roman" w:hAnsi="Times New Roman" w:cs="Times New Roman"/>
          <w:sz w:val="24"/>
          <w:szCs w:val="24"/>
          <w:lang w:val="ru-RU" w:eastAsia="ru-RU"/>
        </w:rPr>
        <w:br/>
        <w:t>Б) экологические факторы и инфраструктура</w:t>
      </w:r>
      <w:r w:rsidRPr="00AC0F53">
        <w:rPr>
          <w:rFonts w:ascii="Times New Roman" w:eastAsia="Times New Roman" w:hAnsi="Times New Roman" w:cs="Times New Roman"/>
          <w:sz w:val="24"/>
          <w:szCs w:val="24"/>
          <w:lang w:val="ru-RU" w:eastAsia="ru-RU"/>
        </w:rPr>
        <w:br/>
        <w:t>В) культурно-социальные факторы</w:t>
      </w:r>
      <w:r w:rsidRPr="00AC0F53">
        <w:rPr>
          <w:rFonts w:ascii="Times New Roman" w:eastAsia="Times New Roman" w:hAnsi="Times New Roman" w:cs="Times New Roman"/>
          <w:sz w:val="24"/>
          <w:szCs w:val="24"/>
          <w:lang w:val="ru-RU" w:eastAsia="ru-RU"/>
        </w:rPr>
        <w:br/>
        <w:t>Г) политические факторы</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18. Фаза проекта – это …</w:t>
      </w:r>
      <w:r w:rsidRPr="00AC0F53">
        <w:rPr>
          <w:rFonts w:ascii="Times New Roman" w:eastAsia="Times New Roman" w:hAnsi="Times New Roman" w:cs="Times New Roman"/>
          <w:sz w:val="24"/>
          <w:szCs w:val="24"/>
          <w:lang w:val="ru-RU" w:eastAsia="ru-RU"/>
        </w:rPr>
        <w:br/>
      </w:r>
      <w:r w:rsidRPr="00AC0F53">
        <w:rPr>
          <w:rFonts w:ascii="Times New Roman" w:eastAsia="Times New Roman" w:hAnsi="Times New Roman" w:cs="Times New Roman"/>
          <w:bCs/>
          <w:sz w:val="24"/>
          <w:szCs w:val="24"/>
          <w:lang w:val="ru-RU" w:eastAsia="ru-RU"/>
        </w:rPr>
        <w:t>А) набор логически взаимосвязанных работ проекта, в процессе завершения которых</w:t>
      </w:r>
      <w:r w:rsidRPr="00AC0F53">
        <w:rPr>
          <w:rFonts w:ascii="Times New Roman" w:eastAsia="Times New Roman" w:hAnsi="Times New Roman" w:cs="Times New Roman"/>
          <w:sz w:val="24"/>
          <w:szCs w:val="24"/>
          <w:lang w:val="ru-RU" w:eastAsia="ru-RU"/>
        </w:rPr>
        <w:t> </w:t>
      </w:r>
      <w:r w:rsidRPr="00AC0F53">
        <w:rPr>
          <w:rFonts w:ascii="Times New Roman" w:eastAsia="Times New Roman" w:hAnsi="Times New Roman" w:cs="Times New Roman"/>
          <w:bCs/>
          <w:sz w:val="24"/>
          <w:szCs w:val="24"/>
          <w:lang w:val="ru-RU" w:eastAsia="ru-RU"/>
        </w:rPr>
        <w:t>достигается один из основных результатов проекта</w:t>
      </w:r>
      <w:r w:rsidRPr="00AC0F53">
        <w:rPr>
          <w:rFonts w:ascii="Times New Roman" w:eastAsia="Times New Roman" w:hAnsi="Times New Roman" w:cs="Times New Roman"/>
          <w:sz w:val="24"/>
          <w:szCs w:val="24"/>
          <w:lang w:val="ru-RU" w:eastAsia="ru-RU"/>
        </w:rPr>
        <w:br/>
        <w:t>Б) полный набор последовательных работ проекта</w:t>
      </w:r>
      <w:r w:rsidRPr="00AC0F53">
        <w:rPr>
          <w:rFonts w:ascii="Times New Roman" w:eastAsia="Times New Roman" w:hAnsi="Times New Roman" w:cs="Times New Roman"/>
          <w:sz w:val="24"/>
          <w:szCs w:val="24"/>
          <w:lang w:val="ru-RU" w:eastAsia="ru-RU"/>
        </w:rPr>
        <w:br/>
        <w:t>В) ключевое событие проекта, используемое для осуществления контроля над ходом его реализации</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19. Проекты, подверженные наибольшему влиянию внешнего окружения</w:t>
      </w:r>
      <w:r w:rsidRPr="00AC0F53">
        <w:rPr>
          <w:rFonts w:ascii="Times New Roman" w:eastAsia="Times New Roman" w:hAnsi="Times New Roman" w:cs="Times New Roman"/>
          <w:sz w:val="24"/>
          <w:szCs w:val="24"/>
          <w:lang w:val="ru-RU" w:eastAsia="ru-RU"/>
        </w:rPr>
        <w:br/>
      </w:r>
      <w:r w:rsidRPr="00AC0F53">
        <w:rPr>
          <w:rFonts w:ascii="Times New Roman" w:eastAsia="Times New Roman" w:hAnsi="Times New Roman" w:cs="Times New Roman"/>
          <w:bCs/>
          <w:sz w:val="24"/>
          <w:szCs w:val="24"/>
          <w:lang w:val="ru-RU" w:eastAsia="ru-RU"/>
        </w:rPr>
        <w:t>А) Социальные и инвестиционные</w:t>
      </w:r>
      <w:r w:rsidRPr="00AC0F53">
        <w:rPr>
          <w:rFonts w:ascii="Times New Roman" w:eastAsia="Times New Roman" w:hAnsi="Times New Roman" w:cs="Times New Roman"/>
          <w:sz w:val="24"/>
          <w:szCs w:val="24"/>
          <w:lang w:val="ru-RU" w:eastAsia="ru-RU"/>
        </w:rPr>
        <w:br/>
        <w:t>Б) Экономические и инновационные</w:t>
      </w:r>
      <w:r w:rsidRPr="00AC0F53">
        <w:rPr>
          <w:rFonts w:ascii="Times New Roman" w:eastAsia="Times New Roman" w:hAnsi="Times New Roman" w:cs="Times New Roman"/>
          <w:sz w:val="24"/>
          <w:szCs w:val="24"/>
          <w:lang w:val="ru-RU" w:eastAsia="ru-RU"/>
        </w:rPr>
        <w:br/>
      </w:r>
      <w:r w:rsidRPr="00AC0F53">
        <w:rPr>
          <w:rFonts w:ascii="Times New Roman" w:eastAsia="Times New Roman" w:hAnsi="Times New Roman" w:cs="Times New Roman"/>
          <w:sz w:val="24"/>
          <w:szCs w:val="24"/>
          <w:lang w:val="ru-RU" w:eastAsia="ru-RU"/>
        </w:rPr>
        <w:lastRenderedPageBreak/>
        <w:t>В) Организационные и экономические</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20. Инновационные проекты отличаются …</w:t>
      </w:r>
      <w:r w:rsidRPr="00AC0F53">
        <w:rPr>
          <w:rFonts w:ascii="Times New Roman" w:eastAsia="Times New Roman" w:hAnsi="Times New Roman" w:cs="Times New Roman"/>
          <w:sz w:val="24"/>
          <w:szCs w:val="24"/>
          <w:lang w:val="ru-RU" w:eastAsia="ru-RU"/>
        </w:rPr>
        <w:br/>
      </w:r>
      <w:r w:rsidRPr="00AC0F53">
        <w:rPr>
          <w:rFonts w:ascii="Times New Roman" w:eastAsia="Times New Roman" w:hAnsi="Times New Roman" w:cs="Times New Roman"/>
          <w:bCs/>
          <w:sz w:val="24"/>
          <w:szCs w:val="24"/>
          <w:lang w:val="ru-RU" w:eastAsia="ru-RU"/>
        </w:rPr>
        <w:t>А) высокой степенью неопределенности и рисков</w:t>
      </w:r>
      <w:r w:rsidRPr="00AC0F53">
        <w:rPr>
          <w:rFonts w:ascii="Times New Roman" w:eastAsia="Times New Roman" w:hAnsi="Times New Roman" w:cs="Times New Roman"/>
          <w:sz w:val="24"/>
          <w:szCs w:val="24"/>
          <w:lang w:val="ru-RU" w:eastAsia="ru-RU"/>
        </w:rPr>
        <w:br/>
        <w:t>Б) целью проекта является получение прибыли на вложенные средства</w:t>
      </w:r>
      <w:r w:rsidRPr="00AC0F53">
        <w:rPr>
          <w:rFonts w:ascii="Times New Roman" w:eastAsia="Times New Roman" w:hAnsi="Times New Roman" w:cs="Times New Roman"/>
          <w:sz w:val="24"/>
          <w:szCs w:val="24"/>
          <w:lang w:val="ru-RU" w:eastAsia="ru-RU"/>
        </w:rPr>
        <w:br/>
        <w:t>В) необходимостью использовать функциональные организационные структуры</w:t>
      </w:r>
      <w:r w:rsidRPr="00AC0F53">
        <w:rPr>
          <w:rFonts w:ascii="Times New Roman" w:eastAsia="Times New Roman" w:hAnsi="Times New Roman" w:cs="Times New Roman"/>
          <w:sz w:val="24"/>
          <w:szCs w:val="24"/>
          <w:lang w:val="ru-RU" w:eastAsia="ru-RU"/>
        </w:rPr>
        <w:br/>
        <w:t>Г) большим объемом проектной документации</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contextualSpacing/>
        <w:jc w:val="both"/>
        <w:rPr>
          <w:rFonts w:ascii="Times New Roman" w:eastAsia="Calibri" w:hAnsi="Times New Roman" w:cs="Times New Roman"/>
          <w:b/>
          <w:sz w:val="24"/>
          <w:szCs w:val="24"/>
          <w:lang w:val="ru-RU"/>
        </w:rPr>
      </w:pPr>
      <w:r w:rsidRPr="00AC0F53">
        <w:rPr>
          <w:rFonts w:ascii="Times New Roman" w:eastAsia="Calibri" w:hAnsi="Times New Roman" w:cs="Times New Roman"/>
          <w:b/>
          <w:sz w:val="24"/>
          <w:szCs w:val="24"/>
          <w:lang w:val="ru-RU"/>
        </w:rPr>
        <w:t>Практические задания</w:t>
      </w:r>
    </w:p>
    <w:p w:rsidR="00AC0F53" w:rsidRPr="00AC0F53" w:rsidRDefault="00AC0F53" w:rsidP="00AC0F53">
      <w:pPr>
        <w:spacing w:after="0" w:line="240" w:lineRule="auto"/>
        <w:contextualSpacing/>
        <w:jc w:val="both"/>
        <w:rPr>
          <w:rFonts w:ascii="Times New Roman" w:eastAsia="Calibri" w:hAnsi="Times New Roman" w:cs="Times New Roman"/>
          <w:sz w:val="24"/>
          <w:szCs w:val="24"/>
          <w:lang w:val="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Задание:  классифицируйте предложенные проекты по классификационным признакам, перечисленным в лекционном материале.</w:t>
      </w:r>
    </w:p>
    <w:p w:rsidR="00AC0F53" w:rsidRPr="00AC0F53" w:rsidRDefault="00AC0F53" w:rsidP="00AC0F53">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C0F53">
        <w:rPr>
          <w:rFonts w:ascii="Times New Roman" w:eastAsia="Calibri" w:hAnsi="Times New Roman" w:cs="Times New Roman"/>
          <w:sz w:val="24"/>
          <w:szCs w:val="24"/>
        </w:rPr>
        <w:t>Строительство Крымского моста</w:t>
      </w:r>
    </w:p>
    <w:p w:rsidR="00AC0F53" w:rsidRPr="00AC0F53" w:rsidRDefault="00AC0F53" w:rsidP="00AC0F53">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C0F53">
        <w:rPr>
          <w:rFonts w:ascii="Times New Roman" w:eastAsia="Calibri" w:hAnsi="Times New Roman" w:cs="Times New Roman"/>
          <w:sz w:val="24"/>
          <w:szCs w:val="24"/>
        </w:rPr>
        <w:t>Открытие частного детского сада</w:t>
      </w:r>
    </w:p>
    <w:p w:rsidR="00AC0F53" w:rsidRPr="00AC0F53" w:rsidRDefault="00AC0F53" w:rsidP="00AC0F53">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C0F53">
        <w:rPr>
          <w:rFonts w:ascii="Times New Roman" w:eastAsia="Calibri" w:hAnsi="Times New Roman" w:cs="Times New Roman"/>
          <w:sz w:val="24"/>
          <w:szCs w:val="24"/>
        </w:rPr>
        <w:t>Реконструкция действующего муниципального детского сада</w:t>
      </w:r>
    </w:p>
    <w:p w:rsidR="00AC0F53" w:rsidRPr="00AC0F53" w:rsidRDefault="00AC0F53" w:rsidP="00AC0F53">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C0F53">
        <w:rPr>
          <w:rFonts w:ascii="Times New Roman" w:eastAsia="Calibri" w:hAnsi="Times New Roman" w:cs="Times New Roman"/>
          <w:sz w:val="24"/>
          <w:szCs w:val="24"/>
        </w:rPr>
        <w:t>Организация благотворительного концерта</w:t>
      </w:r>
    </w:p>
    <w:p w:rsidR="00AC0F53" w:rsidRPr="00AC0F53" w:rsidRDefault="00AC0F53" w:rsidP="00AC0F53">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C0F53">
        <w:rPr>
          <w:rFonts w:ascii="Times New Roman" w:eastAsia="Calibri" w:hAnsi="Times New Roman" w:cs="Times New Roman"/>
          <w:sz w:val="24"/>
          <w:szCs w:val="24"/>
        </w:rPr>
        <w:t>Строительство нового цеха промышленной компанией</w:t>
      </w:r>
    </w:p>
    <w:p w:rsidR="00AC0F53" w:rsidRPr="00AC0F53" w:rsidRDefault="00AC0F53" w:rsidP="00AC0F53">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C0F53">
        <w:rPr>
          <w:rFonts w:ascii="Times New Roman" w:eastAsia="Calibri" w:hAnsi="Times New Roman" w:cs="Times New Roman"/>
          <w:sz w:val="24"/>
          <w:szCs w:val="24"/>
        </w:rPr>
        <w:t>Создание рекламного ролика танцевальной студии</w:t>
      </w:r>
    </w:p>
    <w:p w:rsidR="00AC0F53" w:rsidRPr="00AC0F53" w:rsidRDefault="00AC0F53" w:rsidP="00AC0F53">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AC0F53">
        <w:rPr>
          <w:rFonts w:ascii="Times New Roman" w:eastAsia="Calibri" w:hAnsi="Times New Roman" w:cs="Times New Roman"/>
          <w:sz w:val="24"/>
          <w:szCs w:val="24"/>
          <w:lang w:val="ru-RU"/>
        </w:rPr>
        <w:t xml:space="preserve">Открытие «умного» магазина (магазина, оснащенного инновационным торгово-технологическим оборудованием)  </w:t>
      </w:r>
    </w:p>
    <w:p w:rsidR="00AC0F53" w:rsidRPr="00AC0F53" w:rsidRDefault="00AC0F53" w:rsidP="00AC0F53">
      <w:pPr>
        <w:spacing w:after="0" w:line="240" w:lineRule="auto"/>
        <w:ind w:left="720" w:firstLine="709"/>
        <w:contextualSpacing/>
        <w:jc w:val="both"/>
        <w:rPr>
          <w:rFonts w:ascii="Times New Roman" w:eastAsia="Calibri" w:hAnsi="Times New Roman" w:cs="Times New Roman"/>
          <w:sz w:val="24"/>
          <w:szCs w:val="24"/>
          <w:lang w:val="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AC0F53">
        <w:rPr>
          <w:rFonts w:ascii="Times New Roman" w:eastAsia="Times New Roman" w:hAnsi="Times New Roman" w:cs="Times New Roman"/>
          <w:b/>
          <w:sz w:val="24"/>
          <w:szCs w:val="24"/>
          <w:lang w:val="ru-RU" w:eastAsia="ru-RU"/>
        </w:rPr>
        <w:t xml:space="preserve">Раздел </w:t>
      </w:r>
      <w:r w:rsidRPr="00AC0F53">
        <w:rPr>
          <w:rFonts w:ascii="Times New Roman" w:eastAsia="Times New Roman" w:hAnsi="Times New Roman" w:cs="Times New Roman"/>
          <w:b/>
          <w:bCs/>
          <w:sz w:val="24"/>
          <w:szCs w:val="24"/>
          <w:lang w:val="ru-RU" w:eastAsia="ru-RU"/>
        </w:rPr>
        <w:t xml:space="preserve"> 2 </w:t>
      </w:r>
      <w:r w:rsidRPr="00AC0F53">
        <w:rPr>
          <w:rFonts w:ascii="Times New Roman" w:eastAsia="Times New Roman" w:hAnsi="Times New Roman" w:cs="Times New Roman"/>
          <w:b/>
          <w:bCs/>
          <w:color w:val="000000"/>
          <w:sz w:val="24"/>
          <w:szCs w:val="24"/>
          <w:lang w:val="ru-RU" w:eastAsia="ru-RU"/>
        </w:rPr>
        <w:t>История и тенденции развития в проектной деятельности</w:t>
      </w:r>
    </w:p>
    <w:p w:rsidR="00AC0F53" w:rsidRPr="00AC0F53" w:rsidRDefault="00AC0F53" w:rsidP="00AC0F53">
      <w:pPr>
        <w:widowControl w:val="0"/>
        <w:autoSpaceDE w:val="0"/>
        <w:autoSpaceDN w:val="0"/>
        <w:adjustRightInd w:val="0"/>
        <w:spacing w:after="0" w:line="240" w:lineRule="auto"/>
        <w:ind w:firstLine="539"/>
        <w:jc w:val="both"/>
        <w:rPr>
          <w:rFonts w:ascii="Times New Roman" w:eastAsia="Times New Roman" w:hAnsi="Times New Roman" w:cs="Times New Roman"/>
          <w:b/>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39"/>
        <w:jc w:val="both"/>
        <w:rPr>
          <w:rFonts w:ascii="Times New Roman" w:eastAsia="Times New Roman" w:hAnsi="Times New Roman" w:cs="Times New Roman"/>
          <w:b/>
          <w:sz w:val="24"/>
          <w:szCs w:val="24"/>
          <w:lang w:val="ru-RU" w:eastAsia="ru-RU"/>
        </w:rPr>
      </w:pPr>
      <w:r w:rsidRPr="00AC0F53">
        <w:rPr>
          <w:rFonts w:ascii="Times New Roman" w:eastAsia="Times New Roman" w:hAnsi="Times New Roman" w:cs="Times New Roman"/>
          <w:b/>
          <w:sz w:val="24"/>
          <w:szCs w:val="24"/>
          <w:lang w:val="ru-RU" w:eastAsia="ru-RU"/>
        </w:rPr>
        <w:t>Вопросы для самопроверки</w:t>
      </w:r>
    </w:p>
    <w:p w:rsidR="00AC0F53" w:rsidRPr="00AC0F53" w:rsidRDefault="00AC0F53" w:rsidP="00AC0F53">
      <w:pPr>
        <w:widowControl w:val="0"/>
        <w:numPr>
          <w:ilvl w:val="0"/>
          <w:numId w:val="32"/>
        </w:numPr>
        <w:shd w:val="clear" w:color="auto" w:fill="EDEDED"/>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AC0F53">
        <w:rPr>
          <w:rFonts w:ascii="Times New Roman" w:eastAsia="Calibri" w:hAnsi="Times New Roman" w:cs="Times New Roman"/>
          <w:color w:val="000000"/>
          <w:sz w:val="24"/>
          <w:szCs w:val="24"/>
          <w:lang w:val="ru-RU"/>
        </w:rPr>
        <w:t xml:space="preserve">Управление проектами за рубежом. </w:t>
      </w:r>
    </w:p>
    <w:p w:rsidR="00AC0F53" w:rsidRPr="00AC0F53" w:rsidRDefault="00AC0F53" w:rsidP="00AC0F53">
      <w:pPr>
        <w:widowControl w:val="0"/>
        <w:numPr>
          <w:ilvl w:val="0"/>
          <w:numId w:val="32"/>
        </w:numPr>
        <w:shd w:val="clear" w:color="auto" w:fill="EDEDED"/>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AC0F53">
        <w:rPr>
          <w:rFonts w:ascii="Times New Roman" w:eastAsia="Calibri" w:hAnsi="Times New Roman" w:cs="Times New Roman"/>
          <w:color w:val="000000"/>
          <w:sz w:val="24"/>
          <w:szCs w:val="24"/>
          <w:lang w:val="ru-RU"/>
        </w:rPr>
        <w:t>УП как специальная область профессиональной деятельности. Системы сертификации.</w:t>
      </w:r>
    </w:p>
    <w:p w:rsidR="00AC0F53" w:rsidRPr="00AC0F53" w:rsidRDefault="00AC0F53" w:rsidP="00AC0F53">
      <w:pPr>
        <w:widowControl w:val="0"/>
        <w:numPr>
          <w:ilvl w:val="0"/>
          <w:numId w:val="32"/>
        </w:numPr>
        <w:shd w:val="clear" w:color="auto" w:fill="EDEDED"/>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AC0F53">
        <w:rPr>
          <w:rFonts w:ascii="Times New Roman" w:eastAsia="Calibri" w:hAnsi="Times New Roman" w:cs="Times New Roman"/>
          <w:color w:val="000000"/>
          <w:sz w:val="24"/>
          <w:szCs w:val="24"/>
          <w:lang w:val="ru-RU"/>
        </w:rPr>
        <w:t xml:space="preserve">Управление проектами в России. Задачи и перспективы развития Управления проектами. </w:t>
      </w:r>
    </w:p>
    <w:p w:rsidR="00AC0F53" w:rsidRPr="00AC0F53" w:rsidRDefault="00AC0F53" w:rsidP="00AC0F53">
      <w:pPr>
        <w:widowControl w:val="0"/>
        <w:numPr>
          <w:ilvl w:val="0"/>
          <w:numId w:val="32"/>
        </w:numPr>
        <w:shd w:val="clear" w:color="auto" w:fill="EDEDED"/>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AC0F53">
        <w:rPr>
          <w:rFonts w:ascii="Times New Roman" w:eastAsia="Calibri" w:hAnsi="Times New Roman" w:cs="Times New Roman"/>
          <w:color w:val="000000"/>
          <w:sz w:val="24"/>
          <w:szCs w:val="24"/>
          <w:lang w:val="ru-RU"/>
        </w:rPr>
        <w:t>Российская Ассоциация Управления проектами.</w:t>
      </w:r>
    </w:p>
    <w:p w:rsidR="00AC0F53" w:rsidRPr="00AC0F53" w:rsidRDefault="00AC0F53" w:rsidP="00AC0F53">
      <w:pPr>
        <w:widowControl w:val="0"/>
        <w:numPr>
          <w:ilvl w:val="0"/>
          <w:numId w:val="32"/>
        </w:numPr>
        <w:shd w:val="clear" w:color="auto" w:fill="EDEDED"/>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AC0F53">
        <w:rPr>
          <w:rFonts w:ascii="Times New Roman" w:eastAsia="Calibri" w:hAnsi="Times New Roman" w:cs="Times New Roman"/>
          <w:color w:val="000000"/>
          <w:sz w:val="24"/>
          <w:szCs w:val="24"/>
          <w:lang w:val="ru-RU"/>
        </w:rPr>
        <w:t>История и тенденции развития в управлении проектом</w:t>
      </w:r>
    </w:p>
    <w:p w:rsidR="00AC0F53" w:rsidRPr="00AC0F53" w:rsidRDefault="00AC0F53" w:rsidP="00AC0F53">
      <w:pPr>
        <w:shd w:val="clear" w:color="auto" w:fill="FFFFFF"/>
        <w:spacing w:after="0" w:line="240" w:lineRule="auto"/>
        <w:ind w:firstLine="709"/>
        <w:jc w:val="both"/>
        <w:rPr>
          <w:rFonts w:ascii="Times New Roman" w:eastAsia="Times New Roman" w:hAnsi="Times New Roman" w:cs="Times New Roman"/>
          <w:color w:val="231F20"/>
          <w:sz w:val="24"/>
          <w:szCs w:val="24"/>
          <w:lang w:val="ru-RU" w:eastAsia="ru-RU"/>
        </w:rPr>
      </w:pPr>
    </w:p>
    <w:p w:rsidR="00AC0F53" w:rsidRPr="00AC0F53" w:rsidRDefault="00AC0F53" w:rsidP="00AC0F53">
      <w:pPr>
        <w:widowControl w:val="0"/>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AC0F53">
        <w:rPr>
          <w:rFonts w:ascii="Times New Roman" w:eastAsia="Times New Roman" w:hAnsi="Times New Roman" w:cs="Times New Roman"/>
          <w:b/>
          <w:sz w:val="24"/>
          <w:szCs w:val="24"/>
          <w:lang w:val="ru-RU" w:eastAsia="ru-RU"/>
        </w:rPr>
        <w:t>Тестовые задания</w:t>
      </w:r>
    </w:p>
    <w:p w:rsidR="00AC0F53" w:rsidRPr="00AC0F53" w:rsidRDefault="00AC0F53" w:rsidP="00AC0F53">
      <w:pPr>
        <w:widowControl w:val="0"/>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AC0F53">
        <w:rPr>
          <w:rFonts w:ascii="Times New Roman" w:eastAsia="Calibri" w:hAnsi="Times New Roman" w:cs="Times New Roman"/>
          <w:color w:val="000000"/>
          <w:sz w:val="24"/>
          <w:szCs w:val="24"/>
          <w:lang w:val="ru-RU"/>
        </w:rPr>
        <w:t>Зарождение управления проектами как самостоятельной дисциплины относится к</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sz w:val="24"/>
          <w:szCs w:val="24"/>
          <w:lang w:val="ru-RU" w:eastAsia="ru-RU"/>
        </w:rPr>
        <w:t xml:space="preserve">А) </w:t>
      </w:r>
      <w:r w:rsidRPr="00AC0F53">
        <w:rPr>
          <w:rFonts w:ascii="Times New Roman" w:eastAsia="Times New Roman" w:hAnsi="Times New Roman" w:cs="Times New Roman"/>
          <w:color w:val="000000"/>
          <w:sz w:val="24"/>
          <w:szCs w:val="24"/>
          <w:lang w:val="ru-RU" w:eastAsia="ru-RU"/>
        </w:rPr>
        <w:t>30-м годам</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sz w:val="24"/>
          <w:szCs w:val="24"/>
          <w:lang w:val="ru-RU" w:eastAsia="ru-RU"/>
        </w:rPr>
        <w:t xml:space="preserve">Б) </w:t>
      </w:r>
      <w:r w:rsidRPr="00AC0F53">
        <w:rPr>
          <w:rFonts w:ascii="Times New Roman" w:eastAsia="Times New Roman" w:hAnsi="Times New Roman" w:cs="Times New Roman"/>
          <w:color w:val="000000"/>
          <w:sz w:val="24"/>
          <w:szCs w:val="24"/>
          <w:lang w:val="ru-RU" w:eastAsia="ru-RU"/>
        </w:rPr>
        <w:t>50-м годам</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sz w:val="24"/>
          <w:szCs w:val="24"/>
          <w:lang w:val="ru-RU" w:eastAsia="ru-RU"/>
        </w:rPr>
        <w:t xml:space="preserve">В) </w:t>
      </w:r>
      <w:r w:rsidRPr="00AC0F53">
        <w:rPr>
          <w:rFonts w:ascii="Times New Roman" w:eastAsia="Times New Roman" w:hAnsi="Times New Roman" w:cs="Times New Roman"/>
          <w:color w:val="000000"/>
          <w:sz w:val="24"/>
          <w:szCs w:val="24"/>
          <w:lang w:val="ru-RU" w:eastAsia="ru-RU"/>
        </w:rPr>
        <w:t>70-м годам</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sz w:val="24"/>
          <w:szCs w:val="24"/>
          <w:lang w:val="ru-RU" w:eastAsia="ru-RU"/>
        </w:rPr>
        <w:t xml:space="preserve">В) </w:t>
      </w:r>
      <w:r w:rsidRPr="00AC0F53">
        <w:rPr>
          <w:rFonts w:ascii="Times New Roman" w:eastAsia="Times New Roman" w:hAnsi="Times New Roman" w:cs="Times New Roman"/>
          <w:color w:val="000000"/>
          <w:sz w:val="24"/>
          <w:szCs w:val="24"/>
          <w:lang w:val="ru-RU" w:eastAsia="ru-RU"/>
        </w:rPr>
        <w:t>90-м годам</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AC0F53" w:rsidRPr="00AC0F53" w:rsidRDefault="00AC0F53" w:rsidP="00AC0F53">
      <w:pPr>
        <w:widowControl w:val="0"/>
        <w:numPr>
          <w:ilvl w:val="0"/>
          <w:numId w:val="22"/>
        </w:num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ru-RU"/>
        </w:rPr>
      </w:pPr>
      <w:r w:rsidRPr="00AC0F53">
        <w:rPr>
          <w:rFonts w:ascii="Times New Roman" w:eastAsia="Calibri" w:hAnsi="Times New Roman" w:cs="Times New Roman"/>
          <w:color w:val="000000"/>
          <w:sz w:val="24"/>
          <w:szCs w:val="24"/>
          <w:lang w:val="ru-RU"/>
        </w:rPr>
        <w:t>Зарождение управления проектами связывается с разработкой специальных методов координации инжиниринга крупных проектов в</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sz w:val="24"/>
          <w:szCs w:val="24"/>
          <w:lang w:val="ru-RU" w:eastAsia="ru-RU"/>
        </w:rPr>
        <w:t xml:space="preserve">А) </w:t>
      </w:r>
      <w:r w:rsidRPr="00AC0F53">
        <w:rPr>
          <w:rFonts w:ascii="Times New Roman" w:eastAsia="Times New Roman" w:hAnsi="Times New Roman" w:cs="Times New Roman"/>
          <w:color w:val="000000"/>
          <w:sz w:val="24"/>
          <w:szCs w:val="24"/>
          <w:lang w:val="ru-RU" w:eastAsia="ru-RU"/>
        </w:rPr>
        <w:t>США</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sz w:val="24"/>
          <w:szCs w:val="24"/>
          <w:lang w:val="ru-RU" w:eastAsia="ru-RU"/>
        </w:rPr>
        <w:t xml:space="preserve">Б) </w:t>
      </w:r>
      <w:r w:rsidRPr="00AC0F53">
        <w:rPr>
          <w:rFonts w:ascii="Times New Roman" w:eastAsia="Times New Roman" w:hAnsi="Times New Roman" w:cs="Times New Roman"/>
          <w:color w:val="000000"/>
          <w:sz w:val="24"/>
          <w:szCs w:val="24"/>
          <w:lang w:val="ru-RU" w:eastAsia="ru-RU"/>
        </w:rPr>
        <w:t>Германии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sz w:val="24"/>
          <w:szCs w:val="24"/>
          <w:lang w:val="ru-RU" w:eastAsia="ru-RU"/>
        </w:rPr>
        <w:t xml:space="preserve">В) </w:t>
      </w:r>
      <w:r w:rsidRPr="00AC0F53">
        <w:rPr>
          <w:rFonts w:ascii="Times New Roman" w:eastAsia="Times New Roman" w:hAnsi="Times New Roman" w:cs="Times New Roman"/>
          <w:color w:val="000000"/>
          <w:sz w:val="24"/>
          <w:szCs w:val="24"/>
          <w:lang w:val="ru-RU" w:eastAsia="ru-RU"/>
        </w:rPr>
        <w:t>Японии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sz w:val="24"/>
          <w:szCs w:val="24"/>
          <w:lang w:val="ru-RU" w:eastAsia="ru-RU"/>
        </w:rPr>
        <w:t xml:space="preserve">В) </w:t>
      </w:r>
      <w:r w:rsidRPr="00AC0F53">
        <w:rPr>
          <w:rFonts w:ascii="Times New Roman" w:eastAsia="Times New Roman" w:hAnsi="Times New Roman" w:cs="Times New Roman"/>
          <w:color w:val="000000"/>
          <w:sz w:val="24"/>
          <w:szCs w:val="24"/>
          <w:lang w:val="ru-RU" w:eastAsia="ru-RU"/>
        </w:rPr>
        <w:t>Канаде</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AC0F53" w:rsidRPr="00AC0F53" w:rsidRDefault="00AC0F53" w:rsidP="00AC0F53">
      <w:pPr>
        <w:widowControl w:val="0"/>
        <w:numPr>
          <w:ilvl w:val="0"/>
          <w:numId w:val="22"/>
        </w:num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ru-RU"/>
        </w:rPr>
      </w:pPr>
      <w:r w:rsidRPr="00AC0F53">
        <w:rPr>
          <w:rFonts w:ascii="Times New Roman" w:eastAsia="Calibri" w:hAnsi="Times New Roman" w:cs="Times New Roman"/>
          <w:sz w:val="24"/>
          <w:szCs w:val="24"/>
          <w:lang w:val="ru-RU"/>
        </w:rPr>
        <w:t>Метод критического пути с программной реализацией на ЭВМ, опробованный на разработке плана строительства крупного завода</w:t>
      </w:r>
      <w:r w:rsidRPr="00AC0F53">
        <w:rPr>
          <w:rFonts w:ascii="Times New Roman" w:eastAsia="Calibri" w:hAnsi="Times New Roman" w:cs="Times New Roman"/>
          <w:color w:val="000000"/>
          <w:sz w:val="24"/>
          <w:szCs w:val="24"/>
          <w:lang w:val="ru-RU"/>
        </w:rPr>
        <w:t xml:space="preserve">, </w:t>
      </w:r>
      <w:r w:rsidRPr="00AC0F53">
        <w:rPr>
          <w:rFonts w:ascii="Times New Roman" w:eastAsia="Calibri" w:hAnsi="Times New Roman" w:cs="Times New Roman"/>
          <w:sz w:val="24"/>
          <w:szCs w:val="24"/>
          <w:lang w:val="ru-RU"/>
        </w:rPr>
        <w:t xml:space="preserve">который </w:t>
      </w:r>
      <w:r w:rsidRPr="00AC0F53">
        <w:rPr>
          <w:rFonts w:ascii="Times New Roman" w:eastAsia="Calibri" w:hAnsi="Times New Roman" w:cs="Times New Roman"/>
          <w:color w:val="000000"/>
          <w:sz w:val="24"/>
          <w:szCs w:val="24"/>
          <w:lang w:val="ru-RU"/>
        </w:rPr>
        <w:t>дал мощный толчок развитию управления проектами, имеет аббревиатуру</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color w:val="000000"/>
          <w:sz w:val="24"/>
          <w:szCs w:val="24"/>
          <w:lang w:val="ru-RU" w:eastAsia="ru-RU"/>
        </w:rPr>
        <w:t xml:space="preserve">А) </w:t>
      </w:r>
      <w:r w:rsidRPr="00AC0F53">
        <w:rPr>
          <w:rFonts w:ascii="Times New Roman" w:eastAsia="Times New Roman" w:hAnsi="Times New Roman" w:cs="Times New Roman"/>
          <w:sz w:val="24"/>
          <w:szCs w:val="24"/>
          <w:lang w:val="ru-RU" w:eastAsia="ru-RU"/>
        </w:rPr>
        <w:t>СРМ</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color w:val="000000"/>
          <w:sz w:val="24"/>
          <w:szCs w:val="24"/>
          <w:lang w:val="ru-RU" w:eastAsia="ru-RU"/>
        </w:rPr>
        <w:t>Б) PMS</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color w:val="000000"/>
          <w:sz w:val="24"/>
          <w:szCs w:val="24"/>
          <w:lang w:val="ru-RU" w:eastAsia="ru-RU"/>
        </w:rPr>
        <w:t>В) PSC</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color w:val="000000"/>
          <w:sz w:val="24"/>
          <w:szCs w:val="24"/>
          <w:lang w:val="ru-RU" w:eastAsia="ru-RU"/>
        </w:rPr>
        <w:lastRenderedPageBreak/>
        <w:t>Г) GERT</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AC0F53" w:rsidRPr="00AC0F53" w:rsidRDefault="00AC0F53" w:rsidP="00AC0F53">
      <w:pPr>
        <w:widowControl w:val="0"/>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AC0F53">
        <w:rPr>
          <w:rFonts w:ascii="Times New Roman" w:eastAsia="Calibri" w:hAnsi="Times New Roman" w:cs="Times New Roman"/>
          <w:sz w:val="24"/>
          <w:szCs w:val="24"/>
          <w:lang w:val="ru-RU"/>
        </w:rPr>
        <w:t xml:space="preserve">Что НЕ ОТНОСИТСЯ к причинам появления негативных тенденций в сфере управления проектами в СССР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А) сильная мотивация использования экономических методов</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Б) почти полное отсутствие гибких проектно-ориентированных структур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В) слабое развитие информационной инфраструктуры</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Г) господство административной системы с преобладанием политических целей</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widowControl w:val="0"/>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C0F53">
        <w:rPr>
          <w:rFonts w:ascii="Times New Roman" w:eastAsia="Calibri" w:hAnsi="Times New Roman" w:cs="Times New Roman"/>
          <w:sz w:val="24"/>
          <w:szCs w:val="24"/>
        </w:rPr>
        <w:t>Робастная технология – это</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А) совокупность методологических, математических и программных средств, предназначенных для поддержки проектных решений на всех фазах управления проектом в условиях неопределенности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Б) система связанных моделей различной степени детализации и возможно с различной декомпозиционной структурой проекта</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В) ряд связанных друг с другом проектов, управление которыми координируется для достижения преимуществ и степени управляемости, недоступных при управлении ими по отдельности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color w:val="231F20"/>
          <w:sz w:val="24"/>
          <w:szCs w:val="24"/>
          <w:lang w:val="ru-RU" w:eastAsia="ru-RU"/>
        </w:rPr>
      </w:pPr>
      <w:r w:rsidRPr="00AC0F53">
        <w:rPr>
          <w:rFonts w:ascii="Times New Roman" w:eastAsia="Times New Roman" w:hAnsi="Times New Roman" w:cs="Times New Roman"/>
          <w:b/>
          <w:sz w:val="24"/>
          <w:szCs w:val="24"/>
          <w:lang w:val="ru-RU" w:eastAsia="ru-RU"/>
        </w:rPr>
        <w:t>Раздел 3. Участники проекта и команда проекта. Организационные структуры управления проектом</w:t>
      </w:r>
    </w:p>
    <w:p w:rsidR="00AC0F53" w:rsidRPr="00AC0F53" w:rsidRDefault="00AC0F53" w:rsidP="00AC0F53">
      <w:pPr>
        <w:autoSpaceDE w:val="0"/>
        <w:autoSpaceDN w:val="0"/>
        <w:adjustRightInd w:val="0"/>
        <w:spacing w:before="120" w:after="120" w:line="240" w:lineRule="auto"/>
        <w:ind w:firstLine="567"/>
        <w:jc w:val="both"/>
        <w:rPr>
          <w:rFonts w:ascii="Times New Roman" w:eastAsia="Calibri" w:hAnsi="Times New Roman" w:cs="Times New Roman"/>
          <w:b/>
          <w:color w:val="000000"/>
          <w:sz w:val="24"/>
          <w:szCs w:val="24"/>
          <w:lang w:val="ru-RU"/>
        </w:rPr>
      </w:pPr>
      <w:r w:rsidRPr="00AC0F53">
        <w:rPr>
          <w:rFonts w:ascii="Times New Roman" w:eastAsia="Calibri" w:hAnsi="Times New Roman" w:cs="Times New Roman"/>
          <w:b/>
          <w:color w:val="000000"/>
          <w:sz w:val="24"/>
          <w:szCs w:val="24"/>
          <w:lang w:val="ru-RU"/>
        </w:rPr>
        <w:t>Контрольные вопросы</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1. Какие схемы взаимодействия организации и проектного управления Вам известны?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2. Раскройте содержание схемы «выделенной» оргструктуры управления проектом. В каких случаях такая схема управления наиболее эффективна?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3. Охарактеризуйте схему оргструктуры «управления по проектам». Приведите известные Вам примеры таких оргструктур.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4. В каких случаях целесообразно применения схемы «всеобщего управления по проектам», в чем основные недостатки такой оргструктуры управления?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5. Перечислите преимущества и недостатки «двойственной» оргструктуры управления проектами.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6. Приведите примеры проектов, для которых применение линейной структуры управления наиболее эффективно.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7. В каких проектах целесообразнее применять штабную организацию управления?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8. Раскройте преимущества и области эффективного применения матричной формы организации управления проектами.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9. Раскройте содержание слабой матричной структуры управления, сбалансированной матричной структуры и сильной матричной структуры управления проектами. Приведите примеры перечисленных выше оргструктур в известных вам организациях.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10. Что понимается под проектным подразделением? Перечислите признаки, преимущества и недостатки такой организации управления проектом.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11. Охарактеризуйте самостоятельную форму организации проекта. В чем ее основные недостатки?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12. Что такое проектный офис? Какие виды проектных офисов Вам известны?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13. В каких случаях целесообразнее организовывать виртуальный проектный офис?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14. Какие принципы эффективной организации рабочего места Вам известны?</w:t>
      </w:r>
    </w:p>
    <w:p w:rsidR="00AC0F53" w:rsidRPr="00AC0F53" w:rsidRDefault="00AC0F53" w:rsidP="00AC0F53">
      <w:pPr>
        <w:shd w:val="clear" w:color="auto" w:fill="FFFFFF"/>
        <w:spacing w:after="0" w:line="240" w:lineRule="auto"/>
        <w:rPr>
          <w:rFonts w:ascii="Times New Roman" w:eastAsia="Times New Roman" w:hAnsi="Times New Roman" w:cs="Times New Roman"/>
          <w:spacing w:val="-2"/>
          <w:sz w:val="24"/>
          <w:szCs w:val="24"/>
          <w:lang w:val="ru-RU" w:eastAsia="ru-RU"/>
        </w:rPr>
      </w:pPr>
    </w:p>
    <w:p w:rsidR="00AC0F53" w:rsidRPr="00AC0F53" w:rsidRDefault="00AC0F53" w:rsidP="00AC0F53">
      <w:pPr>
        <w:widowControl w:val="0"/>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AC0F53">
        <w:rPr>
          <w:rFonts w:ascii="Times New Roman" w:eastAsia="Times New Roman" w:hAnsi="Times New Roman" w:cs="Times New Roman"/>
          <w:b/>
          <w:sz w:val="24"/>
          <w:szCs w:val="24"/>
          <w:lang w:val="ru-RU" w:eastAsia="ru-RU"/>
        </w:rPr>
        <w:t>Тестовые задания</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1. Участники проекта – это …</w:t>
      </w:r>
      <w:r w:rsidRPr="00AC0F53">
        <w:rPr>
          <w:rFonts w:ascii="Times New Roman" w:eastAsia="Times New Roman" w:hAnsi="Times New Roman" w:cs="Times New Roman"/>
          <w:color w:val="231F20"/>
          <w:sz w:val="24"/>
          <w:szCs w:val="24"/>
          <w:lang w:val="ru-RU" w:eastAsia="ru-RU"/>
        </w:rPr>
        <w:br/>
      </w:r>
      <w:r w:rsidRPr="00AC0F53">
        <w:rPr>
          <w:rFonts w:ascii="Times New Roman" w:eastAsia="Times New Roman" w:hAnsi="Times New Roman" w:cs="Times New Roman"/>
          <w:bCs/>
          <w:color w:val="231F20"/>
          <w:sz w:val="24"/>
          <w:szCs w:val="24"/>
          <w:lang w:val="ru-RU" w:eastAsia="ru-RU"/>
        </w:rPr>
        <w:t>А) физические лица и организации, которые непосредственно вовлечены в проект или</w:t>
      </w:r>
      <w:r w:rsidRPr="00AC0F53">
        <w:rPr>
          <w:rFonts w:ascii="Times New Roman" w:eastAsia="Times New Roman" w:hAnsi="Times New Roman" w:cs="Times New Roman"/>
          <w:color w:val="231F20"/>
          <w:sz w:val="24"/>
          <w:szCs w:val="24"/>
          <w:lang w:val="ru-RU" w:eastAsia="ru-RU"/>
        </w:rPr>
        <w:t> </w:t>
      </w:r>
      <w:r w:rsidRPr="00AC0F53">
        <w:rPr>
          <w:rFonts w:ascii="Times New Roman" w:eastAsia="Times New Roman" w:hAnsi="Times New Roman" w:cs="Times New Roman"/>
          <w:bCs/>
          <w:color w:val="231F20"/>
          <w:sz w:val="24"/>
          <w:szCs w:val="24"/>
          <w:lang w:val="ru-RU" w:eastAsia="ru-RU"/>
        </w:rPr>
        <w:t xml:space="preserve">чьи </w:t>
      </w:r>
      <w:r w:rsidRPr="00AC0F53">
        <w:rPr>
          <w:rFonts w:ascii="Times New Roman" w:eastAsia="Times New Roman" w:hAnsi="Times New Roman" w:cs="Times New Roman"/>
          <w:bCs/>
          <w:color w:val="231F20"/>
          <w:sz w:val="24"/>
          <w:szCs w:val="24"/>
          <w:lang w:val="ru-RU" w:eastAsia="ru-RU"/>
        </w:rPr>
        <w:lastRenderedPageBreak/>
        <w:t>интересы могут быть затронуты при осуществлении проекта</w:t>
      </w:r>
      <w:r w:rsidRPr="00AC0F53">
        <w:rPr>
          <w:rFonts w:ascii="Times New Roman" w:eastAsia="Times New Roman" w:hAnsi="Times New Roman" w:cs="Times New Roman"/>
          <w:color w:val="231F20"/>
          <w:sz w:val="24"/>
          <w:szCs w:val="24"/>
          <w:lang w:val="ru-RU" w:eastAsia="ru-RU"/>
        </w:rPr>
        <w:br/>
        <w:t>Б) конечные потребители результатов проекта</w:t>
      </w:r>
      <w:r w:rsidRPr="00AC0F53">
        <w:rPr>
          <w:rFonts w:ascii="Times New Roman" w:eastAsia="Times New Roman" w:hAnsi="Times New Roman" w:cs="Times New Roman"/>
          <w:color w:val="231F20"/>
          <w:sz w:val="24"/>
          <w:szCs w:val="24"/>
          <w:lang w:val="ru-RU" w:eastAsia="ru-RU"/>
        </w:rPr>
        <w:br/>
        <w:t>В) команда, управляющая проектом</w:t>
      </w:r>
      <w:r w:rsidRPr="00AC0F53">
        <w:rPr>
          <w:rFonts w:ascii="Times New Roman" w:eastAsia="Times New Roman" w:hAnsi="Times New Roman" w:cs="Times New Roman"/>
          <w:color w:val="231F20"/>
          <w:sz w:val="24"/>
          <w:szCs w:val="24"/>
          <w:lang w:val="ru-RU" w:eastAsia="ru-RU"/>
        </w:rPr>
        <w:br/>
        <w:t>Г) заказчик, инвестор, менеджер проекта и команда проекта</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2. Организационная структура – это …</w:t>
      </w:r>
      <w:r w:rsidRPr="00AC0F53">
        <w:rPr>
          <w:rFonts w:ascii="Times New Roman" w:eastAsia="Times New Roman" w:hAnsi="Times New Roman" w:cs="Times New Roman"/>
          <w:color w:val="231F20"/>
          <w:sz w:val="24"/>
          <w:szCs w:val="24"/>
          <w:lang w:val="ru-RU" w:eastAsia="ru-RU"/>
        </w:rPr>
        <w:br/>
      </w:r>
      <w:r w:rsidRPr="00AC0F53">
        <w:rPr>
          <w:rFonts w:ascii="Times New Roman" w:eastAsia="Times New Roman" w:hAnsi="Times New Roman" w:cs="Times New Roman"/>
          <w:bCs/>
          <w:color w:val="231F20"/>
          <w:sz w:val="24"/>
          <w:szCs w:val="24"/>
          <w:lang w:val="ru-RU" w:eastAsia="ru-RU"/>
        </w:rPr>
        <w:t>А) совокупность элементов организации (должностей и структурных подразделений) и</w:t>
      </w:r>
      <w:r w:rsidRPr="00AC0F53">
        <w:rPr>
          <w:rFonts w:ascii="Times New Roman" w:eastAsia="Times New Roman" w:hAnsi="Times New Roman" w:cs="Times New Roman"/>
          <w:color w:val="231F20"/>
          <w:sz w:val="24"/>
          <w:szCs w:val="24"/>
          <w:lang w:val="ru-RU" w:eastAsia="ru-RU"/>
        </w:rPr>
        <w:t> </w:t>
      </w:r>
      <w:r w:rsidRPr="00AC0F53">
        <w:rPr>
          <w:rFonts w:ascii="Times New Roman" w:eastAsia="Times New Roman" w:hAnsi="Times New Roman" w:cs="Times New Roman"/>
          <w:bCs/>
          <w:color w:val="231F20"/>
          <w:sz w:val="24"/>
          <w:szCs w:val="24"/>
          <w:lang w:val="ru-RU" w:eastAsia="ru-RU"/>
        </w:rPr>
        <w:t>связей между ними</w:t>
      </w:r>
      <w:r w:rsidRPr="00AC0F53">
        <w:rPr>
          <w:rFonts w:ascii="Times New Roman" w:eastAsia="Times New Roman" w:hAnsi="Times New Roman" w:cs="Times New Roman"/>
          <w:color w:val="231F20"/>
          <w:sz w:val="24"/>
          <w:szCs w:val="24"/>
          <w:lang w:val="ru-RU" w:eastAsia="ru-RU"/>
        </w:rPr>
        <w:br/>
        <w:t>Б) команда проекта под руководством менеджера проекта</w:t>
      </w:r>
      <w:r w:rsidRPr="00AC0F53">
        <w:rPr>
          <w:rFonts w:ascii="Times New Roman" w:eastAsia="Times New Roman" w:hAnsi="Times New Roman" w:cs="Times New Roman"/>
          <w:color w:val="231F20"/>
          <w:sz w:val="24"/>
          <w:szCs w:val="24"/>
          <w:lang w:val="ru-RU" w:eastAsia="ru-RU"/>
        </w:rPr>
        <w:br/>
        <w:t>В) организационно-правовая документация предприятия, реализующего проект</w:t>
      </w:r>
      <w:r w:rsidRPr="00AC0F53">
        <w:rPr>
          <w:rFonts w:ascii="Times New Roman" w:eastAsia="Times New Roman" w:hAnsi="Times New Roman" w:cs="Times New Roman"/>
          <w:color w:val="231F20"/>
          <w:sz w:val="24"/>
          <w:szCs w:val="24"/>
          <w:lang w:val="ru-RU" w:eastAsia="ru-RU"/>
        </w:rPr>
        <w:br/>
        <w:t>Г) документация, регламентирующая процессы, происходящие в организации</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3. Ключевое преимущество управления проектами</w:t>
      </w:r>
      <w:r w:rsidRPr="00AC0F53">
        <w:rPr>
          <w:rFonts w:ascii="Times New Roman" w:eastAsia="Times New Roman" w:hAnsi="Times New Roman" w:cs="Times New Roman"/>
          <w:color w:val="231F20"/>
          <w:sz w:val="24"/>
          <w:szCs w:val="24"/>
          <w:lang w:val="ru-RU" w:eastAsia="ru-RU"/>
        </w:rPr>
        <w:br/>
      </w:r>
      <w:r w:rsidRPr="00AC0F53">
        <w:rPr>
          <w:rFonts w:ascii="Times New Roman" w:eastAsia="Times New Roman" w:hAnsi="Times New Roman" w:cs="Times New Roman"/>
          <w:bCs/>
          <w:color w:val="231F20"/>
          <w:sz w:val="24"/>
          <w:szCs w:val="24"/>
          <w:lang w:val="ru-RU" w:eastAsia="ru-RU"/>
        </w:rPr>
        <w:t>А) экономия времени и ресурсов на реализацию проекта за счет применения</w:t>
      </w:r>
      <w:r w:rsidRPr="00AC0F53">
        <w:rPr>
          <w:rFonts w:ascii="Times New Roman" w:eastAsia="Times New Roman" w:hAnsi="Times New Roman" w:cs="Times New Roman"/>
          <w:color w:val="231F20"/>
          <w:sz w:val="24"/>
          <w:szCs w:val="24"/>
          <w:lang w:val="ru-RU" w:eastAsia="ru-RU"/>
        </w:rPr>
        <w:t> </w:t>
      </w:r>
      <w:r w:rsidRPr="00AC0F53">
        <w:rPr>
          <w:rFonts w:ascii="Times New Roman" w:eastAsia="Times New Roman" w:hAnsi="Times New Roman" w:cs="Times New Roman"/>
          <w:bCs/>
          <w:color w:val="231F20"/>
          <w:sz w:val="24"/>
          <w:szCs w:val="24"/>
          <w:lang w:val="ru-RU" w:eastAsia="ru-RU"/>
        </w:rPr>
        <w:t>эффективных методов, технологий и инструментов управления</w:t>
      </w:r>
      <w:r w:rsidRPr="00AC0F53">
        <w:rPr>
          <w:rFonts w:ascii="Times New Roman" w:eastAsia="Times New Roman" w:hAnsi="Times New Roman" w:cs="Times New Roman"/>
          <w:color w:val="231F20"/>
          <w:sz w:val="24"/>
          <w:szCs w:val="24"/>
          <w:lang w:val="ru-RU" w:eastAsia="ru-RU"/>
        </w:rPr>
        <w:br/>
        <w:t>Б) возможность с помощью инструментов планирования смоделировать детально и формализовать реализацию проекта</w:t>
      </w:r>
      <w:r w:rsidRPr="00AC0F53">
        <w:rPr>
          <w:rFonts w:ascii="Times New Roman" w:eastAsia="Times New Roman" w:hAnsi="Times New Roman" w:cs="Times New Roman"/>
          <w:color w:val="231F20"/>
          <w:sz w:val="24"/>
          <w:szCs w:val="24"/>
          <w:lang w:val="ru-RU" w:eastAsia="ru-RU"/>
        </w:rPr>
        <w:br/>
        <w:t>В) возможность осуществить объективную оценку экономической эффективности инвестиционного проекта</w:t>
      </w:r>
      <w:r w:rsidRPr="00AC0F53">
        <w:rPr>
          <w:rFonts w:ascii="Times New Roman" w:eastAsia="Times New Roman" w:hAnsi="Times New Roman" w:cs="Times New Roman"/>
          <w:color w:val="231F20"/>
          <w:sz w:val="24"/>
          <w:szCs w:val="24"/>
          <w:lang w:val="ru-RU" w:eastAsia="ru-RU"/>
        </w:rPr>
        <w:br/>
        <w:t>Г) формирование эффективной команды по реализации поставленной цели</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4. Веха – это …</w:t>
      </w:r>
      <w:r w:rsidRPr="00AC0F53">
        <w:rPr>
          <w:rFonts w:ascii="Times New Roman" w:eastAsia="Times New Roman" w:hAnsi="Times New Roman" w:cs="Times New Roman"/>
          <w:color w:val="231F20"/>
          <w:sz w:val="24"/>
          <w:szCs w:val="24"/>
          <w:lang w:val="ru-RU" w:eastAsia="ru-RU"/>
        </w:rPr>
        <w:br/>
      </w:r>
      <w:r w:rsidRPr="00AC0F53">
        <w:rPr>
          <w:rFonts w:ascii="Times New Roman" w:eastAsia="Times New Roman" w:hAnsi="Times New Roman" w:cs="Times New Roman"/>
          <w:bCs/>
          <w:color w:val="231F20"/>
          <w:sz w:val="24"/>
          <w:szCs w:val="24"/>
          <w:lang w:val="ru-RU" w:eastAsia="ru-RU"/>
        </w:rPr>
        <w:t>А) ключевое событие проекта, используемое для осуществления контроля над ходом</w:t>
      </w:r>
      <w:r w:rsidRPr="00AC0F53">
        <w:rPr>
          <w:rFonts w:ascii="Times New Roman" w:eastAsia="Times New Roman" w:hAnsi="Times New Roman" w:cs="Times New Roman"/>
          <w:color w:val="231F20"/>
          <w:sz w:val="24"/>
          <w:szCs w:val="24"/>
          <w:lang w:val="ru-RU" w:eastAsia="ru-RU"/>
        </w:rPr>
        <w:t> </w:t>
      </w:r>
      <w:r w:rsidRPr="00AC0F53">
        <w:rPr>
          <w:rFonts w:ascii="Times New Roman" w:eastAsia="Times New Roman" w:hAnsi="Times New Roman" w:cs="Times New Roman"/>
          <w:bCs/>
          <w:color w:val="231F20"/>
          <w:sz w:val="24"/>
          <w:szCs w:val="24"/>
          <w:lang w:val="ru-RU" w:eastAsia="ru-RU"/>
        </w:rPr>
        <w:t>его реализации</w:t>
      </w:r>
      <w:r w:rsidRPr="00AC0F53">
        <w:rPr>
          <w:rFonts w:ascii="Times New Roman" w:eastAsia="Times New Roman" w:hAnsi="Times New Roman" w:cs="Times New Roman"/>
          <w:color w:val="231F20"/>
          <w:sz w:val="24"/>
          <w:szCs w:val="24"/>
          <w:lang w:val="ru-RU" w:eastAsia="ru-RU"/>
        </w:rPr>
        <w:t xml:space="preserve"> </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Б) набор логически взаимосвязанных работ проекта, в процессе завершения которых достигается один из основных результатов проекта</w:t>
      </w:r>
      <w:r w:rsidRPr="00AC0F53">
        <w:rPr>
          <w:rFonts w:ascii="Times New Roman" w:eastAsia="Times New Roman" w:hAnsi="Times New Roman" w:cs="Times New Roman"/>
          <w:color w:val="231F20"/>
          <w:sz w:val="24"/>
          <w:szCs w:val="24"/>
          <w:lang w:val="ru-RU" w:eastAsia="ru-RU"/>
        </w:rPr>
        <w:br/>
        <w:t>В) полный набор последовательных работ проекта</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5. Функциональная структура – это …</w:t>
      </w:r>
      <w:r w:rsidRPr="00AC0F53">
        <w:rPr>
          <w:rFonts w:ascii="Times New Roman" w:eastAsia="Times New Roman" w:hAnsi="Times New Roman" w:cs="Times New Roman"/>
          <w:color w:val="231F20"/>
          <w:sz w:val="24"/>
          <w:szCs w:val="24"/>
          <w:lang w:val="ru-RU" w:eastAsia="ru-RU"/>
        </w:rPr>
        <w:br/>
      </w:r>
      <w:r w:rsidRPr="00AC0F53">
        <w:rPr>
          <w:rFonts w:ascii="Times New Roman" w:eastAsia="Times New Roman" w:hAnsi="Times New Roman" w:cs="Times New Roman"/>
          <w:bCs/>
          <w:color w:val="231F20"/>
          <w:sz w:val="24"/>
          <w:szCs w:val="24"/>
          <w:lang w:val="ru-RU" w:eastAsia="ru-RU"/>
        </w:rPr>
        <w:t>А) совокупность линейно-функциональных подразделений, где каждое подразделение</w:t>
      </w:r>
      <w:r w:rsidRPr="00AC0F53">
        <w:rPr>
          <w:rFonts w:ascii="Times New Roman" w:eastAsia="Times New Roman" w:hAnsi="Times New Roman" w:cs="Times New Roman"/>
          <w:color w:val="231F20"/>
          <w:sz w:val="24"/>
          <w:szCs w:val="24"/>
          <w:lang w:val="ru-RU" w:eastAsia="ru-RU"/>
        </w:rPr>
        <w:t> </w:t>
      </w:r>
      <w:r w:rsidRPr="00AC0F53">
        <w:rPr>
          <w:rFonts w:ascii="Times New Roman" w:eastAsia="Times New Roman" w:hAnsi="Times New Roman" w:cs="Times New Roman"/>
          <w:bCs/>
          <w:color w:val="231F20"/>
          <w:sz w:val="24"/>
          <w:szCs w:val="24"/>
          <w:lang w:val="ru-RU" w:eastAsia="ru-RU"/>
        </w:rPr>
        <w:t>выполняет определенные функции, характерные для всех направлений деятельности</w:t>
      </w:r>
      <w:r w:rsidRPr="00AC0F53">
        <w:rPr>
          <w:rFonts w:ascii="Times New Roman" w:eastAsia="Times New Roman" w:hAnsi="Times New Roman" w:cs="Times New Roman"/>
          <w:color w:val="231F20"/>
          <w:sz w:val="24"/>
          <w:szCs w:val="24"/>
          <w:lang w:val="ru-RU" w:eastAsia="ru-RU"/>
        </w:rPr>
        <w:t> </w:t>
      </w:r>
      <w:r w:rsidRPr="00AC0F53">
        <w:rPr>
          <w:rFonts w:ascii="Times New Roman" w:eastAsia="Times New Roman" w:hAnsi="Times New Roman" w:cs="Times New Roman"/>
          <w:bCs/>
          <w:color w:val="231F20"/>
          <w:sz w:val="24"/>
          <w:szCs w:val="24"/>
          <w:lang w:val="ru-RU" w:eastAsia="ru-RU"/>
        </w:rPr>
        <w:t>предприятия</w:t>
      </w:r>
      <w:r w:rsidRPr="00AC0F53">
        <w:rPr>
          <w:rFonts w:ascii="Times New Roman" w:eastAsia="Times New Roman" w:hAnsi="Times New Roman" w:cs="Times New Roman"/>
          <w:color w:val="231F20"/>
          <w:sz w:val="24"/>
          <w:szCs w:val="24"/>
          <w:lang w:val="ru-RU" w:eastAsia="ru-RU"/>
        </w:rPr>
        <w:br/>
        <w:t>Б) временная структура, создаваемая для решения конкретной комплексной задачи (разработки проекта и его реализации)</w:t>
      </w:r>
      <w:r w:rsidRPr="00AC0F53">
        <w:rPr>
          <w:rFonts w:ascii="Times New Roman" w:eastAsia="Times New Roman" w:hAnsi="Times New Roman" w:cs="Times New Roman"/>
          <w:color w:val="231F20"/>
          <w:sz w:val="24"/>
          <w:szCs w:val="24"/>
          <w:lang w:val="ru-RU" w:eastAsia="ru-RU"/>
        </w:rPr>
        <w:br/>
        <w:t>В) структура, закрепляющая в организационном построении компании два направления руководства – вертикальное (управление функциональными и линейными структурными подразделениями) и горизонтальное (управление проектами)</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6. Организационная структура, при которой возможно перераспределение человеческих ресурсов между проектами без реорганизации существующей структуры</w:t>
      </w:r>
      <w:r w:rsidRPr="00AC0F53">
        <w:rPr>
          <w:rFonts w:ascii="Times New Roman" w:eastAsia="Times New Roman" w:hAnsi="Times New Roman" w:cs="Times New Roman"/>
          <w:color w:val="231F20"/>
          <w:sz w:val="24"/>
          <w:szCs w:val="24"/>
          <w:lang w:val="ru-RU" w:eastAsia="ru-RU"/>
        </w:rPr>
        <w:br/>
      </w:r>
      <w:r w:rsidRPr="00AC0F53">
        <w:rPr>
          <w:rFonts w:ascii="Times New Roman" w:eastAsia="Times New Roman" w:hAnsi="Times New Roman" w:cs="Times New Roman"/>
          <w:bCs/>
          <w:color w:val="231F20"/>
          <w:sz w:val="24"/>
          <w:szCs w:val="24"/>
          <w:lang w:val="ru-RU" w:eastAsia="ru-RU"/>
        </w:rPr>
        <w:t>А) Матричная</w:t>
      </w:r>
      <w:r w:rsidRPr="00AC0F53">
        <w:rPr>
          <w:rFonts w:ascii="Times New Roman" w:eastAsia="Times New Roman" w:hAnsi="Times New Roman" w:cs="Times New Roman"/>
          <w:color w:val="231F20"/>
          <w:sz w:val="24"/>
          <w:szCs w:val="24"/>
          <w:lang w:val="ru-RU" w:eastAsia="ru-RU"/>
        </w:rPr>
        <w:br/>
        <w:t>Б) Функциональная</w:t>
      </w:r>
      <w:r w:rsidRPr="00AC0F53">
        <w:rPr>
          <w:rFonts w:ascii="Times New Roman" w:eastAsia="Times New Roman" w:hAnsi="Times New Roman" w:cs="Times New Roman"/>
          <w:color w:val="231F20"/>
          <w:sz w:val="24"/>
          <w:szCs w:val="24"/>
          <w:lang w:val="ru-RU" w:eastAsia="ru-RU"/>
        </w:rPr>
        <w:br/>
        <w:t>В) Линейно-функциональная</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Г) Проектная</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bCs/>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br/>
        <w:t>7. Сторона, вступающая в отношения с заказчиком и берущая на себя ответственность за выполнение работ и услуг по контракту</w:t>
      </w:r>
      <w:r w:rsidRPr="00AC0F53">
        <w:rPr>
          <w:rFonts w:ascii="Times New Roman" w:eastAsia="Times New Roman" w:hAnsi="Times New Roman" w:cs="Times New Roman"/>
          <w:color w:val="231F20"/>
          <w:sz w:val="24"/>
          <w:szCs w:val="24"/>
          <w:lang w:val="ru-RU" w:eastAsia="ru-RU"/>
        </w:rPr>
        <w:br/>
      </w:r>
      <w:r w:rsidRPr="00AC0F53">
        <w:rPr>
          <w:rFonts w:ascii="Times New Roman" w:eastAsia="Times New Roman" w:hAnsi="Times New Roman" w:cs="Times New Roman"/>
          <w:bCs/>
          <w:color w:val="231F20"/>
          <w:sz w:val="24"/>
          <w:szCs w:val="24"/>
          <w:lang w:val="ru-RU" w:eastAsia="ru-RU"/>
        </w:rPr>
        <w:t>А) контрактор (подрядчик)</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bCs/>
          <w:color w:val="231F20"/>
          <w:sz w:val="24"/>
          <w:szCs w:val="24"/>
          <w:lang w:val="ru-RU" w:eastAsia="ru-RU"/>
        </w:rPr>
        <w:t xml:space="preserve">Б) </w:t>
      </w:r>
      <w:r w:rsidRPr="00AC0F53">
        <w:rPr>
          <w:rFonts w:ascii="Times New Roman" w:eastAsia="Times New Roman" w:hAnsi="Times New Roman" w:cs="Times New Roman"/>
          <w:color w:val="231F20"/>
          <w:sz w:val="24"/>
          <w:szCs w:val="24"/>
          <w:lang w:val="ru-RU" w:eastAsia="ru-RU"/>
        </w:rPr>
        <w:t>инвестор</w:t>
      </w:r>
      <w:r w:rsidRPr="00AC0F53">
        <w:rPr>
          <w:rFonts w:ascii="Times New Roman" w:eastAsia="Times New Roman" w:hAnsi="Times New Roman" w:cs="Times New Roman"/>
          <w:color w:val="231F20"/>
          <w:sz w:val="24"/>
          <w:szCs w:val="24"/>
          <w:lang w:val="ru-RU" w:eastAsia="ru-RU"/>
        </w:rPr>
        <w:br/>
        <w:t>В) спонсор</w:t>
      </w:r>
      <w:r w:rsidRPr="00AC0F53">
        <w:rPr>
          <w:rFonts w:ascii="Times New Roman" w:eastAsia="Times New Roman" w:hAnsi="Times New Roman" w:cs="Times New Roman"/>
          <w:color w:val="231F20"/>
          <w:sz w:val="24"/>
          <w:szCs w:val="24"/>
          <w:lang w:val="ru-RU" w:eastAsia="ru-RU"/>
        </w:rPr>
        <w:br/>
        <w:t>Г) лицензиар</w:t>
      </w:r>
      <w:r w:rsidRPr="00AC0F53">
        <w:rPr>
          <w:rFonts w:ascii="Times New Roman" w:eastAsia="Times New Roman" w:hAnsi="Times New Roman" w:cs="Times New Roman"/>
          <w:color w:val="231F20"/>
          <w:sz w:val="24"/>
          <w:szCs w:val="24"/>
          <w:lang w:val="ru-RU" w:eastAsia="ru-RU"/>
        </w:rPr>
        <w:br/>
        <w:t>Д) конечный потребитель результатов проекта</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lastRenderedPageBreak/>
        <w:t>8. Выбрать термин, для которого дано определение: «владелец проекта и будущий потребитель его результатов»</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А) Заказчик проекта</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Б) Куратор проекта</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В) Руководитель проекта</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Г) Потребители продукта проекта</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9. Какие факторы из следующих  НЕ ЯВЛЯЮТСЯ преимуществами матричной структуры управления проектом?</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А) Снижается потребность в специалистах широкого профиля</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Б) Есть две группы руководителей - функциональные и административные менеджеры</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В) дублирование ресурсов минимизировано</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Г) Быстрое реагирование и адаптация к изменению условий хозяйствования</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10. Кто согласно классическому подходу к распределению ролей между участниками «проектной» команды доктора Р.М. Белбинома анализирует проблемы с прагматической точки зрения, оценивает идеи и предложения таким образом, чтобы команда могла принять сбалансированные решения?</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А) Критик </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Б) Оформитель</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В) Опора команды</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Г) Добытчик</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11. Для каких команд характерно создание в условиях сетевой организации для выработки стратегических решений и координации рабочих команд нижнего уровня</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А) координационные</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Б) самоуправляемые</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В) оперативные</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Г) предпринимательские</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12. Согласно немецкому психологу Курту Левину стиль руководства, который характеризуется минимальным участием руководителя в управлении коллективом</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А) либеральный</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Б) демократический</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 xml:space="preserve">В) авторитарный </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Г) коллегиальный </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13. Менеджер, который контролирует и координирует деятельность  функциональных групп в особо круп</w:t>
      </w:r>
      <w:r w:rsidRPr="00AC0F53">
        <w:rPr>
          <w:rFonts w:ascii="Times New Roman" w:eastAsia="Times New Roman" w:hAnsi="Times New Roman" w:cs="Times New Roman"/>
          <w:color w:val="231F20"/>
          <w:sz w:val="24"/>
          <w:szCs w:val="24"/>
          <w:lang w:val="ru-RU" w:eastAsia="ru-RU"/>
        </w:rPr>
        <w:softHyphen/>
        <w:t>ных проектах</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А) Менеджер-координатор</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Б) Менеджер по персоналу в команде проекта</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 xml:space="preserve">В) </w:t>
      </w:r>
      <w:hyperlink r:id="rId19" w:tooltip="Глоссарий: Проект" w:history="1">
        <w:r w:rsidRPr="00AC0F53">
          <w:rPr>
            <w:rFonts w:ascii="Times New Roman" w:eastAsia="Times New Roman" w:hAnsi="Times New Roman" w:cs="Times New Roman"/>
            <w:color w:val="231F20"/>
            <w:sz w:val="24"/>
            <w:szCs w:val="24"/>
            <w:lang w:val="ru-RU" w:eastAsia="ru-RU"/>
          </w:rPr>
          <w:t>Проект</w:t>
        </w:r>
      </w:hyperlink>
      <w:r w:rsidRPr="00AC0F53">
        <w:rPr>
          <w:rFonts w:ascii="Times New Roman" w:eastAsia="Times New Roman" w:hAnsi="Times New Roman" w:cs="Times New Roman"/>
          <w:color w:val="231F20"/>
          <w:sz w:val="24"/>
          <w:szCs w:val="24"/>
          <w:lang w:val="ru-RU" w:eastAsia="ru-RU"/>
        </w:rPr>
        <w:t>-менеджер</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Г) Менеджер по коммуникациям</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14. Что НЕ является преимуществом проектной организационной структуры</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А) Быстрое реагирование и адаптация к изменению условий хозяйствования</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 xml:space="preserve">Б) Целевая ориентация </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 xml:space="preserve">В) Специализация </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Г) Концентрация ресурсов на конкретной программе или проекте</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15. Что НЕ относится к общим принципам построения организационных структур управления проектами:</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lastRenderedPageBreak/>
        <w:t xml:space="preserve">А) соответствие организационной структуры фазам жизненного цикла проекта </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Б) соответствие организационной структуры системе взаимоотношений участников проекта</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В) соответствие организационной структуры содержанию проекта.</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color w:val="231F20"/>
          <w:sz w:val="24"/>
          <w:szCs w:val="24"/>
          <w:lang w:val="ru-RU" w:eastAsia="ru-RU"/>
        </w:rPr>
        <w:t>Г) соответствие организационной структуры требованиям внешнего окружения.</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val="ru-RU" w:eastAsia="ru-RU"/>
        </w:rPr>
      </w:pPr>
      <w:r w:rsidRPr="00AC0F53">
        <w:rPr>
          <w:rFonts w:ascii="Times New Roman" w:eastAsia="Times New Roman" w:hAnsi="Times New Roman" w:cs="Times New Roman"/>
          <w:b/>
          <w:sz w:val="24"/>
          <w:szCs w:val="24"/>
          <w:lang w:val="ru-RU" w:eastAsia="ru-RU"/>
        </w:rPr>
        <w:t>Практические задания</w:t>
      </w: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b/>
          <w:color w:val="231F20"/>
          <w:sz w:val="24"/>
          <w:szCs w:val="24"/>
          <w:lang w:val="ru-RU" w:eastAsia="ru-RU"/>
        </w:rPr>
      </w:pPr>
    </w:p>
    <w:p w:rsidR="00AC0F53" w:rsidRPr="00AC0F53" w:rsidRDefault="00AC0F53" w:rsidP="00AC0F53">
      <w:pPr>
        <w:widowControl w:val="0"/>
        <w:numPr>
          <w:ilvl w:val="0"/>
          <w:numId w:val="2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AC0F53">
        <w:rPr>
          <w:rFonts w:ascii="Times New Roman" w:eastAsia="Calibri" w:hAnsi="Times New Roman" w:cs="Times New Roman"/>
          <w:sz w:val="24"/>
          <w:szCs w:val="24"/>
          <w:lang w:val="ru-RU"/>
        </w:rPr>
        <w:t xml:space="preserve">Для каждого нижеперечисленного проекта обоснованно предложите оптимальную организационную структуру управления. </w:t>
      </w:r>
    </w:p>
    <w:p w:rsidR="00AC0F53" w:rsidRPr="00AC0F53" w:rsidRDefault="00AC0F53" w:rsidP="00AC0F53">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C0F53">
        <w:rPr>
          <w:rFonts w:ascii="Times New Roman" w:eastAsia="Calibri" w:hAnsi="Times New Roman" w:cs="Times New Roman"/>
          <w:sz w:val="24"/>
          <w:szCs w:val="24"/>
        </w:rPr>
        <w:t>Строительство Крымского моста</w:t>
      </w:r>
    </w:p>
    <w:p w:rsidR="00AC0F53" w:rsidRPr="00AC0F53" w:rsidRDefault="00AC0F53" w:rsidP="00AC0F53">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C0F53">
        <w:rPr>
          <w:rFonts w:ascii="Times New Roman" w:eastAsia="Calibri" w:hAnsi="Times New Roman" w:cs="Times New Roman"/>
          <w:sz w:val="24"/>
          <w:szCs w:val="24"/>
        </w:rPr>
        <w:t>Открытие частного детского сада</w:t>
      </w:r>
    </w:p>
    <w:p w:rsidR="00AC0F53" w:rsidRPr="00AC0F53" w:rsidRDefault="00AC0F53" w:rsidP="00AC0F53">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C0F53">
        <w:rPr>
          <w:rFonts w:ascii="Times New Roman" w:eastAsia="Calibri" w:hAnsi="Times New Roman" w:cs="Times New Roman"/>
          <w:sz w:val="24"/>
          <w:szCs w:val="24"/>
        </w:rPr>
        <w:t>Реконструкция действующего муниципального детского сада</w:t>
      </w:r>
    </w:p>
    <w:p w:rsidR="00AC0F53" w:rsidRPr="00AC0F53" w:rsidRDefault="00AC0F53" w:rsidP="00AC0F53">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C0F53">
        <w:rPr>
          <w:rFonts w:ascii="Times New Roman" w:eastAsia="Calibri" w:hAnsi="Times New Roman" w:cs="Times New Roman"/>
          <w:sz w:val="24"/>
          <w:szCs w:val="24"/>
        </w:rPr>
        <w:t>Организация благотворительного концерта</w:t>
      </w:r>
    </w:p>
    <w:p w:rsidR="00AC0F53" w:rsidRPr="00AC0F53" w:rsidRDefault="00AC0F53" w:rsidP="00AC0F53">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C0F53">
        <w:rPr>
          <w:rFonts w:ascii="Times New Roman" w:eastAsia="Calibri" w:hAnsi="Times New Roman" w:cs="Times New Roman"/>
          <w:sz w:val="24"/>
          <w:szCs w:val="24"/>
        </w:rPr>
        <w:t>Строительство нового цеха промышленной компанией</w:t>
      </w:r>
    </w:p>
    <w:p w:rsidR="00AC0F53" w:rsidRPr="00AC0F53" w:rsidRDefault="00AC0F53" w:rsidP="00AC0F53">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C0F53">
        <w:rPr>
          <w:rFonts w:ascii="Times New Roman" w:eastAsia="Calibri" w:hAnsi="Times New Roman" w:cs="Times New Roman"/>
          <w:sz w:val="24"/>
          <w:szCs w:val="24"/>
        </w:rPr>
        <w:t>Создание рекламного ролика танцевальной студии</w:t>
      </w:r>
    </w:p>
    <w:p w:rsidR="00AC0F53" w:rsidRPr="00AC0F53" w:rsidRDefault="00AC0F53" w:rsidP="00AC0F53">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AC0F53">
        <w:rPr>
          <w:rFonts w:ascii="Times New Roman" w:eastAsia="Calibri" w:hAnsi="Times New Roman" w:cs="Times New Roman"/>
          <w:sz w:val="24"/>
          <w:szCs w:val="24"/>
          <w:lang w:val="ru-RU"/>
        </w:rPr>
        <w:t>Открытие «умного» магазина (магазина, оснащенного инновационным торгово-технологическим оборудованием).</w:t>
      </w:r>
    </w:p>
    <w:p w:rsidR="00AC0F53" w:rsidRPr="00AC0F53" w:rsidRDefault="00AC0F53" w:rsidP="00AC0F53">
      <w:pPr>
        <w:spacing w:after="0" w:line="240" w:lineRule="auto"/>
        <w:ind w:left="720" w:firstLine="709"/>
        <w:contextualSpacing/>
        <w:jc w:val="both"/>
        <w:rPr>
          <w:rFonts w:ascii="Times New Roman" w:eastAsia="Calibri" w:hAnsi="Times New Roman" w:cs="Times New Roman"/>
          <w:sz w:val="24"/>
          <w:szCs w:val="24"/>
          <w:lang w:val="ru-RU"/>
        </w:rPr>
      </w:pPr>
    </w:p>
    <w:p w:rsidR="00AC0F53" w:rsidRPr="00AC0F53" w:rsidRDefault="00AC0F53" w:rsidP="00AC0F53">
      <w:pPr>
        <w:widowControl w:val="0"/>
        <w:numPr>
          <w:ilvl w:val="0"/>
          <w:numId w:val="26"/>
        </w:numPr>
        <w:shd w:val="clear" w:color="auto" w:fill="FFFFFF"/>
        <w:autoSpaceDE w:val="0"/>
        <w:autoSpaceDN w:val="0"/>
        <w:adjustRightInd w:val="0"/>
        <w:spacing w:after="150" w:line="240" w:lineRule="auto"/>
        <w:jc w:val="both"/>
        <w:rPr>
          <w:rFonts w:ascii="Times New Roman" w:eastAsia="Calibri" w:hAnsi="Times New Roman" w:cs="Times New Roman"/>
          <w:sz w:val="24"/>
          <w:szCs w:val="24"/>
          <w:lang w:val="ru-RU"/>
        </w:rPr>
      </w:pPr>
      <w:r w:rsidRPr="00AC0F53">
        <w:rPr>
          <w:rFonts w:ascii="Times New Roman" w:eastAsia="Calibri" w:hAnsi="Times New Roman" w:cs="Times New Roman"/>
          <w:sz w:val="24"/>
          <w:szCs w:val="24"/>
          <w:lang w:val="ru-RU"/>
        </w:rPr>
        <w:t> Дать определения следующим понятиям:</w:t>
      </w:r>
    </w:p>
    <w:p w:rsidR="00AC0F53" w:rsidRPr="00AC0F53" w:rsidRDefault="00AC0F53" w:rsidP="00AC0F53">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AC0F53">
        <w:rPr>
          <w:rFonts w:ascii="Times New Roman" w:eastAsia="Calibri" w:hAnsi="Times New Roman" w:cs="Times New Roman"/>
          <w:sz w:val="24"/>
          <w:szCs w:val="24"/>
          <w:lang w:val="ru-RU"/>
        </w:rPr>
        <w:t>Инвестиционно-строительный проект (ИСП);</w:t>
      </w:r>
    </w:p>
    <w:p w:rsidR="00AC0F53" w:rsidRPr="00AC0F53" w:rsidRDefault="00AC0F53" w:rsidP="00AC0F53">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AC0F53">
        <w:rPr>
          <w:rFonts w:ascii="Times New Roman" w:eastAsia="Calibri" w:hAnsi="Times New Roman" w:cs="Times New Roman"/>
          <w:sz w:val="24"/>
          <w:szCs w:val="24"/>
          <w:lang w:val="ru-RU"/>
        </w:rPr>
        <w:t>Инвестиционно-строительная деятельность;</w:t>
      </w:r>
    </w:p>
    <w:p w:rsidR="00AC0F53" w:rsidRPr="00AC0F53" w:rsidRDefault="00AC0F53" w:rsidP="00AC0F53">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AC0F53">
        <w:rPr>
          <w:rFonts w:ascii="Times New Roman" w:eastAsia="Calibri" w:hAnsi="Times New Roman" w:cs="Times New Roman"/>
          <w:sz w:val="24"/>
          <w:szCs w:val="24"/>
          <w:lang w:val="ru-RU"/>
        </w:rPr>
        <w:t>Заказчик;</w:t>
      </w:r>
    </w:p>
    <w:p w:rsidR="00AC0F53" w:rsidRPr="00AC0F53" w:rsidRDefault="00AC0F53" w:rsidP="00AC0F53">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AC0F53">
        <w:rPr>
          <w:rFonts w:ascii="Times New Roman" w:eastAsia="Calibri" w:hAnsi="Times New Roman" w:cs="Times New Roman"/>
          <w:sz w:val="24"/>
          <w:szCs w:val="24"/>
          <w:lang w:val="ru-RU"/>
        </w:rPr>
        <w:t>Инвестор;</w:t>
      </w:r>
    </w:p>
    <w:p w:rsidR="00AC0F53" w:rsidRPr="00AC0F53" w:rsidRDefault="00AC0F53" w:rsidP="00AC0F53">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AC0F53">
        <w:rPr>
          <w:rFonts w:ascii="Times New Roman" w:eastAsia="Calibri" w:hAnsi="Times New Roman" w:cs="Times New Roman"/>
          <w:sz w:val="24"/>
          <w:szCs w:val="24"/>
          <w:lang w:val="ru-RU"/>
        </w:rPr>
        <w:t>Проектировщик;</w:t>
      </w:r>
    </w:p>
    <w:p w:rsidR="00AC0F53" w:rsidRPr="00AC0F53" w:rsidRDefault="00AC0F53" w:rsidP="00AC0F53">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AC0F53">
        <w:rPr>
          <w:rFonts w:ascii="Times New Roman" w:eastAsia="Calibri" w:hAnsi="Times New Roman" w:cs="Times New Roman"/>
          <w:sz w:val="24"/>
          <w:szCs w:val="24"/>
          <w:lang w:val="ru-RU"/>
        </w:rPr>
        <w:t>Подрядчик;</w:t>
      </w:r>
    </w:p>
    <w:p w:rsidR="00AC0F53" w:rsidRPr="00AC0F53" w:rsidRDefault="00AC0F53" w:rsidP="00AC0F53">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AC0F53">
        <w:rPr>
          <w:rFonts w:ascii="Times New Roman" w:eastAsia="Calibri" w:hAnsi="Times New Roman" w:cs="Times New Roman"/>
          <w:sz w:val="24"/>
          <w:szCs w:val="24"/>
          <w:lang w:val="ru-RU"/>
        </w:rPr>
        <w:t>Поставщик.</w:t>
      </w:r>
    </w:p>
    <w:p w:rsidR="00AC0F53" w:rsidRPr="00AC0F53" w:rsidRDefault="00AC0F53" w:rsidP="00AC0F53">
      <w:pPr>
        <w:spacing w:after="0" w:line="240" w:lineRule="auto"/>
        <w:ind w:left="720" w:firstLine="709"/>
        <w:contextualSpacing/>
        <w:jc w:val="both"/>
        <w:rPr>
          <w:rFonts w:ascii="Times New Roman" w:eastAsia="Calibri" w:hAnsi="Times New Roman" w:cs="Times New Roman"/>
          <w:sz w:val="24"/>
          <w:szCs w:val="24"/>
          <w:lang w:val="ru-RU"/>
        </w:rPr>
      </w:pPr>
      <w:r w:rsidRPr="00AC0F53">
        <w:rPr>
          <w:rFonts w:ascii="Times New Roman" w:eastAsia="Calibri" w:hAnsi="Times New Roman" w:cs="Times New Roman"/>
          <w:sz w:val="24"/>
          <w:szCs w:val="24"/>
          <w:lang w:val="ru-RU"/>
        </w:rPr>
        <w:t xml:space="preserve">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C0F53">
        <w:rPr>
          <w:rFonts w:ascii="Times New Roman" w:eastAsia="Times New Roman" w:hAnsi="Times New Roman" w:cs="Times New Roman"/>
          <w:b/>
          <w:sz w:val="24"/>
          <w:szCs w:val="24"/>
          <w:lang w:val="ru-RU" w:eastAsia="ru-RU"/>
        </w:rPr>
        <w:t xml:space="preserve">Ситуационные творческие задания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Задание 1</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Сергея Бочкарева назначили руководителем команды по реализации важного проекта, связанного с получением выгодного заказа. Сначала он встретился с семью членами команды, определил масштабы проекта и раздал персональные задания. Все члены команды соглашались, кивали в знак понимания и много записывали, так что по завершении собрания Сергей чувствовал себя прекрасно. «Они готовы», – подумал он. На выполнение проекта было отведено ровно четыре месяца. Проходили недели. Сергей был занят выполнением своей части проекта. Изредка он проверял индивидуальную работу членов команды, но регулярных собраний всех членов команды не проводил. В начале четвертого месяца Сергей почти случайно обнаружил, что между маркетинговой и логистической частями проекта существуют значительные функциональные противоречия. Сергей срочно созвал собрание команды и объявил чрезвычайное положение. Вся команда, а особенно Сергей, работала сутками в течение следующих нескольких недель, и только дважды нарушила сроки сдачи конкретных заданий, в конце концов завершив проект по истечении шести месяцев. Высшее руководство было недовольно задержкой, но все-таки смогло сохранить заказчика и подписало долгосрочный контракт. По завершении проекта Сергей вздохнул с облегчением, но особой радости эта работа ему не принесла. Управление командой оказалось тяжелой работой. Иногда ему с командой приходилось отступать от намеченного плана, дублировать функции, оставлять работу незавершенной и ругаться по поводу того, в каком направлении следует двигаться. Стиль работы Сергея Бочкарева характеризовался частым вмешательством в работу команды, выполнением заданий за членов команды, решением проблем, которыми должны были заниматься другие. В конце концов команде удалось выполнить проект, но Сергей честно признал, что общее качество </w:t>
      </w:r>
      <w:r w:rsidRPr="00AC0F53">
        <w:rPr>
          <w:rFonts w:ascii="Times New Roman" w:eastAsia="Times New Roman" w:hAnsi="Times New Roman" w:cs="Times New Roman"/>
          <w:sz w:val="24"/>
          <w:szCs w:val="24"/>
          <w:lang w:val="ru-RU" w:eastAsia="ru-RU"/>
        </w:rPr>
        <w:lastRenderedPageBreak/>
        <w:t xml:space="preserve">работ оставляло желать лучшего.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Вопросы для размышления: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1. Охарактеризуйте стиль работы Сергея.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2. Назовите ошибки, допущенные Сергеем в процессе руководства командой.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3. Перечислите причины, которые не позволили команде Сергея Бочкарева добиться результатов на которые он рассчитывал.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4. Какие меры по совершенствованию руководства командой можно предложить Сергею Бочкареву, чтобы не допускать ошибок в будущем?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Задание 2.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Анна Зимина была руководителем отдела маркетинга фармацевтической компании. Она лично определяла задачи, над которыми будет работать каждый сотрудник и даже то, как он должен работать. Если кто-то возражал, Анна требовала беспрекословного подчинения. Работники группы зависели друг от друга, а Анна хотела преобразовать эту группу в команду. Босс Анны сообщил ей, что проект по запуску нового вида продукции, скорее всего, поручат ей. Для выполнения проекта всем пяти работникам ее отдела пришлось бы очень тесно сотрудничать между собой, что им редко приходилось делать раньше. Анна жаждала получить этот проект, но ничего не сказала об этом своим подчиненным, посчитав, что это отвлечет их от выполнения текущих задач. Она сообщит об этом только в том случае, если ее действительно назначат руководителем проекта. Однажды за 15 минут до совещания менеджеров среднего звена ей позвонили и сказали, что проект действительно передают ей и браться за него нужно немедленно. Анна помчалась к своим подчиненным, сообщая всем и каждому эту приятную новость и раздавая задания. «Бросьте все текущие дела, новое задание – вот работа первостепенной важности, – заявила она, не обращая внимания на замешательство сотрудников. – Работать нужно быстро, поэтому не будем тратить времени на собрания, просто делайте все так, как я говорила вам раньше. Поработайте над этим проектом хорошенько, ведь теперь вы – команда!». Анна была довольна собой, ведь ей удалось быстро запустить работу над проектом, а на следующей неделе она встретится с членами своей команды, чтобы проанализировать состояние дел и ответить на накопившиеся вопросы. Анна не знала, что сотрудники провели неофициальное совещание еще до запланированного заседания и высказали недовольство по поводу случившегося и авторитарного стиля руководства Анны Зиминой.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Вопросы для размышления: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1. Почему членам команды Анны Зиминой трудно работать?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2. К каким последствиям может привести авторитарный стиль руководства командой?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3. Назовите ошибки, допущенные Анной, и предложите методы их корректировок.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Задание 3.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Известная фирма, специализирующаяся на производстве современных электронных бытовых приборов, планирует выпуск новой продукции. На производственном совещании обсуждается концепция бытового прибора нового поколения. Отрывок из протокола этого совещания представлен ниже: Руководитель Отдела разработок: «Основное преимущество, которое можно использовать нам перед конкурентами, состоит в высоком уровне наших технологий. Мы должны создать шедевр технологического искусства, последнее слово техники». Вице-президент по производству: «Боюсь, что такое чудо техники будет просто не рентабельно с точки зрения производства. Можно разработать и создать великолепный опытный образец, для производства которого потребуется полностью переоборудовать наши производственные линии, закупить дорогостоящие материалы. Мое мнение, что эпоха средневековых мастеров, создателей уникальных образцов техники и искусства, далеко в прошлом. Больше прагматизма, господа.» Вице-президент по маркетингу: «Мы должны создавать продукцию с прицелом на конкретного потребителя. Только он может точно сказать, что ему нужно, а что не нужно. Наш потребитель вряд ли будет в основной </w:t>
      </w:r>
      <w:r w:rsidRPr="00AC0F53">
        <w:rPr>
          <w:rFonts w:ascii="Times New Roman" w:eastAsia="Times New Roman" w:hAnsi="Times New Roman" w:cs="Times New Roman"/>
          <w:sz w:val="24"/>
          <w:szCs w:val="24"/>
          <w:lang w:val="ru-RU" w:eastAsia="ru-RU"/>
        </w:rPr>
        <w:lastRenderedPageBreak/>
        <w:t>массе своей способен оценить высокий уровень технологического мастерства наших изобретателей, если продукция не будет удовлетворять его конкретные требования. Потребителю также безразлично, с помощью каких производственных линий мы сможем произвести то, что ему нужно. Рынок будет последним судьей наших решений, так уж луче сразу приготовиться к его текущим настроениям».</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Вопросы для размышления: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1. В чем суть противоречия между различными участниками проекта создания и выпуска новой продукции?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2. Чья точка зрения по-вашему, является приоритетно приемлемой и почему?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3. Каким образом можно устранить назревающий конфликт между участниками проекта?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4. Кого из участников совещания вы бы назначили на должность Руководителя проекта?</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Задание 4.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У компании «Ударный труд» наступили тяжелые времена. Кризис негативно сказался на финансовых показателях и на работе команды топ-менеджеров, привыкших к стабильной высокой зарплате и большим бонусам в прежние времена. Кто-то стал брать регулярно больничный, нарушать сроки выполнения работы, отлучаться во время рабочего дня по своим личным делам. Плачевное состояние дел никто, кроме Натальи Приваловой – генерального директора, не горел желанием исправлять. Нужен был сильный мотиватор. И тут Наталье пришла в голову идея, которая сплотила бы команду и вдохновила ее на новые трудовые подвиги. Она решила с помощью партнеров организовать авторалли, в котором главный приз – 10 кг золота – доставался победителю – команде, первой пришедшей к финишу. Всего набралось 10 команд из разных регионов. Но расчет Натальи не оправдался – половина топ-менеджеров наотрез отказалась принимать участие в ралли даже под страхом увольнения, остальные нехотя, скрипя зубами, согласились поехать за компанию: лишь бы чем-то заняться, все равно зарплата идет. В итоге команда пришла к финишу предпоследний, так как за всех старалась одна Наталья.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r w:rsidRPr="00AC0F53">
        <w:rPr>
          <w:rFonts w:ascii="Times New Roman" w:eastAsia="Times New Roman" w:hAnsi="Times New Roman" w:cs="Times New Roman"/>
          <w:sz w:val="24"/>
          <w:szCs w:val="24"/>
          <w:lang w:val="ru-RU" w:eastAsia="ru-RU"/>
        </w:rPr>
        <w:t>Что, на ваш взгляд, помешало им прийти первыми? Какие уроки можно извлечь из данной ситуации?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color w:val="231F20"/>
          <w:sz w:val="24"/>
          <w:szCs w:val="24"/>
          <w:lang w:val="ru-RU" w:eastAsia="ru-RU"/>
        </w:rPr>
      </w:pPr>
      <w:r w:rsidRPr="00AC0F53">
        <w:rPr>
          <w:rFonts w:ascii="Times New Roman" w:eastAsia="Times New Roman" w:hAnsi="Times New Roman" w:cs="Times New Roman"/>
          <w:b/>
          <w:sz w:val="24"/>
          <w:szCs w:val="24"/>
          <w:lang w:val="ru-RU" w:eastAsia="ru-RU"/>
        </w:rPr>
        <w:t xml:space="preserve">Раздел 4. </w:t>
      </w:r>
      <w:r w:rsidRPr="00AC0F53">
        <w:rPr>
          <w:rFonts w:ascii="Times New Roman" w:eastAsia="Times New Roman" w:hAnsi="Times New Roman" w:cs="Times New Roman"/>
          <w:b/>
          <w:bCs/>
          <w:color w:val="000000"/>
          <w:kern w:val="36"/>
          <w:sz w:val="24"/>
          <w:szCs w:val="24"/>
          <w:lang w:val="ru-RU" w:eastAsia="ru-RU"/>
        </w:rPr>
        <w:t>Инициация проекта</w:t>
      </w:r>
    </w:p>
    <w:p w:rsidR="00AC0F53" w:rsidRPr="00AC0F53" w:rsidRDefault="00AC0F53" w:rsidP="00AC0F53">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AC0F53">
        <w:rPr>
          <w:rFonts w:ascii="Times New Roman" w:eastAsia="Times New Roman" w:hAnsi="Times New Roman" w:cs="Times New Roman"/>
          <w:b/>
          <w:color w:val="000000"/>
          <w:sz w:val="24"/>
          <w:szCs w:val="24"/>
          <w:lang w:val="ru-RU" w:eastAsia="ru-RU"/>
        </w:rPr>
        <w:t>Практические задания</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Задание </w:t>
      </w:r>
      <w:r w:rsidR="008448EC">
        <w:rPr>
          <w:rFonts w:ascii="Times New Roman" w:eastAsia="Times New Roman" w:hAnsi="Times New Roman" w:cs="Times New Roman"/>
          <w:sz w:val="24"/>
          <w:szCs w:val="24"/>
          <w:lang w:val="ru-RU" w:eastAsia="ru-RU"/>
        </w:rPr>
        <w:t>1</w:t>
      </w:r>
      <w:r w:rsidRPr="00AC0F53">
        <w:rPr>
          <w:rFonts w:ascii="Times New Roman" w:eastAsia="Times New Roman" w:hAnsi="Times New Roman" w:cs="Times New Roman"/>
          <w:sz w:val="24"/>
          <w:szCs w:val="24"/>
          <w:lang w:val="ru-RU" w:eastAsia="ru-RU"/>
        </w:rPr>
        <w:t>. Концепция инновационного проекта.</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Разработать концепцию (модель) инновационного проекта, результатом выполнения которого является простой инновационный продукт, т.е. инновация, под которой будем понимать любое нововведение, относящееся к продукту, процессу или управлению, например:</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зонтик для мороженого;</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новый вид мороженого, например, с добавлением орехового масла компании Magnum http://www.magnumicecream.com;</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 инновация в образовательном процессе: замена лекций тренингами </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проектно-ориентированное управление организацией (как альтернатива традиционному) — это управленческий подход, при котором многие заказы и задачи производственной деятельности организации рассматриваются как отдельные проекты.</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Разработка концепции инновационного проекта начинается с возникновения инновационной идеи, которая переводит проблему или потребность внешней среды в инновационную возможность.</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Пример 1. На Филиппинах и в других развивающихся странах в бедных районах без электричества международная общественная организация реализует проект «The liter of light» (литр света) http://literoflight.org. Инновационный продукт представляет собой литр </w:t>
      </w:r>
      <w:r w:rsidRPr="00AC0F53">
        <w:rPr>
          <w:rFonts w:ascii="Times New Roman" w:eastAsia="Times New Roman" w:hAnsi="Times New Roman" w:cs="Times New Roman"/>
          <w:sz w:val="24"/>
          <w:szCs w:val="24"/>
          <w:lang w:val="ru-RU" w:eastAsia="ru-RU"/>
        </w:rPr>
        <w:lastRenderedPageBreak/>
        <w:t xml:space="preserve">раствора воды с отбеливателем в пластиковой бутылке, которая становится фонарём в дневное время суток при прохождении через неё солнечного света. Затем к ней подключили солнечную батарею, которая накапливала заряд днём и «фонарь» стал работать и в ночное время суток. </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Пример 2. Один из жителей Нигерии предложил в 2000 г. инновационную идею «холодильника», сделанного из двух глиняных горшков. Горшок меньшего размера ставился внутрь горшка большего размера, и пространство между ними засыпалось песком. Затем в «холодильник» клали фрукты и овощи, закрывали их влажной тканью, а песок смачивали водой дважды в день. При испарении воды из песка фрукты и овощи существенно охлаждались (разница температур составляла 14 С). Таким образом, в сухом проветриваемом помещении «холодильник» за 2 USD мог охладить 12 кг продуктов. Баклажаны, например, оставались свежими 27 дней вместо трёх, а помидоры и перец – три недели. </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Пример 3. Другая инновационная идея заключается в улучшении упаковки сыпучих продуктов. Отрезается верхняя часть пластиковой бутылки (крышка снимается), верхняя часть полиэтиленового пакета с крупой или сахаром продевается изнутри через горлышко бутылки, затем края пакета отворачиваются и крышка закрывается.</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Пример 4. Microsoft surface pro 3 – Window-планшет с магнитной клавиатурой-обложкой, превращающей его в ноутбук. </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Пример 5. Инновационная идея сети магазинов по продаже мороженного Сold Stone Creamery http://www.coldstonecreamery.com (США) заключается в том, чтобы процесс продажи традиционного мороженного превратить в развлекательное шоу. В присутствии клиента мороженое смешивается с различными ингредиентами по желанию клиента на замороженной железной поверхности стола. Цена такого мороженого выше обычной в 4 раза.Зафиксируйте свою проектную инициативу в следующем документе:</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КОНЦЕПЦИЯ (МОДЕЛЬ) ПРОЕКТА «__________________________»</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 Сущность проекта/инновационная идея</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 Какую проблему решает проект?</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3. Основные цели, результаты (продукты проекта) и требования к ним</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4. Состав работ проекта (описать конкретные действия в ходе реализации проекта)</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5. Риски проекта</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Концепция проекта должна отражать, что Вы хотите сделать в проекте, зачем и как Вы это сделаете. Каждая группа должна представить концепцию своего проекта в презентации Power Point.</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Задание </w:t>
      </w:r>
      <w:r w:rsidR="008448EC">
        <w:rPr>
          <w:rFonts w:ascii="Times New Roman" w:eastAsia="Times New Roman" w:hAnsi="Times New Roman" w:cs="Times New Roman"/>
          <w:sz w:val="24"/>
          <w:szCs w:val="24"/>
          <w:lang w:val="ru-RU" w:eastAsia="ru-RU"/>
        </w:rPr>
        <w:t>2</w:t>
      </w:r>
      <w:r w:rsidRPr="00AC0F53">
        <w:rPr>
          <w:rFonts w:ascii="Times New Roman" w:eastAsia="Times New Roman" w:hAnsi="Times New Roman" w:cs="Times New Roman"/>
          <w:sz w:val="24"/>
          <w:szCs w:val="24"/>
          <w:lang w:val="ru-RU" w:eastAsia="ru-RU"/>
        </w:rPr>
        <w:t xml:space="preserve"> «Продукты длительного хранения Wise Foods, Inc.»</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В 2009 г. в США была организована корпорация Wise Company, Inc. http://wisefoodstorage.com – ведущий поставщик относительно новой категории продуктов питания - сублимированных (высушенных посредством заморозки) и дегидрированных продуктов. Данные продукты (сублиматы) предназначены для потребления в чрезвычайных ситуациях природных катастроф, когда недоступны обычные продукты питания, или в походных условиях. Сублиматы значительно легче и меньше по объёму обычных продуктов, готовы к потреблению после добавления воды и могут храниться в течение 25 лет.</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Основная идея маркетинга таких продуктов – довести до сведения потребителя важность готовности к чрезвычайным ситуациям.</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Сублиматы реализуются через розничные сети Walmart и Bass Pro Shops, а также online через Amazon и др. В 2016 г. компания вводит новую ассортиментную линию быстрого (удобного и доступного) здорового каждодневного питания ТМ Simple Kitchen. Таким образом, продукция компании предназначения для трёх целевых рынков: люди, обеспокоенные возможностью наступления каких-то чрезвычайных событий, «походники» и деловые люди, у которых не остаётся времени на приготовление пищи.</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Основные линии ассортимента:</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lastRenderedPageBreak/>
        <w:t>- Горячие блюда и завтраки</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Лазанья для походов (6шт. за 38 USD):</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Мясо</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Вёдра с мясом на 720 порций:</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Фрукты и Овощи</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Ведро овощей на 120 порций (135 USD):</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Аварийные смешанные наборы (на срок до 12 месяцев)</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Задание: разработать концепцию (модель) проекта по реализации маркетинговой кампании Wise Foods, Inc. в Крыму.</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КОНЦЕПЦИЯ (МОДЕЛЬ) ПРОЕКТА «__________________________»</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 Сущность проекта</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 Какую проблему решает проект?</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3. Основные цели, результаты (продукты проекта) и требования к ним</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4. Состав работ проекта (описать конкретные действия в ходе реализации проекта)</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5. Риски проекта</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Задание </w:t>
      </w:r>
      <w:r w:rsidR="008448EC">
        <w:rPr>
          <w:rFonts w:ascii="Times New Roman" w:eastAsia="Times New Roman" w:hAnsi="Times New Roman" w:cs="Times New Roman"/>
          <w:sz w:val="24"/>
          <w:szCs w:val="24"/>
          <w:lang w:val="ru-RU" w:eastAsia="ru-RU"/>
        </w:rPr>
        <w:t>3</w:t>
      </w:r>
      <w:r w:rsidRPr="00AC0F53">
        <w:rPr>
          <w:rFonts w:ascii="Times New Roman" w:eastAsia="Times New Roman" w:hAnsi="Times New Roman" w:cs="Times New Roman"/>
          <w:sz w:val="24"/>
          <w:szCs w:val="24"/>
          <w:lang w:val="ru-RU" w:eastAsia="ru-RU"/>
        </w:rPr>
        <w:t xml:space="preserve">. </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Определите основные блоки работ или этапы проекта и соответствующие им результаты (продукты проекта), а также постройте иерархическую структуру работ (WBS) по проекту «СтудТВ на день».</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Предположим, что Вам разрешили создать студенческое телевидение. Каким будет эфир одного дня, будет ли он включать ток шоу, документальные фильмы о г. Магнитогорске, интервью с известными в городе людьми?</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Задание </w:t>
      </w:r>
      <w:r w:rsidR="008448EC">
        <w:rPr>
          <w:rFonts w:ascii="Times New Roman" w:eastAsia="Times New Roman" w:hAnsi="Times New Roman" w:cs="Times New Roman"/>
          <w:sz w:val="24"/>
          <w:szCs w:val="24"/>
          <w:lang w:val="ru-RU" w:eastAsia="ru-RU"/>
        </w:rPr>
        <w:t>4</w:t>
      </w:r>
      <w:r w:rsidRPr="00AC0F53">
        <w:rPr>
          <w:rFonts w:ascii="Times New Roman" w:eastAsia="Times New Roman" w:hAnsi="Times New Roman" w:cs="Times New Roman"/>
          <w:sz w:val="24"/>
          <w:szCs w:val="24"/>
          <w:lang w:val="ru-RU" w:eastAsia="ru-RU"/>
        </w:rPr>
        <w:t>. Группе студентов из 4-6 человек необходимо предложить собственный проект и разработать план управления его содержанием, включая следующие разделы:</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 Цели проекта (На что направлены работы проекта?)</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 Краткое описание проекта и его обоснование (Что включает и зачем?)</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3. Требования к проекту со стороны заказчика и др. заинтересованных сторон</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4. Основные блоки работ или этапы проекта и соответствующие им результаты/продукты проекта.</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5. Критерии приѐмки результатов/продуктов проекта: результат каждого блока работ/этапа и перечень критериев его приѐмки </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6. Допущения и исключения, касающиеся блоков работ и продуктов проекта</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7. Иерархическая структура работ (ИСР=WBS)</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8. Описание процесса, как будет проходить приѐмка результатов проекта заказчиком или спонсором</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9. Описание процессов контроля содержания (вся ли работа выполнена, все ли результаты достигнуты и соответствуют критериям приѐмки) и изменения содержания проекта.</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Задание 6. Группам из 4-6 студентов необходимо выполнить проект «Фотосессия выпускника (или студента)», содержание которого определяет иерархическая структура работ, показанная на рисунке 1. </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noProof/>
          <w:sz w:val="24"/>
          <w:szCs w:val="24"/>
          <w:lang w:val="ru-RU" w:eastAsia="ru-RU"/>
        </w:rPr>
        <w:lastRenderedPageBreak/>
        <w:drawing>
          <wp:inline distT="0" distB="0" distL="0" distR="0">
            <wp:extent cx="5724525" cy="3829050"/>
            <wp:effectExtent l="0" t="0" r="0" b="0"/>
            <wp:docPr id="6" name="Рисунок 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3829050"/>
                    </a:xfrm>
                    <a:prstGeom prst="rect">
                      <a:avLst/>
                    </a:prstGeom>
                    <a:noFill/>
                    <a:ln>
                      <a:noFill/>
                    </a:ln>
                  </pic:spPr>
                </pic:pic>
              </a:graphicData>
            </a:graphic>
          </wp:inline>
        </w:drawing>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Каждая команда должна будет создать и представить конкурсному жюри электронную или бумажную версию выпускного фотоальбома и видеоролик как результаты этого проекта. При реализации проекта каждый участник команды должен выполнять определѐнную роль, например, менеджера проекта, фотографа, дизайнера и т.д.</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Команды также смогут прибегнуть к помощи внешних фотографа с профессиональной камерой и дизайнера для оформления и графической обработки фотографий.</w:t>
      </w: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Примеры идей выпускных фотографий показаны ниже:</w:t>
      </w: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noProof/>
          <w:sz w:val="24"/>
          <w:szCs w:val="24"/>
          <w:lang w:val="ru-RU" w:eastAsia="ru-RU"/>
        </w:rPr>
        <w:drawing>
          <wp:inline distT="0" distB="0" distL="0" distR="0">
            <wp:extent cx="5191125" cy="3219450"/>
            <wp:effectExtent l="0" t="0" r="0" b="0"/>
            <wp:docPr id="5" name="Рисунок 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125" cy="3219450"/>
                    </a:xfrm>
                    <a:prstGeom prst="rect">
                      <a:avLst/>
                    </a:prstGeom>
                    <a:noFill/>
                    <a:ln>
                      <a:noFill/>
                    </a:ln>
                  </pic:spPr>
                </pic:pic>
              </a:graphicData>
            </a:graphic>
          </wp:inline>
        </w:drawing>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Задание 7. Используя имеющуюся информацию о сельскохозяйственном предприятии ООО «Агроном», составить базовый SWOT-анализ.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Исходные данные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lastRenderedPageBreak/>
        <w:t xml:space="preserve">ООО выращивает овощи открытого грунта без орошения (1360 га), зерновые культуры (2290 га), семена подсолнечника 3-х элитных сортов (3510 га), а также производит — нерафинированное подсолнечное масло, муку.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В регионе производством овощей занимаются еще два хозяйства; зерна – 15 хозяйств; семян подсолнечника – 10 хозяйств, из них 2 – элитных сортов.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Производственная себестоимость 1 ц. сельскохозяйственной продукции в среднем на 8 % ниже, чем у региональных конкурентов.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Продукция хозяйства имеет 5 наград регионального значения и 1 награду федерального значения за качество.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Находится в 4 и 20 километрах от районного и областного центра, связь с которым осуществляется по дороге с твёрдым покрытием республиканского значения. В 3-х км расположена железнодорожная станция.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Расположено местности с умеренно-континентальным климатом, характеризуемым жарким летом и холодной зимой. Господствуют юго-восточные суховейные ветры. Почвенный покров на пашне представлен черноземами тяжелого суглинистого механического состава.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Ресурсный потенциал хозяйства представлен земельными угодьями площадью 9360 га, из которых 7956 га –сельскохозяйственные, трудовыми ресурсами численностью 164 человек, основными средствами стоимостью 380820 тыс. руб., оборотными средствами стоимостью 170980 тыс. руб. Обеспеченность средствами производства составляет 90%. Степень износа техники и оборудования 65%. Собственные источники финансирования деятельности предприятия – 90% от общей суммы имущества. Банковские кредиты не используются из-за высоких процентных ставок. Дебиторская задолженность – 205 540 тыс. руб.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Среднемесячная заработная плата работников – 8900 руб.; среднемесячная начисленная номинальная заработная плата работников в среднем по экономике региона – 16 860 руб., среднемесячная начисленная номинальная заработная плата работников по отрасли – 14890 руб. 35% работников имеют высшее образование, 60% - среднее профессиональное (специальное) образование, 5 % - начальное профессиональное образование. Текучесть кадров – 20%.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Органами управления ООО являются общее собрание акционеров, совет директоров, генеральный директор. Организационная структура предприятия включает следующие подразделения: отдел кадров, бухгалтерия, складское хозяйство (в том числе овощехранилища со специальным оборудованием), цех овощеводства, цех полеводства, цех механизации и энергоснабжения, мельница, маслобойня.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Поставщиками материально-технических ресурсов являются 20 организаций, из которых с 13-тью существуют многолетние договорные отношения, в том числе с Росагролизинг.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Выручка от продажи продукции 6 млн. 700 тыс. руб., коммерческая себестоимость проданной продукции – 5 млн. 540 тыс. руб. 70% выручки приходится на август -ноябрь месяц. Цены дифференцируются по сезонам года, действует система скидок.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Сведения об ассортименте продаваемой продукции, ценах и скидках публикуется в местной газете 1 раз в месяц.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Постоянными покупателями сельскохозяйственной продукции являются 3 сельскохозяйственных предприятия (зерно, подсолнечник); консервный завод (овощи), обслуживающий 2 соседних области; мукомольная компания (зерно), детская больница (овощи), расположенные на территории региона. На долю региональных покупателей приходится 80% от стоимостного объема продаж. Подсолнечное масло и мука реализуется работникам хозяйства и местному населению. Также предприятие в течение последних 5 лет имеет на рынке одну постоянно функционирующую стационарную точку по продаже подсолнечного масла путем розлива в обычные полиэтиленовые бутылки любой емкости.</w:t>
      </w:r>
    </w:p>
    <w:p w:rsidR="00AC0F53" w:rsidRPr="00AC0F53" w:rsidRDefault="00AC0F53" w:rsidP="00AC0F53">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AC0F53">
        <w:rPr>
          <w:rFonts w:ascii="Times New Roman" w:eastAsia="Times New Roman" w:hAnsi="Times New Roman" w:cs="Times New Roman"/>
          <w:sz w:val="24"/>
          <w:szCs w:val="24"/>
          <w:lang w:val="ru-RU" w:eastAsia="ru-RU"/>
        </w:rPr>
        <w:t>Методические указания по выполнению данного задания представлены в Приложении 1.</w:t>
      </w:r>
    </w:p>
    <w:p w:rsidR="00AC0F53" w:rsidRPr="00AC0F53" w:rsidRDefault="00AC0F53" w:rsidP="00AC0F53">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AC0F53" w:rsidRPr="00AC0F53" w:rsidRDefault="00AC0F53" w:rsidP="00AC0F53">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AC0F53">
        <w:rPr>
          <w:rFonts w:ascii="Times New Roman" w:eastAsia="Times New Roman" w:hAnsi="Times New Roman" w:cs="Times New Roman"/>
          <w:b/>
          <w:color w:val="000000"/>
          <w:sz w:val="24"/>
          <w:szCs w:val="24"/>
          <w:lang w:val="ru-RU" w:eastAsia="ru-RU"/>
        </w:rPr>
        <w:t>Тестовые задания</w:t>
      </w: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 Последовательность в иерархической структуре целей и задач (сверху вниз)</w:t>
      </w:r>
      <w:r w:rsidRPr="00AC0F53">
        <w:rPr>
          <w:rFonts w:ascii="Times New Roman" w:eastAsia="Times New Roman" w:hAnsi="Times New Roman" w:cs="Times New Roman"/>
          <w:sz w:val="24"/>
          <w:szCs w:val="24"/>
          <w:lang w:val="ru-RU" w:eastAsia="ru-RU"/>
        </w:rPr>
        <w:br/>
        <w:t>1 Миссия</w:t>
      </w:r>
      <w:r w:rsidRPr="00AC0F53">
        <w:rPr>
          <w:rFonts w:ascii="Times New Roman" w:eastAsia="Times New Roman" w:hAnsi="Times New Roman" w:cs="Times New Roman"/>
          <w:sz w:val="24"/>
          <w:szCs w:val="24"/>
          <w:lang w:val="ru-RU" w:eastAsia="ru-RU"/>
        </w:rPr>
        <w:br/>
        <w:t>2 Стратегическая цель</w:t>
      </w:r>
      <w:r w:rsidRPr="00AC0F53">
        <w:rPr>
          <w:rFonts w:ascii="Times New Roman" w:eastAsia="Times New Roman" w:hAnsi="Times New Roman" w:cs="Times New Roman"/>
          <w:sz w:val="24"/>
          <w:szCs w:val="24"/>
          <w:lang w:val="ru-RU" w:eastAsia="ru-RU"/>
        </w:rPr>
        <w:br/>
        <w:t>3 Тактические цели</w:t>
      </w:r>
      <w:r w:rsidRPr="00AC0F53">
        <w:rPr>
          <w:rFonts w:ascii="Times New Roman" w:eastAsia="Times New Roman" w:hAnsi="Times New Roman" w:cs="Times New Roman"/>
          <w:sz w:val="24"/>
          <w:szCs w:val="24"/>
          <w:lang w:val="ru-RU" w:eastAsia="ru-RU"/>
        </w:rPr>
        <w:br/>
        <w:t>4 Оперативные задачи</w:t>
      </w: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 Цель проекта – это …</w:t>
      </w:r>
      <w:r w:rsidRPr="00AC0F53">
        <w:rPr>
          <w:rFonts w:ascii="Times New Roman" w:eastAsia="Times New Roman" w:hAnsi="Times New Roman" w:cs="Times New Roman"/>
          <w:sz w:val="24"/>
          <w:szCs w:val="24"/>
          <w:lang w:val="ru-RU" w:eastAsia="ru-RU"/>
        </w:rPr>
        <w:br/>
        <w:t>желаемый результат деятельности, достигаемый в итоге успешного осуществления проекта в заданных условиях его выполнения</w:t>
      </w:r>
      <w:r w:rsidRPr="00AC0F53">
        <w:rPr>
          <w:rFonts w:ascii="Times New Roman" w:eastAsia="Times New Roman" w:hAnsi="Times New Roman" w:cs="Times New Roman"/>
          <w:sz w:val="24"/>
          <w:szCs w:val="24"/>
          <w:lang w:val="ru-RU" w:eastAsia="ru-RU"/>
        </w:rPr>
        <w:br/>
        <w:t>направления и основные принципы осуществления проекта</w:t>
      </w:r>
      <w:r w:rsidRPr="00AC0F53">
        <w:rPr>
          <w:rFonts w:ascii="Times New Roman" w:eastAsia="Times New Roman" w:hAnsi="Times New Roman" w:cs="Times New Roman"/>
          <w:sz w:val="24"/>
          <w:szCs w:val="24"/>
          <w:lang w:val="ru-RU" w:eastAsia="ru-RU"/>
        </w:rPr>
        <w:br/>
        <w:t>получение прибыли</w:t>
      </w:r>
      <w:r w:rsidRPr="00AC0F53">
        <w:rPr>
          <w:rFonts w:ascii="Times New Roman" w:eastAsia="Times New Roman" w:hAnsi="Times New Roman" w:cs="Times New Roman"/>
          <w:sz w:val="24"/>
          <w:szCs w:val="24"/>
          <w:lang w:val="ru-RU" w:eastAsia="ru-RU"/>
        </w:rPr>
        <w:br/>
        <w:t>причина существования проекта</w:t>
      </w: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3. Непосредственное инициирование проекта включает в себя …</w:t>
      </w:r>
      <w:r w:rsidRPr="00AC0F53">
        <w:rPr>
          <w:rFonts w:ascii="Times New Roman" w:eastAsia="Times New Roman" w:hAnsi="Times New Roman" w:cs="Times New Roman"/>
          <w:sz w:val="24"/>
          <w:szCs w:val="24"/>
          <w:lang w:val="ru-RU" w:eastAsia="ru-RU"/>
        </w:rPr>
        <w:br/>
        <w:t>Принятие решения о начале проекта</w:t>
      </w:r>
      <w:r w:rsidRPr="00AC0F53">
        <w:rPr>
          <w:rFonts w:ascii="Times New Roman" w:eastAsia="Times New Roman" w:hAnsi="Times New Roman" w:cs="Times New Roman"/>
          <w:sz w:val="24"/>
          <w:szCs w:val="24"/>
          <w:lang w:val="ru-RU" w:eastAsia="ru-RU"/>
        </w:rPr>
        <w:br/>
        <w:t>Определение и назначение управляющего проектом</w:t>
      </w:r>
      <w:r w:rsidRPr="00AC0F53">
        <w:rPr>
          <w:rFonts w:ascii="Times New Roman" w:eastAsia="Times New Roman" w:hAnsi="Times New Roman" w:cs="Times New Roman"/>
          <w:sz w:val="24"/>
          <w:szCs w:val="24"/>
          <w:lang w:val="ru-RU" w:eastAsia="ru-RU"/>
        </w:rPr>
        <w:br/>
        <w:t>Принятие решения об обеспечении ресурсами выполнения первой фазы проекта</w:t>
      </w:r>
      <w:r w:rsidRPr="00AC0F53">
        <w:rPr>
          <w:rFonts w:ascii="Times New Roman" w:eastAsia="Times New Roman" w:hAnsi="Times New Roman" w:cs="Times New Roman"/>
          <w:sz w:val="24"/>
          <w:szCs w:val="24"/>
          <w:lang w:val="ru-RU" w:eastAsia="ru-RU"/>
        </w:rPr>
        <w:br/>
        <w:t>Анализ проблемы и потребности в проекте</w:t>
      </w:r>
      <w:r w:rsidRPr="00AC0F53">
        <w:rPr>
          <w:rFonts w:ascii="Times New Roman" w:eastAsia="Times New Roman" w:hAnsi="Times New Roman" w:cs="Times New Roman"/>
          <w:sz w:val="24"/>
          <w:szCs w:val="24"/>
          <w:lang w:val="ru-RU" w:eastAsia="ru-RU"/>
        </w:rPr>
        <w:br/>
        <w:t>Сбор исходных данных</w:t>
      </w:r>
      <w:r w:rsidRPr="00AC0F53">
        <w:rPr>
          <w:rFonts w:ascii="Times New Roman" w:eastAsia="Times New Roman" w:hAnsi="Times New Roman" w:cs="Times New Roman"/>
          <w:sz w:val="24"/>
          <w:szCs w:val="24"/>
          <w:lang w:val="ru-RU" w:eastAsia="ru-RU"/>
        </w:rPr>
        <w:br/>
        <w:t>Организация и контроль выполнения работ</w:t>
      </w:r>
      <w:r w:rsidRPr="00AC0F53">
        <w:rPr>
          <w:rFonts w:ascii="Times New Roman" w:eastAsia="Times New Roman" w:hAnsi="Times New Roman" w:cs="Times New Roman"/>
          <w:sz w:val="24"/>
          <w:szCs w:val="24"/>
          <w:lang w:val="ru-RU" w:eastAsia="ru-RU"/>
        </w:rPr>
        <w:br/>
        <w:t>Утверждение окончательного сводного плана управления проектом</w:t>
      </w: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4. Инициация проекта – это стадия процесса управления проектом, результатом которой является …</w:t>
      </w:r>
      <w:r w:rsidRPr="00AC0F53">
        <w:rPr>
          <w:rFonts w:ascii="Times New Roman" w:eastAsia="Times New Roman" w:hAnsi="Times New Roman" w:cs="Times New Roman"/>
          <w:sz w:val="24"/>
          <w:szCs w:val="24"/>
          <w:lang w:val="ru-RU" w:eastAsia="ru-RU"/>
        </w:rPr>
        <w:br/>
        <w:t>санкционирование начала проекта</w:t>
      </w:r>
      <w:r w:rsidRPr="00AC0F53">
        <w:rPr>
          <w:rFonts w:ascii="Times New Roman" w:eastAsia="Times New Roman" w:hAnsi="Times New Roman" w:cs="Times New Roman"/>
          <w:sz w:val="24"/>
          <w:szCs w:val="24"/>
          <w:lang w:val="ru-RU" w:eastAsia="ru-RU"/>
        </w:rPr>
        <w:br/>
        <w:t>утверждение сводного плана</w:t>
      </w:r>
      <w:r w:rsidRPr="00AC0F53">
        <w:rPr>
          <w:rFonts w:ascii="Times New Roman" w:eastAsia="Times New Roman" w:hAnsi="Times New Roman" w:cs="Times New Roman"/>
          <w:sz w:val="24"/>
          <w:szCs w:val="24"/>
          <w:lang w:val="ru-RU" w:eastAsia="ru-RU"/>
        </w:rPr>
        <w:br/>
        <w:t>окончание проектных работ</w:t>
      </w:r>
      <w:r w:rsidRPr="00AC0F53">
        <w:rPr>
          <w:rFonts w:ascii="Times New Roman" w:eastAsia="Times New Roman" w:hAnsi="Times New Roman" w:cs="Times New Roman"/>
          <w:sz w:val="24"/>
          <w:szCs w:val="24"/>
          <w:lang w:val="ru-RU" w:eastAsia="ru-RU"/>
        </w:rPr>
        <w:br/>
        <w:t>архивирование проектной документации и извлеченные уроки</w:t>
      </w: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5. Стратегия проекта – это …</w:t>
      </w:r>
      <w:r w:rsidRPr="00AC0F53">
        <w:rPr>
          <w:rFonts w:ascii="Times New Roman" w:eastAsia="Times New Roman" w:hAnsi="Times New Roman" w:cs="Times New Roman"/>
          <w:sz w:val="24"/>
          <w:szCs w:val="24"/>
          <w:lang w:val="ru-RU" w:eastAsia="ru-RU"/>
        </w:rPr>
        <w:br/>
        <w:t>желаемый результат деятельности, достигаемый в итоге успешного осуществления проекта в заданных условиях его выполнения</w:t>
      </w:r>
      <w:r w:rsidRPr="00AC0F53">
        <w:rPr>
          <w:rFonts w:ascii="Times New Roman" w:eastAsia="Times New Roman" w:hAnsi="Times New Roman" w:cs="Times New Roman"/>
          <w:sz w:val="24"/>
          <w:szCs w:val="24"/>
          <w:lang w:val="ru-RU" w:eastAsia="ru-RU"/>
        </w:rPr>
        <w:br/>
        <w:t>направления и основные принципы осуществления проекта</w:t>
      </w:r>
      <w:r w:rsidRPr="00AC0F53">
        <w:rPr>
          <w:rFonts w:ascii="Times New Roman" w:eastAsia="Times New Roman" w:hAnsi="Times New Roman" w:cs="Times New Roman"/>
          <w:sz w:val="24"/>
          <w:szCs w:val="24"/>
          <w:lang w:val="ru-RU" w:eastAsia="ru-RU"/>
        </w:rPr>
        <w:br/>
        <w:t>получение прибыли</w:t>
      </w:r>
      <w:r w:rsidRPr="00AC0F53">
        <w:rPr>
          <w:rFonts w:ascii="Times New Roman" w:eastAsia="Times New Roman" w:hAnsi="Times New Roman" w:cs="Times New Roman"/>
          <w:sz w:val="24"/>
          <w:szCs w:val="24"/>
          <w:lang w:val="ru-RU" w:eastAsia="ru-RU"/>
        </w:rPr>
        <w:br/>
        <w:t>причина существования проекта</w:t>
      </w: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6. Задачи, которые включает формирование концепции проекта</w:t>
      </w:r>
      <w:r w:rsidRPr="00AC0F53">
        <w:rPr>
          <w:rFonts w:ascii="Times New Roman" w:eastAsia="Times New Roman" w:hAnsi="Times New Roman" w:cs="Times New Roman"/>
          <w:sz w:val="24"/>
          <w:szCs w:val="24"/>
          <w:lang w:val="ru-RU" w:eastAsia="ru-RU"/>
        </w:rPr>
        <w:br/>
        <w:t>Анализ проблемы и потребности в проекте</w:t>
      </w:r>
      <w:r w:rsidRPr="00AC0F53">
        <w:rPr>
          <w:rFonts w:ascii="Times New Roman" w:eastAsia="Times New Roman" w:hAnsi="Times New Roman" w:cs="Times New Roman"/>
          <w:sz w:val="24"/>
          <w:szCs w:val="24"/>
          <w:lang w:val="ru-RU" w:eastAsia="ru-RU"/>
        </w:rPr>
        <w:br/>
        <w:t>Сбор исходных данных</w:t>
      </w:r>
      <w:r w:rsidRPr="00AC0F53">
        <w:rPr>
          <w:rFonts w:ascii="Times New Roman" w:eastAsia="Times New Roman" w:hAnsi="Times New Roman" w:cs="Times New Roman"/>
          <w:sz w:val="24"/>
          <w:szCs w:val="24"/>
          <w:lang w:val="ru-RU" w:eastAsia="ru-RU"/>
        </w:rPr>
        <w:br/>
        <w:t>Определение целей и задач проекта</w:t>
      </w:r>
      <w:r w:rsidRPr="00AC0F53">
        <w:rPr>
          <w:rFonts w:ascii="Times New Roman" w:eastAsia="Times New Roman" w:hAnsi="Times New Roman" w:cs="Times New Roman"/>
          <w:sz w:val="24"/>
          <w:szCs w:val="24"/>
          <w:lang w:val="ru-RU" w:eastAsia="ru-RU"/>
        </w:rPr>
        <w:br/>
        <w:t>Разработка концепции по отдельным функциям управления проекта</w:t>
      </w:r>
      <w:r w:rsidRPr="00AC0F53">
        <w:rPr>
          <w:rFonts w:ascii="Times New Roman" w:eastAsia="Times New Roman" w:hAnsi="Times New Roman" w:cs="Times New Roman"/>
          <w:sz w:val="24"/>
          <w:szCs w:val="24"/>
          <w:lang w:val="ru-RU" w:eastAsia="ru-RU"/>
        </w:rPr>
        <w:br/>
        <w:t>Организация и контроль выполнения работ</w:t>
      </w:r>
      <w:r w:rsidRPr="00AC0F53">
        <w:rPr>
          <w:rFonts w:ascii="Times New Roman" w:eastAsia="Times New Roman" w:hAnsi="Times New Roman" w:cs="Times New Roman"/>
          <w:sz w:val="24"/>
          <w:szCs w:val="24"/>
          <w:lang w:val="ru-RU" w:eastAsia="ru-RU"/>
        </w:rPr>
        <w:br/>
        <w:t>Утверждение окончательного бюджета проекта</w:t>
      </w:r>
      <w:r w:rsidRPr="00AC0F53">
        <w:rPr>
          <w:rFonts w:ascii="Times New Roman" w:eastAsia="Times New Roman" w:hAnsi="Times New Roman" w:cs="Times New Roman"/>
          <w:sz w:val="24"/>
          <w:szCs w:val="24"/>
          <w:lang w:val="ru-RU" w:eastAsia="ru-RU"/>
        </w:rPr>
        <w:br/>
        <w:t>Подписание контрактов и контроль за их выполнением</w:t>
      </w: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7. Последовательность процессов определения целей и задач</w:t>
      </w:r>
      <w:r w:rsidRPr="00AC0F53">
        <w:rPr>
          <w:rFonts w:ascii="Times New Roman" w:eastAsia="Times New Roman" w:hAnsi="Times New Roman" w:cs="Times New Roman"/>
          <w:sz w:val="24"/>
          <w:szCs w:val="24"/>
          <w:lang w:val="ru-RU" w:eastAsia="ru-RU"/>
        </w:rPr>
        <w:br/>
        <w:t>1 Формулирование</w:t>
      </w:r>
      <w:r w:rsidRPr="00AC0F53">
        <w:rPr>
          <w:rFonts w:ascii="Times New Roman" w:eastAsia="Times New Roman" w:hAnsi="Times New Roman" w:cs="Times New Roman"/>
          <w:sz w:val="24"/>
          <w:szCs w:val="24"/>
          <w:lang w:val="ru-RU" w:eastAsia="ru-RU"/>
        </w:rPr>
        <w:br/>
        <w:t>2 Структурирование</w:t>
      </w:r>
      <w:r w:rsidRPr="00AC0F53">
        <w:rPr>
          <w:rFonts w:ascii="Times New Roman" w:eastAsia="Times New Roman" w:hAnsi="Times New Roman" w:cs="Times New Roman"/>
          <w:sz w:val="24"/>
          <w:szCs w:val="24"/>
          <w:lang w:val="ru-RU" w:eastAsia="ru-RU"/>
        </w:rPr>
        <w:br/>
        <w:t>3 Согласование</w:t>
      </w:r>
      <w:r w:rsidRPr="00AC0F53">
        <w:rPr>
          <w:rFonts w:ascii="Times New Roman" w:eastAsia="Times New Roman" w:hAnsi="Times New Roman" w:cs="Times New Roman"/>
          <w:sz w:val="24"/>
          <w:szCs w:val="24"/>
          <w:lang w:val="ru-RU" w:eastAsia="ru-RU"/>
        </w:rPr>
        <w:br/>
        <w:t>4 Фиксация</w:t>
      </w: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lastRenderedPageBreak/>
        <w:t>8. Критерии, которым должна соответствовать SMART-цель</w:t>
      </w:r>
      <w:r w:rsidRPr="00AC0F53">
        <w:rPr>
          <w:rFonts w:ascii="Times New Roman" w:eastAsia="Times New Roman" w:hAnsi="Times New Roman" w:cs="Times New Roman"/>
          <w:sz w:val="24"/>
          <w:szCs w:val="24"/>
          <w:lang w:val="ru-RU" w:eastAsia="ru-RU"/>
        </w:rPr>
        <w:br/>
        <w:t>Цель должна быть измеримой, т.е. должны быть указаны конкретные показатели и их значения, по которым определяется степень достижения цели</w:t>
      </w:r>
      <w:r w:rsidRPr="00AC0F53">
        <w:rPr>
          <w:rFonts w:ascii="Times New Roman" w:eastAsia="Times New Roman" w:hAnsi="Times New Roman" w:cs="Times New Roman"/>
          <w:sz w:val="24"/>
          <w:szCs w:val="24"/>
          <w:lang w:val="ru-RU" w:eastAsia="ru-RU"/>
        </w:rPr>
        <w:br/>
        <w:t>Цель должна быть согласована всеми заинтересованными сторонами</w:t>
      </w:r>
      <w:r w:rsidRPr="00AC0F53">
        <w:rPr>
          <w:rFonts w:ascii="Times New Roman" w:eastAsia="Times New Roman" w:hAnsi="Times New Roman" w:cs="Times New Roman"/>
          <w:sz w:val="24"/>
          <w:szCs w:val="24"/>
          <w:lang w:val="ru-RU" w:eastAsia="ru-RU"/>
        </w:rPr>
        <w:br/>
        <w:t>Должна быть определена дата достижения цели</w:t>
      </w:r>
      <w:r w:rsidRPr="00AC0F53">
        <w:rPr>
          <w:rFonts w:ascii="Times New Roman" w:eastAsia="Times New Roman" w:hAnsi="Times New Roman" w:cs="Times New Roman"/>
          <w:sz w:val="24"/>
          <w:szCs w:val="24"/>
          <w:lang w:val="ru-RU" w:eastAsia="ru-RU"/>
        </w:rPr>
        <w:br/>
        <w:t>Цель должна быть сформулирована в одном предложении</w:t>
      </w:r>
      <w:r w:rsidRPr="00AC0F53">
        <w:rPr>
          <w:rFonts w:ascii="Times New Roman" w:eastAsia="Times New Roman" w:hAnsi="Times New Roman" w:cs="Times New Roman"/>
          <w:sz w:val="24"/>
          <w:szCs w:val="24"/>
          <w:lang w:val="ru-RU" w:eastAsia="ru-RU"/>
        </w:rPr>
        <w:br/>
        <w:t>Цель должна включать в себя перечень ответственных за ее достижение</w:t>
      </w: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9. Концепция проекта …</w:t>
      </w:r>
      <w:r w:rsidRPr="00AC0F53">
        <w:rPr>
          <w:rFonts w:ascii="Times New Roman" w:eastAsia="Times New Roman" w:hAnsi="Times New Roman" w:cs="Times New Roman"/>
          <w:sz w:val="24"/>
          <w:szCs w:val="24"/>
          <w:lang w:val="ru-RU" w:eastAsia="ru-RU"/>
        </w:rPr>
        <w:br/>
        <w:t>должна быть согласована ключевыми участниками проекта: заказчиком, инвестором, спонсором и др.</w:t>
      </w:r>
      <w:r w:rsidRPr="00AC0F53">
        <w:rPr>
          <w:rFonts w:ascii="Times New Roman" w:eastAsia="Times New Roman" w:hAnsi="Times New Roman" w:cs="Times New Roman"/>
          <w:sz w:val="24"/>
          <w:szCs w:val="24"/>
          <w:lang w:val="ru-RU" w:eastAsia="ru-RU"/>
        </w:rPr>
        <w:br/>
        <w:t>обязательно содержит описание целей проекта, его основных параметров</w:t>
      </w:r>
      <w:r w:rsidRPr="00AC0F53">
        <w:rPr>
          <w:rFonts w:ascii="Times New Roman" w:eastAsia="Times New Roman" w:hAnsi="Times New Roman" w:cs="Times New Roman"/>
          <w:sz w:val="24"/>
          <w:szCs w:val="24"/>
          <w:lang w:val="ru-RU" w:eastAsia="ru-RU"/>
        </w:rPr>
        <w:br/>
        <w:t>утверждается в завершении фазы инициации проекта</w:t>
      </w:r>
      <w:r w:rsidRPr="00AC0F53">
        <w:rPr>
          <w:rFonts w:ascii="Times New Roman" w:eastAsia="Times New Roman" w:hAnsi="Times New Roman" w:cs="Times New Roman"/>
          <w:sz w:val="24"/>
          <w:szCs w:val="24"/>
          <w:lang w:val="ru-RU" w:eastAsia="ru-RU"/>
        </w:rPr>
        <w:br/>
        <w:t>обязательно содержит сводный календарный план проектных работ</w:t>
      </w:r>
      <w:r w:rsidRPr="00AC0F53">
        <w:rPr>
          <w:rFonts w:ascii="Times New Roman" w:eastAsia="Times New Roman" w:hAnsi="Times New Roman" w:cs="Times New Roman"/>
          <w:sz w:val="24"/>
          <w:szCs w:val="24"/>
          <w:lang w:val="ru-RU" w:eastAsia="ru-RU"/>
        </w:rPr>
        <w:br/>
        <w:t>обязательно должна быть оформлена в виде паспорта проекта</w:t>
      </w:r>
      <w:r w:rsidRPr="00AC0F53">
        <w:rPr>
          <w:rFonts w:ascii="Times New Roman" w:eastAsia="Times New Roman" w:hAnsi="Times New Roman" w:cs="Times New Roman"/>
          <w:sz w:val="24"/>
          <w:szCs w:val="24"/>
          <w:lang w:val="ru-RU" w:eastAsia="ru-RU"/>
        </w:rPr>
        <w:br/>
        <w:t>обязательно должна содержать концепции по управлению коммуникациями, поставками и контрактами</w:t>
      </w:r>
    </w:p>
    <w:p w:rsidR="00AC0F53" w:rsidRPr="00AC0F53" w:rsidRDefault="00AC0F53" w:rsidP="00AC0F53">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AC0F53" w:rsidRPr="00AC0F53" w:rsidRDefault="00AC0F53" w:rsidP="00AC0F5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C0F53">
        <w:rPr>
          <w:rFonts w:ascii="Times New Roman" w:eastAsia="Times New Roman" w:hAnsi="Times New Roman" w:cs="Times New Roman"/>
          <w:b/>
          <w:sz w:val="24"/>
          <w:szCs w:val="24"/>
          <w:lang w:val="ru-RU" w:eastAsia="ru-RU"/>
        </w:rPr>
        <w:t>Раздел 5 Планирование и оценка реализуемости проекта</w:t>
      </w:r>
    </w:p>
    <w:p w:rsidR="00AC0F53" w:rsidRPr="00AC0F53" w:rsidRDefault="00AC0F53" w:rsidP="00AC0F53">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AC0F53" w:rsidRPr="00AC0F53" w:rsidRDefault="00AC0F53" w:rsidP="00AC0F53">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AC0F53">
        <w:rPr>
          <w:rFonts w:ascii="Times New Roman" w:eastAsia="Times New Roman" w:hAnsi="Times New Roman" w:cs="Times New Roman"/>
          <w:b/>
          <w:color w:val="000000"/>
          <w:sz w:val="24"/>
          <w:szCs w:val="24"/>
          <w:lang w:val="ru-RU" w:eastAsia="ru-RU"/>
        </w:rPr>
        <w:t>Тестовые задания</w:t>
      </w: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 Факторы, которыми характеризуются проектные риски и на основе которых формируется план управления рисками</w:t>
      </w:r>
      <w:r w:rsidRPr="00AC0F53">
        <w:rPr>
          <w:rFonts w:ascii="Times New Roman" w:eastAsia="Times New Roman" w:hAnsi="Times New Roman" w:cs="Times New Roman"/>
          <w:sz w:val="24"/>
          <w:szCs w:val="24"/>
          <w:lang w:val="ru-RU" w:eastAsia="ru-RU"/>
        </w:rPr>
        <w:br/>
        <w:t>Рисковое событие</w:t>
      </w:r>
      <w:r w:rsidRPr="00AC0F53">
        <w:rPr>
          <w:rFonts w:ascii="Times New Roman" w:eastAsia="Times New Roman" w:hAnsi="Times New Roman" w:cs="Times New Roman"/>
          <w:sz w:val="24"/>
          <w:szCs w:val="24"/>
          <w:lang w:val="ru-RU" w:eastAsia="ru-RU"/>
        </w:rPr>
        <w:br/>
        <w:t>Вероятность наступления рискового события</w:t>
      </w:r>
      <w:r w:rsidRPr="00AC0F53">
        <w:rPr>
          <w:rFonts w:ascii="Times New Roman" w:eastAsia="Times New Roman" w:hAnsi="Times New Roman" w:cs="Times New Roman"/>
          <w:sz w:val="24"/>
          <w:szCs w:val="24"/>
          <w:lang w:val="ru-RU" w:eastAsia="ru-RU"/>
        </w:rPr>
        <w:br/>
        <w:t>Размер потерь в результате наступления рискового события</w:t>
      </w:r>
      <w:r w:rsidRPr="00AC0F53">
        <w:rPr>
          <w:rFonts w:ascii="Times New Roman" w:eastAsia="Times New Roman" w:hAnsi="Times New Roman" w:cs="Times New Roman"/>
          <w:sz w:val="24"/>
          <w:szCs w:val="24"/>
          <w:lang w:val="ru-RU" w:eastAsia="ru-RU"/>
        </w:rPr>
        <w:br/>
        <w:t>Степень агрессивности внешней среды</w:t>
      </w:r>
      <w:r w:rsidRPr="00AC0F53">
        <w:rPr>
          <w:rFonts w:ascii="Times New Roman" w:eastAsia="Times New Roman" w:hAnsi="Times New Roman" w:cs="Times New Roman"/>
          <w:sz w:val="24"/>
          <w:szCs w:val="24"/>
          <w:lang w:val="ru-RU" w:eastAsia="ru-RU"/>
        </w:rPr>
        <w:br/>
        <w:t>Уровень инфляции</w:t>
      </w:r>
      <w:r w:rsidRPr="00AC0F53">
        <w:rPr>
          <w:rFonts w:ascii="Times New Roman" w:eastAsia="Times New Roman" w:hAnsi="Times New Roman" w:cs="Times New Roman"/>
          <w:sz w:val="24"/>
          <w:szCs w:val="24"/>
          <w:lang w:val="ru-RU" w:eastAsia="ru-RU"/>
        </w:rPr>
        <w:br/>
        <w:t>Конкурентная среда</w:t>
      </w:r>
      <w:r w:rsidRPr="00AC0F53">
        <w:rPr>
          <w:rFonts w:ascii="Times New Roman" w:eastAsia="Times New Roman" w:hAnsi="Times New Roman" w:cs="Times New Roman"/>
          <w:sz w:val="24"/>
          <w:szCs w:val="24"/>
          <w:lang w:val="ru-RU" w:eastAsia="ru-RU"/>
        </w:rPr>
        <w:br/>
        <w:t>Региональное законодательство</w:t>
      </w: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 Основной результат стадии разработки проекта</w:t>
      </w:r>
      <w:r w:rsidRPr="00AC0F53">
        <w:rPr>
          <w:rFonts w:ascii="Times New Roman" w:eastAsia="Times New Roman" w:hAnsi="Times New Roman" w:cs="Times New Roman"/>
          <w:sz w:val="24"/>
          <w:szCs w:val="24"/>
          <w:lang w:val="ru-RU" w:eastAsia="ru-RU"/>
        </w:rPr>
        <w:br/>
        <w:t>сводный план осуществления проекта</w:t>
      </w:r>
      <w:r w:rsidRPr="00AC0F53">
        <w:rPr>
          <w:rFonts w:ascii="Times New Roman" w:eastAsia="Times New Roman" w:hAnsi="Times New Roman" w:cs="Times New Roman"/>
          <w:sz w:val="24"/>
          <w:szCs w:val="24"/>
          <w:lang w:val="ru-RU" w:eastAsia="ru-RU"/>
        </w:rPr>
        <w:br/>
        <w:t>концепция проекта</w:t>
      </w:r>
      <w:r w:rsidRPr="00AC0F53">
        <w:rPr>
          <w:rFonts w:ascii="Times New Roman" w:eastAsia="Times New Roman" w:hAnsi="Times New Roman" w:cs="Times New Roman"/>
          <w:sz w:val="24"/>
          <w:szCs w:val="24"/>
          <w:lang w:val="ru-RU" w:eastAsia="ru-RU"/>
        </w:rPr>
        <w:br/>
        <w:t>достижение цели и получение ожидаемого результата проекта</w:t>
      </w:r>
      <w:r w:rsidRPr="00AC0F53">
        <w:rPr>
          <w:rFonts w:ascii="Times New Roman" w:eastAsia="Times New Roman" w:hAnsi="Times New Roman" w:cs="Times New Roman"/>
          <w:sz w:val="24"/>
          <w:szCs w:val="24"/>
          <w:lang w:val="ru-RU" w:eastAsia="ru-RU"/>
        </w:rPr>
        <w:br/>
        <w:t>инженерная проектная документация</w:t>
      </w: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3. Последовательность действий по планированию стоимости проекта</w:t>
      </w:r>
      <w:r w:rsidRPr="00AC0F53">
        <w:rPr>
          <w:rFonts w:ascii="Times New Roman" w:eastAsia="Times New Roman" w:hAnsi="Times New Roman" w:cs="Times New Roman"/>
          <w:sz w:val="24"/>
          <w:szCs w:val="24"/>
          <w:lang w:val="ru-RU" w:eastAsia="ru-RU"/>
        </w:rPr>
        <w:br/>
        <w:t>1 Определение стоимости использования ресурсов (материальных и трудовых)</w:t>
      </w:r>
      <w:r w:rsidRPr="00AC0F53">
        <w:rPr>
          <w:rFonts w:ascii="Times New Roman" w:eastAsia="Times New Roman" w:hAnsi="Times New Roman" w:cs="Times New Roman"/>
          <w:sz w:val="24"/>
          <w:szCs w:val="24"/>
          <w:lang w:val="ru-RU" w:eastAsia="ru-RU"/>
        </w:rPr>
        <w:br/>
        <w:t>2 Определение стоимости каждой проектной работы, исходя из объема затрачиваемых на выполнение ресурсов и их стоимости</w:t>
      </w:r>
      <w:r w:rsidRPr="00AC0F53">
        <w:rPr>
          <w:rFonts w:ascii="Times New Roman" w:eastAsia="Times New Roman" w:hAnsi="Times New Roman" w:cs="Times New Roman"/>
          <w:sz w:val="24"/>
          <w:szCs w:val="24"/>
          <w:lang w:val="ru-RU" w:eastAsia="ru-RU"/>
        </w:rPr>
        <w:br/>
        <w:t>3 Определение стоимости всего проекта</w:t>
      </w:r>
      <w:r w:rsidRPr="00AC0F53">
        <w:rPr>
          <w:rFonts w:ascii="Times New Roman" w:eastAsia="Times New Roman" w:hAnsi="Times New Roman" w:cs="Times New Roman"/>
          <w:sz w:val="24"/>
          <w:szCs w:val="24"/>
          <w:lang w:val="ru-RU" w:eastAsia="ru-RU"/>
        </w:rPr>
        <w:br/>
        <w:t>4 Составление, согласование и утверждение сметы проекта</w:t>
      </w:r>
      <w:r w:rsidRPr="00AC0F53">
        <w:rPr>
          <w:rFonts w:ascii="Times New Roman" w:eastAsia="Times New Roman" w:hAnsi="Times New Roman" w:cs="Times New Roman"/>
          <w:sz w:val="24"/>
          <w:szCs w:val="24"/>
          <w:lang w:val="ru-RU" w:eastAsia="ru-RU"/>
        </w:rPr>
        <w:br/>
        <w:t>5 Формирование, согласование и утверждение бюджета проекта</w:t>
      </w: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4. Предметная область проекта – это …</w:t>
      </w:r>
      <w:r w:rsidRPr="00AC0F53">
        <w:rPr>
          <w:rFonts w:ascii="Times New Roman" w:eastAsia="Times New Roman" w:hAnsi="Times New Roman" w:cs="Times New Roman"/>
          <w:sz w:val="24"/>
          <w:szCs w:val="24"/>
          <w:lang w:val="ru-RU" w:eastAsia="ru-RU"/>
        </w:rPr>
        <w:br/>
        <w:t>содержание и объем проектных работ, совокупность продуктов и услуг, производство которых должно быть обеспечено в результате завершения осуществляемого проекта</w:t>
      </w:r>
      <w:r w:rsidRPr="00AC0F53">
        <w:rPr>
          <w:rFonts w:ascii="Times New Roman" w:eastAsia="Times New Roman" w:hAnsi="Times New Roman" w:cs="Times New Roman"/>
          <w:sz w:val="24"/>
          <w:szCs w:val="24"/>
          <w:lang w:val="ru-RU" w:eastAsia="ru-RU"/>
        </w:rPr>
        <w:br/>
        <w:t>желаемый результат деятельности, достигаемый в итоге успешного осуществления проекта в заданных условиях его выполнения</w:t>
      </w:r>
      <w:r w:rsidRPr="00AC0F53">
        <w:rPr>
          <w:rFonts w:ascii="Times New Roman" w:eastAsia="Times New Roman" w:hAnsi="Times New Roman" w:cs="Times New Roman"/>
          <w:sz w:val="24"/>
          <w:szCs w:val="24"/>
          <w:lang w:val="ru-RU" w:eastAsia="ru-RU"/>
        </w:rPr>
        <w:br/>
        <w:t>направления и основные принципы осуществления проекта</w:t>
      </w:r>
      <w:r w:rsidRPr="00AC0F53">
        <w:rPr>
          <w:rFonts w:ascii="Times New Roman" w:eastAsia="Times New Roman" w:hAnsi="Times New Roman" w:cs="Times New Roman"/>
          <w:sz w:val="24"/>
          <w:szCs w:val="24"/>
          <w:lang w:val="ru-RU" w:eastAsia="ru-RU"/>
        </w:rPr>
        <w:br/>
      </w:r>
      <w:r w:rsidRPr="00AC0F53">
        <w:rPr>
          <w:rFonts w:ascii="Times New Roman" w:eastAsia="Times New Roman" w:hAnsi="Times New Roman" w:cs="Times New Roman"/>
          <w:sz w:val="24"/>
          <w:szCs w:val="24"/>
          <w:lang w:val="ru-RU" w:eastAsia="ru-RU"/>
        </w:rPr>
        <w:lastRenderedPageBreak/>
        <w:t>территория реализации проекта</w:t>
      </w:r>
      <w:r w:rsidRPr="00AC0F53">
        <w:rPr>
          <w:rFonts w:ascii="Times New Roman" w:eastAsia="Times New Roman" w:hAnsi="Times New Roman" w:cs="Times New Roman"/>
          <w:sz w:val="24"/>
          <w:szCs w:val="24"/>
          <w:lang w:val="ru-RU" w:eastAsia="ru-RU"/>
        </w:rPr>
        <w:br/>
        <w:t>причина существования проекта</w:t>
      </w: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5. Календарный план – это …</w:t>
      </w:r>
      <w:r w:rsidRPr="00AC0F53">
        <w:rPr>
          <w:rFonts w:ascii="Times New Roman" w:eastAsia="Times New Roman" w:hAnsi="Times New Roman" w:cs="Times New Roman"/>
          <w:sz w:val="24"/>
          <w:szCs w:val="24"/>
          <w:lang w:val="ru-RU" w:eastAsia="ru-RU"/>
        </w:rPr>
        <w:br/>
        <w:t>документ, устанавливающий полный перечень работ проекта, их взаимосвязь, последовательность и сроки выполнения, продолжительности, а также исполнителей и ресурсы, необходимые для выполнения работ проекта</w:t>
      </w:r>
      <w:r w:rsidRPr="00AC0F53">
        <w:rPr>
          <w:rFonts w:ascii="Times New Roman" w:eastAsia="Times New Roman" w:hAnsi="Times New Roman" w:cs="Times New Roman"/>
          <w:sz w:val="24"/>
          <w:szCs w:val="24"/>
          <w:lang w:val="ru-RU" w:eastAsia="ru-RU"/>
        </w:rPr>
        <w:br/>
        <w:t>сетевая диаграмма</w:t>
      </w:r>
      <w:r w:rsidRPr="00AC0F53">
        <w:rPr>
          <w:rFonts w:ascii="Times New Roman" w:eastAsia="Times New Roman" w:hAnsi="Times New Roman" w:cs="Times New Roman"/>
          <w:sz w:val="24"/>
          <w:szCs w:val="24"/>
          <w:lang w:val="ru-RU" w:eastAsia="ru-RU"/>
        </w:rPr>
        <w:br/>
        <w:t>план по созданию календаря</w:t>
      </w:r>
      <w:r w:rsidRPr="00AC0F53">
        <w:rPr>
          <w:rFonts w:ascii="Times New Roman" w:eastAsia="Times New Roman" w:hAnsi="Times New Roman" w:cs="Times New Roman"/>
          <w:sz w:val="24"/>
          <w:szCs w:val="24"/>
          <w:lang w:val="ru-RU" w:eastAsia="ru-RU"/>
        </w:rPr>
        <w:br/>
        <w:t>документ, устанавливающий основные ресурсные ограничения проекта</w:t>
      </w: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6. Диаграмма Ганта – это …</w:t>
      </w:r>
      <w:r w:rsidRPr="00AC0F53">
        <w:rPr>
          <w:rFonts w:ascii="Times New Roman" w:eastAsia="Times New Roman" w:hAnsi="Times New Roman" w:cs="Times New Roman"/>
          <w:sz w:val="24"/>
          <w:szCs w:val="24"/>
          <w:lang w:val="ru-RU" w:eastAsia="ru-RU"/>
        </w:rPr>
        <w:br/>
        <w:t>горизонтальная линейная диаграмма, на которой работы проекта представляются протяженными во времени отрезками, характеризующимися временными и другими параметрами</w:t>
      </w:r>
      <w:r w:rsidRPr="00AC0F53">
        <w:rPr>
          <w:rFonts w:ascii="Times New Roman" w:eastAsia="Times New Roman" w:hAnsi="Times New Roman" w:cs="Times New Roman"/>
          <w:sz w:val="24"/>
          <w:szCs w:val="24"/>
          <w:lang w:val="ru-RU" w:eastAsia="ru-RU"/>
        </w:rPr>
        <w:br/>
        <w:t>документ, устанавливающий основные ресурсные ограничения проекта</w:t>
      </w:r>
      <w:r w:rsidRPr="00AC0F53">
        <w:rPr>
          <w:rFonts w:ascii="Times New Roman" w:eastAsia="Times New Roman" w:hAnsi="Times New Roman" w:cs="Times New Roman"/>
          <w:sz w:val="24"/>
          <w:szCs w:val="24"/>
          <w:lang w:val="ru-RU" w:eastAsia="ru-RU"/>
        </w:rPr>
        <w:br/>
        <w:t>графическое изображение иерархической структуры всех работ проекта</w:t>
      </w:r>
      <w:r w:rsidRPr="00AC0F53">
        <w:rPr>
          <w:rFonts w:ascii="Times New Roman" w:eastAsia="Times New Roman" w:hAnsi="Times New Roman" w:cs="Times New Roman"/>
          <w:sz w:val="24"/>
          <w:szCs w:val="24"/>
          <w:lang w:val="ru-RU" w:eastAsia="ru-RU"/>
        </w:rPr>
        <w:br/>
        <w:t>дерево ресурсов проекта</w:t>
      </w:r>
      <w:r w:rsidRPr="00AC0F53">
        <w:rPr>
          <w:rFonts w:ascii="Times New Roman" w:eastAsia="Times New Roman" w:hAnsi="Times New Roman" w:cs="Times New Roman"/>
          <w:sz w:val="24"/>
          <w:szCs w:val="24"/>
          <w:lang w:val="ru-RU" w:eastAsia="ru-RU"/>
        </w:rPr>
        <w:br/>
        <w:t>организационная структура команды проекта</w:t>
      </w: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7. Планирование проекта – это …</w:t>
      </w:r>
      <w:r w:rsidRPr="00AC0F53">
        <w:rPr>
          <w:rFonts w:ascii="Times New Roman" w:eastAsia="Times New Roman" w:hAnsi="Times New Roman" w:cs="Times New Roman"/>
          <w:sz w:val="24"/>
          <w:szCs w:val="24"/>
          <w:lang w:val="ru-RU" w:eastAsia="ru-RU"/>
        </w:rPr>
        <w:br/>
        <w:t>непрерывный процесс определения наилучшего способа действий для достижения поставленных целей проекта с учетом складывающейся обстановки</w:t>
      </w:r>
      <w:r w:rsidRPr="00AC0F53">
        <w:rPr>
          <w:rFonts w:ascii="Times New Roman" w:eastAsia="Times New Roman" w:hAnsi="Times New Roman" w:cs="Times New Roman"/>
          <w:sz w:val="24"/>
          <w:szCs w:val="24"/>
          <w:lang w:val="ru-RU" w:eastAsia="ru-RU"/>
        </w:rPr>
        <w:br/>
        <w:t>разовое мероприятие по созданию сводного плана проекта</w:t>
      </w:r>
      <w:r w:rsidRPr="00AC0F53">
        <w:rPr>
          <w:rFonts w:ascii="Times New Roman" w:eastAsia="Times New Roman" w:hAnsi="Times New Roman" w:cs="Times New Roman"/>
          <w:sz w:val="24"/>
          <w:szCs w:val="24"/>
          <w:lang w:val="ru-RU" w:eastAsia="ru-RU"/>
        </w:rPr>
        <w:br/>
        <w:t>это стадия процесса управления проектом, результатом которой является санкционирование начала проекта</w:t>
      </w: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8. Структурная декомпозиция работ (СДР) проекта – это …</w:t>
      </w:r>
      <w:r w:rsidRPr="00AC0F53">
        <w:rPr>
          <w:rFonts w:ascii="Times New Roman" w:eastAsia="Times New Roman" w:hAnsi="Times New Roman" w:cs="Times New Roman"/>
          <w:sz w:val="24"/>
          <w:szCs w:val="24"/>
          <w:lang w:val="ru-RU" w:eastAsia="ru-RU"/>
        </w:rPr>
        <w:br/>
        <w:t>графическое изображение иерархической структуры всех работ проекта</w:t>
      </w:r>
      <w:r w:rsidRPr="00AC0F53">
        <w:rPr>
          <w:rFonts w:ascii="Times New Roman" w:eastAsia="Times New Roman" w:hAnsi="Times New Roman" w:cs="Times New Roman"/>
          <w:sz w:val="24"/>
          <w:szCs w:val="24"/>
          <w:lang w:val="ru-RU" w:eastAsia="ru-RU"/>
        </w:rPr>
        <w:br/>
        <w:t>направления и основные принципы осуществления проекта</w:t>
      </w:r>
      <w:r w:rsidRPr="00AC0F53">
        <w:rPr>
          <w:rFonts w:ascii="Times New Roman" w:eastAsia="Times New Roman" w:hAnsi="Times New Roman" w:cs="Times New Roman"/>
          <w:sz w:val="24"/>
          <w:szCs w:val="24"/>
          <w:lang w:val="ru-RU" w:eastAsia="ru-RU"/>
        </w:rPr>
        <w:br/>
        <w:t>дерево ресурсов проекта</w:t>
      </w:r>
      <w:r w:rsidRPr="00AC0F53">
        <w:rPr>
          <w:rFonts w:ascii="Times New Roman" w:eastAsia="Times New Roman" w:hAnsi="Times New Roman" w:cs="Times New Roman"/>
          <w:sz w:val="24"/>
          <w:szCs w:val="24"/>
          <w:lang w:val="ru-RU" w:eastAsia="ru-RU"/>
        </w:rPr>
        <w:br/>
        <w:t>организационная структура команды проекта</w:t>
      </w: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9. Метод критического пути используется для …</w:t>
      </w:r>
      <w:r w:rsidRPr="00AC0F53">
        <w:rPr>
          <w:rFonts w:ascii="Times New Roman" w:eastAsia="Times New Roman" w:hAnsi="Times New Roman" w:cs="Times New Roman"/>
          <w:sz w:val="24"/>
          <w:szCs w:val="24"/>
          <w:lang w:val="ru-RU" w:eastAsia="ru-RU"/>
        </w:rPr>
        <w:br/>
        <w:t>оптимизации (сокращения) сроков реализации проекта</w:t>
      </w:r>
      <w:r w:rsidRPr="00AC0F53">
        <w:rPr>
          <w:rFonts w:ascii="Times New Roman" w:eastAsia="Times New Roman" w:hAnsi="Times New Roman" w:cs="Times New Roman"/>
          <w:sz w:val="24"/>
          <w:szCs w:val="24"/>
          <w:lang w:val="ru-RU" w:eastAsia="ru-RU"/>
        </w:rPr>
        <w:br/>
        <w:t>планирования рисков проекта</w:t>
      </w:r>
      <w:r w:rsidRPr="00AC0F53">
        <w:rPr>
          <w:rFonts w:ascii="Times New Roman" w:eastAsia="Times New Roman" w:hAnsi="Times New Roman" w:cs="Times New Roman"/>
          <w:sz w:val="24"/>
          <w:szCs w:val="24"/>
          <w:lang w:val="ru-RU" w:eastAsia="ru-RU"/>
        </w:rPr>
        <w:br/>
        <w:t>планирования мероприятий по выходу из критических ситуаций</w:t>
      </w:r>
      <w:r w:rsidRPr="00AC0F53">
        <w:rPr>
          <w:rFonts w:ascii="Times New Roman" w:eastAsia="Times New Roman" w:hAnsi="Times New Roman" w:cs="Times New Roman"/>
          <w:sz w:val="24"/>
          <w:szCs w:val="24"/>
          <w:lang w:val="ru-RU" w:eastAsia="ru-RU"/>
        </w:rPr>
        <w:br/>
        <w:t>определения продолжительности выполнения отдельных работ</w:t>
      </w: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10. При составлении СДР декомпозиция работ прекращается тогда, когда выполнены следующие условия:</w:t>
      </w:r>
      <w:r w:rsidRPr="00AC0F53">
        <w:rPr>
          <w:rFonts w:ascii="Times New Roman" w:eastAsia="Times New Roman" w:hAnsi="Times New Roman" w:cs="Times New Roman"/>
          <w:sz w:val="24"/>
          <w:szCs w:val="24"/>
          <w:lang w:val="ru-RU" w:eastAsia="ru-RU"/>
        </w:rPr>
        <w:br/>
        <w:t>понятен конечный результат каждой работы и способы его достижения</w:t>
      </w:r>
      <w:r w:rsidRPr="00AC0F53">
        <w:rPr>
          <w:rFonts w:ascii="Times New Roman" w:eastAsia="Times New Roman" w:hAnsi="Times New Roman" w:cs="Times New Roman"/>
          <w:sz w:val="24"/>
          <w:szCs w:val="24"/>
          <w:lang w:val="ru-RU" w:eastAsia="ru-RU"/>
        </w:rPr>
        <w:br/>
        <w:t>могут быть определены временные характеристики и ответственность за выполнение каждой работы</w:t>
      </w:r>
      <w:r w:rsidRPr="00AC0F53">
        <w:rPr>
          <w:rFonts w:ascii="Times New Roman" w:eastAsia="Times New Roman" w:hAnsi="Times New Roman" w:cs="Times New Roman"/>
          <w:sz w:val="24"/>
          <w:szCs w:val="24"/>
          <w:lang w:val="ru-RU" w:eastAsia="ru-RU"/>
        </w:rPr>
        <w:br/>
        <w:t>команда проекта устала составлять СДР</w:t>
      </w:r>
      <w:r w:rsidRPr="00AC0F53">
        <w:rPr>
          <w:rFonts w:ascii="Times New Roman" w:eastAsia="Times New Roman" w:hAnsi="Times New Roman" w:cs="Times New Roman"/>
          <w:sz w:val="24"/>
          <w:szCs w:val="24"/>
          <w:lang w:val="ru-RU" w:eastAsia="ru-RU"/>
        </w:rPr>
        <w:br/>
        <w:t>СДР имеет более 5 уровней декомпозиции</w:t>
      </w:r>
      <w:r w:rsidRPr="00AC0F53">
        <w:rPr>
          <w:rFonts w:ascii="Times New Roman" w:eastAsia="Times New Roman" w:hAnsi="Times New Roman" w:cs="Times New Roman"/>
          <w:sz w:val="24"/>
          <w:szCs w:val="24"/>
          <w:lang w:val="ru-RU" w:eastAsia="ru-RU"/>
        </w:rPr>
        <w:br/>
        <w:t>Определена четкая последовательность работ</w:t>
      </w: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11. Завершающая стадия планирования предметной области проекта</w:t>
      </w:r>
      <w:r w:rsidRPr="00AC0F53">
        <w:rPr>
          <w:rFonts w:ascii="Times New Roman" w:eastAsia="Times New Roman" w:hAnsi="Times New Roman" w:cs="Times New Roman"/>
          <w:sz w:val="24"/>
          <w:szCs w:val="24"/>
          <w:lang w:val="ru-RU" w:eastAsia="ru-RU"/>
        </w:rPr>
        <w:br/>
        <w:t>анализ текущего состояния и уточнением целей и результатов проекта</w:t>
      </w:r>
      <w:r w:rsidRPr="00AC0F53">
        <w:rPr>
          <w:rFonts w:ascii="Times New Roman" w:eastAsia="Times New Roman" w:hAnsi="Times New Roman" w:cs="Times New Roman"/>
          <w:sz w:val="24"/>
          <w:szCs w:val="24"/>
          <w:lang w:val="ru-RU" w:eastAsia="ru-RU"/>
        </w:rPr>
        <w:br/>
        <w:t>уточнение основных характеристик проекта</w:t>
      </w:r>
      <w:r w:rsidRPr="00AC0F53">
        <w:rPr>
          <w:rFonts w:ascii="Times New Roman" w:eastAsia="Times New Roman" w:hAnsi="Times New Roman" w:cs="Times New Roman"/>
          <w:sz w:val="24"/>
          <w:szCs w:val="24"/>
          <w:lang w:val="ru-RU" w:eastAsia="ru-RU"/>
        </w:rPr>
        <w:br/>
        <w:t>анализ и корректировка ограничений и допущений, принятых на стадии инициации проекта</w:t>
      </w:r>
      <w:r w:rsidRPr="00AC0F53">
        <w:rPr>
          <w:rFonts w:ascii="Times New Roman" w:eastAsia="Times New Roman" w:hAnsi="Times New Roman" w:cs="Times New Roman"/>
          <w:sz w:val="24"/>
          <w:szCs w:val="24"/>
          <w:lang w:val="ru-RU" w:eastAsia="ru-RU"/>
        </w:rPr>
        <w:br/>
      </w:r>
      <w:r w:rsidRPr="00AC0F53">
        <w:rPr>
          <w:rFonts w:ascii="Times New Roman" w:eastAsia="Times New Roman" w:hAnsi="Times New Roman" w:cs="Times New Roman"/>
          <w:sz w:val="24"/>
          <w:szCs w:val="24"/>
          <w:lang w:val="ru-RU" w:eastAsia="ru-RU"/>
        </w:rPr>
        <w:lastRenderedPageBreak/>
        <w:t>выбор критериев оценки промежуточных и окончательных результатов создания проекта</w:t>
      </w:r>
      <w:r w:rsidRPr="00AC0F53">
        <w:rPr>
          <w:rFonts w:ascii="Times New Roman" w:eastAsia="Times New Roman" w:hAnsi="Times New Roman" w:cs="Times New Roman"/>
          <w:sz w:val="24"/>
          <w:szCs w:val="24"/>
          <w:lang w:val="ru-RU" w:eastAsia="ru-RU"/>
        </w:rPr>
        <w:br/>
        <w:t>построение структурной декомпозиции предметной области проекта</w:t>
      </w: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12. Последовательность действий по планированию материальных ресурсов проекта</w:t>
      </w:r>
      <w:r w:rsidRPr="00AC0F53">
        <w:rPr>
          <w:rFonts w:ascii="Times New Roman" w:eastAsia="Times New Roman" w:hAnsi="Times New Roman" w:cs="Times New Roman"/>
          <w:sz w:val="24"/>
          <w:szCs w:val="24"/>
          <w:lang w:val="ru-RU" w:eastAsia="ru-RU"/>
        </w:rPr>
        <w:br/>
        <w:t>1 Определение материальных ресурсов, необходимых для выполнения каждой работы</w:t>
      </w:r>
      <w:r w:rsidRPr="00AC0F53">
        <w:rPr>
          <w:rFonts w:ascii="Times New Roman" w:eastAsia="Times New Roman" w:hAnsi="Times New Roman" w:cs="Times New Roman"/>
          <w:sz w:val="24"/>
          <w:szCs w:val="24"/>
          <w:lang w:val="ru-RU" w:eastAsia="ru-RU"/>
        </w:rPr>
        <w:br/>
        <w:t>2 Составление единого перечня материальных ресурсов для реализации проекта и анализ альтернативных вариантов</w:t>
      </w:r>
      <w:r w:rsidRPr="00AC0F53">
        <w:rPr>
          <w:rFonts w:ascii="Times New Roman" w:eastAsia="Times New Roman" w:hAnsi="Times New Roman" w:cs="Times New Roman"/>
          <w:sz w:val="24"/>
          <w:szCs w:val="24"/>
          <w:lang w:val="ru-RU" w:eastAsia="ru-RU"/>
        </w:rPr>
        <w:br/>
        <w:t>3 Определение наличия необходимого объема материальных ресурсов</w:t>
      </w:r>
      <w:r w:rsidRPr="00AC0F53">
        <w:rPr>
          <w:rFonts w:ascii="Times New Roman" w:eastAsia="Times New Roman" w:hAnsi="Times New Roman" w:cs="Times New Roman"/>
          <w:sz w:val="24"/>
          <w:szCs w:val="24"/>
          <w:lang w:val="ru-RU" w:eastAsia="ru-RU"/>
        </w:rPr>
        <w:br/>
        <w:t>4 Анализ и разрешение возникших противоречий в потребности и наличии материальных ресурсов</w:t>
      </w:r>
    </w:p>
    <w:p w:rsidR="00AC0F53" w:rsidRPr="00AC0F53" w:rsidRDefault="00AC0F53" w:rsidP="00AC0F53">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AC0F53" w:rsidRPr="00AC0F53" w:rsidRDefault="00AC0F53" w:rsidP="00AC0F53">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AC0F53">
        <w:rPr>
          <w:rFonts w:ascii="Times New Roman" w:eastAsia="Times New Roman" w:hAnsi="Times New Roman" w:cs="Times New Roman"/>
          <w:b/>
          <w:color w:val="000000"/>
          <w:sz w:val="24"/>
          <w:szCs w:val="24"/>
          <w:lang w:val="ru-RU" w:eastAsia="ru-RU"/>
        </w:rPr>
        <w:t>Практические задания</w:t>
      </w:r>
    </w:p>
    <w:p w:rsidR="00AC0F53" w:rsidRPr="00AC0F53" w:rsidRDefault="00AC0F53" w:rsidP="00AC0F53">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AC0F53">
        <w:rPr>
          <w:rFonts w:ascii="Times New Roman" w:eastAsia="Times New Roman" w:hAnsi="Times New Roman" w:cs="Times New Roman"/>
          <w:sz w:val="24"/>
          <w:szCs w:val="24"/>
          <w:lang w:val="ru-RU" w:eastAsia="ru-RU"/>
        </w:rPr>
        <w:t>Группе студентов из 4-6 человек необходимо предложить собственный проект и разработать план управления его содержанием, согласно следующей форме:</w:t>
      </w:r>
    </w:p>
    <w:p w:rsidR="00AC0F53" w:rsidRPr="00AC0F53" w:rsidRDefault="00AC0F53" w:rsidP="00AC0F53">
      <w:pPr>
        <w:widowControl w:val="0"/>
        <w:tabs>
          <w:tab w:val="left" w:pos="3630"/>
          <w:tab w:val="center" w:pos="4677"/>
          <w:tab w:val="left" w:pos="6225"/>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ab/>
      </w:r>
      <w:r w:rsidRPr="00AC0F53">
        <w:rPr>
          <w:rFonts w:ascii="Times New Roman" w:eastAsia="Times New Roman" w:hAnsi="Times New Roman" w:cs="Times New Roman"/>
          <w:sz w:val="24"/>
          <w:szCs w:val="24"/>
          <w:lang w:val="ru-RU" w:eastAsia="ru-RU"/>
        </w:rPr>
        <w:tab/>
        <w:t>План проекта.</w:t>
      </w:r>
      <w:r w:rsidRPr="00AC0F53">
        <w:rPr>
          <w:rFonts w:ascii="Times New Roman" w:eastAsia="Times New Roman" w:hAnsi="Times New Roman" w:cs="Times New Roman"/>
          <w:sz w:val="24"/>
          <w:szCs w:val="24"/>
          <w:lang w:val="ru-RU" w:eastAsia="ru-RU"/>
        </w:rPr>
        <w:tab/>
      </w:r>
    </w:p>
    <w:p w:rsidR="00AC0F53" w:rsidRPr="00AC0F53" w:rsidRDefault="00AC0F53" w:rsidP="00AC0F53">
      <w:pPr>
        <w:widowControl w:val="0"/>
        <w:tabs>
          <w:tab w:val="left" w:pos="3630"/>
          <w:tab w:val="center" w:pos="4677"/>
          <w:tab w:val="left" w:pos="6225"/>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Календарный план-график проекта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3311"/>
        <w:gridCol w:w="2160"/>
        <w:gridCol w:w="1495"/>
        <w:gridCol w:w="2159"/>
      </w:tblGrid>
      <w:tr w:rsidR="00AC0F53" w:rsidRPr="00AC0F53" w:rsidTr="00F10C70">
        <w:tc>
          <w:tcPr>
            <w:tcW w:w="233"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w:t>
            </w:r>
          </w:p>
        </w:tc>
        <w:tc>
          <w:tcPr>
            <w:tcW w:w="1728" w:type="pct"/>
            <w:shd w:val="clear" w:color="auto" w:fill="auto"/>
          </w:tcPr>
          <w:p w:rsidR="00AC0F53" w:rsidRPr="00AC0F53" w:rsidRDefault="00AC0F53" w:rsidP="00AC0F5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мероприятие</w:t>
            </w:r>
          </w:p>
        </w:tc>
        <w:tc>
          <w:tcPr>
            <w:tcW w:w="1128" w:type="pct"/>
            <w:shd w:val="clear" w:color="auto" w:fill="auto"/>
          </w:tcPr>
          <w:p w:rsidR="00AC0F53" w:rsidRPr="00AC0F53" w:rsidRDefault="00AC0F53" w:rsidP="00AC0F5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ресурсы</w:t>
            </w:r>
          </w:p>
        </w:tc>
        <w:tc>
          <w:tcPr>
            <w:tcW w:w="781" w:type="pct"/>
            <w:shd w:val="clear" w:color="auto" w:fill="auto"/>
          </w:tcPr>
          <w:p w:rsidR="00AC0F53" w:rsidRPr="00AC0F53" w:rsidRDefault="00AC0F53" w:rsidP="00AC0F5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сроки</w:t>
            </w:r>
          </w:p>
        </w:tc>
        <w:tc>
          <w:tcPr>
            <w:tcW w:w="11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ответственные</w:t>
            </w:r>
          </w:p>
        </w:tc>
      </w:tr>
      <w:tr w:rsidR="00AC0F53" w:rsidRPr="00AC0F53" w:rsidTr="00F10C70">
        <w:tc>
          <w:tcPr>
            <w:tcW w:w="233"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AC0F53" w:rsidTr="00F10C70">
        <w:tc>
          <w:tcPr>
            <w:tcW w:w="233"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AC0F53" w:rsidTr="00F10C70">
        <w:tc>
          <w:tcPr>
            <w:tcW w:w="233"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AC0F53" w:rsidTr="00F10C70">
        <w:tc>
          <w:tcPr>
            <w:tcW w:w="233"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AC0F53" w:rsidTr="00F10C70">
        <w:tc>
          <w:tcPr>
            <w:tcW w:w="233"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AC0F53" w:rsidTr="00F10C70">
        <w:tc>
          <w:tcPr>
            <w:tcW w:w="233"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AC0F53" w:rsidTr="00F10C70">
        <w:tc>
          <w:tcPr>
            <w:tcW w:w="233"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AC0F53" w:rsidTr="00F10C70">
        <w:tc>
          <w:tcPr>
            <w:tcW w:w="233"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AC0F53" w:rsidTr="00F10C70">
        <w:tc>
          <w:tcPr>
            <w:tcW w:w="233"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bl>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widowControl w:val="0"/>
        <w:tabs>
          <w:tab w:val="center" w:pos="4677"/>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Кадровое обеспечение проекта</w:t>
      </w:r>
      <w:r w:rsidRPr="00AC0F53">
        <w:rPr>
          <w:rFonts w:ascii="Times New Roman" w:eastAsia="Times New Roman" w:hAnsi="Times New Roman" w:cs="Times New Roman"/>
          <w:sz w:val="24"/>
          <w:szCs w:val="24"/>
          <w:lang w:val="ru-RU" w:eastAsia="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7"/>
        <w:gridCol w:w="2367"/>
        <w:gridCol w:w="4518"/>
      </w:tblGrid>
      <w:tr w:rsidR="00AC0F53" w:rsidRPr="008448EC" w:rsidTr="00F10C70">
        <w:tc>
          <w:tcPr>
            <w:tcW w:w="2808"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Ф.И.О. внутренних и привлеченных исполнителей</w:t>
            </w:r>
          </w:p>
        </w:tc>
        <w:tc>
          <w:tcPr>
            <w:tcW w:w="252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е-mail, телефон, адрес</w:t>
            </w:r>
          </w:p>
        </w:tc>
        <w:tc>
          <w:tcPr>
            <w:tcW w:w="486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Наименование операции, на которую назначен исполнитель</w:t>
            </w:r>
          </w:p>
        </w:tc>
      </w:tr>
      <w:tr w:rsidR="00AC0F53" w:rsidRPr="008448EC" w:rsidTr="00F10C70">
        <w:tc>
          <w:tcPr>
            <w:tcW w:w="2808"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8448EC" w:rsidTr="00F10C70">
        <w:tc>
          <w:tcPr>
            <w:tcW w:w="2808"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8448EC" w:rsidTr="00F10C70">
        <w:tc>
          <w:tcPr>
            <w:tcW w:w="2808"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8448EC" w:rsidTr="00F10C70">
        <w:tc>
          <w:tcPr>
            <w:tcW w:w="2808"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8448EC" w:rsidTr="00F10C70">
        <w:tc>
          <w:tcPr>
            <w:tcW w:w="2808"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8448EC" w:rsidTr="00F10C70">
        <w:tc>
          <w:tcPr>
            <w:tcW w:w="2808"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8448EC" w:rsidTr="00F10C70">
        <w:tc>
          <w:tcPr>
            <w:tcW w:w="2808"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bl>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Бюджет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2285"/>
        <w:gridCol w:w="2856"/>
        <w:gridCol w:w="1373"/>
        <w:gridCol w:w="1404"/>
        <w:gridCol w:w="1190"/>
      </w:tblGrid>
      <w:tr w:rsidR="00AC0F53" w:rsidRPr="00AC0F53" w:rsidTr="00F10C70">
        <w:tc>
          <w:tcPr>
            <w:tcW w:w="468" w:type="dxa"/>
            <w:shd w:val="clear" w:color="auto" w:fill="auto"/>
          </w:tcPr>
          <w:p w:rsidR="00AC0F53" w:rsidRPr="00AC0F53" w:rsidRDefault="00AC0F53" w:rsidP="00AC0F5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w:t>
            </w:r>
          </w:p>
        </w:tc>
        <w:tc>
          <w:tcPr>
            <w:tcW w:w="2520" w:type="dxa"/>
            <w:shd w:val="clear" w:color="auto" w:fill="auto"/>
          </w:tcPr>
          <w:p w:rsidR="00AC0F53" w:rsidRPr="00AC0F53" w:rsidRDefault="00AC0F53" w:rsidP="00AC0F5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Расходы</w:t>
            </w:r>
          </w:p>
        </w:tc>
        <w:tc>
          <w:tcPr>
            <w:tcW w:w="3240" w:type="dxa"/>
            <w:shd w:val="clear" w:color="auto" w:fill="auto"/>
          </w:tcPr>
          <w:p w:rsidR="00AC0F53" w:rsidRPr="00AC0F53" w:rsidRDefault="00AC0F53" w:rsidP="00AC0F5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Расчет</w:t>
            </w:r>
          </w:p>
        </w:tc>
        <w:tc>
          <w:tcPr>
            <w:tcW w:w="1440" w:type="dxa"/>
            <w:shd w:val="clear" w:color="auto" w:fill="auto"/>
          </w:tcPr>
          <w:p w:rsidR="00AC0F53" w:rsidRPr="00AC0F53" w:rsidRDefault="00AC0F53" w:rsidP="00AC0F5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имеется</w:t>
            </w:r>
          </w:p>
        </w:tc>
        <w:tc>
          <w:tcPr>
            <w:tcW w:w="1440" w:type="dxa"/>
            <w:shd w:val="clear" w:color="auto" w:fill="auto"/>
          </w:tcPr>
          <w:p w:rsidR="00AC0F53" w:rsidRPr="00AC0F53" w:rsidRDefault="00AC0F53" w:rsidP="00AC0F5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требуется</w:t>
            </w:r>
          </w:p>
        </w:tc>
        <w:tc>
          <w:tcPr>
            <w:tcW w:w="1260" w:type="dxa"/>
            <w:shd w:val="clear" w:color="auto" w:fill="auto"/>
          </w:tcPr>
          <w:p w:rsidR="00AC0F53" w:rsidRPr="00AC0F53" w:rsidRDefault="00AC0F53" w:rsidP="00AC0F5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Итого</w:t>
            </w:r>
          </w:p>
        </w:tc>
      </w:tr>
      <w:tr w:rsidR="00AC0F53" w:rsidRPr="00AC0F53" w:rsidTr="00F10C70">
        <w:tc>
          <w:tcPr>
            <w:tcW w:w="468"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AC0F53" w:rsidTr="00F10C70">
        <w:tc>
          <w:tcPr>
            <w:tcW w:w="468"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AC0F53" w:rsidTr="00F10C70">
        <w:tc>
          <w:tcPr>
            <w:tcW w:w="468"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AC0F53" w:rsidTr="00F10C70">
        <w:tc>
          <w:tcPr>
            <w:tcW w:w="468"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AC0F53" w:rsidRPr="00AC0F53" w:rsidRDefault="00AC0F53" w:rsidP="00AC0F53">
            <w:pPr>
              <w:widowControl w:val="0"/>
              <w:tabs>
                <w:tab w:val="left" w:pos="21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AC0F53" w:rsidTr="00F10C70">
        <w:tc>
          <w:tcPr>
            <w:tcW w:w="468"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AC0F53" w:rsidTr="00F10C70">
        <w:tc>
          <w:tcPr>
            <w:tcW w:w="468"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AC0F53" w:rsidTr="00F10C70">
        <w:tc>
          <w:tcPr>
            <w:tcW w:w="468"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AC0F53" w:rsidTr="00F10C70">
        <w:tc>
          <w:tcPr>
            <w:tcW w:w="468"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bl>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Общая стоимость проекта:</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Меры реагирования на риски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
        <w:gridCol w:w="2604"/>
        <w:gridCol w:w="2145"/>
        <w:gridCol w:w="2563"/>
        <w:gridCol w:w="1797"/>
      </w:tblGrid>
      <w:tr w:rsidR="00AC0F53" w:rsidRPr="00AC0F53" w:rsidTr="00F10C70">
        <w:tc>
          <w:tcPr>
            <w:tcW w:w="468"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w:t>
            </w:r>
          </w:p>
        </w:tc>
        <w:tc>
          <w:tcPr>
            <w:tcW w:w="306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Описание риска</w:t>
            </w:r>
          </w:p>
        </w:tc>
        <w:tc>
          <w:tcPr>
            <w:tcW w:w="162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Приоритет риска (высокий/средний/</w:t>
            </w:r>
          </w:p>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низкий)</w:t>
            </w:r>
          </w:p>
        </w:tc>
        <w:tc>
          <w:tcPr>
            <w:tcW w:w="288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Меры реагирования на риски проекта</w:t>
            </w:r>
          </w:p>
        </w:tc>
        <w:tc>
          <w:tcPr>
            <w:tcW w:w="1542"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Ответственный за риск</w:t>
            </w:r>
          </w:p>
        </w:tc>
      </w:tr>
      <w:tr w:rsidR="00AC0F53" w:rsidRPr="00AC0F53" w:rsidTr="00F10C70">
        <w:tc>
          <w:tcPr>
            <w:tcW w:w="468"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w:t>
            </w:r>
          </w:p>
        </w:tc>
        <w:tc>
          <w:tcPr>
            <w:tcW w:w="306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62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88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542"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AC0F53" w:rsidTr="00F10C70">
        <w:tc>
          <w:tcPr>
            <w:tcW w:w="468"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w:t>
            </w:r>
          </w:p>
        </w:tc>
        <w:tc>
          <w:tcPr>
            <w:tcW w:w="306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62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88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542"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AC0F53" w:rsidTr="00F10C70">
        <w:tc>
          <w:tcPr>
            <w:tcW w:w="468"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3.</w:t>
            </w:r>
          </w:p>
        </w:tc>
        <w:tc>
          <w:tcPr>
            <w:tcW w:w="306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62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88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542"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AC0F53" w:rsidTr="00F10C70">
        <w:tc>
          <w:tcPr>
            <w:tcW w:w="468"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4.</w:t>
            </w:r>
          </w:p>
        </w:tc>
        <w:tc>
          <w:tcPr>
            <w:tcW w:w="306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62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880"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542" w:type="dxa"/>
            <w:shd w:val="clear" w:color="auto" w:fill="auto"/>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bl>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Предполагаемые результаты</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Критерии оценки эффективности проекта.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Долгосрочные перспективы.</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________________________________________________________________________________________________________________________________________________________________________________________________________________________</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Дата утверждения:_______________</w:t>
      </w:r>
    </w:p>
    <w:p w:rsidR="00AC0F53" w:rsidRPr="00AC0F53" w:rsidRDefault="00AC0F53" w:rsidP="00AC0F53">
      <w:pPr>
        <w:widowControl w:val="0"/>
        <w:autoSpaceDE w:val="0"/>
        <w:autoSpaceDN w:val="0"/>
        <w:adjustRightInd w:val="0"/>
        <w:spacing w:before="120" w:after="120" w:line="240" w:lineRule="auto"/>
        <w:ind w:firstLine="567"/>
        <w:jc w:val="both"/>
        <w:rPr>
          <w:rFonts w:ascii="Times New Roman" w:eastAsia="Times New Roman" w:hAnsi="Times New Roman" w:cs="Times New Roman"/>
          <w:b/>
          <w:bCs/>
          <w:sz w:val="24"/>
          <w:szCs w:val="24"/>
          <w:lang w:val="ru-RU" w:eastAsia="ru-RU"/>
        </w:rPr>
      </w:pPr>
    </w:p>
    <w:p w:rsidR="00AC0F53" w:rsidRPr="00AC0F53" w:rsidRDefault="00AC0F53" w:rsidP="00AC0F53">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AC0F53">
        <w:rPr>
          <w:rFonts w:ascii="Times New Roman" w:eastAsia="Times New Roman" w:hAnsi="Times New Roman" w:cs="Times New Roman"/>
          <w:b/>
          <w:bCs/>
          <w:sz w:val="24"/>
          <w:szCs w:val="24"/>
          <w:lang w:val="ru-RU" w:eastAsia="ru-RU"/>
        </w:rPr>
        <w:t>Раздел 6 Управление реализацией проекта</w:t>
      </w:r>
    </w:p>
    <w:p w:rsidR="00AC0F53" w:rsidRPr="00AC0F53" w:rsidRDefault="00AC0F53" w:rsidP="00AC0F53">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AC0F53">
        <w:rPr>
          <w:rFonts w:ascii="Times New Roman" w:eastAsia="Times New Roman" w:hAnsi="Times New Roman" w:cs="Times New Roman"/>
          <w:b/>
          <w:color w:val="000000"/>
          <w:sz w:val="24"/>
          <w:szCs w:val="24"/>
          <w:lang w:val="ru-RU" w:eastAsia="ru-RU"/>
        </w:rPr>
        <w:t>Контрольные вопросы</w:t>
      </w:r>
    </w:p>
    <w:p w:rsidR="00AC0F53" w:rsidRPr="00AC0F53" w:rsidRDefault="00AC0F53" w:rsidP="00AC0F53">
      <w:pPr>
        <w:widowControl w:val="0"/>
        <w:numPr>
          <w:ilvl w:val="0"/>
          <w:numId w:val="29"/>
        </w:numPr>
        <w:autoSpaceDE w:val="0"/>
        <w:autoSpaceDN w:val="0"/>
        <w:adjustRightInd w:val="0"/>
        <w:spacing w:before="120" w:after="120" w:line="240" w:lineRule="auto"/>
        <w:jc w:val="both"/>
        <w:rPr>
          <w:rFonts w:ascii="Times New Roman" w:eastAsia="Times New Roman" w:hAnsi="Times New Roman" w:cs="Times New Roman"/>
          <w:b/>
          <w:color w:val="000000"/>
          <w:sz w:val="24"/>
          <w:szCs w:val="24"/>
          <w:lang w:val="ru-RU" w:eastAsia="ru-RU"/>
        </w:rPr>
      </w:pPr>
      <w:r w:rsidRPr="00AC0F53">
        <w:rPr>
          <w:rFonts w:ascii="Times New Roman" w:eastAsia="Times New Roman" w:hAnsi="Times New Roman" w:cs="Times New Roman"/>
          <w:sz w:val="24"/>
          <w:szCs w:val="24"/>
          <w:lang w:val="ru-RU" w:eastAsia="ru-RU"/>
        </w:rPr>
        <w:t>Понятие качества проекта, аспекты качества проекта.</w:t>
      </w:r>
    </w:p>
    <w:p w:rsidR="00AC0F53" w:rsidRPr="00AC0F53" w:rsidRDefault="00AC0F53" w:rsidP="00AC0F53">
      <w:pPr>
        <w:widowControl w:val="0"/>
        <w:numPr>
          <w:ilvl w:val="0"/>
          <w:numId w:val="29"/>
        </w:numPr>
        <w:autoSpaceDE w:val="0"/>
        <w:autoSpaceDN w:val="0"/>
        <w:adjustRightInd w:val="0"/>
        <w:spacing w:before="120" w:after="120" w:line="240" w:lineRule="auto"/>
        <w:jc w:val="both"/>
        <w:rPr>
          <w:rFonts w:ascii="Times New Roman" w:eastAsia="Times New Roman" w:hAnsi="Times New Roman" w:cs="Times New Roman"/>
          <w:b/>
          <w:color w:val="000000"/>
          <w:sz w:val="24"/>
          <w:szCs w:val="24"/>
          <w:lang w:val="ru-RU" w:eastAsia="ru-RU"/>
        </w:rPr>
      </w:pPr>
      <w:r w:rsidRPr="00AC0F53">
        <w:rPr>
          <w:rFonts w:ascii="Times New Roman" w:eastAsia="Times New Roman" w:hAnsi="Times New Roman" w:cs="Times New Roman"/>
          <w:sz w:val="24"/>
          <w:szCs w:val="24"/>
          <w:lang w:val="ru-RU" w:eastAsia="ru-RU"/>
        </w:rPr>
        <w:t xml:space="preserve"> Составляющие системы управления качеством проекта. </w:t>
      </w:r>
    </w:p>
    <w:p w:rsidR="00AC0F53" w:rsidRPr="00AC0F53" w:rsidRDefault="00AC0F53" w:rsidP="00AC0F53">
      <w:pPr>
        <w:widowControl w:val="0"/>
        <w:numPr>
          <w:ilvl w:val="0"/>
          <w:numId w:val="29"/>
        </w:numPr>
        <w:autoSpaceDE w:val="0"/>
        <w:autoSpaceDN w:val="0"/>
        <w:adjustRightInd w:val="0"/>
        <w:spacing w:before="120" w:after="120" w:line="240" w:lineRule="auto"/>
        <w:jc w:val="both"/>
        <w:rPr>
          <w:rFonts w:ascii="Times New Roman" w:eastAsia="Times New Roman" w:hAnsi="Times New Roman" w:cs="Times New Roman"/>
          <w:b/>
          <w:color w:val="000000"/>
          <w:sz w:val="24"/>
          <w:szCs w:val="24"/>
          <w:lang w:val="ru-RU" w:eastAsia="ru-RU"/>
        </w:rPr>
      </w:pPr>
      <w:r w:rsidRPr="00AC0F53">
        <w:rPr>
          <w:rFonts w:ascii="Times New Roman" w:eastAsia="Times New Roman" w:hAnsi="Times New Roman" w:cs="Times New Roman"/>
          <w:sz w:val="24"/>
          <w:szCs w:val="24"/>
          <w:lang w:val="ru-RU" w:eastAsia="ru-RU"/>
        </w:rPr>
        <w:t xml:space="preserve">Планирование, обеспечение, аудит качества проекта. </w:t>
      </w:r>
    </w:p>
    <w:p w:rsidR="00AC0F53" w:rsidRPr="00AC0F53" w:rsidRDefault="00AC0F53" w:rsidP="00AC0F53">
      <w:pPr>
        <w:widowControl w:val="0"/>
        <w:numPr>
          <w:ilvl w:val="0"/>
          <w:numId w:val="29"/>
        </w:numPr>
        <w:autoSpaceDE w:val="0"/>
        <w:autoSpaceDN w:val="0"/>
        <w:adjustRightInd w:val="0"/>
        <w:spacing w:before="120" w:after="120" w:line="240" w:lineRule="auto"/>
        <w:jc w:val="both"/>
        <w:rPr>
          <w:rFonts w:ascii="Times New Roman" w:eastAsia="Times New Roman" w:hAnsi="Times New Roman" w:cs="Times New Roman"/>
          <w:b/>
          <w:color w:val="000000"/>
          <w:sz w:val="24"/>
          <w:szCs w:val="24"/>
          <w:lang w:val="ru-RU" w:eastAsia="ru-RU"/>
        </w:rPr>
      </w:pPr>
      <w:r w:rsidRPr="00AC0F53">
        <w:rPr>
          <w:rFonts w:ascii="Times New Roman" w:eastAsia="Times New Roman" w:hAnsi="Times New Roman" w:cs="Times New Roman"/>
          <w:sz w:val="24"/>
          <w:szCs w:val="24"/>
          <w:lang w:val="ru-RU" w:eastAsia="ru-RU"/>
        </w:rPr>
        <w:t xml:space="preserve">Стоимость обеспечения качества проекта. </w:t>
      </w:r>
    </w:p>
    <w:p w:rsidR="00AC0F53" w:rsidRPr="00AC0F53" w:rsidRDefault="00AC0F53" w:rsidP="00AC0F53">
      <w:pPr>
        <w:widowControl w:val="0"/>
        <w:numPr>
          <w:ilvl w:val="0"/>
          <w:numId w:val="29"/>
        </w:numPr>
        <w:autoSpaceDE w:val="0"/>
        <w:autoSpaceDN w:val="0"/>
        <w:adjustRightInd w:val="0"/>
        <w:spacing w:before="120" w:after="120" w:line="240" w:lineRule="auto"/>
        <w:jc w:val="both"/>
        <w:rPr>
          <w:rFonts w:ascii="Times New Roman" w:eastAsia="Times New Roman" w:hAnsi="Times New Roman" w:cs="Times New Roman"/>
          <w:b/>
          <w:color w:val="000000"/>
          <w:sz w:val="24"/>
          <w:szCs w:val="24"/>
          <w:lang w:val="ru-RU" w:eastAsia="ru-RU"/>
        </w:rPr>
      </w:pPr>
      <w:r w:rsidRPr="00AC0F53">
        <w:rPr>
          <w:rFonts w:ascii="Times New Roman" w:eastAsia="Times New Roman" w:hAnsi="Times New Roman" w:cs="Times New Roman"/>
          <w:sz w:val="24"/>
          <w:szCs w:val="24"/>
          <w:lang w:val="ru-RU" w:eastAsia="ru-RU"/>
        </w:rPr>
        <w:t xml:space="preserve">Стратегии управления качеством проекта. Система глубинных знаний Деминга. Модель Шухарта. Модель качества М. Бэлдриджа. </w:t>
      </w:r>
    </w:p>
    <w:p w:rsidR="00AC0F53" w:rsidRPr="00AC0F53" w:rsidRDefault="00AC0F53" w:rsidP="00AC0F53">
      <w:pPr>
        <w:widowControl w:val="0"/>
        <w:numPr>
          <w:ilvl w:val="0"/>
          <w:numId w:val="29"/>
        </w:numPr>
        <w:autoSpaceDE w:val="0"/>
        <w:autoSpaceDN w:val="0"/>
        <w:adjustRightInd w:val="0"/>
        <w:spacing w:before="120" w:after="120" w:line="240" w:lineRule="auto"/>
        <w:jc w:val="both"/>
        <w:rPr>
          <w:rFonts w:ascii="Times New Roman" w:eastAsia="Times New Roman" w:hAnsi="Times New Roman" w:cs="Times New Roman"/>
          <w:b/>
          <w:color w:val="000000"/>
          <w:sz w:val="24"/>
          <w:szCs w:val="24"/>
          <w:lang w:val="ru-RU" w:eastAsia="ru-RU"/>
        </w:rPr>
      </w:pPr>
      <w:r w:rsidRPr="00AC0F53">
        <w:rPr>
          <w:rFonts w:ascii="Times New Roman" w:eastAsia="Times New Roman" w:hAnsi="Times New Roman" w:cs="Times New Roman"/>
          <w:sz w:val="24"/>
          <w:szCs w:val="24"/>
          <w:lang w:val="ru-RU" w:eastAsia="ru-RU"/>
        </w:rPr>
        <w:t>Международный стандарт качества ISO</w:t>
      </w:r>
    </w:p>
    <w:p w:rsidR="00AC0F53" w:rsidRPr="00AC0F53" w:rsidRDefault="00AC0F53" w:rsidP="00AC0F53">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AC0F53">
        <w:rPr>
          <w:rFonts w:ascii="Times New Roman" w:eastAsia="Times New Roman" w:hAnsi="Times New Roman" w:cs="Times New Roman"/>
          <w:b/>
          <w:color w:val="000000"/>
          <w:sz w:val="24"/>
          <w:szCs w:val="24"/>
          <w:lang w:val="ru-RU" w:eastAsia="ru-RU"/>
        </w:rPr>
        <w:t>Тестовые задания</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 Составляющие стадии реализации проекта</w:t>
      </w:r>
      <w:r w:rsidRPr="00AC0F53">
        <w:rPr>
          <w:rFonts w:ascii="Times New Roman" w:eastAsia="Times New Roman" w:hAnsi="Times New Roman" w:cs="Times New Roman"/>
          <w:sz w:val="24"/>
          <w:szCs w:val="24"/>
          <w:lang w:val="ru-RU" w:eastAsia="ru-RU"/>
        </w:rPr>
        <w:br/>
        <w:t>Организация и контроль выполнения проекта</w:t>
      </w:r>
      <w:r w:rsidRPr="00AC0F53">
        <w:rPr>
          <w:rFonts w:ascii="Times New Roman" w:eastAsia="Times New Roman" w:hAnsi="Times New Roman" w:cs="Times New Roman"/>
          <w:sz w:val="24"/>
          <w:szCs w:val="24"/>
          <w:lang w:val="ru-RU" w:eastAsia="ru-RU"/>
        </w:rPr>
        <w:br/>
      </w:r>
      <w:r w:rsidRPr="00AC0F53">
        <w:rPr>
          <w:rFonts w:ascii="Times New Roman" w:eastAsia="Times New Roman" w:hAnsi="Times New Roman" w:cs="Times New Roman"/>
          <w:sz w:val="24"/>
          <w:szCs w:val="24"/>
          <w:lang w:val="ru-RU" w:eastAsia="ru-RU"/>
        </w:rPr>
        <w:lastRenderedPageBreak/>
        <w:t>Анализ и регулирование выполнение проекта</w:t>
      </w:r>
      <w:r w:rsidRPr="00AC0F53">
        <w:rPr>
          <w:rFonts w:ascii="Times New Roman" w:eastAsia="Times New Roman" w:hAnsi="Times New Roman" w:cs="Times New Roman"/>
          <w:sz w:val="24"/>
          <w:szCs w:val="24"/>
          <w:lang w:val="ru-RU" w:eastAsia="ru-RU"/>
        </w:rPr>
        <w:br/>
        <w:t>Ввод в эксплуатацию и принятие проекта заказчиком</w:t>
      </w:r>
      <w:r w:rsidRPr="00AC0F53">
        <w:rPr>
          <w:rFonts w:ascii="Times New Roman" w:eastAsia="Times New Roman" w:hAnsi="Times New Roman" w:cs="Times New Roman"/>
          <w:sz w:val="24"/>
          <w:szCs w:val="24"/>
          <w:lang w:val="ru-RU" w:eastAsia="ru-RU"/>
        </w:rPr>
        <w:br/>
        <w:t>Документирование и анализ опыта выполнения данного проекта</w:t>
      </w:r>
      <w:r w:rsidRPr="00AC0F53">
        <w:rPr>
          <w:rFonts w:ascii="Times New Roman" w:eastAsia="Times New Roman" w:hAnsi="Times New Roman" w:cs="Times New Roman"/>
          <w:sz w:val="24"/>
          <w:szCs w:val="24"/>
          <w:lang w:val="ru-RU" w:eastAsia="ru-RU"/>
        </w:rPr>
        <w:br/>
        <w:t>Формирование концепции проекта</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 Анализ состояния и обеспечение качества в проекте включает …</w:t>
      </w:r>
      <w:r w:rsidRPr="00AC0F53">
        <w:rPr>
          <w:rFonts w:ascii="Times New Roman" w:eastAsia="Times New Roman" w:hAnsi="Times New Roman" w:cs="Times New Roman"/>
          <w:sz w:val="24"/>
          <w:szCs w:val="24"/>
          <w:lang w:val="ru-RU" w:eastAsia="ru-RU"/>
        </w:rPr>
        <w:br/>
        <w:t>контроль качества в проекте</w:t>
      </w:r>
      <w:r w:rsidRPr="00AC0F53">
        <w:rPr>
          <w:rFonts w:ascii="Times New Roman" w:eastAsia="Times New Roman" w:hAnsi="Times New Roman" w:cs="Times New Roman"/>
          <w:sz w:val="24"/>
          <w:szCs w:val="24"/>
          <w:lang w:val="ru-RU" w:eastAsia="ru-RU"/>
        </w:rPr>
        <w:br/>
        <w:t>формирование отчетов для оценки выполнения качества</w:t>
      </w:r>
      <w:r w:rsidRPr="00AC0F53">
        <w:rPr>
          <w:rFonts w:ascii="Times New Roman" w:eastAsia="Times New Roman" w:hAnsi="Times New Roman" w:cs="Times New Roman"/>
          <w:sz w:val="24"/>
          <w:szCs w:val="24"/>
          <w:lang w:val="ru-RU" w:eastAsia="ru-RU"/>
        </w:rPr>
        <w:br/>
        <w:t>процесс проверки соответствия имеющихся результатов контроля качества существующим требованиям</w:t>
      </w:r>
      <w:r w:rsidRPr="00AC0F53">
        <w:rPr>
          <w:rFonts w:ascii="Times New Roman" w:eastAsia="Times New Roman" w:hAnsi="Times New Roman" w:cs="Times New Roman"/>
          <w:sz w:val="24"/>
          <w:szCs w:val="24"/>
          <w:lang w:val="ru-RU" w:eastAsia="ru-RU"/>
        </w:rPr>
        <w:br/>
        <w:t>формирование списка отклонений</w:t>
      </w:r>
      <w:r w:rsidRPr="00AC0F53">
        <w:rPr>
          <w:rFonts w:ascii="Times New Roman" w:eastAsia="Times New Roman" w:hAnsi="Times New Roman" w:cs="Times New Roman"/>
          <w:sz w:val="24"/>
          <w:szCs w:val="24"/>
          <w:lang w:val="ru-RU" w:eastAsia="ru-RU"/>
        </w:rPr>
        <w:br/>
        <w:t>определение необходимых корректирующих действий по обеспечению качества в проекте</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3. Анализ и регулирование выполнения проекта по стоимости включает …</w:t>
      </w:r>
      <w:r w:rsidRPr="00AC0F53">
        <w:rPr>
          <w:rFonts w:ascii="Times New Roman" w:eastAsia="Times New Roman" w:hAnsi="Times New Roman" w:cs="Times New Roman"/>
          <w:sz w:val="24"/>
          <w:szCs w:val="24"/>
          <w:lang w:val="ru-RU" w:eastAsia="ru-RU"/>
        </w:rPr>
        <w:br/>
        <w:t>распределение функциональных обязанностей и ответственности в соответствии с планом управления стоимостью и финансированием в проекте</w:t>
      </w:r>
      <w:r w:rsidRPr="00AC0F53">
        <w:rPr>
          <w:rFonts w:ascii="Times New Roman" w:eastAsia="Times New Roman" w:hAnsi="Times New Roman" w:cs="Times New Roman"/>
          <w:sz w:val="24"/>
          <w:szCs w:val="24"/>
          <w:lang w:val="ru-RU" w:eastAsia="ru-RU"/>
        </w:rPr>
        <w:br/>
        <w:t>введение в действие системы управления стоимостью и финансированием в проекте</w:t>
      </w:r>
      <w:r w:rsidRPr="00AC0F53">
        <w:rPr>
          <w:rFonts w:ascii="Times New Roman" w:eastAsia="Times New Roman" w:hAnsi="Times New Roman" w:cs="Times New Roman"/>
          <w:sz w:val="24"/>
          <w:szCs w:val="24"/>
          <w:lang w:val="ru-RU" w:eastAsia="ru-RU"/>
        </w:rPr>
        <w:br/>
        <w:t>учет фактических затрат в проекте</w:t>
      </w:r>
      <w:r w:rsidRPr="00AC0F53">
        <w:rPr>
          <w:rFonts w:ascii="Times New Roman" w:eastAsia="Times New Roman" w:hAnsi="Times New Roman" w:cs="Times New Roman"/>
          <w:sz w:val="24"/>
          <w:szCs w:val="24"/>
          <w:lang w:val="ru-RU" w:eastAsia="ru-RU"/>
        </w:rPr>
        <w:br/>
        <w:t>анализ отклонений стоимости выполненных работ от сметы и бюджета</w:t>
      </w:r>
      <w:r w:rsidRPr="00AC0F53">
        <w:rPr>
          <w:rFonts w:ascii="Times New Roman" w:eastAsia="Times New Roman" w:hAnsi="Times New Roman" w:cs="Times New Roman"/>
          <w:sz w:val="24"/>
          <w:szCs w:val="24"/>
          <w:lang w:val="ru-RU" w:eastAsia="ru-RU"/>
        </w:rPr>
        <w:br/>
        <w:t>прогнозирование состояния выполнения работ проекта по стоимости</w:t>
      </w:r>
      <w:r w:rsidRPr="00AC0F53">
        <w:rPr>
          <w:rFonts w:ascii="Times New Roman" w:eastAsia="Times New Roman" w:hAnsi="Times New Roman" w:cs="Times New Roman"/>
          <w:sz w:val="24"/>
          <w:szCs w:val="24"/>
          <w:lang w:val="ru-RU" w:eastAsia="ru-RU"/>
        </w:rPr>
        <w:br/>
        <w:t>принятие решений о регулирующих воздействиях для приведения выполнения работ проекта по стоимости в соответствие с бюджетом</w:t>
      </w:r>
      <w:r w:rsidRPr="00AC0F53">
        <w:rPr>
          <w:rFonts w:ascii="Times New Roman" w:eastAsia="Times New Roman" w:hAnsi="Times New Roman" w:cs="Times New Roman"/>
          <w:sz w:val="24"/>
          <w:szCs w:val="24"/>
          <w:lang w:val="ru-RU" w:eastAsia="ru-RU"/>
        </w:rPr>
        <w:br/>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4. Организация и осуществление контроля качества в проекте включает …</w:t>
      </w:r>
      <w:r w:rsidRPr="00AC0F53">
        <w:rPr>
          <w:rFonts w:ascii="Times New Roman" w:eastAsia="Times New Roman" w:hAnsi="Times New Roman" w:cs="Times New Roman"/>
          <w:sz w:val="24"/>
          <w:szCs w:val="24"/>
          <w:lang w:val="ru-RU" w:eastAsia="ru-RU"/>
        </w:rPr>
        <w:br/>
        <w:t>контроль качества в проекте</w:t>
      </w:r>
      <w:r w:rsidRPr="00AC0F53">
        <w:rPr>
          <w:rFonts w:ascii="Times New Roman" w:eastAsia="Times New Roman" w:hAnsi="Times New Roman" w:cs="Times New Roman"/>
          <w:sz w:val="24"/>
          <w:szCs w:val="24"/>
          <w:lang w:val="ru-RU" w:eastAsia="ru-RU"/>
        </w:rPr>
        <w:br/>
        <w:t>формирование отчетов для оценки выполнения качества</w:t>
      </w:r>
      <w:r w:rsidRPr="00AC0F53">
        <w:rPr>
          <w:rFonts w:ascii="Times New Roman" w:eastAsia="Times New Roman" w:hAnsi="Times New Roman" w:cs="Times New Roman"/>
          <w:sz w:val="24"/>
          <w:szCs w:val="24"/>
          <w:lang w:val="ru-RU" w:eastAsia="ru-RU"/>
        </w:rPr>
        <w:br/>
        <w:t>процесс проверки соответствия имеющихся результатов контроля качества существующим требованиям</w:t>
      </w:r>
      <w:r w:rsidRPr="00AC0F53">
        <w:rPr>
          <w:rFonts w:ascii="Times New Roman" w:eastAsia="Times New Roman" w:hAnsi="Times New Roman" w:cs="Times New Roman"/>
          <w:sz w:val="24"/>
          <w:szCs w:val="24"/>
          <w:lang w:val="ru-RU" w:eastAsia="ru-RU"/>
        </w:rPr>
        <w:br/>
        <w:t>формирование списка отклонений</w:t>
      </w:r>
      <w:r w:rsidRPr="00AC0F53">
        <w:rPr>
          <w:rFonts w:ascii="Times New Roman" w:eastAsia="Times New Roman" w:hAnsi="Times New Roman" w:cs="Times New Roman"/>
          <w:sz w:val="24"/>
          <w:szCs w:val="24"/>
          <w:lang w:val="ru-RU" w:eastAsia="ru-RU"/>
        </w:rPr>
        <w:br/>
        <w:t>определение необходимых корректирующих действий по обеспечению качества в проекте</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5. Контроль и регулирование контрактов включает …</w:t>
      </w:r>
      <w:r w:rsidRPr="00AC0F53">
        <w:rPr>
          <w:rFonts w:ascii="Times New Roman" w:eastAsia="Times New Roman" w:hAnsi="Times New Roman" w:cs="Times New Roman"/>
          <w:sz w:val="24"/>
          <w:szCs w:val="24"/>
          <w:lang w:val="ru-RU" w:eastAsia="ru-RU"/>
        </w:rPr>
        <w:br/>
        <w:t>закрытие контрактов</w:t>
      </w:r>
      <w:r w:rsidRPr="00AC0F53">
        <w:rPr>
          <w:rFonts w:ascii="Times New Roman" w:eastAsia="Times New Roman" w:hAnsi="Times New Roman" w:cs="Times New Roman"/>
          <w:sz w:val="24"/>
          <w:szCs w:val="24"/>
          <w:lang w:val="ru-RU" w:eastAsia="ru-RU"/>
        </w:rPr>
        <w:br/>
        <w:t>проведение торгов и выбор поставщиком и подрядчиков</w:t>
      </w:r>
      <w:r w:rsidRPr="00AC0F53">
        <w:rPr>
          <w:rFonts w:ascii="Times New Roman" w:eastAsia="Times New Roman" w:hAnsi="Times New Roman" w:cs="Times New Roman"/>
          <w:sz w:val="24"/>
          <w:szCs w:val="24"/>
          <w:lang w:val="ru-RU" w:eastAsia="ru-RU"/>
        </w:rPr>
        <w:br/>
        <w:t>заключение контрактов</w:t>
      </w:r>
      <w:r w:rsidRPr="00AC0F53">
        <w:rPr>
          <w:rFonts w:ascii="Times New Roman" w:eastAsia="Times New Roman" w:hAnsi="Times New Roman" w:cs="Times New Roman"/>
          <w:sz w:val="24"/>
          <w:szCs w:val="24"/>
          <w:lang w:val="ru-RU" w:eastAsia="ru-RU"/>
        </w:rPr>
        <w:br/>
        <w:t>учет выполнения работ по контракту</w:t>
      </w:r>
      <w:r w:rsidRPr="00AC0F53">
        <w:rPr>
          <w:rFonts w:ascii="Times New Roman" w:eastAsia="Times New Roman" w:hAnsi="Times New Roman" w:cs="Times New Roman"/>
          <w:sz w:val="24"/>
          <w:szCs w:val="24"/>
          <w:lang w:val="ru-RU" w:eastAsia="ru-RU"/>
        </w:rPr>
        <w:br/>
        <w:t>представление отчетности о выполнении контрактов</w:t>
      </w:r>
      <w:r w:rsidRPr="00AC0F53">
        <w:rPr>
          <w:rFonts w:ascii="Times New Roman" w:eastAsia="Times New Roman" w:hAnsi="Times New Roman" w:cs="Times New Roman"/>
          <w:sz w:val="24"/>
          <w:szCs w:val="24"/>
          <w:lang w:val="ru-RU" w:eastAsia="ru-RU"/>
        </w:rPr>
        <w:br/>
        <w:t>разрешение споров и разногласий</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7. Анализ деятельности и развитие команды проекта включает …</w:t>
      </w:r>
      <w:r w:rsidRPr="00AC0F53">
        <w:rPr>
          <w:rFonts w:ascii="Times New Roman" w:eastAsia="Times New Roman" w:hAnsi="Times New Roman" w:cs="Times New Roman"/>
          <w:sz w:val="24"/>
          <w:szCs w:val="24"/>
          <w:lang w:val="ru-RU" w:eastAsia="ru-RU"/>
        </w:rPr>
        <w:br/>
        <w:t>формирование отчетов об исполнении работ проекта</w:t>
      </w:r>
      <w:r w:rsidRPr="00AC0F53">
        <w:rPr>
          <w:rFonts w:ascii="Times New Roman" w:eastAsia="Times New Roman" w:hAnsi="Times New Roman" w:cs="Times New Roman"/>
          <w:sz w:val="24"/>
          <w:szCs w:val="24"/>
          <w:lang w:val="ru-RU" w:eastAsia="ru-RU"/>
        </w:rPr>
        <w:br/>
        <w:t>регулирование оплаты, льгот и поощрений</w:t>
      </w:r>
      <w:r w:rsidRPr="00AC0F53">
        <w:rPr>
          <w:rFonts w:ascii="Times New Roman" w:eastAsia="Times New Roman" w:hAnsi="Times New Roman" w:cs="Times New Roman"/>
          <w:sz w:val="24"/>
          <w:szCs w:val="24"/>
          <w:lang w:val="ru-RU" w:eastAsia="ru-RU"/>
        </w:rPr>
        <w:br/>
        <w:t>реорганизацию команды в соответствии с прогрессом проекта</w:t>
      </w:r>
      <w:r w:rsidRPr="00AC0F53">
        <w:rPr>
          <w:rFonts w:ascii="Times New Roman" w:eastAsia="Times New Roman" w:hAnsi="Times New Roman" w:cs="Times New Roman"/>
          <w:sz w:val="24"/>
          <w:szCs w:val="24"/>
          <w:lang w:val="ru-RU" w:eastAsia="ru-RU"/>
        </w:rPr>
        <w:br/>
        <w:t>разработку концепции управления персоналом</w:t>
      </w:r>
      <w:r w:rsidRPr="00AC0F53">
        <w:rPr>
          <w:rFonts w:ascii="Times New Roman" w:eastAsia="Times New Roman" w:hAnsi="Times New Roman" w:cs="Times New Roman"/>
          <w:sz w:val="24"/>
          <w:szCs w:val="24"/>
          <w:lang w:val="ru-RU" w:eastAsia="ru-RU"/>
        </w:rPr>
        <w:br/>
        <w:t>создание финального отчета</w:t>
      </w:r>
      <w:r w:rsidRPr="00AC0F53">
        <w:rPr>
          <w:rFonts w:ascii="Times New Roman" w:eastAsia="Times New Roman" w:hAnsi="Times New Roman" w:cs="Times New Roman"/>
          <w:sz w:val="24"/>
          <w:szCs w:val="24"/>
          <w:lang w:val="ru-RU" w:eastAsia="ru-RU"/>
        </w:rPr>
        <w:br/>
        <w:t>расформирование команды</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8. Метод освоенного объема позволяет …</w:t>
      </w:r>
      <w:r w:rsidRPr="00AC0F53">
        <w:rPr>
          <w:rFonts w:ascii="Times New Roman" w:eastAsia="Times New Roman" w:hAnsi="Times New Roman" w:cs="Times New Roman"/>
          <w:sz w:val="24"/>
          <w:szCs w:val="24"/>
          <w:lang w:val="ru-RU" w:eastAsia="ru-RU"/>
        </w:rPr>
        <w:br/>
        <w:t>определить отставание/опережение хода реализации работ по графику и перерасход/экономию бюджета проекта</w:t>
      </w:r>
      <w:r w:rsidRPr="00AC0F53">
        <w:rPr>
          <w:rFonts w:ascii="Times New Roman" w:eastAsia="Times New Roman" w:hAnsi="Times New Roman" w:cs="Times New Roman"/>
          <w:sz w:val="24"/>
          <w:szCs w:val="24"/>
          <w:lang w:val="ru-RU" w:eastAsia="ru-RU"/>
        </w:rPr>
        <w:br/>
        <w:t>оптимизировать сроки выполнения проекта</w:t>
      </w:r>
      <w:r w:rsidRPr="00AC0F53">
        <w:rPr>
          <w:rFonts w:ascii="Times New Roman" w:eastAsia="Times New Roman" w:hAnsi="Times New Roman" w:cs="Times New Roman"/>
          <w:sz w:val="24"/>
          <w:szCs w:val="24"/>
          <w:lang w:val="ru-RU" w:eastAsia="ru-RU"/>
        </w:rPr>
        <w:br/>
        <w:t>определить продолжительность отдельных работ проекта</w:t>
      </w:r>
      <w:r w:rsidRPr="00AC0F53">
        <w:rPr>
          <w:rFonts w:ascii="Times New Roman" w:eastAsia="Times New Roman" w:hAnsi="Times New Roman" w:cs="Times New Roman"/>
          <w:sz w:val="24"/>
          <w:szCs w:val="24"/>
          <w:lang w:val="ru-RU" w:eastAsia="ru-RU"/>
        </w:rPr>
        <w:br/>
        <w:t>освоить максимальный объем бюджетных средств</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9. Реализация проекта – это стадия процесса управления проектом, результатом которой является …</w:t>
      </w:r>
      <w:r w:rsidRPr="00AC0F53">
        <w:rPr>
          <w:rFonts w:ascii="Times New Roman" w:eastAsia="Times New Roman" w:hAnsi="Times New Roman" w:cs="Times New Roman"/>
          <w:sz w:val="24"/>
          <w:szCs w:val="24"/>
          <w:lang w:val="ru-RU" w:eastAsia="ru-RU"/>
        </w:rPr>
        <w:br/>
        <w:t>санкционирование начала проекта</w:t>
      </w:r>
      <w:r w:rsidRPr="00AC0F53">
        <w:rPr>
          <w:rFonts w:ascii="Times New Roman" w:eastAsia="Times New Roman" w:hAnsi="Times New Roman" w:cs="Times New Roman"/>
          <w:sz w:val="24"/>
          <w:szCs w:val="24"/>
          <w:lang w:val="ru-RU" w:eastAsia="ru-RU"/>
        </w:rPr>
        <w:br/>
        <w:t>утверждение сводного плана</w:t>
      </w:r>
      <w:r w:rsidRPr="00AC0F53">
        <w:rPr>
          <w:rFonts w:ascii="Times New Roman" w:eastAsia="Times New Roman" w:hAnsi="Times New Roman" w:cs="Times New Roman"/>
          <w:sz w:val="24"/>
          <w:szCs w:val="24"/>
          <w:lang w:val="ru-RU" w:eastAsia="ru-RU"/>
        </w:rPr>
        <w:br/>
        <w:t>осуществление проектных работ и достижение проектных целей</w:t>
      </w:r>
      <w:r w:rsidRPr="00AC0F53">
        <w:rPr>
          <w:rFonts w:ascii="Times New Roman" w:eastAsia="Times New Roman" w:hAnsi="Times New Roman" w:cs="Times New Roman"/>
          <w:sz w:val="24"/>
          <w:szCs w:val="24"/>
          <w:lang w:val="ru-RU" w:eastAsia="ru-RU"/>
        </w:rPr>
        <w:br/>
        <w:t>архивирование проектной документации и извлеченные уроки</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10. Организация и подготовка контрактов в проекте включает …</w:t>
      </w:r>
      <w:r w:rsidRPr="00AC0F53">
        <w:rPr>
          <w:rFonts w:ascii="Times New Roman" w:eastAsia="Times New Roman" w:hAnsi="Times New Roman" w:cs="Times New Roman"/>
          <w:sz w:val="24"/>
          <w:szCs w:val="24"/>
          <w:lang w:val="ru-RU" w:eastAsia="ru-RU"/>
        </w:rPr>
        <w:br/>
        <w:t>распределение функциональных обязанностей и ответственности в соответствии с планом управления контрактами</w:t>
      </w:r>
      <w:r w:rsidRPr="00AC0F53">
        <w:rPr>
          <w:rFonts w:ascii="Times New Roman" w:eastAsia="Times New Roman" w:hAnsi="Times New Roman" w:cs="Times New Roman"/>
          <w:sz w:val="24"/>
          <w:szCs w:val="24"/>
          <w:lang w:val="ru-RU" w:eastAsia="ru-RU"/>
        </w:rPr>
        <w:br/>
        <w:t>проведение торгов и выбор поставщиком и подрядчиков</w:t>
      </w:r>
      <w:r w:rsidRPr="00AC0F53">
        <w:rPr>
          <w:rFonts w:ascii="Times New Roman" w:eastAsia="Times New Roman" w:hAnsi="Times New Roman" w:cs="Times New Roman"/>
          <w:sz w:val="24"/>
          <w:szCs w:val="24"/>
          <w:lang w:val="ru-RU" w:eastAsia="ru-RU"/>
        </w:rPr>
        <w:br/>
        <w:t>заключение контрактов</w:t>
      </w:r>
      <w:r w:rsidRPr="00AC0F53">
        <w:rPr>
          <w:rFonts w:ascii="Times New Roman" w:eastAsia="Times New Roman" w:hAnsi="Times New Roman" w:cs="Times New Roman"/>
          <w:sz w:val="24"/>
          <w:szCs w:val="24"/>
          <w:lang w:val="ru-RU" w:eastAsia="ru-RU"/>
        </w:rPr>
        <w:br/>
        <w:t>закрытие контрактов</w:t>
      </w:r>
      <w:r w:rsidRPr="00AC0F53">
        <w:rPr>
          <w:rFonts w:ascii="Times New Roman" w:eastAsia="Times New Roman" w:hAnsi="Times New Roman" w:cs="Times New Roman"/>
          <w:sz w:val="24"/>
          <w:szCs w:val="24"/>
          <w:lang w:val="ru-RU" w:eastAsia="ru-RU"/>
        </w:rPr>
        <w:br/>
        <w:t>представление отчетности о выполнении контрактов</w:t>
      </w:r>
      <w:r w:rsidRPr="00AC0F53">
        <w:rPr>
          <w:rFonts w:ascii="Times New Roman" w:eastAsia="Times New Roman" w:hAnsi="Times New Roman" w:cs="Times New Roman"/>
          <w:sz w:val="24"/>
          <w:szCs w:val="24"/>
          <w:lang w:val="ru-RU" w:eastAsia="ru-RU"/>
        </w:rPr>
        <w:br/>
        <w:t>разрешение споров и разногласий</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11. Организация и контроль выполнения проекта включает …</w:t>
      </w:r>
      <w:r w:rsidRPr="00AC0F53">
        <w:rPr>
          <w:rFonts w:ascii="Times New Roman" w:eastAsia="Times New Roman" w:hAnsi="Times New Roman" w:cs="Times New Roman"/>
          <w:sz w:val="24"/>
          <w:szCs w:val="24"/>
          <w:lang w:val="ru-RU" w:eastAsia="ru-RU"/>
        </w:rPr>
        <w:br/>
        <w:t>организацию управления предметной областью проекта</w:t>
      </w:r>
      <w:r w:rsidRPr="00AC0F53">
        <w:rPr>
          <w:rFonts w:ascii="Times New Roman" w:eastAsia="Times New Roman" w:hAnsi="Times New Roman" w:cs="Times New Roman"/>
          <w:sz w:val="24"/>
          <w:szCs w:val="24"/>
          <w:lang w:val="ru-RU" w:eastAsia="ru-RU"/>
        </w:rPr>
        <w:br/>
        <w:t>контроль выполнения проекта по временным параметрам</w:t>
      </w:r>
      <w:r w:rsidRPr="00AC0F53">
        <w:rPr>
          <w:rFonts w:ascii="Times New Roman" w:eastAsia="Times New Roman" w:hAnsi="Times New Roman" w:cs="Times New Roman"/>
          <w:sz w:val="24"/>
          <w:szCs w:val="24"/>
          <w:lang w:val="ru-RU" w:eastAsia="ru-RU"/>
        </w:rPr>
        <w:br/>
        <w:t>совершенствование команды проекта</w:t>
      </w:r>
      <w:r w:rsidRPr="00AC0F53">
        <w:rPr>
          <w:rFonts w:ascii="Times New Roman" w:eastAsia="Times New Roman" w:hAnsi="Times New Roman" w:cs="Times New Roman"/>
          <w:sz w:val="24"/>
          <w:szCs w:val="24"/>
          <w:lang w:val="ru-RU" w:eastAsia="ru-RU"/>
        </w:rPr>
        <w:br/>
        <w:t>формирование концепции управления качеством в проекте</w:t>
      </w:r>
      <w:r w:rsidRPr="00AC0F53">
        <w:rPr>
          <w:rFonts w:ascii="Times New Roman" w:eastAsia="Times New Roman" w:hAnsi="Times New Roman" w:cs="Times New Roman"/>
          <w:sz w:val="24"/>
          <w:szCs w:val="24"/>
          <w:lang w:val="ru-RU" w:eastAsia="ru-RU"/>
        </w:rPr>
        <w:br/>
        <w:t>заключительную оценку финансовой ситуации (постпроектный отчет)</w:t>
      </w:r>
      <w:r w:rsidRPr="00AC0F53">
        <w:rPr>
          <w:rFonts w:ascii="Times New Roman" w:eastAsia="Times New Roman" w:hAnsi="Times New Roman" w:cs="Times New Roman"/>
          <w:sz w:val="24"/>
          <w:szCs w:val="24"/>
          <w:lang w:val="ru-RU" w:eastAsia="ru-RU"/>
        </w:rPr>
        <w:br/>
        <w:t>заключительный отчет по проекту и проектную документацию</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12. Система контроля будет эффективной при обязательном наличии …</w:t>
      </w:r>
      <w:r w:rsidRPr="00AC0F53">
        <w:rPr>
          <w:rFonts w:ascii="Times New Roman" w:eastAsia="Times New Roman" w:hAnsi="Times New Roman" w:cs="Times New Roman"/>
          <w:sz w:val="24"/>
          <w:szCs w:val="24"/>
          <w:lang w:val="ru-RU" w:eastAsia="ru-RU"/>
        </w:rPr>
        <w:br/>
        <w:t>планов работ</w:t>
      </w:r>
      <w:r w:rsidRPr="00AC0F53">
        <w:rPr>
          <w:rFonts w:ascii="Times New Roman" w:eastAsia="Times New Roman" w:hAnsi="Times New Roman" w:cs="Times New Roman"/>
          <w:sz w:val="24"/>
          <w:szCs w:val="24"/>
          <w:lang w:val="ru-RU" w:eastAsia="ru-RU"/>
        </w:rPr>
        <w:br/>
        <w:t>системы отчетности</w:t>
      </w:r>
      <w:r w:rsidRPr="00AC0F53">
        <w:rPr>
          <w:rFonts w:ascii="Times New Roman" w:eastAsia="Times New Roman" w:hAnsi="Times New Roman" w:cs="Times New Roman"/>
          <w:sz w:val="24"/>
          <w:szCs w:val="24"/>
          <w:lang w:val="ru-RU" w:eastAsia="ru-RU"/>
        </w:rPr>
        <w:br/>
        <w:t>внешнего независимого аудита</w:t>
      </w:r>
      <w:r w:rsidRPr="00AC0F53">
        <w:rPr>
          <w:rFonts w:ascii="Times New Roman" w:eastAsia="Times New Roman" w:hAnsi="Times New Roman" w:cs="Times New Roman"/>
          <w:sz w:val="24"/>
          <w:szCs w:val="24"/>
          <w:lang w:val="ru-RU" w:eastAsia="ru-RU"/>
        </w:rPr>
        <w:br/>
        <w:t>электронного документооборота</w:t>
      </w:r>
      <w:r w:rsidRPr="00AC0F53">
        <w:rPr>
          <w:rFonts w:ascii="Times New Roman" w:eastAsia="Times New Roman" w:hAnsi="Times New Roman" w:cs="Times New Roman"/>
          <w:sz w:val="24"/>
          <w:szCs w:val="24"/>
          <w:lang w:val="ru-RU" w:eastAsia="ru-RU"/>
        </w:rPr>
        <w:br/>
        <w:t>программного обеспечения для контроля над выполнением работ</w:t>
      </w:r>
      <w:r w:rsidRPr="00AC0F53">
        <w:rPr>
          <w:rFonts w:ascii="Times New Roman" w:eastAsia="Times New Roman" w:hAnsi="Times New Roman" w:cs="Times New Roman"/>
          <w:sz w:val="24"/>
          <w:szCs w:val="24"/>
          <w:lang w:val="ru-RU" w:eastAsia="ru-RU"/>
        </w:rPr>
        <w:br/>
        <w:t>отдела контроля в организационной структуре проектной команды</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13. Организация и контроль выполнения проекта по стоимости включает …</w:t>
      </w:r>
      <w:r w:rsidRPr="00AC0F53">
        <w:rPr>
          <w:rFonts w:ascii="Times New Roman" w:eastAsia="Times New Roman" w:hAnsi="Times New Roman" w:cs="Times New Roman"/>
          <w:sz w:val="24"/>
          <w:szCs w:val="24"/>
          <w:lang w:val="ru-RU" w:eastAsia="ru-RU"/>
        </w:rPr>
        <w:br/>
        <w:t>распределение функциональных обязанностей и ответственности в соответствии с планом управления стоимостью и финансированием в проекте</w:t>
      </w:r>
      <w:r w:rsidRPr="00AC0F53">
        <w:rPr>
          <w:rFonts w:ascii="Times New Roman" w:eastAsia="Times New Roman" w:hAnsi="Times New Roman" w:cs="Times New Roman"/>
          <w:sz w:val="24"/>
          <w:szCs w:val="24"/>
          <w:lang w:val="ru-RU" w:eastAsia="ru-RU"/>
        </w:rPr>
        <w:br/>
        <w:t>учет фактических затрат в проекте</w:t>
      </w:r>
      <w:r w:rsidRPr="00AC0F53">
        <w:rPr>
          <w:rFonts w:ascii="Times New Roman" w:eastAsia="Times New Roman" w:hAnsi="Times New Roman" w:cs="Times New Roman"/>
          <w:sz w:val="24"/>
          <w:szCs w:val="24"/>
          <w:lang w:val="ru-RU" w:eastAsia="ru-RU"/>
        </w:rPr>
        <w:br/>
        <w:t>формирование текущей отчетности о состоянии стоимости и финансирования проекта</w:t>
      </w:r>
      <w:r w:rsidRPr="00AC0F53">
        <w:rPr>
          <w:rFonts w:ascii="Times New Roman" w:eastAsia="Times New Roman" w:hAnsi="Times New Roman" w:cs="Times New Roman"/>
          <w:sz w:val="24"/>
          <w:szCs w:val="24"/>
          <w:lang w:val="ru-RU" w:eastAsia="ru-RU"/>
        </w:rPr>
        <w:br/>
        <w:t>анализ отклонений стоимости выполненных работ от сметы и бюджета</w:t>
      </w:r>
      <w:r w:rsidRPr="00AC0F53">
        <w:rPr>
          <w:rFonts w:ascii="Times New Roman" w:eastAsia="Times New Roman" w:hAnsi="Times New Roman" w:cs="Times New Roman"/>
          <w:sz w:val="24"/>
          <w:szCs w:val="24"/>
          <w:lang w:val="ru-RU" w:eastAsia="ru-RU"/>
        </w:rPr>
        <w:br/>
        <w:t>анализ различных факторов, влияющих на позитивные и негативные отклонения от бюджета проекта</w:t>
      </w:r>
      <w:r w:rsidRPr="00AC0F53">
        <w:rPr>
          <w:rFonts w:ascii="Times New Roman" w:eastAsia="Times New Roman" w:hAnsi="Times New Roman" w:cs="Times New Roman"/>
          <w:sz w:val="24"/>
          <w:szCs w:val="24"/>
          <w:lang w:val="ru-RU" w:eastAsia="ru-RU"/>
        </w:rPr>
        <w:br/>
        <w:t>принятие решений о регулирующих воздействиях для приведения выполнения работ проекта по стоимости в соответствие с бюджетом</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14. Анализ и регулирование изменений в проект включает …</w:t>
      </w:r>
      <w:r w:rsidRPr="00AC0F53">
        <w:rPr>
          <w:rFonts w:ascii="Times New Roman" w:eastAsia="Times New Roman" w:hAnsi="Times New Roman" w:cs="Times New Roman"/>
          <w:sz w:val="24"/>
          <w:szCs w:val="24"/>
          <w:lang w:val="ru-RU" w:eastAsia="ru-RU"/>
        </w:rPr>
        <w:br/>
        <w:t>обзор и анализ динамики изменений в проекте</w:t>
      </w:r>
      <w:r w:rsidRPr="00AC0F53">
        <w:rPr>
          <w:rFonts w:ascii="Times New Roman" w:eastAsia="Times New Roman" w:hAnsi="Times New Roman" w:cs="Times New Roman"/>
          <w:sz w:val="24"/>
          <w:szCs w:val="24"/>
          <w:lang w:val="ru-RU" w:eastAsia="ru-RU"/>
        </w:rPr>
        <w:br/>
        <w:t>текущую оценку изменений в проекте и достигнутых в связи с этим результатов</w:t>
      </w:r>
      <w:r w:rsidRPr="00AC0F53">
        <w:rPr>
          <w:rFonts w:ascii="Times New Roman" w:eastAsia="Times New Roman" w:hAnsi="Times New Roman" w:cs="Times New Roman"/>
          <w:sz w:val="24"/>
          <w:szCs w:val="24"/>
          <w:lang w:val="ru-RU" w:eastAsia="ru-RU"/>
        </w:rPr>
        <w:br/>
        <w:t>корректирующие действия</w:t>
      </w:r>
      <w:r w:rsidRPr="00AC0F53">
        <w:rPr>
          <w:rFonts w:ascii="Times New Roman" w:eastAsia="Times New Roman" w:hAnsi="Times New Roman" w:cs="Times New Roman"/>
          <w:sz w:val="24"/>
          <w:szCs w:val="24"/>
          <w:lang w:val="ru-RU" w:eastAsia="ru-RU"/>
        </w:rPr>
        <w:br/>
        <w:t>заключительный отчет о фактических изменениях в проекте</w:t>
      </w:r>
      <w:r w:rsidRPr="00AC0F53">
        <w:rPr>
          <w:rFonts w:ascii="Times New Roman" w:eastAsia="Times New Roman" w:hAnsi="Times New Roman" w:cs="Times New Roman"/>
          <w:sz w:val="24"/>
          <w:szCs w:val="24"/>
          <w:lang w:val="ru-RU" w:eastAsia="ru-RU"/>
        </w:rPr>
        <w:br/>
        <w:t>формирование архива изменений в проекте</w:t>
      </w:r>
      <w:r w:rsidRPr="00AC0F53">
        <w:rPr>
          <w:rFonts w:ascii="Times New Roman" w:eastAsia="Times New Roman" w:hAnsi="Times New Roman" w:cs="Times New Roman"/>
          <w:sz w:val="24"/>
          <w:szCs w:val="24"/>
          <w:lang w:val="ru-RU" w:eastAsia="ru-RU"/>
        </w:rPr>
        <w:br/>
        <w:t>формирование концепции управления изменениями в проекте</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lastRenderedPageBreak/>
        <w:t>15. Последовательность действий по анализу и регулированию коммуникаций при выполнении проекта</w:t>
      </w:r>
      <w:r w:rsidRPr="00AC0F53">
        <w:rPr>
          <w:rFonts w:ascii="Times New Roman" w:eastAsia="Times New Roman" w:hAnsi="Times New Roman" w:cs="Times New Roman"/>
          <w:sz w:val="24"/>
          <w:szCs w:val="24"/>
          <w:lang w:val="ru-RU" w:eastAsia="ru-RU"/>
        </w:rPr>
        <w:br/>
        <w:t>1 Анализ сбоев и нарушений при обеспечении участников проекта необходимой информацией</w:t>
      </w:r>
      <w:r w:rsidRPr="00AC0F53">
        <w:rPr>
          <w:rFonts w:ascii="Times New Roman" w:eastAsia="Times New Roman" w:hAnsi="Times New Roman" w:cs="Times New Roman"/>
          <w:sz w:val="24"/>
          <w:szCs w:val="24"/>
          <w:lang w:val="ru-RU" w:eastAsia="ru-RU"/>
        </w:rPr>
        <w:br/>
        <w:t>2 Анализ запросов на внесение изменений</w:t>
      </w:r>
      <w:r w:rsidRPr="00AC0F53">
        <w:rPr>
          <w:rFonts w:ascii="Times New Roman" w:eastAsia="Times New Roman" w:hAnsi="Times New Roman" w:cs="Times New Roman"/>
          <w:sz w:val="24"/>
          <w:szCs w:val="24"/>
          <w:lang w:val="ru-RU" w:eastAsia="ru-RU"/>
        </w:rPr>
        <w:br/>
        <w:t>3 Анализ функционирования системы коммуникаций после внесения необходимых изменений</w:t>
      </w:r>
      <w:r w:rsidRPr="00AC0F53">
        <w:rPr>
          <w:rFonts w:ascii="Times New Roman" w:eastAsia="Times New Roman" w:hAnsi="Times New Roman" w:cs="Times New Roman"/>
          <w:sz w:val="24"/>
          <w:szCs w:val="24"/>
          <w:lang w:val="ru-RU" w:eastAsia="ru-RU"/>
        </w:rPr>
        <w:br/>
        <w:t>4 Информирование участников о внесенных изменениях</w:t>
      </w:r>
    </w:p>
    <w:p w:rsidR="00AC0F53" w:rsidRPr="00AC0F53" w:rsidRDefault="00AC0F53" w:rsidP="00AC0F53">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AC0F53" w:rsidRPr="00AC0F53" w:rsidRDefault="00AC0F53" w:rsidP="00AC0F53">
      <w:pPr>
        <w:shd w:val="clear" w:color="auto" w:fill="FFFFFF"/>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Раздел 7 Завершение проекта. Оценка результативности и эффективности управления проектом</w:t>
      </w:r>
    </w:p>
    <w:p w:rsidR="00AC0F53" w:rsidRPr="00AC0F53" w:rsidRDefault="00AC0F53" w:rsidP="00AC0F53">
      <w:pPr>
        <w:shd w:val="clear" w:color="auto" w:fill="FFFFFF"/>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Контрольные вопросы</w:t>
      </w:r>
    </w:p>
    <w:p w:rsidR="00AC0F53" w:rsidRPr="00F10C70" w:rsidRDefault="00AC0F53" w:rsidP="00AC0F53">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0"/>
          <w:lang w:val="ru-RU"/>
        </w:rPr>
      </w:pPr>
      <w:r w:rsidRPr="00F10C70">
        <w:rPr>
          <w:rFonts w:ascii="Times New Roman" w:eastAsia="Times New Roman" w:hAnsi="Times New Roman" w:cs="Times New Roman"/>
          <w:sz w:val="24"/>
          <w:szCs w:val="24"/>
          <w:lang w:val="ru-RU"/>
        </w:rPr>
        <w:t xml:space="preserve"> Каковы основные принципы анализа эффективности проектов. Почему необходимо учитывать фактор времени при анализе эффективности?</w:t>
      </w:r>
    </w:p>
    <w:p w:rsidR="00AC0F53" w:rsidRPr="00AC0F53" w:rsidRDefault="00AC0F53" w:rsidP="00AC0F53">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10C70">
        <w:rPr>
          <w:rFonts w:ascii="Times New Roman" w:eastAsia="Times New Roman" w:hAnsi="Times New Roman" w:cs="Times New Roman"/>
          <w:sz w:val="24"/>
          <w:szCs w:val="24"/>
          <w:lang w:val="ru-RU"/>
        </w:rPr>
        <w:t xml:space="preserve"> Что такое дисконтирование денежного потока и каков экономический смысл операции дисконтирования? </w:t>
      </w:r>
      <w:r w:rsidRPr="00AC0F53">
        <w:rPr>
          <w:rFonts w:ascii="Times New Roman" w:eastAsia="Times New Roman" w:hAnsi="Times New Roman" w:cs="Times New Roman"/>
          <w:sz w:val="24"/>
          <w:szCs w:val="24"/>
        </w:rPr>
        <w:t>Как определить приведенную стоимость денежного потока?</w:t>
      </w:r>
    </w:p>
    <w:p w:rsidR="00AC0F53" w:rsidRPr="00AC0F53" w:rsidRDefault="00AC0F53" w:rsidP="00AC0F53">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10C70">
        <w:rPr>
          <w:rFonts w:ascii="Times New Roman" w:eastAsia="Times New Roman" w:hAnsi="Times New Roman" w:cs="Times New Roman"/>
          <w:sz w:val="24"/>
          <w:szCs w:val="24"/>
          <w:lang w:val="ru-RU"/>
        </w:rPr>
        <w:t xml:space="preserve"> Назовите основные критерии эффективности проектов. </w:t>
      </w:r>
      <w:r w:rsidRPr="00AC0F53">
        <w:rPr>
          <w:rFonts w:ascii="Times New Roman" w:eastAsia="Times New Roman" w:hAnsi="Times New Roman" w:cs="Times New Roman"/>
          <w:sz w:val="24"/>
          <w:szCs w:val="24"/>
        </w:rPr>
        <w:t>Какова их взаимосвязь?</w:t>
      </w:r>
    </w:p>
    <w:p w:rsidR="00AC0F53" w:rsidRPr="00AC0F53" w:rsidRDefault="00AC0F53" w:rsidP="00AC0F53">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10C70">
        <w:rPr>
          <w:rFonts w:ascii="Times New Roman" w:eastAsia="Times New Roman" w:hAnsi="Times New Roman" w:cs="Times New Roman"/>
          <w:sz w:val="24"/>
          <w:szCs w:val="24"/>
          <w:lang w:val="ru-RU"/>
        </w:rPr>
        <w:t xml:space="preserve"> Чистый дисконтированный доход проекта (</w:t>
      </w:r>
      <w:r w:rsidRPr="00AC0F53">
        <w:rPr>
          <w:rFonts w:ascii="Times New Roman" w:eastAsia="Times New Roman" w:hAnsi="Times New Roman" w:cs="Times New Roman"/>
          <w:sz w:val="24"/>
          <w:szCs w:val="24"/>
        </w:rPr>
        <w:t>NPV</w:t>
      </w:r>
      <w:r w:rsidRPr="00F10C70">
        <w:rPr>
          <w:rFonts w:ascii="Times New Roman" w:eastAsia="Times New Roman" w:hAnsi="Times New Roman" w:cs="Times New Roman"/>
          <w:sz w:val="24"/>
          <w:szCs w:val="24"/>
          <w:lang w:val="ru-RU"/>
        </w:rPr>
        <w:t xml:space="preserve">), его определение, формулы для расчета, экономический смысл, достоинства и недостатки. </w:t>
      </w:r>
      <w:r w:rsidRPr="00AC0F53">
        <w:rPr>
          <w:rFonts w:ascii="Times New Roman" w:eastAsia="Times New Roman" w:hAnsi="Times New Roman" w:cs="Times New Roman"/>
          <w:sz w:val="24"/>
          <w:szCs w:val="24"/>
        </w:rPr>
        <w:t xml:space="preserve">Характер зависимости NPV от ставки дисконтирования. </w:t>
      </w:r>
    </w:p>
    <w:p w:rsidR="00AC0F53" w:rsidRPr="00F10C70" w:rsidRDefault="00AC0F53" w:rsidP="00AC0F53">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F10C70">
        <w:rPr>
          <w:rFonts w:ascii="Times New Roman" w:eastAsia="Times New Roman" w:hAnsi="Times New Roman" w:cs="Times New Roman"/>
          <w:sz w:val="24"/>
          <w:szCs w:val="24"/>
          <w:lang w:val="ru-RU"/>
        </w:rPr>
        <w:t xml:space="preserve"> Индекс рентабельности проекта (</w:t>
      </w:r>
      <w:r w:rsidRPr="00AC0F53">
        <w:rPr>
          <w:rFonts w:ascii="Times New Roman" w:eastAsia="Times New Roman" w:hAnsi="Times New Roman" w:cs="Times New Roman"/>
          <w:sz w:val="24"/>
          <w:szCs w:val="24"/>
        </w:rPr>
        <w:t>PI</w:t>
      </w:r>
      <w:r w:rsidRPr="00F10C70">
        <w:rPr>
          <w:rFonts w:ascii="Times New Roman" w:eastAsia="Times New Roman" w:hAnsi="Times New Roman" w:cs="Times New Roman"/>
          <w:sz w:val="24"/>
          <w:szCs w:val="24"/>
          <w:lang w:val="ru-RU"/>
        </w:rPr>
        <w:t xml:space="preserve">), его определение, формулы для расчета, экономический смысл, достоинства и недостатки. </w:t>
      </w:r>
    </w:p>
    <w:p w:rsidR="00AC0F53" w:rsidRPr="00F10C70" w:rsidRDefault="00AC0F53" w:rsidP="00AC0F53">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F10C70">
        <w:rPr>
          <w:rFonts w:ascii="Times New Roman" w:eastAsia="Times New Roman" w:hAnsi="Times New Roman" w:cs="Times New Roman"/>
          <w:sz w:val="24"/>
          <w:szCs w:val="24"/>
          <w:lang w:val="ru-RU"/>
        </w:rPr>
        <w:t xml:space="preserve"> Внутренняя норма прибыли проекта (</w:t>
      </w:r>
      <w:r w:rsidRPr="00AC0F53">
        <w:rPr>
          <w:rFonts w:ascii="Times New Roman" w:eastAsia="Times New Roman" w:hAnsi="Times New Roman" w:cs="Times New Roman"/>
          <w:sz w:val="24"/>
          <w:szCs w:val="24"/>
        </w:rPr>
        <w:t>IRR</w:t>
      </w:r>
      <w:r w:rsidRPr="00F10C70">
        <w:rPr>
          <w:rFonts w:ascii="Times New Roman" w:eastAsia="Times New Roman" w:hAnsi="Times New Roman" w:cs="Times New Roman"/>
          <w:sz w:val="24"/>
          <w:szCs w:val="24"/>
          <w:lang w:val="ru-RU"/>
        </w:rPr>
        <w:t xml:space="preserve">), определение этого критерия, уравнение для его расчета, экономический смысл, достоинства и недостатки. </w:t>
      </w:r>
    </w:p>
    <w:p w:rsidR="00AC0F53" w:rsidRPr="00AC0F53" w:rsidRDefault="00AC0F53" w:rsidP="00AC0F53">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10C70">
        <w:rPr>
          <w:rFonts w:ascii="Times New Roman" w:eastAsia="Times New Roman" w:hAnsi="Times New Roman" w:cs="Times New Roman"/>
          <w:sz w:val="24"/>
          <w:szCs w:val="24"/>
          <w:lang w:val="ru-RU"/>
        </w:rPr>
        <w:t xml:space="preserve"> Срок окупаемости проекта (</w:t>
      </w:r>
      <w:r w:rsidRPr="00AC0F53">
        <w:rPr>
          <w:rFonts w:ascii="Times New Roman" w:eastAsia="Times New Roman" w:hAnsi="Times New Roman" w:cs="Times New Roman"/>
          <w:sz w:val="24"/>
          <w:szCs w:val="24"/>
        </w:rPr>
        <w:t>PB</w:t>
      </w:r>
      <w:r w:rsidRPr="00F10C70">
        <w:rPr>
          <w:rFonts w:ascii="Times New Roman" w:eastAsia="Times New Roman" w:hAnsi="Times New Roman" w:cs="Times New Roman"/>
          <w:sz w:val="24"/>
          <w:szCs w:val="24"/>
          <w:lang w:val="ru-RU"/>
        </w:rPr>
        <w:t xml:space="preserve">), его определение, формула для расчета, экономический смысл, достоинства и недостатки. </w:t>
      </w:r>
      <w:r w:rsidRPr="00AC0F53">
        <w:rPr>
          <w:rFonts w:ascii="Times New Roman" w:eastAsia="Times New Roman" w:hAnsi="Times New Roman" w:cs="Times New Roman"/>
          <w:sz w:val="24"/>
          <w:szCs w:val="24"/>
        </w:rPr>
        <w:t xml:space="preserve">Дисконтированный срок окупаемости (DPB) и его определение. </w:t>
      </w:r>
    </w:p>
    <w:p w:rsidR="00AC0F53" w:rsidRPr="00F10C70" w:rsidRDefault="00AC0F53" w:rsidP="00AC0F53">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F10C70">
        <w:rPr>
          <w:rFonts w:ascii="Times New Roman" w:eastAsia="Times New Roman" w:hAnsi="Times New Roman" w:cs="Times New Roman"/>
          <w:sz w:val="24"/>
          <w:szCs w:val="24"/>
          <w:lang w:val="ru-RU"/>
        </w:rPr>
        <w:t xml:space="preserve"> Коэффициент эффективности инвестиций проекта (</w:t>
      </w:r>
      <w:r w:rsidRPr="00AC0F53">
        <w:rPr>
          <w:rFonts w:ascii="Times New Roman" w:eastAsia="Times New Roman" w:hAnsi="Times New Roman" w:cs="Times New Roman"/>
          <w:sz w:val="24"/>
          <w:szCs w:val="24"/>
        </w:rPr>
        <w:t>ARR</w:t>
      </w:r>
      <w:r w:rsidRPr="00F10C70">
        <w:rPr>
          <w:rFonts w:ascii="Times New Roman" w:eastAsia="Times New Roman" w:hAnsi="Times New Roman" w:cs="Times New Roman"/>
          <w:sz w:val="24"/>
          <w:szCs w:val="24"/>
          <w:lang w:val="ru-RU"/>
        </w:rPr>
        <w:t xml:space="preserve">) и его определение. </w:t>
      </w:r>
    </w:p>
    <w:p w:rsidR="00AC0F53" w:rsidRPr="00F10C70" w:rsidRDefault="00AC0F53" w:rsidP="00AC0F53">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F10C70">
        <w:rPr>
          <w:rFonts w:ascii="Times New Roman" w:eastAsia="Times New Roman" w:hAnsi="Times New Roman" w:cs="Times New Roman"/>
          <w:sz w:val="24"/>
          <w:szCs w:val="24"/>
          <w:lang w:val="ru-RU"/>
        </w:rPr>
        <w:t xml:space="preserve"> Модифицированная внутренняя норма прибыли проекта (</w:t>
      </w:r>
      <w:r w:rsidRPr="00AC0F53">
        <w:rPr>
          <w:rFonts w:ascii="Times New Roman" w:eastAsia="Times New Roman" w:hAnsi="Times New Roman" w:cs="Times New Roman"/>
          <w:sz w:val="24"/>
          <w:szCs w:val="24"/>
        </w:rPr>
        <w:t>MIRR</w:t>
      </w:r>
      <w:r w:rsidRPr="00F10C70">
        <w:rPr>
          <w:rFonts w:ascii="Times New Roman" w:eastAsia="Times New Roman" w:hAnsi="Times New Roman" w:cs="Times New Roman"/>
          <w:sz w:val="24"/>
          <w:szCs w:val="24"/>
          <w:lang w:val="ru-RU"/>
        </w:rPr>
        <w:t xml:space="preserve">), определение этого критерия, и его экономический смысл, ситуации, в которых необходимо его использование. </w:t>
      </w:r>
    </w:p>
    <w:p w:rsidR="00AC0F53" w:rsidRPr="00F10C70" w:rsidRDefault="00AC0F53" w:rsidP="00AC0F53">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F10C70">
        <w:rPr>
          <w:rFonts w:ascii="Times New Roman" w:eastAsia="Times New Roman" w:hAnsi="Times New Roman" w:cs="Times New Roman"/>
          <w:sz w:val="24"/>
          <w:szCs w:val="24"/>
          <w:lang w:val="ru-RU"/>
        </w:rPr>
        <w:t>Каковы основные принципы определения ставки дисконтирования при анализе проектов. В чем состоит понятие средневзвешенной стоимости капитала (</w:t>
      </w:r>
      <w:r w:rsidRPr="00AC0F53">
        <w:rPr>
          <w:rFonts w:ascii="Times New Roman" w:eastAsia="Times New Roman" w:hAnsi="Times New Roman" w:cs="Times New Roman"/>
          <w:sz w:val="24"/>
          <w:szCs w:val="24"/>
        </w:rPr>
        <w:t>WACC</w:t>
      </w:r>
      <w:r w:rsidRPr="00F10C70">
        <w:rPr>
          <w:rFonts w:ascii="Times New Roman" w:eastAsia="Times New Roman" w:hAnsi="Times New Roman" w:cs="Times New Roman"/>
          <w:sz w:val="24"/>
          <w:szCs w:val="24"/>
          <w:lang w:val="ru-RU"/>
        </w:rPr>
        <w:t>) и как определить средневзвешенную стоимость капитала?</w:t>
      </w:r>
    </w:p>
    <w:p w:rsidR="00AC0F53" w:rsidRPr="00F10C70" w:rsidRDefault="00AC0F53" w:rsidP="00AC0F53">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F10C70">
        <w:rPr>
          <w:rFonts w:ascii="Times New Roman" w:eastAsia="Times New Roman" w:hAnsi="Times New Roman" w:cs="Times New Roman"/>
          <w:sz w:val="24"/>
          <w:szCs w:val="24"/>
          <w:lang w:val="ru-RU"/>
        </w:rPr>
        <w:t>Виды эффективности проектов и особенности их расчета</w:t>
      </w:r>
    </w:p>
    <w:p w:rsidR="00AC0F53" w:rsidRPr="00F10C70" w:rsidRDefault="00AC0F53" w:rsidP="00AC0F53">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F10C70">
        <w:rPr>
          <w:rFonts w:ascii="Times New Roman" w:eastAsia="Times New Roman" w:hAnsi="Times New Roman" w:cs="Times New Roman"/>
          <w:sz w:val="24"/>
          <w:szCs w:val="24"/>
          <w:lang w:val="ru-RU"/>
        </w:rPr>
        <w:t xml:space="preserve">Особенности определения эффективности проекта в целом, общественной и коммерческой эффективности. </w:t>
      </w:r>
    </w:p>
    <w:p w:rsidR="00AC0F53" w:rsidRPr="00F10C70" w:rsidRDefault="00AC0F53" w:rsidP="00AC0F53">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F10C70">
        <w:rPr>
          <w:rFonts w:ascii="Times New Roman" w:eastAsia="Times New Roman" w:hAnsi="Times New Roman" w:cs="Times New Roman"/>
          <w:sz w:val="24"/>
          <w:szCs w:val="24"/>
          <w:lang w:val="ru-RU"/>
        </w:rPr>
        <w:t>Особенности определения эффективности для предприятий – участников проекта, для акционеров, региональной, федеральной и бюджетной эффективности проектов.</w:t>
      </w:r>
    </w:p>
    <w:p w:rsidR="00AC0F53" w:rsidRPr="00AC0F53" w:rsidRDefault="00AC0F53" w:rsidP="00AC0F53">
      <w:pPr>
        <w:shd w:val="clear" w:color="auto" w:fill="FFFFFF"/>
        <w:spacing w:after="0" w:line="240" w:lineRule="auto"/>
        <w:ind w:firstLine="567"/>
        <w:jc w:val="both"/>
        <w:rPr>
          <w:rFonts w:ascii="Times New Roman" w:eastAsia="Times New Roman" w:hAnsi="Times New Roman" w:cs="Times New Roman"/>
          <w:b/>
          <w:bCs/>
          <w:sz w:val="24"/>
          <w:szCs w:val="24"/>
          <w:lang w:val="ru-RU" w:eastAsia="ru-RU"/>
        </w:rPr>
      </w:pPr>
    </w:p>
    <w:p w:rsidR="00AC0F53" w:rsidRPr="00AC0F53" w:rsidRDefault="00AC0F53" w:rsidP="00AC0F53">
      <w:pPr>
        <w:shd w:val="clear" w:color="auto" w:fill="FFFFFF"/>
        <w:spacing w:after="150" w:line="300" w:lineRule="atLeast"/>
        <w:jc w:val="both"/>
        <w:rPr>
          <w:rFonts w:ascii="Times New Roman" w:eastAsia="Times New Roman" w:hAnsi="Times New Roman" w:cs="Times New Roman"/>
          <w:b/>
          <w:bCs/>
          <w:sz w:val="24"/>
          <w:szCs w:val="24"/>
          <w:lang w:val="ru-RU" w:eastAsia="ru-RU"/>
        </w:rPr>
      </w:pPr>
    </w:p>
    <w:p w:rsidR="00AC0F53" w:rsidRPr="00AC0F53" w:rsidRDefault="00AC0F53" w:rsidP="00AC0F53">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AC0F53">
        <w:rPr>
          <w:rFonts w:ascii="Times New Roman" w:eastAsia="Times New Roman" w:hAnsi="Times New Roman" w:cs="Times New Roman"/>
          <w:b/>
          <w:color w:val="000000"/>
          <w:sz w:val="24"/>
          <w:szCs w:val="24"/>
          <w:lang w:val="ru-RU" w:eastAsia="ru-RU"/>
        </w:rPr>
        <w:t>Тестовые задания</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 Завершение проекта – это стадия процесса управления проектом, включающая процессы …</w:t>
      </w:r>
      <w:r w:rsidRPr="00AC0F53">
        <w:rPr>
          <w:rFonts w:ascii="Times New Roman" w:eastAsia="Times New Roman" w:hAnsi="Times New Roman" w:cs="Times New Roman"/>
          <w:sz w:val="24"/>
          <w:szCs w:val="24"/>
          <w:lang w:val="ru-RU" w:eastAsia="ru-RU"/>
        </w:rPr>
        <w:br/>
        <w:t>формирования концепции проекта</w:t>
      </w:r>
      <w:r w:rsidRPr="00AC0F53">
        <w:rPr>
          <w:rFonts w:ascii="Times New Roman" w:eastAsia="Times New Roman" w:hAnsi="Times New Roman" w:cs="Times New Roman"/>
          <w:sz w:val="24"/>
          <w:szCs w:val="24"/>
          <w:lang w:val="ru-RU" w:eastAsia="ru-RU"/>
        </w:rPr>
        <w:br/>
        <w:t>формирования сводного плана проекта</w:t>
      </w:r>
      <w:r w:rsidRPr="00AC0F53">
        <w:rPr>
          <w:rFonts w:ascii="Times New Roman" w:eastAsia="Times New Roman" w:hAnsi="Times New Roman" w:cs="Times New Roman"/>
          <w:sz w:val="24"/>
          <w:szCs w:val="24"/>
          <w:lang w:val="ru-RU" w:eastAsia="ru-RU"/>
        </w:rPr>
        <w:br/>
        <w:t>осуществления всех запланированных проектных работ</w:t>
      </w:r>
      <w:r w:rsidRPr="00AC0F53">
        <w:rPr>
          <w:rFonts w:ascii="Times New Roman" w:eastAsia="Times New Roman" w:hAnsi="Times New Roman" w:cs="Times New Roman"/>
          <w:sz w:val="24"/>
          <w:szCs w:val="24"/>
          <w:lang w:val="ru-RU" w:eastAsia="ru-RU"/>
        </w:rPr>
        <w:br/>
      </w:r>
      <w:r w:rsidRPr="00AC0F53">
        <w:rPr>
          <w:rFonts w:ascii="Times New Roman" w:eastAsia="Times New Roman" w:hAnsi="Times New Roman" w:cs="Times New Roman"/>
          <w:sz w:val="24"/>
          <w:szCs w:val="24"/>
          <w:lang w:val="ru-RU" w:eastAsia="ru-RU"/>
        </w:rPr>
        <w:lastRenderedPageBreak/>
        <w:t>ввода в эксплуатацию и принятия проекта заказчиком, документирования и анализа опыта реализации проекта</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 Из двух проектов уровень доходности выше у того, у которого …</w:t>
      </w:r>
      <w:r w:rsidRPr="00AC0F53">
        <w:rPr>
          <w:rFonts w:ascii="Times New Roman" w:eastAsia="Times New Roman" w:hAnsi="Times New Roman" w:cs="Times New Roman"/>
          <w:sz w:val="24"/>
          <w:szCs w:val="24"/>
          <w:lang w:val="ru-RU" w:eastAsia="ru-RU"/>
        </w:rPr>
        <w:br/>
        <w:t>IRR-r больше</w:t>
      </w:r>
      <w:r w:rsidRPr="00AC0F53">
        <w:rPr>
          <w:rFonts w:ascii="Times New Roman" w:eastAsia="Times New Roman" w:hAnsi="Times New Roman" w:cs="Times New Roman"/>
          <w:sz w:val="24"/>
          <w:szCs w:val="24"/>
          <w:lang w:val="ru-RU" w:eastAsia="ru-RU"/>
        </w:rPr>
        <w:br/>
        <w:t>IRR больше</w:t>
      </w:r>
      <w:r w:rsidRPr="00AC0F53">
        <w:rPr>
          <w:rFonts w:ascii="Times New Roman" w:eastAsia="Times New Roman" w:hAnsi="Times New Roman" w:cs="Times New Roman"/>
          <w:sz w:val="24"/>
          <w:szCs w:val="24"/>
          <w:lang w:val="ru-RU" w:eastAsia="ru-RU"/>
        </w:rPr>
        <w:br/>
        <w:t>IRR меньше</w:t>
      </w:r>
      <w:r w:rsidRPr="00AC0F53">
        <w:rPr>
          <w:rFonts w:ascii="Times New Roman" w:eastAsia="Times New Roman" w:hAnsi="Times New Roman" w:cs="Times New Roman"/>
          <w:sz w:val="24"/>
          <w:szCs w:val="24"/>
          <w:lang w:val="ru-RU" w:eastAsia="ru-RU"/>
        </w:rPr>
        <w:br/>
        <w:t>выше объем выручки</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3. При принятии решения об инвестировании необходимо учитывать …</w:t>
      </w:r>
      <w:r w:rsidRPr="00AC0F53">
        <w:rPr>
          <w:rFonts w:ascii="Times New Roman" w:eastAsia="Times New Roman" w:hAnsi="Times New Roman" w:cs="Times New Roman"/>
          <w:sz w:val="24"/>
          <w:szCs w:val="24"/>
          <w:lang w:val="ru-RU" w:eastAsia="ru-RU"/>
        </w:rPr>
        <w:br/>
        <w:t>инфляцию, риски, альтернативные варианты инвестирования</w:t>
      </w:r>
      <w:r w:rsidRPr="00AC0F53">
        <w:rPr>
          <w:rFonts w:ascii="Times New Roman" w:eastAsia="Times New Roman" w:hAnsi="Times New Roman" w:cs="Times New Roman"/>
          <w:sz w:val="24"/>
          <w:szCs w:val="24"/>
          <w:lang w:val="ru-RU" w:eastAsia="ru-RU"/>
        </w:rPr>
        <w:br/>
        <w:t>инфляцию и риски</w:t>
      </w:r>
      <w:r w:rsidRPr="00AC0F53">
        <w:rPr>
          <w:rFonts w:ascii="Times New Roman" w:eastAsia="Times New Roman" w:hAnsi="Times New Roman" w:cs="Times New Roman"/>
          <w:sz w:val="24"/>
          <w:szCs w:val="24"/>
          <w:lang w:val="ru-RU" w:eastAsia="ru-RU"/>
        </w:rPr>
        <w:br/>
        <w:t>инфляцию и альтернативные варианты инвестирования</w:t>
      </w:r>
      <w:r w:rsidRPr="00AC0F53">
        <w:rPr>
          <w:rFonts w:ascii="Times New Roman" w:eastAsia="Times New Roman" w:hAnsi="Times New Roman" w:cs="Times New Roman"/>
          <w:sz w:val="24"/>
          <w:szCs w:val="24"/>
          <w:lang w:val="ru-RU" w:eastAsia="ru-RU"/>
        </w:rPr>
        <w:br/>
        <w:t>риски и альтернативные варианты инвестирования</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4. Проект убыточен, если…</w:t>
      </w:r>
      <w:r w:rsidRPr="00AC0F53">
        <w:rPr>
          <w:rFonts w:ascii="Times New Roman" w:eastAsia="Times New Roman" w:hAnsi="Times New Roman" w:cs="Times New Roman"/>
          <w:sz w:val="24"/>
          <w:szCs w:val="24"/>
          <w:lang w:val="ru-RU" w:eastAsia="ru-RU"/>
        </w:rPr>
        <w:br/>
        <w:t>IRR &gt; r</w:t>
      </w:r>
      <w:r w:rsidRPr="00AC0F53">
        <w:rPr>
          <w:rFonts w:ascii="Times New Roman" w:eastAsia="Times New Roman" w:hAnsi="Times New Roman" w:cs="Times New Roman"/>
          <w:sz w:val="24"/>
          <w:szCs w:val="24"/>
          <w:lang w:val="ru-RU" w:eastAsia="ru-RU"/>
        </w:rPr>
        <w:br/>
        <w:t>IRR = r</w:t>
      </w:r>
      <w:r w:rsidRPr="00AC0F53">
        <w:rPr>
          <w:rFonts w:ascii="Times New Roman" w:eastAsia="Times New Roman" w:hAnsi="Times New Roman" w:cs="Times New Roman"/>
          <w:sz w:val="24"/>
          <w:szCs w:val="24"/>
          <w:lang w:val="ru-RU" w:eastAsia="ru-RU"/>
        </w:rPr>
        <w:br/>
        <w:t>IRR &lt; r</w:t>
      </w:r>
      <w:r w:rsidRPr="00AC0F53">
        <w:rPr>
          <w:rFonts w:ascii="Times New Roman" w:eastAsia="Times New Roman" w:hAnsi="Times New Roman" w:cs="Times New Roman"/>
          <w:sz w:val="24"/>
          <w:szCs w:val="24"/>
          <w:lang w:val="ru-RU" w:eastAsia="ru-RU"/>
        </w:rPr>
        <w:br/>
        <w:t>IRR &gt; 0</w:t>
      </w:r>
      <w:r w:rsidRPr="00AC0F53">
        <w:rPr>
          <w:rFonts w:ascii="Times New Roman" w:eastAsia="Times New Roman" w:hAnsi="Times New Roman" w:cs="Times New Roman"/>
          <w:sz w:val="24"/>
          <w:szCs w:val="24"/>
          <w:lang w:val="ru-RU" w:eastAsia="ru-RU"/>
        </w:rPr>
        <w:br/>
        <w:t>IRR &gt; 1</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5. Дисконтирование – это …</w:t>
      </w:r>
      <w:r w:rsidRPr="00AC0F53">
        <w:rPr>
          <w:rFonts w:ascii="Times New Roman" w:eastAsia="Times New Roman" w:hAnsi="Times New Roman" w:cs="Times New Roman"/>
          <w:sz w:val="24"/>
          <w:szCs w:val="24"/>
          <w:lang w:val="ru-RU" w:eastAsia="ru-RU"/>
        </w:rPr>
        <w:br/>
        <w:t>процесс приведения будущих денежных сумм к их стоимости в текущий момент времени</w:t>
      </w:r>
      <w:r w:rsidRPr="00AC0F53">
        <w:rPr>
          <w:rFonts w:ascii="Times New Roman" w:eastAsia="Times New Roman" w:hAnsi="Times New Roman" w:cs="Times New Roman"/>
          <w:sz w:val="24"/>
          <w:szCs w:val="24"/>
          <w:lang w:val="ru-RU" w:eastAsia="ru-RU"/>
        </w:rPr>
        <w:br/>
        <w:t>учет инфляции при оценке инвестиционного проекта</w:t>
      </w:r>
      <w:r w:rsidRPr="00AC0F53">
        <w:rPr>
          <w:rFonts w:ascii="Times New Roman" w:eastAsia="Times New Roman" w:hAnsi="Times New Roman" w:cs="Times New Roman"/>
          <w:sz w:val="24"/>
          <w:szCs w:val="24"/>
          <w:lang w:val="ru-RU" w:eastAsia="ru-RU"/>
        </w:rPr>
        <w:br/>
        <w:t>расчет ставки дисконтирования</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6. Проект является убыточным, если …</w:t>
      </w:r>
      <w:r w:rsidRPr="00AC0F53">
        <w:rPr>
          <w:rFonts w:ascii="Times New Roman" w:eastAsia="Times New Roman" w:hAnsi="Times New Roman" w:cs="Times New Roman"/>
          <w:sz w:val="24"/>
          <w:szCs w:val="24"/>
          <w:lang w:val="ru-RU" w:eastAsia="ru-RU"/>
        </w:rPr>
        <w:br/>
        <w:t>NPV &lt;0</w:t>
      </w:r>
      <w:r w:rsidRPr="00AC0F53">
        <w:rPr>
          <w:rFonts w:ascii="Times New Roman" w:eastAsia="Times New Roman" w:hAnsi="Times New Roman" w:cs="Times New Roman"/>
          <w:sz w:val="24"/>
          <w:szCs w:val="24"/>
          <w:lang w:val="ru-RU" w:eastAsia="ru-RU"/>
        </w:rPr>
        <w:br/>
        <w:t>NPV =0</w:t>
      </w:r>
      <w:r w:rsidRPr="00AC0F53">
        <w:rPr>
          <w:rFonts w:ascii="Times New Roman" w:eastAsia="Times New Roman" w:hAnsi="Times New Roman" w:cs="Times New Roman"/>
          <w:sz w:val="24"/>
          <w:szCs w:val="24"/>
          <w:lang w:val="ru-RU" w:eastAsia="ru-RU"/>
        </w:rPr>
        <w:br/>
        <w:t>NPV &gt;0</w:t>
      </w:r>
      <w:r w:rsidRPr="00AC0F53">
        <w:rPr>
          <w:rFonts w:ascii="Times New Roman" w:eastAsia="Times New Roman" w:hAnsi="Times New Roman" w:cs="Times New Roman"/>
          <w:sz w:val="24"/>
          <w:szCs w:val="24"/>
          <w:lang w:val="ru-RU" w:eastAsia="ru-RU"/>
        </w:rPr>
        <w:br/>
        <w:t>NPV &lt; 0 или NPV =0</w:t>
      </w:r>
      <w:r w:rsidRPr="00AC0F53">
        <w:rPr>
          <w:rFonts w:ascii="Times New Roman" w:eastAsia="Times New Roman" w:hAnsi="Times New Roman" w:cs="Times New Roman"/>
          <w:sz w:val="24"/>
          <w:szCs w:val="24"/>
          <w:lang w:val="ru-RU" w:eastAsia="ru-RU"/>
        </w:rPr>
        <w:br/>
        <w:t>NPV не рассчитан</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7. Дисконтирование осуществляется с помощью функций …</w:t>
      </w:r>
      <w:r w:rsidRPr="00AC0F53">
        <w:rPr>
          <w:rFonts w:ascii="Times New Roman" w:eastAsia="Times New Roman" w:hAnsi="Times New Roman" w:cs="Times New Roman"/>
          <w:sz w:val="24"/>
          <w:szCs w:val="24"/>
          <w:lang w:val="ru-RU" w:eastAsia="ru-RU"/>
        </w:rPr>
        <w:br/>
        <w:t>сложного процента</w:t>
      </w:r>
      <w:r w:rsidRPr="00AC0F53">
        <w:rPr>
          <w:rFonts w:ascii="Times New Roman" w:eastAsia="Times New Roman" w:hAnsi="Times New Roman" w:cs="Times New Roman"/>
          <w:sz w:val="24"/>
          <w:szCs w:val="24"/>
          <w:lang w:val="ru-RU" w:eastAsia="ru-RU"/>
        </w:rPr>
        <w:br/>
        <w:t>простого процента</w:t>
      </w:r>
      <w:r w:rsidRPr="00AC0F53">
        <w:rPr>
          <w:rFonts w:ascii="Times New Roman" w:eastAsia="Times New Roman" w:hAnsi="Times New Roman" w:cs="Times New Roman"/>
          <w:sz w:val="24"/>
          <w:szCs w:val="24"/>
          <w:lang w:val="ru-RU" w:eastAsia="ru-RU"/>
        </w:rPr>
        <w:br/>
        <w:t>очень-очень сложного процента</w:t>
      </w:r>
      <w:r w:rsidRPr="00AC0F53">
        <w:rPr>
          <w:rFonts w:ascii="Times New Roman" w:eastAsia="Times New Roman" w:hAnsi="Times New Roman" w:cs="Times New Roman"/>
          <w:sz w:val="24"/>
          <w:szCs w:val="24"/>
          <w:lang w:val="ru-RU" w:eastAsia="ru-RU"/>
        </w:rPr>
        <w:br/>
        <w:t>калькулятора</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8. Ставка дисконтирования – это …</w:t>
      </w:r>
      <w:r w:rsidRPr="00AC0F53">
        <w:rPr>
          <w:rFonts w:ascii="Times New Roman" w:eastAsia="Times New Roman" w:hAnsi="Times New Roman" w:cs="Times New Roman"/>
          <w:sz w:val="24"/>
          <w:szCs w:val="24"/>
          <w:lang w:val="ru-RU" w:eastAsia="ru-RU"/>
        </w:rPr>
        <w:br/>
        <w:t>ежегодная ставка доходности, которая могла бы быть получена в настоящий момент от аналогичных инвестиций</w:t>
      </w:r>
      <w:r w:rsidRPr="00AC0F53">
        <w:rPr>
          <w:rFonts w:ascii="Times New Roman" w:eastAsia="Times New Roman" w:hAnsi="Times New Roman" w:cs="Times New Roman"/>
          <w:sz w:val="24"/>
          <w:szCs w:val="24"/>
          <w:lang w:val="ru-RU" w:eastAsia="ru-RU"/>
        </w:rPr>
        <w:br/>
        <w:t>ставка банковского кредита</w:t>
      </w:r>
      <w:r w:rsidRPr="00AC0F53">
        <w:rPr>
          <w:rFonts w:ascii="Times New Roman" w:eastAsia="Times New Roman" w:hAnsi="Times New Roman" w:cs="Times New Roman"/>
          <w:sz w:val="24"/>
          <w:szCs w:val="24"/>
          <w:lang w:val="ru-RU" w:eastAsia="ru-RU"/>
        </w:rPr>
        <w:br/>
        <w:t>ставка рефинансирования</w:t>
      </w:r>
      <w:r w:rsidRPr="00AC0F53">
        <w:rPr>
          <w:rFonts w:ascii="Times New Roman" w:eastAsia="Times New Roman" w:hAnsi="Times New Roman" w:cs="Times New Roman"/>
          <w:sz w:val="24"/>
          <w:szCs w:val="24"/>
          <w:lang w:val="ru-RU" w:eastAsia="ru-RU"/>
        </w:rPr>
        <w:br/>
        <w:t>уровень скидок во время распродажи</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9. Проект безубыточен, если …</w:t>
      </w:r>
      <w:r w:rsidRPr="00AC0F53">
        <w:rPr>
          <w:rFonts w:ascii="Times New Roman" w:eastAsia="Times New Roman" w:hAnsi="Times New Roman" w:cs="Times New Roman"/>
          <w:sz w:val="24"/>
          <w:szCs w:val="24"/>
          <w:lang w:val="ru-RU" w:eastAsia="ru-RU"/>
        </w:rPr>
        <w:br/>
        <w:t>B/C&gt;0</w:t>
      </w:r>
      <w:r w:rsidRPr="00AC0F53">
        <w:rPr>
          <w:rFonts w:ascii="Times New Roman" w:eastAsia="Times New Roman" w:hAnsi="Times New Roman" w:cs="Times New Roman"/>
          <w:sz w:val="24"/>
          <w:szCs w:val="24"/>
          <w:lang w:val="ru-RU" w:eastAsia="ru-RU"/>
        </w:rPr>
        <w:br/>
        <w:t>B/C=0</w:t>
      </w:r>
      <w:r w:rsidRPr="00AC0F53">
        <w:rPr>
          <w:rFonts w:ascii="Times New Roman" w:eastAsia="Times New Roman" w:hAnsi="Times New Roman" w:cs="Times New Roman"/>
          <w:sz w:val="24"/>
          <w:szCs w:val="24"/>
          <w:lang w:val="ru-RU" w:eastAsia="ru-RU"/>
        </w:rPr>
        <w:br/>
        <w:t>B/C&lt;0</w:t>
      </w:r>
      <w:r w:rsidRPr="00AC0F53">
        <w:rPr>
          <w:rFonts w:ascii="Times New Roman" w:eastAsia="Times New Roman" w:hAnsi="Times New Roman" w:cs="Times New Roman"/>
          <w:sz w:val="24"/>
          <w:szCs w:val="24"/>
          <w:lang w:val="ru-RU" w:eastAsia="ru-RU"/>
        </w:rPr>
        <w:br/>
        <w:t>B/C&gt;1</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lastRenderedPageBreak/>
        <w:t>10. Оценка инвестиционного проекта заключается в …</w:t>
      </w:r>
      <w:r w:rsidRPr="00AC0F53">
        <w:rPr>
          <w:rFonts w:ascii="Times New Roman" w:eastAsia="Times New Roman" w:hAnsi="Times New Roman" w:cs="Times New Roman"/>
          <w:sz w:val="24"/>
          <w:szCs w:val="24"/>
          <w:lang w:val="ru-RU" w:eastAsia="ru-RU"/>
        </w:rPr>
        <w:br/>
        <w:t>сравнении входящих и исходящих проектных потоков</w:t>
      </w:r>
      <w:r w:rsidRPr="00AC0F53">
        <w:rPr>
          <w:rFonts w:ascii="Times New Roman" w:eastAsia="Times New Roman" w:hAnsi="Times New Roman" w:cs="Times New Roman"/>
          <w:sz w:val="24"/>
          <w:szCs w:val="24"/>
          <w:lang w:val="ru-RU" w:eastAsia="ru-RU"/>
        </w:rPr>
        <w:br/>
        <w:t>расчете чистой текущей ценности проекта</w:t>
      </w:r>
      <w:r w:rsidRPr="00AC0F53">
        <w:rPr>
          <w:rFonts w:ascii="Times New Roman" w:eastAsia="Times New Roman" w:hAnsi="Times New Roman" w:cs="Times New Roman"/>
          <w:sz w:val="24"/>
          <w:szCs w:val="24"/>
          <w:lang w:val="ru-RU" w:eastAsia="ru-RU"/>
        </w:rPr>
        <w:br/>
        <w:t>анализе прибыли проекта</w:t>
      </w:r>
      <w:r w:rsidRPr="00AC0F53">
        <w:rPr>
          <w:rFonts w:ascii="Times New Roman" w:eastAsia="Times New Roman" w:hAnsi="Times New Roman" w:cs="Times New Roman"/>
          <w:sz w:val="24"/>
          <w:szCs w:val="24"/>
          <w:lang w:val="ru-RU" w:eastAsia="ru-RU"/>
        </w:rPr>
        <w:br/>
        <w:t>прогнозировании доходов и затрат</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11. Из двух проектов наиболее эффективен тот, у которого …</w:t>
      </w:r>
      <w:r w:rsidRPr="00AC0F53">
        <w:rPr>
          <w:rFonts w:ascii="Times New Roman" w:eastAsia="Times New Roman" w:hAnsi="Times New Roman" w:cs="Times New Roman"/>
          <w:sz w:val="24"/>
          <w:szCs w:val="24"/>
          <w:lang w:val="ru-RU" w:eastAsia="ru-RU"/>
        </w:rPr>
        <w:br/>
        <w:t>индекс прибыльности (PI) больше</w:t>
      </w:r>
      <w:r w:rsidRPr="00AC0F53">
        <w:rPr>
          <w:rFonts w:ascii="Times New Roman" w:eastAsia="Times New Roman" w:hAnsi="Times New Roman" w:cs="Times New Roman"/>
          <w:sz w:val="24"/>
          <w:szCs w:val="24"/>
          <w:lang w:val="ru-RU" w:eastAsia="ru-RU"/>
        </w:rPr>
        <w:br/>
        <w:t>индекс прибыльности (PI) меньше</w:t>
      </w:r>
      <w:r w:rsidRPr="00AC0F53">
        <w:rPr>
          <w:rFonts w:ascii="Times New Roman" w:eastAsia="Times New Roman" w:hAnsi="Times New Roman" w:cs="Times New Roman"/>
          <w:sz w:val="24"/>
          <w:szCs w:val="24"/>
          <w:lang w:val="ru-RU" w:eastAsia="ru-RU"/>
        </w:rPr>
        <w:br/>
        <w:t>разница индекса прибыльности (PI) и ставки дисконтирования (r) больше</w:t>
      </w:r>
      <w:r w:rsidRPr="00AC0F53">
        <w:rPr>
          <w:rFonts w:ascii="Times New Roman" w:eastAsia="Times New Roman" w:hAnsi="Times New Roman" w:cs="Times New Roman"/>
          <w:sz w:val="24"/>
          <w:szCs w:val="24"/>
          <w:lang w:val="ru-RU" w:eastAsia="ru-RU"/>
        </w:rPr>
        <w:br/>
        <w:t>затраты (C) меньше</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12. Инвестиции целесообразны в том случае, если период окупаемости …</w:t>
      </w:r>
      <w:r w:rsidRPr="00AC0F53">
        <w:rPr>
          <w:rFonts w:ascii="Times New Roman" w:eastAsia="Times New Roman" w:hAnsi="Times New Roman" w:cs="Times New Roman"/>
          <w:sz w:val="24"/>
          <w:szCs w:val="24"/>
          <w:lang w:val="ru-RU" w:eastAsia="ru-RU"/>
        </w:rPr>
        <w:br/>
        <w:t>не выходит за рамки жизненного цикла проекта</w:t>
      </w:r>
      <w:r w:rsidRPr="00AC0F53">
        <w:rPr>
          <w:rFonts w:ascii="Times New Roman" w:eastAsia="Times New Roman" w:hAnsi="Times New Roman" w:cs="Times New Roman"/>
          <w:sz w:val="24"/>
          <w:szCs w:val="24"/>
          <w:lang w:val="ru-RU" w:eastAsia="ru-RU"/>
        </w:rPr>
        <w:br/>
        <w:t>меньше 3 лет</w:t>
      </w:r>
      <w:r w:rsidRPr="00AC0F53">
        <w:rPr>
          <w:rFonts w:ascii="Times New Roman" w:eastAsia="Times New Roman" w:hAnsi="Times New Roman" w:cs="Times New Roman"/>
          <w:sz w:val="24"/>
          <w:szCs w:val="24"/>
          <w:lang w:val="ru-RU" w:eastAsia="ru-RU"/>
        </w:rPr>
        <w:br/>
        <w:t>выходит за рамки жизненного цикла проекта</w:t>
      </w:r>
      <w:r w:rsidRPr="00AC0F53">
        <w:rPr>
          <w:rFonts w:ascii="Times New Roman" w:eastAsia="Times New Roman" w:hAnsi="Times New Roman" w:cs="Times New Roman"/>
          <w:sz w:val="24"/>
          <w:szCs w:val="24"/>
          <w:lang w:val="ru-RU" w:eastAsia="ru-RU"/>
        </w:rPr>
        <w:br/>
        <w:t>не определен</w:t>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AC0F53">
        <w:rPr>
          <w:rFonts w:ascii="Times New Roman" w:eastAsia="Times New Roman" w:hAnsi="Times New Roman" w:cs="Times New Roman"/>
          <w:b/>
          <w:color w:val="000000"/>
          <w:sz w:val="24"/>
          <w:szCs w:val="24"/>
          <w:lang w:val="ru-RU" w:eastAsia="ru-RU"/>
        </w:rPr>
        <w:t>Практические задания</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Ранее в 4 Инициация проекта студентами было выполнено следующее задание № 1</w:t>
      </w:r>
    </w:p>
    <w:p w:rsidR="00AC0F53" w:rsidRPr="00AC0F53" w:rsidRDefault="00AC0F53" w:rsidP="00AC0F53">
      <w:pPr>
        <w:spacing w:after="0" w:line="240" w:lineRule="auto"/>
        <w:ind w:firstLine="567"/>
        <w:jc w:val="both"/>
        <w:rPr>
          <w:rFonts w:ascii="Times New Roman" w:eastAsia="Times New Roman" w:hAnsi="Times New Roman" w:cs="Times New Roman"/>
          <w:i/>
          <w:sz w:val="24"/>
          <w:szCs w:val="24"/>
          <w:lang w:val="ru-RU" w:eastAsia="ru-RU"/>
        </w:rPr>
      </w:pPr>
      <w:r w:rsidRPr="00AC0F53">
        <w:rPr>
          <w:rFonts w:ascii="Times New Roman" w:eastAsia="Times New Roman" w:hAnsi="Times New Roman" w:cs="Times New Roman"/>
          <w:i/>
          <w:sz w:val="24"/>
          <w:szCs w:val="24"/>
          <w:lang w:val="ru-RU" w:eastAsia="ru-RU"/>
        </w:rPr>
        <w:t>«Задание 1. Планирование и исполнение индивидуального проекта</w:t>
      </w:r>
    </w:p>
    <w:p w:rsidR="00AC0F53" w:rsidRPr="00AC0F53" w:rsidRDefault="00AC0F53" w:rsidP="00AC0F53">
      <w:pPr>
        <w:spacing w:after="0" w:line="240" w:lineRule="auto"/>
        <w:ind w:firstLine="567"/>
        <w:jc w:val="both"/>
        <w:rPr>
          <w:rFonts w:ascii="Times New Roman" w:eastAsia="Times New Roman" w:hAnsi="Times New Roman" w:cs="Times New Roman"/>
          <w:i/>
          <w:sz w:val="24"/>
          <w:szCs w:val="24"/>
          <w:lang w:val="ru-RU" w:eastAsia="ru-RU"/>
        </w:rPr>
      </w:pPr>
      <w:r w:rsidRPr="00AC0F53">
        <w:rPr>
          <w:rFonts w:ascii="Times New Roman" w:eastAsia="Times New Roman" w:hAnsi="Times New Roman" w:cs="Times New Roman"/>
          <w:i/>
          <w:sz w:val="24"/>
          <w:szCs w:val="24"/>
          <w:lang w:val="ru-RU" w:eastAsia="ru-RU"/>
        </w:rPr>
        <w:t>Этап 1. Выдвинуть элементарную по сложности проектную инициативу, выполнимую в течение недели одним человеком, например:</w:t>
      </w:r>
    </w:p>
    <w:p w:rsidR="00AC0F53" w:rsidRPr="00AC0F53" w:rsidRDefault="00AC0F53" w:rsidP="00AC0F53">
      <w:pPr>
        <w:spacing w:after="0" w:line="240" w:lineRule="auto"/>
        <w:ind w:firstLine="567"/>
        <w:jc w:val="both"/>
        <w:rPr>
          <w:rFonts w:ascii="Times New Roman" w:eastAsia="Times New Roman" w:hAnsi="Times New Roman" w:cs="Times New Roman"/>
          <w:i/>
          <w:sz w:val="24"/>
          <w:szCs w:val="24"/>
          <w:lang w:val="ru-RU" w:eastAsia="ru-RU"/>
        </w:rPr>
      </w:pPr>
      <w:r w:rsidRPr="00AC0F53">
        <w:rPr>
          <w:rFonts w:ascii="Times New Roman" w:eastAsia="Times New Roman" w:hAnsi="Times New Roman" w:cs="Times New Roman"/>
          <w:i/>
          <w:sz w:val="24"/>
          <w:szCs w:val="24"/>
          <w:lang w:val="ru-RU" w:eastAsia="ru-RU"/>
        </w:rPr>
        <w:t>- взять интервью у менеджера одного из предприятий города и задокументировать его (можно взять интервью у преподавателя или у студента);</w:t>
      </w:r>
    </w:p>
    <w:p w:rsidR="00AC0F53" w:rsidRPr="00AC0F53" w:rsidRDefault="00AC0F53" w:rsidP="00AC0F53">
      <w:pPr>
        <w:spacing w:after="0" w:line="240" w:lineRule="auto"/>
        <w:ind w:firstLine="567"/>
        <w:jc w:val="both"/>
        <w:rPr>
          <w:rFonts w:ascii="Times New Roman" w:eastAsia="Times New Roman" w:hAnsi="Times New Roman" w:cs="Times New Roman"/>
          <w:i/>
          <w:sz w:val="24"/>
          <w:szCs w:val="24"/>
          <w:lang w:val="ru-RU" w:eastAsia="ru-RU"/>
        </w:rPr>
      </w:pPr>
      <w:r w:rsidRPr="00AC0F53">
        <w:rPr>
          <w:rFonts w:ascii="Times New Roman" w:eastAsia="Times New Roman" w:hAnsi="Times New Roman" w:cs="Times New Roman"/>
          <w:i/>
          <w:sz w:val="24"/>
          <w:szCs w:val="24"/>
          <w:lang w:val="ru-RU" w:eastAsia="ru-RU"/>
        </w:rPr>
        <w:t>- разработать собственный вебсайт и разместить на нём свой блог, фотографии или видеоролики (например, фотопроект «Проблемы города: дороги и парковки» или «7 дней из жизни студента»)….;</w:t>
      </w:r>
    </w:p>
    <w:p w:rsidR="00AC0F53" w:rsidRPr="00AC0F53" w:rsidRDefault="00AC0F53" w:rsidP="00AC0F53">
      <w:pPr>
        <w:spacing w:after="0" w:line="240" w:lineRule="auto"/>
        <w:ind w:firstLine="567"/>
        <w:jc w:val="both"/>
        <w:rPr>
          <w:rFonts w:ascii="Times New Roman" w:eastAsia="Times New Roman" w:hAnsi="Times New Roman" w:cs="Times New Roman"/>
          <w:i/>
          <w:sz w:val="24"/>
          <w:szCs w:val="24"/>
          <w:lang w:val="ru-RU" w:eastAsia="ru-RU"/>
        </w:rPr>
      </w:pPr>
      <w:r w:rsidRPr="00AC0F53">
        <w:rPr>
          <w:rFonts w:ascii="Times New Roman" w:eastAsia="Times New Roman" w:hAnsi="Times New Roman" w:cs="Times New Roman"/>
          <w:i/>
          <w:sz w:val="24"/>
          <w:szCs w:val="24"/>
          <w:lang w:val="ru-RU" w:eastAsia="ru-RU"/>
        </w:rPr>
        <w:t>и т.п.</w:t>
      </w:r>
    </w:p>
    <w:p w:rsidR="00AC0F53" w:rsidRPr="00AC0F53" w:rsidRDefault="00AC0F53" w:rsidP="00AC0F53">
      <w:pPr>
        <w:spacing w:after="0" w:line="240" w:lineRule="auto"/>
        <w:ind w:firstLine="567"/>
        <w:jc w:val="both"/>
        <w:rPr>
          <w:rFonts w:ascii="Times New Roman" w:eastAsia="Times New Roman" w:hAnsi="Times New Roman" w:cs="Times New Roman"/>
          <w:i/>
          <w:sz w:val="24"/>
          <w:szCs w:val="24"/>
          <w:lang w:val="ru-RU" w:eastAsia="ru-RU"/>
        </w:rPr>
      </w:pPr>
      <w:r w:rsidRPr="00AC0F53">
        <w:rPr>
          <w:rFonts w:ascii="Times New Roman" w:eastAsia="Times New Roman" w:hAnsi="Times New Roman" w:cs="Times New Roman"/>
          <w:i/>
          <w:sz w:val="24"/>
          <w:szCs w:val="24"/>
          <w:lang w:val="ru-RU" w:eastAsia="ru-RU"/>
        </w:rPr>
        <w:t>Деятельность не должна быть рутинной, т.е. регулярно повторяющейся, как уборка квартиры (это не проект).</w:t>
      </w:r>
    </w:p>
    <w:p w:rsidR="00AC0F53" w:rsidRPr="00AC0F53" w:rsidRDefault="00AC0F53" w:rsidP="00AC0F53">
      <w:pPr>
        <w:spacing w:after="0" w:line="240" w:lineRule="auto"/>
        <w:ind w:firstLine="567"/>
        <w:jc w:val="both"/>
        <w:rPr>
          <w:rFonts w:ascii="Times New Roman" w:eastAsia="Times New Roman" w:hAnsi="Times New Roman" w:cs="Times New Roman"/>
          <w:i/>
          <w:sz w:val="24"/>
          <w:szCs w:val="24"/>
          <w:lang w:val="ru-RU" w:eastAsia="ru-RU"/>
        </w:rPr>
      </w:pPr>
      <w:r w:rsidRPr="00AC0F53">
        <w:rPr>
          <w:rFonts w:ascii="Times New Roman" w:eastAsia="Times New Roman" w:hAnsi="Times New Roman" w:cs="Times New Roman"/>
          <w:i/>
          <w:sz w:val="24"/>
          <w:szCs w:val="24"/>
          <w:lang w:val="ru-RU" w:eastAsia="ru-RU"/>
        </w:rPr>
        <w:t>Этап 2. Инициация и планирование проекта</w:t>
      </w:r>
    </w:p>
    <w:p w:rsidR="00AC0F53" w:rsidRPr="00AC0F53" w:rsidRDefault="00AC0F53" w:rsidP="00AC0F53">
      <w:pPr>
        <w:spacing w:after="0" w:line="240" w:lineRule="auto"/>
        <w:ind w:firstLine="567"/>
        <w:jc w:val="both"/>
        <w:rPr>
          <w:rFonts w:ascii="Times New Roman" w:eastAsia="Times New Roman" w:hAnsi="Times New Roman" w:cs="Times New Roman"/>
          <w:i/>
          <w:sz w:val="24"/>
          <w:szCs w:val="24"/>
          <w:lang w:val="ru-RU" w:eastAsia="ru-RU"/>
        </w:rPr>
      </w:pPr>
      <w:r w:rsidRPr="00AC0F53">
        <w:rPr>
          <w:rFonts w:ascii="Times New Roman" w:eastAsia="Times New Roman" w:hAnsi="Times New Roman" w:cs="Times New Roman"/>
          <w:i/>
          <w:sz w:val="24"/>
          <w:szCs w:val="24"/>
          <w:lang w:val="ru-RU" w:eastAsia="ru-RU"/>
        </w:rPr>
        <w:t>По выбранному проекту предоставить (в презентации Power Point) следующую информацию:</w:t>
      </w:r>
    </w:p>
    <w:p w:rsidR="00AC0F53" w:rsidRPr="00AC0F53" w:rsidRDefault="00AC0F53" w:rsidP="00AC0F53">
      <w:pPr>
        <w:spacing w:after="0" w:line="240" w:lineRule="auto"/>
        <w:ind w:firstLine="567"/>
        <w:jc w:val="both"/>
        <w:rPr>
          <w:rFonts w:ascii="Times New Roman" w:eastAsia="Times New Roman" w:hAnsi="Times New Roman" w:cs="Times New Roman"/>
          <w:i/>
          <w:sz w:val="24"/>
          <w:szCs w:val="24"/>
          <w:lang w:val="ru-RU" w:eastAsia="ru-RU"/>
        </w:rPr>
      </w:pPr>
      <w:r w:rsidRPr="00AC0F53">
        <w:rPr>
          <w:rFonts w:ascii="Times New Roman" w:eastAsia="Times New Roman" w:hAnsi="Times New Roman" w:cs="Times New Roman"/>
          <w:i/>
          <w:sz w:val="24"/>
          <w:szCs w:val="24"/>
          <w:lang w:val="ru-RU" w:eastAsia="ru-RU"/>
        </w:rPr>
        <w:t>2.1. Общая информация о проекте (аннотация):</w:t>
      </w:r>
    </w:p>
    <w:p w:rsidR="00AC0F53" w:rsidRPr="00AC0F53" w:rsidRDefault="00AC0F53" w:rsidP="00AC0F53">
      <w:pPr>
        <w:spacing w:after="0" w:line="240" w:lineRule="auto"/>
        <w:ind w:firstLine="567"/>
        <w:jc w:val="both"/>
        <w:rPr>
          <w:rFonts w:ascii="Times New Roman" w:eastAsia="Times New Roman" w:hAnsi="Times New Roman" w:cs="Times New Roman"/>
          <w:i/>
          <w:sz w:val="24"/>
          <w:szCs w:val="24"/>
          <w:lang w:val="ru-RU" w:eastAsia="ru-RU"/>
        </w:rPr>
      </w:pPr>
      <w:r w:rsidRPr="00AC0F53">
        <w:rPr>
          <w:rFonts w:ascii="Times New Roman" w:eastAsia="Times New Roman" w:hAnsi="Times New Roman" w:cs="Times New Roman"/>
          <w:i/>
          <w:sz w:val="24"/>
          <w:szCs w:val="24"/>
          <w:lang w:val="ru-RU" w:eastAsia="ru-RU"/>
        </w:rPr>
        <w:t>- Наименование проекта</w:t>
      </w:r>
    </w:p>
    <w:p w:rsidR="00AC0F53" w:rsidRPr="00AC0F53" w:rsidRDefault="00AC0F53" w:rsidP="00AC0F53">
      <w:pPr>
        <w:spacing w:after="0" w:line="240" w:lineRule="auto"/>
        <w:ind w:firstLine="567"/>
        <w:jc w:val="both"/>
        <w:rPr>
          <w:rFonts w:ascii="Times New Roman" w:eastAsia="Times New Roman" w:hAnsi="Times New Roman" w:cs="Times New Roman"/>
          <w:i/>
          <w:sz w:val="24"/>
          <w:szCs w:val="24"/>
          <w:lang w:val="ru-RU" w:eastAsia="ru-RU"/>
        </w:rPr>
      </w:pPr>
      <w:r w:rsidRPr="00AC0F53">
        <w:rPr>
          <w:rFonts w:ascii="Times New Roman" w:eastAsia="Times New Roman" w:hAnsi="Times New Roman" w:cs="Times New Roman"/>
          <w:i/>
          <w:sz w:val="24"/>
          <w:szCs w:val="24"/>
          <w:lang w:val="ru-RU" w:eastAsia="ru-RU"/>
        </w:rPr>
        <w:t>- Менеджер проекта</w:t>
      </w:r>
    </w:p>
    <w:p w:rsidR="00AC0F53" w:rsidRPr="00AC0F53" w:rsidRDefault="00AC0F53" w:rsidP="00AC0F53">
      <w:pPr>
        <w:spacing w:after="0" w:line="240" w:lineRule="auto"/>
        <w:ind w:firstLine="567"/>
        <w:jc w:val="both"/>
        <w:rPr>
          <w:rFonts w:ascii="Times New Roman" w:eastAsia="Times New Roman" w:hAnsi="Times New Roman" w:cs="Times New Roman"/>
          <w:i/>
          <w:sz w:val="24"/>
          <w:szCs w:val="24"/>
          <w:lang w:val="ru-RU" w:eastAsia="ru-RU"/>
        </w:rPr>
      </w:pPr>
      <w:r w:rsidRPr="00AC0F53">
        <w:rPr>
          <w:rFonts w:ascii="Times New Roman" w:eastAsia="Times New Roman" w:hAnsi="Times New Roman" w:cs="Times New Roman"/>
          <w:i/>
          <w:sz w:val="24"/>
          <w:szCs w:val="24"/>
          <w:lang w:val="ru-RU" w:eastAsia="ru-RU"/>
        </w:rPr>
        <w:t>- …</w:t>
      </w:r>
    </w:p>
    <w:p w:rsidR="00AC0F53" w:rsidRPr="00AC0F53" w:rsidRDefault="00AC0F53" w:rsidP="00AC0F53">
      <w:pPr>
        <w:spacing w:after="0" w:line="240" w:lineRule="auto"/>
        <w:ind w:firstLine="567"/>
        <w:jc w:val="both"/>
        <w:rPr>
          <w:rFonts w:ascii="Times New Roman" w:eastAsia="Times New Roman" w:hAnsi="Times New Roman" w:cs="Times New Roman"/>
          <w:i/>
          <w:sz w:val="24"/>
          <w:szCs w:val="24"/>
          <w:lang w:val="ru-RU" w:eastAsia="ru-RU"/>
        </w:rPr>
      </w:pPr>
      <w:r w:rsidRPr="00AC0F53">
        <w:rPr>
          <w:rFonts w:ascii="Times New Roman" w:eastAsia="Times New Roman" w:hAnsi="Times New Roman" w:cs="Times New Roman"/>
          <w:i/>
          <w:sz w:val="24"/>
          <w:szCs w:val="24"/>
          <w:lang w:val="ru-RU" w:eastAsia="ru-RU"/>
        </w:rPr>
        <w:t>2.2. Состав работ проекта</w:t>
      </w:r>
    </w:p>
    <w:p w:rsidR="00AC0F53" w:rsidRPr="00AC0F53" w:rsidRDefault="00AC0F53" w:rsidP="00AC0F53">
      <w:pPr>
        <w:spacing w:after="0" w:line="240" w:lineRule="auto"/>
        <w:ind w:firstLine="567"/>
        <w:jc w:val="both"/>
        <w:rPr>
          <w:rFonts w:ascii="Times New Roman" w:eastAsia="Times New Roman" w:hAnsi="Times New Roman" w:cs="Times New Roman"/>
          <w:i/>
          <w:sz w:val="24"/>
          <w:szCs w:val="24"/>
          <w:lang w:val="ru-RU" w:eastAsia="ru-RU"/>
        </w:rPr>
      </w:pPr>
      <w:r w:rsidRPr="00AC0F53">
        <w:rPr>
          <w:rFonts w:ascii="Times New Roman" w:eastAsia="Times New Roman" w:hAnsi="Times New Roman" w:cs="Times New Roman"/>
          <w:i/>
          <w:sz w:val="24"/>
          <w:szCs w:val="24"/>
          <w:lang w:val="ru-RU" w:eastAsia="ru-RU"/>
        </w:rPr>
        <w:t>Представить иерархическое разбиение всей работы, которую необходимо выполнить для достижения целей проекта</w:t>
      </w:r>
    </w:p>
    <w:p w:rsidR="00AC0F53" w:rsidRPr="00AC0F53" w:rsidRDefault="00AC0F53" w:rsidP="00AC0F53">
      <w:pPr>
        <w:spacing w:after="0" w:line="240" w:lineRule="auto"/>
        <w:ind w:firstLine="567"/>
        <w:jc w:val="both"/>
        <w:rPr>
          <w:rFonts w:ascii="Times New Roman" w:eastAsia="Times New Roman" w:hAnsi="Times New Roman" w:cs="Times New Roman"/>
          <w:i/>
          <w:sz w:val="24"/>
          <w:szCs w:val="24"/>
          <w:lang w:val="ru-RU" w:eastAsia="ru-RU"/>
        </w:rPr>
      </w:pPr>
      <w:r w:rsidRPr="00AC0F53">
        <w:rPr>
          <w:rFonts w:ascii="Times New Roman" w:eastAsia="Times New Roman" w:hAnsi="Times New Roman" w:cs="Times New Roman"/>
          <w:i/>
          <w:sz w:val="24"/>
          <w:szCs w:val="24"/>
          <w:lang w:val="ru-RU" w:eastAsia="ru-RU"/>
        </w:rPr>
        <w:t>2.3. Расписание проекта</w:t>
      </w:r>
    </w:p>
    <w:p w:rsidR="00AC0F53" w:rsidRPr="00AC0F53" w:rsidRDefault="00AC0F53" w:rsidP="00AC0F53">
      <w:pPr>
        <w:spacing w:after="0" w:line="240" w:lineRule="auto"/>
        <w:ind w:firstLine="567"/>
        <w:jc w:val="both"/>
        <w:rPr>
          <w:rFonts w:ascii="Times New Roman" w:eastAsia="Times New Roman" w:hAnsi="Times New Roman" w:cs="Times New Roman"/>
          <w:i/>
          <w:sz w:val="24"/>
          <w:szCs w:val="24"/>
          <w:lang w:val="ru-RU" w:eastAsia="ru-RU"/>
        </w:rPr>
      </w:pPr>
      <w:r w:rsidRPr="00AC0F53">
        <w:rPr>
          <w:rFonts w:ascii="Times New Roman" w:eastAsia="Times New Roman" w:hAnsi="Times New Roman" w:cs="Times New Roman"/>
          <w:i/>
          <w:sz w:val="24"/>
          <w:szCs w:val="24"/>
          <w:lang w:val="ru-RU" w:eastAsia="ru-RU"/>
        </w:rPr>
        <w:t xml:space="preserve">Используя составленную иерархическую структуру работ по проекту, составить </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i/>
          <w:sz w:val="24"/>
          <w:szCs w:val="24"/>
          <w:lang w:val="ru-RU" w:eastAsia="ru-RU"/>
        </w:rPr>
        <w:t>Паспорт проектной идеи.»</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Выполнить 3 этап задания.</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Этап 3. Исполнение и контроль исполнения проекта</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Выполнить запланированные работы и осуществить контроль исполнения проекта, ответив на вопросы:</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Все ли работы выполнены?</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Получены ли запланированные продукты/результаты проекта?</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Соответствуют ли продукты/результаты проекта требованиям к ним?</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lastRenderedPageBreak/>
        <w:t>- Соблюдено ли расписание и бюджет проекта?</w:t>
      </w:r>
    </w:p>
    <w:p w:rsidR="00AC0F53" w:rsidRPr="00AC0F53" w:rsidRDefault="00AC0F53" w:rsidP="00AC0F53">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AC0F53" w:rsidRPr="00AC0F53" w:rsidRDefault="00AC0F53" w:rsidP="00AC0F53">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AC0F53">
        <w:rPr>
          <w:rFonts w:ascii="Times New Roman" w:eastAsia="Times New Roman" w:hAnsi="Times New Roman" w:cs="Times New Roman"/>
          <w:b/>
          <w:bCs/>
          <w:sz w:val="24"/>
          <w:szCs w:val="24"/>
          <w:lang w:val="ru-RU" w:eastAsia="ru-RU"/>
        </w:rPr>
        <w:t>Раздел 8 Фандрайзинг и бюджет проекта</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C0F53">
        <w:rPr>
          <w:rFonts w:ascii="Times New Roman" w:eastAsia="Times New Roman" w:hAnsi="Times New Roman" w:cs="Times New Roman"/>
          <w:b/>
          <w:sz w:val="24"/>
          <w:szCs w:val="24"/>
          <w:lang w:val="ru-RU" w:eastAsia="ru-RU"/>
        </w:rPr>
        <w:t>Практические задания</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Практические задания сводятся к написанию разных видов проектных заявок (студенты под руководством и при консультациях преподавателя работают с конкретными формами заявок на получение финансирования различных фондов и программ).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i/>
          <w:iCs/>
          <w:sz w:val="24"/>
          <w:szCs w:val="24"/>
          <w:lang w:val="ru-RU" w:eastAsia="ru-RU"/>
        </w:rPr>
        <w:t xml:space="preserve">Задание 1. </w:t>
      </w:r>
      <w:r w:rsidRPr="00AC0F53">
        <w:rPr>
          <w:rFonts w:ascii="Times New Roman" w:eastAsia="Times New Roman" w:hAnsi="Times New Roman" w:cs="Times New Roman"/>
          <w:b/>
          <w:bCs/>
          <w:sz w:val="24"/>
          <w:szCs w:val="24"/>
          <w:lang w:val="ru-RU" w:eastAsia="ru-RU"/>
        </w:rPr>
        <w:t xml:space="preserve">Составление письма-запроса в фонд (социальный проект - </w:t>
      </w:r>
      <w:r w:rsidRPr="00AC0F53">
        <w:rPr>
          <w:rFonts w:ascii="Times New Roman" w:eastAsia="Times New Roman" w:hAnsi="Times New Roman" w:cs="Times New Roman"/>
          <w:b/>
          <w:bCs/>
          <w:sz w:val="24"/>
          <w:szCs w:val="24"/>
          <w:lang w:eastAsia="ru-RU"/>
        </w:rPr>
        <w:t>MATRA</w:t>
      </w:r>
      <w:r w:rsidRPr="00AC0F53">
        <w:rPr>
          <w:rFonts w:ascii="Times New Roman" w:eastAsia="Times New Roman" w:hAnsi="Times New Roman" w:cs="Times New Roman"/>
          <w:b/>
          <w:bCs/>
          <w:sz w:val="24"/>
          <w:szCs w:val="24"/>
          <w:lang w:val="ru-RU" w:eastAsia="ru-RU"/>
        </w:rPr>
        <w:t xml:space="preserve">, </w:t>
      </w:r>
      <w:r w:rsidRPr="00AC0F53">
        <w:rPr>
          <w:rFonts w:ascii="Times New Roman" w:eastAsia="Times New Roman" w:hAnsi="Times New Roman" w:cs="Times New Roman"/>
          <w:b/>
          <w:bCs/>
          <w:sz w:val="24"/>
          <w:szCs w:val="24"/>
          <w:lang w:eastAsia="ru-RU"/>
        </w:rPr>
        <w:t>Women</w:t>
      </w:r>
      <w:r w:rsidRPr="00AC0F53">
        <w:rPr>
          <w:rFonts w:ascii="Times New Roman" w:eastAsia="Times New Roman" w:hAnsi="Times New Roman" w:cs="Times New Roman"/>
          <w:b/>
          <w:bCs/>
          <w:sz w:val="24"/>
          <w:szCs w:val="24"/>
          <w:lang w:val="ru-RU" w:eastAsia="ru-RU"/>
        </w:rPr>
        <w:t>’</w:t>
      </w:r>
      <w:r w:rsidRPr="00AC0F53">
        <w:rPr>
          <w:rFonts w:ascii="Times New Roman" w:eastAsia="Times New Roman" w:hAnsi="Times New Roman" w:cs="Times New Roman"/>
          <w:b/>
          <w:bCs/>
          <w:sz w:val="24"/>
          <w:szCs w:val="24"/>
          <w:lang w:eastAsia="ru-RU"/>
        </w:rPr>
        <w:t>s</w:t>
      </w:r>
      <w:r w:rsidRPr="00AC0F53">
        <w:rPr>
          <w:rFonts w:ascii="Times New Roman" w:eastAsia="Times New Roman" w:hAnsi="Times New Roman" w:cs="Times New Roman"/>
          <w:b/>
          <w:bCs/>
          <w:sz w:val="24"/>
          <w:szCs w:val="24"/>
          <w:lang w:val="ru-RU" w:eastAsia="ru-RU"/>
        </w:rPr>
        <w:t xml:space="preserve"> </w:t>
      </w:r>
      <w:r w:rsidRPr="00AC0F53">
        <w:rPr>
          <w:rFonts w:ascii="Times New Roman" w:eastAsia="Times New Roman" w:hAnsi="Times New Roman" w:cs="Times New Roman"/>
          <w:b/>
          <w:bCs/>
          <w:sz w:val="24"/>
          <w:szCs w:val="24"/>
          <w:lang w:eastAsia="ru-RU"/>
        </w:rPr>
        <w:t>Global</w:t>
      </w:r>
      <w:r w:rsidRPr="00AC0F53">
        <w:rPr>
          <w:rFonts w:ascii="Times New Roman" w:eastAsia="Times New Roman" w:hAnsi="Times New Roman" w:cs="Times New Roman"/>
          <w:b/>
          <w:bCs/>
          <w:sz w:val="24"/>
          <w:szCs w:val="24"/>
          <w:lang w:val="ru-RU" w:eastAsia="ru-RU"/>
        </w:rPr>
        <w:t xml:space="preserve"> </w:t>
      </w:r>
      <w:r w:rsidRPr="00AC0F53">
        <w:rPr>
          <w:rFonts w:ascii="Times New Roman" w:eastAsia="Times New Roman" w:hAnsi="Times New Roman" w:cs="Times New Roman"/>
          <w:b/>
          <w:bCs/>
          <w:sz w:val="24"/>
          <w:szCs w:val="24"/>
          <w:lang w:eastAsia="ru-RU"/>
        </w:rPr>
        <w:t>Fund</w:t>
      </w:r>
      <w:r w:rsidRPr="00AC0F53">
        <w:rPr>
          <w:rFonts w:ascii="Times New Roman" w:eastAsia="Times New Roman" w:hAnsi="Times New Roman" w:cs="Times New Roman"/>
          <w:b/>
          <w:bCs/>
          <w:sz w:val="24"/>
          <w:szCs w:val="24"/>
          <w:lang w:val="ru-RU" w:eastAsia="ru-RU"/>
        </w:rPr>
        <w:t xml:space="preserve">, </w:t>
      </w:r>
      <w:r w:rsidRPr="00AC0F53">
        <w:rPr>
          <w:rFonts w:ascii="Times New Roman" w:eastAsia="Times New Roman" w:hAnsi="Times New Roman" w:cs="Times New Roman"/>
          <w:b/>
          <w:bCs/>
          <w:sz w:val="24"/>
          <w:szCs w:val="24"/>
          <w:lang w:eastAsia="ru-RU"/>
        </w:rPr>
        <w:t>CAF</w:t>
      </w:r>
      <w:r w:rsidRPr="00AC0F53">
        <w:rPr>
          <w:rFonts w:ascii="Times New Roman" w:eastAsia="Times New Roman" w:hAnsi="Times New Roman" w:cs="Times New Roman"/>
          <w:b/>
          <w:bCs/>
          <w:sz w:val="24"/>
          <w:szCs w:val="24"/>
          <w:lang w:val="ru-RU" w:eastAsia="ru-RU"/>
        </w:rPr>
        <w:t>-</w:t>
      </w:r>
      <w:r w:rsidRPr="00AC0F53">
        <w:rPr>
          <w:rFonts w:ascii="Times New Roman" w:eastAsia="Times New Roman" w:hAnsi="Times New Roman" w:cs="Times New Roman"/>
          <w:b/>
          <w:bCs/>
          <w:sz w:val="24"/>
          <w:szCs w:val="24"/>
          <w:lang w:eastAsia="ru-RU"/>
        </w:rPr>
        <w:t>Russia</w:t>
      </w:r>
      <w:r w:rsidRPr="00AC0F53">
        <w:rPr>
          <w:rFonts w:ascii="Times New Roman" w:eastAsia="Times New Roman" w:hAnsi="Times New Roman" w:cs="Times New Roman"/>
          <w:b/>
          <w:bCs/>
          <w:sz w:val="24"/>
          <w:szCs w:val="24"/>
          <w:lang w:val="ru-RU" w:eastAsia="ru-RU"/>
        </w:rPr>
        <w:t xml:space="preserve">, «Новая Евразия», «Русский мир»). Подготовка сопроводительных документов на индивидуальный грант.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ПЛАН</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 Этапы подготовки резюме будущего проекта.</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 Рекомендательные письма: структура, типовая форма, особенности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составления.</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3. Автобиография: принципы написания.</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4. Составление письма-запроса в фонд (по типу каждого из отмеченных)</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5. Проработка пакета сопроводительных документов в фонд.</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i/>
          <w:iCs/>
          <w:sz w:val="24"/>
          <w:szCs w:val="24"/>
          <w:lang w:val="ru-RU" w:eastAsia="ru-RU"/>
        </w:rPr>
        <w:t xml:space="preserve">Задание 2. </w:t>
      </w:r>
      <w:r w:rsidRPr="00AC0F53">
        <w:rPr>
          <w:rFonts w:ascii="Times New Roman" w:eastAsia="Times New Roman" w:hAnsi="Times New Roman" w:cs="Times New Roman"/>
          <w:b/>
          <w:bCs/>
          <w:sz w:val="24"/>
          <w:szCs w:val="24"/>
          <w:lang w:val="ru-RU" w:eastAsia="ru-RU"/>
        </w:rPr>
        <w:t>Составление заявки на зарубежную стажировку или обменную программу, участие в международной конференции, семинаре, тренинге или летней/зимней школе.  (</w:t>
      </w:r>
      <w:r w:rsidRPr="00AC0F53">
        <w:rPr>
          <w:rFonts w:ascii="Times New Roman" w:eastAsia="Times New Roman" w:hAnsi="Times New Roman" w:cs="Times New Roman"/>
          <w:b/>
          <w:bCs/>
          <w:sz w:val="24"/>
          <w:szCs w:val="24"/>
          <w:lang w:eastAsia="ru-RU"/>
        </w:rPr>
        <w:t>DAAD</w:t>
      </w:r>
      <w:r w:rsidRPr="00AC0F53">
        <w:rPr>
          <w:rFonts w:ascii="Times New Roman" w:eastAsia="Times New Roman" w:hAnsi="Times New Roman" w:cs="Times New Roman"/>
          <w:b/>
          <w:bCs/>
          <w:sz w:val="24"/>
          <w:szCs w:val="24"/>
          <w:lang w:val="ru-RU" w:eastAsia="ru-RU"/>
        </w:rPr>
        <w:t xml:space="preserve">, </w:t>
      </w:r>
      <w:r w:rsidRPr="00AC0F53">
        <w:rPr>
          <w:rFonts w:ascii="Times New Roman" w:eastAsia="Times New Roman" w:hAnsi="Times New Roman" w:cs="Times New Roman"/>
          <w:b/>
          <w:bCs/>
          <w:sz w:val="24"/>
          <w:szCs w:val="24"/>
          <w:lang w:eastAsia="ru-RU"/>
        </w:rPr>
        <w:t>Fulbright</w:t>
      </w:r>
      <w:r w:rsidRPr="00AC0F53">
        <w:rPr>
          <w:rFonts w:ascii="Times New Roman" w:eastAsia="Times New Roman" w:hAnsi="Times New Roman" w:cs="Times New Roman"/>
          <w:b/>
          <w:bCs/>
          <w:sz w:val="24"/>
          <w:szCs w:val="24"/>
          <w:lang w:val="ru-RU" w:eastAsia="ru-RU"/>
        </w:rPr>
        <w:t xml:space="preserve">, </w:t>
      </w:r>
      <w:r w:rsidRPr="00AC0F53">
        <w:rPr>
          <w:rFonts w:ascii="Times New Roman" w:eastAsia="Times New Roman" w:hAnsi="Times New Roman" w:cs="Times New Roman"/>
          <w:b/>
          <w:bCs/>
          <w:sz w:val="24"/>
          <w:szCs w:val="24"/>
          <w:lang w:eastAsia="ru-RU"/>
        </w:rPr>
        <w:t>Erasmus</w:t>
      </w:r>
      <w:r w:rsidRPr="00AC0F53">
        <w:rPr>
          <w:rFonts w:ascii="Times New Roman" w:eastAsia="Times New Roman" w:hAnsi="Times New Roman" w:cs="Times New Roman"/>
          <w:b/>
          <w:bCs/>
          <w:sz w:val="24"/>
          <w:szCs w:val="24"/>
          <w:lang w:val="ru-RU" w:eastAsia="ru-RU"/>
        </w:rPr>
        <w:t xml:space="preserve"> </w:t>
      </w:r>
      <w:r w:rsidRPr="00AC0F53">
        <w:rPr>
          <w:rFonts w:ascii="Times New Roman" w:eastAsia="Times New Roman" w:hAnsi="Times New Roman" w:cs="Times New Roman"/>
          <w:b/>
          <w:bCs/>
          <w:sz w:val="24"/>
          <w:szCs w:val="24"/>
          <w:lang w:eastAsia="ru-RU"/>
        </w:rPr>
        <w:t>Mundus</w:t>
      </w:r>
      <w:r w:rsidRPr="00AC0F53">
        <w:rPr>
          <w:rFonts w:ascii="Times New Roman" w:eastAsia="Times New Roman" w:hAnsi="Times New Roman" w:cs="Times New Roman"/>
          <w:b/>
          <w:bCs/>
          <w:sz w:val="24"/>
          <w:szCs w:val="24"/>
          <w:lang w:val="ru-RU" w:eastAsia="ru-RU"/>
        </w:rPr>
        <w:t xml:space="preserve">, </w:t>
      </w:r>
      <w:r w:rsidRPr="00AC0F53">
        <w:rPr>
          <w:rFonts w:ascii="Times New Roman" w:eastAsia="Times New Roman" w:hAnsi="Times New Roman" w:cs="Times New Roman"/>
          <w:b/>
          <w:bCs/>
          <w:sz w:val="24"/>
          <w:szCs w:val="24"/>
          <w:lang w:eastAsia="ru-RU"/>
        </w:rPr>
        <w:t>CEU</w:t>
      </w:r>
      <w:r w:rsidRPr="00AC0F53">
        <w:rPr>
          <w:rFonts w:ascii="Times New Roman" w:eastAsia="Times New Roman" w:hAnsi="Times New Roman" w:cs="Times New Roman"/>
          <w:b/>
          <w:bCs/>
          <w:sz w:val="24"/>
          <w:szCs w:val="24"/>
          <w:lang w:val="ru-RU" w:eastAsia="ru-RU"/>
        </w:rPr>
        <w:t>)</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ПЛАН</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 Типовая форма заявки.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 Особенности планирования отдельных разделов заявки.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3. Структура подготовки тезисов конференции.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4. Написание мотивационного письма.</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5. Подготовка образца письменной работы (</w:t>
      </w:r>
      <w:r w:rsidRPr="00AC0F53">
        <w:rPr>
          <w:rFonts w:ascii="Times New Roman" w:eastAsia="Times New Roman" w:hAnsi="Times New Roman" w:cs="Times New Roman"/>
          <w:sz w:val="24"/>
          <w:szCs w:val="24"/>
          <w:lang w:eastAsia="ru-RU"/>
        </w:rPr>
        <w:t>Sample</w:t>
      </w:r>
      <w:r w:rsidRPr="00AC0F53">
        <w:rPr>
          <w:rFonts w:ascii="Times New Roman" w:eastAsia="Times New Roman" w:hAnsi="Times New Roman" w:cs="Times New Roman"/>
          <w:sz w:val="24"/>
          <w:szCs w:val="24"/>
          <w:lang w:val="ru-RU" w:eastAsia="ru-RU"/>
        </w:rPr>
        <w:t xml:space="preserve">).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i/>
          <w:iCs/>
          <w:sz w:val="24"/>
          <w:szCs w:val="24"/>
          <w:lang w:val="ru-RU" w:eastAsia="ru-RU"/>
        </w:rPr>
        <w:t xml:space="preserve">Задание 3. </w:t>
      </w:r>
      <w:r w:rsidRPr="00AC0F53">
        <w:rPr>
          <w:rFonts w:ascii="Times New Roman" w:eastAsia="Times New Roman" w:hAnsi="Times New Roman" w:cs="Times New Roman"/>
          <w:b/>
          <w:bCs/>
          <w:sz w:val="24"/>
          <w:szCs w:val="24"/>
          <w:lang w:val="ru-RU" w:eastAsia="ru-RU"/>
        </w:rPr>
        <w:t xml:space="preserve">Составление заявки на реализацию научно-исследовательского проекта: коллективного и индивидуального. (РГНФ, </w:t>
      </w:r>
      <w:r w:rsidRPr="00AC0F53">
        <w:rPr>
          <w:rFonts w:ascii="Times New Roman" w:eastAsia="Times New Roman" w:hAnsi="Times New Roman" w:cs="Times New Roman"/>
          <w:b/>
          <w:bCs/>
          <w:sz w:val="24"/>
          <w:szCs w:val="24"/>
          <w:lang w:eastAsia="ru-RU"/>
        </w:rPr>
        <w:t>NorFA</w:t>
      </w:r>
      <w:r w:rsidRPr="00AC0F53">
        <w:rPr>
          <w:rFonts w:ascii="Times New Roman" w:eastAsia="Times New Roman" w:hAnsi="Times New Roman" w:cs="Times New Roman"/>
          <w:b/>
          <w:bCs/>
          <w:sz w:val="24"/>
          <w:szCs w:val="24"/>
          <w:lang w:val="ru-RU" w:eastAsia="ru-RU"/>
        </w:rPr>
        <w:t xml:space="preserve">)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ПЛАН</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 Типовая форма заявки.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 Особенности проработки отдельных разделов заявки.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3. Бюджетирование.</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4. Теоретико-методологической обоснование.</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i/>
          <w:iCs/>
          <w:sz w:val="24"/>
          <w:szCs w:val="24"/>
          <w:lang w:val="ru-RU" w:eastAsia="ru-RU"/>
        </w:rPr>
        <w:t xml:space="preserve">Задание 4. </w:t>
      </w:r>
      <w:r w:rsidRPr="00AC0F53">
        <w:rPr>
          <w:rFonts w:ascii="Times New Roman" w:eastAsia="Times New Roman" w:hAnsi="Times New Roman" w:cs="Times New Roman"/>
          <w:b/>
          <w:bCs/>
          <w:sz w:val="24"/>
          <w:szCs w:val="24"/>
          <w:lang w:val="ru-RU" w:eastAsia="ru-RU"/>
        </w:rPr>
        <w:t>Составление заявки на разработку обучающего курса или проведения конференции, семинара, летней/зимней школы (</w:t>
      </w:r>
      <w:r w:rsidRPr="00AC0F53">
        <w:rPr>
          <w:rFonts w:ascii="Times New Roman" w:eastAsia="Times New Roman" w:hAnsi="Times New Roman" w:cs="Times New Roman"/>
          <w:b/>
          <w:bCs/>
          <w:sz w:val="24"/>
          <w:szCs w:val="24"/>
          <w:lang w:eastAsia="ru-RU"/>
        </w:rPr>
        <w:t>HESP</w:t>
      </w:r>
      <w:r w:rsidRPr="00AC0F53">
        <w:rPr>
          <w:rFonts w:ascii="Times New Roman" w:eastAsia="Times New Roman" w:hAnsi="Times New Roman" w:cs="Times New Roman"/>
          <w:b/>
          <w:bCs/>
          <w:sz w:val="24"/>
          <w:szCs w:val="24"/>
          <w:lang w:val="ru-RU" w:eastAsia="ru-RU"/>
        </w:rPr>
        <w:t xml:space="preserve"> </w:t>
      </w:r>
      <w:r w:rsidRPr="00AC0F53">
        <w:rPr>
          <w:rFonts w:ascii="Times New Roman" w:eastAsia="Times New Roman" w:hAnsi="Times New Roman" w:cs="Times New Roman"/>
          <w:b/>
          <w:bCs/>
          <w:sz w:val="24"/>
          <w:szCs w:val="24"/>
          <w:lang w:eastAsia="ru-RU"/>
        </w:rPr>
        <w:t>ReSET</w:t>
      </w:r>
      <w:r w:rsidRPr="00AC0F53">
        <w:rPr>
          <w:rFonts w:ascii="Times New Roman" w:eastAsia="Times New Roman" w:hAnsi="Times New Roman" w:cs="Times New Roman"/>
          <w:b/>
          <w:bCs/>
          <w:sz w:val="24"/>
          <w:szCs w:val="24"/>
          <w:lang w:val="ru-RU" w:eastAsia="ru-RU"/>
        </w:rPr>
        <w:t xml:space="preserve">, </w:t>
      </w:r>
      <w:r w:rsidRPr="00AC0F53">
        <w:rPr>
          <w:rFonts w:ascii="Times New Roman" w:eastAsia="Times New Roman" w:hAnsi="Times New Roman" w:cs="Times New Roman"/>
          <w:b/>
          <w:bCs/>
          <w:sz w:val="24"/>
          <w:szCs w:val="24"/>
          <w:lang w:eastAsia="ru-RU"/>
        </w:rPr>
        <w:t>Adenauer</w:t>
      </w:r>
      <w:r w:rsidRPr="00AC0F53">
        <w:rPr>
          <w:rFonts w:ascii="Times New Roman" w:eastAsia="Times New Roman" w:hAnsi="Times New Roman" w:cs="Times New Roman"/>
          <w:b/>
          <w:bCs/>
          <w:sz w:val="24"/>
          <w:szCs w:val="24"/>
          <w:lang w:val="ru-RU" w:eastAsia="ru-RU"/>
        </w:rPr>
        <w:t xml:space="preserve"> </w:t>
      </w:r>
      <w:r w:rsidRPr="00AC0F53">
        <w:rPr>
          <w:rFonts w:ascii="Times New Roman" w:eastAsia="Times New Roman" w:hAnsi="Times New Roman" w:cs="Times New Roman"/>
          <w:b/>
          <w:bCs/>
          <w:sz w:val="24"/>
          <w:szCs w:val="24"/>
          <w:lang w:eastAsia="ru-RU"/>
        </w:rPr>
        <w:t>Schtiftung</w:t>
      </w:r>
      <w:r w:rsidRPr="00AC0F53">
        <w:rPr>
          <w:rFonts w:ascii="Times New Roman" w:eastAsia="Times New Roman" w:hAnsi="Times New Roman" w:cs="Times New Roman"/>
          <w:b/>
          <w:bCs/>
          <w:sz w:val="24"/>
          <w:szCs w:val="24"/>
          <w:lang w:val="ru-RU" w:eastAsia="ru-RU"/>
        </w:rPr>
        <w:t xml:space="preserve">, </w:t>
      </w:r>
      <w:r w:rsidRPr="00AC0F53">
        <w:rPr>
          <w:rFonts w:ascii="Times New Roman" w:eastAsia="Times New Roman" w:hAnsi="Times New Roman" w:cs="Times New Roman"/>
          <w:b/>
          <w:bCs/>
          <w:sz w:val="24"/>
          <w:szCs w:val="24"/>
          <w:lang w:eastAsia="ru-RU"/>
        </w:rPr>
        <w:t>Boell</w:t>
      </w:r>
      <w:r w:rsidRPr="00AC0F53">
        <w:rPr>
          <w:rFonts w:ascii="Times New Roman" w:eastAsia="Times New Roman" w:hAnsi="Times New Roman" w:cs="Times New Roman"/>
          <w:b/>
          <w:bCs/>
          <w:sz w:val="24"/>
          <w:szCs w:val="24"/>
          <w:lang w:val="ru-RU" w:eastAsia="ru-RU"/>
        </w:rPr>
        <w:t xml:space="preserve"> </w:t>
      </w:r>
      <w:r w:rsidRPr="00AC0F53">
        <w:rPr>
          <w:rFonts w:ascii="Times New Roman" w:eastAsia="Times New Roman" w:hAnsi="Times New Roman" w:cs="Times New Roman"/>
          <w:b/>
          <w:bCs/>
          <w:sz w:val="24"/>
          <w:szCs w:val="24"/>
          <w:lang w:eastAsia="ru-RU"/>
        </w:rPr>
        <w:t>Foundation</w:t>
      </w:r>
      <w:r w:rsidRPr="00AC0F53">
        <w:rPr>
          <w:rFonts w:ascii="Times New Roman" w:eastAsia="Times New Roman" w:hAnsi="Times New Roman" w:cs="Times New Roman"/>
          <w:b/>
          <w:bCs/>
          <w:sz w:val="24"/>
          <w:szCs w:val="24"/>
          <w:lang w:val="ru-RU" w:eastAsia="ru-RU"/>
        </w:rPr>
        <w:t>)</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ПЛАН</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 Типовая форма заявки.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 Особенности планирования отдельных разделов заявки.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3. Структура учебного курса.</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4. Структура подготовки программы конференции, семинара, школы.</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i/>
          <w:iCs/>
          <w:sz w:val="24"/>
          <w:szCs w:val="24"/>
          <w:lang w:val="ru-RU" w:eastAsia="ru-RU"/>
        </w:rPr>
        <w:t xml:space="preserve">Задание 5. </w:t>
      </w:r>
      <w:r w:rsidRPr="00AC0F53">
        <w:rPr>
          <w:rFonts w:ascii="Times New Roman" w:eastAsia="Times New Roman" w:hAnsi="Times New Roman" w:cs="Times New Roman"/>
          <w:b/>
          <w:bCs/>
          <w:sz w:val="24"/>
          <w:szCs w:val="24"/>
          <w:lang w:val="ru-RU" w:eastAsia="ru-RU"/>
        </w:rPr>
        <w:t xml:space="preserve">Составление и подготовка заявки на получение финансирования и иных сопроводительных документов для социально-общественной работы и международных проектов (Гранты Общественной Палаты РФ, программы Европейского Союза, программы Совета Министров Северных Стран)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lastRenderedPageBreak/>
        <w:t>ПЛАН</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 Типовая форма заявки.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 Особенности планирования отдельных разделов заявки.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3. Специфика программ</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4. Составление логической матрицы проекта</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5. Написание комплексной заявки на получение гранта (по форме одной из программ)</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C0F53">
        <w:rPr>
          <w:rFonts w:ascii="Times New Roman" w:eastAsia="Times New Roman" w:hAnsi="Times New Roman" w:cs="Times New Roman"/>
          <w:b/>
          <w:sz w:val="24"/>
          <w:szCs w:val="24"/>
          <w:lang w:val="ru-RU" w:eastAsia="ru-RU"/>
        </w:rPr>
        <w:t>Перечень заданий для контрольной работы</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 Составить перечень отечественных фондов, оказывающих финансовую поддержку российским ученым в области гуманитарных знаний.</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 Составить примерный перечень зарубежных фондов, оказывающих финансовую поддержку российским ученым в области гуманитарных наук.</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3. Определить виды грантов на примере Российского гуманитарного научного фонда (РГНФ), </w:t>
      </w:r>
      <w:r w:rsidRPr="00AC0F53">
        <w:rPr>
          <w:rFonts w:ascii="Times New Roman" w:eastAsia="Times New Roman" w:hAnsi="Times New Roman" w:cs="Times New Roman"/>
          <w:sz w:val="24"/>
          <w:szCs w:val="24"/>
          <w:lang w:val="de-DE" w:eastAsia="ru-RU"/>
        </w:rPr>
        <w:t>Deutscher</w:t>
      </w:r>
      <w:r w:rsidRPr="00AC0F53">
        <w:rPr>
          <w:rFonts w:ascii="Times New Roman" w:eastAsia="Times New Roman" w:hAnsi="Times New Roman" w:cs="Times New Roman"/>
          <w:sz w:val="24"/>
          <w:szCs w:val="24"/>
          <w:lang w:val="ru-RU" w:eastAsia="ru-RU"/>
        </w:rPr>
        <w:t xml:space="preserve"> </w:t>
      </w:r>
      <w:r w:rsidRPr="00AC0F53">
        <w:rPr>
          <w:rFonts w:ascii="Times New Roman" w:eastAsia="Times New Roman" w:hAnsi="Times New Roman" w:cs="Times New Roman"/>
          <w:sz w:val="24"/>
          <w:szCs w:val="24"/>
          <w:lang w:val="de-DE" w:eastAsia="ru-RU"/>
        </w:rPr>
        <w:t>Akademischer</w:t>
      </w:r>
      <w:r w:rsidRPr="00AC0F53">
        <w:rPr>
          <w:rFonts w:ascii="Times New Roman" w:eastAsia="Times New Roman" w:hAnsi="Times New Roman" w:cs="Times New Roman"/>
          <w:sz w:val="24"/>
          <w:szCs w:val="24"/>
          <w:lang w:val="ru-RU" w:eastAsia="ru-RU"/>
        </w:rPr>
        <w:t xml:space="preserve"> </w:t>
      </w:r>
      <w:r w:rsidRPr="00AC0F53">
        <w:rPr>
          <w:rFonts w:ascii="Times New Roman" w:eastAsia="Times New Roman" w:hAnsi="Times New Roman" w:cs="Times New Roman"/>
          <w:sz w:val="24"/>
          <w:szCs w:val="24"/>
          <w:lang w:val="de-DE" w:eastAsia="ru-RU"/>
        </w:rPr>
        <w:t>Austauschdienst</w:t>
      </w:r>
      <w:r w:rsidRPr="00AC0F53">
        <w:rPr>
          <w:rFonts w:ascii="Times New Roman" w:eastAsia="Times New Roman" w:hAnsi="Times New Roman" w:cs="Times New Roman"/>
          <w:sz w:val="24"/>
          <w:szCs w:val="24"/>
          <w:lang w:val="ru-RU" w:eastAsia="ru-RU"/>
        </w:rPr>
        <w:t xml:space="preserve"> (DAAD), Central European University (ECU) и др.</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4. Подготовить, используя Интернет-ресурсы, перечень программ и фондов, финансирующих стажировки и образовательные возможности по теме собственных исследований.</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5. Составить собственное резюме (русский и английский вариант).</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6. Составить 2 рекомендательных письма (русский и английский вариант).</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8. Подготовить структурный черновик научного проекта в области собственных интересов.</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9. Разработать программу конференции, семинара, тренинга или специального курса.</w:t>
      </w:r>
    </w:p>
    <w:p w:rsid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10.Составить заявку на получение гранта (комплексный вариант – в качестве итоговой письменной работы по курсу).</w:t>
      </w:r>
    </w:p>
    <w:p w:rsidR="008C3CBD" w:rsidRDefault="008C3CBD"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8C3CBD" w:rsidRPr="00C87296" w:rsidRDefault="008C3CBD" w:rsidP="008C3CB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C4C4F">
        <w:rPr>
          <w:rFonts w:ascii="Times New Roman" w:eastAsia="Times New Roman" w:hAnsi="Times New Roman" w:cs="Times New Roman"/>
          <w:b/>
          <w:bCs/>
          <w:i/>
          <w:sz w:val="24"/>
          <w:szCs w:val="20"/>
          <w:lang w:val="ru-RU" w:eastAsia="ru-RU"/>
        </w:rPr>
        <w:t>П</w:t>
      </w:r>
      <w:r>
        <w:rPr>
          <w:rFonts w:ascii="Times New Roman" w:eastAsia="Times New Roman" w:hAnsi="Times New Roman" w:cs="Times New Roman"/>
          <w:b/>
          <w:bCs/>
          <w:i/>
          <w:sz w:val="24"/>
          <w:szCs w:val="20"/>
          <w:lang w:val="ru-RU" w:eastAsia="ru-RU"/>
        </w:rPr>
        <w:t>римерный п</w:t>
      </w:r>
      <w:r w:rsidRPr="00BC4C4F">
        <w:rPr>
          <w:rFonts w:ascii="Times New Roman" w:eastAsia="Times New Roman" w:hAnsi="Times New Roman" w:cs="Times New Roman"/>
          <w:b/>
          <w:bCs/>
          <w:i/>
          <w:sz w:val="24"/>
          <w:szCs w:val="20"/>
          <w:lang w:val="ru-RU" w:eastAsia="ru-RU"/>
        </w:rPr>
        <w:t>еречень теоретических вопросов к зачету</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1.</w:t>
      </w:r>
      <w:hyperlink r:id="rId22" w:tooltip="Глоссарий: Проект" w:history="1">
        <w:r w:rsidRPr="00BC4C4F">
          <w:rPr>
            <w:rFonts w:ascii="Times New Roman" w:eastAsia="Times New Roman" w:hAnsi="Times New Roman" w:cs="Times New Roman"/>
            <w:bCs/>
            <w:sz w:val="24"/>
            <w:szCs w:val="24"/>
            <w:lang w:val="ru-RU" w:eastAsia="ru-RU"/>
          </w:rPr>
          <w:t>Проект</w:t>
        </w:r>
      </w:hyperlink>
      <w:r w:rsidRPr="00BC4C4F">
        <w:rPr>
          <w:rFonts w:ascii="Times New Roman" w:eastAsia="Times New Roman" w:hAnsi="Times New Roman" w:cs="Times New Roman"/>
          <w:bCs/>
          <w:sz w:val="24"/>
          <w:szCs w:val="24"/>
          <w:lang w:val="ru-RU" w:eastAsia="ru-RU"/>
        </w:rPr>
        <w:t>. Программа. </w:t>
      </w:r>
      <w:hyperlink r:id="rId23" w:tooltip="Глоссарий: Проект" w:history="1">
        <w:r w:rsidRPr="00BC4C4F">
          <w:rPr>
            <w:rFonts w:ascii="Times New Roman" w:eastAsia="Times New Roman" w:hAnsi="Times New Roman" w:cs="Times New Roman"/>
            <w:bCs/>
            <w:sz w:val="24"/>
            <w:szCs w:val="24"/>
            <w:lang w:val="ru-RU" w:eastAsia="ru-RU"/>
          </w:rPr>
          <w:t>Проект</w:t>
        </w:r>
      </w:hyperlink>
      <w:r w:rsidRPr="00BC4C4F">
        <w:rPr>
          <w:rFonts w:ascii="Times New Roman" w:eastAsia="Times New Roman" w:hAnsi="Times New Roman" w:cs="Times New Roman"/>
          <w:bCs/>
          <w:sz w:val="24"/>
          <w:szCs w:val="24"/>
          <w:lang w:val="ru-RU" w:eastAsia="ru-RU"/>
        </w:rPr>
        <w:t> и программы как объекты управления, их характеристики.</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2.Цели и стратегии проекта. Взаимосвязь целей и задач проекта.</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3.Структуры проекта. Принципы структурной декомпозиции проекта.</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4.Жизненный цикл и фазы проекта. Разновидности и примеры жизненных циклов проектов.</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5.Состав и содержание работ основных фаз жизненного цикла проекта.</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6.Окружение проекта. Внутренняя среда проекта. Влияние окружения на разные типы проектов.</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7.Участники проекта. Роль и функции основных участников.</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8.Команда проекта. Основные задачи команды проекта. Формирование и развитие команды проекта.</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9.Управляющий проектом. Современные требования к менеджеру проекта. Квалификация и сертификация менеджера проекта.</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10.Руководство и лидерство. Стили руководства. Стили лидерства. Различие между управлением и лидерством.</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11.Организационные структуры проекта. Виды организационных структур: функциональная, проектная, матричная, смешанная.</w:t>
      </w:r>
    </w:p>
    <w:p w:rsidR="008C3CBD" w:rsidRDefault="008C3CBD" w:rsidP="008C3CBD">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12.Стандарты и нормы. Стандарты и нормы, как основа взаимодействия участников проекта. Примеры действующих стандартов в УП.</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1</w:t>
      </w:r>
      <w:r>
        <w:rPr>
          <w:rFonts w:ascii="Times New Roman" w:eastAsia="Times New Roman" w:hAnsi="Times New Roman" w:cs="Times New Roman"/>
          <w:bCs/>
          <w:sz w:val="24"/>
          <w:szCs w:val="24"/>
          <w:lang w:val="ru-RU" w:eastAsia="ru-RU"/>
        </w:rPr>
        <w:t>3</w:t>
      </w:r>
      <w:r w:rsidRPr="00BC4C4F">
        <w:rPr>
          <w:rFonts w:ascii="Times New Roman" w:eastAsia="Times New Roman" w:hAnsi="Times New Roman" w:cs="Times New Roman"/>
          <w:bCs/>
          <w:sz w:val="24"/>
          <w:szCs w:val="24"/>
          <w:lang w:val="ru-RU" w:eastAsia="ru-RU"/>
        </w:rPr>
        <w:t>.Информационные технологии в проекте. Программные средства для управлении проектами.</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14</w:t>
      </w:r>
      <w:r w:rsidRPr="00BC4C4F">
        <w:rPr>
          <w:rFonts w:ascii="Times New Roman" w:eastAsia="Times New Roman" w:hAnsi="Times New Roman" w:cs="Times New Roman"/>
          <w:bCs/>
          <w:sz w:val="24"/>
          <w:szCs w:val="24"/>
          <w:lang w:val="ru-RU" w:eastAsia="ru-RU"/>
        </w:rPr>
        <w:t>.</w:t>
      </w:r>
      <w:hyperlink r:id="rId24" w:tooltip="Глоссарий: Проект" w:history="1">
        <w:r w:rsidRPr="00BC4C4F">
          <w:rPr>
            <w:rFonts w:ascii="Times New Roman" w:eastAsia="Times New Roman" w:hAnsi="Times New Roman" w:cs="Times New Roman"/>
            <w:bCs/>
            <w:sz w:val="24"/>
            <w:szCs w:val="24"/>
            <w:lang w:val="ru-RU" w:eastAsia="ru-RU"/>
          </w:rPr>
          <w:t>Проект</w:t>
        </w:r>
      </w:hyperlink>
      <w:r w:rsidRPr="00BC4C4F">
        <w:rPr>
          <w:rFonts w:ascii="Times New Roman" w:eastAsia="Times New Roman" w:hAnsi="Times New Roman" w:cs="Times New Roman"/>
          <w:bCs/>
          <w:sz w:val="24"/>
          <w:szCs w:val="24"/>
          <w:lang w:val="ru-RU" w:eastAsia="ru-RU"/>
        </w:rPr>
        <w:t>но-ориентированное управление. Типы и виды организаций, применяющих проектно-ориентированное управление.</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15</w:t>
      </w:r>
      <w:r w:rsidRPr="00BC4C4F">
        <w:rPr>
          <w:rFonts w:ascii="Times New Roman" w:eastAsia="Times New Roman" w:hAnsi="Times New Roman" w:cs="Times New Roman"/>
          <w:bCs/>
          <w:sz w:val="24"/>
          <w:szCs w:val="24"/>
          <w:lang w:val="ru-RU" w:eastAsia="ru-RU"/>
        </w:rPr>
        <w:t xml:space="preserve">.Применение управления проектами. Освоение и использование управления проектами в организации. Особенности Управления проектами в современных условиях </w:t>
      </w:r>
      <w:r w:rsidRPr="00BC4C4F">
        <w:rPr>
          <w:rFonts w:ascii="Times New Roman" w:eastAsia="Times New Roman" w:hAnsi="Times New Roman" w:cs="Times New Roman"/>
          <w:bCs/>
          <w:sz w:val="24"/>
          <w:szCs w:val="24"/>
          <w:lang w:val="ru-RU" w:eastAsia="ru-RU"/>
        </w:rPr>
        <w:lastRenderedPageBreak/>
        <w:t>России.</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16</w:t>
      </w:r>
      <w:r w:rsidRPr="00BC4C4F">
        <w:rPr>
          <w:rFonts w:ascii="Times New Roman" w:eastAsia="Times New Roman" w:hAnsi="Times New Roman" w:cs="Times New Roman"/>
          <w:bCs/>
          <w:sz w:val="24"/>
          <w:szCs w:val="24"/>
          <w:lang w:val="ru-RU" w:eastAsia="ru-RU"/>
        </w:rPr>
        <w:t>.Стадии процесса Управления проектами. Основные задачи, решаемые на разных стадиях управления проекта.</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17</w:t>
      </w:r>
      <w:r w:rsidRPr="00BC4C4F">
        <w:rPr>
          <w:rFonts w:ascii="Times New Roman" w:eastAsia="Times New Roman" w:hAnsi="Times New Roman" w:cs="Times New Roman"/>
          <w:bCs/>
          <w:sz w:val="24"/>
          <w:szCs w:val="24"/>
          <w:lang w:val="ru-RU" w:eastAsia="ru-RU"/>
        </w:rPr>
        <w:t>.Управление проектами за рубежом. УП как специальная область профессиональной деятельности. Системы сертификации.</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18</w:t>
      </w:r>
      <w:r w:rsidRPr="00BC4C4F">
        <w:rPr>
          <w:rFonts w:ascii="Times New Roman" w:eastAsia="Times New Roman" w:hAnsi="Times New Roman" w:cs="Times New Roman"/>
          <w:bCs/>
          <w:sz w:val="24"/>
          <w:szCs w:val="24"/>
          <w:lang w:val="ru-RU" w:eastAsia="ru-RU"/>
        </w:rPr>
        <w:t>.Управление проектами в России. Российская Ассоциация Управления проектами. Задачи и перспективы развития Управления проектами.</w:t>
      </w:r>
    </w:p>
    <w:p w:rsidR="008C3CBD" w:rsidRDefault="008C3CBD" w:rsidP="008C3CBD">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19</w:t>
      </w:r>
      <w:r w:rsidRPr="00BC4C4F">
        <w:rPr>
          <w:rFonts w:ascii="Times New Roman" w:eastAsia="Times New Roman" w:hAnsi="Times New Roman" w:cs="Times New Roman"/>
          <w:bCs/>
          <w:sz w:val="24"/>
          <w:szCs w:val="24"/>
          <w:lang w:val="ru-RU" w:eastAsia="ru-RU"/>
        </w:rPr>
        <w:t>. История и тенденции развития в управлении проектом</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w:t>
      </w:r>
      <w:r w:rsidRPr="00BC4C4F">
        <w:rPr>
          <w:rFonts w:ascii="Times New Roman" w:eastAsia="Times New Roman" w:hAnsi="Times New Roman" w:cs="Times New Roman"/>
          <w:sz w:val="24"/>
          <w:szCs w:val="24"/>
          <w:lang w:val="ru-RU" w:eastAsia="ru-RU"/>
        </w:rPr>
        <w:t>.</w:t>
      </w:r>
      <w:hyperlink r:id="rId25" w:tooltip="Глоссарий: Управление предметной областью проекта" w:history="1">
        <w:r w:rsidRPr="00BC4C4F">
          <w:rPr>
            <w:rFonts w:ascii="Times New Roman" w:eastAsia="Times New Roman" w:hAnsi="Times New Roman" w:cs="Times New Roman"/>
            <w:sz w:val="24"/>
            <w:szCs w:val="24"/>
            <w:lang w:val="ru-RU" w:eastAsia="ru-RU"/>
          </w:rPr>
          <w:t>Управление предметной областью проекта</w:t>
        </w:r>
      </w:hyperlink>
      <w:r w:rsidRPr="00BC4C4F">
        <w:rPr>
          <w:rFonts w:ascii="Times New Roman" w:eastAsia="Times New Roman" w:hAnsi="Times New Roman" w:cs="Times New Roman"/>
          <w:sz w:val="24"/>
          <w:szCs w:val="24"/>
          <w:lang w:val="ru-RU" w:eastAsia="ru-RU"/>
        </w:rPr>
        <w:t>.</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BC4C4F">
        <w:rPr>
          <w:rFonts w:ascii="Times New Roman" w:eastAsia="Times New Roman" w:hAnsi="Times New Roman" w:cs="Times New Roman"/>
          <w:sz w:val="24"/>
          <w:szCs w:val="24"/>
          <w:lang w:val="ru-RU" w:eastAsia="ru-RU"/>
        </w:rPr>
        <w:t>2</w:t>
      </w:r>
      <w:r>
        <w:rPr>
          <w:rFonts w:ascii="Times New Roman" w:eastAsia="Times New Roman" w:hAnsi="Times New Roman" w:cs="Times New Roman"/>
          <w:sz w:val="24"/>
          <w:szCs w:val="24"/>
          <w:lang w:val="ru-RU" w:eastAsia="ru-RU"/>
        </w:rPr>
        <w:t>1</w:t>
      </w:r>
      <w:r w:rsidRPr="00BC4C4F">
        <w:rPr>
          <w:rFonts w:ascii="Times New Roman" w:eastAsia="Times New Roman" w:hAnsi="Times New Roman" w:cs="Times New Roman"/>
          <w:sz w:val="24"/>
          <w:szCs w:val="24"/>
          <w:lang w:val="ru-RU" w:eastAsia="ru-RU"/>
        </w:rPr>
        <w:t>.</w:t>
      </w:r>
      <w:hyperlink r:id="rId26" w:tooltip="Глоссарий: Управление проектом" w:history="1">
        <w:r w:rsidRPr="00BC4C4F">
          <w:rPr>
            <w:rFonts w:ascii="Times New Roman" w:eastAsia="Times New Roman" w:hAnsi="Times New Roman" w:cs="Times New Roman"/>
            <w:sz w:val="24"/>
            <w:szCs w:val="24"/>
            <w:lang w:val="ru-RU" w:eastAsia="ru-RU"/>
          </w:rPr>
          <w:t>Управление проектом</w:t>
        </w:r>
      </w:hyperlink>
      <w:r w:rsidRPr="00BC4C4F">
        <w:rPr>
          <w:rFonts w:ascii="Times New Roman" w:eastAsia="Times New Roman" w:hAnsi="Times New Roman" w:cs="Times New Roman"/>
          <w:sz w:val="24"/>
          <w:szCs w:val="24"/>
          <w:lang w:val="ru-RU" w:eastAsia="ru-RU"/>
        </w:rPr>
        <w:t> по временным параметрам.</w:t>
      </w:r>
    </w:p>
    <w:p w:rsidR="008C3CBD"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22</w:t>
      </w:r>
      <w:r w:rsidRPr="00BC4C4F">
        <w:rPr>
          <w:rFonts w:ascii="Times New Roman" w:eastAsia="Times New Roman" w:hAnsi="Times New Roman" w:cs="Times New Roman"/>
          <w:sz w:val="24"/>
          <w:szCs w:val="24"/>
          <w:lang w:val="ru-RU" w:eastAsia="ru-RU"/>
        </w:rPr>
        <w:t>. Оценка рисков проекта и их страхование</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Pr="00BC4C4F">
        <w:rPr>
          <w:rFonts w:ascii="Times New Roman" w:eastAsia="Times New Roman" w:hAnsi="Times New Roman" w:cs="Times New Roman"/>
          <w:sz w:val="24"/>
          <w:szCs w:val="24"/>
          <w:lang w:val="ru-RU" w:eastAsia="ru-RU"/>
        </w:rPr>
        <w:t>3.Управление стоимостью и финансами проекта.</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Pr="00BC4C4F">
        <w:rPr>
          <w:rFonts w:ascii="Times New Roman" w:eastAsia="Times New Roman" w:hAnsi="Times New Roman" w:cs="Times New Roman"/>
          <w:sz w:val="24"/>
          <w:szCs w:val="24"/>
          <w:lang w:val="ru-RU" w:eastAsia="ru-RU"/>
        </w:rPr>
        <w:t>4.Управление качеством в проекте. Стандарты качества управления проектом.</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Pr="00BC4C4F">
        <w:rPr>
          <w:rFonts w:ascii="Times New Roman" w:eastAsia="Times New Roman" w:hAnsi="Times New Roman" w:cs="Times New Roman"/>
          <w:sz w:val="24"/>
          <w:szCs w:val="24"/>
          <w:lang w:val="ru-RU" w:eastAsia="ru-RU"/>
        </w:rPr>
        <w:t>5.Управление риском в проекте.</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Pr="00BC4C4F">
        <w:rPr>
          <w:rFonts w:ascii="Times New Roman" w:eastAsia="Times New Roman" w:hAnsi="Times New Roman" w:cs="Times New Roman"/>
          <w:sz w:val="24"/>
          <w:szCs w:val="24"/>
          <w:lang w:val="ru-RU" w:eastAsia="ru-RU"/>
        </w:rPr>
        <w:t>6.Управление персоналом в проекте.</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Pr="00BC4C4F">
        <w:rPr>
          <w:rFonts w:ascii="Times New Roman" w:eastAsia="Times New Roman" w:hAnsi="Times New Roman" w:cs="Times New Roman"/>
          <w:sz w:val="24"/>
          <w:szCs w:val="24"/>
          <w:lang w:val="ru-RU" w:eastAsia="ru-RU"/>
        </w:rPr>
        <w:t>7.Управление безопасностью в проекте.</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Pr="00BC4C4F">
        <w:rPr>
          <w:rFonts w:ascii="Times New Roman" w:eastAsia="Times New Roman" w:hAnsi="Times New Roman" w:cs="Times New Roman"/>
          <w:sz w:val="24"/>
          <w:szCs w:val="24"/>
          <w:lang w:val="ru-RU" w:eastAsia="ru-RU"/>
        </w:rPr>
        <w:t>8.Управление поставками и контрактами в проекте.</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Pr="00BC4C4F">
        <w:rPr>
          <w:rFonts w:ascii="Times New Roman" w:eastAsia="Times New Roman" w:hAnsi="Times New Roman" w:cs="Times New Roman"/>
          <w:sz w:val="24"/>
          <w:szCs w:val="24"/>
          <w:lang w:val="ru-RU" w:eastAsia="ru-RU"/>
        </w:rPr>
        <w:t>9.Управление изменениями в проекте.</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r w:rsidRPr="00BC4C4F">
        <w:rPr>
          <w:rFonts w:ascii="Times New Roman" w:eastAsia="Times New Roman" w:hAnsi="Times New Roman" w:cs="Times New Roman"/>
          <w:sz w:val="24"/>
          <w:szCs w:val="24"/>
          <w:lang w:val="ru-RU" w:eastAsia="ru-RU"/>
        </w:rPr>
        <w:t>0. Предварительная оценка вариантов проекта</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r w:rsidRPr="00BC4C4F">
        <w:rPr>
          <w:rFonts w:ascii="Times New Roman" w:eastAsia="Times New Roman" w:hAnsi="Times New Roman" w:cs="Times New Roman"/>
          <w:sz w:val="24"/>
          <w:szCs w:val="24"/>
          <w:lang w:val="ru-RU" w:eastAsia="ru-RU"/>
        </w:rPr>
        <w:t>1. Технико-экономическое обоснование целесообразности и финансовой реализуемости проекта.</w:t>
      </w:r>
    </w:p>
    <w:p w:rsidR="008C3CBD" w:rsidRPr="00BC4C4F" w:rsidRDefault="008C3CBD" w:rsidP="008C3CBD">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Pr="00BC4C4F">
        <w:rPr>
          <w:rFonts w:ascii="Times New Roman" w:eastAsia="Times New Roman" w:hAnsi="Times New Roman" w:cs="Times New Roman"/>
          <w:sz w:val="24"/>
          <w:szCs w:val="24"/>
          <w:lang w:val="ru-RU" w:eastAsia="ru-RU"/>
        </w:rPr>
        <w:t>2. Интегральные показатели эффективности проекта: срок окупаемости и дисконтированный срок окупаемости, чистый дисконтируемый доход, внутренняя норма доходности, индекс доходности.</w:t>
      </w:r>
    </w:p>
    <w:p w:rsidR="008C3CBD" w:rsidRDefault="008C3CBD"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8C3CBD" w:rsidRPr="00AC0F53" w:rsidRDefault="008C3CBD"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sectPr w:rsidR="008C3CBD" w:rsidRPr="00AC0F53">
          <w:pgSz w:w="11907" w:h="16840"/>
          <w:pgMar w:top="1134" w:right="850" w:bottom="810" w:left="1701" w:header="708" w:footer="708" w:gutter="0"/>
          <w:cols w:space="708"/>
          <w:docGrid w:linePitch="360"/>
        </w:sectPr>
      </w:pPr>
    </w:p>
    <w:p w:rsidR="00AC0F53" w:rsidRPr="00AC0F53" w:rsidRDefault="00AC0F53" w:rsidP="00AC0F53">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rPr>
      </w:pPr>
      <w:r w:rsidRPr="00AC0F53">
        <w:rPr>
          <w:rFonts w:ascii="Times New Roman" w:eastAsia="Times New Roman" w:hAnsi="Times New Roman" w:cs="Times New Roman"/>
          <w:b/>
          <w:iCs/>
          <w:sz w:val="24"/>
          <w:szCs w:val="24"/>
          <w:lang w:val="ru-RU"/>
        </w:rPr>
        <w:lastRenderedPageBreak/>
        <w:t>Приложение 2</w:t>
      </w:r>
    </w:p>
    <w:p w:rsidR="00AC0F53" w:rsidRPr="00F10C70" w:rsidRDefault="00AC0F53" w:rsidP="00AC0F53">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rPr>
      </w:pPr>
      <w:r w:rsidRPr="00F10C70">
        <w:rPr>
          <w:rFonts w:ascii="Times New Roman" w:eastAsia="Times New Roman" w:hAnsi="Times New Roman" w:cs="Times New Roman"/>
          <w:b/>
          <w:iCs/>
          <w:sz w:val="24"/>
          <w:szCs w:val="24"/>
          <w:lang w:val="ru-RU"/>
        </w:rPr>
        <w:t>Оценочные средства для проведения промежуточной аттестации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C0F53">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i/>
          <w:color w:val="C00000"/>
          <w:sz w:val="24"/>
          <w:szCs w:val="24"/>
          <w:lang w:val="ru-RU" w:eastAsia="ru-RU"/>
        </w:rPr>
      </w:pPr>
    </w:p>
    <w:tbl>
      <w:tblPr>
        <w:tblW w:w="5000" w:type="pct"/>
        <w:tblCellMar>
          <w:left w:w="0" w:type="dxa"/>
          <w:right w:w="0" w:type="dxa"/>
        </w:tblCellMar>
        <w:tblLook w:val="04A0" w:firstRow="1" w:lastRow="0" w:firstColumn="1" w:lastColumn="0" w:noHBand="0" w:noVBand="1"/>
      </w:tblPr>
      <w:tblGrid>
        <w:gridCol w:w="1538"/>
        <w:gridCol w:w="3729"/>
        <w:gridCol w:w="10599"/>
      </w:tblGrid>
      <w:tr w:rsidR="00AC0F53" w:rsidRPr="00AC0F53" w:rsidTr="00F10C70">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C0F53" w:rsidRPr="00AC0F53" w:rsidRDefault="00AC0F53" w:rsidP="00AC0F5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Структурный элемент </w:t>
            </w:r>
            <w:r w:rsidRPr="00AC0F53">
              <w:rPr>
                <w:rFonts w:ascii="Times New Roman" w:eastAsia="Times New Roman" w:hAnsi="Times New Roman" w:cs="Times New Roman"/>
                <w:sz w:val="24"/>
                <w:szCs w:val="24"/>
                <w:lang w:val="ru-RU" w:eastAsia="ru-RU"/>
              </w:rPr>
              <w:br/>
              <w:t>компетенции</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C0F53" w:rsidRPr="00AC0F53" w:rsidRDefault="00AC0F53" w:rsidP="00AC0F5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bCs/>
                <w:sz w:val="24"/>
                <w:szCs w:val="24"/>
                <w:lang w:val="ru-RU" w:eastAsia="ru-RU"/>
              </w:rPr>
              <w:t xml:space="preserve">Планируемые результаты обучения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C0F53" w:rsidRPr="00AC0F53" w:rsidRDefault="00AC0F53" w:rsidP="00AC0F5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Оценочные средства</w:t>
            </w:r>
          </w:p>
        </w:tc>
      </w:tr>
      <w:tr w:rsidR="00AC0F53" w:rsidRPr="008448EC" w:rsidTr="00F10C7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F53" w:rsidRPr="00AC0F53" w:rsidRDefault="00AC0F53" w:rsidP="00AC0F53">
            <w:pPr>
              <w:widowControl w:val="0"/>
              <w:autoSpaceDE w:val="0"/>
              <w:autoSpaceDN w:val="0"/>
              <w:adjustRightInd w:val="0"/>
              <w:spacing w:after="0" w:line="240" w:lineRule="auto"/>
              <w:rPr>
                <w:rFonts w:ascii="Times New Roman" w:eastAsia="Times New Roman" w:hAnsi="Times New Roman" w:cs="Times New Roman"/>
                <w:i/>
                <w:color w:val="C00000"/>
                <w:sz w:val="24"/>
                <w:szCs w:val="24"/>
                <w:lang w:val="ru-RU" w:eastAsia="ru-RU"/>
              </w:rPr>
            </w:pPr>
            <w:r w:rsidRPr="00AC0F53">
              <w:rPr>
                <w:rFonts w:ascii="Times New Roman" w:eastAsia="Times New Roman" w:hAnsi="Times New Roman" w:cs="Times New Roman"/>
                <w:b/>
                <w:color w:val="000000"/>
                <w:sz w:val="24"/>
                <w:szCs w:val="24"/>
                <w:lang w:val="ru-RU" w:eastAsia="ru-RU"/>
              </w:rPr>
              <w:t>ПК-1 –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AC0F53" w:rsidRPr="00AC0F53" w:rsidTr="00F10C70">
        <w:trPr>
          <w:trHeight w:val="663"/>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F53" w:rsidRPr="00AC0F53" w:rsidRDefault="00AC0F53" w:rsidP="00AC0F5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C0F53" w:rsidRPr="00F10C70" w:rsidRDefault="00AC0F53" w:rsidP="00AC0F53">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F10C70">
              <w:rPr>
                <w:rFonts w:ascii="Times New Roman" w:eastAsia="Times New Roman" w:hAnsi="Times New Roman" w:cs="Times New Roman"/>
                <w:sz w:val="24"/>
                <w:szCs w:val="24"/>
                <w:lang w:val="ru-RU"/>
              </w:rPr>
              <w:t>источники получения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AC0F53" w:rsidRPr="00F10C70" w:rsidRDefault="00AC0F53" w:rsidP="00AC0F53">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F10C70">
              <w:rPr>
                <w:rFonts w:ascii="Times New Roman" w:eastAsia="Times New Roman" w:hAnsi="Times New Roman" w:cs="Times New Roman"/>
                <w:sz w:val="24"/>
                <w:szCs w:val="24"/>
                <w:lang w:val="ru-RU"/>
              </w:rPr>
              <w:t xml:space="preserve">принципы, методы и методики сбора, систематизации и анализа исходных данных, необходимых для расчета экономических и социально-экономических показателей, характеризующих деятельность </w:t>
            </w:r>
            <w:r w:rsidRPr="00F10C70">
              <w:rPr>
                <w:rFonts w:ascii="Times New Roman" w:eastAsia="Times New Roman" w:hAnsi="Times New Roman" w:cs="Times New Roman"/>
                <w:sz w:val="24"/>
                <w:szCs w:val="24"/>
                <w:lang w:val="ru-RU"/>
              </w:rPr>
              <w:lastRenderedPageBreak/>
              <w:t>хозяйствующих субъектов;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C0F53" w:rsidRPr="00AC0F53" w:rsidRDefault="00AC0F53" w:rsidP="00AC0F53">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AC0F53">
              <w:rPr>
                <w:rFonts w:ascii="Times New Roman" w:eastAsia="Times New Roman" w:hAnsi="Times New Roman" w:cs="Times New Roman"/>
                <w:b/>
                <w:bCs/>
                <w:i/>
                <w:sz w:val="24"/>
                <w:szCs w:val="20"/>
                <w:lang w:val="ru-RU" w:eastAsia="ru-RU"/>
              </w:rPr>
              <w:lastRenderedPageBreak/>
              <w:t>Перечень теоретических вопросов к зачету</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AC0F53">
              <w:rPr>
                <w:rFonts w:ascii="Times New Roman" w:eastAsia="Times New Roman" w:hAnsi="Times New Roman" w:cs="Times New Roman"/>
                <w:bCs/>
                <w:sz w:val="24"/>
                <w:szCs w:val="24"/>
                <w:lang w:val="ru-RU" w:eastAsia="ru-RU"/>
              </w:rPr>
              <w:t>1.</w:t>
            </w:r>
            <w:hyperlink r:id="rId27" w:tooltip="Глоссарий: Проект" w:history="1">
              <w:r w:rsidRPr="00AC0F53">
                <w:rPr>
                  <w:rFonts w:ascii="Times New Roman" w:eastAsia="Times New Roman" w:hAnsi="Times New Roman" w:cs="Times New Roman"/>
                  <w:bCs/>
                  <w:sz w:val="24"/>
                  <w:szCs w:val="24"/>
                  <w:lang w:val="ru-RU" w:eastAsia="ru-RU"/>
                </w:rPr>
                <w:t>Проект</w:t>
              </w:r>
            </w:hyperlink>
            <w:r w:rsidRPr="00AC0F53">
              <w:rPr>
                <w:rFonts w:ascii="Times New Roman" w:eastAsia="Times New Roman" w:hAnsi="Times New Roman" w:cs="Times New Roman"/>
                <w:bCs/>
                <w:sz w:val="24"/>
                <w:szCs w:val="24"/>
                <w:lang w:val="ru-RU" w:eastAsia="ru-RU"/>
              </w:rPr>
              <w:t>. Программа. </w:t>
            </w:r>
            <w:hyperlink r:id="rId28" w:tooltip="Глоссарий: Проект" w:history="1">
              <w:r w:rsidRPr="00AC0F53">
                <w:rPr>
                  <w:rFonts w:ascii="Times New Roman" w:eastAsia="Times New Roman" w:hAnsi="Times New Roman" w:cs="Times New Roman"/>
                  <w:bCs/>
                  <w:sz w:val="24"/>
                  <w:szCs w:val="24"/>
                  <w:lang w:val="ru-RU" w:eastAsia="ru-RU"/>
                </w:rPr>
                <w:t>Проект</w:t>
              </w:r>
            </w:hyperlink>
            <w:r w:rsidRPr="00AC0F53">
              <w:rPr>
                <w:rFonts w:ascii="Times New Roman" w:eastAsia="Times New Roman" w:hAnsi="Times New Roman" w:cs="Times New Roman"/>
                <w:bCs/>
                <w:sz w:val="24"/>
                <w:szCs w:val="24"/>
                <w:lang w:val="ru-RU" w:eastAsia="ru-RU"/>
              </w:rPr>
              <w:t> и программы как объекты управления, их характеристики.</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AC0F53">
              <w:rPr>
                <w:rFonts w:ascii="Times New Roman" w:eastAsia="Times New Roman" w:hAnsi="Times New Roman" w:cs="Times New Roman"/>
                <w:bCs/>
                <w:sz w:val="24"/>
                <w:szCs w:val="24"/>
                <w:lang w:val="ru-RU" w:eastAsia="ru-RU"/>
              </w:rPr>
              <w:t>2.Цели и стратегии проекта. Взаимосвязь целей и задач проекта.</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AC0F53">
              <w:rPr>
                <w:rFonts w:ascii="Times New Roman" w:eastAsia="Times New Roman" w:hAnsi="Times New Roman" w:cs="Times New Roman"/>
                <w:bCs/>
                <w:sz w:val="24"/>
                <w:szCs w:val="24"/>
                <w:lang w:val="ru-RU" w:eastAsia="ru-RU"/>
              </w:rPr>
              <w:t>3.Структуры проекта. Принципы структурной декомпозиции проекта.</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AC0F53">
              <w:rPr>
                <w:rFonts w:ascii="Times New Roman" w:eastAsia="Times New Roman" w:hAnsi="Times New Roman" w:cs="Times New Roman"/>
                <w:bCs/>
                <w:sz w:val="24"/>
                <w:szCs w:val="24"/>
                <w:lang w:val="ru-RU" w:eastAsia="ru-RU"/>
              </w:rPr>
              <w:t>4.Жизненный цикл и фазы проекта. Разновидности и примеры жизненных циклов проектов.</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AC0F53">
              <w:rPr>
                <w:rFonts w:ascii="Times New Roman" w:eastAsia="Times New Roman" w:hAnsi="Times New Roman" w:cs="Times New Roman"/>
                <w:bCs/>
                <w:sz w:val="24"/>
                <w:szCs w:val="24"/>
                <w:lang w:val="ru-RU" w:eastAsia="ru-RU"/>
              </w:rPr>
              <w:t>5.Состав и содержание работ основных фаз жизненного цикла проекта.</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AC0F53">
              <w:rPr>
                <w:rFonts w:ascii="Times New Roman" w:eastAsia="Times New Roman" w:hAnsi="Times New Roman" w:cs="Times New Roman"/>
                <w:bCs/>
                <w:sz w:val="24"/>
                <w:szCs w:val="24"/>
                <w:lang w:val="ru-RU" w:eastAsia="ru-RU"/>
              </w:rPr>
              <w:t>6.Окружение проекта. Внутренняя среда проекта. Влияние окружения на разные типы проектов.</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AC0F53">
              <w:rPr>
                <w:rFonts w:ascii="Times New Roman" w:eastAsia="Times New Roman" w:hAnsi="Times New Roman" w:cs="Times New Roman"/>
                <w:bCs/>
                <w:sz w:val="24"/>
                <w:szCs w:val="24"/>
                <w:lang w:val="ru-RU" w:eastAsia="ru-RU"/>
              </w:rPr>
              <w:t>7.Участники проекта. Роль и функции основных участников.</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AC0F53">
              <w:rPr>
                <w:rFonts w:ascii="Times New Roman" w:eastAsia="Times New Roman" w:hAnsi="Times New Roman" w:cs="Times New Roman"/>
                <w:bCs/>
                <w:sz w:val="24"/>
                <w:szCs w:val="24"/>
                <w:lang w:val="ru-RU" w:eastAsia="ru-RU"/>
              </w:rPr>
              <w:t>8.Команда проекта. Основные задачи команды проекта. Формирование и развитие команды проекта.</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AC0F53">
              <w:rPr>
                <w:rFonts w:ascii="Times New Roman" w:eastAsia="Times New Roman" w:hAnsi="Times New Roman" w:cs="Times New Roman"/>
                <w:bCs/>
                <w:sz w:val="24"/>
                <w:szCs w:val="24"/>
                <w:lang w:val="ru-RU" w:eastAsia="ru-RU"/>
              </w:rPr>
              <w:t>9.Управляющий проектом. Современные требования к менеджеру проекта. Квалификация и сертификация менеджера проекта.</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AC0F53">
              <w:rPr>
                <w:rFonts w:ascii="Times New Roman" w:eastAsia="Times New Roman" w:hAnsi="Times New Roman" w:cs="Times New Roman"/>
                <w:bCs/>
                <w:sz w:val="24"/>
                <w:szCs w:val="24"/>
                <w:lang w:val="ru-RU" w:eastAsia="ru-RU"/>
              </w:rPr>
              <w:t>10.Руководство и лидерство. Стили руководства. Стили лидерства. Различие между управлением и лидерством.</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AC0F53">
              <w:rPr>
                <w:rFonts w:ascii="Times New Roman" w:eastAsia="Times New Roman" w:hAnsi="Times New Roman" w:cs="Times New Roman"/>
                <w:bCs/>
                <w:sz w:val="24"/>
                <w:szCs w:val="24"/>
                <w:lang w:val="ru-RU" w:eastAsia="ru-RU"/>
              </w:rPr>
              <w:t>11.Организационные структуры проекта. Виды организационных структур: функциональная, проектная, матричная, смешанная.</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i/>
                <w:iCs/>
                <w:sz w:val="24"/>
                <w:szCs w:val="24"/>
                <w:lang w:val="ru-RU" w:eastAsia="ru-RU"/>
              </w:rPr>
            </w:pPr>
            <w:r w:rsidRPr="00AC0F53">
              <w:rPr>
                <w:rFonts w:ascii="Times New Roman" w:eastAsia="Times New Roman" w:hAnsi="Times New Roman" w:cs="Times New Roman"/>
                <w:bCs/>
                <w:sz w:val="24"/>
                <w:szCs w:val="24"/>
                <w:lang w:val="ru-RU" w:eastAsia="ru-RU"/>
              </w:rPr>
              <w:t>12.Стандарты и нормы. Стандарты и нормы, как основа взаимодействия участников проекта. Примеры действующих стандартов в УП.</w:t>
            </w:r>
          </w:p>
        </w:tc>
      </w:tr>
      <w:tr w:rsidR="00AC0F53" w:rsidRPr="008448EC" w:rsidTr="00F10C70">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F53" w:rsidRPr="00AC0F53" w:rsidRDefault="00AC0F53" w:rsidP="00AC0F5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C0F53" w:rsidRPr="00F10C70" w:rsidRDefault="00AC0F53" w:rsidP="00AC0F53">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F10C70">
              <w:rPr>
                <w:rFonts w:ascii="Times New Roman" w:eastAsia="Times New Roman" w:hAnsi="Times New Roman" w:cs="Times New Roman"/>
                <w:sz w:val="24"/>
                <w:szCs w:val="24"/>
                <w:lang w:val="ru-RU"/>
              </w:rPr>
              <w:t>осуществлять поиск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AC0F53" w:rsidRPr="00F10C70" w:rsidRDefault="00AC0F53" w:rsidP="00AC0F53">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F10C70">
              <w:rPr>
                <w:rFonts w:ascii="Times New Roman" w:eastAsia="Times New Roman" w:hAnsi="Times New Roman" w:cs="Times New Roman"/>
                <w:sz w:val="24"/>
                <w:szCs w:val="24"/>
                <w:lang w:val="ru-RU"/>
              </w:rPr>
              <w:t>осуществлять сбор, систематизацию и анализ исходных данных, необходимых для расчета экономических и социально-экономических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C0F53" w:rsidRPr="00AC0F53" w:rsidRDefault="00AC0F53" w:rsidP="00AC0F53">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C0F53">
              <w:rPr>
                <w:rFonts w:ascii="Times New Roman" w:eastAsia="Times New Roman" w:hAnsi="Times New Roman" w:cs="Times New Roman"/>
                <w:b/>
                <w:i/>
                <w:sz w:val="24"/>
                <w:szCs w:val="24"/>
                <w:lang w:val="ru-RU" w:eastAsia="ru-RU"/>
              </w:rPr>
              <w:t>Примерные практические задания:</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Задание 1. </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Представить иерархическую структуру работы (ИСР=WBS), которую необходимо выполнить для достижения целей следующих проектов</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разработка собственного вебсайта и размещения на нём своего блога, фотографии или видеоролики (например, фотопроект «Проблемы города: дороги и парковки» или «7 дней из жизни студента»);</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создание видеоролика, обучающего своему хобби;</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организация акции помощи бездомным животным, детскому дому или неимущим пенсионерам;</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проведение субботника на территории университета;</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предпринимательский проект: продажа хлеба для диких птиц отдыхающим на набережной, желающим их покормить</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 проведение анализа структуры потребления продуктов питания пенсионеров или студентов города </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проведение экспертного опроса студентов о качестве питания в университетской столовой или в кафе города и т.п.</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Задание 2. </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Составить примерный бюджет следующих проектов:</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разработка собственного вебсайта и размещения на нём своего блога, фотографии или видеоролики (например, фотопроект «Проблемы города: дороги и парковки» или «7 дней из жизни студента»);</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создание видеоролика, обучающего своему хобби;</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организация акции помощи бездомным животным, детскому дому или неимущим пенсионерам;</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проведение субботника на территории университета;</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lastRenderedPageBreak/>
              <w:t>- предпринимательский проект: продажа хлеба для диких птиц отдыхающим на набережной, желающим их покормить</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 проведение анализа структуры потребления продуктов питания пенсионеров или студентов города </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проведение экспертного опроса студентов о качестве питания в университетской столовой или в кафе города и т.п.</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Задание 3.</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Составить примерный ресурсный план следующих проектов (какие технические, производственные, информационные, трудовые, финансовые и т.п. ресурсы необходимы для осуществления проекта) :</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разработка собственного вебсайта и размещения на нём своего блога, фотографии или видеоролики (например, фотопроект «Проблемы города: дороги и парковки» или «7 дней из жизни студента»);</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создание видеоролика, обучающего своему хобби;</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организация акции помощи бездомным животным, детскому дому или неимущим пенсионерам;</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проведение субботника на территории университета;</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предпринимательский проект: продажа хлеба для диких птиц отдыхающим на набережной, желающим их покормить</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 проведение анализа структуры потребления продуктов питания пенсионеров или студентов города </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проведение экспертного опроса студентов о качестве питания в университетской столовой или в кафе города и т.п.</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Задание 4.</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Составить примерный календарный план следующих проектов:</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разработка собственного вебсайта и размещения на нём своего блога, фотографии или видеоролики (например, фотопроект «Проблемы города: дороги и парковки» или «7 дней из жизни студента»);</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lastRenderedPageBreak/>
              <w:t>- создание видеоролика, обучающего своему хобби;</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организация акции помощи бездомным животным, детскому дому или неимущим пенсионерам;</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проведение субботника на территории университета;</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предпринимательский проект: продажа хлеба для диких птиц отдыхающим на набережной, желающим их покормить</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 проведение анализа структуры потребления продуктов питания пенсионеров или студентов города </w:t>
            </w:r>
          </w:p>
          <w:p w:rsidR="00AC0F53" w:rsidRPr="00AC0F53" w:rsidRDefault="00AC0F53" w:rsidP="00AC0F53">
            <w:pPr>
              <w:spacing w:after="0" w:line="240" w:lineRule="auto"/>
              <w:ind w:firstLine="567"/>
              <w:jc w:val="both"/>
              <w:rPr>
                <w:rFonts w:ascii="Times New Roman" w:eastAsia="Times New Roman" w:hAnsi="Times New Roman" w:cs="Times New Roman"/>
                <w:i/>
                <w:sz w:val="24"/>
                <w:szCs w:val="24"/>
                <w:lang w:val="ru-RU" w:eastAsia="ru-RU"/>
              </w:rPr>
            </w:pPr>
            <w:r w:rsidRPr="00AC0F53">
              <w:rPr>
                <w:rFonts w:ascii="Times New Roman" w:eastAsia="Times New Roman" w:hAnsi="Times New Roman" w:cs="Times New Roman"/>
                <w:sz w:val="24"/>
                <w:szCs w:val="24"/>
                <w:lang w:val="ru-RU" w:eastAsia="ru-RU"/>
              </w:rPr>
              <w:t>- проведение экспертного опроса студентов о качестве питания в университетской столовой или в кафе города и т.п.</w:t>
            </w:r>
          </w:p>
        </w:tc>
      </w:tr>
      <w:tr w:rsidR="00AC0F53" w:rsidRPr="008448EC" w:rsidTr="00F10C70">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F53" w:rsidRPr="00AC0F53" w:rsidRDefault="00AC0F53" w:rsidP="00AC0F5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C0F53" w:rsidRPr="00F10C70" w:rsidRDefault="00AC0F53" w:rsidP="00AC0F53">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F10C70">
              <w:rPr>
                <w:rFonts w:ascii="Times New Roman" w:eastAsia="Times New Roman" w:hAnsi="Times New Roman" w:cs="Times New Roman"/>
                <w:sz w:val="24"/>
                <w:szCs w:val="24"/>
                <w:lang w:val="ru-RU"/>
              </w:rPr>
              <w:t>навыками поиска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AC0F53" w:rsidRPr="00F10C70" w:rsidRDefault="00AC0F53" w:rsidP="00AC0F53">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F10C70">
              <w:rPr>
                <w:rFonts w:ascii="Times New Roman" w:eastAsia="Times New Roman" w:hAnsi="Times New Roman" w:cs="Times New Roman"/>
                <w:sz w:val="24"/>
                <w:szCs w:val="24"/>
                <w:lang w:val="ru-RU"/>
              </w:rPr>
              <w:t xml:space="preserve">навыками сбора, систематизации и анализа исходных данных, необходимых для расчета экономических и социально-экономических показателей, </w:t>
            </w:r>
            <w:r w:rsidRPr="00F10C70">
              <w:rPr>
                <w:rFonts w:ascii="Times New Roman" w:eastAsia="Times New Roman" w:hAnsi="Times New Roman" w:cs="Times New Roman"/>
                <w:sz w:val="24"/>
                <w:szCs w:val="24"/>
                <w:lang w:val="ru-RU"/>
              </w:rPr>
              <w:lastRenderedPageBreak/>
              <w:t>характеризующих деятельность хозяйствующих субъектов, в том числе с использованием современных программных средств;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C0F53" w:rsidRPr="00AC0F53" w:rsidRDefault="00AC0F53" w:rsidP="00AC0F53">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AC0F53">
              <w:rPr>
                <w:rFonts w:ascii="Times New Roman" w:eastAsia="Times New Roman" w:hAnsi="Times New Roman" w:cs="Times New Roman"/>
                <w:b/>
                <w:bCs/>
                <w:sz w:val="24"/>
                <w:szCs w:val="20"/>
                <w:lang w:val="ru-RU" w:eastAsia="ru-RU"/>
              </w:rPr>
              <w:lastRenderedPageBreak/>
              <w:t xml:space="preserve">Контрольная работа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Cs/>
                <w:iCs/>
                <w:sz w:val="24"/>
                <w:szCs w:val="24"/>
                <w:lang w:val="ru-RU" w:eastAsia="ru-RU"/>
              </w:rPr>
            </w:pPr>
            <w:r w:rsidRPr="00AC0F53">
              <w:rPr>
                <w:rFonts w:ascii="Times New Roman" w:eastAsia="Times New Roman" w:hAnsi="Times New Roman" w:cs="Times New Roman"/>
                <w:bCs/>
                <w:iCs/>
                <w:sz w:val="24"/>
                <w:szCs w:val="24"/>
                <w:lang w:val="ru-RU" w:eastAsia="ru-RU"/>
              </w:rPr>
              <w:t xml:space="preserve">Контрольное задание 1.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AC0F53">
              <w:rPr>
                <w:rFonts w:ascii="Times New Roman" w:eastAsia="Times New Roman" w:hAnsi="Times New Roman" w:cs="Times New Roman"/>
                <w:bCs/>
                <w:sz w:val="24"/>
                <w:szCs w:val="24"/>
                <w:lang w:val="ru-RU" w:eastAsia="ru-RU"/>
              </w:rPr>
              <w:t xml:space="preserve">Составление письма-запроса в фонд (социальный проект - </w:t>
            </w:r>
            <w:r w:rsidRPr="00AC0F53">
              <w:rPr>
                <w:rFonts w:ascii="Times New Roman" w:eastAsia="Times New Roman" w:hAnsi="Times New Roman" w:cs="Times New Roman"/>
                <w:bCs/>
                <w:sz w:val="24"/>
                <w:szCs w:val="24"/>
                <w:lang w:eastAsia="ru-RU"/>
              </w:rPr>
              <w:t>MATRA</w:t>
            </w:r>
            <w:r w:rsidRPr="00AC0F53">
              <w:rPr>
                <w:rFonts w:ascii="Times New Roman" w:eastAsia="Times New Roman" w:hAnsi="Times New Roman" w:cs="Times New Roman"/>
                <w:bCs/>
                <w:sz w:val="24"/>
                <w:szCs w:val="24"/>
                <w:lang w:val="ru-RU" w:eastAsia="ru-RU"/>
              </w:rPr>
              <w:t xml:space="preserve">, </w:t>
            </w:r>
            <w:r w:rsidRPr="00AC0F53">
              <w:rPr>
                <w:rFonts w:ascii="Times New Roman" w:eastAsia="Times New Roman" w:hAnsi="Times New Roman" w:cs="Times New Roman"/>
                <w:bCs/>
                <w:sz w:val="24"/>
                <w:szCs w:val="24"/>
                <w:lang w:eastAsia="ru-RU"/>
              </w:rPr>
              <w:t>Women</w:t>
            </w:r>
            <w:r w:rsidRPr="00AC0F53">
              <w:rPr>
                <w:rFonts w:ascii="Times New Roman" w:eastAsia="Times New Roman" w:hAnsi="Times New Roman" w:cs="Times New Roman"/>
                <w:bCs/>
                <w:sz w:val="24"/>
                <w:szCs w:val="24"/>
                <w:lang w:val="ru-RU" w:eastAsia="ru-RU"/>
              </w:rPr>
              <w:t>’</w:t>
            </w:r>
            <w:r w:rsidRPr="00AC0F53">
              <w:rPr>
                <w:rFonts w:ascii="Times New Roman" w:eastAsia="Times New Roman" w:hAnsi="Times New Roman" w:cs="Times New Roman"/>
                <w:bCs/>
                <w:sz w:val="24"/>
                <w:szCs w:val="24"/>
                <w:lang w:eastAsia="ru-RU"/>
              </w:rPr>
              <w:t>s</w:t>
            </w:r>
            <w:r w:rsidRPr="00AC0F53">
              <w:rPr>
                <w:rFonts w:ascii="Times New Roman" w:eastAsia="Times New Roman" w:hAnsi="Times New Roman" w:cs="Times New Roman"/>
                <w:bCs/>
                <w:sz w:val="24"/>
                <w:szCs w:val="24"/>
                <w:lang w:val="ru-RU" w:eastAsia="ru-RU"/>
              </w:rPr>
              <w:t xml:space="preserve"> </w:t>
            </w:r>
            <w:r w:rsidRPr="00AC0F53">
              <w:rPr>
                <w:rFonts w:ascii="Times New Roman" w:eastAsia="Times New Roman" w:hAnsi="Times New Roman" w:cs="Times New Roman"/>
                <w:bCs/>
                <w:sz w:val="24"/>
                <w:szCs w:val="24"/>
                <w:lang w:eastAsia="ru-RU"/>
              </w:rPr>
              <w:t>Global</w:t>
            </w:r>
            <w:r w:rsidRPr="00AC0F53">
              <w:rPr>
                <w:rFonts w:ascii="Times New Roman" w:eastAsia="Times New Roman" w:hAnsi="Times New Roman" w:cs="Times New Roman"/>
                <w:bCs/>
                <w:sz w:val="24"/>
                <w:szCs w:val="24"/>
                <w:lang w:val="ru-RU" w:eastAsia="ru-RU"/>
              </w:rPr>
              <w:t xml:space="preserve"> </w:t>
            </w:r>
            <w:r w:rsidRPr="00AC0F53">
              <w:rPr>
                <w:rFonts w:ascii="Times New Roman" w:eastAsia="Times New Roman" w:hAnsi="Times New Roman" w:cs="Times New Roman"/>
                <w:bCs/>
                <w:sz w:val="24"/>
                <w:szCs w:val="24"/>
                <w:lang w:eastAsia="ru-RU"/>
              </w:rPr>
              <w:t>Fund</w:t>
            </w:r>
            <w:r w:rsidRPr="00AC0F53">
              <w:rPr>
                <w:rFonts w:ascii="Times New Roman" w:eastAsia="Times New Roman" w:hAnsi="Times New Roman" w:cs="Times New Roman"/>
                <w:bCs/>
                <w:sz w:val="24"/>
                <w:szCs w:val="24"/>
                <w:lang w:val="ru-RU" w:eastAsia="ru-RU"/>
              </w:rPr>
              <w:t xml:space="preserve">, </w:t>
            </w:r>
            <w:r w:rsidRPr="00AC0F53">
              <w:rPr>
                <w:rFonts w:ascii="Times New Roman" w:eastAsia="Times New Roman" w:hAnsi="Times New Roman" w:cs="Times New Roman"/>
                <w:bCs/>
                <w:sz w:val="24"/>
                <w:szCs w:val="24"/>
                <w:lang w:eastAsia="ru-RU"/>
              </w:rPr>
              <w:t>CAF</w:t>
            </w:r>
            <w:r w:rsidRPr="00AC0F53">
              <w:rPr>
                <w:rFonts w:ascii="Times New Roman" w:eastAsia="Times New Roman" w:hAnsi="Times New Roman" w:cs="Times New Roman"/>
                <w:bCs/>
                <w:sz w:val="24"/>
                <w:szCs w:val="24"/>
                <w:lang w:val="ru-RU" w:eastAsia="ru-RU"/>
              </w:rPr>
              <w:t>-</w:t>
            </w:r>
            <w:r w:rsidRPr="00AC0F53">
              <w:rPr>
                <w:rFonts w:ascii="Times New Roman" w:eastAsia="Times New Roman" w:hAnsi="Times New Roman" w:cs="Times New Roman"/>
                <w:bCs/>
                <w:sz w:val="24"/>
                <w:szCs w:val="24"/>
                <w:lang w:eastAsia="ru-RU"/>
              </w:rPr>
              <w:t>Russia</w:t>
            </w:r>
            <w:r w:rsidRPr="00AC0F53">
              <w:rPr>
                <w:rFonts w:ascii="Times New Roman" w:eastAsia="Times New Roman" w:hAnsi="Times New Roman" w:cs="Times New Roman"/>
                <w:bCs/>
                <w:sz w:val="24"/>
                <w:szCs w:val="24"/>
                <w:lang w:val="ru-RU" w:eastAsia="ru-RU"/>
              </w:rPr>
              <w:t xml:space="preserve">, «Новая Евразия», «Русский мир»). Подготовка сопроводительных документов на индивидуальный грант.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ПЛАН</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 Этапы подготовки резюме будущего проекта.</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 Рекомендательные письма: структура, типовая форма, особенности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составления.</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3. Автобиография: принципы написания.</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4. Составление письма-запроса в фонд (по типу каждого из отмеченных)</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5. Проработка пакета сопроводительных документов в фонд.</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Cs/>
                <w:iCs/>
                <w:sz w:val="24"/>
                <w:szCs w:val="24"/>
                <w:lang w:val="ru-RU" w:eastAsia="ru-RU"/>
              </w:rPr>
            </w:pPr>
            <w:r w:rsidRPr="00AC0F53">
              <w:rPr>
                <w:rFonts w:ascii="Times New Roman" w:eastAsia="Times New Roman" w:hAnsi="Times New Roman" w:cs="Times New Roman"/>
                <w:bCs/>
                <w:iCs/>
                <w:sz w:val="24"/>
                <w:szCs w:val="24"/>
                <w:lang w:val="ru-RU" w:eastAsia="ru-RU"/>
              </w:rPr>
              <w:t xml:space="preserve">Контрольное задание 2.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AC0F53">
              <w:rPr>
                <w:rFonts w:ascii="Times New Roman" w:eastAsia="Times New Roman" w:hAnsi="Times New Roman" w:cs="Times New Roman"/>
                <w:bCs/>
                <w:sz w:val="24"/>
                <w:szCs w:val="24"/>
                <w:lang w:val="ru-RU" w:eastAsia="ru-RU"/>
              </w:rPr>
              <w:t>Составление заявки на зарубежную стажировку или обменную программу, участие в международной конференции, семинаре, тренинге или летней/зимней школе.  (</w:t>
            </w:r>
            <w:r w:rsidRPr="00AC0F53">
              <w:rPr>
                <w:rFonts w:ascii="Times New Roman" w:eastAsia="Times New Roman" w:hAnsi="Times New Roman" w:cs="Times New Roman"/>
                <w:bCs/>
                <w:sz w:val="24"/>
                <w:szCs w:val="24"/>
                <w:lang w:eastAsia="ru-RU"/>
              </w:rPr>
              <w:t>DAAD</w:t>
            </w:r>
            <w:r w:rsidRPr="00AC0F53">
              <w:rPr>
                <w:rFonts w:ascii="Times New Roman" w:eastAsia="Times New Roman" w:hAnsi="Times New Roman" w:cs="Times New Roman"/>
                <w:bCs/>
                <w:sz w:val="24"/>
                <w:szCs w:val="24"/>
                <w:lang w:val="ru-RU" w:eastAsia="ru-RU"/>
              </w:rPr>
              <w:t xml:space="preserve">, </w:t>
            </w:r>
            <w:r w:rsidRPr="00AC0F53">
              <w:rPr>
                <w:rFonts w:ascii="Times New Roman" w:eastAsia="Times New Roman" w:hAnsi="Times New Roman" w:cs="Times New Roman"/>
                <w:bCs/>
                <w:sz w:val="24"/>
                <w:szCs w:val="24"/>
                <w:lang w:eastAsia="ru-RU"/>
              </w:rPr>
              <w:t>Fulbright</w:t>
            </w:r>
            <w:r w:rsidRPr="00AC0F53">
              <w:rPr>
                <w:rFonts w:ascii="Times New Roman" w:eastAsia="Times New Roman" w:hAnsi="Times New Roman" w:cs="Times New Roman"/>
                <w:bCs/>
                <w:sz w:val="24"/>
                <w:szCs w:val="24"/>
                <w:lang w:val="ru-RU" w:eastAsia="ru-RU"/>
              </w:rPr>
              <w:t xml:space="preserve">, </w:t>
            </w:r>
            <w:r w:rsidRPr="00AC0F53">
              <w:rPr>
                <w:rFonts w:ascii="Times New Roman" w:eastAsia="Times New Roman" w:hAnsi="Times New Roman" w:cs="Times New Roman"/>
                <w:bCs/>
                <w:sz w:val="24"/>
                <w:szCs w:val="24"/>
                <w:lang w:eastAsia="ru-RU"/>
              </w:rPr>
              <w:t>Erasmus</w:t>
            </w:r>
            <w:r w:rsidRPr="00AC0F53">
              <w:rPr>
                <w:rFonts w:ascii="Times New Roman" w:eastAsia="Times New Roman" w:hAnsi="Times New Roman" w:cs="Times New Roman"/>
                <w:bCs/>
                <w:sz w:val="24"/>
                <w:szCs w:val="24"/>
                <w:lang w:val="ru-RU" w:eastAsia="ru-RU"/>
              </w:rPr>
              <w:t xml:space="preserve"> </w:t>
            </w:r>
            <w:r w:rsidRPr="00AC0F53">
              <w:rPr>
                <w:rFonts w:ascii="Times New Roman" w:eastAsia="Times New Roman" w:hAnsi="Times New Roman" w:cs="Times New Roman"/>
                <w:bCs/>
                <w:sz w:val="24"/>
                <w:szCs w:val="24"/>
                <w:lang w:eastAsia="ru-RU"/>
              </w:rPr>
              <w:t>Mundus</w:t>
            </w:r>
            <w:r w:rsidRPr="00AC0F53">
              <w:rPr>
                <w:rFonts w:ascii="Times New Roman" w:eastAsia="Times New Roman" w:hAnsi="Times New Roman" w:cs="Times New Roman"/>
                <w:bCs/>
                <w:sz w:val="24"/>
                <w:szCs w:val="24"/>
                <w:lang w:val="ru-RU" w:eastAsia="ru-RU"/>
              </w:rPr>
              <w:t xml:space="preserve">, </w:t>
            </w:r>
            <w:r w:rsidRPr="00AC0F53">
              <w:rPr>
                <w:rFonts w:ascii="Times New Roman" w:eastAsia="Times New Roman" w:hAnsi="Times New Roman" w:cs="Times New Roman"/>
                <w:bCs/>
                <w:sz w:val="24"/>
                <w:szCs w:val="24"/>
                <w:lang w:eastAsia="ru-RU"/>
              </w:rPr>
              <w:t>CEU</w:t>
            </w:r>
            <w:r w:rsidRPr="00AC0F53">
              <w:rPr>
                <w:rFonts w:ascii="Times New Roman" w:eastAsia="Times New Roman" w:hAnsi="Times New Roman" w:cs="Times New Roman"/>
                <w:bCs/>
                <w:sz w:val="24"/>
                <w:szCs w:val="24"/>
                <w:lang w:val="ru-RU" w:eastAsia="ru-RU"/>
              </w:rPr>
              <w:t>)</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ПЛАН</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lastRenderedPageBreak/>
              <w:t>1. Типовая форма заявки.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 Особенности планирования отдельных разделов заявки.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3. Структура подготовки тезисов конференции.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4. Написание мотивационного письма.</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5. Подготовка образца письменной работы (</w:t>
            </w:r>
            <w:r w:rsidRPr="00AC0F53">
              <w:rPr>
                <w:rFonts w:ascii="Times New Roman" w:eastAsia="Times New Roman" w:hAnsi="Times New Roman" w:cs="Times New Roman"/>
                <w:sz w:val="24"/>
                <w:szCs w:val="24"/>
                <w:lang w:eastAsia="ru-RU"/>
              </w:rPr>
              <w:t>Sample</w:t>
            </w:r>
            <w:r w:rsidRPr="00AC0F53">
              <w:rPr>
                <w:rFonts w:ascii="Times New Roman" w:eastAsia="Times New Roman" w:hAnsi="Times New Roman" w:cs="Times New Roman"/>
                <w:sz w:val="24"/>
                <w:szCs w:val="24"/>
                <w:lang w:val="ru-RU" w:eastAsia="ru-RU"/>
              </w:rPr>
              <w:t xml:space="preserve">).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Cs/>
                <w:iCs/>
                <w:sz w:val="24"/>
                <w:szCs w:val="24"/>
                <w:lang w:val="ru-RU" w:eastAsia="ru-RU"/>
              </w:rPr>
            </w:pPr>
            <w:r w:rsidRPr="00AC0F53">
              <w:rPr>
                <w:rFonts w:ascii="Times New Roman" w:eastAsia="Times New Roman" w:hAnsi="Times New Roman" w:cs="Times New Roman"/>
                <w:bCs/>
                <w:iCs/>
                <w:sz w:val="24"/>
                <w:szCs w:val="24"/>
                <w:lang w:val="ru-RU" w:eastAsia="ru-RU"/>
              </w:rPr>
              <w:t xml:space="preserve">Контрольное задание 3.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AC0F53">
              <w:rPr>
                <w:rFonts w:ascii="Times New Roman" w:eastAsia="Times New Roman" w:hAnsi="Times New Roman" w:cs="Times New Roman"/>
                <w:b/>
                <w:bCs/>
                <w:i/>
                <w:iCs/>
                <w:sz w:val="24"/>
                <w:szCs w:val="24"/>
                <w:lang w:val="ru-RU" w:eastAsia="ru-RU"/>
              </w:rPr>
              <w:t xml:space="preserve"> </w:t>
            </w:r>
            <w:r w:rsidRPr="00AC0F53">
              <w:rPr>
                <w:rFonts w:ascii="Times New Roman" w:eastAsia="Times New Roman" w:hAnsi="Times New Roman" w:cs="Times New Roman"/>
                <w:bCs/>
                <w:sz w:val="24"/>
                <w:szCs w:val="24"/>
                <w:lang w:val="ru-RU" w:eastAsia="ru-RU"/>
              </w:rPr>
              <w:t xml:space="preserve">Составление заявки на реализацию научно-исследовательского проекта: коллективного и индивидуального. (РГНФ, </w:t>
            </w:r>
            <w:r w:rsidRPr="00AC0F53">
              <w:rPr>
                <w:rFonts w:ascii="Times New Roman" w:eastAsia="Times New Roman" w:hAnsi="Times New Roman" w:cs="Times New Roman"/>
                <w:bCs/>
                <w:sz w:val="24"/>
                <w:szCs w:val="24"/>
                <w:lang w:eastAsia="ru-RU"/>
              </w:rPr>
              <w:t>NorFA</w:t>
            </w:r>
            <w:r w:rsidRPr="00AC0F53">
              <w:rPr>
                <w:rFonts w:ascii="Times New Roman" w:eastAsia="Times New Roman" w:hAnsi="Times New Roman" w:cs="Times New Roman"/>
                <w:bCs/>
                <w:sz w:val="24"/>
                <w:szCs w:val="24"/>
                <w:lang w:val="ru-RU" w:eastAsia="ru-RU"/>
              </w:rPr>
              <w:t xml:space="preserve">)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ПЛАН</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 Типовая форма заявки.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 Особенности проработки отдельных разделов заявки.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3. Бюджетирование.</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4. Теоретико-методологической обоснование.</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Cs/>
                <w:iCs/>
                <w:sz w:val="24"/>
                <w:szCs w:val="24"/>
                <w:lang w:val="ru-RU" w:eastAsia="ru-RU"/>
              </w:rPr>
            </w:pPr>
            <w:r w:rsidRPr="00AC0F53">
              <w:rPr>
                <w:rFonts w:ascii="Times New Roman" w:eastAsia="Times New Roman" w:hAnsi="Times New Roman" w:cs="Times New Roman"/>
                <w:bCs/>
                <w:iCs/>
                <w:sz w:val="24"/>
                <w:szCs w:val="24"/>
                <w:lang w:val="ru-RU" w:eastAsia="ru-RU"/>
              </w:rPr>
              <w:t xml:space="preserve">Контрольное задание 4.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AC0F53">
              <w:rPr>
                <w:rFonts w:ascii="Times New Roman" w:eastAsia="Times New Roman" w:hAnsi="Times New Roman" w:cs="Times New Roman"/>
                <w:bCs/>
                <w:sz w:val="24"/>
                <w:szCs w:val="24"/>
                <w:lang w:val="ru-RU" w:eastAsia="ru-RU"/>
              </w:rPr>
              <w:t>Составление заявки на разработку обучающего курса или проведения конференции, семинара, летней/зимней школы (</w:t>
            </w:r>
            <w:r w:rsidRPr="00AC0F53">
              <w:rPr>
                <w:rFonts w:ascii="Times New Roman" w:eastAsia="Times New Roman" w:hAnsi="Times New Roman" w:cs="Times New Roman"/>
                <w:bCs/>
                <w:sz w:val="24"/>
                <w:szCs w:val="24"/>
                <w:lang w:eastAsia="ru-RU"/>
              </w:rPr>
              <w:t>HESP</w:t>
            </w:r>
            <w:r w:rsidRPr="00AC0F53">
              <w:rPr>
                <w:rFonts w:ascii="Times New Roman" w:eastAsia="Times New Roman" w:hAnsi="Times New Roman" w:cs="Times New Roman"/>
                <w:bCs/>
                <w:sz w:val="24"/>
                <w:szCs w:val="24"/>
                <w:lang w:val="ru-RU" w:eastAsia="ru-RU"/>
              </w:rPr>
              <w:t xml:space="preserve"> </w:t>
            </w:r>
            <w:r w:rsidRPr="00AC0F53">
              <w:rPr>
                <w:rFonts w:ascii="Times New Roman" w:eastAsia="Times New Roman" w:hAnsi="Times New Roman" w:cs="Times New Roman"/>
                <w:bCs/>
                <w:sz w:val="24"/>
                <w:szCs w:val="24"/>
                <w:lang w:eastAsia="ru-RU"/>
              </w:rPr>
              <w:t>ReSET</w:t>
            </w:r>
            <w:r w:rsidRPr="00AC0F53">
              <w:rPr>
                <w:rFonts w:ascii="Times New Roman" w:eastAsia="Times New Roman" w:hAnsi="Times New Roman" w:cs="Times New Roman"/>
                <w:bCs/>
                <w:sz w:val="24"/>
                <w:szCs w:val="24"/>
                <w:lang w:val="ru-RU" w:eastAsia="ru-RU"/>
              </w:rPr>
              <w:t xml:space="preserve">, </w:t>
            </w:r>
            <w:r w:rsidRPr="00AC0F53">
              <w:rPr>
                <w:rFonts w:ascii="Times New Roman" w:eastAsia="Times New Roman" w:hAnsi="Times New Roman" w:cs="Times New Roman"/>
                <w:bCs/>
                <w:sz w:val="24"/>
                <w:szCs w:val="24"/>
                <w:lang w:eastAsia="ru-RU"/>
              </w:rPr>
              <w:t>Adenauer</w:t>
            </w:r>
            <w:r w:rsidRPr="00AC0F53">
              <w:rPr>
                <w:rFonts w:ascii="Times New Roman" w:eastAsia="Times New Roman" w:hAnsi="Times New Roman" w:cs="Times New Roman"/>
                <w:bCs/>
                <w:sz w:val="24"/>
                <w:szCs w:val="24"/>
                <w:lang w:val="ru-RU" w:eastAsia="ru-RU"/>
              </w:rPr>
              <w:t xml:space="preserve"> </w:t>
            </w:r>
            <w:r w:rsidRPr="00AC0F53">
              <w:rPr>
                <w:rFonts w:ascii="Times New Roman" w:eastAsia="Times New Roman" w:hAnsi="Times New Roman" w:cs="Times New Roman"/>
                <w:bCs/>
                <w:sz w:val="24"/>
                <w:szCs w:val="24"/>
                <w:lang w:eastAsia="ru-RU"/>
              </w:rPr>
              <w:t>Schtiftung</w:t>
            </w:r>
            <w:r w:rsidRPr="00AC0F53">
              <w:rPr>
                <w:rFonts w:ascii="Times New Roman" w:eastAsia="Times New Roman" w:hAnsi="Times New Roman" w:cs="Times New Roman"/>
                <w:bCs/>
                <w:sz w:val="24"/>
                <w:szCs w:val="24"/>
                <w:lang w:val="ru-RU" w:eastAsia="ru-RU"/>
              </w:rPr>
              <w:t xml:space="preserve">, </w:t>
            </w:r>
            <w:r w:rsidRPr="00AC0F53">
              <w:rPr>
                <w:rFonts w:ascii="Times New Roman" w:eastAsia="Times New Roman" w:hAnsi="Times New Roman" w:cs="Times New Roman"/>
                <w:bCs/>
                <w:sz w:val="24"/>
                <w:szCs w:val="24"/>
                <w:lang w:eastAsia="ru-RU"/>
              </w:rPr>
              <w:t>Boell</w:t>
            </w:r>
            <w:r w:rsidRPr="00AC0F53">
              <w:rPr>
                <w:rFonts w:ascii="Times New Roman" w:eastAsia="Times New Roman" w:hAnsi="Times New Roman" w:cs="Times New Roman"/>
                <w:bCs/>
                <w:sz w:val="24"/>
                <w:szCs w:val="24"/>
                <w:lang w:val="ru-RU" w:eastAsia="ru-RU"/>
              </w:rPr>
              <w:t xml:space="preserve"> </w:t>
            </w:r>
            <w:r w:rsidRPr="00AC0F53">
              <w:rPr>
                <w:rFonts w:ascii="Times New Roman" w:eastAsia="Times New Roman" w:hAnsi="Times New Roman" w:cs="Times New Roman"/>
                <w:bCs/>
                <w:sz w:val="24"/>
                <w:szCs w:val="24"/>
                <w:lang w:eastAsia="ru-RU"/>
              </w:rPr>
              <w:t>Foundation</w:t>
            </w:r>
            <w:r w:rsidRPr="00AC0F53">
              <w:rPr>
                <w:rFonts w:ascii="Times New Roman" w:eastAsia="Times New Roman" w:hAnsi="Times New Roman" w:cs="Times New Roman"/>
                <w:bCs/>
                <w:sz w:val="24"/>
                <w:szCs w:val="24"/>
                <w:lang w:val="ru-RU" w:eastAsia="ru-RU"/>
              </w:rPr>
              <w:t>)</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ПЛАН</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 Типовая форма заявки.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 Особенности планирования отдельных разделов заявки.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3. Структура учебного курса.</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4. Структура подготовки программы конференции, семинара, школы.</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Cs/>
                <w:iCs/>
                <w:sz w:val="24"/>
                <w:szCs w:val="24"/>
                <w:lang w:val="ru-RU" w:eastAsia="ru-RU"/>
              </w:rPr>
            </w:pPr>
            <w:r w:rsidRPr="00AC0F53">
              <w:rPr>
                <w:rFonts w:ascii="Times New Roman" w:eastAsia="Times New Roman" w:hAnsi="Times New Roman" w:cs="Times New Roman"/>
                <w:bCs/>
                <w:iCs/>
                <w:sz w:val="24"/>
                <w:szCs w:val="24"/>
                <w:lang w:val="ru-RU" w:eastAsia="ru-RU"/>
              </w:rPr>
              <w:t xml:space="preserve">Контрольное задание 5.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AC0F53">
              <w:rPr>
                <w:rFonts w:ascii="Times New Roman" w:eastAsia="Times New Roman" w:hAnsi="Times New Roman" w:cs="Times New Roman"/>
                <w:bCs/>
                <w:sz w:val="24"/>
                <w:szCs w:val="24"/>
                <w:lang w:val="ru-RU" w:eastAsia="ru-RU"/>
              </w:rPr>
              <w:t xml:space="preserve">Составление и подготовка заявки на получение финансирования и иных сопроводительных документов для социально-общественной работы и международных проектов (Гранты Общественной Палаты РФ, программы Европейского Союза, программы Совета Министров Северных Стран)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ПЛАН</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 Типовая форма заявки.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lastRenderedPageBreak/>
              <w:t>2. Особенности планирования отдельных разделов заявки.</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3. Специфика программ</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4. Составление логической матрицы проекта</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4"/>
                <w:lang w:val="ru-RU" w:eastAsia="ru-RU"/>
              </w:rPr>
            </w:pPr>
            <w:r w:rsidRPr="00AC0F53">
              <w:rPr>
                <w:rFonts w:ascii="Times New Roman" w:eastAsia="Times New Roman" w:hAnsi="Times New Roman" w:cs="Times New Roman"/>
                <w:sz w:val="24"/>
                <w:szCs w:val="24"/>
                <w:lang w:val="ru-RU" w:eastAsia="ru-RU"/>
              </w:rPr>
              <w:t>5. Написание комплексной заявки на получение гранта (по форме одной из программ)</w:t>
            </w:r>
          </w:p>
          <w:p w:rsidR="00AC0F53" w:rsidRPr="00AC0F53" w:rsidRDefault="00AC0F53" w:rsidP="00AC0F53">
            <w:pPr>
              <w:tabs>
                <w:tab w:val="left" w:pos="567"/>
              </w:tabs>
              <w:spacing w:after="0" w:line="240" w:lineRule="auto"/>
              <w:ind w:firstLine="567"/>
              <w:jc w:val="both"/>
              <w:rPr>
                <w:rFonts w:ascii="Times New Roman" w:eastAsia="Times New Roman" w:hAnsi="Times New Roman" w:cs="Times New Roman"/>
                <w:sz w:val="24"/>
                <w:szCs w:val="24"/>
                <w:lang w:val="ru-RU" w:eastAsia="ru-RU"/>
              </w:rPr>
            </w:pPr>
          </w:p>
        </w:tc>
      </w:tr>
      <w:tr w:rsidR="00AC0F53" w:rsidRPr="008448EC" w:rsidTr="00F10C70">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F53" w:rsidRPr="00AC0F53" w:rsidRDefault="00AC0F53" w:rsidP="00AC0F53">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color w:val="000000"/>
                <w:sz w:val="24"/>
                <w:szCs w:val="24"/>
                <w:lang w:val="ru-RU" w:eastAsia="ru-RU"/>
              </w:rPr>
            </w:pPr>
            <w:r w:rsidRPr="00AC0F53">
              <w:rPr>
                <w:rFonts w:ascii="Times New Roman" w:eastAsia="Times New Roman" w:hAnsi="Times New Roman" w:cs="Times New Roman"/>
                <w:b/>
                <w:color w:val="000000"/>
                <w:sz w:val="24"/>
                <w:szCs w:val="24"/>
                <w:lang w:val="ru-RU" w:eastAsia="ru-RU"/>
              </w:rPr>
              <w:lastRenderedPageBreak/>
              <w:t>ПК-4 –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AC0F53" w:rsidRPr="008448EC" w:rsidTr="00F10C70">
        <w:trPr>
          <w:trHeight w:val="4895"/>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C0F53" w:rsidRPr="00AC0F53" w:rsidRDefault="00AC0F53" w:rsidP="00AC0F5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bCs/>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C0F53" w:rsidRPr="00AC0F53" w:rsidRDefault="00AC0F53" w:rsidP="00AC0F53">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color w:val="000000"/>
                <w:sz w:val="24"/>
                <w:szCs w:val="24"/>
                <w:lang w:val="ru-RU" w:eastAsia="ru-RU"/>
              </w:rPr>
              <w:t xml:space="preserve">основные определения и понятия, связанные со </w:t>
            </w:r>
            <w:r w:rsidRPr="00AC0F53">
              <w:rPr>
                <w:rFonts w:ascii="Times New Roman" w:eastAsia="Times New Roman" w:hAnsi="Times New Roman" w:cs="Times New Roman"/>
                <w:sz w:val="24"/>
                <w:szCs w:val="24"/>
                <w:lang w:val="ru-RU" w:eastAsia="ru-RU"/>
              </w:rPr>
              <w:t xml:space="preserve">стандартными теоретическими и эконометрическими моделями; </w:t>
            </w:r>
          </w:p>
          <w:p w:rsidR="00AC0F53" w:rsidRPr="00AC0F53" w:rsidRDefault="00AC0F53" w:rsidP="00AC0F53">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color w:val="000000"/>
                <w:sz w:val="24"/>
                <w:szCs w:val="24"/>
                <w:lang w:val="ru-RU" w:eastAsia="ru-RU"/>
              </w:rPr>
              <w:t>основные определения и понятия, связанные с описанием экономических процессов и явлений;</w:t>
            </w:r>
          </w:p>
          <w:p w:rsidR="00AC0F53" w:rsidRPr="00AC0F53" w:rsidRDefault="00AC0F53" w:rsidP="00AC0F53">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color w:val="000000"/>
                <w:sz w:val="24"/>
                <w:szCs w:val="24"/>
                <w:lang w:val="ru-RU" w:eastAsia="ru-RU"/>
              </w:rPr>
              <w:t xml:space="preserve">основные методы исследований, используемых при построении </w:t>
            </w:r>
            <w:r w:rsidRPr="00AC0F53">
              <w:rPr>
                <w:rFonts w:ascii="Times New Roman" w:eastAsia="Times New Roman" w:hAnsi="Times New Roman" w:cs="Times New Roman"/>
                <w:sz w:val="24"/>
                <w:szCs w:val="24"/>
                <w:lang w:val="ru-RU" w:eastAsia="ru-RU"/>
              </w:rPr>
              <w:t xml:space="preserve">стандартных теоретических и эконометрических моделей; </w:t>
            </w:r>
          </w:p>
          <w:p w:rsidR="00AC0F53" w:rsidRPr="00AC0F53" w:rsidRDefault="00AC0F53" w:rsidP="00AC0F53">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color w:val="000000"/>
                <w:sz w:val="24"/>
                <w:szCs w:val="24"/>
                <w:lang w:val="ru-RU" w:eastAsia="ru-RU"/>
              </w:rPr>
              <w:t xml:space="preserve">  основные правила, позволяющие </w:t>
            </w:r>
            <w:r w:rsidRPr="00AC0F53">
              <w:rPr>
                <w:rFonts w:ascii="Times New Roman" w:eastAsia="Times New Roman" w:hAnsi="Times New Roman" w:cs="Times New Roman"/>
                <w:sz w:val="24"/>
                <w:szCs w:val="24"/>
                <w:lang w:val="ru-RU" w:eastAsia="ru-RU"/>
              </w:rPr>
              <w:t xml:space="preserve">анализировать и </w:t>
            </w:r>
            <w:r w:rsidRPr="00AC0F53">
              <w:rPr>
                <w:rFonts w:ascii="Times New Roman" w:eastAsia="Times New Roman" w:hAnsi="Times New Roman" w:cs="Times New Roman"/>
                <w:sz w:val="24"/>
                <w:szCs w:val="24"/>
                <w:lang w:val="ru-RU" w:eastAsia="ru-RU"/>
              </w:rPr>
              <w:lastRenderedPageBreak/>
              <w:t>содержательно интерпретировать полученные результаты;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C0F53" w:rsidRPr="00AC0F53" w:rsidRDefault="00AC0F53" w:rsidP="00AC0F53">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AC0F53">
              <w:rPr>
                <w:rFonts w:ascii="Times New Roman" w:eastAsia="Times New Roman" w:hAnsi="Times New Roman" w:cs="Times New Roman"/>
                <w:b/>
                <w:bCs/>
                <w:i/>
                <w:sz w:val="24"/>
                <w:szCs w:val="20"/>
                <w:lang w:val="ru-RU" w:eastAsia="ru-RU"/>
              </w:rPr>
              <w:lastRenderedPageBreak/>
              <w:t>Перечень теоретических вопросов к зачету</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AC0F53">
              <w:rPr>
                <w:rFonts w:ascii="Times New Roman" w:eastAsia="Times New Roman" w:hAnsi="Times New Roman" w:cs="Times New Roman"/>
                <w:bCs/>
                <w:sz w:val="24"/>
                <w:szCs w:val="24"/>
                <w:lang w:val="ru-RU" w:eastAsia="ru-RU"/>
              </w:rPr>
              <w:t>1.Информационные технологии в проекте. Программные средства для управлении проектами.</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AC0F53">
              <w:rPr>
                <w:rFonts w:ascii="Times New Roman" w:eastAsia="Times New Roman" w:hAnsi="Times New Roman" w:cs="Times New Roman"/>
                <w:bCs/>
                <w:sz w:val="24"/>
                <w:szCs w:val="24"/>
                <w:lang w:val="ru-RU" w:eastAsia="ru-RU"/>
              </w:rPr>
              <w:t>2.</w:t>
            </w:r>
            <w:hyperlink r:id="rId29" w:tooltip="Глоссарий: Проект" w:history="1">
              <w:r w:rsidRPr="00AC0F53">
                <w:rPr>
                  <w:rFonts w:ascii="Times New Roman" w:eastAsia="Times New Roman" w:hAnsi="Times New Roman" w:cs="Times New Roman"/>
                  <w:bCs/>
                  <w:sz w:val="24"/>
                  <w:szCs w:val="24"/>
                  <w:lang w:val="ru-RU" w:eastAsia="ru-RU"/>
                </w:rPr>
                <w:t>Проект</w:t>
              </w:r>
            </w:hyperlink>
            <w:r w:rsidRPr="00AC0F53">
              <w:rPr>
                <w:rFonts w:ascii="Times New Roman" w:eastAsia="Times New Roman" w:hAnsi="Times New Roman" w:cs="Times New Roman"/>
                <w:bCs/>
                <w:sz w:val="24"/>
                <w:szCs w:val="24"/>
                <w:lang w:val="ru-RU" w:eastAsia="ru-RU"/>
              </w:rPr>
              <w:t>но-ориентированное управление. Типы и виды организаций, применяющих проектно-ориентированное управление.</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AC0F53">
              <w:rPr>
                <w:rFonts w:ascii="Times New Roman" w:eastAsia="Times New Roman" w:hAnsi="Times New Roman" w:cs="Times New Roman"/>
                <w:bCs/>
                <w:sz w:val="24"/>
                <w:szCs w:val="24"/>
                <w:lang w:val="ru-RU" w:eastAsia="ru-RU"/>
              </w:rPr>
              <w:t>3.Применение управления проектами. Освоение и использование управления проектами в организации. Особенности Управления проектами в современных условиях России.</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AC0F53">
              <w:rPr>
                <w:rFonts w:ascii="Times New Roman" w:eastAsia="Times New Roman" w:hAnsi="Times New Roman" w:cs="Times New Roman"/>
                <w:bCs/>
                <w:sz w:val="24"/>
                <w:szCs w:val="24"/>
                <w:lang w:val="ru-RU" w:eastAsia="ru-RU"/>
              </w:rPr>
              <w:t>4.Стадии процесса Управления проектами. Основные задачи, решаемые на разных стадиях управления проекта.</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AC0F53">
              <w:rPr>
                <w:rFonts w:ascii="Times New Roman" w:eastAsia="Times New Roman" w:hAnsi="Times New Roman" w:cs="Times New Roman"/>
                <w:bCs/>
                <w:sz w:val="24"/>
                <w:szCs w:val="24"/>
                <w:lang w:val="ru-RU" w:eastAsia="ru-RU"/>
              </w:rPr>
              <w:t>5.Управление проектами за рубежом. УП как специальная область профессиональной деятельности. Системы сертификации.</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AC0F53">
              <w:rPr>
                <w:rFonts w:ascii="Times New Roman" w:eastAsia="Times New Roman" w:hAnsi="Times New Roman" w:cs="Times New Roman"/>
                <w:bCs/>
                <w:sz w:val="24"/>
                <w:szCs w:val="24"/>
                <w:lang w:val="ru-RU" w:eastAsia="ru-RU"/>
              </w:rPr>
              <w:t>6.Управление проектами в России. Российская Ассоциация Управления проектами. Задачи и перспективы развития Управления проектами.</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i/>
                <w:color w:val="000000"/>
                <w:sz w:val="24"/>
                <w:szCs w:val="24"/>
                <w:lang w:val="ru-RU" w:eastAsia="ru-RU"/>
              </w:rPr>
            </w:pPr>
            <w:r w:rsidRPr="00AC0F53">
              <w:rPr>
                <w:rFonts w:ascii="Times New Roman" w:eastAsia="Times New Roman" w:hAnsi="Times New Roman" w:cs="Times New Roman"/>
                <w:bCs/>
                <w:sz w:val="24"/>
                <w:szCs w:val="24"/>
                <w:lang w:val="ru-RU" w:eastAsia="ru-RU"/>
              </w:rPr>
              <w:t>7. История и тенденции развития в управлении проектом</w:t>
            </w:r>
          </w:p>
        </w:tc>
      </w:tr>
      <w:tr w:rsidR="00AC0F53" w:rsidRPr="00AC0F53" w:rsidTr="00F10C70">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C0F53" w:rsidRPr="00AC0F53" w:rsidRDefault="00AC0F53" w:rsidP="00AC0F5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bCs/>
                <w:sz w:val="24"/>
                <w:szCs w:val="24"/>
                <w:lang w:val="ru-RU" w:eastAsia="ru-RU"/>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C0F53" w:rsidRPr="00AC0F53" w:rsidRDefault="00AC0F53" w:rsidP="00AC0F53">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color w:val="000000"/>
                <w:sz w:val="24"/>
                <w:szCs w:val="24"/>
                <w:lang w:val="ru-RU" w:eastAsia="ru-RU"/>
              </w:rPr>
              <w:t xml:space="preserve">выделять основные элементы </w:t>
            </w:r>
            <w:r w:rsidRPr="00AC0F53">
              <w:rPr>
                <w:rFonts w:ascii="Times New Roman" w:eastAsia="Times New Roman" w:hAnsi="Times New Roman" w:cs="Times New Roman"/>
                <w:sz w:val="24"/>
                <w:szCs w:val="24"/>
                <w:lang w:val="ru-RU" w:eastAsia="ru-RU"/>
              </w:rPr>
              <w:t>экономических процессов и явлений</w:t>
            </w:r>
            <w:r w:rsidRPr="00AC0F53">
              <w:rPr>
                <w:rFonts w:ascii="Times New Roman" w:eastAsia="Times New Roman" w:hAnsi="Times New Roman" w:cs="Times New Roman"/>
                <w:color w:val="000000"/>
                <w:sz w:val="24"/>
                <w:szCs w:val="24"/>
                <w:lang w:val="ru-RU" w:eastAsia="ru-RU"/>
              </w:rPr>
              <w:t xml:space="preserve">; </w:t>
            </w:r>
          </w:p>
          <w:p w:rsidR="00AC0F53" w:rsidRPr="00AC0F53" w:rsidRDefault="00AC0F53" w:rsidP="00AC0F53">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color w:val="000000"/>
                <w:sz w:val="24"/>
                <w:szCs w:val="24"/>
                <w:lang w:val="ru-RU" w:eastAsia="ru-RU"/>
              </w:rPr>
              <w:t xml:space="preserve">обсуждать способы эффективного решения проблем на основе </w:t>
            </w:r>
            <w:r w:rsidRPr="00AC0F53">
              <w:rPr>
                <w:rFonts w:ascii="Times New Roman" w:eastAsia="Times New Roman" w:hAnsi="Times New Roman" w:cs="Times New Roman"/>
                <w:sz w:val="24"/>
                <w:szCs w:val="24"/>
                <w:lang w:val="ru-RU" w:eastAsia="ru-RU"/>
              </w:rPr>
              <w:t>анализа и содержательной интерпретации полученных результатов;</w:t>
            </w:r>
          </w:p>
          <w:p w:rsidR="00AC0F53" w:rsidRPr="00AC0F53" w:rsidRDefault="00AC0F53" w:rsidP="00AC0F53">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color w:val="000000"/>
                <w:sz w:val="24"/>
                <w:szCs w:val="24"/>
                <w:lang w:val="ru-RU" w:eastAsia="ru-RU"/>
              </w:rPr>
              <w:lastRenderedPageBreak/>
              <w:t>распознавать эффективное решение от неэффективного в ходе анализа результатов построения стандартных теоретических и эконометрических моделей;</w:t>
            </w:r>
          </w:p>
          <w:p w:rsidR="00AC0F53" w:rsidRPr="00AC0F53" w:rsidRDefault="00AC0F53" w:rsidP="00AC0F53">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color w:val="000000"/>
                <w:sz w:val="24"/>
                <w:szCs w:val="24"/>
                <w:lang w:val="ru-RU" w:eastAsia="ru-RU"/>
              </w:rPr>
              <w:t>применять полученные в ходе построения моделей знания в профессиональной деятельности; использовать их на междисциплинарном уровне;</w:t>
            </w:r>
          </w:p>
          <w:p w:rsidR="00AC0F53" w:rsidRPr="00AC0F53" w:rsidRDefault="00AC0F53" w:rsidP="00AC0F53">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color w:val="000000"/>
                <w:sz w:val="24"/>
                <w:szCs w:val="24"/>
                <w:lang w:val="ru-RU" w:eastAsia="ru-RU"/>
              </w:rPr>
              <w:t xml:space="preserve">приобретать знания в области построения </w:t>
            </w:r>
            <w:r w:rsidRPr="00AC0F53">
              <w:rPr>
                <w:rFonts w:ascii="Times New Roman" w:eastAsia="Times New Roman" w:hAnsi="Times New Roman" w:cs="Times New Roman"/>
                <w:sz w:val="24"/>
                <w:szCs w:val="24"/>
                <w:lang w:val="ru-RU" w:eastAsia="ru-RU"/>
              </w:rPr>
              <w:t>стандартных теоретических и эконометрических модели</w:t>
            </w:r>
            <w:r w:rsidRPr="00AC0F53">
              <w:rPr>
                <w:rFonts w:ascii="Times New Roman" w:eastAsia="Times New Roman" w:hAnsi="Times New Roman" w:cs="Times New Roman"/>
                <w:color w:val="000000"/>
                <w:sz w:val="24"/>
                <w:szCs w:val="24"/>
                <w:lang w:val="ru-RU" w:eastAsia="ru-RU"/>
              </w:rPr>
              <w:t>;</w:t>
            </w:r>
          </w:p>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color w:val="000000"/>
                <w:sz w:val="24"/>
                <w:szCs w:val="24"/>
                <w:lang w:val="ru-RU" w:eastAsia="ru-RU"/>
              </w:rPr>
              <w:t>- корректно выражать и аргументированно обосновывать положения предметной области знания;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C0F53">
              <w:rPr>
                <w:rFonts w:ascii="Times New Roman" w:eastAsia="Times New Roman" w:hAnsi="Times New Roman" w:cs="Times New Roman"/>
                <w:b/>
                <w:i/>
                <w:sz w:val="24"/>
                <w:szCs w:val="24"/>
                <w:lang w:val="ru-RU" w:eastAsia="ru-RU"/>
              </w:rPr>
              <w:lastRenderedPageBreak/>
              <w:t>Примерные практические задания для зачета:</w:t>
            </w:r>
          </w:p>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 Определить какая деятельность является проектом, а какая – нет.</w:t>
            </w:r>
          </w:p>
          <w:p w:rsidR="00AC0F53" w:rsidRPr="00AC0F53" w:rsidRDefault="00AC0F53" w:rsidP="00AC0F5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Организация вечеринки; внедрение новой процедуры подбора персонала компании; уборка квартиры; замена информационной системы по учету труда и заработной платы компании; покраска крупного моста; возведение монумента на площади; повторяющиеся (рутинные) операции предприятия; организация олимпиады в Лондоне в 2012 г., постройка офисного здания; апгрейд планшета производителем; разработка и вывод на рынок инновационного продукта; замена аппаратного (ПК) и программного обеспечения учебной аудитории ВУЗа; составление ежегодных финансовых отчѐтов предприятия; осуществление изменений в оргструктуре и кадровом составе организации, строительство Титаника.</w:t>
            </w:r>
          </w:p>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2. Приведите примеры взаимосвязи различных сфер областей знаний в управлении проектами. </w:t>
            </w:r>
            <w:r w:rsidRPr="00AC0F53">
              <w:rPr>
                <w:rFonts w:ascii="Times New Roman" w:eastAsia="Times New Roman" w:hAnsi="Times New Roman" w:cs="Times New Roman"/>
                <w:sz w:val="24"/>
                <w:szCs w:val="24"/>
                <w:lang w:val="ru-RU" w:eastAsia="ru-RU"/>
              </w:rPr>
              <w:lastRenderedPageBreak/>
              <w:t xml:space="preserve">Составьте графическую схему с указанием этих взаимосвязей. </w:t>
            </w:r>
          </w:p>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3. Объясните, какое влияние может оказать окружение проекта на его успех и процесс осуществления.</w:t>
            </w:r>
          </w:p>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4. На конкретном примере охарактеризуйте степень влияния факторов ближнего и дальнего окружения проекта на его разработку и реализацию. </w:t>
            </w:r>
          </w:p>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5. Перечислите и охарактеризуйте участников проекта. Составьте схему их взаимодействия между собой.</w:t>
            </w:r>
          </w:p>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6. Сформулируйте интересы каждого из участника в осуществлении проекта. </w:t>
            </w:r>
          </w:p>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7.Дайте классификацию проектов. Для каждого из видов проектов приведите пример из окружающей Вас жизни. </w:t>
            </w:r>
          </w:p>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8.К какому виду проектов Вы бы отнесли:  </w:t>
            </w:r>
          </w:p>
          <w:p w:rsidR="00AC0F53" w:rsidRPr="00AC0F53" w:rsidRDefault="00AC0F53" w:rsidP="00AC0F53">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проект перестройки системы высшего образования в России;  </w:t>
            </w:r>
          </w:p>
          <w:p w:rsidR="00AC0F53" w:rsidRPr="00AC0F53" w:rsidRDefault="00AC0F53" w:rsidP="00AC0F53">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проект финансовой стабильности России;  </w:t>
            </w:r>
          </w:p>
          <w:p w:rsidR="00AC0F53" w:rsidRPr="00AC0F53" w:rsidRDefault="00AC0F53" w:rsidP="00AC0F53">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запуск межпланетной станции для высадки человека на Марсе; </w:t>
            </w:r>
          </w:p>
          <w:p w:rsidR="00AC0F53" w:rsidRPr="00AC0F53" w:rsidRDefault="00AC0F53" w:rsidP="00AC0F53">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проект строительства пирамид в современном Египте;  </w:t>
            </w:r>
          </w:p>
          <w:p w:rsidR="00AC0F53" w:rsidRPr="00AC0F53" w:rsidRDefault="00AC0F53" w:rsidP="00AC0F53">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постройку дачного дома.</w:t>
            </w:r>
          </w:p>
        </w:tc>
      </w:tr>
      <w:tr w:rsidR="00AC0F53" w:rsidRPr="008448EC" w:rsidTr="00F10C70">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C0F53" w:rsidRPr="00AC0F53" w:rsidRDefault="00AC0F53" w:rsidP="00AC0F5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bCs/>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C0F53" w:rsidRPr="00F10C70" w:rsidRDefault="00AC0F53" w:rsidP="00AC0F53">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F10C70">
              <w:rPr>
                <w:rFonts w:ascii="Times New Roman" w:eastAsia="Times New Roman" w:hAnsi="Times New Roman" w:cs="Times New Roman"/>
                <w:color w:val="000000"/>
                <w:sz w:val="24"/>
                <w:szCs w:val="24"/>
                <w:lang w:val="ru-RU"/>
              </w:rPr>
              <w:t>практическими навыками использования элементов анализа экономических процессов и явлений на других дисциплинах, на занятиях в аудитории и на практике;</w:t>
            </w:r>
          </w:p>
          <w:p w:rsidR="00AC0F53" w:rsidRPr="00AC0F53" w:rsidRDefault="00AC0F53" w:rsidP="00AC0F53">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color w:val="000000"/>
                <w:sz w:val="24"/>
                <w:szCs w:val="24"/>
                <w:lang w:val="ru-RU" w:eastAsia="ru-RU"/>
              </w:rPr>
              <w:t xml:space="preserve">методами построения </w:t>
            </w:r>
            <w:r w:rsidRPr="00AC0F53">
              <w:rPr>
                <w:rFonts w:ascii="Times New Roman" w:eastAsia="Times New Roman" w:hAnsi="Times New Roman" w:cs="Times New Roman"/>
                <w:sz w:val="24"/>
                <w:szCs w:val="24"/>
                <w:lang w:val="ru-RU" w:eastAsia="ru-RU"/>
              </w:rPr>
              <w:t xml:space="preserve">стандартных теоретических и эконометрических моделей; </w:t>
            </w:r>
          </w:p>
          <w:p w:rsidR="00AC0F53" w:rsidRPr="00AC0F53" w:rsidRDefault="00AC0F53" w:rsidP="00AC0F53">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color w:val="000000"/>
                <w:sz w:val="24"/>
                <w:szCs w:val="24"/>
                <w:lang w:val="ru-RU" w:eastAsia="ru-RU"/>
              </w:rPr>
              <w:t xml:space="preserve">навыками и методиками обобщения результатов построения </w:t>
            </w:r>
            <w:r w:rsidRPr="00AC0F53">
              <w:rPr>
                <w:rFonts w:ascii="Times New Roman" w:eastAsia="Times New Roman" w:hAnsi="Times New Roman" w:cs="Times New Roman"/>
                <w:sz w:val="24"/>
                <w:szCs w:val="24"/>
                <w:lang w:val="ru-RU" w:eastAsia="ru-RU"/>
              </w:rPr>
              <w:t>стандартных теоретических и эконометрических модели</w:t>
            </w:r>
            <w:r w:rsidRPr="00AC0F53">
              <w:rPr>
                <w:rFonts w:ascii="Times New Roman" w:eastAsia="Times New Roman" w:hAnsi="Times New Roman" w:cs="Times New Roman"/>
                <w:color w:val="000000"/>
                <w:sz w:val="24"/>
                <w:szCs w:val="24"/>
                <w:lang w:val="ru-RU" w:eastAsia="ru-RU"/>
              </w:rPr>
              <w:t>, экспериментальной деятельности;</w:t>
            </w:r>
          </w:p>
          <w:p w:rsidR="00AC0F53" w:rsidRPr="00F10C70" w:rsidRDefault="00AC0F53" w:rsidP="00AC0F53">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F10C70">
              <w:rPr>
                <w:rFonts w:ascii="Times New Roman" w:eastAsia="Times New Roman" w:hAnsi="Times New Roman" w:cs="Times New Roman"/>
                <w:color w:val="000000"/>
                <w:sz w:val="24"/>
                <w:szCs w:val="24"/>
                <w:lang w:val="ru-RU"/>
              </w:rPr>
              <w:t xml:space="preserve">способами оценивания значимости и </w:t>
            </w:r>
            <w:r w:rsidRPr="00F10C70">
              <w:rPr>
                <w:rFonts w:ascii="Times New Roman" w:eastAsia="Times New Roman" w:hAnsi="Times New Roman" w:cs="Times New Roman"/>
                <w:color w:val="000000"/>
                <w:sz w:val="24"/>
                <w:szCs w:val="24"/>
                <w:lang w:val="ru-RU"/>
              </w:rPr>
              <w:lastRenderedPageBreak/>
              <w:t>практической пригодности полученных результатов;</w:t>
            </w:r>
          </w:p>
          <w:p w:rsidR="00AC0F53" w:rsidRPr="00F10C70" w:rsidRDefault="00AC0F53" w:rsidP="00AC0F53">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F10C70">
              <w:rPr>
                <w:rFonts w:ascii="Times New Roman" w:eastAsia="Times New Roman" w:hAnsi="Times New Roman" w:cs="Times New Roman"/>
                <w:color w:val="000000"/>
                <w:sz w:val="24"/>
                <w:szCs w:val="24"/>
                <w:lang w:val="ru-RU"/>
              </w:rPr>
              <w:t xml:space="preserve">возможностью междисциплинарного применения результатов построения  </w:t>
            </w:r>
            <w:r w:rsidRPr="00F10C70">
              <w:rPr>
                <w:rFonts w:ascii="Times New Roman" w:eastAsia="Times New Roman" w:hAnsi="Times New Roman" w:cs="Times New Roman"/>
                <w:sz w:val="24"/>
                <w:szCs w:val="24"/>
                <w:lang w:val="ru-RU"/>
              </w:rPr>
              <w:t xml:space="preserve"> стандартных теоретических и эконометрических моделей</w:t>
            </w:r>
            <w:r w:rsidRPr="00F10C70">
              <w:rPr>
                <w:rFonts w:ascii="Times New Roman" w:eastAsia="Times New Roman" w:hAnsi="Times New Roman" w:cs="Times New Roman"/>
                <w:color w:val="000000"/>
                <w:sz w:val="24"/>
                <w:szCs w:val="24"/>
                <w:lang w:val="ru-RU"/>
              </w:rPr>
              <w:t>;</w:t>
            </w:r>
          </w:p>
          <w:p w:rsidR="00AC0F53" w:rsidRPr="00AC0F53" w:rsidRDefault="00AC0F53" w:rsidP="00AC0F53">
            <w:pPr>
              <w:widowControl w:val="0"/>
              <w:numPr>
                <w:ilvl w:val="0"/>
                <w:numId w:val="6"/>
              </w:num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color w:val="000000"/>
                <w:sz w:val="24"/>
                <w:szCs w:val="24"/>
                <w:lang w:val="ru-RU" w:eastAsia="ru-RU"/>
              </w:rPr>
              <w:t xml:space="preserve">основными методами исследования в области анализа экономических процессов и явлений, практическими умениями и навыками их использования; </w:t>
            </w:r>
          </w:p>
          <w:p w:rsidR="00AC0F53" w:rsidRPr="00AC0F53" w:rsidRDefault="00AC0F53" w:rsidP="00AC0F53">
            <w:pPr>
              <w:widowControl w:val="0"/>
              <w:numPr>
                <w:ilvl w:val="0"/>
                <w:numId w:val="6"/>
              </w:num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color w:val="000000"/>
                <w:sz w:val="24"/>
                <w:szCs w:val="24"/>
                <w:lang w:val="ru-RU" w:eastAsia="ru-RU"/>
              </w:rPr>
              <w:t>профессиональным языком предметной области знания;</w:t>
            </w:r>
          </w:p>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C0F53">
              <w:rPr>
                <w:rFonts w:ascii="Times New Roman" w:eastAsia="Times New Roman" w:hAnsi="Times New Roman" w:cs="Times New Roman"/>
                <w:color w:val="000000"/>
                <w:sz w:val="24"/>
                <w:szCs w:val="24"/>
                <w:lang w:val="ru-RU" w:eastAsia="ru-RU"/>
              </w:rPr>
              <w:t>- способами совершенствования профессиональных знаний и умений путем использования возможностей информационной среды;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C0F53" w:rsidRPr="00AC0F53" w:rsidRDefault="00AC0F53" w:rsidP="00AC0F53">
            <w:pPr>
              <w:keepNext/>
              <w:keepLines/>
              <w:widowControl w:val="0"/>
              <w:numPr>
                <w:ilvl w:val="1"/>
                <w:numId w:val="0"/>
              </w:numPr>
              <w:tabs>
                <w:tab w:val="left" w:pos="331"/>
              </w:tabs>
              <w:spacing w:after="0" w:line="240" w:lineRule="auto"/>
              <w:outlineLvl w:val="1"/>
              <w:rPr>
                <w:rFonts w:ascii="Times New Roman" w:eastAsia="Times New Roman" w:hAnsi="Times New Roman" w:cs="Times New Roman"/>
                <w:b/>
                <w:bCs/>
                <w:sz w:val="24"/>
                <w:szCs w:val="20"/>
                <w:lang w:val="ru-RU" w:eastAsia="ru-RU"/>
              </w:rPr>
            </w:pPr>
            <w:r w:rsidRPr="00AC0F53">
              <w:rPr>
                <w:rFonts w:ascii="Times New Roman" w:eastAsia="Times New Roman" w:hAnsi="Times New Roman" w:cs="Times New Roman"/>
                <w:b/>
                <w:bCs/>
                <w:sz w:val="24"/>
                <w:szCs w:val="20"/>
                <w:lang w:val="ru-RU" w:eastAsia="ru-RU"/>
              </w:rPr>
              <w:lastRenderedPageBreak/>
              <w:t>Контрольная работа</w:t>
            </w:r>
          </w:p>
          <w:p w:rsidR="00AC0F53" w:rsidRPr="00AC0F53" w:rsidRDefault="00AC0F53" w:rsidP="00AC0F53">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AC0F53">
              <w:rPr>
                <w:rFonts w:ascii="Times New Roman" w:eastAsia="Times New Roman" w:hAnsi="Times New Roman" w:cs="Times New Roman"/>
                <w:bCs/>
                <w:sz w:val="24"/>
                <w:szCs w:val="20"/>
                <w:lang w:val="ru-RU" w:eastAsia="ru-RU"/>
              </w:rPr>
              <w:t>Контрольное задание 1</w:t>
            </w:r>
          </w:p>
          <w:p w:rsidR="00AC0F53" w:rsidRPr="00AC0F53" w:rsidRDefault="00AC0F53" w:rsidP="00AC0F53">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AC0F53">
              <w:rPr>
                <w:rFonts w:ascii="Times New Roman" w:eastAsia="Times New Roman" w:hAnsi="Times New Roman" w:cs="Times New Roman"/>
                <w:bCs/>
                <w:sz w:val="24"/>
                <w:szCs w:val="20"/>
                <w:lang w:val="ru-RU" w:eastAsia="ru-RU"/>
              </w:rPr>
              <w:t xml:space="preserve">Анна Зимина была руководителем отдела маркетинга фармацевтической компании. Она лично определяла задачи, над которыми будет работать каждый сотрудник и даже то, как он должен работать. Если кто-то возражал, Анна требовала беспрекословного подчинения. Работники группы зависели друг от друга, а Анна хотела преобразовать эту группу в команду. Босс Анны сообщил ей, что проект по запуску нового вида продукции, скорее всего, поручат ей. Для выполнения проекта всем пяти работникам ее отдела пришлось бы очень тесно сотрудничать между собой, что им редко приходилось делать раньше. Анна жаждала получить этот проект, но ничего не сказала об этом своим подчиненным, посчитав, что это отвлечет их от выполнения текущих задач. Она сообщит об этом только в том случае, если ее действительно назначат руководителем проекта. Однажды за 15 минут до совещания менеджеров среднего звена ей позвонили и сказали, что проект действительно передают ей и браться за него нужно немедленно. Анна помчалась к своим подчиненным, сообщая всем и каждому эту приятную новость и раздавая задания. «Бросьте все текущие дела, новое задание – вот работа первостепенной важности, – заявила она, не обращая внимания на замешательство сотрудников. – Работать нужно быстро, поэтому не будем тратить времени на собрания, просто делайте все так, как я говорила вам раньше. Поработайте над этим проектом хорошенько, ведь теперь вы – команда!». Анна была довольна собой, ведь ей удалось быстро запустить работу над проектом, а на следующей неделе она встретится с членами своей команды, чтобы проанализировать состояние дел и ответить на накопившиеся вопросы. Анна не знала, что сотрудники провели неофициальное совещание еще до запланированного заседания и высказали недовольство по поводу случившегося и авторитарного стиля руководства Анны Зиминой. </w:t>
            </w:r>
          </w:p>
          <w:p w:rsidR="00AC0F53" w:rsidRPr="00AC0F53" w:rsidRDefault="00AC0F53" w:rsidP="00AC0F53">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AC0F53">
              <w:rPr>
                <w:rFonts w:ascii="Times New Roman" w:eastAsia="Times New Roman" w:hAnsi="Times New Roman" w:cs="Times New Roman"/>
                <w:bCs/>
                <w:sz w:val="24"/>
                <w:szCs w:val="20"/>
                <w:lang w:val="ru-RU" w:eastAsia="ru-RU"/>
              </w:rPr>
              <w:t xml:space="preserve">Вопросы для размышления: </w:t>
            </w:r>
          </w:p>
          <w:p w:rsidR="00AC0F53" w:rsidRPr="00AC0F53" w:rsidRDefault="00AC0F53" w:rsidP="00AC0F53">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AC0F53">
              <w:rPr>
                <w:rFonts w:ascii="Times New Roman" w:eastAsia="Times New Roman" w:hAnsi="Times New Roman" w:cs="Times New Roman"/>
                <w:bCs/>
                <w:sz w:val="24"/>
                <w:szCs w:val="20"/>
                <w:lang w:val="ru-RU" w:eastAsia="ru-RU"/>
              </w:rPr>
              <w:t xml:space="preserve">1. Почему членам команды Анны Зиминой трудно работать? </w:t>
            </w:r>
          </w:p>
          <w:p w:rsidR="00AC0F53" w:rsidRPr="00AC0F53" w:rsidRDefault="00AC0F53" w:rsidP="00AC0F53">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AC0F53">
              <w:rPr>
                <w:rFonts w:ascii="Times New Roman" w:eastAsia="Times New Roman" w:hAnsi="Times New Roman" w:cs="Times New Roman"/>
                <w:bCs/>
                <w:sz w:val="24"/>
                <w:szCs w:val="20"/>
                <w:lang w:val="ru-RU" w:eastAsia="ru-RU"/>
              </w:rPr>
              <w:t xml:space="preserve">2. К каким последствиям может привести авторитарный стиль руководства командой? </w:t>
            </w:r>
          </w:p>
          <w:p w:rsidR="00AC0F53" w:rsidRPr="00AC0F53" w:rsidRDefault="00AC0F53" w:rsidP="00AC0F53">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AC0F53">
              <w:rPr>
                <w:rFonts w:ascii="Times New Roman" w:eastAsia="Times New Roman" w:hAnsi="Times New Roman" w:cs="Times New Roman"/>
                <w:bCs/>
                <w:sz w:val="24"/>
                <w:szCs w:val="20"/>
                <w:lang w:val="ru-RU" w:eastAsia="ru-RU"/>
              </w:rPr>
              <w:t xml:space="preserve">3. Назовите ошибки, допущенные Анной, и предложите методы их корректировок. </w:t>
            </w:r>
          </w:p>
          <w:p w:rsidR="00AC0F53" w:rsidRPr="00AC0F53" w:rsidRDefault="00AC0F53" w:rsidP="00AC0F53">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p>
          <w:p w:rsidR="00AC0F53" w:rsidRPr="00AC0F53" w:rsidRDefault="00AC0F53" w:rsidP="00AC0F53">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AC0F53">
              <w:rPr>
                <w:rFonts w:ascii="Times New Roman" w:eastAsia="Times New Roman" w:hAnsi="Times New Roman" w:cs="Times New Roman"/>
                <w:bCs/>
                <w:sz w:val="24"/>
                <w:szCs w:val="20"/>
                <w:lang w:val="ru-RU" w:eastAsia="ru-RU"/>
              </w:rPr>
              <w:t>Контрольное задание 2</w:t>
            </w:r>
          </w:p>
          <w:p w:rsidR="00AC0F53" w:rsidRPr="00AC0F53" w:rsidRDefault="00AC0F53" w:rsidP="00AC0F53">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AC0F53">
              <w:rPr>
                <w:rFonts w:ascii="Times New Roman" w:eastAsia="Times New Roman" w:hAnsi="Times New Roman" w:cs="Times New Roman"/>
                <w:bCs/>
                <w:sz w:val="24"/>
                <w:szCs w:val="20"/>
                <w:lang w:val="ru-RU" w:eastAsia="ru-RU"/>
              </w:rPr>
              <w:t xml:space="preserve">Известная фирма, специализирующаяся на производстве современных электронных бытовых приборов, планирует выпуск новой продукции. На производственном совещании обсуждается </w:t>
            </w:r>
            <w:r w:rsidRPr="00AC0F53">
              <w:rPr>
                <w:rFonts w:ascii="Times New Roman" w:eastAsia="Times New Roman" w:hAnsi="Times New Roman" w:cs="Times New Roman"/>
                <w:bCs/>
                <w:sz w:val="24"/>
                <w:szCs w:val="20"/>
                <w:lang w:val="ru-RU" w:eastAsia="ru-RU"/>
              </w:rPr>
              <w:lastRenderedPageBreak/>
              <w:t>концепция бытового прибора нового поколения. Отрывок из протокола этого совещания представлен ниже: Руководитель Отдела разработок: «Основное преимущество, которое можно использовать нам перед конкурентами, состоит в высоком уровне наших технологий. Мы должны создать шедевр технологического искусства, последнее слово техники». Вице-президент по производству: «Боюсь, что такое чудо техники будет просто не рентабельно с точки зрения производства. Можно разработать и создать великолепный опытный образец, для производства которого потребуется полностью переоборудовать наши производственные линии, закупить дорогостоящие материалы. Мое мнение, что эпоха средневековых мастеров, создателей уникальных образцов техники и искусства, далеко в прошлом. Больше прагматизма, господа.» Вице-президент по маркетингу: «Мы должны создавать продукцию с прицелом на конкретного потребителя. Только он может точно сказать, что ему нужно, а что не нужно. Наш потребитель вряд ли будет в основной массе своей способен оценить высокий уровень технологического мастерства наших изобретателей, если продукция не будет удовлетворять его конкретные требования. Потребителю также безразлично, с помощью каких производственных линий мы сможем произвести то, что ему нужно. Рынок будет последним судьей наших решений, так уж луче сразу приготовиться к его текущим настроениям».</w:t>
            </w:r>
          </w:p>
          <w:p w:rsidR="00AC0F53" w:rsidRPr="00AC0F53" w:rsidRDefault="00AC0F53" w:rsidP="00AC0F53">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AC0F53">
              <w:rPr>
                <w:rFonts w:ascii="Times New Roman" w:eastAsia="Times New Roman" w:hAnsi="Times New Roman" w:cs="Times New Roman"/>
                <w:bCs/>
                <w:sz w:val="24"/>
                <w:szCs w:val="20"/>
                <w:lang w:val="ru-RU" w:eastAsia="ru-RU"/>
              </w:rPr>
              <w:t xml:space="preserve">Вопросы для размышления: </w:t>
            </w:r>
          </w:p>
          <w:p w:rsidR="00AC0F53" w:rsidRPr="00AC0F53" w:rsidRDefault="00AC0F53" w:rsidP="00AC0F53">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AC0F53">
              <w:rPr>
                <w:rFonts w:ascii="Times New Roman" w:eastAsia="Times New Roman" w:hAnsi="Times New Roman" w:cs="Times New Roman"/>
                <w:bCs/>
                <w:sz w:val="24"/>
                <w:szCs w:val="20"/>
                <w:lang w:val="ru-RU" w:eastAsia="ru-RU"/>
              </w:rPr>
              <w:t xml:space="preserve">1. В чем суть противоречия между различными участниками проекта создания и выпуска новой продукции? </w:t>
            </w:r>
          </w:p>
          <w:p w:rsidR="00AC0F53" w:rsidRPr="00AC0F53" w:rsidRDefault="00AC0F53" w:rsidP="00AC0F53">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AC0F53">
              <w:rPr>
                <w:rFonts w:ascii="Times New Roman" w:eastAsia="Times New Roman" w:hAnsi="Times New Roman" w:cs="Times New Roman"/>
                <w:bCs/>
                <w:sz w:val="24"/>
                <w:szCs w:val="20"/>
                <w:lang w:val="ru-RU" w:eastAsia="ru-RU"/>
              </w:rPr>
              <w:t xml:space="preserve">2. Чья точка зрения по-вашему, является приоритетно приемлемой и почему? </w:t>
            </w:r>
          </w:p>
          <w:p w:rsidR="00AC0F53" w:rsidRPr="00AC0F53" w:rsidRDefault="00AC0F53" w:rsidP="00AC0F53">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AC0F53">
              <w:rPr>
                <w:rFonts w:ascii="Times New Roman" w:eastAsia="Times New Roman" w:hAnsi="Times New Roman" w:cs="Times New Roman"/>
                <w:bCs/>
                <w:sz w:val="24"/>
                <w:szCs w:val="20"/>
                <w:lang w:val="ru-RU" w:eastAsia="ru-RU"/>
              </w:rPr>
              <w:t xml:space="preserve">3. Каким образом можно устранить назревающий конфликт между участниками проекта? </w:t>
            </w:r>
          </w:p>
          <w:p w:rsidR="00AC0F53" w:rsidRPr="00AC0F53" w:rsidRDefault="00AC0F53" w:rsidP="00AC0F53">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AC0F53">
              <w:rPr>
                <w:rFonts w:ascii="Times New Roman" w:eastAsia="Times New Roman" w:hAnsi="Times New Roman" w:cs="Times New Roman"/>
                <w:bCs/>
                <w:sz w:val="24"/>
                <w:szCs w:val="20"/>
                <w:lang w:val="ru-RU" w:eastAsia="ru-RU"/>
              </w:rPr>
              <w:t>4. Кого из участников совещания вы бы назначили на должность Руководителя проекта?</w:t>
            </w:r>
          </w:p>
          <w:p w:rsidR="00AC0F53" w:rsidRPr="00AC0F53" w:rsidRDefault="00AC0F53" w:rsidP="00AC0F53">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p>
          <w:p w:rsidR="00AC0F53" w:rsidRPr="00AC0F53" w:rsidRDefault="00AC0F53" w:rsidP="00AC0F53">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AC0F53">
              <w:rPr>
                <w:rFonts w:ascii="Times New Roman" w:eastAsia="Times New Roman" w:hAnsi="Times New Roman" w:cs="Times New Roman"/>
                <w:bCs/>
                <w:sz w:val="24"/>
                <w:szCs w:val="20"/>
                <w:lang w:val="ru-RU" w:eastAsia="ru-RU"/>
              </w:rPr>
              <w:t>Контрольное задание 3</w:t>
            </w:r>
          </w:p>
          <w:p w:rsidR="00AC0F53" w:rsidRPr="00AC0F53" w:rsidRDefault="00AC0F53" w:rsidP="00AC0F53">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AC0F53">
              <w:rPr>
                <w:rFonts w:ascii="Times New Roman" w:eastAsia="Times New Roman" w:hAnsi="Times New Roman" w:cs="Times New Roman"/>
                <w:bCs/>
                <w:sz w:val="24"/>
                <w:szCs w:val="20"/>
                <w:lang w:val="ru-RU" w:eastAsia="ru-RU"/>
              </w:rPr>
              <w:t xml:space="preserve">У компании «Ударный труд» наступили тяжелые времена. Кризис негативно сказался на финансовых показателях и на работе команды топ-менеджеров, привыкших к стабильной высокой зарплате и большим бонусам в прежние времена. Кто-то стал брать регулярно больничный, нарушать сроки выполнения работы, отлучаться во время рабочего дня по своим личным делам. Плачевное состояние дел никто, кроме Натальи Приваловой – генерального директора, не горел желанием исправлять. Нужен был сильный мотиватор. И тут Наталье пришла в голову идея, которая сплотила бы команду и вдохновила ее на новые трудовые подвиги. Она решила с помощью партнеров организовать </w:t>
            </w:r>
            <w:r w:rsidRPr="00AC0F53">
              <w:rPr>
                <w:rFonts w:ascii="Times New Roman" w:eastAsia="Times New Roman" w:hAnsi="Times New Roman" w:cs="Times New Roman"/>
                <w:bCs/>
                <w:sz w:val="24"/>
                <w:szCs w:val="20"/>
                <w:lang w:val="ru-RU" w:eastAsia="ru-RU"/>
              </w:rPr>
              <w:lastRenderedPageBreak/>
              <w:t xml:space="preserve">авторалли, в котором главный приз – 10 кг золота – доставался победителю – команде, первой пришедшей к финишу. Всего набралось 10 команд из разных регионов. Но расчет Натальи не оправдался – половина топ-менеджеров наотрез отказалась принимать участие в ралли даже под страхом увольнения, остальные нехотя, скрипя зубами, согласились поехать за компанию: лишь бы чем-то заняться, все равно зарплата идет. В итоге команда пришла к финишу предпоследний, так как за всех старалась одна Наталья. </w:t>
            </w:r>
          </w:p>
          <w:p w:rsidR="00AC0F53" w:rsidRPr="00AC0F53" w:rsidRDefault="00AC0F53" w:rsidP="00AC0F53">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AC0F53">
              <w:rPr>
                <w:rFonts w:ascii="Times New Roman" w:eastAsia="Times New Roman" w:hAnsi="Times New Roman" w:cs="Times New Roman"/>
                <w:bCs/>
                <w:sz w:val="24"/>
                <w:szCs w:val="20"/>
                <w:lang w:val="ru-RU" w:eastAsia="ru-RU"/>
              </w:rPr>
              <w:t>Что, на ваш взгляд, помешало им прийти первыми? Какие уроки можно извлечь из данной ситуации?</w:t>
            </w:r>
          </w:p>
        </w:tc>
      </w:tr>
      <w:tr w:rsidR="00AC0F53" w:rsidRPr="008448EC" w:rsidTr="00F10C70">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F53" w:rsidRPr="00AC0F53" w:rsidRDefault="00AC0F53" w:rsidP="00AC0F53">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AC0F53">
              <w:rPr>
                <w:rFonts w:ascii="Times New Roman" w:eastAsia="Times New Roman" w:hAnsi="Times New Roman" w:cs="Times New Roman"/>
                <w:b/>
                <w:bCs/>
                <w:color w:val="000000"/>
                <w:sz w:val="24"/>
                <w:szCs w:val="20"/>
                <w:lang w:val="ru-RU" w:eastAsia="ru-RU"/>
              </w:rPr>
              <w:lastRenderedPageBreak/>
              <w:t>ПК-5 –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AC0F53" w:rsidRPr="008448EC" w:rsidTr="00F10C70">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C0F53" w:rsidRPr="00AC0F53" w:rsidRDefault="00AC0F53" w:rsidP="00AC0F5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bCs/>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C0F53" w:rsidRPr="00AC0F53" w:rsidRDefault="00AC0F53" w:rsidP="00AC0F5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закономерности функционирования современной экономики, основные понятия, категории и инструменты экономики, особенности формирования отчетности на предприятиях различных форм собственности;</w:t>
            </w:r>
          </w:p>
          <w:p w:rsidR="00AC0F53" w:rsidRPr="00AC0F53" w:rsidRDefault="00AC0F53" w:rsidP="00AC0F5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механизм и условия применения финансовой, бухгалтерской и иной информации, содержащейся в отчетности предприятий различных форм собственности;</w:t>
            </w:r>
          </w:p>
          <w:p w:rsidR="00AC0F53" w:rsidRPr="00AC0F53" w:rsidRDefault="00AC0F53" w:rsidP="00AC0F5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i/>
                <w:color w:val="000000"/>
                <w:sz w:val="24"/>
                <w:szCs w:val="24"/>
                <w:lang w:val="ru-RU" w:eastAsia="ru-RU"/>
              </w:rPr>
            </w:pPr>
            <w:r w:rsidRPr="00AC0F53">
              <w:rPr>
                <w:rFonts w:ascii="Times New Roman" w:eastAsia="Times New Roman" w:hAnsi="Times New Roman" w:cs="Times New Roman"/>
                <w:sz w:val="24"/>
                <w:szCs w:val="24"/>
                <w:lang w:val="ru-RU" w:eastAsia="ru-RU"/>
              </w:rPr>
              <w:t xml:space="preserve"> – методические подходы к процедурам подготовки и принятия решений организационно-управленческого характера, порядок поведения в нестандартных ситуациях;</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C0F53" w:rsidRPr="00AC0F53" w:rsidRDefault="00AC0F53" w:rsidP="00AC0F53">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AC0F53">
              <w:rPr>
                <w:rFonts w:ascii="Times New Roman" w:eastAsia="Times New Roman" w:hAnsi="Times New Roman" w:cs="Times New Roman"/>
                <w:b/>
                <w:bCs/>
                <w:i/>
                <w:sz w:val="24"/>
                <w:szCs w:val="20"/>
                <w:lang w:val="ru-RU" w:eastAsia="ru-RU"/>
              </w:rPr>
              <w:t>Перечень теоретических вопросов к зачету</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w:t>
            </w:r>
            <w:hyperlink r:id="rId30" w:tooltip="Глоссарий: Управление предметной областью проекта" w:history="1">
              <w:r w:rsidRPr="00AC0F53">
                <w:rPr>
                  <w:rFonts w:ascii="Times New Roman" w:eastAsia="Times New Roman" w:hAnsi="Times New Roman" w:cs="Times New Roman"/>
                  <w:sz w:val="24"/>
                  <w:szCs w:val="24"/>
                  <w:lang w:val="ru-RU" w:eastAsia="ru-RU"/>
                </w:rPr>
                <w:t>Управление предметной областью проекта</w:t>
              </w:r>
            </w:hyperlink>
            <w:r w:rsidRPr="00AC0F53">
              <w:rPr>
                <w:rFonts w:ascii="Times New Roman" w:eastAsia="Times New Roman" w:hAnsi="Times New Roman" w:cs="Times New Roman"/>
                <w:sz w:val="24"/>
                <w:szCs w:val="24"/>
                <w:lang w:val="ru-RU" w:eastAsia="ru-RU"/>
              </w:rPr>
              <w:t>.</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w:t>
            </w:r>
            <w:hyperlink r:id="rId31" w:tooltip="Глоссарий: Управление проектом" w:history="1">
              <w:r w:rsidRPr="00AC0F53">
                <w:rPr>
                  <w:rFonts w:ascii="Times New Roman" w:eastAsia="Times New Roman" w:hAnsi="Times New Roman" w:cs="Times New Roman"/>
                  <w:sz w:val="24"/>
                  <w:szCs w:val="24"/>
                  <w:lang w:val="ru-RU" w:eastAsia="ru-RU"/>
                </w:rPr>
                <w:t>Управление проектом</w:t>
              </w:r>
            </w:hyperlink>
            <w:r w:rsidRPr="00AC0F53">
              <w:rPr>
                <w:rFonts w:ascii="Times New Roman" w:eastAsia="Times New Roman" w:hAnsi="Times New Roman" w:cs="Times New Roman"/>
                <w:sz w:val="24"/>
                <w:szCs w:val="24"/>
                <w:lang w:val="ru-RU" w:eastAsia="ru-RU"/>
              </w:rPr>
              <w:t> по временным параметрам.</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3.Управление стоимостью и финансами проекта.</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4.Управление качеством в проекте. Стандарты качества управления проектом.</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5.Управление риском в проекте.</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6.Управление персоналом в проекте.</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7.Управление безопасностью в проекте.</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8.Управление поставками и контрактами в проекте.</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9.Управление изменениями в проекте.</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10. Предварительная оценка вариантов проекта</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11. Технико-экономическое обоснование целесообразности и финансовой реализуемости проекта.</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12. Интегральные показатели эффективности проекта: срок окупаемости и дисконтированный срок окупаемости, чистый дисконтируемый доход, внутренняя норма доходности, индекс доходности.</w:t>
            </w:r>
          </w:p>
          <w:p w:rsidR="00AC0F53" w:rsidRPr="00AC0F53" w:rsidRDefault="00AC0F53" w:rsidP="00AC0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13. Оценка рисков проекта и их страхование.</w:t>
            </w:r>
          </w:p>
        </w:tc>
      </w:tr>
      <w:tr w:rsidR="00AC0F53" w:rsidRPr="00AC0F53" w:rsidTr="00F10C70">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C0F53" w:rsidRPr="00AC0F53" w:rsidRDefault="00AC0F53" w:rsidP="00AC0F5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bCs/>
                <w:sz w:val="24"/>
                <w:szCs w:val="24"/>
                <w:lang w:val="ru-RU" w:eastAsia="ru-RU"/>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C0F53" w:rsidRPr="00AC0F53" w:rsidRDefault="00AC0F53" w:rsidP="00AC0F5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выявлять необходимую экономическую информацию, вычленять проблемы экономического характера при анализе конкретных ситуаций и отчетности предприятий различных форм собственности;</w:t>
            </w:r>
          </w:p>
          <w:p w:rsidR="00AC0F53" w:rsidRPr="00AC0F53" w:rsidRDefault="00AC0F53" w:rsidP="00AC0F5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оперировать необходимой финансовой, бухгалтерской и иной информации, содержащейся в отчетности предприятий различных форм собственности;</w:t>
            </w:r>
          </w:p>
          <w:p w:rsidR="00AC0F53" w:rsidRPr="00AC0F53" w:rsidRDefault="00AC0F53" w:rsidP="00AC0F5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i/>
                <w:color w:val="000000"/>
                <w:sz w:val="24"/>
                <w:szCs w:val="24"/>
                <w:lang w:val="ru-RU" w:eastAsia="ru-RU"/>
              </w:rPr>
            </w:pPr>
            <w:r w:rsidRPr="00AC0F53">
              <w:rPr>
                <w:rFonts w:ascii="Times New Roman" w:eastAsia="Times New Roman" w:hAnsi="Times New Roman" w:cs="Times New Roman"/>
                <w:sz w:val="24"/>
                <w:szCs w:val="24"/>
                <w:lang w:val="ru-RU" w:eastAsia="ru-RU"/>
              </w:rPr>
              <w:t>– проводить анализ сильных и слабых сторон решения, взвешивать и анализировать возможности и риски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C0F53" w:rsidRPr="00AC0F53" w:rsidRDefault="00AC0F53" w:rsidP="00AC0F53">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Практические задания</w:t>
            </w:r>
          </w:p>
          <w:p w:rsidR="00AC0F53" w:rsidRPr="00AC0F53" w:rsidRDefault="00AC0F53" w:rsidP="00AC0F53">
            <w:pPr>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Задание 1. Сопоставить предложенные сильные и слабые стороны с рыночными возможностями и угрозами, ответив на вопросы, сформулированные на пересечениях. </w:t>
            </w:r>
          </w:p>
          <w:p w:rsidR="00AC0F53" w:rsidRPr="00AC0F53" w:rsidRDefault="00AC0F53" w:rsidP="00AC0F53">
            <w:pPr>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Таблица – Матрица SWOT-анализа</w:t>
            </w:r>
          </w:p>
          <w:tbl>
            <w:tblPr>
              <w:tblpPr w:leftFromText="180" w:rightFromText="180" w:vertAnchor="page" w:horzAnchor="margin" w:tblpY="1111"/>
              <w:tblOverlap w:val="never"/>
              <w:tblW w:w="103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827"/>
              <w:gridCol w:w="3969"/>
              <w:gridCol w:w="3569"/>
            </w:tblGrid>
            <w:tr w:rsidR="00AC0F53" w:rsidRPr="008448EC" w:rsidTr="00F10C70">
              <w:tc>
                <w:tcPr>
                  <w:tcW w:w="2827" w:type="dxa"/>
                  <w:tcBorders>
                    <w:top w:val="single" w:sz="6" w:space="0" w:color="000000"/>
                    <w:left w:val="single" w:sz="6" w:space="0" w:color="000000"/>
                    <w:bottom w:val="single" w:sz="6" w:space="0" w:color="000000"/>
                    <w:right w:val="single" w:sz="6" w:space="0" w:color="000000"/>
                  </w:tcBorders>
                  <w:hideMark/>
                </w:tcPr>
                <w:p w:rsidR="00AC0F53" w:rsidRPr="00AC0F53" w:rsidRDefault="00AC0F53" w:rsidP="00AC0F53">
                  <w:pPr>
                    <w:spacing w:after="0" w:line="240" w:lineRule="auto"/>
                    <w:rPr>
                      <w:rFonts w:ascii="Times New Roman" w:eastAsia="Times New Roman" w:hAnsi="Times New Roman" w:cs="Times New Roman"/>
                      <w:sz w:val="24"/>
                      <w:szCs w:val="24"/>
                      <w:lang w:val="ru-RU" w:eastAsia="ru-RU"/>
                    </w:rPr>
                  </w:pPr>
                </w:p>
              </w:tc>
              <w:tc>
                <w:tcPr>
                  <w:tcW w:w="3969" w:type="dxa"/>
                  <w:tcBorders>
                    <w:top w:val="single" w:sz="6" w:space="0" w:color="000000"/>
                    <w:left w:val="single" w:sz="6" w:space="0" w:color="000000"/>
                    <w:bottom w:val="single" w:sz="6" w:space="0" w:color="000000"/>
                    <w:right w:val="single" w:sz="6" w:space="0" w:color="000000"/>
                  </w:tcBorders>
                  <w:hideMark/>
                </w:tcPr>
                <w:p w:rsidR="00AC0F53" w:rsidRPr="00AC0F53" w:rsidRDefault="00AC0F53" w:rsidP="00AC0F53">
                  <w:pPr>
                    <w:spacing w:after="0" w:line="240" w:lineRule="auto"/>
                    <w:jc w:val="center"/>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Возможности</w:t>
                  </w:r>
                </w:p>
                <w:p w:rsidR="00AC0F53" w:rsidRPr="00AC0F53" w:rsidRDefault="00AC0F53" w:rsidP="00AC0F53">
                  <w:pPr>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 Появление новой розничной сети, интересующейся нашей продукцией</w:t>
                  </w:r>
                </w:p>
                <w:p w:rsidR="00AC0F53" w:rsidRPr="00AC0F53" w:rsidRDefault="00AC0F53" w:rsidP="00AC0F53">
                  <w:pPr>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 и т.д.</w:t>
                  </w:r>
                </w:p>
              </w:tc>
              <w:tc>
                <w:tcPr>
                  <w:tcW w:w="3569" w:type="dxa"/>
                  <w:tcBorders>
                    <w:top w:val="single" w:sz="6" w:space="0" w:color="000000"/>
                    <w:left w:val="single" w:sz="6" w:space="0" w:color="000000"/>
                    <w:bottom w:val="single" w:sz="6" w:space="0" w:color="000000"/>
                    <w:right w:val="single" w:sz="6" w:space="0" w:color="000000"/>
                  </w:tcBorders>
                  <w:hideMark/>
                </w:tcPr>
                <w:p w:rsidR="00AC0F53" w:rsidRPr="00AC0F53" w:rsidRDefault="00AC0F53" w:rsidP="00AC0F53">
                  <w:pPr>
                    <w:spacing w:after="0" w:line="240" w:lineRule="auto"/>
                    <w:jc w:val="center"/>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Угрозы</w:t>
                  </w:r>
                </w:p>
                <w:p w:rsidR="00AC0F53" w:rsidRPr="00AC0F53" w:rsidRDefault="00AC0F53" w:rsidP="00AC0F53">
                  <w:pPr>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 Появление крупного конкурента</w:t>
                  </w:r>
                </w:p>
                <w:p w:rsidR="00AC0F53" w:rsidRPr="00AC0F53" w:rsidRDefault="00AC0F53" w:rsidP="00AC0F53">
                  <w:pPr>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 и т.д.</w:t>
                  </w:r>
                </w:p>
              </w:tc>
            </w:tr>
            <w:tr w:rsidR="00AC0F53" w:rsidRPr="008448EC" w:rsidTr="00F10C70">
              <w:trPr>
                <w:trHeight w:val="1099"/>
              </w:trPr>
              <w:tc>
                <w:tcPr>
                  <w:tcW w:w="2827" w:type="dxa"/>
                  <w:tcBorders>
                    <w:top w:val="single" w:sz="6" w:space="0" w:color="000000"/>
                    <w:left w:val="single" w:sz="6" w:space="0" w:color="000000"/>
                    <w:bottom w:val="single" w:sz="6" w:space="0" w:color="000000"/>
                    <w:right w:val="single" w:sz="6" w:space="0" w:color="000000"/>
                  </w:tcBorders>
                  <w:hideMark/>
                </w:tcPr>
                <w:p w:rsidR="00AC0F53" w:rsidRPr="00AC0F53" w:rsidRDefault="00AC0F53" w:rsidP="00AC0F53">
                  <w:pPr>
                    <w:spacing w:after="0" w:line="240" w:lineRule="auto"/>
                    <w:jc w:val="center"/>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Сильные стороны</w:t>
                  </w:r>
                </w:p>
                <w:p w:rsidR="00AC0F53" w:rsidRPr="00AC0F53" w:rsidRDefault="00AC0F53" w:rsidP="00AC0F53">
                  <w:pPr>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 Высокое качество продукции</w:t>
                  </w:r>
                </w:p>
                <w:p w:rsidR="00AC0F53" w:rsidRPr="00AC0F53" w:rsidRDefault="00AC0F53" w:rsidP="00AC0F53">
                  <w:pPr>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 и т.д.</w:t>
                  </w:r>
                </w:p>
              </w:tc>
              <w:tc>
                <w:tcPr>
                  <w:tcW w:w="3969" w:type="dxa"/>
                  <w:tcBorders>
                    <w:top w:val="single" w:sz="6" w:space="0" w:color="000000"/>
                    <w:left w:val="single" w:sz="6" w:space="0" w:color="000000"/>
                    <w:bottom w:val="single" w:sz="6" w:space="0" w:color="000000"/>
                    <w:right w:val="single" w:sz="6" w:space="0" w:color="000000"/>
                  </w:tcBorders>
                  <w:hideMark/>
                </w:tcPr>
                <w:p w:rsidR="00AC0F53" w:rsidRPr="00AC0F53" w:rsidRDefault="00AC0F53" w:rsidP="00AC0F53">
                  <w:pPr>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 Как воспользоваться открывающимися возможностями, используя сильные стороны предприятия?</w:t>
                  </w:r>
                </w:p>
              </w:tc>
              <w:tc>
                <w:tcPr>
                  <w:tcW w:w="3569" w:type="dxa"/>
                  <w:tcBorders>
                    <w:top w:val="single" w:sz="6" w:space="0" w:color="000000"/>
                    <w:left w:val="single" w:sz="6" w:space="0" w:color="000000"/>
                    <w:bottom w:val="single" w:sz="6" w:space="0" w:color="000000"/>
                    <w:right w:val="single" w:sz="6" w:space="0" w:color="000000"/>
                  </w:tcBorders>
                  <w:hideMark/>
                </w:tcPr>
                <w:p w:rsidR="00AC0F53" w:rsidRPr="00AC0F53" w:rsidRDefault="00AC0F53" w:rsidP="00AC0F53">
                  <w:pPr>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 За счет каких сильных сторон можно нейтрализовать существующие угрозы?</w:t>
                  </w:r>
                </w:p>
              </w:tc>
            </w:tr>
            <w:tr w:rsidR="00AC0F53" w:rsidRPr="008448EC" w:rsidTr="00F10C70">
              <w:tc>
                <w:tcPr>
                  <w:tcW w:w="2827" w:type="dxa"/>
                  <w:tcBorders>
                    <w:top w:val="single" w:sz="6" w:space="0" w:color="000000"/>
                    <w:left w:val="single" w:sz="6" w:space="0" w:color="000000"/>
                    <w:bottom w:val="single" w:sz="6" w:space="0" w:color="000000"/>
                    <w:right w:val="single" w:sz="6" w:space="0" w:color="000000"/>
                  </w:tcBorders>
                  <w:hideMark/>
                </w:tcPr>
                <w:p w:rsidR="00AC0F53" w:rsidRPr="00AC0F53" w:rsidRDefault="00AC0F53" w:rsidP="00AC0F53">
                  <w:pPr>
                    <w:spacing w:after="0" w:line="240" w:lineRule="auto"/>
                    <w:jc w:val="center"/>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Слабые стороны</w:t>
                  </w:r>
                </w:p>
                <w:p w:rsidR="00AC0F53" w:rsidRPr="00AC0F53" w:rsidRDefault="00AC0F53" w:rsidP="00AC0F53">
                  <w:pPr>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 Высокая себестомость</w:t>
                  </w:r>
                </w:p>
                <w:p w:rsidR="00AC0F53" w:rsidRPr="00AC0F53" w:rsidRDefault="00AC0F53" w:rsidP="00AC0F53">
                  <w:pPr>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 и т.д.</w:t>
                  </w:r>
                </w:p>
              </w:tc>
              <w:tc>
                <w:tcPr>
                  <w:tcW w:w="3969" w:type="dxa"/>
                  <w:tcBorders>
                    <w:top w:val="single" w:sz="6" w:space="0" w:color="000000"/>
                    <w:left w:val="single" w:sz="6" w:space="0" w:color="000000"/>
                    <w:bottom w:val="single" w:sz="6" w:space="0" w:color="000000"/>
                    <w:right w:val="single" w:sz="6" w:space="0" w:color="000000"/>
                  </w:tcBorders>
                  <w:hideMark/>
                </w:tcPr>
                <w:p w:rsidR="00AC0F53" w:rsidRPr="00AC0F53" w:rsidRDefault="00AC0F53" w:rsidP="00AC0F53">
                  <w:pPr>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3. Какие слабые стороны предприятия могут помешать воспользоваться возможностями?</w:t>
                  </w:r>
                </w:p>
              </w:tc>
              <w:tc>
                <w:tcPr>
                  <w:tcW w:w="3569" w:type="dxa"/>
                  <w:tcBorders>
                    <w:top w:val="single" w:sz="6" w:space="0" w:color="000000"/>
                    <w:left w:val="single" w:sz="6" w:space="0" w:color="000000"/>
                    <w:bottom w:val="single" w:sz="6" w:space="0" w:color="000000"/>
                    <w:right w:val="single" w:sz="6" w:space="0" w:color="000000"/>
                  </w:tcBorders>
                  <w:hideMark/>
                </w:tcPr>
                <w:p w:rsidR="00AC0F53" w:rsidRPr="00AC0F53" w:rsidRDefault="00AC0F53" w:rsidP="00AC0F53">
                  <w:pPr>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4.Какие существуют самые большие опасности для фирмы,  усугубленные слабыми сторонами предприятия?</w:t>
                  </w:r>
                </w:p>
              </w:tc>
            </w:tr>
          </w:tbl>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Задание 2. Используя данные сети Интернет, провести  SWOT-анализ французской сети супермаркетов Auchan, которая работает во многих странах мира. По состоянию на 2016 год Auchan принадлежат 1495 гипермаркетов и супермаркетов по всему миру. Ашан – это один из самых крупных ритейлеров в мире. Ашан – основное структурное подразделение семейной мега-корпорации «Ассоциация семьи Мюлье».</w:t>
            </w:r>
          </w:p>
          <w:p w:rsidR="00AC0F53" w:rsidRPr="00AC0F53" w:rsidRDefault="00AC0F53" w:rsidP="00AC0F53">
            <w:pPr>
              <w:shd w:val="clear" w:color="auto" w:fill="FFFFFF"/>
              <w:spacing w:after="0" w:line="273" w:lineRule="atLeast"/>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Торговля ведется под марками Auchan (гипермаркеты), Leroy Merlin (магазины стройматериалов и товаров для дома), St. Maclou (товары для дома), Decathlon (спорттовары), Norauto (автоаксессуары), Kiabi (одежда), Atac и Elea (супермаркеты).</w:t>
            </w:r>
          </w:p>
          <w:p w:rsidR="00AC0F53" w:rsidRPr="00AC0F53" w:rsidRDefault="00AC0F53" w:rsidP="00AC0F53">
            <w:pPr>
              <w:shd w:val="clear" w:color="auto" w:fill="FFFFFF"/>
              <w:spacing w:after="0" w:line="273" w:lineRule="atLeast"/>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Фирма Ашан является российским отделением международной розничной сети Auchan. В сети Ашан представлен широкий ассортимент непродовольственных и продовольственных товаров по низким </w:t>
            </w:r>
            <w:r w:rsidRPr="00AC0F53">
              <w:rPr>
                <w:rFonts w:ascii="Times New Roman" w:eastAsia="Times New Roman" w:hAnsi="Times New Roman" w:cs="Times New Roman"/>
                <w:sz w:val="24"/>
                <w:szCs w:val="24"/>
                <w:lang w:val="ru-RU" w:eastAsia="ru-RU"/>
              </w:rPr>
              <w:lastRenderedPageBreak/>
              <w:t>ценам, в т.ч. и под собственными торговыми марками.</w:t>
            </w:r>
          </w:p>
          <w:p w:rsidR="00AC0F53" w:rsidRPr="00AC0F53" w:rsidRDefault="00AC0F53" w:rsidP="00AC0F53">
            <w:pPr>
              <w:shd w:val="clear" w:color="auto" w:fill="FFFFFF"/>
              <w:spacing w:after="0" w:line="273" w:lineRule="atLeast"/>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СВОТ-анализ - торговая сеть "Ашан"</w:t>
            </w:r>
          </w:p>
          <w:tbl>
            <w:tblPr>
              <w:tblW w:w="10470" w:type="dxa"/>
              <w:shd w:val="clear" w:color="auto" w:fill="FFFFFF"/>
              <w:tblCellMar>
                <w:left w:w="0" w:type="dxa"/>
                <w:right w:w="0" w:type="dxa"/>
              </w:tblCellMar>
              <w:tblLook w:val="04A0" w:firstRow="1" w:lastRow="0" w:firstColumn="1" w:lastColumn="0" w:noHBand="0" w:noVBand="1"/>
            </w:tblPr>
            <w:tblGrid>
              <w:gridCol w:w="1923"/>
              <w:gridCol w:w="4322"/>
              <w:gridCol w:w="4225"/>
            </w:tblGrid>
            <w:tr w:rsidR="00AC0F53" w:rsidRPr="00AC0F53" w:rsidTr="00F10C70">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C0F53" w:rsidRPr="00AC0F53" w:rsidRDefault="00AC0F53" w:rsidP="00AC0F53">
                  <w:pPr>
                    <w:spacing w:after="0" w:line="240" w:lineRule="auto"/>
                    <w:rPr>
                      <w:rFonts w:ascii="Times New Roman" w:eastAsia="Times New Roman" w:hAnsi="Times New Roman" w:cs="Times New Roman"/>
                      <w:sz w:val="24"/>
                      <w:szCs w:val="24"/>
                      <w:lang w:val="ru-RU"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C0F53" w:rsidRPr="00AC0F53" w:rsidRDefault="00AC0F53" w:rsidP="00AC0F53">
                  <w:pPr>
                    <w:spacing w:after="0" w:line="273" w:lineRule="atLeast"/>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Положительные факторы</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C0F53" w:rsidRPr="00AC0F53" w:rsidRDefault="00AC0F53" w:rsidP="00AC0F53">
                  <w:pPr>
                    <w:spacing w:after="0" w:line="273" w:lineRule="atLeast"/>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Негативные факторы</w:t>
                  </w:r>
                </w:p>
              </w:tc>
            </w:tr>
            <w:tr w:rsidR="00AC0F53" w:rsidRPr="008448EC" w:rsidTr="00F10C70">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C0F53" w:rsidRPr="00AC0F53" w:rsidRDefault="00AC0F53" w:rsidP="00AC0F53">
                  <w:pPr>
                    <w:spacing w:after="0" w:line="240" w:lineRule="auto"/>
                    <w:rPr>
                      <w:rFonts w:ascii="Times New Roman" w:eastAsia="Times New Roman" w:hAnsi="Times New Roman" w:cs="Times New Roman"/>
                      <w:sz w:val="24"/>
                      <w:szCs w:val="24"/>
                      <w:lang w:val="ru-RU" w:eastAsia="ru-RU"/>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C0F53" w:rsidRPr="00AC0F53" w:rsidRDefault="00AC0F53" w:rsidP="00AC0F53">
                  <w:pPr>
                    <w:spacing w:after="0" w:line="273" w:lineRule="atLeast"/>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Сильные стороны (внутренний потенциал) (S)</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C0F53" w:rsidRPr="00AC0F53" w:rsidRDefault="00AC0F53" w:rsidP="00AC0F53">
                  <w:pPr>
                    <w:spacing w:after="0" w:line="273" w:lineRule="atLeast"/>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Слабые стороны (внутренние недостатки) (W)</w:t>
                  </w:r>
                </w:p>
              </w:tc>
            </w:tr>
            <w:tr w:rsidR="00AC0F53" w:rsidRPr="008448EC" w:rsidTr="00F10C70">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C0F53" w:rsidRPr="00AC0F53" w:rsidRDefault="00AC0F53" w:rsidP="00AC0F53">
                  <w:pPr>
                    <w:spacing w:after="0" w:line="273" w:lineRule="atLeast"/>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Внутренняя среда</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AC0F53" w:rsidRPr="00AC0F53" w:rsidRDefault="00AC0F53" w:rsidP="00AC0F53">
                  <w:pPr>
                    <w:spacing w:after="0" w:line="273" w:lineRule="atLeast"/>
                    <w:jc w:val="both"/>
                    <w:rPr>
                      <w:rFonts w:ascii="Times New Roman" w:eastAsia="Times New Roman" w:hAnsi="Times New Roman" w:cs="Times New Roman"/>
                      <w:sz w:val="24"/>
                      <w:szCs w:val="24"/>
                      <w:lang w:val="ru-RU" w:eastAsia="ru-RU"/>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AC0F53" w:rsidRPr="00AC0F53" w:rsidRDefault="00AC0F53" w:rsidP="00AC0F53">
                  <w:pPr>
                    <w:spacing w:after="0" w:line="273" w:lineRule="atLeast"/>
                    <w:jc w:val="both"/>
                    <w:rPr>
                      <w:rFonts w:ascii="Times New Roman" w:eastAsia="Times New Roman" w:hAnsi="Times New Roman" w:cs="Times New Roman"/>
                      <w:sz w:val="24"/>
                      <w:szCs w:val="24"/>
                      <w:lang w:val="ru-RU" w:eastAsia="ru-RU"/>
                    </w:rPr>
                  </w:pPr>
                </w:p>
              </w:tc>
            </w:tr>
            <w:tr w:rsidR="00AC0F53" w:rsidRPr="008448EC" w:rsidTr="00F10C70">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C0F53" w:rsidRPr="00AC0F53" w:rsidRDefault="00AC0F53" w:rsidP="00AC0F53">
                  <w:pPr>
                    <w:spacing w:after="0" w:line="240" w:lineRule="auto"/>
                    <w:rPr>
                      <w:rFonts w:ascii="Times New Roman" w:eastAsia="Times New Roman" w:hAnsi="Times New Roman" w:cs="Times New Roman"/>
                      <w:sz w:val="24"/>
                      <w:szCs w:val="24"/>
                      <w:lang w:val="ru-RU" w:eastAsia="ru-RU"/>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C0F53" w:rsidRPr="00AC0F53" w:rsidRDefault="00AC0F53" w:rsidP="00AC0F53">
                  <w:pPr>
                    <w:spacing w:after="0" w:line="273" w:lineRule="atLeast"/>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Потенциальные возможности (O)</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C0F53" w:rsidRPr="00AC0F53" w:rsidRDefault="00AC0F53" w:rsidP="00AC0F53">
                  <w:pPr>
                    <w:spacing w:after="0" w:line="273" w:lineRule="atLeast"/>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Имеющиеся угрозы (T)</w:t>
                  </w:r>
                </w:p>
              </w:tc>
            </w:tr>
            <w:tr w:rsidR="00AC0F53" w:rsidRPr="008448EC" w:rsidTr="00F10C70">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C0F53" w:rsidRPr="00AC0F53" w:rsidRDefault="00AC0F53" w:rsidP="00AC0F53">
                  <w:pPr>
                    <w:spacing w:after="0" w:line="273" w:lineRule="atLeast"/>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Внешняя среда</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AC0F53" w:rsidRPr="00AC0F53" w:rsidRDefault="00AC0F53" w:rsidP="00AC0F53">
                  <w:pPr>
                    <w:spacing w:after="0" w:line="273" w:lineRule="atLeast"/>
                    <w:jc w:val="both"/>
                    <w:rPr>
                      <w:rFonts w:ascii="Times New Roman" w:eastAsia="Times New Roman" w:hAnsi="Times New Roman" w:cs="Times New Roman"/>
                      <w:sz w:val="24"/>
                      <w:szCs w:val="24"/>
                      <w:lang w:val="ru-RU" w:eastAsia="ru-RU"/>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AC0F53" w:rsidRPr="00AC0F53" w:rsidRDefault="00AC0F53" w:rsidP="00AC0F53">
                  <w:pPr>
                    <w:spacing w:after="0" w:line="273" w:lineRule="atLeast"/>
                    <w:jc w:val="both"/>
                    <w:rPr>
                      <w:rFonts w:ascii="Times New Roman" w:eastAsia="Times New Roman" w:hAnsi="Times New Roman" w:cs="Times New Roman"/>
                      <w:sz w:val="24"/>
                      <w:szCs w:val="24"/>
                      <w:lang w:val="ru-RU" w:eastAsia="ru-RU"/>
                    </w:rPr>
                  </w:pPr>
                </w:p>
              </w:tc>
            </w:tr>
          </w:tbl>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Задание 2. Используя данные сети Интернет, провести  SWOT-анализ промышленного предприятия ПАО «ММК». Заполнить матрицу.</w:t>
            </w:r>
          </w:p>
          <w:p w:rsidR="00AC0F53" w:rsidRPr="00AC0F53" w:rsidRDefault="00AC0F53" w:rsidP="00AC0F5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C0F53" w:rsidRPr="008448EC" w:rsidTr="00F10C70">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C0F53" w:rsidRPr="00AC0F53" w:rsidRDefault="00AC0F53" w:rsidP="00AC0F5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bCs/>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C0F53" w:rsidRPr="00F10C70" w:rsidRDefault="00AC0F53" w:rsidP="00AC0F53">
            <w:pPr>
              <w:tabs>
                <w:tab w:val="left" w:pos="356"/>
                <w:tab w:val="left" w:pos="851"/>
              </w:tabs>
              <w:spacing w:after="0" w:line="240" w:lineRule="auto"/>
              <w:jc w:val="both"/>
              <w:rPr>
                <w:rFonts w:ascii="Times New Roman" w:eastAsia="Times New Roman" w:hAnsi="Times New Roman" w:cs="Times New Roman"/>
                <w:sz w:val="24"/>
                <w:szCs w:val="24"/>
                <w:lang w:val="ru-RU"/>
              </w:rPr>
            </w:pPr>
            <w:r w:rsidRPr="00F10C70">
              <w:rPr>
                <w:rFonts w:ascii="Times New Roman" w:eastAsia="Times New Roman" w:hAnsi="Times New Roman" w:cs="Times New Roman"/>
                <w:sz w:val="24"/>
                <w:szCs w:val="24"/>
                <w:lang w:val="ru-RU"/>
              </w:rPr>
              <w:t>– способами поиска и анализа экономической информации содержащейся в отчетности предприятий различных форм собственности;</w:t>
            </w:r>
          </w:p>
          <w:p w:rsidR="00AC0F53" w:rsidRPr="00F10C70" w:rsidRDefault="00AC0F53" w:rsidP="00AC0F53">
            <w:pPr>
              <w:tabs>
                <w:tab w:val="left" w:pos="356"/>
                <w:tab w:val="left" w:pos="851"/>
              </w:tabs>
              <w:spacing w:after="0" w:line="240" w:lineRule="auto"/>
              <w:jc w:val="both"/>
              <w:rPr>
                <w:rFonts w:ascii="Times New Roman" w:eastAsia="Times New Roman" w:hAnsi="Times New Roman" w:cs="Times New Roman"/>
                <w:sz w:val="24"/>
                <w:szCs w:val="24"/>
                <w:lang w:val="ru-RU"/>
              </w:rPr>
            </w:pPr>
            <w:r w:rsidRPr="00F10C70">
              <w:rPr>
                <w:rFonts w:ascii="Times New Roman" w:eastAsia="Times New Roman" w:hAnsi="Times New Roman" w:cs="Times New Roman"/>
                <w:sz w:val="24"/>
                <w:szCs w:val="24"/>
                <w:lang w:val="ru-RU"/>
              </w:rPr>
              <w:t>– технологией использования информации экономического содержания при осуществлении профессиональной деятельности;</w:t>
            </w:r>
          </w:p>
          <w:p w:rsidR="00AC0F53" w:rsidRPr="00F10C70" w:rsidRDefault="00AC0F53" w:rsidP="00AC0F53">
            <w:pPr>
              <w:tabs>
                <w:tab w:val="left" w:pos="356"/>
                <w:tab w:val="left" w:pos="851"/>
              </w:tabs>
              <w:spacing w:after="0" w:line="240" w:lineRule="auto"/>
              <w:jc w:val="both"/>
              <w:rPr>
                <w:rFonts w:ascii="Times New Roman" w:eastAsia="Times New Roman" w:hAnsi="Times New Roman" w:cs="Times New Roman"/>
                <w:i/>
                <w:color w:val="000000"/>
                <w:sz w:val="24"/>
                <w:szCs w:val="24"/>
                <w:lang w:val="ru-RU"/>
              </w:rPr>
            </w:pPr>
            <w:r w:rsidRPr="00F10C70">
              <w:rPr>
                <w:rFonts w:ascii="Times New Roman" w:eastAsia="Times New Roman" w:hAnsi="Times New Roman" w:cs="Times New Roman"/>
                <w:sz w:val="24"/>
                <w:szCs w:val="24"/>
                <w:lang w:val="ru-RU"/>
              </w:rPr>
              <w:t>– навыками разработки организационно-управленческих решений, оценки эффективности принятых решений;</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C0F53" w:rsidRPr="00AC0F53" w:rsidRDefault="00AC0F53" w:rsidP="00AC0F53">
            <w:pPr>
              <w:shd w:val="clear" w:color="auto" w:fill="FFFFFF"/>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Практические задачи</w:t>
            </w:r>
          </w:p>
          <w:p w:rsidR="00AC0F53" w:rsidRPr="00F10C70" w:rsidRDefault="00AC0F53" w:rsidP="00AC0F53">
            <w:pPr>
              <w:shd w:val="clear" w:color="auto" w:fill="FFFFFF"/>
              <w:spacing w:after="0" w:line="240" w:lineRule="auto"/>
              <w:jc w:val="both"/>
              <w:rPr>
                <w:rFonts w:ascii="Times New Roman" w:eastAsia="Times New Roman" w:hAnsi="Times New Roman" w:cs="Times New Roman"/>
                <w:sz w:val="24"/>
                <w:szCs w:val="24"/>
                <w:lang w:val="ru-RU"/>
              </w:rPr>
            </w:pPr>
            <w:r w:rsidRPr="00F10C70">
              <w:rPr>
                <w:rFonts w:ascii="Times New Roman" w:eastAsia="Times New Roman" w:hAnsi="Times New Roman" w:cs="Times New Roman"/>
                <w:sz w:val="24"/>
                <w:szCs w:val="24"/>
                <w:lang w:val="ru-RU"/>
              </w:rPr>
              <w:t>Задача 1.</w:t>
            </w:r>
            <w:r w:rsidRPr="00AC0F53">
              <w:rPr>
                <w:rFonts w:ascii="Times New Roman" w:eastAsia="Times New Roman" w:hAnsi="Times New Roman" w:cs="Times New Roman"/>
                <w:sz w:val="24"/>
                <w:szCs w:val="24"/>
              </w:rPr>
              <w:t> </w:t>
            </w:r>
            <w:r w:rsidRPr="00F10C70">
              <w:rPr>
                <w:rFonts w:ascii="Times New Roman" w:eastAsia="Times New Roman" w:hAnsi="Times New Roman" w:cs="Times New Roman"/>
                <w:sz w:val="24"/>
                <w:szCs w:val="24"/>
                <w:lang w:val="ru-RU"/>
              </w:rPr>
              <w:t>Проект А имеет капитальные вложения в 65000 руб., а ожидаемые чистые денежные поступления составляют 15000 руб. в год в течение 8 лет.</w:t>
            </w:r>
            <w:r w:rsidRPr="00F10C70">
              <w:rPr>
                <w:rFonts w:ascii="Times New Roman" w:eastAsia="Times New Roman" w:hAnsi="Times New Roman" w:cs="Times New Roman"/>
                <w:sz w:val="24"/>
                <w:szCs w:val="24"/>
                <w:lang w:val="ru-RU"/>
              </w:rPr>
              <w:br/>
              <w:t>а) Какой период окупаемости этого проекта?</w:t>
            </w:r>
            <w:r w:rsidRPr="00AC0F53">
              <w:rPr>
                <w:rFonts w:ascii="Times New Roman" w:eastAsia="Times New Roman" w:hAnsi="Times New Roman" w:cs="Times New Roman"/>
                <w:sz w:val="24"/>
                <w:szCs w:val="24"/>
              </w:rPr>
              <w:t> </w:t>
            </w:r>
            <w:r w:rsidRPr="00F10C70">
              <w:rPr>
                <w:rFonts w:ascii="Times New Roman" w:eastAsia="Times New Roman" w:hAnsi="Times New Roman" w:cs="Times New Roman"/>
                <w:sz w:val="24"/>
                <w:szCs w:val="24"/>
                <w:lang w:val="ru-RU"/>
              </w:rPr>
              <w:br/>
              <w:t>б) Альтернативная доходность равна 14%. Какова чистая приведенная стоимость?</w:t>
            </w:r>
            <w:r w:rsidRPr="00AC0F53">
              <w:rPr>
                <w:rFonts w:ascii="Times New Roman" w:eastAsia="Times New Roman" w:hAnsi="Times New Roman" w:cs="Times New Roman"/>
                <w:sz w:val="24"/>
                <w:szCs w:val="24"/>
              </w:rPr>
              <w:t> </w:t>
            </w:r>
            <w:r w:rsidRPr="00F10C70">
              <w:rPr>
                <w:rFonts w:ascii="Times New Roman" w:eastAsia="Times New Roman" w:hAnsi="Times New Roman" w:cs="Times New Roman"/>
                <w:sz w:val="24"/>
                <w:szCs w:val="24"/>
                <w:lang w:val="ru-RU"/>
              </w:rPr>
              <w:br/>
              <w:t>в) Внутренняя норма доходности?</w:t>
            </w:r>
            <w:r w:rsidRPr="00AC0F53">
              <w:rPr>
                <w:rFonts w:ascii="Times New Roman" w:eastAsia="Times New Roman" w:hAnsi="Times New Roman" w:cs="Times New Roman"/>
                <w:sz w:val="24"/>
                <w:szCs w:val="24"/>
              </w:rPr>
              <w:t> </w:t>
            </w:r>
            <w:r w:rsidRPr="00F10C70">
              <w:rPr>
                <w:rFonts w:ascii="Times New Roman" w:eastAsia="Times New Roman" w:hAnsi="Times New Roman" w:cs="Times New Roman"/>
                <w:sz w:val="24"/>
                <w:szCs w:val="24"/>
                <w:lang w:val="ru-RU"/>
              </w:rPr>
              <w:br/>
              <w:t>г) Индекс доходности?</w:t>
            </w:r>
            <w:r w:rsidRPr="00AC0F53">
              <w:rPr>
                <w:rFonts w:ascii="Times New Roman" w:eastAsia="Times New Roman" w:hAnsi="Times New Roman" w:cs="Times New Roman"/>
                <w:sz w:val="24"/>
                <w:szCs w:val="24"/>
              </w:rPr>
              <w:t> </w:t>
            </w:r>
          </w:p>
          <w:p w:rsidR="00AC0F53" w:rsidRPr="00F10C70" w:rsidRDefault="00AC0F53" w:rsidP="00AC0F53">
            <w:pPr>
              <w:shd w:val="clear" w:color="auto" w:fill="FFFFFF"/>
              <w:spacing w:after="0" w:line="240" w:lineRule="auto"/>
              <w:jc w:val="both"/>
              <w:rPr>
                <w:rFonts w:ascii="Times New Roman" w:eastAsia="Times New Roman" w:hAnsi="Times New Roman" w:cs="Times New Roman"/>
                <w:sz w:val="24"/>
                <w:szCs w:val="24"/>
                <w:lang w:val="ru-RU"/>
              </w:rPr>
            </w:pPr>
            <w:r w:rsidRPr="00F10C70">
              <w:rPr>
                <w:rFonts w:ascii="Times New Roman" w:eastAsia="Times New Roman" w:hAnsi="Times New Roman" w:cs="Times New Roman"/>
                <w:sz w:val="24"/>
                <w:szCs w:val="24"/>
                <w:lang w:val="ru-RU"/>
              </w:rPr>
              <w:t>Задача 2.</w:t>
            </w:r>
            <w:r w:rsidRPr="00AC0F53">
              <w:rPr>
                <w:rFonts w:ascii="Times New Roman" w:eastAsia="Times New Roman" w:hAnsi="Times New Roman" w:cs="Times New Roman"/>
                <w:sz w:val="24"/>
                <w:szCs w:val="24"/>
              </w:rPr>
              <w:t> </w:t>
            </w:r>
            <w:r w:rsidRPr="00F10C70">
              <w:rPr>
                <w:rFonts w:ascii="Times New Roman" w:eastAsia="Times New Roman" w:hAnsi="Times New Roman" w:cs="Times New Roman"/>
                <w:sz w:val="24"/>
                <w:szCs w:val="24"/>
                <w:lang w:val="ru-RU"/>
              </w:rPr>
              <w:t>а) Каковы периоды окупаемости каждого из следующих проектов (данные в таблице)</w:t>
            </w:r>
            <w:r w:rsidRPr="00F10C70">
              <w:rPr>
                <w:rFonts w:ascii="Times New Roman" w:eastAsia="Times New Roman" w:hAnsi="Times New Roman" w:cs="Times New Roman"/>
                <w:sz w:val="24"/>
                <w:szCs w:val="24"/>
                <w:lang w:val="ru-RU"/>
              </w:rPr>
              <w:br/>
              <w:t>б) При условии, что вы хотите использовать метод окупаемости, и период окупаемости равен двум годам, на какой из проектов вы согласитесь?</w:t>
            </w:r>
            <w:r w:rsidRPr="00AC0F53">
              <w:rPr>
                <w:rFonts w:ascii="Times New Roman" w:eastAsia="Times New Roman" w:hAnsi="Times New Roman" w:cs="Times New Roman"/>
                <w:sz w:val="24"/>
                <w:szCs w:val="24"/>
              </w:rPr>
              <w:t> </w:t>
            </w:r>
            <w:r w:rsidRPr="00F10C70">
              <w:rPr>
                <w:rFonts w:ascii="Times New Roman" w:eastAsia="Times New Roman" w:hAnsi="Times New Roman" w:cs="Times New Roman"/>
                <w:sz w:val="24"/>
                <w:szCs w:val="24"/>
                <w:lang w:val="ru-RU"/>
              </w:rPr>
              <w:br/>
              <w:t>в) Если период окупаемости равен трём годам, какой из проектов вы выберете?</w:t>
            </w:r>
            <w:r w:rsidRPr="00AC0F53">
              <w:rPr>
                <w:rFonts w:ascii="Times New Roman" w:eastAsia="Times New Roman" w:hAnsi="Times New Roman" w:cs="Times New Roman"/>
                <w:sz w:val="24"/>
                <w:szCs w:val="24"/>
              </w:rPr>
              <w:t> </w:t>
            </w:r>
            <w:r w:rsidRPr="00F10C70">
              <w:rPr>
                <w:rFonts w:ascii="Times New Roman" w:eastAsia="Times New Roman" w:hAnsi="Times New Roman" w:cs="Times New Roman"/>
                <w:sz w:val="24"/>
                <w:szCs w:val="24"/>
                <w:lang w:val="ru-RU"/>
              </w:rPr>
              <w:br/>
              <w:t>г) Если альтернативные издержки составляют 10 %, какие проекты будут иметь положительные чистые текущие стоимости?</w:t>
            </w:r>
            <w:r w:rsidRPr="00AC0F53">
              <w:rPr>
                <w:rFonts w:ascii="Times New Roman" w:eastAsia="Times New Roman" w:hAnsi="Times New Roman" w:cs="Times New Roman"/>
                <w:sz w:val="24"/>
                <w:szCs w:val="24"/>
              </w:rPr>
              <w:t> </w:t>
            </w:r>
            <w:r w:rsidRPr="00F10C70">
              <w:rPr>
                <w:rFonts w:ascii="Times New Roman" w:eastAsia="Times New Roman" w:hAnsi="Times New Roman" w:cs="Times New Roman"/>
                <w:sz w:val="24"/>
                <w:szCs w:val="24"/>
                <w:lang w:val="ru-RU"/>
              </w:rPr>
              <w:br/>
              <w:t>д) «В методе окупаемости слишком большое значение уделяется потокам денежных средств, возникающим за пределами периода окупаемости». Верно ли это утверждение?</w:t>
            </w:r>
            <w:r w:rsidRPr="00AC0F53">
              <w:rPr>
                <w:rFonts w:ascii="Times New Roman" w:eastAsia="Times New Roman" w:hAnsi="Times New Roman" w:cs="Times New Roman"/>
                <w:sz w:val="24"/>
                <w:szCs w:val="24"/>
              </w:rPr>
              <w:t> </w:t>
            </w:r>
            <w:r w:rsidRPr="00F10C70">
              <w:rPr>
                <w:rFonts w:ascii="Times New Roman" w:eastAsia="Times New Roman" w:hAnsi="Times New Roman" w:cs="Times New Roman"/>
                <w:sz w:val="24"/>
                <w:szCs w:val="24"/>
                <w:lang w:val="ru-RU"/>
              </w:rPr>
              <w:br/>
            </w:r>
            <w:r w:rsidRPr="00F10C70">
              <w:rPr>
                <w:rFonts w:ascii="Times New Roman" w:eastAsia="Times New Roman" w:hAnsi="Times New Roman" w:cs="Times New Roman"/>
                <w:sz w:val="24"/>
                <w:szCs w:val="24"/>
                <w:lang w:val="ru-RU"/>
              </w:rPr>
              <w:lastRenderedPageBreak/>
              <w:t>е) «Если фирма использует один период окупаемости для всех проектов, вероятно, она одобрит слишком много краткосрочных проектов». Верно, или неверно?</w:t>
            </w:r>
            <w:r w:rsidRPr="00AC0F53">
              <w:rPr>
                <w:rFonts w:ascii="Times New Roman" w:eastAsia="Times New Roman" w:hAnsi="Times New Roman" w:cs="Times New Roman"/>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547"/>
              <w:gridCol w:w="1547"/>
              <w:gridCol w:w="1547"/>
              <w:gridCol w:w="1548"/>
              <w:gridCol w:w="1548"/>
            </w:tblGrid>
            <w:tr w:rsidR="00AC0F53" w:rsidRPr="008448EC" w:rsidTr="00F10C70">
              <w:tc>
                <w:tcPr>
                  <w:tcW w:w="1547" w:type="dxa"/>
                  <w:vMerge w:val="restart"/>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Проект</w:t>
                  </w:r>
                </w:p>
              </w:tc>
              <w:tc>
                <w:tcPr>
                  <w:tcW w:w="7737" w:type="dxa"/>
                  <w:gridSpan w:val="5"/>
                  <w:shd w:val="clear" w:color="auto" w:fill="auto"/>
                </w:tcPr>
                <w:p w:rsidR="00AC0F53" w:rsidRPr="00AC0F53" w:rsidRDefault="00AC0F53" w:rsidP="00AC0F53">
                  <w:pPr>
                    <w:spacing w:after="150" w:line="300" w:lineRule="atLeast"/>
                    <w:jc w:val="center"/>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Потоки денежных средств, долл.</w:t>
                  </w:r>
                </w:p>
              </w:tc>
            </w:tr>
            <w:tr w:rsidR="00AC0F53" w:rsidRPr="008448EC" w:rsidTr="00F10C70">
              <w:tc>
                <w:tcPr>
                  <w:tcW w:w="1547" w:type="dxa"/>
                  <w:vMerge/>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p>
              </w:tc>
              <w:tc>
                <w:tcPr>
                  <w:tcW w:w="1547" w:type="dxa"/>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С0</w:t>
                  </w:r>
                </w:p>
              </w:tc>
              <w:tc>
                <w:tcPr>
                  <w:tcW w:w="1547" w:type="dxa"/>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С1</w:t>
                  </w:r>
                </w:p>
              </w:tc>
              <w:tc>
                <w:tcPr>
                  <w:tcW w:w="1547" w:type="dxa"/>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С2</w:t>
                  </w:r>
                </w:p>
              </w:tc>
              <w:tc>
                <w:tcPr>
                  <w:tcW w:w="1548" w:type="dxa"/>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С3</w:t>
                  </w:r>
                </w:p>
              </w:tc>
              <w:tc>
                <w:tcPr>
                  <w:tcW w:w="1548" w:type="dxa"/>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С4</w:t>
                  </w:r>
                </w:p>
              </w:tc>
            </w:tr>
            <w:tr w:rsidR="00AC0F53" w:rsidRPr="008448EC" w:rsidTr="00F10C70">
              <w:tc>
                <w:tcPr>
                  <w:tcW w:w="1547" w:type="dxa"/>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А</w:t>
                  </w:r>
                </w:p>
              </w:tc>
              <w:tc>
                <w:tcPr>
                  <w:tcW w:w="1547" w:type="dxa"/>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- 5000</w:t>
                  </w:r>
                </w:p>
              </w:tc>
              <w:tc>
                <w:tcPr>
                  <w:tcW w:w="1547" w:type="dxa"/>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+ 1000</w:t>
                  </w:r>
                </w:p>
              </w:tc>
              <w:tc>
                <w:tcPr>
                  <w:tcW w:w="1547" w:type="dxa"/>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+1000</w:t>
                  </w:r>
                </w:p>
              </w:tc>
              <w:tc>
                <w:tcPr>
                  <w:tcW w:w="1548" w:type="dxa"/>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+3000</w:t>
                  </w:r>
                </w:p>
              </w:tc>
              <w:tc>
                <w:tcPr>
                  <w:tcW w:w="1548" w:type="dxa"/>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0</w:t>
                  </w:r>
                </w:p>
              </w:tc>
            </w:tr>
            <w:tr w:rsidR="00AC0F53" w:rsidRPr="008448EC" w:rsidTr="00F10C70">
              <w:tc>
                <w:tcPr>
                  <w:tcW w:w="1547" w:type="dxa"/>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В</w:t>
                  </w:r>
                </w:p>
              </w:tc>
              <w:tc>
                <w:tcPr>
                  <w:tcW w:w="1547" w:type="dxa"/>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- 1000</w:t>
                  </w:r>
                </w:p>
              </w:tc>
              <w:tc>
                <w:tcPr>
                  <w:tcW w:w="1547" w:type="dxa"/>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0</w:t>
                  </w:r>
                </w:p>
              </w:tc>
              <w:tc>
                <w:tcPr>
                  <w:tcW w:w="1547" w:type="dxa"/>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+1000</w:t>
                  </w:r>
                </w:p>
              </w:tc>
              <w:tc>
                <w:tcPr>
                  <w:tcW w:w="1548" w:type="dxa"/>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+2000</w:t>
                  </w:r>
                </w:p>
              </w:tc>
              <w:tc>
                <w:tcPr>
                  <w:tcW w:w="1548" w:type="dxa"/>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+3000</w:t>
                  </w:r>
                </w:p>
              </w:tc>
            </w:tr>
            <w:tr w:rsidR="00AC0F53" w:rsidRPr="008448EC" w:rsidTr="00F10C70">
              <w:tc>
                <w:tcPr>
                  <w:tcW w:w="1547" w:type="dxa"/>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С</w:t>
                  </w:r>
                </w:p>
              </w:tc>
              <w:tc>
                <w:tcPr>
                  <w:tcW w:w="1547" w:type="dxa"/>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- 5000</w:t>
                  </w:r>
                </w:p>
              </w:tc>
              <w:tc>
                <w:tcPr>
                  <w:tcW w:w="1547" w:type="dxa"/>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+1000</w:t>
                  </w:r>
                </w:p>
              </w:tc>
              <w:tc>
                <w:tcPr>
                  <w:tcW w:w="1547" w:type="dxa"/>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+1000</w:t>
                  </w:r>
                </w:p>
              </w:tc>
              <w:tc>
                <w:tcPr>
                  <w:tcW w:w="1548" w:type="dxa"/>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+3000</w:t>
                  </w:r>
                </w:p>
              </w:tc>
              <w:tc>
                <w:tcPr>
                  <w:tcW w:w="1548" w:type="dxa"/>
                  <w:shd w:val="clear" w:color="auto" w:fill="auto"/>
                </w:tcPr>
                <w:p w:rsidR="00AC0F53" w:rsidRPr="00AC0F53" w:rsidRDefault="00AC0F53" w:rsidP="00AC0F53">
                  <w:pPr>
                    <w:spacing w:after="150" w:line="300" w:lineRule="atLeast"/>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+5000</w:t>
                  </w:r>
                </w:p>
              </w:tc>
            </w:tr>
          </w:tbl>
          <w:p w:rsidR="00AC0F53" w:rsidRPr="00AC0F53" w:rsidRDefault="00AC0F53" w:rsidP="00AC0F53">
            <w:pPr>
              <w:shd w:val="clear" w:color="auto" w:fill="FFFFFF"/>
              <w:spacing w:after="0" w:line="240" w:lineRule="auto"/>
              <w:jc w:val="both"/>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b/>
                <w:bCs/>
                <w:sz w:val="24"/>
                <w:szCs w:val="24"/>
                <w:lang w:val="ru-RU" w:eastAsia="ru-RU"/>
              </w:rPr>
              <w:t xml:space="preserve"> </w:t>
            </w:r>
          </w:p>
          <w:p w:rsidR="00AC0F53" w:rsidRPr="00AC0F53" w:rsidRDefault="00AC0F53" w:rsidP="00AC0F53">
            <w:pPr>
              <w:shd w:val="clear" w:color="auto" w:fill="FFFFFF"/>
              <w:spacing w:after="0" w:line="240" w:lineRule="auto"/>
              <w:jc w:val="both"/>
              <w:rPr>
                <w:rFonts w:ascii="Times New Roman" w:eastAsia="Times New Roman" w:hAnsi="Times New Roman" w:cs="Times New Roman"/>
                <w:sz w:val="24"/>
                <w:szCs w:val="24"/>
              </w:rPr>
            </w:pPr>
            <w:r w:rsidRPr="00F10C70">
              <w:rPr>
                <w:rFonts w:ascii="Times New Roman" w:eastAsia="Times New Roman" w:hAnsi="Times New Roman" w:cs="Times New Roman"/>
                <w:sz w:val="24"/>
                <w:szCs w:val="24"/>
                <w:lang w:val="ru-RU"/>
              </w:rPr>
              <w:t>Задача 3.</w:t>
            </w:r>
            <w:r w:rsidRPr="00AC0F53">
              <w:rPr>
                <w:rFonts w:ascii="Times New Roman" w:eastAsia="Times New Roman" w:hAnsi="Times New Roman" w:cs="Times New Roman"/>
                <w:sz w:val="24"/>
                <w:szCs w:val="24"/>
              </w:rPr>
              <w:t> </w:t>
            </w:r>
            <w:r w:rsidRPr="00F10C70">
              <w:rPr>
                <w:rFonts w:ascii="Times New Roman" w:eastAsia="Times New Roman" w:hAnsi="Times New Roman" w:cs="Times New Roman"/>
                <w:sz w:val="24"/>
                <w:szCs w:val="24"/>
                <w:lang w:val="ru-RU"/>
              </w:rPr>
              <w:t>Компания должна выбрать одну из двух машин, которые выполняют одни и те же операции, но имеют различный срок службы. Затраты на приобретение и эксплуатацию машин приведены в таблице.</w:t>
            </w:r>
            <w:r w:rsidRPr="00F10C70">
              <w:rPr>
                <w:rFonts w:ascii="Times New Roman" w:eastAsia="Times New Roman" w:hAnsi="Times New Roman" w:cs="Times New Roman"/>
                <w:sz w:val="24"/>
                <w:szCs w:val="24"/>
                <w:lang w:val="ru-RU"/>
              </w:rPr>
              <w:br/>
              <w:t>(а) Какую машину следует купить компании, если ставка дисконта равна 6 %?</w:t>
            </w:r>
            <w:r w:rsidRPr="00AC0F53">
              <w:rPr>
                <w:rFonts w:ascii="Times New Roman" w:eastAsia="Times New Roman" w:hAnsi="Times New Roman" w:cs="Times New Roman"/>
                <w:sz w:val="24"/>
                <w:szCs w:val="24"/>
              </w:rPr>
              <w:t> </w:t>
            </w:r>
            <w:r w:rsidRPr="00F10C70">
              <w:rPr>
                <w:rFonts w:ascii="Times New Roman" w:eastAsia="Times New Roman" w:hAnsi="Times New Roman" w:cs="Times New Roman"/>
                <w:sz w:val="24"/>
                <w:szCs w:val="24"/>
                <w:lang w:val="ru-RU"/>
              </w:rPr>
              <w:br/>
              <w:t>(б) Предположим, что вы финансовый менеджер компании. Если вы приобрели ту или другую машину и отдали её в аренду управляющему производством на весь срок службы машины, какую арендную плату вы можете назначить.</w:t>
            </w:r>
            <w:r w:rsidRPr="00AC0F53">
              <w:rPr>
                <w:rFonts w:ascii="Times New Roman" w:eastAsia="Times New Roman" w:hAnsi="Times New Roman" w:cs="Times New Roman"/>
                <w:sz w:val="24"/>
                <w:szCs w:val="24"/>
              </w:rPr>
              <w:t> </w:t>
            </w:r>
            <w:r w:rsidRPr="00F10C70">
              <w:rPr>
                <w:rFonts w:ascii="Times New Roman" w:eastAsia="Times New Roman" w:hAnsi="Times New Roman" w:cs="Times New Roman"/>
                <w:sz w:val="24"/>
                <w:szCs w:val="24"/>
                <w:lang w:val="ru-RU"/>
              </w:rPr>
              <w:br/>
              <w:t xml:space="preserve">(в) Обычно арендная плата, описанная в вопросе (б), устанавливается предположительно - на основе расчёта и интерпретации равномерных годовых затрат. Предположим, вы действительно купили одну из машин и отдали её в аренду управляющему производством. Какую ежегодную арендную плату вы можете устанавливать на будущее, если темп инфляции составляет 8 % в год? (Замечание: арендная плата, рассчитанная в вопросе (а), представляет собой реальные потоки денежных средств. </w:t>
            </w:r>
            <w:r w:rsidRPr="00AC0F53">
              <w:rPr>
                <w:rFonts w:ascii="Times New Roman" w:eastAsia="Times New Roman" w:hAnsi="Times New Roman" w:cs="Times New Roman"/>
                <w:sz w:val="24"/>
                <w:szCs w:val="24"/>
              </w:rPr>
              <w:t>Вы должны скорректировать величину арендной платы с учётом инфляции). </w:t>
            </w:r>
          </w:p>
          <w:p w:rsidR="00AC0F53" w:rsidRPr="00AC0F53" w:rsidRDefault="00AC0F53" w:rsidP="00AC0F53">
            <w:pPr>
              <w:shd w:val="clear" w:color="auto" w:fill="FFFFFF"/>
              <w:spacing w:after="150" w:line="300" w:lineRule="atLeast"/>
              <w:jc w:val="center"/>
              <w:rPr>
                <w:rFonts w:ascii="Times New Roman" w:eastAsia="Times New Roman" w:hAnsi="Times New Roman" w:cs="Times New Roman"/>
                <w:b/>
                <w:bCs/>
                <w:sz w:val="24"/>
                <w:szCs w:val="24"/>
                <w:lang w:val="ru-RU" w:eastAsia="ru-RU"/>
              </w:rPr>
            </w:pPr>
            <w:r w:rsidRPr="00AC0F53">
              <w:rPr>
                <w:rFonts w:ascii="Times New Roman" w:eastAsia="Times New Roman" w:hAnsi="Times New Roman" w:cs="Times New Roman"/>
                <w:noProof/>
                <w:sz w:val="20"/>
                <w:szCs w:val="24"/>
                <w:lang w:val="ru-RU" w:eastAsia="ru-RU"/>
              </w:rPr>
              <w:lastRenderedPageBreak/>
              <w:drawing>
                <wp:inline distT="0" distB="0" distL="0" distR="0">
                  <wp:extent cx="4876800" cy="1485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0" cy="1485900"/>
                          </a:xfrm>
                          <a:prstGeom prst="rect">
                            <a:avLst/>
                          </a:prstGeom>
                          <a:noFill/>
                          <a:ln>
                            <a:noFill/>
                          </a:ln>
                        </pic:spPr>
                      </pic:pic>
                    </a:graphicData>
                  </a:graphic>
                </wp:inline>
              </w:drawing>
            </w:r>
          </w:p>
          <w:p w:rsidR="00AC0F53" w:rsidRPr="00F10C70" w:rsidRDefault="00AC0F53" w:rsidP="00AC0F53">
            <w:pPr>
              <w:shd w:val="clear" w:color="auto" w:fill="FFFFFF"/>
              <w:spacing w:after="0" w:line="240" w:lineRule="auto"/>
              <w:rPr>
                <w:rFonts w:ascii="Times New Roman" w:eastAsia="Times New Roman" w:hAnsi="Times New Roman" w:cs="Times New Roman"/>
                <w:sz w:val="24"/>
                <w:szCs w:val="24"/>
                <w:lang w:val="ru-RU"/>
              </w:rPr>
            </w:pPr>
            <w:r w:rsidRPr="00F10C70">
              <w:rPr>
                <w:rFonts w:ascii="Times New Roman" w:eastAsia="Times New Roman" w:hAnsi="Times New Roman" w:cs="Times New Roman"/>
                <w:sz w:val="24"/>
                <w:szCs w:val="24"/>
                <w:lang w:val="ru-RU"/>
              </w:rPr>
              <w:t>Задача 4.</w:t>
            </w:r>
            <w:r w:rsidRPr="00AC0F53">
              <w:rPr>
                <w:rFonts w:ascii="Times New Roman" w:eastAsia="Times New Roman" w:hAnsi="Times New Roman" w:cs="Times New Roman"/>
                <w:sz w:val="24"/>
                <w:szCs w:val="24"/>
              </w:rPr>
              <w:t> </w:t>
            </w:r>
            <w:r w:rsidRPr="00F10C70">
              <w:rPr>
                <w:rFonts w:ascii="Times New Roman" w:eastAsia="Times New Roman" w:hAnsi="Times New Roman" w:cs="Times New Roman"/>
                <w:sz w:val="24"/>
                <w:szCs w:val="24"/>
                <w:lang w:val="ru-RU"/>
              </w:rPr>
              <w:t>Имеются следующие условные данные по двум вариантам проекта (табл. 1)</w:t>
            </w:r>
            <w:r w:rsidRPr="00F10C70">
              <w:rPr>
                <w:rFonts w:ascii="Times New Roman" w:eastAsia="Times New Roman" w:hAnsi="Times New Roman" w:cs="Times New Roman"/>
                <w:sz w:val="24"/>
                <w:szCs w:val="24"/>
                <w:lang w:val="ru-RU"/>
              </w:rPr>
              <w:br/>
              <w:t>Требуется:</w:t>
            </w:r>
            <w:r w:rsidRPr="00AC0F53">
              <w:rPr>
                <w:rFonts w:ascii="Times New Roman" w:eastAsia="Times New Roman" w:hAnsi="Times New Roman" w:cs="Times New Roman"/>
                <w:sz w:val="24"/>
                <w:szCs w:val="24"/>
              </w:rPr>
              <w:t> </w:t>
            </w:r>
            <w:r w:rsidRPr="00F10C70">
              <w:rPr>
                <w:rFonts w:ascii="Times New Roman" w:eastAsia="Times New Roman" w:hAnsi="Times New Roman" w:cs="Times New Roman"/>
                <w:sz w:val="24"/>
                <w:szCs w:val="24"/>
                <w:lang w:val="ru-RU"/>
              </w:rPr>
              <w:br/>
              <w:t>1. Определить по вариантам чистый дисконтированный доход (ЧДД), индекс доходности (ИД) и срок окупаемости (Ток).</w:t>
            </w:r>
            <w:r w:rsidRPr="00F10C70">
              <w:rPr>
                <w:rFonts w:ascii="Times New Roman" w:eastAsia="Times New Roman" w:hAnsi="Times New Roman" w:cs="Times New Roman"/>
                <w:sz w:val="24"/>
                <w:szCs w:val="24"/>
                <w:lang w:val="ru-RU"/>
              </w:rPr>
              <w:br/>
              <w:t>2. Найти лучший вариант проекта.</w:t>
            </w:r>
            <w:r w:rsidRPr="00F10C70">
              <w:rPr>
                <w:rFonts w:ascii="Times New Roman" w:eastAsia="Times New Roman" w:hAnsi="Times New Roman" w:cs="Times New Roman"/>
                <w:sz w:val="24"/>
                <w:szCs w:val="24"/>
                <w:lang w:val="ru-RU"/>
              </w:rPr>
              <w:br/>
              <w:t>За момент приведения к расчетным ценам принят конец 2-го года.</w:t>
            </w:r>
            <w:r w:rsidRPr="00AC0F53">
              <w:rPr>
                <w:rFonts w:ascii="Times New Roman" w:eastAsia="Times New Roman" w:hAnsi="Times New Roman" w:cs="Times New Roman"/>
                <w:sz w:val="24"/>
                <w:szCs w:val="24"/>
              </w:rPr>
              <w:t> </w:t>
            </w: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p>
          <w:p w:rsidR="00AC0F53" w:rsidRPr="00AC0F53" w:rsidRDefault="00AC0F53" w:rsidP="00AC0F53">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noProof/>
                <w:sz w:val="24"/>
                <w:szCs w:val="24"/>
                <w:lang w:val="ru-RU" w:eastAsia="ru-RU"/>
              </w:rPr>
              <w:lastRenderedPageBreak/>
              <w:drawing>
                <wp:inline distT="0" distB="0" distL="0" distR="0">
                  <wp:extent cx="5067300" cy="30384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7300" cy="3038475"/>
                          </a:xfrm>
                          <a:prstGeom prst="rect">
                            <a:avLst/>
                          </a:prstGeom>
                          <a:noFill/>
                          <a:ln>
                            <a:noFill/>
                          </a:ln>
                        </pic:spPr>
                      </pic:pic>
                    </a:graphicData>
                  </a:graphic>
                </wp:inline>
              </w:drawing>
            </w:r>
          </w:p>
          <w:p w:rsidR="00AC0F53" w:rsidRPr="00AC0F53" w:rsidRDefault="00AC0F53" w:rsidP="00AC0F53">
            <w:pPr>
              <w:shd w:val="clear" w:color="auto" w:fill="FFFFFF"/>
              <w:spacing w:after="0" w:line="240" w:lineRule="auto"/>
              <w:rPr>
                <w:rFonts w:ascii="Times New Roman" w:eastAsia="Times New Roman" w:hAnsi="Times New Roman" w:cs="Times New Roman"/>
                <w:sz w:val="24"/>
                <w:szCs w:val="24"/>
              </w:rPr>
            </w:pPr>
          </w:p>
          <w:p w:rsidR="00AC0F53" w:rsidRPr="00F10C70" w:rsidRDefault="00AC0F53" w:rsidP="00AC0F53">
            <w:pPr>
              <w:shd w:val="clear" w:color="auto" w:fill="FFFFFF"/>
              <w:spacing w:after="0" w:line="240" w:lineRule="auto"/>
              <w:rPr>
                <w:rFonts w:ascii="Times New Roman" w:eastAsia="Times New Roman" w:hAnsi="Times New Roman" w:cs="Times New Roman"/>
                <w:sz w:val="24"/>
                <w:szCs w:val="24"/>
                <w:lang w:val="ru-RU"/>
              </w:rPr>
            </w:pPr>
            <w:r w:rsidRPr="00F10C70">
              <w:rPr>
                <w:rFonts w:ascii="Times New Roman" w:eastAsia="Times New Roman" w:hAnsi="Times New Roman" w:cs="Times New Roman"/>
                <w:sz w:val="24"/>
                <w:szCs w:val="24"/>
                <w:lang w:val="ru-RU"/>
              </w:rPr>
              <w:t>Задача 5.</w:t>
            </w:r>
            <w:r w:rsidRPr="00AC0F53">
              <w:rPr>
                <w:rFonts w:ascii="Times New Roman" w:eastAsia="Times New Roman" w:hAnsi="Times New Roman" w:cs="Times New Roman"/>
                <w:sz w:val="24"/>
                <w:szCs w:val="24"/>
              </w:rPr>
              <w:t> </w:t>
            </w:r>
            <w:r w:rsidRPr="00F10C70">
              <w:rPr>
                <w:rFonts w:ascii="Times New Roman" w:eastAsia="Times New Roman" w:hAnsi="Times New Roman" w:cs="Times New Roman"/>
                <w:sz w:val="24"/>
                <w:szCs w:val="24"/>
                <w:lang w:val="ru-RU"/>
              </w:rPr>
              <w:t xml:space="preserve">Выбрать наиболее эффективный инвестиционный проект при норме прибыли </w:t>
            </w:r>
            <w:r w:rsidRPr="00AC0F53">
              <w:rPr>
                <w:rFonts w:ascii="Times New Roman" w:eastAsia="Times New Roman" w:hAnsi="Times New Roman" w:cs="Times New Roman"/>
                <w:sz w:val="24"/>
                <w:szCs w:val="24"/>
              </w:rPr>
              <w:t>r</w:t>
            </w:r>
            <w:r w:rsidRPr="00F10C70">
              <w:rPr>
                <w:rFonts w:ascii="Times New Roman" w:eastAsia="Times New Roman" w:hAnsi="Times New Roman" w:cs="Times New Roman"/>
                <w:sz w:val="24"/>
                <w:szCs w:val="24"/>
                <w:lang w:val="ru-RU"/>
              </w:rPr>
              <w:t xml:space="preserve"> =15% и следующих условиях: </w:t>
            </w:r>
          </w:p>
          <w:p w:rsidR="00AC0F53" w:rsidRPr="00AC0F53" w:rsidRDefault="00AC0F53" w:rsidP="00AC0F53">
            <w:pPr>
              <w:shd w:val="clear" w:color="auto" w:fill="FFFFFF"/>
              <w:spacing w:after="0" w:line="240" w:lineRule="auto"/>
              <w:jc w:val="center"/>
              <w:rPr>
                <w:rFonts w:ascii="Times New Roman" w:eastAsia="Times New Roman" w:hAnsi="Times New Roman" w:cs="Times New Roman"/>
                <w:sz w:val="24"/>
                <w:szCs w:val="24"/>
              </w:rPr>
            </w:pPr>
            <w:r w:rsidRPr="00AC0F53">
              <w:rPr>
                <w:rFonts w:ascii="Times New Roman" w:eastAsia="Times New Roman" w:hAnsi="Times New Roman" w:cs="Times New Roman"/>
                <w:noProof/>
                <w:sz w:val="24"/>
                <w:szCs w:val="24"/>
                <w:lang w:val="ru-RU" w:eastAsia="ru-RU"/>
              </w:rPr>
              <w:drawing>
                <wp:inline distT="0" distB="0" distL="0" distR="0">
                  <wp:extent cx="4981575" cy="11715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1575" cy="1171575"/>
                          </a:xfrm>
                          <a:prstGeom prst="rect">
                            <a:avLst/>
                          </a:prstGeom>
                          <a:noFill/>
                          <a:ln>
                            <a:noFill/>
                          </a:ln>
                        </pic:spPr>
                      </pic:pic>
                    </a:graphicData>
                  </a:graphic>
                </wp:inline>
              </w:drawing>
            </w:r>
            <w:r w:rsidRPr="00AC0F53">
              <w:rPr>
                <w:rFonts w:ascii="Times New Roman" w:eastAsia="Times New Roman" w:hAnsi="Times New Roman" w:cs="Times New Roman"/>
                <w:sz w:val="24"/>
                <w:szCs w:val="24"/>
              </w:rPr>
              <w:br/>
            </w:r>
          </w:p>
          <w:p w:rsidR="00AC0F53" w:rsidRPr="00F10C70" w:rsidRDefault="00AC0F53" w:rsidP="00AC0F53">
            <w:pPr>
              <w:shd w:val="clear" w:color="auto" w:fill="FFFFFF"/>
              <w:spacing w:after="0" w:line="240" w:lineRule="auto"/>
              <w:rPr>
                <w:rFonts w:ascii="Times New Roman" w:eastAsia="Times New Roman" w:hAnsi="Times New Roman" w:cs="Times New Roman"/>
                <w:sz w:val="24"/>
                <w:szCs w:val="24"/>
                <w:lang w:val="ru-RU"/>
              </w:rPr>
            </w:pPr>
            <w:r w:rsidRPr="00F10C70">
              <w:rPr>
                <w:rFonts w:ascii="Times New Roman" w:eastAsia="Times New Roman" w:hAnsi="Times New Roman" w:cs="Times New Roman"/>
                <w:sz w:val="24"/>
                <w:szCs w:val="24"/>
                <w:lang w:val="ru-RU"/>
              </w:rPr>
              <w:t xml:space="preserve">Определить: </w:t>
            </w:r>
            <w:r w:rsidRPr="00AC0F53">
              <w:rPr>
                <w:rFonts w:ascii="Times New Roman" w:eastAsia="Times New Roman" w:hAnsi="Times New Roman" w:cs="Times New Roman"/>
                <w:sz w:val="24"/>
                <w:szCs w:val="24"/>
              </w:rPr>
              <w:t>NPV</w:t>
            </w:r>
            <w:r w:rsidRPr="00F10C70">
              <w:rPr>
                <w:rFonts w:ascii="Times New Roman" w:eastAsia="Times New Roman" w:hAnsi="Times New Roman" w:cs="Times New Roman"/>
                <w:sz w:val="24"/>
                <w:szCs w:val="24"/>
                <w:lang w:val="ru-RU"/>
              </w:rPr>
              <w:t xml:space="preserve">, </w:t>
            </w:r>
            <w:r w:rsidRPr="00AC0F53">
              <w:rPr>
                <w:rFonts w:ascii="Times New Roman" w:eastAsia="Times New Roman" w:hAnsi="Times New Roman" w:cs="Times New Roman"/>
                <w:sz w:val="24"/>
                <w:szCs w:val="24"/>
              </w:rPr>
              <w:t>PI</w:t>
            </w:r>
            <w:r w:rsidRPr="00F10C70">
              <w:rPr>
                <w:rFonts w:ascii="Times New Roman" w:eastAsia="Times New Roman" w:hAnsi="Times New Roman" w:cs="Times New Roman"/>
                <w:sz w:val="24"/>
                <w:szCs w:val="24"/>
                <w:lang w:val="ru-RU"/>
              </w:rPr>
              <w:t xml:space="preserve">, </w:t>
            </w:r>
            <w:r w:rsidRPr="00AC0F53">
              <w:rPr>
                <w:rFonts w:ascii="Times New Roman" w:eastAsia="Times New Roman" w:hAnsi="Times New Roman" w:cs="Times New Roman"/>
                <w:sz w:val="24"/>
                <w:szCs w:val="24"/>
              </w:rPr>
              <w:t>IRR</w:t>
            </w:r>
          </w:p>
          <w:p w:rsidR="00AC0F53" w:rsidRPr="00F10C70" w:rsidRDefault="00AC0F53" w:rsidP="00AC0F53">
            <w:pPr>
              <w:shd w:val="clear" w:color="auto" w:fill="FFFFFF"/>
              <w:spacing w:after="0" w:line="240" w:lineRule="auto"/>
              <w:rPr>
                <w:rFonts w:ascii="Times New Roman" w:eastAsia="Times New Roman" w:hAnsi="Times New Roman" w:cs="Times New Roman"/>
                <w:sz w:val="24"/>
                <w:szCs w:val="24"/>
                <w:lang w:val="ru-RU"/>
              </w:rPr>
            </w:pPr>
          </w:p>
          <w:p w:rsidR="00AC0F53" w:rsidRPr="00F10C70" w:rsidRDefault="00AC0F53" w:rsidP="00AC0F53">
            <w:pPr>
              <w:shd w:val="clear" w:color="auto" w:fill="FFFFFF"/>
              <w:spacing w:after="0" w:line="240" w:lineRule="auto"/>
              <w:jc w:val="both"/>
              <w:rPr>
                <w:rFonts w:ascii="Times New Roman" w:eastAsia="Times New Roman" w:hAnsi="Times New Roman" w:cs="Times New Roman"/>
                <w:sz w:val="24"/>
                <w:szCs w:val="24"/>
                <w:lang w:val="ru-RU"/>
              </w:rPr>
            </w:pPr>
            <w:r w:rsidRPr="00F10C70">
              <w:rPr>
                <w:rFonts w:ascii="Times New Roman" w:eastAsia="Times New Roman" w:hAnsi="Times New Roman" w:cs="Times New Roman"/>
                <w:sz w:val="24"/>
                <w:szCs w:val="24"/>
                <w:lang w:val="ru-RU"/>
              </w:rPr>
              <w:lastRenderedPageBreak/>
              <w:t>Задача 6.</w:t>
            </w:r>
            <w:r w:rsidRPr="00AC0F53">
              <w:rPr>
                <w:rFonts w:ascii="Times New Roman" w:eastAsia="Times New Roman" w:hAnsi="Times New Roman" w:cs="Times New Roman"/>
                <w:sz w:val="24"/>
                <w:szCs w:val="24"/>
              </w:rPr>
              <w:t> </w:t>
            </w:r>
            <w:r w:rsidRPr="00F10C70">
              <w:rPr>
                <w:rFonts w:ascii="Times New Roman" w:eastAsia="Times New Roman" w:hAnsi="Times New Roman" w:cs="Times New Roman"/>
                <w:sz w:val="24"/>
                <w:szCs w:val="24"/>
                <w:lang w:val="ru-RU"/>
              </w:rPr>
              <w:t>Рассчитать внутреннюю норму доходности проекта "Заря" стоимостью 180 млн. руб., если он в течение 7 лет обеспечивает ежегодный доход 35 млн. руб.</w:t>
            </w:r>
            <w:r w:rsidRPr="00AC0F53">
              <w:rPr>
                <w:rFonts w:ascii="Times New Roman" w:eastAsia="Times New Roman" w:hAnsi="Times New Roman" w:cs="Times New Roman"/>
                <w:sz w:val="24"/>
                <w:szCs w:val="24"/>
              </w:rPr>
              <w:t> </w:t>
            </w:r>
          </w:p>
          <w:p w:rsidR="00AC0F53" w:rsidRPr="00F10C70" w:rsidRDefault="00AC0F53" w:rsidP="00AC0F53">
            <w:pPr>
              <w:shd w:val="clear" w:color="auto" w:fill="FFFFFF"/>
              <w:spacing w:after="0" w:line="240" w:lineRule="auto"/>
              <w:jc w:val="both"/>
              <w:rPr>
                <w:rFonts w:ascii="Times New Roman" w:eastAsia="Times New Roman" w:hAnsi="Times New Roman" w:cs="Times New Roman"/>
                <w:sz w:val="24"/>
                <w:szCs w:val="24"/>
                <w:lang w:val="ru-RU"/>
              </w:rPr>
            </w:pPr>
          </w:p>
          <w:p w:rsidR="00AC0F53" w:rsidRPr="00F10C70" w:rsidRDefault="00AC0F53" w:rsidP="00AC0F53">
            <w:pPr>
              <w:shd w:val="clear" w:color="auto" w:fill="FFFFFF"/>
              <w:spacing w:after="0" w:line="240" w:lineRule="auto"/>
              <w:jc w:val="both"/>
              <w:rPr>
                <w:rFonts w:ascii="Times New Roman" w:eastAsia="Times New Roman" w:hAnsi="Times New Roman" w:cs="Times New Roman"/>
                <w:sz w:val="24"/>
                <w:szCs w:val="24"/>
                <w:lang w:val="ru-RU"/>
              </w:rPr>
            </w:pPr>
            <w:r w:rsidRPr="00F10C70">
              <w:rPr>
                <w:rFonts w:ascii="Times New Roman" w:eastAsia="Times New Roman" w:hAnsi="Times New Roman" w:cs="Times New Roman"/>
                <w:sz w:val="24"/>
                <w:szCs w:val="24"/>
                <w:lang w:val="ru-RU"/>
              </w:rPr>
              <w:t>Задача 7.</w:t>
            </w:r>
            <w:r w:rsidRPr="00AC0F53">
              <w:rPr>
                <w:rFonts w:ascii="Times New Roman" w:eastAsia="Times New Roman" w:hAnsi="Times New Roman" w:cs="Times New Roman"/>
                <w:sz w:val="24"/>
                <w:szCs w:val="24"/>
              </w:rPr>
              <w:t> </w:t>
            </w:r>
            <w:r w:rsidRPr="00F10C70">
              <w:rPr>
                <w:rFonts w:ascii="Times New Roman" w:eastAsia="Times New Roman" w:hAnsi="Times New Roman" w:cs="Times New Roman"/>
                <w:sz w:val="24"/>
                <w:szCs w:val="24"/>
                <w:lang w:val="ru-RU"/>
              </w:rPr>
              <w:t>Компания Игрек анализирует ожидаемые денежные потоки двух альтернативных проектов (в тыс. руб):</w:t>
            </w:r>
            <w:r w:rsidRPr="00AC0F53">
              <w:rPr>
                <w:rFonts w:ascii="Times New Roman" w:eastAsia="Times New Roman" w:hAnsi="Times New Roman" w:cs="Times New Roman"/>
                <w:sz w:val="24"/>
                <w:szCs w:val="24"/>
              </w:rPr>
              <w:t> </w:t>
            </w:r>
            <w:r w:rsidRPr="00F10C70">
              <w:rPr>
                <w:rFonts w:ascii="Times New Roman" w:eastAsia="Times New Roman" w:hAnsi="Times New Roman" w:cs="Times New Roman"/>
                <w:sz w:val="24"/>
                <w:szCs w:val="24"/>
                <w:lang w:val="ru-RU"/>
              </w:rPr>
              <w:br/>
              <w:t>Год 0 1 2 3 4 5 6 7</w:t>
            </w:r>
            <w:r w:rsidRPr="00AC0F53">
              <w:rPr>
                <w:rFonts w:ascii="Times New Roman" w:eastAsia="Times New Roman" w:hAnsi="Times New Roman" w:cs="Times New Roman"/>
                <w:sz w:val="24"/>
                <w:szCs w:val="24"/>
              </w:rPr>
              <w:t> </w:t>
            </w:r>
            <w:r w:rsidRPr="00F10C70">
              <w:rPr>
                <w:rFonts w:ascii="Times New Roman" w:eastAsia="Times New Roman" w:hAnsi="Times New Roman" w:cs="Times New Roman"/>
                <w:sz w:val="24"/>
                <w:szCs w:val="24"/>
                <w:lang w:val="ru-RU"/>
              </w:rPr>
              <w:br/>
              <w:t>А -300 -387 -192 -100 600 600 850 -180</w:t>
            </w:r>
            <w:r w:rsidRPr="00AC0F53">
              <w:rPr>
                <w:rFonts w:ascii="Times New Roman" w:eastAsia="Times New Roman" w:hAnsi="Times New Roman" w:cs="Times New Roman"/>
                <w:sz w:val="24"/>
                <w:szCs w:val="24"/>
              </w:rPr>
              <w:t> </w:t>
            </w:r>
            <w:r w:rsidRPr="00F10C70">
              <w:rPr>
                <w:rFonts w:ascii="Times New Roman" w:eastAsia="Times New Roman" w:hAnsi="Times New Roman" w:cs="Times New Roman"/>
                <w:sz w:val="24"/>
                <w:szCs w:val="24"/>
                <w:lang w:val="ru-RU"/>
              </w:rPr>
              <w:br/>
              <w:t>В -405 134 134 134 134 134 134 0</w:t>
            </w:r>
            <w:r w:rsidRPr="00AC0F53">
              <w:rPr>
                <w:rFonts w:ascii="Times New Roman" w:eastAsia="Times New Roman" w:hAnsi="Times New Roman" w:cs="Times New Roman"/>
                <w:sz w:val="24"/>
                <w:szCs w:val="24"/>
              </w:rPr>
              <w:t> </w:t>
            </w:r>
            <w:r w:rsidRPr="00F10C70">
              <w:rPr>
                <w:rFonts w:ascii="Times New Roman" w:eastAsia="Times New Roman" w:hAnsi="Times New Roman" w:cs="Times New Roman"/>
                <w:sz w:val="24"/>
                <w:szCs w:val="24"/>
                <w:lang w:val="ru-RU"/>
              </w:rPr>
              <w:br/>
              <w:t>Рассчитать внутреннюю норму доходности каждого проекта.</w:t>
            </w:r>
            <w:r w:rsidRPr="00AC0F53">
              <w:rPr>
                <w:rFonts w:ascii="Times New Roman" w:eastAsia="Times New Roman" w:hAnsi="Times New Roman" w:cs="Times New Roman"/>
                <w:sz w:val="24"/>
                <w:szCs w:val="24"/>
              </w:rPr>
              <w:t> </w:t>
            </w:r>
          </w:p>
          <w:p w:rsidR="00AC0F53" w:rsidRPr="00F10C70" w:rsidRDefault="00AC0F53" w:rsidP="00AC0F53">
            <w:pPr>
              <w:shd w:val="clear" w:color="auto" w:fill="FFFFFF"/>
              <w:spacing w:after="0" w:line="240" w:lineRule="auto"/>
              <w:jc w:val="both"/>
              <w:rPr>
                <w:rFonts w:ascii="Times New Roman" w:eastAsia="Times New Roman" w:hAnsi="Times New Roman" w:cs="Times New Roman"/>
                <w:sz w:val="24"/>
                <w:szCs w:val="24"/>
                <w:lang w:val="ru-RU"/>
              </w:rPr>
            </w:pPr>
          </w:p>
          <w:p w:rsidR="00AC0F53" w:rsidRPr="00AC0F53" w:rsidRDefault="00AC0F53" w:rsidP="00AC0F53">
            <w:pPr>
              <w:shd w:val="clear" w:color="auto" w:fill="FFFFFF"/>
              <w:spacing w:after="0" w:line="240" w:lineRule="auto"/>
              <w:jc w:val="both"/>
              <w:rPr>
                <w:rFonts w:ascii="Times New Roman" w:eastAsia="Times New Roman" w:hAnsi="Times New Roman" w:cs="Times New Roman"/>
                <w:sz w:val="20"/>
                <w:szCs w:val="24"/>
                <w:lang w:val="ru-RU" w:eastAsia="ru-RU"/>
              </w:rPr>
            </w:pPr>
            <w:r w:rsidRPr="00F10C70">
              <w:rPr>
                <w:rFonts w:ascii="Times New Roman" w:eastAsia="Times New Roman" w:hAnsi="Times New Roman" w:cs="Times New Roman"/>
                <w:sz w:val="24"/>
                <w:szCs w:val="24"/>
                <w:lang w:val="ru-RU"/>
              </w:rPr>
              <w:t>Задача 8.</w:t>
            </w:r>
            <w:r w:rsidRPr="00AC0F53">
              <w:rPr>
                <w:rFonts w:ascii="Times New Roman" w:eastAsia="Times New Roman" w:hAnsi="Times New Roman" w:cs="Times New Roman"/>
                <w:sz w:val="24"/>
                <w:szCs w:val="24"/>
              </w:rPr>
              <w:t> </w:t>
            </w:r>
            <w:r w:rsidRPr="00F10C70">
              <w:rPr>
                <w:rFonts w:ascii="Times New Roman" w:eastAsia="Times New Roman" w:hAnsi="Times New Roman" w:cs="Times New Roman"/>
                <w:sz w:val="24"/>
                <w:szCs w:val="24"/>
                <w:lang w:val="ru-RU"/>
              </w:rPr>
              <w:t>Проектом предусмотрено приобретение машин и оборудования на сумму 150000 у.е.. Инвестиции осуществляются равными частями в течение двух лет. Расходы на оплату труда составляют 50000 у.е., материалы – 25000 у.е.. Предполагаемые доходы ожидаются во второй год в объеме 75000 у.е., третий - 80000 у.е., четвертый - 85000 у.е., пятый - 90000 у.е., шестой - 95000 у.е., седьмой - 100000 у.е. Оцените целесообразность проекта при цене капитала 12% и, если это необходимо, предложите меры по его улучшению.</w:t>
            </w:r>
            <w:r w:rsidRPr="00AC0F53">
              <w:rPr>
                <w:rFonts w:ascii="Times New Roman" w:eastAsia="Times New Roman" w:hAnsi="Times New Roman" w:cs="Times New Roman"/>
                <w:sz w:val="24"/>
                <w:szCs w:val="24"/>
              </w:rPr>
              <w:t> </w:t>
            </w:r>
          </w:p>
        </w:tc>
      </w:tr>
    </w:tbl>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sectPr w:rsidR="00AC0F53" w:rsidRPr="00AC0F53" w:rsidSect="00F10C70">
          <w:footerReference w:type="even" r:id="rId35"/>
          <w:footerReference w:type="default" r:id="rId36"/>
          <w:pgSz w:w="16840" w:h="11907" w:orient="landscape" w:code="9"/>
          <w:pgMar w:top="1701" w:right="567" w:bottom="851" w:left="567" w:header="720" w:footer="720" w:gutter="0"/>
          <w:cols w:space="720"/>
          <w:noEndnote/>
          <w:titlePg/>
          <w:docGrid w:linePitch="326"/>
        </w:sectPr>
      </w:pP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C0F53">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Промежуточная аттестация по дисциплине «Проектная деятельность»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Зачет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C0F53">
        <w:rPr>
          <w:rFonts w:ascii="Times New Roman" w:eastAsia="Times New Roman" w:hAnsi="Times New Roman" w:cs="Times New Roman"/>
          <w:b/>
          <w:sz w:val="24"/>
          <w:szCs w:val="24"/>
          <w:lang w:val="ru-RU" w:eastAsia="ru-RU"/>
        </w:rPr>
        <w:t xml:space="preserve">Показатели и критерии оценивания </w:t>
      </w:r>
      <w:r w:rsidR="008C3CBD">
        <w:rPr>
          <w:rFonts w:ascii="Times New Roman" w:eastAsia="Times New Roman" w:hAnsi="Times New Roman" w:cs="Times New Roman"/>
          <w:b/>
          <w:sz w:val="24"/>
          <w:szCs w:val="24"/>
          <w:lang w:val="ru-RU" w:eastAsia="ru-RU"/>
        </w:rPr>
        <w:t>зачета</w:t>
      </w:r>
      <w:r w:rsidRPr="00AC0F53">
        <w:rPr>
          <w:rFonts w:ascii="Times New Roman" w:eastAsia="Times New Roman" w:hAnsi="Times New Roman" w:cs="Times New Roman"/>
          <w:b/>
          <w:sz w:val="24"/>
          <w:szCs w:val="24"/>
          <w:lang w:val="ru-RU" w:eastAsia="ru-RU"/>
        </w:rPr>
        <w:t>:</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1. Оценка «</w:t>
      </w:r>
      <w:r w:rsidRPr="00AC0F53">
        <w:rPr>
          <w:rFonts w:ascii="Times New Roman" w:eastAsia="Times New Roman" w:hAnsi="Times New Roman" w:cs="Times New Roman"/>
          <w:b/>
          <w:sz w:val="24"/>
          <w:szCs w:val="24"/>
          <w:lang w:val="ru-RU" w:eastAsia="ru-RU"/>
        </w:rPr>
        <w:t>зачтено</w:t>
      </w:r>
      <w:r w:rsidRPr="00AC0F53">
        <w:rPr>
          <w:rFonts w:ascii="Times New Roman" w:eastAsia="Times New Roman" w:hAnsi="Times New Roman" w:cs="Times New Roman"/>
          <w:sz w:val="24"/>
          <w:szCs w:val="24"/>
          <w:lang w:val="ru-RU" w:eastAsia="ru-RU"/>
        </w:rPr>
        <w:t>» выставляется студенту, который</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прочно усвоил предусмотренный программный материал;</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правильно, аргументировано ответил на все вопросы, с приведением примеров;</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без ошибок выполнил практическое задание.</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Обязательным условием выставленной оценки является правильная речь в быстром или умеренном темпе.</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Дополнительным условием получения оценки «зачтено» могут стать хорошие успехи при выполнении самостоятельной и контрольной работы, систематическая активная работа на семинарских занятиях.</w:t>
      </w:r>
    </w:p>
    <w:p w:rsidR="00AC0F53" w:rsidRPr="00AC0F53" w:rsidRDefault="00AC0F53" w:rsidP="00AC0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  Оценка «</w:t>
      </w:r>
      <w:r w:rsidRPr="00AC0F53">
        <w:rPr>
          <w:rFonts w:ascii="Times New Roman" w:eastAsia="Times New Roman" w:hAnsi="Times New Roman" w:cs="Times New Roman"/>
          <w:b/>
          <w:sz w:val="24"/>
          <w:szCs w:val="24"/>
          <w:lang w:val="ru-RU" w:eastAsia="ru-RU"/>
        </w:rPr>
        <w:t>незачтено</w:t>
      </w:r>
      <w:r w:rsidRPr="00AC0F53">
        <w:rPr>
          <w:rFonts w:ascii="Times New Roman" w:eastAsia="Times New Roman" w:hAnsi="Times New Roman" w:cs="Times New Roman"/>
          <w:sz w:val="24"/>
          <w:szCs w:val="24"/>
          <w:lang w:val="ru-RU" w:eastAsia="ru-RU"/>
        </w:rPr>
        <w:t>» Выставляется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AC0F53" w:rsidRPr="00AC0F53" w:rsidRDefault="00AC0F53" w:rsidP="00AC0F53">
      <w:pPr>
        <w:rPr>
          <w:lang w:val="ru-RU"/>
        </w:rPr>
      </w:pPr>
    </w:p>
    <w:p w:rsidR="00AC0F53" w:rsidRPr="008448EC" w:rsidRDefault="008448EC" w:rsidP="008448EC">
      <w:pPr>
        <w:jc w:val="right"/>
        <w:rPr>
          <w:rFonts w:ascii="Times New Roman" w:hAnsi="Times New Roman" w:cs="Times New Roman"/>
          <w:b/>
          <w:lang w:val="ru-RU"/>
        </w:rPr>
      </w:pPr>
      <w:r w:rsidRPr="008448EC">
        <w:rPr>
          <w:rFonts w:ascii="Times New Roman" w:hAnsi="Times New Roman" w:cs="Times New Roman"/>
          <w:b/>
          <w:lang w:val="ru-RU"/>
        </w:rPr>
        <w:t>Приложение 3</w:t>
      </w:r>
    </w:p>
    <w:p w:rsidR="008448EC" w:rsidRPr="008448EC" w:rsidRDefault="008448EC" w:rsidP="008448EC">
      <w:pPr>
        <w:spacing w:after="0" w:line="240" w:lineRule="auto"/>
        <w:ind w:firstLine="567"/>
        <w:jc w:val="center"/>
        <w:rPr>
          <w:rFonts w:ascii="Times New Roman" w:eastAsia="Times New Roman" w:hAnsi="Times New Roman" w:cs="Times New Roman"/>
          <w:b/>
          <w:sz w:val="24"/>
          <w:szCs w:val="24"/>
          <w:lang w:val="ru-RU" w:eastAsia="ru-RU"/>
        </w:rPr>
      </w:pPr>
      <w:bookmarkStart w:id="1" w:name="_GoBack"/>
      <w:r w:rsidRPr="008448EC">
        <w:rPr>
          <w:rFonts w:ascii="Times New Roman" w:eastAsia="Times New Roman" w:hAnsi="Times New Roman" w:cs="Times New Roman"/>
          <w:b/>
          <w:sz w:val="24"/>
          <w:szCs w:val="24"/>
          <w:lang w:val="ru-RU" w:eastAsia="ru-RU"/>
        </w:rPr>
        <w:t>Методические указания по</w:t>
      </w:r>
    </w:p>
    <w:p w:rsidR="008448EC" w:rsidRPr="008448EC" w:rsidRDefault="008448EC" w:rsidP="008448EC">
      <w:pPr>
        <w:spacing w:after="0" w:line="240" w:lineRule="auto"/>
        <w:ind w:firstLine="567"/>
        <w:jc w:val="center"/>
        <w:rPr>
          <w:rFonts w:ascii="Times New Roman" w:eastAsia="Times New Roman" w:hAnsi="Times New Roman" w:cs="Times New Roman"/>
          <w:b/>
          <w:sz w:val="24"/>
          <w:szCs w:val="24"/>
          <w:lang w:val="ru-RU" w:eastAsia="ru-RU"/>
        </w:rPr>
      </w:pPr>
      <w:r w:rsidRPr="008448EC">
        <w:rPr>
          <w:rFonts w:ascii="Times New Roman" w:eastAsia="Times New Roman" w:hAnsi="Times New Roman" w:cs="Times New Roman"/>
          <w:b/>
          <w:sz w:val="24"/>
          <w:szCs w:val="24"/>
          <w:lang w:val="ru-RU" w:eastAsia="ru-RU"/>
        </w:rPr>
        <w:t>п</w:t>
      </w:r>
      <w:r w:rsidRPr="008448EC">
        <w:rPr>
          <w:rFonts w:ascii="Times New Roman" w:eastAsia="Times New Roman" w:hAnsi="Times New Roman" w:cs="Times New Roman"/>
          <w:b/>
          <w:sz w:val="24"/>
          <w:szCs w:val="24"/>
          <w:lang w:val="ru-RU" w:eastAsia="ru-RU"/>
        </w:rPr>
        <w:t>ланирование и исполнение индивидуального проекта</w:t>
      </w:r>
    </w:p>
    <w:bookmarkEnd w:id="1"/>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Этап 1. Выдвинуть элементарную по сложности проектную инициативу, выполнимую в течение недели одним человеком, например:</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взять интервью у менеджера одного из предприятий города и задокументировать его (можно взять интервью у преподавателя или у студента);</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разработать собственный вебсайт и разместить на нём свой блог, фотографии или видеоролики (например, фотопроект «Проблемы города: дороги и парковки» или «7 дней из жизни студента»);</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создать видеоролик, обучающий своему хобби;</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организовать издание студенческой газеты;</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создать аудио podcast «Студенческого радио»;</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организовать студенческую конференцию;</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разработать идею и концепцию инновационного продукта и задокументировать</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их в виде статьи;</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организовать акцию помощи бездомным животным, детскому дому или неимущим пенсионерам;</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провести субботник придомовой территории;</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организовать студенческий конкурс десертов собственного приготовления;</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организовать помощь пенсионерам или детям-инвалидам в освоении ПК.</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предпринять поездку в удалённый супермаркет для закупки продуктов, который вы ранее не посещали;</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lastRenderedPageBreak/>
        <w:t>- организовать вечеринку по случаю дня рождения;</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предпринимательский проект: продажа хлеба для диких птиц отдыхающим на набережной, желающим их покормить</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провести анализ структуры потребления продуктов питания пенсионеров или студентов города (составить отчёт по результатам наблюдений в супермаркете)</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провести экспертный опрос студентов о качестве питания в университетской столовой или в кафе города и т.п.</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Деятельность не должна быть рутинной, т.е. регулярно повторяющейся, как уборка квартиры (это не проект).</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Этап 2. Инициация и планирование проекта</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По выбранному проекту предоставить (в презентации Power Point) следующую информацию:</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2.1. Общая информация о проекте (аннотация):</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Наименование проекта</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Менеджер проекта</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Даты начала и окончания, длительность проекта</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Причины инициации проекта (обоснование)</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Цели</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Продукты/результаты проекта и требования к ним</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Оценка бюджета проекта</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Список заинтересованных сторон</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2.2. Состав работ проекта</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Представить иерархическое разбиение всей работы, которую необходимо выполнить для достижения целей проекта</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2.3. Расписание проекта</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Используя составленную иерархическую структуру работ по проекту, составить </w:t>
      </w:r>
    </w:p>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Паспорт проектной идеи.</w:t>
      </w:r>
    </w:p>
    <w:p w:rsidR="008448EC" w:rsidRPr="00AC0F53" w:rsidRDefault="008448EC" w:rsidP="008448EC">
      <w:pPr>
        <w:widowControl w:val="0"/>
        <w:tabs>
          <w:tab w:val="left" w:pos="2685"/>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Паспорт проектной идеи.</w:t>
      </w:r>
    </w:p>
    <w:p w:rsidR="008448EC" w:rsidRPr="00AC0F53" w:rsidRDefault="008448EC" w:rsidP="008448EC">
      <w:pPr>
        <w:widowControl w:val="0"/>
        <w:tabs>
          <w:tab w:val="left" w:pos="268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Название проекта: __________________________________________________</w:t>
      </w:r>
    </w:p>
    <w:p w:rsidR="008448EC" w:rsidRPr="00AC0F53" w:rsidRDefault="008448EC" w:rsidP="008448EC">
      <w:pPr>
        <w:widowControl w:val="0"/>
        <w:tabs>
          <w:tab w:val="left" w:pos="268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Менеджер проекта: _________________________________________________</w:t>
      </w:r>
    </w:p>
    <w:p w:rsidR="008448EC" w:rsidRPr="00AC0F53" w:rsidRDefault="008448EC" w:rsidP="008448EC">
      <w:pPr>
        <w:widowControl w:val="0"/>
        <w:tabs>
          <w:tab w:val="left" w:pos="2685"/>
        </w:tabs>
        <w:autoSpaceDE w:val="0"/>
        <w:autoSpaceDN w:val="0"/>
        <w:adjustRightInd w:val="0"/>
        <w:spacing w:after="0" w:line="240" w:lineRule="auto"/>
        <w:jc w:val="both"/>
        <w:outlineLvl w:val="0"/>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Проблема, которую нужно решить</w:t>
      </w:r>
    </w:p>
    <w:p w:rsidR="008448EC" w:rsidRPr="00AC0F53" w:rsidRDefault="008448EC" w:rsidP="008448EC">
      <w:pPr>
        <w:widowControl w:val="0"/>
        <w:tabs>
          <w:tab w:val="left" w:pos="268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_______________________________________________________________________________________________________________________________________________________________________________________________________________________________________</w:t>
      </w:r>
    </w:p>
    <w:p w:rsidR="008448EC" w:rsidRPr="00AC0F53" w:rsidRDefault="008448EC" w:rsidP="008448EC">
      <w:pPr>
        <w:widowControl w:val="0"/>
        <w:tabs>
          <w:tab w:val="left" w:pos="268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Краткое описание ситуации проекта (см. результаты swot-анализа)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448EC" w:rsidRPr="00AC0F53" w:rsidRDefault="008448EC" w:rsidP="008448E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Целевая группа________________________________________________________________</w:t>
      </w:r>
    </w:p>
    <w:p w:rsidR="008448EC" w:rsidRPr="00AC0F53" w:rsidRDefault="008448EC" w:rsidP="008448E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Описание целей проекта (в соответствии с правилом smart)</w:t>
      </w:r>
    </w:p>
    <w:p w:rsidR="008448EC" w:rsidRPr="00AC0F53" w:rsidRDefault="008448EC" w:rsidP="008448E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_______________________________________________________________________________________________________________________________________________________________________________________________________________________________________</w:t>
      </w:r>
    </w:p>
    <w:p w:rsidR="008448EC" w:rsidRPr="00AC0F53" w:rsidRDefault="008448EC" w:rsidP="008448E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Временные рамки______________________________________________________________</w:t>
      </w:r>
    </w:p>
    <w:p w:rsidR="008448EC" w:rsidRPr="00AC0F53" w:rsidRDefault="008448EC" w:rsidP="008448E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Ориентировочный бюджет______________________________________________________</w:t>
      </w:r>
    </w:p>
    <w:p w:rsidR="008448EC" w:rsidRPr="00AC0F53" w:rsidRDefault="008448EC" w:rsidP="008448E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Способ или технология, при помощи  которых будет реализован проект</w:t>
      </w:r>
    </w:p>
    <w:p w:rsidR="008448EC" w:rsidRPr="00AC0F53" w:rsidRDefault="008448EC" w:rsidP="008448E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_______________________________________________________________________________________________________________________________________________________________________________________________________________________________________</w:t>
      </w:r>
    </w:p>
    <w:p w:rsidR="008448EC" w:rsidRPr="00AC0F53" w:rsidRDefault="008448EC" w:rsidP="008448E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План по вехам.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0"/>
        <w:gridCol w:w="3651"/>
      </w:tblGrid>
      <w:tr w:rsidR="008448EC" w:rsidRPr="00AC0F53" w:rsidTr="006C72C5">
        <w:tc>
          <w:tcPr>
            <w:tcW w:w="5920" w:type="dxa"/>
            <w:tcBorders>
              <w:top w:val="single" w:sz="4" w:space="0" w:color="000000"/>
              <w:left w:val="single" w:sz="4" w:space="0" w:color="000000"/>
              <w:bottom w:val="single" w:sz="4" w:space="0" w:color="000000"/>
              <w:right w:val="single" w:sz="4" w:space="0" w:color="000000"/>
            </w:tcBorders>
            <w:hideMark/>
          </w:tcPr>
          <w:p w:rsidR="008448EC" w:rsidRPr="00AC0F53" w:rsidRDefault="008448EC" w:rsidP="006C72C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t xml:space="preserve">Вехи </w:t>
            </w:r>
          </w:p>
          <w:p w:rsidR="008448EC" w:rsidRPr="00AC0F53" w:rsidRDefault="008448EC" w:rsidP="006C72C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lastRenderedPageBreak/>
              <w:t>(события, связанные с достижением крупных результатов, моменты принятия важных решений)</w:t>
            </w:r>
          </w:p>
        </w:tc>
        <w:tc>
          <w:tcPr>
            <w:tcW w:w="3651" w:type="dxa"/>
            <w:tcBorders>
              <w:top w:val="single" w:sz="4" w:space="0" w:color="000000"/>
              <w:left w:val="single" w:sz="4" w:space="0" w:color="000000"/>
              <w:bottom w:val="single" w:sz="4" w:space="0" w:color="000000"/>
              <w:right w:val="single" w:sz="4" w:space="0" w:color="000000"/>
            </w:tcBorders>
            <w:hideMark/>
          </w:tcPr>
          <w:p w:rsidR="008448EC" w:rsidRPr="00AC0F53" w:rsidRDefault="008448EC" w:rsidP="006C72C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C0F53">
              <w:rPr>
                <w:rFonts w:ascii="Times New Roman" w:eastAsia="Times New Roman" w:hAnsi="Times New Roman" w:cs="Times New Roman"/>
                <w:sz w:val="24"/>
                <w:szCs w:val="24"/>
                <w:lang w:val="ru-RU" w:eastAsia="ru-RU"/>
              </w:rPr>
              <w:lastRenderedPageBreak/>
              <w:t xml:space="preserve">Ожидаемая дата достижения </w:t>
            </w:r>
            <w:r w:rsidRPr="00AC0F53">
              <w:rPr>
                <w:rFonts w:ascii="Times New Roman" w:eastAsia="Times New Roman" w:hAnsi="Times New Roman" w:cs="Times New Roman"/>
                <w:sz w:val="24"/>
                <w:szCs w:val="24"/>
                <w:lang w:val="ru-RU" w:eastAsia="ru-RU"/>
              </w:rPr>
              <w:lastRenderedPageBreak/>
              <w:t>вехи</w:t>
            </w:r>
          </w:p>
        </w:tc>
      </w:tr>
      <w:tr w:rsidR="008448EC" w:rsidRPr="00AC0F53" w:rsidTr="006C72C5">
        <w:tc>
          <w:tcPr>
            <w:tcW w:w="5920" w:type="dxa"/>
            <w:tcBorders>
              <w:top w:val="single" w:sz="4" w:space="0" w:color="000000"/>
              <w:left w:val="single" w:sz="4" w:space="0" w:color="000000"/>
              <w:bottom w:val="single" w:sz="4" w:space="0" w:color="000000"/>
              <w:right w:val="single" w:sz="4" w:space="0" w:color="000000"/>
            </w:tcBorders>
          </w:tcPr>
          <w:p w:rsidR="008448EC" w:rsidRPr="00AC0F53" w:rsidRDefault="008448EC" w:rsidP="006C72C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p w:rsidR="008448EC" w:rsidRPr="00AC0F53" w:rsidRDefault="008448EC" w:rsidP="006C72C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651" w:type="dxa"/>
            <w:tcBorders>
              <w:top w:val="single" w:sz="4" w:space="0" w:color="000000"/>
              <w:left w:val="single" w:sz="4" w:space="0" w:color="000000"/>
              <w:bottom w:val="single" w:sz="4" w:space="0" w:color="000000"/>
              <w:right w:val="single" w:sz="4" w:space="0" w:color="000000"/>
            </w:tcBorders>
          </w:tcPr>
          <w:p w:rsidR="008448EC" w:rsidRPr="00AC0F53" w:rsidRDefault="008448EC" w:rsidP="006C72C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8448EC" w:rsidRPr="00AC0F53" w:rsidTr="006C72C5">
        <w:tc>
          <w:tcPr>
            <w:tcW w:w="5920" w:type="dxa"/>
            <w:tcBorders>
              <w:top w:val="single" w:sz="4" w:space="0" w:color="000000"/>
              <w:left w:val="single" w:sz="4" w:space="0" w:color="000000"/>
              <w:bottom w:val="single" w:sz="4" w:space="0" w:color="000000"/>
              <w:right w:val="single" w:sz="4" w:space="0" w:color="000000"/>
            </w:tcBorders>
          </w:tcPr>
          <w:p w:rsidR="008448EC" w:rsidRPr="00AC0F53" w:rsidRDefault="008448EC" w:rsidP="006C72C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p w:rsidR="008448EC" w:rsidRPr="00AC0F53" w:rsidRDefault="008448EC" w:rsidP="006C72C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651" w:type="dxa"/>
            <w:tcBorders>
              <w:top w:val="single" w:sz="4" w:space="0" w:color="000000"/>
              <w:left w:val="single" w:sz="4" w:space="0" w:color="000000"/>
              <w:bottom w:val="single" w:sz="4" w:space="0" w:color="000000"/>
              <w:right w:val="single" w:sz="4" w:space="0" w:color="000000"/>
            </w:tcBorders>
          </w:tcPr>
          <w:p w:rsidR="008448EC" w:rsidRPr="00AC0F53" w:rsidRDefault="008448EC" w:rsidP="006C72C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8448EC" w:rsidRPr="00AC0F53" w:rsidTr="006C72C5">
        <w:tc>
          <w:tcPr>
            <w:tcW w:w="5920" w:type="dxa"/>
            <w:tcBorders>
              <w:top w:val="single" w:sz="4" w:space="0" w:color="000000"/>
              <w:left w:val="single" w:sz="4" w:space="0" w:color="000000"/>
              <w:bottom w:val="single" w:sz="4" w:space="0" w:color="000000"/>
              <w:right w:val="single" w:sz="4" w:space="0" w:color="000000"/>
            </w:tcBorders>
          </w:tcPr>
          <w:p w:rsidR="008448EC" w:rsidRPr="00AC0F53" w:rsidRDefault="008448EC" w:rsidP="006C72C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p w:rsidR="008448EC" w:rsidRPr="00AC0F53" w:rsidRDefault="008448EC" w:rsidP="006C72C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651" w:type="dxa"/>
            <w:tcBorders>
              <w:top w:val="single" w:sz="4" w:space="0" w:color="000000"/>
              <w:left w:val="single" w:sz="4" w:space="0" w:color="000000"/>
              <w:bottom w:val="single" w:sz="4" w:space="0" w:color="000000"/>
              <w:right w:val="single" w:sz="4" w:space="0" w:color="000000"/>
            </w:tcBorders>
          </w:tcPr>
          <w:p w:rsidR="008448EC" w:rsidRPr="00AC0F53" w:rsidRDefault="008448EC" w:rsidP="006C72C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bl>
    <w:p w:rsidR="008448EC" w:rsidRPr="00AC0F53" w:rsidRDefault="008448EC" w:rsidP="008448EC">
      <w:pPr>
        <w:spacing w:after="0" w:line="240" w:lineRule="auto"/>
        <w:ind w:firstLine="567"/>
        <w:jc w:val="both"/>
        <w:rPr>
          <w:rFonts w:ascii="Times New Roman" w:eastAsia="Times New Roman" w:hAnsi="Times New Roman" w:cs="Times New Roman"/>
          <w:sz w:val="24"/>
          <w:szCs w:val="24"/>
          <w:lang w:val="ru-RU" w:eastAsia="ru-RU"/>
        </w:rPr>
      </w:pPr>
    </w:p>
    <w:p w:rsidR="008448EC" w:rsidRPr="00AC0F53" w:rsidRDefault="008448EC" w:rsidP="00AC0F53">
      <w:pPr>
        <w:rPr>
          <w:lang w:val="ru-RU"/>
        </w:rPr>
      </w:pPr>
    </w:p>
    <w:p w:rsidR="00AC0F53" w:rsidRPr="00AC0F53" w:rsidRDefault="00AC0F53" w:rsidP="00AC0F53">
      <w:pPr>
        <w:rPr>
          <w:lang w:val="ru-RU"/>
        </w:rPr>
      </w:pPr>
    </w:p>
    <w:p w:rsidR="00AC0F53" w:rsidRPr="00AC0F53" w:rsidRDefault="00AC0F53" w:rsidP="00AC0F53">
      <w:pPr>
        <w:rPr>
          <w:lang w:val="ru-RU"/>
        </w:rPr>
      </w:pPr>
    </w:p>
    <w:p w:rsidR="00AC0F53" w:rsidRDefault="00AC0F53">
      <w:pPr>
        <w:rPr>
          <w:lang w:val="ru-RU"/>
        </w:rPr>
      </w:pPr>
    </w:p>
    <w:p w:rsidR="00AC0F53" w:rsidRPr="003230BC" w:rsidRDefault="00AC0F53">
      <w:pPr>
        <w:rPr>
          <w:lang w:val="ru-RU"/>
        </w:rPr>
      </w:pPr>
    </w:p>
    <w:sectPr w:rsidR="00AC0F53" w:rsidRPr="003230BC" w:rsidSect="003D15C7">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5F7" w:rsidRDefault="003565F7" w:rsidP="003D15C7">
      <w:pPr>
        <w:spacing w:after="0" w:line="240" w:lineRule="auto"/>
      </w:pPr>
      <w:r>
        <w:separator/>
      </w:r>
    </w:p>
  </w:endnote>
  <w:endnote w:type="continuationSeparator" w:id="0">
    <w:p w:rsidR="003565F7" w:rsidRDefault="003565F7" w:rsidP="003D1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C70" w:rsidRDefault="00F10C70" w:rsidP="00F10C7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10C70" w:rsidRDefault="00F10C70" w:rsidP="00F10C70">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C70" w:rsidRDefault="00F10C70" w:rsidP="00F10C7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8448EC">
      <w:rPr>
        <w:rStyle w:val="a5"/>
        <w:noProof/>
      </w:rPr>
      <w:t>57</w:t>
    </w:r>
    <w:r>
      <w:rPr>
        <w:rStyle w:val="a5"/>
      </w:rPr>
      <w:fldChar w:fldCharType="end"/>
    </w:r>
  </w:p>
  <w:p w:rsidR="00F10C70" w:rsidRDefault="00F10C70" w:rsidP="00F10C70">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5F7" w:rsidRDefault="003565F7" w:rsidP="003D15C7">
      <w:pPr>
        <w:spacing w:after="0" w:line="240" w:lineRule="auto"/>
      </w:pPr>
      <w:r>
        <w:separator/>
      </w:r>
    </w:p>
  </w:footnote>
  <w:footnote w:type="continuationSeparator" w:id="0">
    <w:p w:rsidR="003565F7" w:rsidRDefault="003565F7" w:rsidP="003D15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87810"/>
    <w:multiLevelType w:val="singleLevel"/>
    <w:tmpl w:val="9C32BE72"/>
    <w:lvl w:ilvl="0">
      <w:numFmt w:val="bullet"/>
      <w:lvlText w:val=""/>
      <w:lvlJc w:val="left"/>
      <w:pPr>
        <w:tabs>
          <w:tab w:val="num" w:pos="390"/>
        </w:tabs>
        <w:ind w:left="390" w:hanging="390"/>
      </w:pPr>
      <w:rPr>
        <w:rFonts w:ascii="Wingdings" w:hAnsi="Wingdings" w:hint="default"/>
      </w:rPr>
    </w:lvl>
  </w:abstractNum>
  <w:abstractNum w:abstractNumId="1">
    <w:nsid w:val="07590A67"/>
    <w:multiLevelType w:val="multilevel"/>
    <w:tmpl w:val="4880C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24DE7"/>
    <w:multiLevelType w:val="hybridMultilevel"/>
    <w:tmpl w:val="A65827B6"/>
    <w:lvl w:ilvl="0" w:tplc="4FF873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DA81D6C"/>
    <w:multiLevelType w:val="hybridMultilevel"/>
    <w:tmpl w:val="6324EE5E"/>
    <w:lvl w:ilvl="0" w:tplc="2604A9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DE83EE1"/>
    <w:multiLevelType w:val="multilevel"/>
    <w:tmpl w:val="F9828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384A57"/>
    <w:multiLevelType w:val="multilevel"/>
    <w:tmpl w:val="7A405F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B44E14"/>
    <w:multiLevelType w:val="multilevel"/>
    <w:tmpl w:val="4FE8F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415D0B"/>
    <w:multiLevelType w:val="singleLevel"/>
    <w:tmpl w:val="9C32BE72"/>
    <w:lvl w:ilvl="0">
      <w:numFmt w:val="bullet"/>
      <w:lvlText w:val=""/>
      <w:lvlJc w:val="left"/>
      <w:pPr>
        <w:tabs>
          <w:tab w:val="num" w:pos="390"/>
        </w:tabs>
        <w:ind w:left="390" w:hanging="390"/>
      </w:pPr>
      <w:rPr>
        <w:rFonts w:ascii="Wingdings" w:hAnsi="Wingdings" w:hint="default"/>
      </w:rPr>
    </w:lvl>
  </w:abstractNum>
  <w:abstractNum w:abstractNumId="8">
    <w:nsid w:val="1B1F17A7"/>
    <w:multiLevelType w:val="hybridMultilevel"/>
    <w:tmpl w:val="45F67270"/>
    <w:lvl w:ilvl="0" w:tplc="C444F1C4">
      <w:start w:val="1"/>
      <w:numFmt w:val="bullet"/>
      <w:lvlText w:val=""/>
      <w:lvlJc w:val="left"/>
      <w:pPr>
        <w:ind w:left="123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1DA564C"/>
    <w:multiLevelType w:val="multilevel"/>
    <w:tmpl w:val="C2501040"/>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6497CA1"/>
    <w:multiLevelType w:val="singleLevel"/>
    <w:tmpl w:val="7BE22F6E"/>
    <w:lvl w:ilvl="0">
      <w:start w:val="1"/>
      <w:numFmt w:val="bullet"/>
      <w:lvlText w:val=""/>
      <w:lvlJc w:val="left"/>
      <w:pPr>
        <w:tabs>
          <w:tab w:val="num" w:pos="360"/>
        </w:tabs>
        <w:ind w:left="360" w:hanging="360"/>
      </w:pPr>
      <w:rPr>
        <w:rFonts w:ascii="Symbol" w:hAnsi="Symbol" w:hint="default"/>
      </w:rPr>
    </w:lvl>
  </w:abstractNum>
  <w:abstractNum w:abstractNumId="11">
    <w:nsid w:val="305C71C7"/>
    <w:multiLevelType w:val="multilevel"/>
    <w:tmpl w:val="1AC8C36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4F971B5"/>
    <w:multiLevelType w:val="hybridMultilevel"/>
    <w:tmpl w:val="686A0C4A"/>
    <w:lvl w:ilvl="0" w:tplc="B34E677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E77136"/>
    <w:multiLevelType w:val="hybridMultilevel"/>
    <w:tmpl w:val="6BB20F5E"/>
    <w:lvl w:ilvl="0" w:tplc="5664B112">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A7D14C3"/>
    <w:multiLevelType w:val="hybridMultilevel"/>
    <w:tmpl w:val="52DC4DBA"/>
    <w:lvl w:ilvl="0" w:tplc="CC7EB6A4">
      <w:start w:val="1"/>
      <w:numFmt w:val="decimal"/>
      <w:lvlText w:val="%1."/>
      <w:lvlJc w:val="left"/>
      <w:pPr>
        <w:ind w:left="927" w:hanging="360"/>
      </w:pPr>
      <w:rPr>
        <w:rFonts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0926287"/>
    <w:multiLevelType w:val="multilevel"/>
    <w:tmpl w:val="4880C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5B16047"/>
    <w:multiLevelType w:val="hybridMultilevel"/>
    <w:tmpl w:val="FEF6E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BE37F95"/>
    <w:multiLevelType w:val="hybridMultilevel"/>
    <w:tmpl w:val="A4527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CEB290D"/>
    <w:multiLevelType w:val="hybridMultilevel"/>
    <w:tmpl w:val="E0B05424"/>
    <w:lvl w:ilvl="0" w:tplc="42AC44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F4E381D"/>
    <w:multiLevelType w:val="singleLevel"/>
    <w:tmpl w:val="7BE22F6E"/>
    <w:lvl w:ilvl="0">
      <w:start w:val="1"/>
      <w:numFmt w:val="bullet"/>
      <w:lvlText w:val=""/>
      <w:lvlJc w:val="left"/>
      <w:pPr>
        <w:tabs>
          <w:tab w:val="num" w:pos="360"/>
        </w:tabs>
        <w:ind w:left="360" w:hanging="360"/>
      </w:pPr>
      <w:rPr>
        <w:rFonts w:ascii="Symbol" w:hAnsi="Symbol" w:hint="default"/>
      </w:rPr>
    </w:lvl>
  </w:abstractNum>
  <w:abstractNum w:abstractNumId="20">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585F72BA"/>
    <w:multiLevelType w:val="multilevel"/>
    <w:tmpl w:val="45F8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931477"/>
    <w:multiLevelType w:val="hybridMultilevel"/>
    <w:tmpl w:val="66A67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99F677E"/>
    <w:multiLevelType w:val="hybridMultilevel"/>
    <w:tmpl w:val="1EAAD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B407183"/>
    <w:multiLevelType w:val="hybridMultilevel"/>
    <w:tmpl w:val="0C765644"/>
    <w:lvl w:ilvl="0" w:tplc="EF449012">
      <w:start w:val="1"/>
      <w:numFmt w:val="bullet"/>
      <w:lvlText w:val="•"/>
      <w:lvlJc w:val="left"/>
      <w:pPr>
        <w:tabs>
          <w:tab w:val="num" w:pos="720"/>
        </w:tabs>
        <w:ind w:left="720" w:hanging="360"/>
      </w:pPr>
      <w:rPr>
        <w:rFonts w:ascii="Arial" w:hAnsi="Arial" w:hint="default"/>
      </w:rPr>
    </w:lvl>
    <w:lvl w:ilvl="1" w:tplc="8BF00FF2" w:tentative="1">
      <w:start w:val="1"/>
      <w:numFmt w:val="bullet"/>
      <w:lvlText w:val="•"/>
      <w:lvlJc w:val="left"/>
      <w:pPr>
        <w:tabs>
          <w:tab w:val="num" w:pos="1440"/>
        </w:tabs>
        <w:ind w:left="1440" w:hanging="360"/>
      </w:pPr>
      <w:rPr>
        <w:rFonts w:ascii="Arial" w:hAnsi="Arial" w:hint="default"/>
      </w:rPr>
    </w:lvl>
    <w:lvl w:ilvl="2" w:tplc="04B85C46" w:tentative="1">
      <w:start w:val="1"/>
      <w:numFmt w:val="bullet"/>
      <w:lvlText w:val="•"/>
      <w:lvlJc w:val="left"/>
      <w:pPr>
        <w:tabs>
          <w:tab w:val="num" w:pos="2160"/>
        </w:tabs>
        <w:ind w:left="2160" w:hanging="360"/>
      </w:pPr>
      <w:rPr>
        <w:rFonts w:ascii="Arial" w:hAnsi="Arial" w:hint="default"/>
      </w:rPr>
    </w:lvl>
    <w:lvl w:ilvl="3" w:tplc="44FE195C" w:tentative="1">
      <w:start w:val="1"/>
      <w:numFmt w:val="bullet"/>
      <w:lvlText w:val="•"/>
      <w:lvlJc w:val="left"/>
      <w:pPr>
        <w:tabs>
          <w:tab w:val="num" w:pos="2880"/>
        </w:tabs>
        <w:ind w:left="2880" w:hanging="360"/>
      </w:pPr>
      <w:rPr>
        <w:rFonts w:ascii="Arial" w:hAnsi="Arial" w:hint="default"/>
      </w:rPr>
    </w:lvl>
    <w:lvl w:ilvl="4" w:tplc="565A4400" w:tentative="1">
      <w:start w:val="1"/>
      <w:numFmt w:val="bullet"/>
      <w:lvlText w:val="•"/>
      <w:lvlJc w:val="left"/>
      <w:pPr>
        <w:tabs>
          <w:tab w:val="num" w:pos="3600"/>
        </w:tabs>
        <w:ind w:left="3600" w:hanging="360"/>
      </w:pPr>
      <w:rPr>
        <w:rFonts w:ascii="Arial" w:hAnsi="Arial" w:hint="default"/>
      </w:rPr>
    </w:lvl>
    <w:lvl w:ilvl="5" w:tplc="073A7A6C" w:tentative="1">
      <w:start w:val="1"/>
      <w:numFmt w:val="bullet"/>
      <w:lvlText w:val="•"/>
      <w:lvlJc w:val="left"/>
      <w:pPr>
        <w:tabs>
          <w:tab w:val="num" w:pos="4320"/>
        </w:tabs>
        <w:ind w:left="4320" w:hanging="360"/>
      </w:pPr>
      <w:rPr>
        <w:rFonts w:ascii="Arial" w:hAnsi="Arial" w:hint="default"/>
      </w:rPr>
    </w:lvl>
    <w:lvl w:ilvl="6" w:tplc="E0E2FC88" w:tentative="1">
      <w:start w:val="1"/>
      <w:numFmt w:val="bullet"/>
      <w:lvlText w:val="•"/>
      <w:lvlJc w:val="left"/>
      <w:pPr>
        <w:tabs>
          <w:tab w:val="num" w:pos="5040"/>
        </w:tabs>
        <w:ind w:left="5040" w:hanging="360"/>
      </w:pPr>
      <w:rPr>
        <w:rFonts w:ascii="Arial" w:hAnsi="Arial" w:hint="default"/>
      </w:rPr>
    </w:lvl>
    <w:lvl w:ilvl="7" w:tplc="76340FAC" w:tentative="1">
      <w:start w:val="1"/>
      <w:numFmt w:val="bullet"/>
      <w:lvlText w:val="•"/>
      <w:lvlJc w:val="left"/>
      <w:pPr>
        <w:tabs>
          <w:tab w:val="num" w:pos="5760"/>
        </w:tabs>
        <w:ind w:left="5760" w:hanging="360"/>
      </w:pPr>
      <w:rPr>
        <w:rFonts w:ascii="Arial" w:hAnsi="Arial" w:hint="default"/>
      </w:rPr>
    </w:lvl>
    <w:lvl w:ilvl="8" w:tplc="B1602F52" w:tentative="1">
      <w:start w:val="1"/>
      <w:numFmt w:val="bullet"/>
      <w:lvlText w:val="•"/>
      <w:lvlJc w:val="left"/>
      <w:pPr>
        <w:tabs>
          <w:tab w:val="num" w:pos="6480"/>
        </w:tabs>
        <w:ind w:left="6480" w:hanging="360"/>
      </w:pPr>
      <w:rPr>
        <w:rFonts w:ascii="Arial" w:hAnsi="Arial" w:hint="default"/>
      </w:rPr>
    </w:lvl>
  </w:abstractNum>
  <w:abstractNum w:abstractNumId="25">
    <w:nsid w:val="5BE63F1E"/>
    <w:multiLevelType w:val="singleLevel"/>
    <w:tmpl w:val="0419000B"/>
    <w:lvl w:ilvl="0">
      <w:numFmt w:val="bullet"/>
      <w:lvlText w:val=""/>
      <w:lvlJc w:val="left"/>
      <w:pPr>
        <w:tabs>
          <w:tab w:val="num" w:pos="360"/>
        </w:tabs>
        <w:ind w:left="360" w:hanging="360"/>
      </w:pPr>
      <w:rPr>
        <w:rFonts w:ascii="Wingdings" w:hAnsi="Wingdings" w:hint="default"/>
      </w:rPr>
    </w:lvl>
  </w:abstractNum>
  <w:abstractNum w:abstractNumId="26">
    <w:nsid w:val="5DF2521B"/>
    <w:multiLevelType w:val="hybridMultilevel"/>
    <w:tmpl w:val="3C7E0A8E"/>
    <w:lvl w:ilvl="0" w:tplc="295AC90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60207B29"/>
    <w:multiLevelType w:val="hybridMultilevel"/>
    <w:tmpl w:val="50621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3E0237"/>
    <w:multiLevelType w:val="hybridMultilevel"/>
    <w:tmpl w:val="34FC37DA"/>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05C641A"/>
    <w:multiLevelType w:val="hybridMultilevel"/>
    <w:tmpl w:val="24E4BF22"/>
    <w:lvl w:ilvl="0" w:tplc="D5EA09D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1A73D4"/>
    <w:multiLevelType w:val="multilevel"/>
    <w:tmpl w:val="B89A7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3964EC0"/>
    <w:multiLevelType w:val="hybridMultilevel"/>
    <w:tmpl w:val="3E129AFE"/>
    <w:lvl w:ilvl="0" w:tplc="0F9E92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770013C"/>
    <w:multiLevelType w:val="multilevel"/>
    <w:tmpl w:val="F1C0D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8FE27BF"/>
    <w:multiLevelType w:val="hybridMultilevel"/>
    <w:tmpl w:val="1B0ACDCA"/>
    <w:lvl w:ilvl="0" w:tplc="8474E820">
      <w:start w:val="1"/>
      <w:numFmt w:val="decimal"/>
      <w:lvlText w:val="%1."/>
      <w:lvlJc w:val="left"/>
      <w:pPr>
        <w:tabs>
          <w:tab w:val="num" w:pos="312"/>
        </w:tabs>
        <w:ind w:left="312" w:hanging="312"/>
      </w:pPr>
      <w:rPr>
        <w:rFonts w:ascii="Times New Roman" w:eastAsia="Times New Roman" w:hAnsi="Times New Roman" w:cs="Times New Roman"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0E26F2D"/>
    <w:multiLevelType w:val="multilevel"/>
    <w:tmpl w:val="B8F88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E42993"/>
    <w:multiLevelType w:val="hybridMultilevel"/>
    <w:tmpl w:val="857EA980"/>
    <w:lvl w:ilvl="0" w:tplc="9D8C9D22">
      <w:start w:val="1"/>
      <w:numFmt w:val="decimal"/>
      <w:lvlText w:val="%1."/>
      <w:lvlJc w:val="left"/>
      <w:pPr>
        <w:tabs>
          <w:tab w:val="num" w:pos="312"/>
        </w:tabs>
        <w:ind w:left="312" w:hanging="312"/>
      </w:pPr>
      <w:rPr>
        <w:rFonts w:ascii="Times New Roman" w:eastAsia="Times New Roman" w:hAnsi="Times New Roman" w:cs="Times New Roman" w:hint="default"/>
        <w:b w:val="0"/>
        <w:i w:val="0"/>
        <w:color w:val="auto"/>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12B53CD"/>
    <w:multiLevelType w:val="multilevel"/>
    <w:tmpl w:val="4880C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0"/>
  </w:num>
  <w:num w:numId="3">
    <w:abstractNumId w:val="35"/>
  </w:num>
  <w:num w:numId="4">
    <w:abstractNumId w:val="33"/>
  </w:num>
  <w:num w:numId="5">
    <w:abstractNumId w:val="28"/>
  </w:num>
  <w:num w:numId="6">
    <w:abstractNumId w:val="8"/>
  </w:num>
  <w:num w:numId="7">
    <w:abstractNumId w:val="27"/>
  </w:num>
  <w:num w:numId="8">
    <w:abstractNumId w:val="31"/>
  </w:num>
  <w:num w:numId="9">
    <w:abstractNumId w:val="34"/>
  </w:num>
  <w:num w:numId="10">
    <w:abstractNumId w:val="21"/>
  </w:num>
  <w:num w:numId="11">
    <w:abstractNumId w:val="18"/>
  </w:num>
  <w:num w:numId="12">
    <w:abstractNumId w:val="2"/>
  </w:num>
  <w:num w:numId="13">
    <w:abstractNumId w:val="32"/>
  </w:num>
  <w:num w:numId="14">
    <w:abstractNumId w:val="26"/>
  </w:num>
  <w:num w:numId="15">
    <w:abstractNumId w:val="10"/>
  </w:num>
  <w:num w:numId="16">
    <w:abstractNumId w:val="13"/>
  </w:num>
  <w:num w:numId="17">
    <w:abstractNumId w:val="25"/>
  </w:num>
  <w:num w:numId="18">
    <w:abstractNumId w:val="0"/>
  </w:num>
  <w:num w:numId="19">
    <w:abstractNumId w:val="19"/>
  </w:num>
  <w:num w:numId="20">
    <w:abstractNumId w:val="7"/>
  </w:num>
  <w:num w:numId="21">
    <w:abstractNumId w:val="3"/>
  </w:num>
  <w:num w:numId="22">
    <w:abstractNumId w:val="22"/>
  </w:num>
  <w:num w:numId="23">
    <w:abstractNumId w:val="29"/>
  </w:num>
  <w:num w:numId="24">
    <w:abstractNumId w:val="16"/>
  </w:num>
  <w:num w:numId="25">
    <w:abstractNumId w:val="4"/>
  </w:num>
  <w:num w:numId="26">
    <w:abstractNumId w:val="17"/>
  </w:num>
  <w:num w:numId="27">
    <w:abstractNumId w:val="6"/>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9"/>
  </w:num>
  <w:num w:numId="31">
    <w:abstractNumId w:val="24"/>
  </w:num>
  <w:num w:numId="32">
    <w:abstractNumId w:val="23"/>
  </w:num>
  <w:num w:numId="33">
    <w:abstractNumId w:val="5"/>
  </w:num>
  <w:num w:numId="34">
    <w:abstractNumId w:val="30"/>
  </w:num>
  <w:num w:numId="35">
    <w:abstractNumId w:val="15"/>
  </w:num>
  <w:num w:numId="36">
    <w:abstractNumId w:val="1"/>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365A3"/>
    <w:rsid w:val="003230BC"/>
    <w:rsid w:val="003565F7"/>
    <w:rsid w:val="003D15C7"/>
    <w:rsid w:val="004B161E"/>
    <w:rsid w:val="00616B99"/>
    <w:rsid w:val="006367C9"/>
    <w:rsid w:val="00667C3E"/>
    <w:rsid w:val="008448EC"/>
    <w:rsid w:val="008C3CBD"/>
    <w:rsid w:val="009425B9"/>
    <w:rsid w:val="009F43EA"/>
    <w:rsid w:val="00AC0F53"/>
    <w:rsid w:val="00D31453"/>
    <w:rsid w:val="00DA32C0"/>
    <w:rsid w:val="00E209E2"/>
    <w:rsid w:val="00E47DD2"/>
    <w:rsid w:val="00ED5A5C"/>
    <w:rsid w:val="00F10C70"/>
    <w:rsid w:val="00F43CD0"/>
    <w:rsid w:val="00F955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C6C454E-D9ED-4884-BBE5-D441F432A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15C7"/>
  </w:style>
  <w:style w:type="paragraph" w:styleId="1">
    <w:name w:val="heading 1"/>
    <w:basedOn w:val="a"/>
    <w:next w:val="a"/>
    <w:link w:val="10"/>
    <w:qFormat/>
    <w:rsid w:val="00AC0F53"/>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AC0F53"/>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6">
    <w:name w:val="heading 6"/>
    <w:basedOn w:val="a"/>
    <w:next w:val="a"/>
    <w:link w:val="60"/>
    <w:semiHidden/>
    <w:unhideWhenUsed/>
    <w:qFormat/>
    <w:rsid w:val="00AC0F53"/>
    <w:pPr>
      <w:widowControl w:val="0"/>
      <w:autoSpaceDE w:val="0"/>
      <w:autoSpaceDN w:val="0"/>
      <w:adjustRightInd w:val="0"/>
      <w:spacing w:before="240" w:after="60" w:line="240" w:lineRule="auto"/>
      <w:ind w:firstLine="567"/>
      <w:jc w:val="both"/>
      <w:outlineLvl w:val="5"/>
    </w:pPr>
    <w:rPr>
      <w:rFonts w:ascii="Calibri" w:eastAsia="Times New Roman" w:hAnsi="Calibri" w:cs="Times New Roman"/>
      <w:b/>
      <w:bCs/>
    </w:rPr>
  </w:style>
  <w:style w:type="paragraph" w:styleId="7">
    <w:name w:val="heading 7"/>
    <w:basedOn w:val="a"/>
    <w:next w:val="a"/>
    <w:link w:val="70"/>
    <w:semiHidden/>
    <w:unhideWhenUsed/>
    <w:qFormat/>
    <w:rsid w:val="00AC0F53"/>
    <w:pPr>
      <w:widowControl w:val="0"/>
      <w:autoSpaceDE w:val="0"/>
      <w:autoSpaceDN w:val="0"/>
      <w:adjustRightInd w:val="0"/>
      <w:spacing w:before="240" w:after="60" w:line="240" w:lineRule="auto"/>
      <w:ind w:firstLine="567"/>
      <w:jc w:val="both"/>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C0F53"/>
    <w:rPr>
      <w:rFonts w:ascii="Times New Roman" w:eastAsia="Times New Roman" w:hAnsi="Times New Roman" w:cs="Times New Roman"/>
      <w:b/>
      <w:iCs/>
      <w:sz w:val="24"/>
      <w:szCs w:val="20"/>
    </w:rPr>
  </w:style>
  <w:style w:type="character" w:customStyle="1" w:styleId="20">
    <w:name w:val="Заголовок 2 Знак"/>
    <w:basedOn w:val="a0"/>
    <w:link w:val="2"/>
    <w:rsid w:val="00AC0F53"/>
    <w:rPr>
      <w:rFonts w:ascii="Times New Roman" w:eastAsia="Times New Roman" w:hAnsi="Times New Roman" w:cs="Times New Roman"/>
      <w:b/>
      <w:bCs/>
      <w:i/>
      <w:sz w:val="24"/>
      <w:szCs w:val="20"/>
      <w:lang w:val="ru-RU" w:eastAsia="ru-RU"/>
    </w:rPr>
  </w:style>
  <w:style w:type="character" w:customStyle="1" w:styleId="60">
    <w:name w:val="Заголовок 6 Знак"/>
    <w:basedOn w:val="a0"/>
    <w:link w:val="6"/>
    <w:semiHidden/>
    <w:rsid w:val="00AC0F53"/>
    <w:rPr>
      <w:rFonts w:ascii="Calibri" w:eastAsia="Times New Roman" w:hAnsi="Calibri" w:cs="Times New Roman"/>
      <w:b/>
      <w:bCs/>
    </w:rPr>
  </w:style>
  <w:style w:type="character" w:customStyle="1" w:styleId="70">
    <w:name w:val="Заголовок 7 Знак"/>
    <w:basedOn w:val="a0"/>
    <w:link w:val="7"/>
    <w:semiHidden/>
    <w:rsid w:val="00AC0F53"/>
    <w:rPr>
      <w:rFonts w:ascii="Calibri" w:eastAsia="Times New Roman" w:hAnsi="Calibri" w:cs="Times New Roman"/>
      <w:sz w:val="24"/>
      <w:szCs w:val="24"/>
    </w:rPr>
  </w:style>
  <w:style w:type="numbering" w:customStyle="1" w:styleId="11">
    <w:name w:val="Нет списка1"/>
    <w:next w:val="a2"/>
    <w:uiPriority w:val="99"/>
    <w:semiHidden/>
    <w:unhideWhenUsed/>
    <w:rsid w:val="00AC0F53"/>
  </w:style>
  <w:style w:type="paragraph" w:customStyle="1" w:styleId="Style1">
    <w:name w:val="Style1"/>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AC0F53"/>
    <w:rPr>
      <w:rFonts w:ascii="Times New Roman" w:hAnsi="Times New Roman" w:cs="Times New Roman"/>
      <w:sz w:val="10"/>
      <w:szCs w:val="10"/>
    </w:rPr>
  </w:style>
  <w:style w:type="character" w:customStyle="1" w:styleId="FontStyle12">
    <w:name w:val="Font Style12"/>
    <w:rsid w:val="00AC0F53"/>
    <w:rPr>
      <w:rFonts w:ascii="Georgia" w:hAnsi="Georgia" w:cs="Georgia"/>
      <w:b/>
      <w:bCs/>
      <w:sz w:val="12"/>
      <w:szCs w:val="12"/>
    </w:rPr>
  </w:style>
  <w:style w:type="character" w:customStyle="1" w:styleId="FontStyle13">
    <w:name w:val="Font Style13"/>
    <w:rsid w:val="00AC0F53"/>
    <w:rPr>
      <w:rFonts w:ascii="Times New Roman" w:hAnsi="Times New Roman" w:cs="Times New Roman"/>
      <w:b/>
      <w:bCs/>
      <w:sz w:val="12"/>
      <w:szCs w:val="12"/>
    </w:rPr>
  </w:style>
  <w:style w:type="character" w:customStyle="1" w:styleId="FontStyle14">
    <w:name w:val="Font Style14"/>
    <w:rsid w:val="00AC0F53"/>
    <w:rPr>
      <w:rFonts w:ascii="Times New Roman" w:hAnsi="Times New Roman" w:cs="Times New Roman"/>
      <w:b/>
      <w:bCs/>
      <w:sz w:val="14"/>
      <w:szCs w:val="14"/>
    </w:rPr>
  </w:style>
  <w:style w:type="character" w:customStyle="1" w:styleId="FontStyle15">
    <w:name w:val="Font Style15"/>
    <w:rsid w:val="00AC0F53"/>
    <w:rPr>
      <w:rFonts w:ascii="Times New Roman" w:hAnsi="Times New Roman" w:cs="Times New Roman"/>
      <w:b/>
      <w:bCs/>
      <w:sz w:val="18"/>
      <w:szCs w:val="18"/>
    </w:rPr>
  </w:style>
  <w:style w:type="character" w:customStyle="1" w:styleId="FontStyle16">
    <w:name w:val="Font Style16"/>
    <w:rsid w:val="00AC0F53"/>
    <w:rPr>
      <w:rFonts w:ascii="Times New Roman" w:hAnsi="Times New Roman" w:cs="Times New Roman"/>
      <w:b/>
      <w:bCs/>
      <w:sz w:val="16"/>
      <w:szCs w:val="16"/>
    </w:rPr>
  </w:style>
  <w:style w:type="character" w:customStyle="1" w:styleId="FontStyle17">
    <w:name w:val="Font Style17"/>
    <w:rsid w:val="00AC0F53"/>
    <w:rPr>
      <w:rFonts w:ascii="Times New Roman" w:hAnsi="Times New Roman" w:cs="Times New Roman"/>
      <w:b/>
      <w:bCs/>
      <w:sz w:val="16"/>
      <w:szCs w:val="16"/>
    </w:rPr>
  </w:style>
  <w:style w:type="character" w:customStyle="1" w:styleId="FontStyle18">
    <w:name w:val="Font Style18"/>
    <w:rsid w:val="00AC0F53"/>
    <w:rPr>
      <w:rFonts w:ascii="Times New Roman" w:hAnsi="Times New Roman" w:cs="Times New Roman"/>
      <w:b/>
      <w:bCs/>
      <w:sz w:val="10"/>
      <w:szCs w:val="10"/>
    </w:rPr>
  </w:style>
  <w:style w:type="character" w:customStyle="1" w:styleId="FontStyle19">
    <w:name w:val="Font Style19"/>
    <w:rsid w:val="00AC0F53"/>
    <w:rPr>
      <w:rFonts w:ascii="Times New Roman" w:hAnsi="Times New Roman" w:cs="Times New Roman"/>
      <w:i/>
      <w:iCs/>
      <w:sz w:val="12"/>
      <w:szCs w:val="12"/>
    </w:rPr>
  </w:style>
  <w:style w:type="character" w:customStyle="1" w:styleId="FontStyle20">
    <w:name w:val="Font Style20"/>
    <w:rsid w:val="00AC0F53"/>
    <w:rPr>
      <w:rFonts w:ascii="Georgia" w:hAnsi="Georgia" w:cs="Georgia"/>
      <w:sz w:val="12"/>
      <w:szCs w:val="12"/>
    </w:rPr>
  </w:style>
  <w:style w:type="character" w:customStyle="1" w:styleId="FontStyle21">
    <w:name w:val="Font Style21"/>
    <w:rsid w:val="00AC0F53"/>
    <w:rPr>
      <w:rFonts w:ascii="Times New Roman" w:hAnsi="Times New Roman" w:cs="Times New Roman"/>
      <w:sz w:val="12"/>
      <w:szCs w:val="12"/>
    </w:rPr>
  </w:style>
  <w:style w:type="character" w:customStyle="1" w:styleId="FontStyle22">
    <w:name w:val="Font Style22"/>
    <w:rsid w:val="00AC0F53"/>
    <w:rPr>
      <w:rFonts w:ascii="Times New Roman" w:hAnsi="Times New Roman" w:cs="Times New Roman"/>
      <w:sz w:val="20"/>
      <w:szCs w:val="20"/>
    </w:rPr>
  </w:style>
  <w:style w:type="character" w:customStyle="1" w:styleId="FontStyle23">
    <w:name w:val="Font Style23"/>
    <w:rsid w:val="00AC0F53"/>
    <w:rPr>
      <w:rFonts w:ascii="Times New Roman" w:hAnsi="Times New Roman" w:cs="Times New Roman"/>
      <w:b/>
      <w:bCs/>
      <w:sz w:val="12"/>
      <w:szCs w:val="12"/>
    </w:rPr>
  </w:style>
  <w:style w:type="character" w:customStyle="1" w:styleId="FontStyle24">
    <w:name w:val="Font Style24"/>
    <w:rsid w:val="00AC0F53"/>
    <w:rPr>
      <w:rFonts w:ascii="Times New Roman" w:hAnsi="Times New Roman" w:cs="Times New Roman"/>
      <w:b/>
      <w:bCs/>
      <w:sz w:val="10"/>
      <w:szCs w:val="10"/>
    </w:rPr>
  </w:style>
  <w:style w:type="character" w:customStyle="1" w:styleId="FontStyle25">
    <w:name w:val="Font Style25"/>
    <w:rsid w:val="00AC0F53"/>
    <w:rPr>
      <w:rFonts w:ascii="Times New Roman" w:hAnsi="Times New Roman" w:cs="Times New Roman"/>
      <w:i/>
      <w:iCs/>
      <w:sz w:val="12"/>
      <w:szCs w:val="12"/>
    </w:rPr>
  </w:style>
  <w:style w:type="paragraph" w:customStyle="1" w:styleId="Style9">
    <w:name w:val="Style9"/>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AC0F53"/>
    <w:rPr>
      <w:rFonts w:ascii="Times New Roman" w:hAnsi="Times New Roman" w:cs="Times New Roman"/>
      <w:b/>
      <w:bCs/>
      <w:sz w:val="12"/>
      <w:szCs w:val="12"/>
    </w:rPr>
  </w:style>
  <w:style w:type="character" w:customStyle="1" w:styleId="FontStyle27">
    <w:name w:val="Font Style27"/>
    <w:rsid w:val="00AC0F53"/>
    <w:rPr>
      <w:rFonts w:ascii="Times New Roman" w:hAnsi="Times New Roman" w:cs="Times New Roman"/>
      <w:b/>
      <w:bCs/>
      <w:sz w:val="10"/>
      <w:szCs w:val="10"/>
    </w:rPr>
  </w:style>
  <w:style w:type="character" w:customStyle="1" w:styleId="FontStyle28">
    <w:name w:val="Font Style28"/>
    <w:rsid w:val="00AC0F53"/>
    <w:rPr>
      <w:rFonts w:ascii="Constantia" w:hAnsi="Constantia" w:cs="Constantia"/>
      <w:b/>
      <w:bCs/>
      <w:smallCaps/>
      <w:sz w:val="10"/>
      <w:szCs w:val="10"/>
    </w:rPr>
  </w:style>
  <w:style w:type="character" w:customStyle="1" w:styleId="FontStyle29">
    <w:name w:val="Font Style29"/>
    <w:rsid w:val="00AC0F53"/>
    <w:rPr>
      <w:rFonts w:ascii="Times New Roman" w:hAnsi="Times New Roman" w:cs="Times New Roman"/>
      <w:b/>
      <w:bCs/>
      <w:sz w:val="10"/>
      <w:szCs w:val="10"/>
    </w:rPr>
  </w:style>
  <w:style w:type="character" w:customStyle="1" w:styleId="FontStyle30">
    <w:name w:val="Font Style30"/>
    <w:rsid w:val="00AC0F53"/>
    <w:rPr>
      <w:rFonts w:ascii="Times New Roman" w:hAnsi="Times New Roman" w:cs="Times New Roman"/>
      <w:b/>
      <w:bCs/>
      <w:sz w:val="10"/>
      <w:szCs w:val="10"/>
    </w:rPr>
  </w:style>
  <w:style w:type="character" w:customStyle="1" w:styleId="FontStyle31">
    <w:name w:val="Font Style31"/>
    <w:rsid w:val="00AC0F53"/>
    <w:rPr>
      <w:rFonts w:ascii="Georgia" w:hAnsi="Georgia" w:cs="Georgia"/>
      <w:sz w:val="12"/>
      <w:szCs w:val="12"/>
    </w:rPr>
  </w:style>
  <w:style w:type="character" w:customStyle="1" w:styleId="FontStyle32">
    <w:name w:val="Font Style32"/>
    <w:rsid w:val="00AC0F53"/>
    <w:rPr>
      <w:rFonts w:ascii="Times New Roman" w:hAnsi="Times New Roman" w:cs="Times New Roman"/>
      <w:i/>
      <w:iCs/>
      <w:sz w:val="12"/>
      <w:szCs w:val="12"/>
    </w:rPr>
  </w:style>
  <w:style w:type="character" w:customStyle="1" w:styleId="FontStyle33">
    <w:name w:val="Font Style33"/>
    <w:rsid w:val="00AC0F53"/>
    <w:rPr>
      <w:rFonts w:ascii="Times New Roman" w:hAnsi="Times New Roman" w:cs="Times New Roman"/>
      <w:b/>
      <w:bCs/>
      <w:sz w:val="12"/>
      <w:szCs w:val="12"/>
    </w:rPr>
  </w:style>
  <w:style w:type="character" w:customStyle="1" w:styleId="FontStyle34">
    <w:name w:val="Font Style34"/>
    <w:rsid w:val="00AC0F53"/>
    <w:rPr>
      <w:rFonts w:ascii="Times New Roman" w:hAnsi="Times New Roman" w:cs="Times New Roman"/>
      <w:sz w:val="12"/>
      <w:szCs w:val="12"/>
    </w:rPr>
  </w:style>
  <w:style w:type="character" w:customStyle="1" w:styleId="FontStyle35">
    <w:name w:val="Font Style35"/>
    <w:rsid w:val="00AC0F53"/>
    <w:rPr>
      <w:rFonts w:ascii="Times New Roman" w:hAnsi="Times New Roman" w:cs="Times New Roman"/>
      <w:smallCaps/>
      <w:sz w:val="12"/>
      <w:szCs w:val="12"/>
    </w:rPr>
  </w:style>
  <w:style w:type="character" w:customStyle="1" w:styleId="FontStyle36">
    <w:name w:val="Font Style36"/>
    <w:rsid w:val="00AC0F53"/>
    <w:rPr>
      <w:rFonts w:ascii="Times New Roman" w:hAnsi="Times New Roman" w:cs="Times New Roman"/>
      <w:sz w:val="12"/>
      <w:szCs w:val="12"/>
    </w:rPr>
  </w:style>
  <w:style w:type="character" w:customStyle="1" w:styleId="FontStyle37">
    <w:name w:val="Font Style37"/>
    <w:rsid w:val="00AC0F53"/>
    <w:rPr>
      <w:rFonts w:ascii="Times New Roman" w:hAnsi="Times New Roman" w:cs="Times New Roman"/>
      <w:spacing w:val="10"/>
      <w:sz w:val="12"/>
      <w:szCs w:val="12"/>
    </w:rPr>
  </w:style>
  <w:style w:type="character" w:customStyle="1" w:styleId="FontStyle38">
    <w:name w:val="Font Style38"/>
    <w:rsid w:val="00AC0F53"/>
    <w:rPr>
      <w:rFonts w:ascii="Times New Roman" w:hAnsi="Times New Roman" w:cs="Times New Roman"/>
      <w:b/>
      <w:bCs/>
      <w:sz w:val="10"/>
      <w:szCs w:val="10"/>
    </w:rPr>
  </w:style>
  <w:style w:type="character" w:customStyle="1" w:styleId="FontStyle39">
    <w:name w:val="Font Style39"/>
    <w:rsid w:val="00AC0F53"/>
    <w:rPr>
      <w:rFonts w:ascii="Times New Roman" w:hAnsi="Times New Roman" w:cs="Times New Roman"/>
      <w:i/>
      <w:iCs/>
      <w:sz w:val="14"/>
      <w:szCs w:val="14"/>
    </w:rPr>
  </w:style>
  <w:style w:type="character" w:customStyle="1" w:styleId="FontStyle40">
    <w:name w:val="Font Style40"/>
    <w:rsid w:val="00AC0F53"/>
    <w:rPr>
      <w:rFonts w:ascii="Times New Roman" w:hAnsi="Times New Roman" w:cs="Times New Roman"/>
      <w:i/>
      <w:iCs/>
      <w:sz w:val="12"/>
      <w:szCs w:val="12"/>
    </w:rPr>
  </w:style>
  <w:style w:type="paragraph" w:customStyle="1" w:styleId="Style20">
    <w:name w:val="Style20"/>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AC0F53"/>
    <w:rPr>
      <w:rFonts w:ascii="Tahoma" w:hAnsi="Tahoma" w:cs="Tahoma"/>
      <w:sz w:val="22"/>
      <w:szCs w:val="22"/>
    </w:rPr>
  </w:style>
  <w:style w:type="character" w:customStyle="1" w:styleId="FontStyle42">
    <w:name w:val="Font Style42"/>
    <w:rsid w:val="00AC0F53"/>
    <w:rPr>
      <w:rFonts w:ascii="Times New Roman" w:hAnsi="Times New Roman" w:cs="Times New Roman"/>
      <w:spacing w:val="-10"/>
      <w:sz w:val="24"/>
      <w:szCs w:val="24"/>
    </w:rPr>
  </w:style>
  <w:style w:type="character" w:customStyle="1" w:styleId="FontStyle43">
    <w:name w:val="Font Style43"/>
    <w:rsid w:val="00AC0F53"/>
    <w:rPr>
      <w:rFonts w:ascii="Courier New" w:hAnsi="Courier New" w:cs="Courier New"/>
      <w:b/>
      <w:bCs/>
      <w:i/>
      <w:iCs/>
      <w:sz w:val="12"/>
      <w:szCs w:val="12"/>
    </w:rPr>
  </w:style>
  <w:style w:type="character" w:customStyle="1" w:styleId="FontStyle44">
    <w:name w:val="Font Style44"/>
    <w:rsid w:val="00AC0F53"/>
    <w:rPr>
      <w:rFonts w:ascii="Times New Roman" w:hAnsi="Times New Roman" w:cs="Times New Roman"/>
      <w:b/>
      <w:bCs/>
      <w:sz w:val="42"/>
      <w:szCs w:val="42"/>
    </w:rPr>
  </w:style>
  <w:style w:type="paragraph" w:customStyle="1" w:styleId="Style25">
    <w:name w:val="Style25"/>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AC0F53"/>
    <w:rPr>
      <w:rFonts w:ascii="Times New Roman" w:hAnsi="Times New Roman" w:cs="Times New Roman"/>
      <w:i/>
      <w:iCs/>
      <w:spacing w:val="10"/>
      <w:sz w:val="16"/>
      <w:szCs w:val="16"/>
    </w:rPr>
  </w:style>
  <w:style w:type="character" w:customStyle="1" w:styleId="FontStyle46">
    <w:name w:val="Font Style46"/>
    <w:rsid w:val="00AC0F53"/>
    <w:rPr>
      <w:rFonts w:ascii="Constantia" w:hAnsi="Constantia" w:cs="Constantia"/>
      <w:sz w:val="14"/>
      <w:szCs w:val="14"/>
    </w:rPr>
  </w:style>
  <w:style w:type="character" w:customStyle="1" w:styleId="FontStyle47">
    <w:name w:val="Font Style47"/>
    <w:rsid w:val="00AC0F53"/>
    <w:rPr>
      <w:rFonts w:ascii="Times New Roman" w:hAnsi="Times New Roman" w:cs="Times New Roman"/>
      <w:b/>
      <w:bCs/>
      <w:sz w:val="12"/>
      <w:szCs w:val="12"/>
    </w:rPr>
  </w:style>
  <w:style w:type="character" w:customStyle="1" w:styleId="FontStyle48">
    <w:name w:val="Font Style48"/>
    <w:rsid w:val="00AC0F53"/>
    <w:rPr>
      <w:rFonts w:ascii="Times New Roman" w:hAnsi="Times New Roman" w:cs="Times New Roman"/>
      <w:b/>
      <w:bCs/>
      <w:spacing w:val="-20"/>
      <w:sz w:val="32"/>
      <w:szCs w:val="32"/>
    </w:rPr>
  </w:style>
  <w:style w:type="character" w:customStyle="1" w:styleId="FontStyle49">
    <w:name w:val="Font Style49"/>
    <w:rsid w:val="00AC0F53"/>
    <w:rPr>
      <w:rFonts w:ascii="Times New Roman" w:hAnsi="Times New Roman" w:cs="Times New Roman"/>
      <w:i/>
      <w:iCs/>
      <w:w w:val="50"/>
      <w:sz w:val="42"/>
      <w:szCs w:val="42"/>
    </w:rPr>
  </w:style>
  <w:style w:type="character" w:customStyle="1" w:styleId="FontStyle50">
    <w:name w:val="Font Style50"/>
    <w:rsid w:val="00AC0F53"/>
    <w:rPr>
      <w:rFonts w:ascii="Times New Roman" w:hAnsi="Times New Roman" w:cs="Times New Roman"/>
      <w:sz w:val="14"/>
      <w:szCs w:val="14"/>
    </w:rPr>
  </w:style>
  <w:style w:type="character" w:customStyle="1" w:styleId="FontStyle51">
    <w:name w:val="Font Style51"/>
    <w:rsid w:val="00AC0F53"/>
    <w:rPr>
      <w:rFonts w:ascii="Times New Roman" w:hAnsi="Times New Roman" w:cs="Times New Roman"/>
      <w:sz w:val="16"/>
      <w:szCs w:val="16"/>
    </w:rPr>
  </w:style>
  <w:style w:type="character" w:customStyle="1" w:styleId="FontStyle52">
    <w:name w:val="Font Style52"/>
    <w:rsid w:val="00AC0F53"/>
    <w:rPr>
      <w:rFonts w:ascii="Times New Roman" w:hAnsi="Times New Roman" w:cs="Times New Roman"/>
      <w:b/>
      <w:bCs/>
      <w:sz w:val="10"/>
      <w:szCs w:val="10"/>
    </w:rPr>
  </w:style>
  <w:style w:type="character" w:customStyle="1" w:styleId="FontStyle53">
    <w:name w:val="Font Style53"/>
    <w:rsid w:val="00AC0F53"/>
    <w:rPr>
      <w:rFonts w:ascii="Times New Roman" w:hAnsi="Times New Roman" w:cs="Times New Roman"/>
      <w:spacing w:val="-10"/>
      <w:sz w:val="14"/>
      <w:szCs w:val="14"/>
    </w:rPr>
  </w:style>
  <w:style w:type="character" w:customStyle="1" w:styleId="FontStyle54">
    <w:name w:val="Font Style54"/>
    <w:rsid w:val="00AC0F53"/>
    <w:rPr>
      <w:rFonts w:ascii="Times New Roman" w:hAnsi="Times New Roman" w:cs="Times New Roman"/>
      <w:sz w:val="22"/>
      <w:szCs w:val="22"/>
    </w:rPr>
  </w:style>
  <w:style w:type="character" w:customStyle="1" w:styleId="FontStyle55">
    <w:name w:val="Font Style55"/>
    <w:rsid w:val="00AC0F53"/>
    <w:rPr>
      <w:rFonts w:ascii="Times New Roman" w:hAnsi="Times New Roman" w:cs="Times New Roman"/>
      <w:sz w:val="42"/>
      <w:szCs w:val="42"/>
    </w:rPr>
  </w:style>
  <w:style w:type="character" w:customStyle="1" w:styleId="FontStyle56">
    <w:name w:val="Font Style56"/>
    <w:rsid w:val="00AC0F53"/>
    <w:rPr>
      <w:rFonts w:ascii="Times New Roman" w:hAnsi="Times New Roman" w:cs="Times New Roman"/>
      <w:i/>
      <w:iCs/>
      <w:sz w:val="16"/>
      <w:szCs w:val="16"/>
    </w:rPr>
  </w:style>
  <w:style w:type="character" w:customStyle="1" w:styleId="FontStyle57">
    <w:name w:val="Font Style57"/>
    <w:rsid w:val="00AC0F53"/>
    <w:rPr>
      <w:rFonts w:ascii="Times New Roman" w:hAnsi="Times New Roman" w:cs="Times New Roman"/>
      <w:sz w:val="20"/>
      <w:szCs w:val="20"/>
    </w:rPr>
  </w:style>
  <w:style w:type="character" w:customStyle="1" w:styleId="FontStyle58">
    <w:name w:val="Font Style58"/>
    <w:rsid w:val="00AC0F53"/>
    <w:rPr>
      <w:rFonts w:ascii="Times New Roman" w:hAnsi="Times New Roman" w:cs="Times New Roman"/>
      <w:b/>
      <w:bCs/>
      <w:i/>
      <w:iCs/>
      <w:sz w:val="18"/>
      <w:szCs w:val="18"/>
    </w:rPr>
  </w:style>
  <w:style w:type="character" w:customStyle="1" w:styleId="FontStyle59">
    <w:name w:val="Font Style59"/>
    <w:rsid w:val="00AC0F53"/>
    <w:rPr>
      <w:rFonts w:ascii="Times New Roman" w:hAnsi="Times New Roman" w:cs="Times New Roman"/>
      <w:b/>
      <w:bCs/>
      <w:i/>
      <w:iCs/>
      <w:sz w:val="20"/>
      <w:szCs w:val="20"/>
    </w:rPr>
  </w:style>
  <w:style w:type="character" w:customStyle="1" w:styleId="FontStyle60">
    <w:name w:val="Font Style60"/>
    <w:rsid w:val="00AC0F53"/>
    <w:rPr>
      <w:rFonts w:ascii="Times New Roman" w:hAnsi="Times New Roman" w:cs="Times New Roman"/>
      <w:b/>
      <w:bCs/>
      <w:i/>
      <w:iCs/>
      <w:sz w:val="18"/>
      <w:szCs w:val="18"/>
    </w:rPr>
  </w:style>
  <w:style w:type="paragraph" w:styleId="a3">
    <w:name w:val="footer"/>
    <w:basedOn w:val="a"/>
    <w:link w:val="a4"/>
    <w:uiPriority w:val="99"/>
    <w:rsid w:val="00AC0F53"/>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AC0F53"/>
    <w:rPr>
      <w:rFonts w:ascii="Times New Roman" w:eastAsia="Times New Roman" w:hAnsi="Times New Roman" w:cs="Times New Roman"/>
      <w:sz w:val="24"/>
      <w:szCs w:val="24"/>
    </w:rPr>
  </w:style>
  <w:style w:type="character" w:styleId="a5">
    <w:name w:val="page number"/>
    <w:basedOn w:val="a0"/>
    <w:rsid w:val="00AC0F53"/>
  </w:style>
  <w:style w:type="table" w:styleId="a6">
    <w:name w:val="Table Grid"/>
    <w:basedOn w:val="a1"/>
    <w:uiPriority w:val="59"/>
    <w:rsid w:val="00AC0F53"/>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AC0F53"/>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AC0F53"/>
    <w:rPr>
      <w:rFonts w:ascii="Times New Roman" w:hAnsi="Times New Roman" w:cs="Times New Roman"/>
      <w:sz w:val="20"/>
      <w:szCs w:val="20"/>
    </w:rPr>
  </w:style>
  <w:style w:type="paragraph" w:customStyle="1" w:styleId="Style55">
    <w:name w:val="Style55"/>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AC0F53"/>
    <w:rPr>
      <w:rFonts w:ascii="Times New Roman" w:hAnsi="Times New Roman" w:cs="Times New Roman"/>
      <w:b/>
      <w:bCs/>
      <w:spacing w:val="-10"/>
      <w:sz w:val="14"/>
      <w:szCs w:val="14"/>
    </w:rPr>
  </w:style>
  <w:style w:type="character" w:customStyle="1" w:styleId="FontStyle276">
    <w:name w:val="Font Style276"/>
    <w:rsid w:val="00AC0F53"/>
    <w:rPr>
      <w:rFonts w:ascii="Times New Roman" w:hAnsi="Times New Roman" w:cs="Times New Roman"/>
      <w:b/>
      <w:bCs/>
      <w:sz w:val="20"/>
      <w:szCs w:val="20"/>
    </w:rPr>
  </w:style>
  <w:style w:type="character" w:customStyle="1" w:styleId="FontStyle277">
    <w:name w:val="Font Style277"/>
    <w:rsid w:val="00AC0F53"/>
    <w:rPr>
      <w:rFonts w:ascii="Times New Roman" w:hAnsi="Times New Roman" w:cs="Times New Roman"/>
      <w:b/>
      <w:bCs/>
      <w:i/>
      <w:iCs/>
      <w:sz w:val="20"/>
      <w:szCs w:val="20"/>
    </w:rPr>
  </w:style>
  <w:style w:type="character" w:customStyle="1" w:styleId="FontStyle279">
    <w:name w:val="Font Style279"/>
    <w:rsid w:val="00AC0F53"/>
    <w:rPr>
      <w:rFonts w:ascii="Georgia" w:hAnsi="Georgia" w:cs="Georgia"/>
      <w:b/>
      <w:bCs/>
      <w:spacing w:val="-10"/>
      <w:sz w:val="10"/>
      <w:szCs w:val="10"/>
    </w:rPr>
  </w:style>
  <w:style w:type="character" w:customStyle="1" w:styleId="FontStyle280">
    <w:name w:val="Font Style280"/>
    <w:rsid w:val="00AC0F53"/>
    <w:rPr>
      <w:rFonts w:ascii="Times New Roman" w:hAnsi="Times New Roman" w:cs="Times New Roman"/>
      <w:sz w:val="36"/>
      <w:szCs w:val="36"/>
    </w:rPr>
  </w:style>
  <w:style w:type="character" w:customStyle="1" w:styleId="FontStyle281">
    <w:name w:val="Font Style281"/>
    <w:rsid w:val="00AC0F53"/>
    <w:rPr>
      <w:rFonts w:ascii="Times New Roman" w:hAnsi="Times New Roman" w:cs="Times New Roman"/>
      <w:b/>
      <w:bCs/>
      <w:spacing w:val="-10"/>
      <w:sz w:val="12"/>
      <w:szCs w:val="12"/>
    </w:rPr>
  </w:style>
  <w:style w:type="character" w:customStyle="1" w:styleId="FontStyle282">
    <w:name w:val="Font Style282"/>
    <w:rsid w:val="00AC0F53"/>
    <w:rPr>
      <w:rFonts w:ascii="Times New Roman" w:hAnsi="Times New Roman" w:cs="Times New Roman"/>
      <w:b/>
      <w:bCs/>
      <w:spacing w:val="-10"/>
      <w:sz w:val="12"/>
      <w:szCs w:val="12"/>
    </w:rPr>
  </w:style>
  <w:style w:type="paragraph" w:customStyle="1" w:styleId="ConsPlusTitle">
    <w:name w:val="ConsPlusTitle"/>
    <w:rsid w:val="00AC0F53"/>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7">
    <w:name w:val="Body Text Indent"/>
    <w:basedOn w:val="a"/>
    <w:link w:val="a8"/>
    <w:rsid w:val="00AC0F53"/>
    <w:pPr>
      <w:spacing w:after="0" w:line="240" w:lineRule="auto"/>
      <w:ind w:firstLine="709"/>
      <w:jc w:val="both"/>
    </w:pPr>
    <w:rPr>
      <w:rFonts w:ascii="Times New Roman" w:eastAsia="Times New Roman" w:hAnsi="Times New Roman" w:cs="Times New Roman"/>
      <w:i/>
      <w:iCs/>
      <w:sz w:val="24"/>
      <w:szCs w:val="24"/>
    </w:rPr>
  </w:style>
  <w:style w:type="character" w:customStyle="1" w:styleId="a8">
    <w:name w:val="Основной текст с отступом Знак"/>
    <w:basedOn w:val="a0"/>
    <w:link w:val="a7"/>
    <w:rsid w:val="00AC0F53"/>
    <w:rPr>
      <w:rFonts w:ascii="Times New Roman" w:eastAsia="Times New Roman" w:hAnsi="Times New Roman" w:cs="Times New Roman"/>
      <w:i/>
      <w:iCs/>
      <w:sz w:val="24"/>
      <w:szCs w:val="24"/>
    </w:rPr>
  </w:style>
  <w:style w:type="character" w:styleId="a9">
    <w:name w:val="Emphasis"/>
    <w:qFormat/>
    <w:rsid w:val="00AC0F53"/>
    <w:rPr>
      <w:i/>
      <w:iCs/>
    </w:rPr>
  </w:style>
  <w:style w:type="paragraph" w:styleId="aa">
    <w:name w:val="Balloon Text"/>
    <w:basedOn w:val="a"/>
    <w:link w:val="ab"/>
    <w:semiHidden/>
    <w:rsid w:val="00AC0F53"/>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AC0F53"/>
    <w:rPr>
      <w:rFonts w:ascii="Tahoma" w:eastAsia="Times New Roman" w:hAnsi="Tahoma" w:cs="Tahoma"/>
      <w:sz w:val="16"/>
      <w:szCs w:val="16"/>
      <w:lang w:val="ru-RU" w:eastAsia="ru-RU"/>
    </w:rPr>
  </w:style>
  <w:style w:type="paragraph" w:styleId="ac">
    <w:name w:val="header"/>
    <w:aliases w:val=" Знак"/>
    <w:basedOn w:val="a"/>
    <w:link w:val="ad"/>
    <w:uiPriority w:val="99"/>
    <w:rsid w:val="00AC0F53"/>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AC0F53"/>
    <w:rPr>
      <w:rFonts w:ascii="Times New Roman" w:eastAsia="Times New Roman" w:hAnsi="Times New Roman" w:cs="Times New Roman"/>
      <w:sz w:val="24"/>
      <w:szCs w:val="24"/>
    </w:rPr>
  </w:style>
  <w:style w:type="character" w:styleId="ae">
    <w:name w:val="annotation reference"/>
    <w:rsid w:val="00AC0F53"/>
    <w:rPr>
      <w:sz w:val="16"/>
      <w:szCs w:val="16"/>
    </w:rPr>
  </w:style>
  <w:style w:type="paragraph" w:styleId="af">
    <w:name w:val="annotation text"/>
    <w:basedOn w:val="a"/>
    <w:link w:val="af0"/>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AC0F53"/>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AC0F53"/>
    <w:rPr>
      <w:b/>
      <w:bCs/>
    </w:rPr>
  </w:style>
  <w:style w:type="character" w:customStyle="1" w:styleId="af2">
    <w:name w:val="Тема примечания Знак"/>
    <w:basedOn w:val="af0"/>
    <w:link w:val="af1"/>
    <w:rsid w:val="00AC0F53"/>
    <w:rPr>
      <w:rFonts w:ascii="Times New Roman" w:eastAsia="Times New Roman" w:hAnsi="Times New Roman" w:cs="Times New Roman"/>
      <w:b/>
      <w:bCs/>
      <w:sz w:val="20"/>
      <w:szCs w:val="20"/>
      <w:lang w:val="ru-RU" w:eastAsia="ru-RU"/>
    </w:rPr>
  </w:style>
  <w:style w:type="paragraph" w:styleId="af3">
    <w:name w:val="footnote text"/>
    <w:basedOn w:val="a"/>
    <w:link w:val="af4"/>
    <w:rsid w:val="00AC0F53"/>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AC0F53"/>
    <w:rPr>
      <w:rFonts w:ascii="Times New Roman" w:eastAsia="Times New Roman" w:hAnsi="Times New Roman" w:cs="Times New Roman"/>
      <w:sz w:val="20"/>
      <w:szCs w:val="20"/>
      <w:lang w:val="ru-RU" w:eastAsia="ru-RU"/>
    </w:rPr>
  </w:style>
  <w:style w:type="character" w:styleId="af5">
    <w:name w:val="footnote reference"/>
    <w:uiPriority w:val="99"/>
    <w:rsid w:val="00AC0F53"/>
    <w:rPr>
      <w:vertAlign w:val="superscript"/>
    </w:rPr>
  </w:style>
  <w:style w:type="paragraph" w:customStyle="1" w:styleId="12">
    <w:name w:val="Обычный1"/>
    <w:rsid w:val="00AC0F53"/>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basedOn w:val="a"/>
    <w:uiPriority w:val="34"/>
    <w:qFormat/>
    <w:rsid w:val="00AC0F53"/>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AC0F53"/>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AC0F53"/>
    <w:rPr>
      <w:rFonts w:ascii="Times New Roman" w:eastAsia="Times New Roman" w:hAnsi="Times New Roman" w:cs="Times New Roman"/>
      <w:sz w:val="24"/>
      <w:szCs w:val="24"/>
    </w:rPr>
  </w:style>
  <w:style w:type="paragraph" w:styleId="24">
    <w:name w:val="Body Text Indent 2"/>
    <w:basedOn w:val="a"/>
    <w:link w:val="25"/>
    <w:rsid w:val="00AC0F53"/>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AC0F53"/>
    <w:rPr>
      <w:rFonts w:ascii="Times New Roman" w:eastAsia="Times New Roman" w:hAnsi="Times New Roman" w:cs="Times New Roman"/>
      <w:sz w:val="24"/>
      <w:szCs w:val="24"/>
    </w:rPr>
  </w:style>
  <w:style w:type="paragraph" w:styleId="af7">
    <w:name w:val="Normal (Web)"/>
    <w:basedOn w:val="a"/>
    <w:uiPriority w:val="99"/>
    <w:rsid w:val="00AC0F53"/>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AC0F53"/>
    <w:pPr>
      <w:spacing w:before="60" w:after="60" w:line="360" w:lineRule="auto"/>
      <w:ind w:left="567"/>
    </w:pPr>
    <w:rPr>
      <w:rFonts w:ascii="Times New Roman" w:eastAsia="Times New Roman" w:hAnsi="Times New Roman" w:cs="Times New Roman"/>
      <w:b/>
      <w:bCs/>
      <w:sz w:val="20"/>
      <w:szCs w:val="24"/>
    </w:rPr>
  </w:style>
  <w:style w:type="character" w:customStyle="1" w:styleId="af9">
    <w:name w:val="Подзаголовок Знак"/>
    <w:basedOn w:val="a0"/>
    <w:link w:val="af8"/>
    <w:rsid w:val="00AC0F53"/>
    <w:rPr>
      <w:rFonts w:ascii="Times New Roman" w:eastAsia="Times New Roman" w:hAnsi="Times New Roman" w:cs="Times New Roman"/>
      <w:b/>
      <w:bCs/>
      <w:sz w:val="20"/>
      <w:szCs w:val="24"/>
    </w:rPr>
  </w:style>
  <w:style w:type="character" w:customStyle="1" w:styleId="apple-converted-space">
    <w:name w:val="apple-converted-space"/>
    <w:basedOn w:val="a0"/>
    <w:rsid w:val="00AC0F53"/>
  </w:style>
  <w:style w:type="character" w:customStyle="1" w:styleId="butback">
    <w:name w:val="butback"/>
    <w:basedOn w:val="a0"/>
    <w:rsid w:val="00AC0F53"/>
  </w:style>
  <w:style w:type="character" w:customStyle="1" w:styleId="submenu-table">
    <w:name w:val="submenu-table"/>
    <w:basedOn w:val="a0"/>
    <w:rsid w:val="00AC0F53"/>
  </w:style>
  <w:style w:type="character" w:customStyle="1" w:styleId="afa">
    <w:name w:val="Название Знак"/>
    <w:rsid w:val="00AC0F53"/>
    <w:rPr>
      <w:b/>
      <w:sz w:val="24"/>
    </w:rPr>
  </w:style>
  <w:style w:type="paragraph" w:styleId="afb">
    <w:name w:val="Body Text"/>
    <w:basedOn w:val="a"/>
    <w:link w:val="afc"/>
    <w:rsid w:val="00AC0F53"/>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fc">
    <w:name w:val="Основной текст Знак"/>
    <w:basedOn w:val="a0"/>
    <w:link w:val="afb"/>
    <w:rsid w:val="00AC0F53"/>
    <w:rPr>
      <w:rFonts w:ascii="Times New Roman" w:eastAsia="Times New Roman" w:hAnsi="Times New Roman" w:cs="Times New Roman"/>
      <w:sz w:val="24"/>
      <w:szCs w:val="24"/>
    </w:rPr>
  </w:style>
  <w:style w:type="paragraph" w:customStyle="1" w:styleId="afd">
    <w:name w:val="Содержимое таблицы"/>
    <w:basedOn w:val="a"/>
    <w:rsid w:val="00AC0F53"/>
    <w:pPr>
      <w:widowControl w:val="0"/>
      <w:suppressLineNumbers/>
      <w:suppressAutoHyphens/>
      <w:autoSpaceDE w:val="0"/>
      <w:spacing w:after="0" w:line="240" w:lineRule="auto"/>
    </w:pPr>
    <w:rPr>
      <w:rFonts w:ascii="Times New Roman" w:eastAsia="Times New Roman" w:hAnsi="Times New Roman" w:cs="Times New Roman"/>
      <w:sz w:val="24"/>
      <w:szCs w:val="24"/>
      <w:lang w:val="ru-RU" w:eastAsia="ar-SA"/>
    </w:rPr>
  </w:style>
  <w:style w:type="paragraph" w:customStyle="1" w:styleId="Default">
    <w:name w:val="Default"/>
    <w:rsid w:val="00AC0F53"/>
    <w:pPr>
      <w:autoSpaceDE w:val="0"/>
      <w:autoSpaceDN w:val="0"/>
      <w:adjustRightInd w:val="0"/>
      <w:spacing w:after="0" w:line="240" w:lineRule="auto"/>
    </w:pPr>
    <w:rPr>
      <w:rFonts w:ascii="Arial" w:eastAsia="Calibri" w:hAnsi="Arial" w:cs="Arial"/>
      <w:color w:val="000000"/>
      <w:sz w:val="24"/>
      <w:szCs w:val="24"/>
      <w:lang w:val="ru-RU"/>
    </w:rPr>
  </w:style>
  <w:style w:type="character" w:styleId="afe">
    <w:name w:val="Hyperlink"/>
    <w:unhideWhenUsed/>
    <w:rsid w:val="00AC0F53"/>
    <w:rPr>
      <w:rFonts w:ascii="Arial" w:hAnsi="Arial" w:cs="Arial" w:hint="default"/>
      <w:color w:val="143057"/>
      <w:u w:val="single"/>
    </w:rPr>
  </w:style>
  <w:style w:type="paragraph" w:styleId="HTML">
    <w:name w:val="HTML Preformatted"/>
    <w:basedOn w:val="a"/>
    <w:link w:val="HTML0"/>
    <w:rsid w:val="00AC0F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AC0F53"/>
    <w:rPr>
      <w:rFonts w:ascii="Courier New" w:eastAsia="Times New Roman" w:hAnsi="Courier New" w:cs="Times New Roman"/>
      <w:sz w:val="20"/>
      <w:szCs w:val="20"/>
    </w:rPr>
  </w:style>
  <w:style w:type="character" w:styleId="aff">
    <w:name w:val="Strong"/>
    <w:uiPriority w:val="22"/>
    <w:qFormat/>
    <w:rsid w:val="00AC0F53"/>
    <w:rPr>
      <w:b/>
      <w:bCs/>
    </w:rPr>
  </w:style>
  <w:style w:type="paragraph" w:customStyle="1" w:styleId="a00">
    <w:name w:val="a0"/>
    <w:basedOn w:val="a"/>
    <w:rsid w:val="00AC0F5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3">
    <w:name w:val="1"/>
    <w:basedOn w:val="a"/>
    <w:rsid w:val="00AC0F5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0">
    <w:name w:val="a"/>
    <w:basedOn w:val="a"/>
    <w:rsid w:val="00AC0F5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1">
    <w:name w:val="Заглавие"/>
    <w:basedOn w:val="a"/>
    <w:rsid w:val="00AC0F53"/>
    <w:pPr>
      <w:suppressAutoHyphens/>
      <w:jc w:val="center"/>
    </w:pPr>
    <w:rPr>
      <w:rFonts w:ascii="Times New Roman" w:eastAsia="Times New Roman" w:hAnsi="Times New Roman" w:cs="Times New Roman"/>
      <w:color w:val="00000A"/>
      <w:sz w:val="24"/>
      <w:szCs w:val="20"/>
      <w:lang w:val="ru-RU" w:eastAsia="ru-RU"/>
    </w:rPr>
  </w:style>
  <w:style w:type="character" w:styleId="aff2">
    <w:name w:val="FollowedHyperlink"/>
    <w:rsid w:val="00AC0F53"/>
    <w:rPr>
      <w:color w:val="800080"/>
      <w:u w:val="single"/>
    </w:rPr>
  </w:style>
  <w:style w:type="character" w:customStyle="1" w:styleId="ft15">
    <w:name w:val="ft15"/>
    <w:basedOn w:val="a0"/>
    <w:rsid w:val="00AC0F53"/>
  </w:style>
  <w:style w:type="paragraph" w:customStyle="1" w:styleId="p167">
    <w:name w:val="p167"/>
    <w:basedOn w:val="a"/>
    <w:rsid w:val="00AC0F5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76">
    <w:name w:val="p176"/>
    <w:basedOn w:val="a"/>
    <w:rsid w:val="00AC0F5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6">
    <w:name w:val="p26"/>
    <w:basedOn w:val="a"/>
    <w:rsid w:val="00AC0F5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65">
    <w:name w:val="p65"/>
    <w:basedOn w:val="a"/>
    <w:rsid w:val="00AC0F5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28">
    <w:name w:val="ft28"/>
    <w:basedOn w:val="a0"/>
    <w:rsid w:val="00AC0F53"/>
  </w:style>
  <w:style w:type="character" w:customStyle="1" w:styleId="ft5">
    <w:name w:val="ft5"/>
    <w:basedOn w:val="a0"/>
    <w:rsid w:val="00AC0F53"/>
  </w:style>
  <w:style w:type="paragraph" w:customStyle="1" w:styleId="p20">
    <w:name w:val="p20"/>
    <w:basedOn w:val="a"/>
    <w:rsid w:val="00AC0F5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1">
    <w:name w:val="ft1"/>
    <w:basedOn w:val="a0"/>
    <w:rsid w:val="00AC0F53"/>
  </w:style>
  <w:style w:type="paragraph" w:customStyle="1" w:styleId="p32">
    <w:name w:val="p32"/>
    <w:basedOn w:val="a"/>
    <w:rsid w:val="00AC0F5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8">
    <w:name w:val="ft8"/>
    <w:basedOn w:val="a0"/>
    <w:rsid w:val="00AC0F53"/>
  </w:style>
  <w:style w:type="character" w:customStyle="1" w:styleId="ft31">
    <w:name w:val="ft31"/>
    <w:basedOn w:val="a0"/>
    <w:rsid w:val="00AC0F53"/>
  </w:style>
  <w:style w:type="character" w:customStyle="1" w:styleId="ft9">
    <w:name w:val="ft9"/>
    <w:basedOn w:val="a0"/>
    <w:rsid w:val="00AC0F53"/>
  </w:style>
  <w:style w:type="paragraph" w:customStyle="1" w:styleId="p71">
    <w:name w:val="p71"/>
    <w:basedOn w:val="a"/>
    <w:rsid w:val="00AC0F5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ndfhfb-c4yzdc-cysp0e-darucf-df1zy-eegnhe">
    <w:name w:val="ndfhfb-c4yzdc-cysp0e-darucf-df1zy-eegnhe"/>
    <w:basedOn w:val="a"/>
    <w:rsid w:val="00AC0F5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middlecxspmiddle">
    <w:name w:val="listparagraphcxspmiddlecxspmiddle"/>
    <w:basedOn w:val="a"/>
    <w:rsid w:val="00AC0F5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middle">
    <w:name w:val="listparagraphcxspmiddle"/>
    <w:basedOn w:val="a"/>
    <w:rsid w:val="00AC0F5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rsid w:val="00AC0F5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cxsplast">
    <w:name w:val="listparagraphcxsplastcxsplast"/>
    <w:basedOn w:val="a"/>
    <w:rsid w:val="00AC0F5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
    <w:name w:val="listparagraph"/>
    <w:basedOn w:val="a"/>
    <w:rsid w:val="00AC0F5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middlecxspmiddlecxspmiddle">
    <w:name w:val="listparagraphcxspmiddlecxspmiddlecxspmiddle"/>
    <w:basedOn w:val="a"/>
    <w:rsid w:val="00AC0F5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f3">
    <w:name w:val="Title"/>
    <w:basedOn w:val="a"/>
    <w:next w:val="a"/>
    <w:link w:val="14"/>
    <w:uiPriority w:val="10"/>
    <w:qFormat/>
    <w:rsid w:val="00AC0F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4">
    <w:name w:val="Название Знак1"/>
    <w:basedOn w:val="a0"/>
    <w:link w:val="aff3"/>
    <w:uiPriority w:val="10"/>
    <w:rsid w:val="00AC0F5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4030.pdf&amp;show=dcatalogues/1/1532660/4030.pdf&amp;view=true" TargetMode="External"/><Relationship Id="rId18" Type="http://schemas.openxmlformats.org/officeDocument/2006/relationships/hyperlink" Target="http://www1.fips.ru/" TargetMode="External"/><Relationship Id="rId26" Type="http://schemas.openxmlformats.org/officeDocument/2006/relationships/hyperlink" Target="http://olddistant.magtu.ru/mod/glossary/showentry.php?eid=50480&amp;displayformat=dictionary" TargetMode="Externa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hyperlink" Target="https://magtu.informsystema.ru/uploader/fileUpload?name=4102.pdf&amp;show=dcatalogues/1/1533771/4102.pdf&amp;view=true" TargetMode="External"/><Relationship Id="rId17" Type="http://schemas.openxmlformats.org/officeDocument/2006/relationships/hyperlink" Target="http://window.edu.ru/" TargetMode="External"/><Relationship Id="rId25" Type="http://schemas.openxmlformats.org/officeDocument/2006/relationships/hyperlink" Target="http://olddistant.magtu.ru/mod/glossary/showentry.php?eid=50479&amp;displayformat=dictionary" TargetMode="Externa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image" Target="media/image4.png"/><Relationship Id="rId29" Type="http://schemas.openxmlformats.org/officeDocument/2006/relationships/hyperlink" Target="http://olddistant.magtu.ru/mod/glossary/showentry.php?eid=50456&amp;displayformat=dictiona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gtu.informsystema.ru/uploader/fileUpload?name=3796.pdf&amp;show=dcatalogues/1/1527951/3796.pdf&amp;view=true" TargetMode="External"/><Relationship Id="rId24" Type="http://schemas.openxmlformats.org/officeDocument/2006/relationships/hyperlink" Target="http://olddistant.magtu.ru/mod/glossary/showentry.php?eid=50456&amp;displayformat=dictionary" TargetMode="Externa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library.ru/project_risc.asp" TargetMode="External"/><Relationship Id="rId23" Type="http://schemas.openxmlformats.org/officeDocument/2006/relationships/hyperlink" Target="http://olddistant.magtu.ru/mod/glossary/showentry.php?eid=50456&amp;displayformat=dictionary" TargetMode="External"/><Relationship Id="rId28" Type="http://schemas.openxmlformats.org/officeDocument/2006/relationships/hyperlink" Target="http://olddistant.magtu.ru/mod/glossary/showentry.php?eid=50456&amp;displayformat=dictionary" TargetMode="External"/><Relationship Id="rId36" Type="http://schemas.openxmlformats.org/officeDocument/2006/relationships/footer" Target="footer2.xml"/><Relationship Id="rId10" Type="http://schemas.openxmlformats.org/officeDocument/2006/relationships/hyperlink" Target="https://magtu.informsystema.ru/uploader/fileUpload?name=9.pdf&amp;show=dcatalogues/1/1132874/9.pdf&amp;view=true" TargetMode="External"/><Relationship Id="rId19" Type="http://schemas.openxmlformats.org/officeDocument/2006/relationships/hyperlink" Target="http://olddistant.magtu.ru/mod/glossary/showentry.php?eid=50456&amp;displayformat=dictionary" TargetMode="External"/><Relationship Id="rId31" Type="http://schemas.openxmlformats.org/officeDocument/2006/relationships/hyperlink" Target="http://olddistant.magtu.ru/mod/glossary/showentry.php?eid=50480&amp;displayformat=dictionary"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gtu.informsystema.ru/uploader/fileUpload?name=4031.pdf&amp;show=dcatalogues/1/1532659/4031.pdf&amp;view=true" TargetMode="External"/><Relationship Id="rId22" Type="http://schemas.openxmlformats.org/officeDocument/2006/relationships/hyperlink" Target="http://olddistant.magtu.ru/mod/glossary/showentry.php?eid=50456&amp;displayformat=dictionary" TargetMode="External"/><Relationship Id="rId27" Type="http://schemas.openxmlformats.org/officeDocument/2006/relationships/hyperlink" Target="http://olddistant.magtu.ru/mod/glossary/showentry.php?eid=50456&amp;displayformat=dictionary" TargetMode="External"/><Relationship Id="rId30" Type="http://schemas.openxmlformats.org/officeDocument/2006/relationships/hyperlink" Target="http://olddistant.magtu.ru/mod/glossary/showentry.php?eid=50479&amp;displayformat=dictionary"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16489</Words>
  <Characters>93993</Characters>
  <Application>Microsoft Office Word</Application>
  <DocSecurity>0</DocSecurity>
  <Lines>783</Lines>
  <Paragraphs>220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2019-2020_38_03_01-зЭЭб-19-2_69_plx_Проектная деятельность</vt:lpstr>
      <vt:lpstr>Лист1</vt:lpstr>
    </vt:vector>
  </TitlesOfParts>
  <Company/>
  <LinksUpToDate>false</LinksUpToDate>
  <CharactersWithSpaces>110262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2019-2020_38_03_01-зЭЭб-19-2_69_plx_Проектная деятельность</dc:title>
  <dc:creator>FastReport.NET</dc:creator>
  <cp:lastModifiedBy>Наталья</cp:lastModifiedBy>
  <cp:revision>7</cp:revision>
  <dcterms:created xsi:type="dcterms:W3CDTF">2020-10-31T10:46:00Z</dcterms:created>
  <dcterms:modified xsi:type="dcterms:W3CDTF">2020-12-17T17:04:00Z</dcterms:modified>
</cp:coreProperties>
</file>