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23" w:rsidRDefault="007E7123" w:rsidP="007E712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6E309" wp14:editId="3670B02E">
            <wp:extent cx="7043595" cy="9667875"/>
            <wp:effectExtent l="0" t="0" r="5080" b="0"/>
            <wp:docPr id="1" name="Рисунок 1" descr="M:\РПД - 2020 экспорт + скан\38.03.01 Экономика - Финансы и кредит\Мировые финансовые кризисы и глобалистика - заочники\литье18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3.01 Экономика - Финансы и кредит\Мировые финансовые кризисы и глобалистика - заочники\литье18 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806" cy="96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23" w:rsidRDefault="007E7123" w:rsidP="007E712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8A8DA1" wp14:editId="28683CC5">
            <wp:extent cx="7036578" cy="9658350"/>
            <wp:effectExtent l="0" t="0" r="0" b="0"/>
            <wp:docPr id="2" name="Рисунок 2" descr="M:\РПД - 2020 экспорт + скан\38.03.01 Экономика - Финансы и кредит\Мировые финансовые кризисы и глобалистика - заочники\литье18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3.01 Экономика - Финансы и кредит\Мировые финансовые кризисы и глобалистика - заочники\литье18 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54" cy="965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23" w:rsidRDefault="007E7123" w:rsidP="007E712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96134" cy="9753600"/>
            <wp:effectExtent l="0" t="0" r="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83" cy="97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9A" w:rsidRPr="00224366" w:rsidRDefault="006B599A" w:rsidP="006B599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163"/>
      </w:tblGrid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B599A" w:rsidRPr="00224366" w:rsidTr="00AF6E6E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Б1.В.18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глобалистика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кризисов;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миро-вой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(мегаэкономического)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транснациональных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138"/>
        </w:trPr>
        <w:tc>
          <w:tcPr>
            <w:tcW w:w="1985" w:type="dxa"/>
          </w:tcPr>
          <w:p w:rsidR="006B599A" w:rsidRPr="00224366" w:rsidRDefault="006B599A" w:rsidP="00AF6E6E"/>
        </w:tc>
        <w:tc>
          <w:tcPr>
            <w:tcW w:w="7372" w:type="dxa"/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глобалистика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6B599A" w:rsidRPr="00224366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B599A" w:rsidRPr="00224366" w:rsidTr="00AF6E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B599A" w:rsidTr="00AF6E6E">
        <w:trPr>
          <w:trHeight w:hRule="exact" w:val="138"/>
        </w:trPr>
        <w:tc>
          <w:tcPr>
            <w:tcW w:w="1985" w:type="dxa"/>
          </w:tcPr>
          <w:p w:rsidR="006B599A" w:rsidRDefault="006B599A" w:rsidP="00AF6E6E"/>
        </w:tc>
        <w:tc>
          <w:tcPr>
            <w:tcW w:w="7372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глобалистика»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277"/>
        </w:trPr>
        <w:tc>
          <w:tcPr>
            <w:tcW w:w="1985" w:type="dxa"/>
          </w:tcPr>
          <w:p w:rsidR="006B599A" w:rsidRPr="00224366" w:rsidRDefault="006B599A" w:rsidP="00AF6E6E"/>
        </w:tc>
        <w:tc>
          <w:tcPr>
            <w:tcW w:w="7372" w:type="dxa"/>
          </w:tcPr>
          <w:p w:rsidR="006B599A" w:rsidRPr="00224366" w:rsidRDefault="006B599A" w:rsidP="00AF6E6E"/>
        </w:tc>
      </w:tr>
      <w:tr w:rsidR="006B599A" w:rsidTr="00AF6E6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B599A" w:rsidRPr="00224366" w:rsidTr="00AF6E6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6B599A" w:rsidRPr="00224366" w:rsidTr="00AF6E6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них;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понятий, их структурные характеристики;</w:t>
            </w:r>
          </w:p>
          <w:p w:rsidR="006B599A" w:rsidRPr="00224366" w:rsidRDefault="006B599A" w:rsidP="007B4FC5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</w:r>
          </w:p>
        </w:tc>
      </w:tr>
    </w:tbl>
    <w:p w:rsidR="006B599A" w:rsidRPr="00224366" w:rsidRDefault="006B599A" w:rsidP="006B599A">
      <w:pPr>
        <w:rPr>
          <w:sz w:val="0"/>
          <w:szCs w:val="0"/>
        </w:rPr>
      </w:pPr>
      <w:r w:rsidRPr="0022436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6B599A" w:rsidRPr="00224366" w:rsidTr="00AF6E6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необходимые для решения экономических задач;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(выявлять и строить) типичные модели экономических задач;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экономических знаний;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предметной области знания;</w:t>
            </w:r>
          </w:p>
        </w:tc>
      </w:tr>
      <w:tr w:rsidR="006B599A" w:rsidRPr="00224366" w:rsidTr="00AF6E6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методики построения,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6B599A" w:rsidRPr="00224366" w:rsidRDefault="006B599A" w:rsidP="007B4F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основ экономических знаний;</w:t>
            </w:r>
          </w:p>
        </w:tc>
      </w:tr>
      <w:tr w:rsidR="006B599A" w:rsidRPr="00224366" w:rsidTr="00AF6E6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6B599A" w:rsidRPr="00224366" w:rsidTr="00AF6E6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закономерности функционирования современной экономики, основные понятия отечественных и зарубежных источников информации, категории и инструменты экономики;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механизм и условия применения экономических знаний;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особенности сбора, анализа необходимых экономических данных, подготовки информационного обзора и/или аналитического отчета;</w:t>
            </w:r>
          </w:p>
        </w:tc>
      </w:tr>
      <w:tr w:rsidR="006B599A" w:rsidRPr="00224366" w:rsidTr="00AF6E6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необходимую экономическую информацию, проводить анализ отечественных и зарубежных источников информации;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оперировать необходимой информацией, ориентироваться в способах применения информации экономического содержания в профессиональной деятельности;</w:t>
            </w:r>
          </w:p>
          <w:p w:rsidR="006B599A" w:rsidRPr="00224366" w:rsidRDefault="006B599A" w:rsidP="007B4F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собирать необходимые данные, проводить анализ сильных и слабых сторон решения, готовить информационный обзор и/или аналитический отчет;</w:t>
            </w:r>
          </w:p>
        </w:tc>
      </w:tr>
      <w:tr w:rsidR="006B599A" w:rsidRPr="00224366" w:rsidTr="00AF6E6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поиска и анализа необходимой экономической информации, проводить анализ отечественных и зарубежных источников ин-формации;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технологией использования отечественных и зарубежных источников информации;</w:t>
            </w:r>
          </w:p>
          <w:p w:rsidR="006B599A" w:rsidRPr="00224366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анализа и подготовки информационного обзора и/или аналитического отчета;</w:t>
            </w:r>
          </w:p>
        </w:tc>
      </w:tr>
    </w:tbl>
    <w:p w:rsidR="006B599A" w:rsidRPr="00224366" w:rsidRDefault="006B599A" w:rsidP="006B599A">
      <w:pPr>
        <w:rPr>
          <w:sz w:val="0"/>
          <w:szCs w:val="0"/>
        </w:rPr>
      </w:pPr>
      <w:r w:rsidRPr="0022436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1"/>
        <w:gridCol w:w="386"/>
        <w:gridCol w:w="524"/>
        <w:gridCol w:w="602"/>
        <w:gridCol w:w="675"/>
        <w:gridCol w:w="516"/>
        <w:gridCol w:w="1537"/>
        <w:gridCol w:w="1616"/>
        <w:gridCol w:w="1234"/>
      </w:tblGrid>
      <w:tr w:rsidR="006B599A" w:rsidRPr="00224366" w:rsidTr="00AF6E6E">
        <w:trPr>
          <w:trHeight w:hRule="exact" w:val="285"/>
        </w:trPr>
        <w:tc>
          <w:tcPr>
            <w:tcW w:w="710" w:type="dxa"/>
          </w:tcPr>
          <w:p w:rsidR="006B599A" w:rsidRPr="00224366" w:rsidRDefault="006B599A" w:rsidP="00AF6E6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138"/>
        </w:trPr>
        <w:tc>
          <w:tcPr>
            <w:tcW w:w="710" w:type="dxa"/>
          </w:tcPr>
          <w:p w:rsidR="006B599A" w:rsidRPr="00224366" w:rsidRDefault="006B599A" w:rsidP="00AF6E6E"/>
        </w:tc>
        <w:tc>
          <w:tcPr>
            <w:tcW w:w="1702" w:type="dxa"/>
          </w:tcPr>
          <w:p w:rsidR="006B599A" w:rsidRPr="00224366" w:rsidRDefault="006B599A" w:rsidP="00AF6E6E"/>
        </w:tc>
        <w:tc>
          <w:tcPr>
            <w:tcW w:w="426" w:type="dxa"/>
          </w:tcPr>
          <w:p w:rsidR="006B599A" w:rsidRPr="00224366" w:rsidRDefault="006B599A" w:rsidP="00AF6E6E"/>
        </w:tc>
        <w:tc>
          <w:tcPr>
            <w:tcW w:w="568" w:type="dxa"/>
          </w:tcPr>
          <w:p w:rsidR="006B599A" w:rsidRPr="00224366" w:rsidRDefault="006B599A" w:rsidP="00AF6E6E"/>
        </w:tc>
        <w:tc>
          <w:tcPr>
            <w:tcW w:w="710" w:type="dxa"/>
          </w:tcPr>
          <w:p w:rsidR="006B599A" w:rsidRPr="00224366" w:rsidRDefault="006B599A" w:rsidP="00AF6E6E"/>
        </w:tc>
        <w:tc>
          <w:tcPr>
            <w:tcW w:w="710" w:type="dxa"/>
          </w:tcPr>
          <w:p w:rsidR="006B599A" w:rsidRPr="00224366" w:rsidRDefault="006B599A" w:rsidP="00AF6E6E"/>
        </w:tc>
        <w:tc>
          <w:tcPr>
            <w:tcW w:w="568" w:type="dxa"/>
          </w:tcPr>
          <w:p w:rsidR="006B599A" w:rsidRPr="00224366" w:rsidRDefault="006B599A" w:rsidP="00AF6E6E"/>
        </w:tc>
        <w:tc>
          <w:tcPr>
            <w:tcW w:w="1560" w:type="dxa"/>
          </w:tcPr>
          <w:p w:rsidR="006B599A" w:rsidRPr="00224366" w:rsidRDefault="006B599A" w:rsidP="00AF6E6E"/>
        </w:tc>
        <w:tc>
          <w:tcPr>
            <w:tcW w:w="1702" w:type="dxa"/>
          </w:tcPr>
          <w:p w:rsidR="006B599A" w:rsidRPr="00224366" w:rsidRDefault="006B599A" w:rsidP="00AF6E6E"/>
        </w:tc>
        <w:tc>
          <w:tcPr>
            <w:tcW w:w="1277" w:type="dxa"/>
          </w:tcPr>
          <w:p w:rsidR="006B599A" w:rsidRPr="00224366" w:rsidRDefault="006B599A" w:rsidP="00AF6E6E"/>
        </w:tc>
      </w:tr>
      <w:tr w:rsidR="006B599A" w:rsidTr="00AF6E6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22436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22436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B599A" w:rsidTr="00AF6E6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99A" w:rsidRDefault="006B599A" w:rsidP="00AF6E6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599A" w:rsidRDefault="006B599A" w:rsidP="00AF6E6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рынка.</w:t>
            </w:r>
            <w:r w:rsidRPr="0022436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r w:rsidRPr="0022436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</w:t>
            </w:r>
            <w:r w:rsidRPr="0022436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</w:t>
            </w:r>
            <w:r w:rsidRPr="0022436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литера- 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RPr="00224366" w:rsidTr="00AF6E6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</w:t>
            </w:r>
            <w:r w:rsidRPr="0022436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/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показателей.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глобалистика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литера- 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многополярного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22436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литера- 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22436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B599A" w:rsidTr="00AF6E6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</w:tr>
      <w:tr w:rsidR="006B599A" w:rsidTr="00AF6E6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ОК-3,ПК-7</w:t>
            </w:r>
          </w:p>
        </w:tc>
      </w:tr>
    </w:tbl>
    <w:p w:rsidR="006B599A" w:rsidRDefault="006B599A" w:rsidP="006B59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B599A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B599A" w:rsidTr="00AF6E6E">
        <w:trPr>
          <w:trHeight w:hRule="exact" w:val="138"/>
        </w:trPr>
        <w:tc>
          <w:tcPr>
            <w:tcW w:w="9357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Б1.В.18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глобалистика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277"/>
        </w:trPr>
        <w:tc>
          <w:tcPr>
            <w:tcW w:w="9357" w:type="dxa"/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B599A" w:rsidTr="00AF6E6E">
        <w:trPr>
          <w:trHeight w:hRule="exact" w:val="138"/>
        </w:trPr>
        <w:tc>
          <w:tcPr>
            <w:tcW w:w="9357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B599A" w:rsidTr="00AF6E6E">
        <w:trPr>
          <w:trHeight w:hRule="exact" w:val="138"/>
        </w:trPr>
        <w:tc>
          <w:tcPr>
            <w:tcW w:w="9357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B599A" w:rsidRPr="00224366" w:rsidTr="00342E5A">
        <w:trPr>
          <w:trHeight w:hRule="exact" w:val="27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E5A" w:rsidRPr="00342E5A" w:rsidRDefault="00342E5A" w:rsidP="00342E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Международный финансовый рынок: учебник и практикум для вузов / М.А. Эскиндаров [и др.]; под общей редакцией М.А. Эскиндарова, Е.А. Звоновой. - Москва: Издательство «Юрайт», 2020. - 453 с. [Электронный ресурс]. Код доступа: </w:t>
            </w:r>
            <w:hyperlink r:id="rId10" w:anchor="page/2" w:history="1">
              <w:r w:rsidRPr="00342E5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https://urait.ru/viewer/mezhdunarodnyy-finansovyy-rynok-451189#page/2</w:t>
              </w:r>
            </w:hyperlink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6B599A" w:rsidRPr="00224366" w:rsidRDefault="00342E5A" w:rsidP="00342E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Антикризисное управление: механизмы государства, технологии бизнеса: учебник и практикум для академического бакалавриата / под общ. ред. А.З. Бобылнвой. - М.: Издательство «Юрайт», 2019. - 369 с. [Электронный ресурс]. Код доступа: </w:t>
            </w:r>
            <w:hyperlink r:id="rId11" w:anchor="page/2" w:history="1">
              <w:r w:rsidRPr="00342E5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https://urait.ru/viewer/antikrizisnoe-upravlenie-mehanizmy-gosudarstva-tehnologii-biznesa-426251#page/2</w:t>
              </w:r>
            </w:hyperlink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="006B599A" w:rsidRPr="00224366">
              <w:t xml:space="preserve"> </w:t>
            </w:r>
          </w:p>
        </w:tc>
      </w:tr>
      <w:tr w:rsidR="006B599A" w:rsidRPr="00224366" w:rsidTr="00AF6E6E">
        <w:trPr>
          <w:trHeight w:hRule="exact" w:val="138"/>
        </w:trPr>
        <w:tc>
          <w:tcPr>
            <w:tcW w:w="9357" w:type="dxa"/>
          </w:tcPr>
          <w:p w:rsidR="006B599A" w:rsidRPr="00224366" w:rsidRDefault="006B599A" w:rsidP="00AF6E6E"/>
        </w:tc>
      </w:tr>
      <w:tr w:rsidR="006B599A" w:rsidTr="00AF6E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B599A" w:rsidRPr="00224366" w:rsidTr="00AF6E6E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342E5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Баранова А.Ю. Мировая экономика и финансовые отношения в условиях глобализации: Учеб. пособие. – М.: ИНФРА-М, 2014. – 106 с. [Электронный ресурс].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</w:tbl>
    <w:p w:rsidR="006B599A" w:rsidRPr="00224366" w:rsidRDefault="006B599A" w:rsidP="006B599A">
      <w:pPr>
        <w:rPr>
          <w:sz w:val="0"/>
          <w:szCs w:val="0"/>
        </w:rPr>
      </w:pPr>
      <w:r w:rsidRPr="0022436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937"/>
        <w:gridCol w:w="3351"/>
        <w:gridCol w:w="3321"/>
        <w:gridCol w:w="118"/>
      </w:tblGrid>
      <w:tr w:rsidR="006B599A" w:rsidRPr="00224366" w:rsidTr="00AF6E6E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E5A" w:rsidRPr="00342E5A" w:rsidRDefault="00342E5A" w:rsidP="00342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 доступа: </w:t>
            </w:r>
            <w:hyperlink r:id="rId12" w:history="1">
              <w:r w:rsidRPr="00EE65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https://znanium.com/read?id=34170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  <w:p w:rsidR="00342E5A" w:rsidRPr="00342E5A" w:rsidRDefault="00342E5A" w:rsidP="00342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Дерен В.И. Экономика: экономическая теория и экономическая политика в 2 ч. Часть 2: учебник и практикум для вузов / В.И. Дерен. - 6 изд., испр.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доп. - Москва: Издательство «Юрайт»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- 415 с. [Электронный ресурс]. Код доступа: </w:t>
            </w:r>
            <w:hyperlink r:id="rId13" w:anchor="page/2" w:history="1">
              <w:r w:rsidRPr="00EE65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https://urait.ru/viewer/ekonomika-ekonomicheskaya-teoriya-i-ekonomicheskaya-politika-v-2-ch-chast-2-456937#page/2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  <w:p w:rsidR="00342E5A" w:rsidRPr="00342E5A" w:rsidRDefault="00342E5A" w:rsidP="00342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Международные финансы: учебник и практикум для вузов / В.Д. Миловидов [и др.]; ответственные редакторы В.Д.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иловидов, К.Е. Мануйлов. - 2-е </w:t>
            </w:r>
          </w:p>
          <w:p w:rsidR="00342E5A" w:rsidRPr="00342E5A" w:rsidRDefault="00342E5A" w:rsidP="00342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 перераб.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доп. - Москва: Издательство «Юрайт»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2020. - 516 с. [Электронный ре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сурс]. Код доступа: </w:t>
            </w:r>
            <w:hyperlink r:id="rId14" w:anchor="page/2" w:history="1">
              <w:r w:rsidRPr="00EE65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https://urait.ru/viewer/mezhdunarodnye-finansy-459114#page/2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  <w:p w:rsidR="00342E5A" w:rsidRPr="00342E5A" w:rsidRDefault="00342E5A" w:rsidP="00342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</w:tc>
      </w:tr>
      <w:tr w:rsidR="006B599A" w:rsidRPr="00224366" w:rsidTr="00342E5A">
        <w:trPr>
          <w:trHeight w:hRule="exact" w:val="693"/>
        </w:trPr>
        <w:tc>
          <w:tcPr>
            <w:tcW w:w="426" w:type="dxa"/>
          </w:tcPr>
          <w:p w:rsidR="006B599A" w:rsidRPr="00224366" w:rsidRDefault="006B599A" w:rsidP="00AF6E6E"/>
        </w:tc>
        <w:tc>
          <w:tcPr>
            <w:tcW w:w="1985" w:type="dxa"/>
          </w:tcPr>
          <w:p w:rsidR="006B599A" w:rsidRPr="00224366" w:rsidRDefault="006B599A" w:rsidP="00AF6E6E"/>
        </w:tc>
        <w:tc>
          <w:tcPr>
            <w:tcW w:w="3686" w:type="dxa"/>
          </w:tcPr>
          <w:p w:rsidR="006B599A" w:rsidRPr="00224366" w:rsidRDefault="006B599A" w:rsidP="00AF6E6E"/>
        </w:tc>
        <w:tc>
          <w:tcPr>
            <w:tcW w:w="3120" w:type="dxa"/>
          </w:tcPr>
          <w:p w:rsidR="006B599A" w:rsidRPr="00224366" w:rsidRDefault="006B599A" w:rsidP="00AF6E6E"/>
        </w:tc>
        <w:tc>
          <w:tcPr>
            <w:tcW w:w="143" w:type="dxa"/>
          </w:tcPr>
          <w:p w:rsidR="006B599A" w:rsidRPr="00224366" w:rsidRDefault="006B599A" w:rsidP="00AF6E6E"/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B599A" w:rsidRPr="00224366" w:rsidTr="00342E5A">
        <w:trPr>
          <w:trHeight w:hRule="exact" w:val="113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342E5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Антикризисное управление : учебник и практикум для вузов / Н. Д. Корягин [и др.]. — Москва : Издательство Юрайт, 2020. — 367 с. — (Высшее образование). — ISBN 978-5-534-00539-4. — Текст : электронный // ЭБС Юрайт [сайт]. — URL: </w:t>
            </w:r>
            <w:hyperlink r:id="rId15" w:history="1">
              <w:r w:rsidRPr="00EE65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https://urait.ru/viewer/antikrizisnoe-upravlenie-450198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01.09.2020).</w:t>
            </w:r>
          </w:p>
        </w:tc>
      </w:tr>
      <w:tr w:rsidR="006B599A" w:rsidRPr="00224366" w:rsidTr="006B599A">
        <w:trPr>
          <w:trHeight w:hRule="exact" w:val="455"/>
        </w:trPr>
        <w:tc>
          <w:tcPr>
            <w:tcW w:w="426" w:type="dxa"/>
          </w:tcPr>
          <w:p w:rsidR="006B599A" w:rsidRPr="00224366" w:rsidRDefault="006B599A" w:rsidP="00AF6E6E"/>
        </w:tc>
        <w:tc>
          <w:tcPr>
            <w:tcW w:w="1985" w:type="dxa"/>
          </w:tcPr>
          <w:p w:rsidR="006B599A" w:rsidRPr="00224366" w:rsidRDefault="006B599A" w:rsidP="00AF6E6E"/>
        </w:tc>
        <w:tc>
          <w:tcPr>
            <w:tcW w:w="3686" w:type="dxa"/>
          </w:tcPr>
          <w:p w:rsidR="006B599A" w:rsidRPr="00224366" w:rsidRDefault="006B599A" w:rsidP="00AF6E6E"/>
        </w:tc>
        <w:tc>
          <w:tcPr>
            <w:tcW w:w="3120" w:type="dxa"/>
          </w:tcPr>
          <w:p w:rsidR="006B599A" w:rsidRPr="00224366" w:rsidRDefault="006B599A" w:rsidP="00AF6E6E"/>
        </w:tc>
        <w:tc>
          <w:tcPr>
            <w:tcW w:w="143" w:type="dxa"/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277"/>
        </w:trPr>
        <w:tc>
          <w:tcPr>
            <w:tcW w:w="426" w:type="dxa"/>
          </w:tcPr>
          <w:p w:rsidR="006B599A" w:rsidRPr="00224366" w:rsidRDefault="006B599A" w:rsidP="00AF6E6E"/>
        </w:tc>
        <w:tc>
          <w:tcPr>
            <w:tcW w:w="1985" w:type="dxa"/>
          </w:tcPr>
          <w:p w:rsidR="006B599A" w:rsidRPr="00224366" w:rsidRDefault="006B599A" w:rsidP="00AF6E6E"/>
        </w:tc>
        <w:tc>
          <w:tcPr>
            <w:tcW w:w="3686" w:type="dxa"/>
          </w:tcPr>
          <w:p w:rsidR="006B599A" w:rsidRPr="00224366" w:rsidRDefault="006B599A" w:rsidP="00AF6E6E"/>
        </w:tc>
        <w:tc>
          <w:tcPr>
            <w:tcW w:w="3120" w:type="dxa"/>
          </w:tcPr>
          <w:p w:rsidR="006B599A" w:rsidRPr="00224366" w:rsidRDefault="006B599A" w:rsidP="00AF6E6E"/>
        </w:tc>
        <w:tc>
          <w:tcPr>
            <w:tcW w:w="143" w:type="dxa"/>
          </w:tcPr>
          <w:p w:rsidR="006B599A" w:rsidRPr="00224366" w:rsidRDefault="006B599A" w:rsidP="00AF6E6E"/>
        </w:tc>
      </w:tr>
      <w:tr w:rsidR="006B599A" w:rsidTr="00AF6E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9A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818"/>
        </w:trPr>
        <w:tc>
          <w:tcPr>
            <w:tcW w:w="426" w:type="dxa"/>
          </w:tcPr>
          <w:p w:rsidR="006B599A" w:rsidRDefault="006B599A" w:rsidP="00AF6E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6B599A" w:rsidRDefault="006B599A" w:rsidP="00AF6E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B599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B599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285"/>
        </w:trPr>
        <w:tc>
          <w:tcPr>
            <w:tcW w:w="426" w:type="dxa"/>
          </w:tcPr>
          <w:p w:rsidR="006B599A" w:rsidRDefault="006B599A" w:rsidP="00AF6E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285"/>
        </w:trPr>
        <w:tc>
          <w:tcPr>
            <w:tcW w:w="426" w:type="dxa"/>
          </w:tcPr>
          <w:p w:rsidR="006B599A" w:rsidRDefault="006B599A" w:rsidP="00AF6E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138"/>
        </w:trPr>
        <w:tc>
          <w:tcPr>
            <w:tcW w:w="426" w:type="dxa"/>
          </w:tcPr>
          <w:p w:rsidR="006B599A" w:rsidRDefault="006B599A" w:rsidP="00AF6E6E"/>
        </w:tc>
        <w:tc>
          <w:tcPr>
            <w:tcW w:w="1985" w:type="dxa"/>
          </w:tcPr>
          <w:p w:rsidR="006B599A" w:rsidRDefault="006B599A" w:rsidP="00AF6E6E"/>
        </w:tc>
        <w:tc>
          <w:tcPr>
            <w:tcW w:w="3686" w:type="dxa"/>
          </w:tcPr>
          <w:p w:rsidR="006B599A" w:rsidRDefault="006B599A" w:rsidP="00AF6E6E"/>
        </w:tc>
        <w:tc>
          <w:tcPr>
            <w:tcW w:w="3120" w:type="dxa"/>
          </w:tcPr>
          <w:p w:rsidR="006B599A" w:rsidRDefault="006B599A" w:rsidP="00AF6E6E"/>
        </w:tc>
        <w:tc>
          <w:tcPr>
            <w:tcW w:w="143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24366">
              <w:t xml:space="preserve"> </w:t>
            </w:r>
          </w:p>
        </w:tc>
      </w:tr>
      <w:tr w:rsidR="006B599A" w:rsidTr="00AF6E6E">
        <w:trPr>
          <w:trHeight w:hRule="exact" w:val="270"/>
        </w:trPr>
        <w:tc>
          <w:tcPr>
            <w:tcW w:w="426" w:type="dxa"/>
          </w:tcPr>
          <w:p w:rsidR="006B599A" w:rsidRPr="00224366" w:rsidRDefault="006B599A" w:rsidP="00AF6E6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14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22436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40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/>
        </w:tc>
        <w:tc>
          <w:tcPr>
            <w:tcW w:w="143" w:type="dxa"/>
          </w:tcPr>
          <w:p w:rsidR="006B599A" w:rsidRDefault="006B599A" w:rsidP="00AF6E6E"/>
        </w:tc>
      </w:tr>
      <w:tr w:rsidR="006B599A" w:rsidRPr="007C6966" w:rsidTr="00AF6E6E">
        <w:trPr>
          <w:trHeight w:hRule="exact" w:val="826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6B599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</w:tr>
      <w:tr w:rsidR="006B599A" w:rsidRPr="007C6966" w:rsidTr="00AF6E6E">
        <w:trPr>
          <w:trHeight w:hRule="exact" w:val="555"/>
        </w:trPr>
        <w:tc>
          <w:tcPr>
            <w:tcW w:w="426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6B599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</w:tr>
      <w:tr w:rsidR="006B599A" w:rsidRPr="007C6966" w:rsidTr="00AF6E6E">
        <w:trPr>
          <w:trHeight w:hRule="exact" w:val="555"/>
        </w:trPr>
        <w:tc>
          <w:tcPr>
            <w:tcW w:w="426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599A">
              <w:rPr>
                <w:lang w:val="en-US"/>
              </w:rPr>
              <w:t xml:space="preserve"> </w:t>
            </w:r>
            <w:r w:rsidRPr="006B59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6B599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</w:tr>
    </w:tbl>
    <w:p w:rsidR="006B599A" w:rsidRPr="006B599A" w:rsidRDefault="006B599A" w:rsidP="006B599A">
      <w:pPr>
        <w:rPr>
          <w:sz w:val="0"/>
          <w:szCs w:val="0"/>
          <w:lang w:val="en-US"/>
        </w:rPr>
      </w:pPr>
      <w:r w:rsidRPr="006B599A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4465"/>
        <w:gridCol w:w="4281"/>
        <w:gridCol w:w="102"/>
      </w:tblGrid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Pr="006B599A" w:rsidRDefault="006B599A" w:rsidP="00AF6E6E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826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6B599A" w:rsidRDefault="006B599A" w:rsidP="00AF6E6E"/>
        </w:tc>
      </w:tr>
      <w:tr w:rsidR="006B599A" w:rsidRPr="00224366" w:rsidTr="00AF6E6E">
        <w:trPr>
          <w:trHeight w:hRule="exact" w:val="555"/>
        </w:trPr>
        <w:tc>
          <w:tcPr>
            <w:tcW w:w="426" w:type="dxa"/>
          </w:tcPr>
          <w:p w:rsidR="006B599A" w:rsidRDefault="006B599A" w:rsidP="00AF6E6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22436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9A" w:rsidRPr="00224366" w:rsidRDefault="006B599A" w:rsidP="00AF6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224366">
              <w:t xml:space="preserve"> </w:t>
            </w:r>
          </w:p>
        </w:tc>
        <w:tc>
          <w:tcPr>
            <w:tcW w:w="143" w:type="dxa"/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138"/>
        </w:trPr>
        <w:tc>
          <w:tcPr>
            <w:tcW w:w="426" w:type="dxa"/>
          </w:tcPr>
          <w:p w:rsidR="006B599A" w:rsidRPr="00224366" w:rsidRDefault="006B599A" w:rsidP="00AF6E6E"/>
        </w:tc>
        <w:tc>
          <w:tcPr>
            <w:tcW w:w="5671" w:type="dxa"/>
          </w:tcPr>
          <w:p w:rsidR="006B599A" w:rsidRPr="00224366" w:rsidRDefault="006B599A" w:rsidP="00AF6E6E"/>
        </w:tc>
        <w:tc>
          <w:tcPr>
            <w:tcW w:w="3119" w:type="dxa"/>
          </w:tcPr>
          <w:p w:rsidR="006B599A" w:rsidRPr="00224366" w:rsidRDefault="006B599A" w:rsidP="00AF6E6E"/>
        </w:tc>
        <w:tc>
          <w:tcPr>
            <w:tcW w:w="143" w:type="dxa"/>
          </w:tcPr>
          <w:p w:rsidR="006B599A" w:rsidRPr="00224366" w:rsidRDefault="006B599A" w:rsidP="00AF6E6E"/>
        </w:tc>
      </w:tr>
      <w:tr w:rsidR="006B599A" w:rsidRPr="00224366" w:rsidTr="00AF6E6E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43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224366">
              <w:t xml:space="preserve"> </w:t>
            </w:r>
            <w:r w:rsidRPr="002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  <w:p w:rsidR="006B599A" w:rsidRPr="00224366" w:rsidRDefault="006B599A" w:rsidP="00AF6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4366">
              <w:t xml:space="preserve"> </w:t>
            </w:r>
          </w:p>
        </w:tc>
      </w:tr>
      <w:tr w:rsidR="006B599A" w:rsidRPr="00224366" w:rsidTr="00AF6E6E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9A" w:rsidRPr="00224366" w:rsidRDefault="006B599A" w:rsidP="00AF6E6E"/>
        </w:tc>
      </w:tr>
    </w:tbl>
    <w:p w:rsidR="006B599A" w:rsidRPr="00224366" w:rsidRDefault="006B599A" w:rsidP="006B599A"/>
    <w:p w:rsidR="007E7123" w:rsidRDefault="007E7123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A7" w:rsidRPr="00B613A7" w:rsidRDefault="00B613A7" w:rsidP="00B613A7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13A7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613A7" w:rsidRPr="00B613A7" w:rsidRDefault="00B613A7" w:rsidP="00B613A7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613A7" w:rsidRPr="00B613A7" w:rsidRDefault="00B613A7" w:rsidP="00B613A7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13A7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613A7" w:rsidRPr="00B613A7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DE7C01">
        <w:rPr>
          <w:rStyle w:val="FontStyle16"/>
          <w:sz w:val="24"/>
          <w:szCs w:val="24"/>
        </w:rPr>
        <w:t>Б1.В.18 Мировые финансовые кризисы и глобалистика</w:t>
      </w:r>
      <w:r w:rsidRPr="00DE7C01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b/>
          <w:sz w:val="24"/>
          <w:szCs w:val="24"/>
        </w:rPr>
        <w:t xml:space="preserve">Раздел 1: </w:t>
      </w:r>
      <w:r w:rsidRPr="00DE7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Мировые финансовые рынки. 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Тема 1.1. Сущность, функции, участники, инструменты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Сущность и структура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Функции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Участники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Инструменты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Как называется соглашение об обмене активов и пассивов на аналогичные активы или пассивы с целью продления или сокращения сроков погашения или с целью повышения или снижения процентной ставки с тем, чтобы максимально увеличить доходы или минимизировать издержки финансирования: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своп;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опцион;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Как называется договор на поставку конкретного актива в установленный срок в будущем на согласованных условиях: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своп;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опцион;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Что относится к срочным контрактам на поставку в будущем на согласованных условиях: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фьючерсные контракты;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форвардные контракты;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опционные контракты;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К чему приводит сравнение объемов ВВП, подсчитанных по официальным валютным курсам национальных валют к доллару США: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к занижению реальных объемов ВВП развитых стран, по сравнению с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б)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завышению реальных объемов ВВП развитых стран, по сравнению с развивающимися;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не искажает реальные объемы ВВП;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5 Как называются внебиржевые срочные валютные сделки, совершаемые банками и промышленно-торговыми корпорациями на договорной основе и </w:t>
      </w:r>
      <w:r w:rsidRPr="00DE7C01">
        <w:rPr>
          <w:rFonts w:ascii="Times New Roman" w:hAnsi="Times New Roman" w:cs="Times New Roman"/>
          <w:sz w:val="24"/>
          <w:szCs w:val="24"/>
        </w:rPr>
        <w:lastRenderedPageBreak/>
        <w:t>предусматривающие взаимную компенсацию убытков от изменения процентных ставок: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форвардные операции;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фьючерсные контракты;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опцион;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Как называется с</w:t>
      </w:r>
      <w:r w:rsidRPr="00DE7C01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10 Укажите существенные инструменты защиты внутреннего рынка: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экспортные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импортные квоты;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в)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импортные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Fonts w:ascii="Times New Roman" w:hAnsi="Times New Roman" w:cs="Times New Roman"/>
          <w:sz w:val="24"/>
          <w:szCs w:val="24"/>
        </w:rPr>
        <w:t>экспортные субсидии;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8 В чем различие между импортной таможенной пошлиной и импортной квотой: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импортная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приносит доход государству, а импортная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импортная квота приносит доход государству, а тариф – нет;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Особенности функционирования профессиональных субъектов финансового рынка: Международный валютный фонд.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Особенности функционирования профессиональных субъектов финансового рынка: Международный банк реконструкции и развития.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Особенности функционирования профессиональных субъектов финансового рынка: инвестиционно-дилерские компании.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Особенности функционирования профессиональных субъектов финансового рынка: страховые компании.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Экономика издержек обращения в условиях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Тема 1.2. Проблемы, перспективы и тенденции развития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Тенденции развития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Глобализация как явление. Процессы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1 </w:t>
      </w:r>
      <w:r w:rsidRPr="00DE7C01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экономические организации: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2 Укажите основные функции Международного валютного фонда: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lastRenderedPageBreak/>
        <w:t>3 Международный валютный фонд был создан решением: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Бреттон-Вудской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Особенности функционирования профессиональных субъектов финансового рынка: Международный валютный фонд.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Особенности функционирования профессиональных субъектов финансового рынка: Международный банк реконструкции и развития.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Особенности функционирования профессиональных субъектов финансового рынка: инвестиционно-дилерские компании.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Особенности функционирования профессиональных субъектов финансового рынка: страховые компании.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b/>
          <w:sz w:val="24"/>
          <w:szCs w:val="24"/>
        </w:rPr>
        <w:t>Раздел 2: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  <w:r w:rsidRPr="00DE7C01">
        <w:rPr>
          <w:rFonts w:ascii="Times New Roman" w:hAnsi="Times New Roman" w:cs="Times New Roman"/>
          <w:color w:val="000000"/>
          <w:sz w:val="24"/>
          <w:szCs w:val="24"/>
        </w:rPr>
        <w:t>Мировые финансовые кризисы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Тема 2.1. Теории и причины возникновения мировых 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Особенности и причины возникновения мировых 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Теории возникновения мировых 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Классификация и модели валютно-финансовых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Современные концепции проявления кризиса на сегментах финансового рынка и механизмы его распространения на реальный сектор экономики охватывают: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кредитный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страховой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валютный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фондовый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д) рынок золота;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2 </w:t>
      </w:r>
      <w:r w:rsidRPr="00DE7C01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экономические организации: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3 Укажите основные функции Международного валютного фонда: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Укажите о</w:t>
      </w:r>
      <w:r w:rsidRPr="00DE7C0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а) преобладание рыночных отношений;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б) либерализация хозяйственной жизни стран;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в) интернационализация производства в отдельных странах;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г) усиление протекционизма в проведении внешнеэкономической политики государств;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д) глобализация хозяйственной жизни;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Что предусматривает общая система преференций, созданная ЮНКТАД: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Какая организация занимается разработкой общих торгово-политических принципов в контексте развития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  <w:r w:rsidRPr="00DE7C0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DE7C0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ЭКОСОС – Экономический и Социальный Совет 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7 Как называется отказ государства платить по внешним долгам: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дилинг;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факторинг;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дефолт;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форфейтинг;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д) верны все ответы;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8 Международный валютный фонд был создан решением: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Бреттон-Вудской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Закономерности возникновения периодических кризисов вследствие перепроизводства и перенакопления капитала.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Теория нарушения пропорций воспроизводства и отрыва финансовой сферы от реального сектора.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Теория падения инвестиций и совокупного спроса.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Теории возникновения финансовых кризисов в сфере обращения.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Теории возникновения финансовых кризисов с позиций внешнеэкономических причин.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DE7C01">
        <w:rPr>
          <w:rFonts w:ascii="Times New Roman" w:hAnsi="Times New Roman" w:cs="Times New Roman"/>
          <w:color w:val="000000"/>
          <w:sz w:val="24"/>
          <w:szCs w:val="24"/>
        </w:rPr>
        <w:t>Формы проявления и анализ последствий 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Формы проявления и анализ последствий кризисов на сегментах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Формы проявление и анализ последствий кризисов на сегментах мирового финансового рынка.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Классификация и модели валютно-финансовых кризисов.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Современные концепции проявления кризиса на сегментах финансового рынка и механизмы его распространения на реальный сектор экономики охватывают: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кредитный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страховой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валютный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фондовый рынок;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д) рынок золота;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DE7C01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экономические организации: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>3 Укажите основные функции Международного валютного фонда: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Укажите о</w:t>
      </w:r>
      <w:r w:rsidRPr="00DE7C0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а) преобладание рыночных отношений;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б) либерализация хозяйственной жизни стран;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в) интернационализация производства в отдельных странах;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г) усиление протекционизма в проведении внешнеэкономической политики государств;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д) глобализация хозяйственной жизни;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Что предусматривает общая система преференций, созданная ЮНКТАД: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Какая организация занимается разработкой общих торгово-политических принципов в контексте развития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  <w:r w:rsidRPr="00DE7C0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DE7C0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ЭКОСОС – Экономический и Социальный Совет 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7 Как называется отказ государства платить по внешним долгам: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дилинг;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факторинг;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дефолт;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форфейтинг;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д) верны все ответы;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8 Международный валютный фонд был создан решением: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Бреттон-Вудской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Формы проявления и анализ последствий кризисов на сегментах мирового финансового рынка: кредитный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Формы проявления и анализ последствий кризисов на сегментах мирового финансового рынка: фондовый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Формы проявления и анализ последствий кризисов на сегментах мирового финансового рынка: валютный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lastRenderedPageBreak/>
        <w:t>4 Формы проявления и анализ последствий кризисов на сегментах мирового финансового рынка: страховой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Формы проявления и анализ последствий кризисов на сегментах мирового финансового рынка: рынок золота.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Формы проявления кризиса на сегментах финансового рынка и механизмы его распространения на реальный сектор экономики: кредитный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7 Формы проявления кризиса на сегментах финансового рынка и механизмы его распространения на реальный сектор экономики: фондовый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8 Формы проявления кризиса на сегментах финансового рынка и механизмы его распространения на реальный сектор экономики: валютный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9 Формы проявления кризиса на сегментах финансового рынка и механизмы его распространения на реальный сектор экономики: страховой рынок.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10 Формы проявления кризиса на сегментах финансового рынка и механизмы его распространения на реальный сектор экономики: рынок золота.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sz w:val="24"/>
          <w:szCs w:val="24"/>
        </w:rPr>
        <w:t>Раздел 3:</w:t>
      </w:r>
      <w:r w:rsidRPr="00DE7C01">
        <w:rPr>
          <w:rFonts w:ascii="Times New Roman" w:hAnsi="Times New Roman" w:cs="Times New Roman"/>
          <w:sz w:val="24"/>
          <w:szCs w:val="24"/>
        </w:rPr>
        <w:t xml:space="preserve"> Особенности развития современной мировой экономики и процессы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Тема 3.1. Основы формирования, основные субъекты, система показателей.</w:t>
      </w:r>
      <w:r w:rsidRPr="00DE7C01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Тенденции развития мировой экономики и глобалистика.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Перспективы и проблемы развития мировой экономики в эпоху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Теории мировой экономики. Концепции зависимого развития.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Важнейшие направления научно-технического прогресса в эпоху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Характеристика и функции мирового рынка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Понятие и формы международной экономической интеграции.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Экономические аспекты глобальных проблем мировой экономики.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Укажите характерные процессы современной глобализации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международную миграцию рабочей силы;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Укажите о</w:t>
      </w:r>
      <w:r w:rsidRPr="00DE7C0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а) преобладание рыночных отношений;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б) либерализация хозяйственной жизни стран;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в) интернационализация производства в отдельных странах;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г) усиление протекционизма в проведении внешнеэкономической политики государств;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д) глобализация хозяйственной жизни;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Какая организация занимается разработкой общих торгово-политических принципов в контексте развития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  <w:r w:rsidRPr="00DE7C0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DE7C0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ЭКОСОС – Экономический и Социальный Совет 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4 Какие из мероприятий внешнеэкономической политики может быть использовано для оживления конъюнктуры?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а)  ценовая скидка на импорт; б)  ценовая скидка на экспорт;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в)  отмена импортных ограничений и ставки депонирования иностранной валюты;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г)  повышение ставки процента при депонировании иностранной валюты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lastRenderedPageBreak/>
        <w:t>5 Что предусматривает общая система преференций, созданная ЮНКТАД: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6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не является предпосылкой международного разделения труда: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DE7C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природные условия страны;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экономики и научно-технического развития;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сложившиеся традиции в производстве;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политическая обстановка;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 глобализации современной экономики не относится: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 международного разделения труда;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усиление интернационализации производства;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возникновение транснациональных корпораций;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выравнивание уровня экономического развития разных стран;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Какие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суждения о регулировании в современной мировой экономике верны: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 устанавливает общие тарифы и борется с нетарифными ограничениями в мировой торговле;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нетарифные методы регулирования являются частью политики протекционизма;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верны ответы а) и б);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ответы а) и б) неверны;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9 В чем сущность политики автаркии: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в усилении ориентации национальной экономики;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в установлении экономических санкций в отношении страны со стороны других стран;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в) в добровольной самоизоляции экономики страны от мировой экономики.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10 Укажите существенные инструменты защиты внутреннего рынка: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экспортные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импортные квоты;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в)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импортные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Fonts w:ascii="Times New Roman" w:hAnsi="Times New Roman" w:cs="Times New Roman"/>
          <w:sz w:val="24"/>
          <w:szCs w:val="24"/>
        </w:rPr>
        <w:t>экспортные субсидии;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11 В чем различие между импортной таможенной пошлиной и импортной квотой: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импортная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приносит доход государству, а импортная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импортная квота приносит доход государству, а тариф – нет;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Глобальная взаимозависимость в современном мире и теории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Научные ресурсы глобальной экономики.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Научно-технический прогресс: новые технологии и ресурсосбережение.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Научно-технический прогресс: стандартизация и унификация.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Проблемы и перспективы торговли в условиях научно-технического прогресса.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Научно-технический прогресс и изменения в характере трудовых ресурсов.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7 Роль транснациональных банков в современной мировой экономике.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8 Механизм урегулирования внешней задолженности в глобальной экономике.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Тема 3.2. Теории глобализации. Концепция многополярного мира как альтернатива глобальной экономики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Важнейшие направления научно-технического прогресса в эпоху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Сущность, функции и роль транснациональных корпораций в современной мировой экономике.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Понятие и формы международной экономической интеграции.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Движение капитала в современной мировой экономике: сущность и факторы.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Причины и механизм формирования мировой задолженности.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Экономические аспекты глобальных проблем мировой экономики.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Укажите характерные процессы современной глобализации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международную миграцию рабочей силы;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Укажите о</w:t>
      </w:r>
      <w:r w:rsidRPr="00DE7C0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а) преобладание рыночных отношений;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б) либерализация хозяйственной жизни стран;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в) интернационализация производства в отдельных странах;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г) усиление протекционизма в проведении внешнеэкономической политики государств;</w:t>
      </w:r>
    </w:p>
    <w:p w:rsidR="00B613A7" w:rsidRPr="00DE7C01" w:rsidRDefault="00B613A7" w:rsidP="00B613A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7C01">
        <w:t>д) глобализация хозяйственной жизни;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Какая организация занимается разработкой общих торгово-политических принципов в контексте развития мировой экономики: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  <w:r w:rsidRPr="00DE7C0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DE7C0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ЭКОСОС – Экономический и Социальный Совет 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4 Какие из мероприятий внешнеэкономической политики может быть использовано для оживления конъюнктуры?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а)  ценовая скидка на импорт; б)  ценовая скидка на экспорт;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в)  отмена импортных ограничений и ставки депонирования иностранной валюты;</w:t>
      </w:r>
    </w:p>
    <w:p w:rsidR="00B613A7" w:rsidRPr="00DE7C01" w:rsidRDefault="00B613A7" w:rsidP="00B61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г)  повышение ставки процента при депонировании иностранной валюты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Что предусматривает общая система преференций, созданная ЮНКТАД: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</w:t>
      </w:r>
      <w:r w:rsidRPr="00DE7C0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6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не является предпосылкой международного разделения труда: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DE7C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природные условия страны;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экономики и научно-технического развития;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сложившиеся традиции в производстве;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политическая обстановка;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 глобализации современной экономики не относится: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 международного разделения труда;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усиление интернационализации производства;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возникновение транснациональных корпораций;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выравнивание уровня экономического развития разных стран;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Какие </w:t>
      </w: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суждения о регулировании в современной мировой экономике верны: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 устанавливает общие тарифы и борется с нетарифными ограничениями в мировой торговле;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нетарифные методы регулирования являются частью политики протекционизма;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верны ответы а) и б);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ответы а) и б) неверны;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9 В чем сущность политики автаркии: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в усилении ориентации национальной экономики;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в установлении экономических санкций в отношении страны со стороны других стран;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в) в добровольной самоизоляции экономики страны от мировой экономики.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10 Укажите существенные инструменты защиты внутреннего рынка: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а) экспортные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б) импортные квоты;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в)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импортные пошлины;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Fonts w:ascii="Times New Roman" w:hAnsi="Times New Roman" w:cs="Times New Roman"/>
          <w:sz w:val="24"/>
          <w:szCs w:val="24"/>
        </w:rPr>
        <w:t>экспортные субсидии;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11 В чем различие между импортной таможенной пошлиной и импортной квотой: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а) импортная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приносит доход государству, а импортная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DE7C01">
        <w:rPr>
          <w:rFonts w:ascii="Times New Roman" w:hAnsi="Times New Roman" w:cs="Times New Roman"/>
          <w:sz w:val="24"/>
          <w:szCs w:val="24"/>
        </w:rPr>
        <w:t>импортная квота приносит доход государству, а тариф – нет;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 xml:space="preserve">г) </w:t>
      </w:r>
      <w:r w:rsidRPr="00DE7C01">
        <w:rPr>
          <w:rStyle w:val="right-answer"/>
          <w:rFonts w:ascii="Times New Roman" w:hAnsi="Times New Roman" w:cs="Times New Roman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1 Глобальная взаимозависимость в современном мире и условия глобализации.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2 Роль транснациональных корпораций в современной экономике и перспективы развития инновационных программ.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3 Интеграция как форма регионализации мировой экономики: промышленные и научно-промышленные кластеры.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4 Механизм урегулирования внешней задолженности в глобальной экономике.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5 Глобальные проблемы, определяемые социально-экономическими задачами человечества.</w:t>
      </w:r>
    </w:p>
    <w:p w:rsidR="00B613A7" w:rsidRPr="00DE7C01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6 Глобализация мировой экономики: многополярный мир и поливалютная система.</w:t>
      </w: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ind w:firstLine="709"/>
        <w:jc w:val="both"/>
      </w:pPr>
    </w:p>
    <w:p w:rsidR="00B613A7" w:rsidRDefault="00B613A7" w:rsidP="00B613A7">
      <w:pPr>
        <w:pStyle w:val="1"/>
        <w:sectPr w:rsidR="00B613A7" w:rsidSect="00DF2558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B613A7" w:rsidRPr="00B613A7" w:rsidRDefault="00B613A7" w:rsidP="00B613A7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613A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613A7" w:rsidRPr="00B613A7" w:rsidRDefault="00B613A7" w:rsidP="00B613A7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613A7" w:rsidRPr="00B613A7" w:rsidRDefault="00B613A7" w:rsidP="00B613A7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613A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613A7" w:rsidRPr="00B613A7" w:rsidRDefault="00B613A7" w:rsidP="00B6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3A7" w:rsidRPr="00835FCE" w:rsidRDefault="00B613A7" w:rsidP="00B6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FC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613A7" w:rsidRPr="00835FCE" w:rsidRDefault="00B613A7" w:rsidP="00B613A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B613A7" w:rsidRPr="00882500" w:rsidTr="00AF6E6E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613A7" w:rsidRPr="00882500" w:rsidTr="00AF6E6E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ОК-3 – </w:t>
            </w:r>
            <w:r w:rsidRPr="00882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и понятия в области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анализа, линейной алгебры, теории вероятностей и математической статистики</w:t>
            </w: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3A7" w:rsidRPr="00882500" w:rsidRDefault="00B613A7" w:rsidP="00AF6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в них;</w:t>
            </w:r>
          </w:p>
          <w:p w:rsidR="00B613A7" w:rsidRPr="00882500" w:rsidRDefault="00B613A7" w:rsidP="00AF6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0"/>
            </w:tblGrid>
            <w:tr w:rsidR="00B613A7" w:rsidRPr="00882500" w:rsidTr="00AF6E6E">
              <w:trPr>
                <w:trHeight w:val="958"/>
              </w:trPr>
              <w:tc>
                <w:tcPr>
                  <w:tcW w:w="0" w:type="auto"/>
                </w:tcPr>
                <w:p w:rsidR="00B613A7" w:rsidRPr="00882500" w:rsidRDefault="00B613A7" w:rsidP="00AF6E6E">
                  <w:pPr>
                    <w:pStyle w:val="Default"/>
                  </w:pPr>
                  <w:r w:rsidRPr="00882500"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:rsidR="00B613A7" w:rsidRPr="00882500" w:rsidRDefault="00B613A7" w:rsidP="00AF6E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8825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Функции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Участники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Инструменты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Тенденции развития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Классификация и модели валютно-финансовых кризисов.</w:t>
            </w:r>
          </w:p>
          <w:p w:rsidR="00B613A7" w:rsidRPr="00882500" w:rsidRDefault="00B613A7" w:rsidP="00AF6E6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</w:t>
            </w:r>
            <w:r w:rsidRPr="008825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необходимые для решения экономических задач</w:t>
            </w:r>
            <w:r w:rsidRPr="008825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распознавать эффективное решение от неэффективного;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экономических задач;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знания в области экономических знаний;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</w:t>
            </w:r>
            <w:r w:rsidRPr="008825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3A7" w:rsidRPr="00882500" w:rsidRDefault="00B613A7" w:rsidP="00AF6E6E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Роль мирового финансового рынка в содействии процессов непрерывного воспроизводства.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финансовых отношений: «финансовое состояние» экономики, ее секторов и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экономической деятельности.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профессиональных субъектов финансового рынка: Международный валютный фонд.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профессиональных субъектов финансового рынка: Международный банк реконструкции и развития.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профессиональных субъектов финансового рынка: инвестиционно-дилерские компании.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профессиональных субъектов финансового рынка: страховые компании.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межвременной торговли, снижающей риски и издержки экономических циклов.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Закономерности возникновения периодических кризисов вследствие перепроизводства и перенакопления капитала.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Теория нарушения пропорций воспроизводства и отрыва финансовой сферы от реального сектора.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Теория падения инвестиций и совокупного спроса.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финансовых кризисов в сфере обращения.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финансовых кризисов с позиций внешнеэкономических причин.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кредитный рынок.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фондовый рынок.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валютный рынок.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страховой рынок.</w:t>
            </w:r>
          </w:p>
          <w:p w:rsidR="00B613A7" w:rsidRPr="00882500" w:rsidRDefault="00B613A7" w:rsidP="00AF6E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рынок золота.</w:t>
            </w:r>
          </w:p>
          <w:p w:rsidR="00B613A7" w:rsidRPr="00882500" w:rsidRDefault="00B613A7" w:rsidP="00AF6E6E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882500">
              <w:rPr>
                <w:color w:val="000000"/>
              </w:rPr>
              <w:t>практическими навыками использования элементов</w:t>
            </w:r>
            <w:r w:rsidRPr="00882500">
              <w:rPr>
                <w:i/>
                <w:color w:val="000000"/>
              </w:rPr>
              <w:t xml:space="preserve"> </w:t>
            </w:r>
            <w:r w:rsidRPr="00882500">
              <w:t xml:space="preserve">методики построения, анализа и применения стандартных теоретических и эконометрических моделей, </w:t>
            </w:r>
            <w:r w:rsidRPr="00882500">
              <w:rPr>
                <w:color w:val="000000"/>
              </w:rPr>
              <w:t>на других дисциплинах, на занятиях в аудитории и на практике;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rPr>
                <w:color w:val="000000"/>
              </w:rPr>
              <w:t xml:space="preserve">способами демонстрации умения </w:t>
            </w:r>
            <w:r w:rsidRPr="00882500">
              <w:t>анализировать и содержательно интерпретировать полученные результаты</w:t>
            </w:r>
            <w:r w:rsidRPr="00882500">
              <w:rPr>
                <w:i/>
                <w:color w:val="000000"/>
              </w:rPr>
              <w:t>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rPr>
                <w:color w:val="000000"/>
              </w:rPr>
              <w:t xml:space="preserve">методами </w:t>
            </w:r>
            <w:r w:rsidRPr="00882500">
              <w:t>анализа и применения стандартных теоретических и эконометрических моделей</w:t>
            </w:r>
            <w:r w:rsidRPr="00882500">
              <w:rPr>
                <w:i/>
                <w:color w:val="000000"/>
              </w:rPr>
              <w:t>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882500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rPr>
                <w:color w:val="000000"/>
              </w:rPr>
              <w:t xml:space="preserve">возможностью междисциплинарного применения </w:t>
            </w:r>
            <w:r w:rsidRPr="00882500">
              <w:t>основ экономических знаний</w:t>
            </w:r>
            <w:r w:rsidRPr="00882500">
              <w:rPr>
                <w:i/>
                <w:color w:val="000000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зачета:</w:t>
            </w:r>
          </w:p>
          <w:p w:rsidR="00B613A7" w:rsidRPr="00882500" w:rsidRDefault="00B613A7" w:rsidP="00AF6E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кредитный рынок.</w:t>
            </w:r>
          </w:p>
          <w:p w:rsidR="00B613A7" w:rsidRPr="00882500" w:rsidRDefault="00B613A7" w:rsidP="00AF6E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фондовый рынок.</w:t>
            </w:r>
          </w:p>
          <w:p w:rsidR="00B613A7" w:rsidRPr="00882500" w:rsidRDefault="00B613A7" w:rsidP="00AF6E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валютный рынок.</w:t>
            </w:r>
          </w:p>
          <w:p w:rsidR="00B613A7" w:rsidRPr="00882500" w:rsidRDefault="00B613A7" w:rsidP="00AF6E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страховой рынок.</w:t>
            </w:r>
          </w:p>
          <w:p w:rsidR="00B613A7" w:rsidRPr="00882500" w:rsidRDefault="00B613A7" w:rsidP="00AF6E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рынок золота.</w:t>
            </w:r>
          </w:p>
          <w:p w:rsidR="00B613A7" w:rsidRPr="00882500" w:rsidRDefault="00B613A7" w:rsidP="00A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13A7" w:rsidRPr="00882500" w:rsidTr="00AF6E6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– 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– закономерности функционирования современной экономики, основные понятия отечественных и зарубежных источников информации, категории и инструменты экономики;</w:t>
            </w:r>
          </w:p>
          <w:p w:rsidR="00B613A7" w:rsidRPr="00882500" w:rsidRDefault="00B613A7" w:rsidP="00AF6E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 xml:space="preserve"> – механизм и условия применения экономических знаний;</w:t>
            </w:r>
          </w:p>
          <w:p w:rsidR="00B613A7" w:rsidRPr="00882500" w:rsidRDefault="00B613A7" w:rsidP="00AF6E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– особенности сбора, анализа необходимых экономических данных, подготовки информационного обзора и/или аналитического отчета;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8825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Классификация и модели валютно-финансовых кризисов.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Перспективы и проблемы развития мировой экономики в эпоху глобализации.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мировой экономики. Концепции зависимого развития.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Важнейшие направления научно-технического прогресса в эпоху глобализации.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Сущность, функции и роль транснациональных корпораций в современной мировой экономике.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Характеристика и функции мирового рынка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Движение капитала в современной мировой экономике: сущность и факторы.</w:t>
            </w:r>
          </w:p>
          <w:p w:rsidR="00B613A7" w:rsidRPr="00882500" w:rsidRDefault="00B613A7" w:rsidP="00AF6E6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Причины и механизм формирования мировой задолженности.</w:t>
            </w:r>
          </w:p>
          <w:p w:rsidR="00B613A7" w:rsidRPr="00882500" w:rsidRDefault="007C6966" w:rsidP="007C696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bookmarkStart w:id="0" w:name="_GoBack"/>
            <w:bookmarkEnd w:id="0"/>
            <w:r w:rsidR="00B613A7" w:rsidRPr="00882500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экономическую информацию, проводить анализ отечественных и зарубежных источников информации;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необходимой информацией, ориентироваться в способах применения информации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содержания в профессиональной деятельности;</w:t>
            </w:r>
          </w:p>
          <w:p w:rsidR="00B613A7" w:rsidRPr="00882500" w:rsidRDefault="00B613A7" w:rsidP="00AF6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уметь собирать необходимые данные, проводить анализ сильных и слабых сторон решения, готовить информационный обзор и/или аналитический отчет;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Закономерности возникновения периодических кризисов вследствие перепроизводства и перенакопления капитала.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Теория нарушения пропорций воспроизводства и отрыва финансовой сферы от реального сектора.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Теория падения инвестиций и совокупного спроса.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финансовых кризисов в сфере обращения.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финансовых кризисов с позиций внешнеэкономических причин.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проявления и анализ последствий кризисов на сегментах мирового финансового </w:t>
            </w:r>
            <w:r w:rsidRPr="0088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рынка: кредитный рынок.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фондовый рынок.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валютный рынок.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страховой рынок.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рынка: рынок золота.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Глобальная взаимозависимость в современном мире и теории глобализации.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Научные ресурсы глобальной экономики.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новые технологии и ресурсосбережение.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Роль транснациональных корпораций в современной экономике и перспективы развития инновационных программ.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торговли в условиях научно-технического прогресса.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изменения в характере трудовых ресурсов.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Роль транснациональных банков в современной мировой экономике.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Интеграция как форма регионализации мировой экономики: промышленные и научно-промышленные кластеры.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B613A7" w:rsidRPr="00882500" w:rsidRDefault="00B613A7" w:rsidP="00AF6E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 экономики: многополярный мир и поливалютная система.</w:t>
            </w:r>
          </w:p>
          <w:p w:rsidR="00B613A7" w:rsidRPr="00882500" w:rsidRDefault="00B613A7" w:rsidP="00AF6E6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B613A7" w:rsidRPr="00882500" w:rsidTr="00AF6E6E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t xml:space="preserve">способами поиска и анализа необходимой экономической информации, проводить анализ отечественных и зарубежных </w:t>
            </w:r>
            <w:r w:rsidRPr="00882500">
              <w:lastRenderedPageBreak/>
              <w:t>источников информации;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t>технологией использования отечественных и зарубежных источников информации;</w:t>
            </w:r>
          </w:p>
          <w:p w:rsidR="00B613A7" w:rsidRPr="00882500" w:rsidRDefault="00B613A7" w:rsidP="00AF6E6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</w:rPr>
            </w:pPr>
            <w:r w:rsidRPr="00882500">
              <w:t>навыками сбора, анализа и подготовки информационного обзора и/или аналитического отчета;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A7" w:rsidRPr="00882500" w:rsidRDefault="00B613A7" w:rsidP="00AF6E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Глобальная взаимозависимость в современном мире и теории глобализации.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Научные ресурсы глобальной экономики.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новые технологии и ресурсосбережение.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транснациональных корпораций в современной экономике и перспективы развития инновационных программ.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торговли в условиях научно-технического прогресса.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изменения в характере трудовых ресурсов.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Роль транснациональных банков в современной мировой экономике.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Интеграция как форма регионализации мировой экономики: промышленные и научно-промышленные кластеры.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 экономики: многополярный мир и поливалютная система.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11 Формы проявления кризиса на сегментах финансового рынка и механизмы его распространения на реальный сектор экономики: кредитный рынок.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фондовый рынок.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валютный рынок.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страховой рынок.</w:t>
            </w:r>
          </w:p>
          <w:p w:rsidR="00B613A7" w:rsidRPr="00882500" w:rsidRDefault="00B613A7" w:rsidP="00AF6E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0">
              <w:rPr>
                <w:rFonts w:ascii="Times New Roman" w:hAnsi="Times New Roman" w:cs="Times New Roman"/>
                <w:sz w:val="24"/>
                <w:szCs w:val="24"/>
              </w:rPr>
              <w:t>Формы проявления кризиса на сегментах финансового рынка и механизмы его распространения на реальный сектор экономики: рынок золота.</w:t>
            </w:r>
          </w:p>
          <w:p w:rsidR="00B613A7" w:rsidRPr="00882500" w:rsidRDefault="00B613A7" w:rsidP="00AF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3A7" w:rsidRPr="00882500" w:rsidRDefault="00B613A7" w:rsidP="00B613A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B613A7" w:rsidRPr="00882500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Pr="00882500" w:rsidRDefault="00B613A7" w:rsidP="00B613A7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B613A7" w:rsidRPr="00882500" w:rsidSect="00776908">
          <w:footerReference w:type="even" r:id="rId18"/>
          <w:footerReference w:type="default" r:id="rId19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B613A7" w:rsidRPr="00882500" w:rsidRDefault="00B613A7" w:rsidP="00B613A7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:rsidR="00B613A7" w:rsidRPr="00882500" w:rsidRDefault="00B613A7" w:rsidP="00B6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500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613A7" w:rsidRPr="00882500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882500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882500">
        <w:rPr>
          <w:rStyle w:val="FontStyle21"/>
          <w:sz w:val="24"/>
          <w:szCs w:val="24"/>
        </w:rPr>
        <w:t xml:space="preserve">Б1.В.18 Мировые финансовые кризисы и глобалистика </w:t>
      </w:r>
      <w:r w:rsidRPr="00882500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сформированности умений и владений, проводится в форме зачета.</w:t>
      </w:r>
    </w:p>
    <w:p w:rsidR="00B613A7" w:rsidRPr="00882500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Style w:val="FontStyle31"/>
          <w:sz w:val="24"/>
          <w:szCs w:val="24"/>
        </w:rPr>
        <w:t>Для проведения зачета предусмотрен следующий перечень теоретических вопросов: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Сущность и структура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Функции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Участники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Инструменты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Тенденции развития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Особенности и причины возникновения мировых финансовых кризисов.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Теории возникновения мировых финансовых кризисов.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Формы проявления и анализ последствий кризисов на сегментах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Формы проявление и анализ последствий кризисов на сегментах мирового финансового рынка.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Классификация и модели валютно-финансовых кризисов.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Перспективы и проблемы развития мировой экономики в эпоху глобализации.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Теории мировой экономики. Концепции зависимого развития.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Важнейшие направления научно-технического прогресса в эпоху глобализации.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Сущность, функции и роль транснациональных корпораций в современной мировой экономике.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Характеристика и функции мирового рынка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Понятие и формы международной экономической интеграции.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Движение капитала в современной мировой экономике: сущность и факторы.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Причины и механизм формирования мировой задолженности.</w:t>
      </w:r>
    </w:p>
    <w:p w:rsidR="00B613A7" w:rsidRPr="00882500" w:rsidRDefault="00B613A7" w:rsidP="00B613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00">
        <w:rPr>
          <w:rFonts w:ascii="Times New Roman" w:hAnsi="Times New Roman" w:cs="Times New Roman"/>
          <w:sz w:val="24"/>
          <w:szCs w:val="24"/>
        </w:rPr>
        <w:t>Экономические аспекты глобальных проблем мировой экономики.</w:t>
      </w:r>
    </w:p>
    <w:p w:rsidR="00B613A7" w:rsidRPr="00882500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3A7" w:rsidRPr="00882500" w:rsidRDefault="00B613A7" w:rsidP="00B61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00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B613A7" w:rsidRPr="00882500" w:rsidRDefault="00B613A7" w:rsidP="00B613A7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882500">
        <w:rPr>
          <w:color w:val="000000"/>
          <w:sz w:val="24"/>
          <w:szCs w:val="24"/>
        </w:rPr>
        <w:t xml:space="preserve">на оценку </w:t>
      </w:r>
      <w:r w:rsidRPr="00882500">
        <w:rPr>
          <w:b/>
          <w:color w:val="000000"/>
          <w:sz w:val="24"/>
          <w:szCs w:val="24"/>
        </w:rPr>
        <w:t>«зачтено»</w:t>
      </w:r>
      <w:r w:rsidRPr="00882500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B613A7" w:rsidRPr="00882500" w:rsidRDefault="00B613A7" w:rsidP="00B613A7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882500">
        <w:rPr>
          <w:color w:val="000000"/>
          <w:sz w:val="24"/>
          <w:szCs w:val="24"/>
        </w:rPr>
        <w:t xml:space="preserve">на оценку </w:t>
      </w:r>
      <w:r w:rsidRPr="00882500">
        <w:rPr>
          <w:b/>
          <w:color w:val="000000"/>
          <w:sz w:val="24"/>
          <w:szCs w:val="24"/>
        </w:rPr>
        <w:t>«не зачтено»</w:t>
      </w:r>
      <w:r w:rsidRPr="00882500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7" w:rsidRPr="005C1251" w:rsidRDefault="00B613A7" w:rsidP="00B6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9A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99A" w:rsidRPr="007E7123" w:rsidRDefault="006B599A" w:rsidP="006B5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599A" w:rsidRPr="007E7123" w:rsidSect="007E7123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B8" w:rsidRDefault="001523B8">
      <w:pPr>
        <w:spacing w:after="0" w:line="240" w:lineRule="auto"/>
      </w:pPr>
      <w:r>
        <w:separator/>
      </w:r>
    </w:p>
  </w:endnote>
  <w:endnote w:type="continuationSeparator" w:id="0">
    <w:p w:rsidR="001523B8" w:rsidRDefault="0015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25" w:rsidRDefault="00B613A7" w:rsidP="00DF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825" w:rsidRDefault="001523B8" w:rsidP="00DF25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25" w:rsidRDefault="00B613A7" w:rsidP="00DF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966">
      <w:rPr>
        <w:rStyle w:val="a9"/>
        <w:noProof/>
      </w:rPr>
      <w:t>1</w:t>
    </w:r>
    <w:r>
      <w:rPr>
        <w:rStyle w:val="a9"/>
      </w:rPr>
      <w:fldChar w:fldCharType="end"/>
    </w:r>
  </w:p>
  <w:p w:rsidR="00926825" w:rsidRDefault="001523B8" w:rsidP="00DF255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00" w:rsidRDefault="00B613A7" w:rsidP="002F2E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2500" w:rsidRDefault="001523B8" w:rsidP="002F2E2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00" w:rsidRDefault="00B613A7" w:rsidP="002F2E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966">
      <w:rPr>
        <w:rStyle w:val="a9"/>
        <w:noProof/>
      </w:rPr>
      <w:t>22</w:t>
    </w:r>
    <w:r>
      <w:rPr>
        <w:rStyle w:val="a9"/>
      </w:rPr>
      <w:fldChar w:fldCharType="end"/>
    </w:r>
  </w:p>
  <w:p w:rsidR="00882500" w:rsidRDefault="001523B8" w:rsidP="002F2E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B8" w:rsidRDefault="001523B8">
      <w:pPr>
        <w:spacing w:after="0" w:line="240" w:lineRule="auto"/>
      </w:pPr>
      <w:r>
        <w:separator/>
      </w:r>
    </w:p>
  </w:footnote>
  <w:footnote w:type="continuationSeparator" w:id="0">
    <w:p w:rsidR="001523B8" w:rsidRDefault="0015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F39"/>
    <w:multiLevelType w:val="hybridMultilevel"/>
    <w:tmpl w:val="FF948D7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F06614"/>
    <w:multiLevelType w:val="hybridMultilevel"/>
    <w:tmpl w:val="92345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36C30"/>
    <w:multiLevelType w:val="hybridMultilevel"/>
    <w:tmpl w:val="90907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E96BAD"/>
    <w:multiLevelType w:val="hybridMultilevel"/>
    <w:tmpl w:val="39A6E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BB60E2"/>
    <w:multiLevelType w:val="hybridMultilevel"/>
    <w:tmpl w:val="5A40C24C"/>
    <w:lvl w:ilvl="0" w:tplc="974E2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9F5F90"/>
    <w:multiLevelType w:val="hybridMultilevel"/>
    <w:tmpl w:val="B0A8B7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0E71A0"/>
    <w:multiLevelType w:val="hybridMultilevel"/>
    <w:tmpl w:val="97901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0C"/>
    <w:rsid w:val="001523B8"/>
    <w:rsid w:val="00231D0C"/>
    <w:rsid w:val="00342E5A"/>
    <w:rsid w:val="006B599A"/>
    <w:rsid w:val="007B4FC5"/>
    <w:rsid w:val="007C6966"/>
    <w:rsid w:val="007E7123"/>
    <w:rsid w:val="008841AB"/>
    <w:rsid w:val="00B613A7"/>
    <w:rsid w:val="00C10ECF"/>
    <w:rsid w:val="00D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42A60-99A7-4642-87D0-D68BB792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9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1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B613A7"/>
  </w:style>
  <w:style w:type="paragraph" w:styleId="a6">
    <w:name w:val="Normal (Web)"/>
    <w:basedOn w:val="a"/>
    <w:uiPriority w:val="99"/>
    <w:unhideWhenUsed/>
    <w:rsid w:val="00B6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613A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B613A7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6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B613A7"/>
  </w:style>
  <w:style w:type="paragraph" w:styleId="a7">
    <w:name w:val="footer"/>
    <w:aliases w:val=" Знак"/>
    <w:basedOn w:val="a"/>
    <w:link w:val="a8"/>
    <w:rsid w:val="00B613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 Знак Знак1"/>
    <w:basedOn w:val="a0"/>
    <w:link w:val="a7"/>
    <w:rsid w:val="00B6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613A7"/>
  </w:style>
  <w:style w:type="character" w:customStyle="1" w:styleId="FontStyle20">
    <w:name w:val="Font Style20"/>
    <w:rsid w:val="00B613A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613A7"/>
    <w:rPr>
      <w:rFonts w:ascii="Times New Roman" w:hAnsi="Times New Roman" w:cs="Times New Roman" w:hint="default"/>
      <w:sz w:val="12"/>
      <w:szCs w:val="12"/>
    </w:rPr>
  </w:style>
  <w:style w:type="paragraph" w:styleId="21">
    <w:name w:val="Body Text 2"/>
    <w:aliases w:val=" Знак Знак"/>
    <w:basedOn w:val="a"/>
    <w:link w:val="22"/>
    <w:rsid w:val="00B613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B6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1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B613A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ekonomika-ekonomicheskaya-teoriya-i-ekonomicheskaya-politika-v-2-ch-chast-2-456937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417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antikrizisnoe-upravlenie-mehanizmy-gosudarstva-tehnologii-biznesa-4262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antikrizisnoe-upravlenie-450198" TargetMode="External"/><Relationship Id="rId10" Type="http://schemas.openxmlformats.org/officeDocument/2006/relationships/hyperlink" Target="https://urait.ru/viewer/mezhdunarodnyy-finansovyy-rynok-451189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mezhdunarodnye-finansy-459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7104</Words>
  <Characters>40493</Characters>
  <Application>Microsoft Office Word</Application>
  <DocSecurity>0</DocSecurity>
  <Lines>337</Lines>
  <Paragraphs>95</Paragraphs>
  <ScaleCrop>false</ScaleCrop>
  <Company/>
  <LinksUpToDate>false</LinksUpToDate>
  <CharactersWithSpaces>47502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Наталья</cp:lastModifiedBy>
  <cp:revision>7</cp:revision>
  <dcterms:created xsi:type="dcterms:W3CDTF">2020-11-03T16:32:00Z</dcterms:created>
  <dcterms:modified xsi:type="dcterms:W3CDTF">2020-12-17T16:17:00Z</dcterms:modified>
</cp:coreProperties>
</file>