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6F5C" w:rsidRDefault="00E666C5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5257800" cy="781931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59488" cy="7821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 w:type="page"/>
      </w:r>
    </w:p>
    <w:p w:rsidR="00206F5C" w:rsidRPr="00E666C5" w:rsidRDefault="00E666C5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35980" cy="81457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66C5">
        <w:rPr>
          <w:lang w:val="ru-RU"/>
        </w:rPr>
        <w:br w:type="page"/>
      </w:r>
    </w:p>
    <w:p w:rsidR="00206F5C" w:rsidRPr="00E666C5" w:rsidRDefault="00BD081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4422085" wp14:editId="77E64A7B">
            <wp:extent cx="5941060" cy="8402320"/>
            <wp:effectExtent l="0" t="0" r="0" b="0"/>
            <wp:docPr id="1" name="Рисунок 1" descr="C:\Users\Lenovo\AppData\Local\Temp\Rar$DIa10692.37271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Rar$DIa10692.37271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0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666C5" w:rsidRPr="00E666C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06F5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6F5C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06F5C" w:rsidRPr="007A6133">
        <w:trPr>
          <w:trHeight w:hRule="exact" w:val="190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6F5C" w:rsidRPr="00E666C5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«МАРКЕТИНГ»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сферах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рынка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продвижения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продукции.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Данный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формирует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взгляды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добиться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четкого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управления;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сферах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666C5">
              <w:rPr>
                <w:lang w:val="ru-RU"/>
              </w:rPr>
              <w:t xml:space="preserve"> </w:t>
            </w:r>
          </w:p>
        </w:tc>
      </w:tr>
      <w:tr w:rsidR="00206F5C" w:rsidRPr="007A6133">
        <w:trPr>
          <w:trHeight w:hRule="exact" w:val="138"/>
        </w:trPr>
        <w:tc>
          <w:tcPr>
            <w:tcW w:w="1986" w:type="dxa"/>
          </w:tcPr>
          <w:p w:rsidR="00206F5C" w:rsidRPr="00E666C5" w:rsidRDefault="00206F5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06F5C" w:rsidRPr="00E666C5" w:rsidRDefault="00206F5C">
            <w:pPr>
              <w:rPr>
                <w:lang w:val="ru-RU"/>
              </w:rPr>
            </w:pPr>
          </w:p>
        </w:tc>
      </w:tr>
      <w:tr w:rsidR="00206F5C" w:rsidRPr="007A6133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6F5C" w:rsidRPr="00E666C5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666C5">
              <w:rPr>
                <w:lang w:val="ru-RU"/>
              </w:rPr>
              <w:t xml:space="preserve"> </w:t>
            </w:r>
          </w:p>
        </w:tc>
      </w:tr>
      <w:tr w:rsidR="00206F5C" w:rsidRPr="007A6133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6F5C" w:rsidRPr="00E666C5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666C5">
              <w:rPr>
                <w:lang w:val="ru-RU"/>
              </w:rPr>
              <w:t xml:space="preserve"> </w:t>
            </w:r>
          </w:p>
          <w:p w:rsidR="00206F5C" w:rsidRPr="00E666C5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666C5">
              <w:rPr>
                <w:lang w:val="ru-RU"/>
              </w:rPr>
              <w:t xml:space="preserve"> </w:t>
            </w:r>
          </w:p>
        </w:tc>
      </w:tr>
      <w:tr w:rsidR="00206F5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6F5C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</w:tr>
      <w:tr w:rsidR="00206F5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6F5C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принятия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решений</w:t>
            </w:r>
            <w:proofErr w:type="spellEnd"/>
            <w:r>
              <w:t xml:space="preserve"> </w:t>
            </w:r>
          </w:p>
        </w:tc>
      </w:tr>
      <w:tr w:rsidR="00206F5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6F5C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206F5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6F5C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</w:p>
        </w:tc>
      </w:tr>
      <w:tr w:rsidR="00206F5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6F5C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  <w:r>
              <w:t xml:space="preserve"> </w:t>
            </w:r>
          </w:p>
        </w:tc>
      </w:tr>
      <w:tr w:rsidR="00206F5C" w:rsidRPr="007A613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6F5C" w:rsidRPr="00E666C5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666C5">
              <w:rPr>
                <w:lang w:val="ru-RU"/>
              </w:rPr>
              <w:t xml:space="preserve"> </w:t>
            </w:r>
          </w:p>
        </w:tc>
      </w:tr>
      <w:tr w:rsidR="00206F5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6F5C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Корпоративные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финансы</w:t>
            </w:r>
            <w:proofErr w:type="spellEnd"/>
            <w:r>
              <w:t xml:space="preserve"> </w:t>
            </w:r>
          </w:p>
        </w:tc>
      </w:tr>
      <w:tr w:rsidR="00206F5C" w:rsidRPr="007A613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6F5C" w:rsidRPr="00E666C5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E666C5">
              <w:rPr>
                <w:lang w:val="ru-RU"/>
              </w:rPr>
              <w:t xml:space="preserve"> </w:t>
            </w:r>
          </w:p>
        </w:tc>
      </w:tr>
      <w:tr w:rsidR="00206F5C" w:rsidRPr="007A6133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6F5C" w:rsidRPr="00E666C5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666C5">
              <w:rPr>
                <w:lang w:val="ru-RU"/>
              </w:rPr>
              <w:t xml:space="preserve"> </w:t>
            </w:r>
          </w:p>
        </w:tc>
      </w:tr>
      <w:tr w:rsidR="00206F5C" w:rsidRPr="007A6133">
        <w:trPr>
          <w:trHeight w:hRule="exact" w:val="138"/>
        </w:trPr>
        <w:tc>
          <w:tcPr>
            <w:tcW w:w="1986" w:type="dxa"/>
          </w:tcPr>
          <w:p w:rsidR="00206F5C" w:rsidRPr="00E666C5" w:rsidRDefault="00206F5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06F5C" w:rsidRPr="00E666C5" w:rsidRDefault="00206F5C">
            <w:pPr>
              <w:rPr>
                <w:lang w:val="ru-RU"/>
              </w:rPr>
            </w:pPr>
          </w:p>
        </w:tc>
      </w:tr>
      <w:tr w:rsidR="00206F5C" w:rsidRPr="007A613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6F5C" w:rsidRPr="00E666C5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666C5">
              <w:rPr>
                <w:lang w:val="ru-RU"/>
              </w:rPr>
              <w:t xml:space="preserve"> </w:t>
            </w:r>
          </w:p>
          <w:p w:rsidR="00206F5C" w:rsidRPr="00E666C5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666C5">
              <w:rPr>
                <w:lang w:val="ru-RU"/>
              </w:rPr>
              <w:t xml:space="preserve"> </w:t>
            </w:r>
          </w:p>
        </w:tc>
      </w:tr>
      <w:tr w:rsidR="00206F5C" w:rsidRPr="007A613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06F5C" w:rsidRPr="00E666C5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«Маркетинг»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666C5">
              <w:rPr>
                <w:lang w:val="ru-RU"/>
              </w:rPr>
              <w:t xml:space="preserve"> </w:t>
            </w:r>
          </w:p>
        </w:tc>
      </w:tr>
      <w:tr w:rsidR="00206F5C" w:rsidRPr="007A6133">
        <w:trPr>
          <w:trHeight w:hRule="exact" w:val="277"/>
        </w:trPr>
        <w:tc>
          <w:tcPr>
            <w:tcW w:w="1986" w:type="dxa"/>
          </w:tcPr>
          <w:p w:rsidR="00206F5C" w:rsidRPr="00E666C5" w:rsidRDefault="00206F5C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06F5C" w:rsidRPr="00E666C5" w:rsidRDefault="00206F5C">
            <w:pPr>
              <w:rPr>
                <w:lang w:val="ru-RU"/>
              </w:rPr>
            </w:pPr>
          </w:p>
        </w:tc>
      </w:tr>
      <w:tr w:rsidR="00206F5C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6F5C" w:rsidRDefault="00E666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206F5C" w:rsidRDefault="00E666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206F5C" w:rsidRDefault="00E666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6F5C" w:rsidRDefault="00E666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206F5C" w:rsidRPr="007A6133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6F5C" w:rsidRPr="00E666C5" w:rsidRDefault="00E666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ОК-3      способностью использовать основы экономических знаний в различных сферах деятельности</w:t>
            </w:r>
          </w:p>
        </w:tc>
      </w:tr>
      <w:tr w:rsidR="00206F5C" w:rsidRPr="007A6133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6F5C" w:rsidRDefault="00E666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6F5C" w:rsidRPr="00E666C5" w:rsidRDefault="00E666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понятия и определения дисциплины «Маркетинг»</w:t>
            </w:r>
          </w:p>
          <w:p w:rsidR="00206F5C" w:rsidRPr="00E666C5" w:rsidRDefault="00E666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принципы и функции маркетинговой деятельности</w:t>
            </w:r>
          </w:p>
        </w:tc>
      </w:tr>
      <w:tr w:rsidR="00206F5C" w:rsidRPr="007A6133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6F5C" w:rsidRDefault="00E666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6F5C" w:rsidRPr="00E666C5" w:rsidRDefault="00E666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Самостоятельно приобретать знания в области экономики и маркетинга</w:t>
            </w:r>
          </w:p>
          <w:p w:rsidR="00206F5C" w:rsidRPr="00E666C5" w:rsidRDefault="00E666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Корректно выражать и аргументированно обосновывать положения предметной области знаний</w:t>
            </w:r>
          </w:p>
          <w:p w:rsidR="00206F5C" w:rsidRPr="00E666C5" w:rsidRDefault="00E666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Применять полученные знания в профессиональной деятельности</w:t>
            </w:r>
          </w:p>
        </w:tc>
      </w:tr>
    </w:tbl>
    <w:p w:rsidR="00206F5C" w:rsidRPr="00E666C5" w:rsidRDefault="00E666C5">
      <w:pPr>
        <w:rPr>
          <w:sz w:val="0"/>
          <w:szCs w:val="0"/>
          <w:lang w:val="ru-RU"/>
        </w:rPr>
      </w:pPr>
      <w:r w:rsidRPr="00E666C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06F5C" w:rsidRPr="007A613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6F5C" w:rsidRDefault="00E666C5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06F5C" w:rsidRPr="00E666C5" w:rsidRDefault="00E666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Профессиональным языком предметной области знаний</w:t>
            </w:r>
          </w:p>
          <w:p w:rsidR="00206F5C" w:rsidRPr="00E666C5" w:rsidRDefault="00E666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Культурой мышления, способностью обобщать результаты маркетинговых исследований</w:t>
            </w:r>
          </w:p>
          <w:p w:rsidR="00206F5C" w:rsidRPr="00E666C5" w:rsidRDefault="00E666C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проведения маркетинговых исследований</w:t>
            </w:r>
          </w:p>
        </w:tc>
      </w:tr>
    </w:tbl>
    <w:p w:rsidR="00206F5C" w:rsidRPr="00E666C5" w:rsidRDefault="00E666C5">
      <w:pPr>
        <w:rPr>
          <w:sz w:val="0"/>
          <w:szCs w:val="0"/>
          <w:lang w:val="ru-RU"/>
        </w:rPr>
      </w:pPr>
      <w:r w:rsidRPr="00E666C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598"/>
        <w:gridCol w:w="386"/>
        <w:gridCol w:w="523"/>
        <w:gridCol w:w="602"/>
        <w:gridCol w:w="668"/>
        <w:gridCol w:w="550"/>
        <w:gridCol w:w="1537"/>
        <w:gridCol w:w="1616"/>
        <w:gridCol w:w="1233"/>
      </w:tblGrid>
      <w:tr w:rsidR="00206F5C" w:rsidRPr="007A6133">
        <w:trPr>
          <w:trHeight w:hRule="exact" w:val="285"/>
        </w:trPr>
        <w:tc>
          <w:tcPr>
            <w:tcW w:w="710" w:type="dxa"/>
          </w:tcPr>
          <w:p w:rsidR="00206F5C" w:rsidRPr="00E666C5" w:rsidRDefault="00206F5C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06F5C" w:rsidRPr="00E666C5" w:rsidRDefault="00E666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66C5">
              <w:rPr>
                <w:lang w:val="ru-RU"/>
              </w:rPr>
              <w:t xml:space="preserve"> </w:t>
            </w:r>
          </w:p>
        </w:tc>
      </w:tr>
      <w:tr w:rsidR="00206F5C" w:rsidRPr="007A6133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06F5C" w:rsidRPr="00E666C5" w:rsidRDefault="00E666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666C5">
              <w:rPr>
                <w:lang w:val="ru-RU"/>
              </w:rPr>
              <w:t xml:space="preserve"> </w:t>
            </w:r>
          </w:p>
          <w:p w:rsidR="00206F5C" w:rsidRPr="00E666C5" w:rsidRDefault="00E666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12,9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666C5">
              <w:rPr>
                <w:lang w:val="ru-RU"/>
              </w:rPr>
              <w:t xml:space="preserve"> </w:t>
            </w:r>
          </w:p>
          <w:p w:rsidR="00206F5C" w:rsidRPr="00E666C5" w:rsidRDefault="00E666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666C5">
              <w:rPr>
                <w:lang w:val="ru-RU"/>
              </w:rPr>
              <w:t xml:space="preserve"> </w:t>
            </w:r>
          </w:p>
          <w:p w:rsidR="00206F5C" w:rsidRPr="00E666C5" w:rsidRDefault="00E666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666C5">
              <w:rPr>
                <w:lang w:val="ru-RU"/>
              </w:rPr>
              <w:t xml:space="preserve"> </w:t>
            </w:r>
          </w:p>
          <w:p w:rsidR="00206F5C" w:rsidRPr="00E666C5" w:rsidRDefault="00E666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122,4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666C5">
              <w:rPr>
                <w:lang w:val="ru-RU"/>
              </w:rPr>
              <w:t xml:space="preserve"> </w:t>
            </w:r>
          </w:p>
          <w:p w:rsidR="00206F5C" w:rsidRPr="00E666C5" w:rsidRDefault="00E666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E666C5">
              <w:rPr>
                <w:lang w:val="ru-RU"/>
              </w:rPr>
              <w:t xml:space="preserve"> </w:t>
            </w:r>
          </w:p>
          <w:p w:rsidR="00206F5C" w:rsidRPr="00E666C5" w:rsidRDefault="00E666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E666C5">
              <w:rPr>
                <w:lang w:val="ru-RU"/>
              </w:rPr>
              <w:t xml:space="preserve"> </w:t>
            </w:r>
          </w:p>
        </w:tc>
      </w:tr>
      <w:tr w:rsidR="00206F5C" w:rsidRPr="007A6133">
        <w:trPr>
          <w:trHeight w:hRule="exact" w:val="138"/>
        </w:trPr>
        <w:tc>
          <w:tcPr>
            <w:tcW w:w="710" w:type="dxa"/>
          </w:tcPr>
          <w:p w:rsidR="00206F5C" w:rsidRPr="00E666C5" w:rsidRDefault="00206F5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06F5C" w:rsidRPr="00E666C5" w:rsidRDefault="00206F5C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06F5C" w:rsidRPr="00E666C5" w:rsidRDefault="00206F5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06F5C" w:rsidRPr="00E666C5" w:rsidRDefault="00206F5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06F5C" w:rsidRPr="00E666C5" w:rsidRDefault="00206F5C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06F5C" w:rsidRPr="00E666C5" w:rsidRDefault="00206F5C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06F5C" w:rsidRPr="00E666C5" w:rsidRDefault="00206F5C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06F5C" w:rsidRPr="00E666C5" w:rsidRDefault="00206F5C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06F5C" w:rsidRPr="00E666C5" w:rsidRDefault="00206F5C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06F5C" w:rsidRPr="00E666C5" w:rsidRDefault="00206F5C">
            <w:pPr>
              <w:rPr>
                <w:lang w:val="ru-RU"/>
              </w:rPr>
            </w:pPr>
          </w:p>
        </w:tc>
      </w:tr>
      <w:tr w:rsidR="00206F5C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Pr="00E666C5" w:rsidRDefault="00E666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666C5">
              <w:rPr>
                <w:lang w:val="ru-RU"/>
              </w:rPr>
              <w:t xml:space="preserve"> </w:t>
            </w:r>
          </w:p>
          <w:p w:rsidR="00206F5C" w:rsidRPr="00E666C5" w:rsidRDefault="00E666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666C5">
              <w:rPr>
                <w:lang w:val="ru-RU"/>
              </w:rPr>
              <w:t xml:space="preserve"> </w:t>
            </w:r>
          </w:p>
          <w:p w:rsidR="00206F5C" w:rsidRPr="00E666C5" w:rsidRDefault="00E666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666C5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Pr="00E666C5" w:rsidRDefault="00E666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66C5">
              <w:rPr>
                <w:lang w:val="ru-RU"/>
              </w:rPr>
              <w:t xml:space="preserve"> </w:t>
            </w:r>
          </w:p>
          <w:p w:rsidR="00206F5C" w:rsidRPr="00E666C5" w:rsidRDefault="00E666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666C5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06F5C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206F5C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06F5C" w:rsidRDefault="00206F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06F5C" w:rsidRDefault="00206F5C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206F5C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206F5C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206F5C"/>
        </w:tc>
      </w:tr>
      <w:tr w:rsidR="00206F5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206F5C"/>
        </w:tc>
      </w:tr>
      <w:tr w:rsidR="00206F5C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маркетинга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фирмой.</w:t>
            </w:r>
            <w:r w:rsidRPr="00E666C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206F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Pr="00E666C5" w:rsidRDefault="00E666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</w:t>
            </w:r>
          </w:p>
          <w:p w:rsidR="00206F5C" w:rsidRPr="00E666C5" w:rsidRDefault="00E666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</w:t>
            </w:r>
          </w:p>
          <w:p w:rsidR="00206F5C" w:rsidRPr="00E666C5" w:rsidRDefault="00E666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206F5C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среда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фирмы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206F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206F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Pr="00E666C5" w:rsidRDefault="00E666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</w:t>
            </w:r>
          </w:p>
          <w:p w:rsidR="00206F5C" w:rsidRPr="00E666C5" w:rsidRDefault="00E666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</w:t>
            </w:r>
          </w:p>
          <w:p w:rsidR="00206F5C" w:rsidRPr="00E666C5" w:rsidRDefault="00E666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206F5C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рынка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206F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206F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Pr="00E666C5" w:rsidRDefault="00E666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</w:t>
            </w:r>
          </w:p>
          <w:p w:rsidR="00206F5C" w:rsidRPr="00E666C5" w:rsidRDefault="00E666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</w:t>
            </w:r>
          </w:p>
          <w:p w:rsidR="00206F5C" w:rsidRPr="00E666C5" w:rsidRDefault="00E666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206F5C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Стратегический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206F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206F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Pr="00E666C5" w:rsidRDefault="00E666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</w:t>
            </w:r>
          </w:p>
          <w:p w:rsidR="00206F5C" w:rsidRPr="00E666C5" w:rsidRDefault="00E666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</w:t>
            </w:r>
          </w:p>
          <w:p w:rsidR="00206F5C" w:rsidRPr="00E666C5" w:rsidRDefault="00E666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учебной и научной </w:t>
            </w:r>
            <w:proofErr w:type="spellStart"/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</w:t>
            </w:r>
            <w:proofErr w:type="spellEnd"/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206F5C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Pr="00E666C5" w:rsidRDefault="00E666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1.5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товарные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стратегии.</w:t>
            </w:r>
            <w:r w:rsidRPr="00E666C5">
              <w:rPr>
                <w:lang w:val="ru-RU"/>
              </w:rPr>
              <w:t xml:space="preserve"> </w:t>
            </w:r>
            <w:proofErr w:type="spellStart"/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Конкурен-тоспособность</w:t>
            </w:r>
            <w:proofErr w:type="spellEnd"/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E666C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Pr="00E666C5" w:rsidRDefault="00206F5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206F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Pr="00E666C5" w:rsidRDefault="00E666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выполнение практических работ</w:t>
            </w:r>
          </w:p>
          <w:p w:rsidR="00206F5C" w:rsidRPr="00E666C5" w:rsidRDefault="00E666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</w:t>
            </w:r>
          </w:p>
          <w:p w:rsidR="00206F5C" w:rsidRPr="00E666C5" w:rsidRDefault="00E666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учебной и научной </w:t>
            </w:r>
            <w:proofErr w:type="spellStart"/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</w:t>
            </w:r>
            <w:proofErr w:type="spellEnd"/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206F5C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Pr="00E666C5" w:rsidRDefault="00E666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ценообразования.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Ценовая</w:t>
            </w:r>
            <w:r w:rsidRPr="00E666C5">
              <w:rPr>
                <w:lang w:val="ru-RU"/>
              </w:rPr>
              <w:t xml:space="preserve"> </w:t>
            </w:r>
            <w:proofErr w:type="spellStart"/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по-литика</w:t>
            </w:r>
            <w:proofErr w:type="spellEnd"/>
            <w:r w:rsidRPr="00E666C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Pr="00E666C5" w:rsidRDefault="00206F5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206F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Pr="00E666C5" w:rsidRDefault="00E666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</w:t>
            </w:r>
          </w:p>
          <w:p w:rsidR="00206F5C" w:rsidRPr="00E666C5" w:rsidRDefault="00E666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</w:t>
            </w:r>
          </w:p>
          <w:p w:rsidR="00206F5C" w:rsidRPr="00E666C5" w:rsidRDefault="00E666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учебной и научной </w:t>
            </w:r>
            <w:proofErr w:type="spellStart"/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</w:t>
            </w:r>
            <w:proofErr w:type="spellEnd"/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206F5C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Pr="00E666C5" w:rsidRDefault="00E666C5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1.7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товарной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политики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пред-приятия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рыночной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стратегии</w:t>
            </w:r>
            <w:r w:rsidRPr="00E666C5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Pr="00E666C5" w:rsidRDefault="00206F5C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206F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Pr="00E666C5" w:rsidRDefault="00E666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 практических работ</w:t>
            </w:r>
          </w:p>
          <w:p w:rsidR="00206F5C" w:rsidRPr="00E666C5" w:rsidRDefault="00E666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</w:t>
            </w:r>
          </w:p>
          <w:p w:rsidR="00206F5C" w:rsidRPr="00E666C5" w:rsidRDefault="00E666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учебной и научной </w:t>
            </w:r>
            <w:proofErr w:type="spellStart"/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</w:t>
            </w:r>
            <w:proofErr w:type="spellEnd"/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индивидуальных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тестирование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206F5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1.8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спроса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стимулирование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сбыта.</w:t>
            </w:r>
            <w:r w:rsidRPr="00E666C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коммуникации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206F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206F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Pr="00E666C5" w:rsidRDefault="00E666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занятию, выполнение практических работ</w:t>
            </w:r>
          </w:p>
          <w:p w:rsidR="00206F5C" w:rsidRPr="00E666C5" w:rsidRDefault="00E666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</w:t>
            </w:r>
          </w:p>
          <w:p w:rsidR="00206F5C" w:rsidRPr="00E666C5" w:rsidRDefault="00E666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учебной и научной </w:t>
            </w:r>
            <w:proofErr w:type="spellStart"/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</w:t>
            </w:r>
            <w:proofErr w:type="spellEnd"/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Pr="00E666C5" w:rsidRDefault="00E666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E666C5">
              <w:rPr>
                <w:lang w:val="ru-RU"/>
              </w:rPr>
              <w:t xml:space="preserve">  </w:t>
            </w:r>
          </w:p>
          <w:p w:rsidR="00206F5C" w:rsidRPr="00E666C5" w:rsidRDefault="00E666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</w:t>
            </w:r>
            <w:r w:rsidRPr="00E666C5">
              <w:rPr>
                <w:lang w:val="ru-RU"/>
              </w:rPr>
              <w:t xml:space="preserve"> </w:t>
            </w:r>
          </w:p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206F5C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маркетинговой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службы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206F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206F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Pr="00E666C5" w:rsidRDefault="00E666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семинарскому занятию, выполнение практических работ</w:t>
            </w:r>
          </w:p>
          <w:p w:rsidR="00206F5C" w:rsidRPr="00E666C5" w:rsidRDefault="00E666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</w:t>
            </w:r>
          </w:p>
          <w:p w:rsidR="00206F5C" w:rsidRPr="00E666C5" w:rsidRDefault="00E666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учебной и научной </w:t>
            </w:r>
            <w:proofErr w:type="spellStart"/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</w:t>
            </w:r>
            <w:proofErr w:type="spellEnd"/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proofErr w:type="spellStart"/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ратуры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Pr="00E666C5" w:rsidRDefault="00E666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индивидуальных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заданий,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тестирование,</w:t>
            </w:r>
            <w:r w:rsidRPr="00E666C5">
              <w:rPr>
                <w:lang w:val="ru-RU"/>
              </w:rPr>
              <w:t xml:space="preserve">  </w:t>
            </w:r>
          </w:p>
          <w:p w:rsidR="00206F5C" w:rsidRPr="00E666C5" w:rsidRDefault="00E666C5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выступление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семинаре</w:t>
            </w:r>
            <w:r w:rsidRPr="00E666C5">
              <w:rPr>
                <w:lang w:val="ru-RU"/>
              </w:rPr>
              <w:t xml:space="preserve"> </w:t>
            </w:r>
          </w:p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206F5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206F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206F5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206F5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206F5C"/>
        </w:tc>
      </w:tr>
      <w:tr w:rsidR="00206F5C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206F5C"/>
        </w:tc>
      </w:tr>
      <w:tr w:rsidR="00206F5C">
        <w:trPr>
          <w:trHeight w:hRule="exact" w:val="4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206F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206F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206F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206F5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206F5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206F5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  <w:r>
              <w:t xml:space="preserve"> </w:t>
            </w:r>
          </w:p>
        </w:tc>
      </w:tr>
      <w:tr w:rsidR="00206F5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206F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206F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206F5C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206F5C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206F5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206F5C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206F5C"/>
        </w:tc>
      </w:tr>
      <w:tr w:rsidR="00206F5C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206F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206F5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206F5C"/>
        </w:tc>
      </w:tr>
      <w:tr w:rsidR="00206F5C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206F5C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122,4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206F5C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ОК-3</w:t>
            </w:r>
          </w:p>
        </w:tc>
      </w:tr>
    </w:tbl>
    <w:p w:rsidR="00206F5C" w:rsidRDefault="00E666C5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06F5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06F5C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206F5C">
        <w:trPr>
          <w:trHeight w:hRule="exact" w:val="138"/>
        </w:trPr>
        <w:tc>
          <w:tcPr>
            <w:tcW w:w="9357" w:type="dxa"/>
          </w:tcPr>
          <w:p w:rsidR="00206F5C" w:rsidRDefault="00206F5C"/>
        </w:tc>
      </w:tr>
      <w:tr w:rsidR="00206F5C" w:rsidRPr="007A6133">
        <w:trPr>
          <w:trHeight w:hRule="exact" w:val="812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06F5C" w:rsidRPr="00E666C5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Методика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«Маркетинг»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охватывает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методов,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приемов,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средств,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организационных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мер,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эффективных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данного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предмета.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учебном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инновационных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компьютерного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задания,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успеваемости.</w:t>
            </w:r>
            <w:r w:rsidRPr="00E666C5">
              <w:rPr>
                <w:lang w:val="ru-RU"/>
              </w:rPr>
              <w:t xml:space="preserve"> </w:t>
            </w:r>
          </w:p>
          <w:p w:rsidR="00206F5C" w:rsidRPr="00E666C5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применяться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E666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</w:t>
            </w:r>
            <w:r w:rsidRPr="00E666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позволяющие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помощью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проектора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представить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таблицы,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графики,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диаграммы,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маркетингу.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могут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использоваться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иллюстрации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фактического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статистических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выступлении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докладами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рефератами.</w:t>
            </w:r>
            <w:r w:rsidRPr="00E666C5">
              <w:rPr>
                <w:lang w:val="ru-RU"/>
              </w:rPr>
              <w:t xml:space="preserve"> </w:t>
            </w:r>
          </w:p>
          <w:p w:rsidR="00206F5C" w:rsidRPr="00E666C5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Подобные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способствуют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активному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участию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666C5">
              <w:rPr>
                <w:lang w:val="ru-RU"/>
              </w:rPr>
              <w:t xml:space="preserve"> </w:t>
            </w:r>
            <w:proofErr w:type="spellStart"/>
            <w:proofErr w:type="gramStart"/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обу-чения</w:t>
            </w:r>
            <w:proofErr w:type="spellEnd"/>
            <w:proofErr w:type="gramEnd"/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улучшают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восприятие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повышают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интерес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изучению</w:t>
            </w:r>
            <w:r w:rsidRPr="00E666C5">
              <w:rPr>
                <w:lang w:val="ru-RU"/>
              </w:rPr>
              <w:t xml:space="preserve"> </w:t>
            </w:r>
            <w:proofErr w:type="spellStart"/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дисци-плины</w:t>
            </w:r>
            <w:proofErr w:type="spellEnd"/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помогают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лучше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уяснить</w:t>
            </w:r>
            <w:r w:rsidRPr="00E666C5">
              <w:rPr>
                <w:lang w:val="ru-RU"/>
              </w:rPr>
              <w:t xml:space="preserve"> </w:t>
            </w:r>
            <w:proofErr w:type="spellStart"/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методоло-гию</w:t>
            </w:r>
            <w:proofErr w:type="spellEnd"/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науки.</w:t>
            </w:r>
            <w:r w:rsidRPr="00E666C5">
              <w:rPr>
                <w:lang w:val="ru-RU"/>
              </w:rPr>
              <w:t xml:space="preserve"> </w:t>
            </w:r>
          </w:p>
          <w:p w:rsidR="00206F5C" w:rsidRPr="00E666C5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служат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эффективным</w:t>
            </w:r>
            <w:r w:rsidRPr="00E666C5">
              <w:rPr>
                <w:lang w:val="ru-RU"/>
              </w:rPr>
              <w:t xml:space="preserve"> </w:t>
            </w:r>
            <w:proofErr w:type="spellStart"/>
            <w:proofErr w:type="gramStart"/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</w:t>
            </w:r>
            <w:proofErr w:type="spellEnd"/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-дом</w:t>
            </w:r>
            <w:proofErr w:type="gramEnd"/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рубежного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применяются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666C5">
              <w:rPr>
                <w:lang w:val="ru-RU"/>
              </w:rPr>
              <w:t xml:space="preserve"> </w:t>
            </w:r>
            <w:proofErr w:type="spellStart"/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</w:t>
            </w:r>
            <w:proofErr w:type="spellEnd"/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-та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маркетинга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тестирования.</w:t>
            </w:r>
            <w:r w:rsidRPr="00E666C5">
              <w:rPr>
                <w:lang w:val="ru-RU"/>
              </w:rPr>
              <w:t xml:space="preserve"> </w:t>
            </w:r>
          </w:p>
          <w:p w:rsidR="00206F5C" w:rsidRPr="00E666C5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лекционным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рекомендуется</w:t>
            </w:r>
            <w:r w:rsidRPr="00E666C5">
              <w:rPr>
                <w:lang w:val="ru-RU"/>
              </w:rPr>
              <w:t xml:space="preserve"> </w:t>
            </w:r>
            <w:proofErr w:type="spellStart"/>
            <w:proofErr w:type="gramStart"/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использо-вать</w:t>
            </w:r>
            <w:proofErr w:type="spellEnd"/>
            <w:proofErr w:type="gramEnd"/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«Консультант»,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«Гарант»,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содержащие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информационную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базу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современному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законодательству,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нормативные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документы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изменениями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дополнениями.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Можно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E666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CRM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систему,</w:t>
            </w:r>
            <w:r w:rsidRPr="00E666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Quick</w:t>
            </w:r>
            <w:r w:rsidRPr="00E666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Sales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(их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демоверсия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размещена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открытом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доступе)</w:t>
            </w:r>
            <w:r w:rsidRPr="00E666C5">
              <w:rPr>
                <w:lang w:val="ru-RU"/>
              </w:rPr>
              <w:t xml:space="preserve"> </w:t>
            </w:r>
          </w:p>
          <w:p w:rsidR="00206F5C" w:rsidRPr="00E666C5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семинарским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докладов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рекомендуется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обращаться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электронной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666C5">
              <w:rPr>
                <w:lang w:val="ru-RU"/>
              </w:rPr>
              <w:t xml:space="preserve"> </w:t>
            </w:r>
            <w:proofErr w:type="spellStart"/>
            <w:proofErr w:type="gramStart"/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</w:t>
            </w:r>
            <w:proofErr w:type="spellEnd"/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-нет</w:t>
            </w:r>
            <w:proofErr w:type="gramEnd"/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-ресурсам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-ресурсам.</w:t>
            </w:r>
            <w:r w:rsidRPr="00E666C5">
              <w:rPr>
                <w:lang w:val="ru-RU"/>
              </w:rPr>
              <w:t xml:space="preserve"> </w:t>
            </w:r>
          </w:p>
          <w:p w:rsidR="00206F5C" w:rsidRPr="00E666C5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66C5">
              <w:rPr>
                <w:lang w:val="ru-RU"/>
              </w:rPr>
              <w:t xml:space="preserve"> </w:t>
            </w:r>
          </w:p>
        </w:tc>
      </w:tr>
      <w:tr w:rsidR="00206F5C" w:rsidRPr="007A6133">
        <w:trPr>
          <w:trHeight w:hRule="exact" w:val="277"/>
        </w:trPr>
        <w:tc>
          <w:tcPr>
            <w:tcW w:w="9357" w:type="dxa"/>
          </w:tcPr>
          <w:p w:rsidR="00206F5C" w:rsidRPr="00E666C5" w:rsidRDefault="00206F5C">
            <w:pPr>
              <w:rPr>
                <w:lang w:val="ru-RU"/>
              </w:rPr>
            </w:pPr>
          </w:p>
        </w:tc>
      </w:tr>
      <w:tr w:rsidR="00206F5C" w:rsidRPr="007A61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06F5C" w:rsidRPr="00E666C5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E666C5">
              <w:rPr>
                <w:lang w:val="ru-RU"/>
              </w:rPr>
              <w:t xml:space="preserve"> </w:t>
            </w:r>
          </w:p>
        </w:tc>
      </w:tr>
      <w:tr w:rsidR="00206F5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06F5C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206F5C">
        <w:trPr>
          <w:trHeight w:hRule="exact" w:val="138"/>
        </w:trPr>
        <w:tc>
          <w:tcPr>
            <w:tcW w:w="9357" w:type="dxa"/>
          </w:tcPr>
          <w:p w:rsidR="00206F5C" w:rsidRDefault="00206F5C"/>
        </w:tc>
      </w:tr>
      <w:tr w:rsidR="00206F5C" w:rsidRPr="007A613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06F5C" w:rsidRPr="00E666C5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666C5">
              <w:rPr>
                <w:lang w:val="ru-RU"/>
              </w:rPr>
              <w:t xml:space="preserve"> </w:t>
            </w:r>
          </w:p>
        </w:tc>
      </w:tr>
      <w:tr w:rsidR="00206F5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06F5C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206F5C">
        <w:trPr>
          <w:trHeight w:hRule="exact" w:val="138"/>
        </w:trPr>
        <w:tc>
          <w:tcPr>
            <w:tcW w:w="9357" w:type="dxa"/>
          </w:tcPr>
          <w:p w:rsidR="00206F5C" w:rsidRDefault="00206F5C"/>
        </w:tc>
      </w:tr>
      <w:tr w:rsidR="00206F5C" w:rsidRPr="007A613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06F5C" w:rsidRPr="00E666C5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66C5">
              <w:rPr>
                <w:lang w:val="ru-RU"/>
              </w:rPr>
              <w:t xml:space="preserve"> </w:t>
            </w:r>
          </w:p>
        </w:tc>
      </w:tr>
      <w:tr w:rsidR="00206F5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06F5C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06F5C" w:rsidRPr="007A6133">
        <w:trPr>
          <w:trHeight w:hRule="exact" w:val="347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74E6" w:rsidRPr="005E74E6" w:rsidRDefault="005E74E6" w:rsidP="005E74E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proofErr w:type="gram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 :</w:t>
            </w:r>
            <w:proofErr w:type="gram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и практикум для академического </w:t>
            </w:r>
            <w:proofErr w:type="spell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/ Л. А. Дан-</w:t>
            </w:r>
            <w:proofErr w:type="spell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ченок</w:t>
            </w:r>
            <w:proofErr w:type="spell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[и др.] ; под редакцией Л. А. </w:t>
            </w:r>
            <w:proofErr w:type="spell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Данченок</w:t>
            </w:r>
            <w:proofErr w:type="spell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</w:t>
            </w:r>
            <w:proofErr w:type="gram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— 486 с. — (Бакалавр. Академический курс). — ISBN 978-5-534-01560-7. — </w:t>
            </w:r>
            <w:proofErr w:type="gram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</w:t>
            </w:r>
            <w:proofErr w:type="spell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-тронный // ЭБС </w:t>
            </w:r>
            <w:proofErr w:type="spell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с. 1 —  URL: </w:t>
            </w:r>
            <w:hyperlink r:id="rId8" w:history="1">
              <w:r w:rsidRPr="005E793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https://urait.ru/bcode/432049/p.1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</w:t>
            </w:r>
            <w:proofErr w:type="spell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обраще-ния</w:t>
            </w:r>
            <w:proofErr w:type="spell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 01.09.2020)</w:t>
            </w:r>
          </w:p>
          <w:p w:rsidR="00206F5C" w:rsidRPr="00E666C5" w:rsidRDefault="005E74E6" w:rsidP="005E74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gram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 :</w:t>
            </w:r>
            <w:proofErr w:type="gram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и практикум для академического </w:t>
            </w:r>
            <w:proofErr w:type="spell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/ Т. А. Лу-</w:t>
            </w:r>
            <w:proofErr w:type="spell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кичёва</w:t>
            </w:r>
            <w:proofErr w:type="spell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[и др.] ; под редакцией Т. А. Лукичёвой, Н. Н. Молчанова. — </w:t>
            </w:r>
            <w:proofErr w:type="gram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Издатель-</w:t>
            </w:r>
            <w:proofErr w:type="spell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ство</w:t>
            </w:r>
            <w:proofErr w:type="spell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— 370 с. — (Бакалавр. Академический курс). — ISBN 978-5-534-01478-5. — </w:t>
            </w:r>
            <w:proofErr w:type="gram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с. 1 — URL </w:t>
            </w:r>
            <w:hyperlink r:id="rId9" w:history="1">
              <w:r w:rsidRPr="005E793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https://urait.ru/bcode/444037/p.1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  <w:r w:rsidR="00E666C5" w:rsidRPr="00E666C5">
              <w:rPr>
                <w:lang w:val="ru-RU"/>
              </w:rPr>
              <w:t xml:space="preserve"> </w:t>
            </w:r>
          </w:p>
        </w:tc>
      </w:tr>
    </w:tbl>
    <w:p w:rsidR="00206F5C" w:rsidRPr="00E666C5" w:rsidRDefault="00E666C5">
      <w:pPr>
        <w:rPr>
          <w:sz w:val="0"/>
          <w:szCs w:val="0"/>
          <w:lang w:val="ru-RU"/>
        </w:rPr>
      </w:pPr>
      <w:r w:rsidRPr="00E666C5">
        <w:rPr>
          <w:lang w:val="ru-RU"/>
        </w:rPr>
        <w:br w:type="page"/>
      </w:r>
      <w:r w:rsidR="005E74E6">
        <w:rPr>
          <w:lang w:val="ru-RU"/>
        </w:rPr>
        <w:lastRenderedPageBreak/>
        <w:t xml:space="preserve"> 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06F5C" w:rsidRPr="007A6133" w:rsidTr="005E74E6">
        <w:trPr>
          <w:trHeight w:hRule="exact" w:val="8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06F5C" w:rsidRPr="00E666C5" w:rsidRDefault="00206F5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06F5C" w:rsidRPr="007A6133" w:rsidTr="005E74E6">
        <w:trPr>
          <w:trHeight w:hRule="exact" w:val="80"/>
        </w:trPr>
        <w:tc>
          <w:tcPr>
            <w:tcW w:w="9357" w:type="dxa"/>
          </w:tcPr>
          <w:p w:rsidR="00206F5C" w:rsidRPr="00E666C5" w:rsidRDefault="00206F5C">
            <w:pPr>
              <w:rPr>
                <w:lang w:val="ru-RU"/>
              </w:rPr>
            </w:pPr>
          </w:p>
        </w:tc>
      </w:tr>
      <w:tr w:rsidR="00206F5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06F5C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06F5C" w:rsidRPr="007A6133" w:rsidTr="005E74E6">
        <w:trPr>
          <w:trHeight w:hRule="exact" w:val="584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5E74E6" w:rsidRPr="005E74E6" w:rsidRDefault="005E74E6" w:rsidP="005E74E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 Маркетинговые исследования: теория и </w:t>
            </w:r>
            <w:proofErr w:type="gram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 :</w:t>
            </w:r>
            <w:proofErr w:type="gram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для прикладного </w:t>
            </w:r>
            <w:proofErr w:type="spell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/ С. П. Азарова [и др.] ; под общей редакцией О. Н. </w:t>
            </w:r>
            <w:proofErr w:type="spell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Жильцовой</w:t>
            </w:r>
            <w:proofErr w:type="spell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</w:t>
            </w:r>
            <w:proofErr w:type="gram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— 314 с. — (Бакалавр. Академический курс). — ISBN 978-5-9916-3285-0. — </w:t>
            </w:r>
            <w:proofErr w:type="gram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с. 1 — URL: </w:t>
            </w:r>
            <w:hyperlink r:id="rId10" w:history="1">
              <w:r w:rsidRPr="005E793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https://urait.ru/bcode/425984/p.1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</w:p>
          <w:p w:rsidR="005E74E6" w:rsidRPr="005E74E6" w:rsidRDefault="005E74E6" w:rsidP="005E74E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 Маркетинговые исследования и ситуационный анализ в 2 ч. Часть </w:t>
            </w:r>
            <w:proofErr w:type="gram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 :</w:t>
            </w:r>
            <w:proofErr w:type="gram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и практикум для академического </w:t>
            </w:r>
            <w:proofErr w:type="spell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/ А. М. Чернышева, Т. Н. Якубова. — </w:t>
            </w:r>
            <w:proofErr w:type="gram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— 244 с. — (Бакалавр. Академический курс). — ISBN 978-5-9916-8566-5. — </w:t>
            </w:r>
            <w:proofErr w:type="gram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с. 1 — URL: </w:t>
            </w:r>
            <w:hyperlink r:id="rId11" w:history="1">
              <w:r w:rsidRPr="005E793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https://urait.ru/bcode/433708/p.1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</w:p>
          <w:p w:rsidR="005E74E6" w:rsidRPr="005E74E6" w:rsidRDefault="005E74E6" w:rsidP="005E74E6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 Маркетинговые исследования и ситуационный анализ в 2 ч. Часть </w:t>
            </w:r>
            <w:proofErr w:type="gram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 :</w:t>
            </w:r>
            <w:proofErr w:type="gram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и практикум для академического </w:t>
            </w:r>
            <w:proofErr w:type="spell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proofErr w:type="spell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/ А. М. Чернышева, Т. Н. Якубова. — </w:t>
            </w:r>
            <w:proofErr w:type="gram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2019. — 219 с. — (Бакалавр. Академический курс). — ISBN 978-5-9916-8568-9. — </w:t>
            </w:r>
            <w:proofErr w:type="gram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с. 1 — URL: </w:t>
            </w:r>
            <w:hyperlink r:id="rId12" w:history="1">
              <w:r w:rsidRPr="005E793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https://urait.ru/bcode/437137/p.1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</w:p>
          <w:p w:rsidR="00206F5C" w:rsidRPr="00E666C5" w:rsidRDefault="005E74E6" w:rsidP="005E74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 </w:t>
            </w:r>
            <w:proofErr w:type="spell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Басовский</w:t>
            </w:r>
            <w:proofErr w:type="spell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Л. Е. Маркетинг [Электронный ресурс]: </w:t>
            </w:r>
            <w:proofErr w:type="spell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учеб.пособие</w:t>
            </w:r>
            <w:proofErr w:type="spell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/ Л. Е. Басов-</w:t>
            </w:r>
            <w:proofErr w:type="spell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ский</w:t>
            </w:r>
            <w:proofErr w:type="spell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Е. Н. </w:t>
            </w:r>
            <w:proofErr w:type="spell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Басовская</w:t>
            </w:r>
            <w:proofErr w:type="spell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– 2-е изд., </w:t>
            </w:r>
            <w:proofErr w:type="spell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и доп. – </w:t>
            </w:r>
            <w:proofErr w:type="gram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 :</w:t>
            </w:r>
            <w:proofErr w:type="gram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НИЦ ИНФРА-М, 2014. – 300 </w:t>
            </w:r>
            <w:proofErr w:type="gram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 :</w:t>
            </w:r>
            <w:proofErr w:type="gram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(Высшее образование : </w:t>
            </w:r>
            <w:proofErr w:type="spell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</w:t>
            </w:r>
            <w:proofErr w:type="spell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– ISBN 978-5-16-002309-0. – Режим доступа к </w:t>
            </w:r>
            <w:proofErr w:type="spell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</w:t>
            </w:r>
            <w:proofErr w:type="spell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proofErr w:type="gram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 :</w:t>
            </w:r>
            <w:proofErr w:type="gram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hyperlink r:id="rId13" w:history="1">
              <w:r w:rsidRPr="005E793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http://znanium.com/bookread.php?book=448306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  <w:r w:rsidR="00E666C5" w:rsidRPr="00E666C5">
              <w:rPr>
                <w:lang w:val="ru-RU"/>
              </w:rPr>
              <w:t xml:space="preserve"> </w:t>
            </w:r>
          </w:p>
        </w:tc>
      </w:tr>
      <w:tr w:rsidR="00206F5C" w:rsidRPr="007A6133" w:rsidTr="005E74E6">
        <w:trPr>
          <w:trHeight w:hRule="exact" w:val="80"/>
        </w:trPr>
        <w:tc>
          <w:tcPr>
            <w:tcW w:w="9357" w:type="dxa"/>
          </w:tcPr>
          <w:p w:rsidR="00206F5C" w:rsidRPr="00E666C5" w:rsidRDefault="00206F5C">
            <w:pPr>
              <w:rPr>
                <w:lang w:val="ru-RU"/>
              </w:rPr>
            </w:pPr>
          </w:p>
        </w:tc>
      </w:tr>
      <w:tr w:rsidR="00206F5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06F5C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206F5C" w:rsidRPr="007A6133" w:rsidTr="005E74E6">
        <w:trPr>
          <w:trHeight w:hRule="exact" w:val="148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06F5C" w:rsidRPr="00E666C5" w:rsidRDefault="005E74E6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Маркетинг :</w:t>
            </w:r>
            <w:proofErr w:type="gram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учебник и практикум для вузов / Л. А. </w:t>
            </w:r>
            <w:proofErr w:type="spell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Данченок</w:t>
            </w:r>
            <w:proofErr w:type="spell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[и др.] ; под </w:t>
            </w:r>
            <w:proofErr w:type="spell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</w:t>
            </w:r>
            <w:proofErr w:type="spell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-ей Л. А. </w:t>
            </w:r>
            <w:proofErr w:type="spell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Данченок</w:t>
            </w:r>
            <w:proofErr w:type="spell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— </w:t>
            </w:r>
            <w:proofErr w:type="gram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 :</w:t>
            </w:r>
            <w:proofErr w:type="gram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Издательство </w:t>
            </w:r>
            <w:proofErr w:type="spell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2020. — 486 с. — (Высшее </w:t>
            </w:r>
            <w:proofErr w:type="spellStart"/>
            <w:proofErr w:type="gram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образо-вание</w:t>
            </w:r>
            <w:proofErr w:type="spellEnd"/>
            <w:proofErr w:type="gram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— ISBN 978-5-534-01560-7. — </w:t>
            </w:r>
            <w:proofErr w:type="gram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 // ЭБС </w:t>
            </w:r>
            <w:proofErr w:type="spellStart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Юрайт</w:t>
            </w:r>
            <w:proofErr w:type="spell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[сайт]. — URL: </w:t>
            </w:r>
            <w:hyperlink r:id="rId14" w:anchor="page/1" w:history="1">
              <w:proofErr w:type="gramStart"/>
              <w:r w:rsidRPr="005E7932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https://urait.ru/viewer/marketing-450037#page/1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</w:t>
            </w:r>
            <w:proofErr w:type="gramEnd"/>
            <w:r w:rsidRP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дата обращения: 01.09.2020).</w:t>
            </w:r>
          </w:p>
        </w:tc>
      </w:tr>
    </w:tbl>
    <w:p w:rsidR="00206F5C" w:rsidRPr="00E666C5" w:rsidRDefault="00E666C5">
      <w:pPr>
        <w:rPr>
          <w:sz w:val="0"/>
          <w:szCs w:val="0"/>
          <w:lang w:val="ru-RU"/>
        </w:rPr>
      </w:pPr>
      <w:r w:rsidRPr="00E666C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"/>
        <w:gridCol w:w="2313"/>
        <w:gridCol w:w="3333"/>
        <w:gridCol w:w="3321"/>
        <w:gridCol w:w="117"/>
      </w:tblGrid>
      <w:tr w:rsidR="00206F5C" w:rsidRPr="007A6133" w:rsidTr="005E74E6">
        <w:trPr>
          <w:trHeight w:hRule="exact" w:val="80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06F5C" w:rsidRPr="00E666C5" w:rsidRDefault="00206F5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206F5C" w:rsidRPr="007A6133" w:rsidTr="005E74E6">
        <w:trPr>
          <w:trHeight w:hRule="exact" w:val="80"/>
        </w:trPr>
        <w:tc>
          <w:tcPr>
            <w:tcW w:w="340" w:type="dxa"/>
          </w:tcPr>
          <w:p w:rsidR="00206F5C" w:rsidRPr="00E666C5" w:rsidRDefault="00206F5C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206F5C" w:rsidRPr="00E666C5" w:rsidRDefault="00206F5C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206F5C" w:rsidRPr="00E666C5" w:rsidRDefault="00206F5C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206F5C" w:rsidRPr="00E666C5" w:rsidRDefault="00206F5C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206F5C" w:rsidRPr="00E666C5" w:rsidRDefault="00206F5C">
            <w:pPr>
              <w:rPr>
                <w:lang w:val="ru-RU"/>
              </w:rPr>
            </w:pPr>
          </w:p>
        </w:tc>
      </w:tr>
      <w:tr w:rsidR="00206F5C" w:rsidRPr="007A6133" w:rsidTr="005E74E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06F5C" w:rsidRPr="00E666C5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666C5">
              <w:rPr>
                <w:lang w:val="ru-RU"/>
              </w:rPr>
              <w:t xml:space="preserve"> </w:t>
            </w:r>
          </w:p>
        </w:tc>
      </w:tr>
      <w:tr w:rsidR="00206F5C" w:rsidRPr="007A6133" w:rsidTr="005E74E6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06F5C" w:rsidRPr="00E666C5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66C5">
              <w:rPr>
                <w:lang w:val="ru-RU"/>
              </w:rPr>
              <w:t xml:space="preserve"> </w:t>
            </w:r>
          </w:p>
        </w:tc>
      </w:tr>
      <w:tr w:rsidR="00206F5C" w:rsidRPr="007A6133" w:rsidTr="005E74E6">
        <w:trPr>
          <w:trHeight w:hRule="exact" w:val="277"/>
        </w:trPr>
        <w:tc>
          <w:tcPr>
            <w:tcW w:w="340" w:type="dxa"/>
          </w:tcPr>
          <w:p w:rsidR="00206F5C" w:rsidRPr="00E666C5" w:rsidRDefault="00206F5C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206F5C" w:rsidRPr="00E666C5" w:rsidRDefault="00206F5C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206F5C" w:rsidRPr="00E666C5" w:rsidRDefault="00206F5C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206F5C" w:rsidRPr="00E666C5" w:rsidRDefault="00206F5C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206F5C" w:rsidRPr="00E666C5" w:rsidRDefault="00206F5C">
            <w:pPr>
              <w:rPr>
                <w:lang w:val="ru-RU"/>
              </w:rPr>
            </w:pPr>
          </w:p>
        </w:tc>
      </w:tr>
      <w:tr w:rsidR="00206F5C" w:rsidTr="005E74E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06F5C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206F5C" w:rsidTr="005E74E6">
        <w:trPr>
          <w:trHeight w:hRule="exact" w:val="555"/>
        </w:trPr>
        <w:tc>
          <w:tcPr>
            <w:tcW w:w="340" w:type="dxa"/>
          </w:tcPr>
          <w:p w:rsidR="00206F5C" w:rsidRDefault="00206F5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206F5C" w:rsidRDefault="00206F5C"/>
        </w:tc>
      </w:tr>
      <w:tr w:rsidR="00206F5C" w:rsidTr="005E74E6">
        <w:trPr>
          <w:trHeight w:hRule="exact" w:val="818"/>
        </w:trPr>
        <w:tc>
          <w:tcPr>
            <w:tcW w:w="340" w:type="dxa"/>
          </w:tcPr>
          <w:p w:rsidR="00206F5C" w:rsidRDefault="00206F5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 w:rsidP="007A613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17" w:type="dxa"/>
          </w:tcPr>
          <w:p w:rsidR="00206F5C" w:rsidRDefault="00206F5C"/>
        </w:tc>
      </w:tr>
      <w:tr w:rsidR="00206F5C" w:rsidTr="005E74E6">
        <w:trPr>
          <w:trHeight w:hRule="exact" w:val="555"/>
        </w:trPr>
        <w:tc>
          <w:tcPr>
            <w:tcW w:w="340" w:type="dxa"/>
          </w:tcPr>
          <w:p w:rsidR="00206F5C" w:rsidRDefault="00206F5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206F5C" w:rsidRDefault="00206F5C"/>
        </w:tc>
      </w:tr>
      <w:tr w:rsidR="00206F5C" w:rsidTr="005E74E6">
        <w:trPr>
          <w:trHeight w:hRule="exact" w:val="285"/>
        </w:trPr>
        <w:tc>
          <w:tcPr>
            <w:tcW w:w="340" w:type="dxa"/>
          </w:tcPr>
          <w:p w:rsidR="00206F5C" w:rsidRDefault="00206F5C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206F5C" w:rsidRDefault="00206F5C"/>
        </w:tc>
      </w:tr>
      <w:tr w:rsidR="005E74E6" w:rsidTr="005E74E6">
        <w:trPr>
          <w:trHeight w:hRule="exact" w:val="285"/>
        </w:trPr>
        <w:tc>
          <w:tcPr>
            <w:tcW w:w="340" w:type="dxa"/>
          </w:tcPr>
          <w:p w:rsidR="005E74E6" w:rsidRDefault="005E74E6" w:rsidP="005E74E6"/>
        </w:tc>
        <w:tc>
          <w:tcPr>
            <w:tcW w:w="23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74E6" w:rsidRPr="005E74E6" w:rsidRDefault="005E74E6" w:rsidP="005E74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E74E6">
              <w:rPr>
                <w:rFonts w:ascii="Times New Roman" w:eastAsia="Calibri" w:hAnsi="Times New Roman" w:cs="Times New Roman"/>
                <w:sz w:val="24"/>
                <w:szCs w:val="24"/>
              </w:rPr>
              <w:t>FAR Manager</w:t>
            </w:r>
          </w:p>
        </w:tc>
        <w:tc>
          <w:tcPr>
            <w:tcW w:w="33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74E6" w:rsidRPr="005E74E6" w:rsidRDefault="005E74E6" w:rsidP="005E74E6">
            <w:pPr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E74E6">
              <w:rPr>
                <w:rFonts w:ascii="Times New Roman" w:eastAsia="Calibri" w:hAnsi="Times New Roman" w:cs="Times New Roman"/>
                <w:sz w:val="24"/>
                <w:szCs w:val="24"/>
              </w:rPr>
              <w:t>свободно</w:t>
            </w:r>
            <w:proofErr w:type="spellEnd"/>
            <w:r w:rsidRPr="005E74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E74E6">
              <w:rPr>
                <w:rFonts w:ascii="Times New Roman" w:eastAsia="Calibri" w:hAnsi="Times New Roman" w:cs="Times New Roman"/>
                <w:sz w:val="24"/>
                <w:szCs w:val="24"/>
              </w:rPr>
              <w:t>распространяемое</w:t>
            </w:r>
            <w:proofErr w:type="spellEnd"/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E74E6" w:rsidRPr="005E74E6" w:rsidRDefault="005E74E6" w:rsidP="005E74E6">
            <w:pPr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5E74E6">
              <w:rPr>
                <w:rFonts w:ascii="Times New Roman" w:eastAsia="Calibri" w:hAnsi="Times New Roman" w:cs="Times New Roman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17" w:type="dxa"/>
          </w:tcPr>
          <w:p w:rsidR="005E74E6" w:rsidRDefault="005E74E6" w:rsidP="005E74E6"/>
        </w:tc>
      </w:tr>
      <w:tr w:rsidR="00206F5C" w:rsidRPr="007A6133" w:rsidTr="005E74E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06F5C" w:rsidRPr="00E666C5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666C5">
              <w:rPr>
                <w:lang w:val="ru-RU"/>
              </w:rPr>
              <w:t xml:space="preserve"> </w:t>
            </w:r>
          </w:p>
        </w:tc>
      </w:tr>
      <w:tr w:rsidR="00206F5C" w:rsidTr="005E74E6">
        <w:trPr>
          <w:trHeight w:hRule="exact" w:val="270"/>
        </w:trPr>
        <w:tc>
          <w:tcPr>
            <w:tcW w:w="340" w:type="dxa"/>
          </w:tcPr>
          <w:p w:rsidR="00206F5C" w:rsidRPr="00E666C5" w:rsidRDefault="00206F5C">
            <w:pPr>
              <w:rPr>
                <w:lang w:val="ru-RU"/>
              </w:rPr>
            </w:pPr>
          </w:p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7" w:type="dxa"/>
          </w:tcPr>
          <w:p w:rsidR="00206F5C" w:rsidRDefault="00206F5C"/>
        </w:tc>
      </w:tr>
      <w:tr w:rsidR="00206F5C" w:rsidTr="005E74E6">
        <w:trPr>
          <w:trHeight w:hRule="exact" w:val="826"/>
        </w:trPr>
        <w:tc>
          <w:tcPr>
            <w:tcW w:w="340" w:type="dxa"/>
          </w:tcPr>
          <w:p w:rsidR="00206F5C" w:rsidRDefault="00206F5C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Pr="00E666C5" w:rsidRDefault="00E666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666C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17" w:type="dxa"/>
          </w:tcPr>
          <w:p w:rsidR="00206F5C" w:rsidRDefault="00206F5C"/>
        </w:tc>
      </w:tr>
      <w:tr w:rsidR="00206F5C" w:rsidTr="005E74E6">
        <w:trPr>
          <w:trHeight w:hRule="exact" w:val="555"/>
        </w:trPr>
        <w:tc>
          <w:tcPr>
            <w:tcW w:w="340" w:type="dxa"/>
          </w:tcPr>
          <w:p w:rsidR="00206F5C" w:rsidRDefault="00206F5C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Pr="00E666C5" w:rsidRDefault="00E666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666C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17" w:type="dxa"/>
          </w:tcPr>
          <w:p w:rsidR="00206F5C" w:rsidRDefault="00206F5C"/>
        </w:tc>
      </w:tr>
      <w:tr w:rsidR="00206F5C" w:rsidTr="005E74E6">
        <w:trPr>
          <w:trHeight w:hRule="exact" w:val="826"/>
        </w:trPr>
        <w:tc>
          <w:tcPr>
            <w:tcW w:w="340" w:type="dxa"/>
          </w:tcPr>
          <w:p w:rsidR="00206F5C" w:rsidRDefault="00206F5C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Pr="00E666C5" w:rsidRDefault="00E666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E666C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http://www1.fips.ru/</w:t>
            </w:r>
            <w:r>
              <w:t xml:space="preserve"> </w:t>
            </w:r>
          </w:p>
        </w:tc>
        <w:tc>
          <w:tcPr>
            <w:tcW w:w="117" w:type="dxa"/>
          </w:tcPr>
          <w:p w:rsidR="00206F5C" w:rsidRDefault="00206F5C"/>
        </w:tc>
      </w:tr>
      <w:tr w:rsidR="00206F5C" w:rsidTr="005E74E6">
        <w:trPr>
          <w:trHeight w:hRule="exact" w:val="315"/>
        </w:trPr>
        <w:tc>
          <w:tcPr>
            <w:tcW w:w="340" w:type="dxa"/>
          </w:tcPr>
          <w:p w:rsidR="00206F5C" w:rsidRDefault="00206F5C"/>
        </w:tc>
        <w:tc>
          <w:tcPr>
            <w:tcW w:w="56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Pr="00E666C5" w:rsidRDefault="00E666C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666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666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666C5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06F5C" w:rsidRDefault="00E666C5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117" w:type="dxa"/>
          </w:tcPr>
          <w:p w:rsidR="00206F5C" w:rsidRDefault="00206F5C"/>
        </w:tc>
      </w:tr>
      <w:tr w:rsidR="00206F5C" w:rsidRPr="007A6133" w:rsidTr="005E74E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06F5C" w:rsidRPr="00E666C5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666C5">
              <w:rPr>
                <w:lang w:val="ru-RU"/>
              </w:rPr>
              <w:t xml:space="preserve"> </w:t>
            </w:r>
          </w:p>
        </w:tc>
      </w:tr>
      <w:tr w:rsidR="00206F5C" w:rsidRPr="007A6133" w:rsidTr="005E74E6">
        <w:trPr>
          <w:trHeight w:hRule="exact" w:val="138"/>
        </w:trPr>
        <w:tc>
          <w:tcPr>
            <w:tcW w:w="340" w:type="dxa"/>
          </w:tcPr>
          <w:p w:rsidR="00206F5C" w:rsidRPr="00E666C5" w:rsidRDefault="00206F5C">
            <w:pPr>
              <w:rPr>
                <w:lang w:val="ru-RU"/>
              </w:rPr>
            </w:pPr>
          </w:p>
        </w:tc>
        <w:tc>
          <w:tcPr>
            <w:tcW w:w="2313" w:type="dxa"/>
          </w:tcPr>
          <w:p w:rsidR="00206F5C" w:rsidRPr="00E666C5" w:rsidRDefault="00206F5C">
            <w:pPr>
              <w:rPr>
                <w:lang w:val="ru-RU"/>
              </w:rPr>
            </w:pPr>
          </w:p>
        </w:tc>
        <w:tc>
          <w:tcPr>
            <w:tcW w:w="3333" w:type="dxa"/>
          </w:tcPr>
          <w:p w:rsidR="00206F5C" w:rsidRPr="00E666C5" w:rsidRDefault="00206F5C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206F5C" w:rsidRPr="00E666C5" w:rsidRDefault="00206F5C">
            <w:pPr>
              <w:rPr>
                <w:lang w:val="ru-RU"/>
              </w:rPr>
            </w:pPr>
          </w:p>
        </w:tc>
        <w:tc>
          <w:tcPr>
            <w:tcW w:w="117" w:type="dxa"/>
          </w:tcPr>
          <w:p w:rsidR="00206F5C" w:rsidRPr="00E666C5" w:rsidRDefault="00206F5C">
            <w:pPr>
              <w:rPr>
                <w:lang w:val="ru-RU"/>
              </w:rPr>
            </w:pPr>
          </w:p>
        </w:tc>
      </w:tr>
      <w:tr w:rsidR="00206F5C" w:rsidRPr="007A6133" w:rsidTr="005E74E6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206F5C" w:rsidRPr="00E666C5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666C5">
              <w:rPr>
                <w:lang w:val="ru-RU"/>
              </w:rPr>
              <w:t xml:space="preserve"> </w:t>
            </w:r>
          </w:p>
        </w:tc>
      </w:tr>
    </w:tbl>
    <w:p w:rsidR="00206F5C" w:rsidRPr="00E666C5" w:rsidRDefault="00E666C5">
      <w:pPr>
        <w:rPr>
          <w:sz w:val="0"/>
          <w:szCs w:val="0"/>
          <w:lang w:val="ru-RU"/>
        </w:rPr>
      </w:pPr>
      <w:r w:rsidRPr="00E666C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06F5C" w:rsidRPr="007A6133">
        <w:trPr>
          <w:trHeight w:hRule="exact" w:val="407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206F5C" w:rsidRPr="00E666C5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Тип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название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666C5">
              <w:rPr>
                <w:lang w:val="ru-RU"/>
              </w:rPr>
              <w:t xml:space="preserve"> </w:t>
            </w:r>
          </w:p>
          <w:p w:rsidR="00206F5C" w:rsidRPr="00E666C5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66C5">
              <w:rPr>
                <w:lang w:val="ru-RU"/>
              </w:rPr>
              <w:t xml:space="preserve"> </w:t>
            </w:r>
            <w:r w:rsid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E666C5">
              <w:rPr>
                <w:lang w:val="ru-RU"/>
              </w:rPr>
              <w:t xml:space="preserve"> </w:t>
            </w:r>
          </w:p>
          <w:p w:rsidR="00206F5C" w:rsidRPr="00E666C5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66C5">
              <w:rPr>
                <w:lang w:val="ru-RU"/>
              </w:rPr>
              <w:t xml:space="preserve"> </w:t>
            </w:r>
            <w:r w:rsid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666C5">
              <w:rPr>
                <w:lang w:val="ru-RU"/>
              </w:rPr>
              <w:t xml:space="preserve"> </w:t>
            </w:r>
            <w:r w:rsid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повых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666C5">
              <w:rPr>
                <w:lang w:val="ru-RU"/>
              </w:rPr>
              <w:t xml:space="preserve"> </w:t>
            </w:r>
            <w:r w:rsid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сультаций,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E666C5">
              <w:rPr>
                <w:lang w:val="ru-RU"/>
              </w:rPr>
              <w:t xml:space="preserve"> </w:t>
            </w:r>
          </w:p>
          <w:p w:rsidR="00206F5C" w:rsidRPr="00E666C5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666C5">
              <w:rPr>
                <w:lang w:val="ru-RU"/>
              </w:rPr>
              <w:t xml:space="preserve"> </w:t>
            </w:r>
            <w:r w:rsid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точных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E666C5">
              <w:rPr>
                <w:lang w:val="ru-RU"/>
              </w:rPr>
              <w:t xml:space="preserve"> </w:t>
            </w:r>
          </w:p>
          <w:p w:rsidR="00206F5C" w:rsidRPr="00E666C5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666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666C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666C5">
              <w:rPr>
                <w:lang w:val="ru-RU"/>
              </w:rPr>
              <w:t xml:space="preserve"> </w:t>
            </w:r>
            <w:r w:rsid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ходом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666C5">
              <w:rPr>
                <w:lang w:val="ru-RU"/>
              </w:rPr>
              <w:t xml:space="preserve"> </w:t>
            </w:r>
            <w:r w:rsid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формационно-образовательную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E666C5">
              <w:rPr>
                <w:lang w:val="ru-RU"/>
              </w:rPr>
              <w:t xml:space="preserve"> </w:t>
            </w:r>
          </w:p>
          <w:p w:rsidR="00206F5C" w:rsidRPr="00E666C5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66C5">
              <w:rPr>
                <w:lang w:val="ru-RU"/>
              </w:rPr>
              <w:t xml:space="preserve"> </w:t>
            </w:r>
            <w:r w:rsid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филактического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E666C5">
              <w:rPr>
                <w:lang w:val="ru-RU"/>
              </w:rPr>
              <w:t xml:space="preserve"> </w:t>
            </w:r>
            <w:r w:rsidR="005E74E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тации,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E666C5">
              <w:rPr>
                <w:lang w:val="ru-RU"/>
              </w:rPr>
              <w:t xml:space="preserve"> </w:t>
            </w:r>
            <w:r w:rsidRPr="00E666C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E666C5">
              <w:rPr>
                <w:lang w:val="ru-RU"/>
              </w:rPr>
              <w:t xml:space="preserve"> </w:t>
            </w:r>
          </w:p>
          <w:p w:rsidR="00206F5C" w:rsidRPr="00E666C5" w:rsidRDefault="00E666C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666C5">
              <w:rPr>
                <w:lang w:val="ru-RU"/>
              </w:rPr>
              <w:t xml:space="preserve"> </w:t>
            </w:r>
          </w:p>
        </w:tc>
      </w:tr>
    </w:tbl>
    <w:p w:rsidR="00E9140C" w:rsidRDefault="00E9140C" w:rsidP="00E9140C">
      <w:pPr>
        <w:rPr>
          <w:lang w:val="ru-RU"/>
        </w:rPr>
      </w:pPr>
    </w:p>
    <w:p w:rsidR="00E9140C" w:rsidRDefault="00E9140C" w:rsidP="00E9140C">
      <w:pPr>
        <w:rPr>
          <w:lang w:val="ru-RU"/>
        </w:rPr>
      </w:pPr>
      <w:r>
        <w:rPr>
          <w:lang w:val="ru-RU"/>
        </w:rPr>
        <w:br w:type="page"/>
      </w:r>
    </w:p>
    <w:p w:rsidR="009A643B" w:rsidRPr="00C53D53" w:rsidRDefault="009A643B" w:rsidP="00C53D53">
      <w:pPr>
        <w:tabs>
          <w:tab w:val="left" w:pos="993"/>
        </w:tabs>
        <w:ind w:firstLine="709"/>
        <w:jc w:val="both"/>
        <w:rPr>
          <w:rFonts w:ascii="Times New Roman" w:eastAsia="Calibri" w:hAnsi="Times New Roman" w:cs="Times New Roman"/>
          <w:b/>
          <w:iCs/>
          <w:lang w:val="ru-RU"/>
        </w:rPr>
      </w:pPr>
      <w:r w:rsidRPr="00C53D53">
        <w:rPr>
          <w:rFonts w:ascii="Times New Roman" w:eastAsia="Calibri" w:hAnsi="Times New Roman" w:cs="Times New Roman"/>
          <w:b/>
          <w:iCs/>
          <w:lang w:val="ru-RU"/>
        </w:rPr>
        <w:lastRenderedPageBreak/>
        <w:t>ПРИЛОЖЕНИЕ 1</w:t>
      </w:r>
    </w:p>
    <w:p w:rsidR="009A643B" w:rsidRPr="00C53D53" w:rsidRDefault="009A643B" w:rsidP="00C53D53">
      <w:pPr>
        <w:tabs>
          <w:tab w:val="left" w:pos="993"/>
        </w:tabs>
        <w:ind w:firstLine="709"/>
        <w:jc w:val="both"/>
        <w:rPr>
          <w:rFonts w:ascii="Times New Roman" w:eastAsia="Calibri" w:hAnsi="Times New Roman" w:cs="Times New Roman"/>
          <w:b/>
          <w:iCs/>
          <w:lang w:val="ru-RU"/>
        </w:rPr>
      </w:pPr>
      <w:r w:rsidRPr="00C53D53">
        <w:rPr>
          <w:rFonts w:ascii="Times New Roman" w:eastAsia="Calibri" w:hAnsi="Times New Roman" w:cs="Times New Roman"/>
          <w:b/>
          <w:iCs/>
          <w:lang w:val="ru-RU"/>
        </w:rPr>
        <w:t>Примерные варианты творческих заданий по дисциплине «Маркетинг»</w:t>
      </w:r>
    </w:p>
    <w:p w:rsidR="009A643B" w:rsidRPr="00C53D53" w:rsidRDefault="009A643B" w:rsidP="00C53D53">
      <w:pPr>
        <w:ind w:firstLine="709"/>
        <w:jc w:val="both"/>
        <w:rPr>
          <w:rFonts w:ascii="Times New Roman" w:eastAsia="Calibri" w:hAnsi="Times New Roman" w:cs="Times New Roman"/>
          <w:lang w:val="ru-RU"/>
        </w:rPr>
      </w:pPr>
      <w:r w:rsidRPr="00C53D53">
        <w:rPr>
          <w:rFonts w:ascii="Times New Roman" w:eastAsia="Calibri" w:hAnsi="Times New Roman" w:cs="Times New Roman"/>
          <w:bCs/>
          <w:iCs/>
          <w:lang w:val="ru-RU"/>
        </w:rPr>
        <w:t>Задание № 1</w:t>
      </w:r>
    </w:p>
    <w:p w:rsidR="009A643B" w:rsidRPr="00C53D53" w:rsidRDefault="009A643B" w:rsidP="00C53D53">
      <w:pPr>
        <w:ind w:firstLine="709"/>
        <w:jc w:val="both"/>
        <w:rPr>
          <w:rFonts w:ascii="Times New Roman" w:eastAsia="Calibri" w:hAnsi="Times New Roman" w:cs="Times New Roman"/>
          <w:lang w:val="ru-RU"/>
        </w:rPr>
      </w:pPr>
      <w:r w:rsidRPr="00C53D53">
        <w:rPr>
          <w:rFonts w:ascii="Times New Roman" w:eastAsia="Calibri" w:hAnsi="Times New Roman" w:cs="Times New Roman"/>
          <w:lang w:val="ru-RU"/>
        </w:rPr>
        <w:t xml:space="preserve">На предприятии возник конфликт: работники недовольны уровнем заработной платы и требуют ее повышения, что увеличит издержки и соответственно цены на продукцию, которые могут оказаться слишком высокими для рынка. </w:t>
      </w:r>
    </w:p>
    <w:p w:rsidR="009A643B" w:rsidRPr="00C53D53" w:rsidRDefault="009A643B" w:rsidP="00C53D53">
      <w:pPr>
        <w:spacing w:after="160" w:line="256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C53D53">
        <w:rPr>
          <w:rFonts w:ascii="Times New Roman" w:hAnsi="Times New Roman" w:cs="Times New Roman"/>
          <w:lang w:val="ru-RU"/>
        </w:rPr>
        <w:t>Установите взаимосвязь между отдельными функциями предприятия и подготовьте управленческие решения.</w:t>
      </w:r>
    </w:p>
    <w:p w:rsidR="009A643B" w:rsidRPr="00C53D53" w:rsidRDefault="009A643B" w:rsidP="00C53D53">
      <w:pPr>
        <w:ind w:firstLine="709"/>
        <w:jc w:val="both"/>
        <w:rPr>
          <w:rFonts w:ascii="Times New Roman" w:eastAsia="Calibri" w:hAnsi="Times New Roman" w:cs="Times New Roman"/>
          <w:bCs/>
          <w:iCs/>
          <w:lang w:val="ru-RU"/>
        </w:rPr>
      </w:pPr>
      <w:r w:rsidRPr="00C53D53">
        <w:rPr>
          <w:rFonts w:ascii="Times New Roman" w:eastAsia="Calibri" w:hAnsi="Times New Roman" w:cs="Times New Roman"/>
          <w:bCs/>
          <w:iCs/>
          <w:lang w:val="ru-RU"/>
        </w:rPr>
        <w:t>Задание № 2</w:t>
      </w:r>
    </w:p>
    <w:p w:rsidR="009A643B" w:rsidRPr="00C53D53" w:rsidRDefault="009A643B" w:rsidP="00C53D53">
      <w:pPr>
        <w:spacing w:after="160" w:line="256" w:lineRule="auto"/>
        <w:ind w:firstLine="709"/>
        <w:jc w:val="both"/>
        <w:rPr>
          <w:rFonts w:ascii="Times New Roman" w:hAnsi="Times New Roman" w:cs="Times New Roman"/>
          <w:lang w:val="ru-RU"/>
        </w:rPr>
      </w:pPr>
      <w:r w:rsidRPr="00C53D53">
        <w:rPr>
          <w:rFonts w:ascii="Times New Roman" w:hAnsi="Times New Roman" w:cs="Times New Roman"/>
          <w:lang w:val="ru-RU"/>
        </w:rPr>
        <w:t>Специалисты установили, что при росте доходов населения потребление продуктов питания снижается, а объем покупок промышленных товаров увеличивается. Как можно объяснить эту закономерность?</w:t>
      </w:r>
    </w:p>
    <w:p w:rsidR="009A643B" w:rsidRPr="00C53D53" w:rsidRDefault="009A643B" w:rsidP="00C53D53">
      <w:pPr>
        <w:ind w:firstLine="709"/>
        <w:jc w:val="both"/>
        <w:rPr>
          <w:rFonts w:ascii="Times New Roman" w:eastAsia="Calibri" w:hAnsi="Times New Roman" w:cs="Times New Roman"/>
          <w:bCs/>
          <w:iCs/>
          <w:lang w:val="ru-RU"/>
        </w:rPr>
      </w:pPr>
      <w:r w:rsidRPr="00C53D53">
        <w:rPr>
          <w:rFonts w:ascii="Times New Roman" w:eastAsia="Calibri" w:hAnsi="Times New Roman" w:cs="Times New Roman"/>
          <w:bCs/>
          <w:iCs/>
          <w:lang w:val="ru-RU"/>
        </w:rPr>
        <w:t>Задание № 3</w:t>
      </w:r>
    </w:p>
    <w:p w:rsidR="009A643B" w:rsidRPr="00C53D53" w:rsidRDefault="009A643B" w:rsidP="00C53D53">
      <w:pPr>
        <w:ind w:firstLine="709"/>
        <w:jc w:val="both"/>
        <w:rPr>
          <w:rFonts w:ascii="Times New Roman" w:eastAsia="Calibri" w:hAnsi="Times New Roman" w:cs="Times New Roman"/>
          <w:lang w:val="ru-RU"/>
        </w:rPr>
      </w:pPr>
      <w:r w:rsidRPr="00C53D53">
        <w:rPr>
          <w:rFonts w:ascii="Times New Roman" w:eastAsia="Calibri" w:hAnsi="Times New Roman" w:cs="Times New Roman"/>
          <w:lang w:val="ru-RU"/>
        </w:rPr>
        <w:t>Необходимо принять решение о долгосрочной стратегии производства товара при условии, что в перспективе возможен быстрый рост доходов населения города. С увеличением производства каких товаров надо быть осторожным? Спрос на какие товары у жителей города возрастет прежде всего?</w:t>
      </w:r>
    </w:p>
    <w:p w:rsidR="009A643B" w:rsidRPr="00C53D53" w:rsidRDefault="009A643B" w:rsidP="00C53D53">
      <w:pPr>
        <w:ind w:firstLine="709"/>
        <w:jc w:val="both"/>
        <w:rPr>
          <w:rFonts w:ascii="Times New Roman" w:eastAsia="Calibri" w:hAnsi="Times New Roman" w:cs="Times New Roman"/>
          <w:lang w:val="ru-RU"/>
        </w:rPr>
      </w:pPr>
      <w:r w:rsidRPr="00C53D53">
        <w:rPr>
          <w:rFonts w:ascii="Times New Roman" w:eastAsia="Calibri" w:hAnsi="Times New Roman" w:cs="Times New Roman"/>
          <w:bCs/>
          <w:iCs/>
          <w:lang w:val="ru-RU"/>
        </w:rPr>
        <w:t>Задание № 4</w:t>
      </w:r>
    </w:p>
    <w:p w:rsidR="009A643B" w:rsidRPr="00C53D53" w:rsidRDefault="009A643B" w:rsidP="00C53D53">
      <w:pPr>
        <w:ind w:firstLine="709"/>
        <w:jc w:val="both"/>
        <w:rPr>
          <w:rFonts w:ascii="Times New Roman" w:eastAsia="Calibri" w:hAnsi="Times New Roman" w:cs="Times New Roman"/>
          <w:lang w:val="ru-RU"/>
        </w:rPr>
      </w:pPr>
      <w:r w:rsidRPr="00C53D53">
        <w:rPr>
          <w:rFonts w:ascii="Times New Roman" w:eastAsia="Calibri" w:hAnsi="Times New Roman" w:cs="Times New Roman"/>
          <w:lang w:val="ru-RU"/>
        </w:rPr>
        <w:t>Вы – владелец сети магазинов и решили, что сможете увеличить объем продаж свежих яблок, если выставите их так, чтобы потребители могли самостоятельно выбирать. Опишите эксперимент по проверке этой идеи.</w:t>
      </w:r>
    </w:p>
    <w:p w:rsidR="009A643B" w:rsidRPr="00C53D53" w:rsidRDefault="009A643B" w:rsidP="00C53D53">
      <w:pPr>
        <w:ind w:firstLine="709"/>
        <w:jc w:val="both"/>
        <w:rPr>
          <w:rFonts w:ascii="Times New Roman" w:eastAsia="Calibri" w:hAnsi="Times New Roman" w:cs="Times New Roman"/>
          <w:lang w:val="ru-RU"/>
        </w:rPr>
      </w:pPr>
      <w:r w:rsidRPr="00C53D53">
        <w:rPr>
          <w:rFonts w:ascii="Times New Roman" w:eastAsia="Calibri" w:hAnsi="Times New Roman" w:cs="Times New Roman"/>
          <w:bCs/>
          <w:iCs/>
          <w:lang w:val="ru-RU"/>
        </w:rPr>
        <w:t>Задание № 5</w:t>
      </w:r>
    </w:p>
    <w:p w:rsidR="009A643B" w:rsidRPr="00C53D53" w:rsidRDefault="009A643B" w:rsidP="00C53D53">
      <w:pPr>
        <w:ind w:firstLine="709"/>
        <w:jc w:val="both"/>
        <w:rPr>
          <w:rFonts w:ascii="Times New Roman" w:eastAsia="Calibri" w:hAnsi="Times New Roman" w:cs="Times New Roman"/>
          <w:lang w:val="ru-RU"/>
        </w:rPr>
      </w:pPr>
      <w:r w:rsidRPr="00C53D53">
        <w:rPr>
          <w:rFonts w:ascii="Times New Roman" w:eastAsia="Calibri" w:hAnsi="Times New Roman" w:cs="Times New Roman"/>
          <w:lang w:val="ru-RU"/>
        </w:rPr>
        <w:t xml:space="preserve">Используя знания о торговых знаках (торговых марках), разработайте торговый знак созданной вами фирмой с учетом всех требований, предъявляемых к товарным знакам. </w:t>
      </w:r>
    </w:p>
    <w:p w:rsidR="009A643B" w:rsidRPr="00C53D53" w:rsidRDefault="009A643B" w:rsidP="00C53D53">
      <w:pPr>
        <w:ind w:firstLine="709"/>
        <w:jc w:val="both"/>
        <w:rPr>
          <w:rFonts w:ascii="Times New Roman" w:eastAsia="Calibri" w:hAnsi="Times New Roman" w:cs="Times New Roman"/>
          <w:lang w:val="ru-RU"/>
        </w:rPr>
      </w:pPr>
      <w:r w:rsidRPr="00C53D53">
        <w:rPr>
          <w:rFonts w:ascii="Times New Roman" w:eastAsia="Calibri" w:hAnsi="Times New Roman" w:cs="Times New Roman"/>
          <w:lang w:val="ru-RU"/>
        </w:rPr>
        <w:t>Ответьте на следующий вопрос: «Можно ли поставить знак равенства между брендом и торговым знаком?»</w:t>
      </w:r>
    </w:p>
    <w:p w:rsidR="009A643B" w:rsidRPr="00C53D53" w:rsidRDefault="009A643B" w:rsidP="00C53D53">
      <w:pPr>
        <w:ind w:firstLine="709"/>
        <w:jc w:val="both"/>
        <w:rPr>
          <w:rFonts w:ascii="Times New Roman" w:eastAsia="Calibri" w:hAnsi="Times New Roman" w:cs="Times New Roman"/>
          <w:lang w:val="ru-RU"/>
        </w:rPr>
      </w:pPr>
      <w:r w:rsidRPr="00C53D53">
        <w:rPr>
          <w:rFonts w:ascii="Times New Roman" w:eastAsia="Calibri" w:hAnsi="Times New Roman" w:cs="Times New Roman"/>
          <w:bCs/>
          <w:iCs/>
          <w:lang w:val="ru-RU"/>
        </w:rPr>
        <w:t>Задание № 6</w:t>
      </w:r>
    </w:p>
    <w:p w:rsidR="009A643B" w:rsidRPr="00B16893" w:rsidRDefault="009A643B" w:rsidP="00C53D53">
      <w:pPr>
        <w:shd w:val="clear" w:color="auto" w:fill="FFFFFF"/>
        <w:spacing w:after="150" w:line="360" w:lineRule="auto"/>
        <w:jc w:val="both"/>
        <w:rPr>
          <w:rFonts w:ascii="Times New Roman" w:hAnsi="Times New Roman" w:cs="Times New Roman"/>
          <w:lang w:val="ru-RU"/>
        </w:rPr>
      </w:pPr>
      <w:r w:rsidRPr="00C53D53">
        <w:rPr>
          <w:rFonts w:ascii="Times New Roman" w:hAnsi="Times New Roman" w:cs="Times New Roman"/>
          <w:lang w:val="ru-RU"/>
        </w:rPr>
        <w:t xml:space="preserve">Сформулируйте ваши предложения по упаковке </w:t>
      </w:r>
      <w:proofErr w:type="gramStart"/>
      <w:r w:rsidRPr="00C53D53">
        <w:rPr>
          <w:rFonts w:ascii="Times New Roman" w:hAnsi="Times New Roman" w:cs="Times New Roman"/>
          <w:lang w:val="ru-RU"/>
        </w:rPr>
        <w:t>товаров</w:t>
      </w:r>
      <w:proofErr w:type="gramEnd"/>
      <w:r w:rsidRPr="00C53D53">
        <w:rPr>
          <w:rFonts w:ascii="Times New Roman" w:hAnsi="Times New Roman" w:cs="Times New Roman"/>
          <w:lang w:val="ru-RU"/>
        </w:rPr>
        <w:t xml:space="preserve"> выпускаемых вашим предприятием. Какие основные требования предъявляются к упаковке</w:t>
      </w:r>
      <w:r w:rsidR="00B16893">
        <w:rPr>
          <w:rFonts w:ascii="Times New Roman" w:hAnsi="Times New Roman" w:cs="Times New Roman"/>
          <w:i/>
          <w:lang w:val="ru-RU"/>
        </w:rPr>
        <w:t xml:space="preserve"> </w:t>
      </w:r>
      <w:r w:rsidR="00B16893">
        <w:rPr>
          <w:rFonts w:ascii="Times New Roman" w:hAnsi="Times New Roman" w:cs="Times New Roman"/>
          <w:lang w:val="ru-RU"/>
        </w:rPr>
        <w:t>1.</w:t>
      </w:r>
    </w:p>
    <w:p w:rsidR="009A643B" w:rsidRPr="00C53D53" w:rsidRDefault="009A643B" w:rsidP="009A643B">
      <w:pPr>
        <w:jc w:val="right"/>
        <w:rPr>
          <w:rFonts w:ascii="Times New Roman" w:hAnsi="Times New Roman" w:cs="Times New Roman"/>
          <w:b/>
          <w:lang w:val="ru-RU"/>
        </w:rPr>
      </w:pPr>
      <w:r w:rsidRPr="00C53D53">
        <w:rPr>
          <w:rFonts w:ascii="Times New Roman" w:hAnsi="Times New Roman" w:cs="Times New Roman"/>
          <w:b/>
          <w:lang w:val="ru-RU"/>
        </w:rPr>
        <w:t>ПРИЛОЖЕНИЕ 2</w:t>
      </w:r>
    </w:p>
    <w:p w:rsidR="002057FC" w:rsidRPr="00C53D53" w:rsidRDefault="002057FC" w:rsidP="00C53D53">
      <w:pPr>
        <w:jc w:val="center"/>
        <w:rPr>
          <w:rFonts w:ascii="Times New Roman" w:hAnsi="Times New Roman" w:cs="Times New Roman"/>
          <w:b/>
          <w:lang w:val="ru-RU"/>
        </w:rPr>
      </w:pPr>
      <w:r w:rsidRPr="00C53D53">
        <w:rPr>
          <w:rFonts w:ascii="Times New Roman" w:hAnsi="Times New Roman" w:cs="Times New Roman"/>
          <w:b/>
          <w:lang w:val="ru-RU"/>
        </w:rPr>
        <w:t>Оценочные средства для проведения промежуточной аттестации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0"/>
        <w:gridCol w:w="2389"/>
        <w:gridCol w:w="5622"/>
      </w:tblGrid>
      <w:tr w:rsidR="002057FC" w:rsidRPr="00400127" w:rsidTr="00B16893">
        <w:trPr>
          <w:trHeight w:val="611"/>
          <w:tblHeader/>
        </w:trPr>
        <w:tc>
          <w:tcPr>
            <w:tcW w:w="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57FC" w:rsidRPr="00400127" w:rsidRDefault="002057FC" w:rsidP="004C2B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0127">
              <w:rPr>
                <w:rFonts w:ascii="Times New Roman" w:hAnsi="Times New Roman" w:cs="Times New Roman"/>
              </w:rPr>
              <w:t>Структурный</w:t>
            </w:r>
            <w:proofErr w:type="spellEnd"/>
            <w:r w:rsidRPr="00400127">
              <w:rPr>
                <w:rFonts w:ascii="Times New Roman" w:hAnsi="Times New Roman" w:cs="Times New Roman"/>
              </w:rPr>
              <w:t xml:space="preserve"> </w:t>
            </w:r>
            <w:r w:rsidRPr="00400127">
              <w:rPr>
                <w:rFonts w:ascii="Times New Roman" w:hAnsi="Times New Roman" w:cs="Times New Roman"/>
              </w:rPr>
              <w:br/>
            </w:r>
            <w:proofErr w:type="spellStart"/>
            <w:r w:rsidRPr="00400127">
              <w:rPr>
                <w:rFonts w:ascii="Times New Roman" w:hAnsi="Times New Roman" w:cs="Times New Roman"/>
              </w:rPr>
              <w:t>элемент</w:t>
            </w:r>
            <w:proofErr w:type="spellEnd"/>
            <w:r w:rsidRPr="00400127">
              <w:rPr>
                <w:rFonts w:ascii="Times New Roman" w:hAnsi="Times New Roman" w:cs="Times New Roman"/>
              </w:rPr>
              <w:t xml:space="preserve"> </w:t>
            </w:r>
            <w:r w:rsidRPr="00400127">
              <w:rPr>
                <w:rFonts w:ascii="Times New Roman" w:hAnsi="Times New Roman" w:cs="Times New Roman"/>
              </w:rPr>
              <w:br/>
            </w:r>
            <w:proofErr w:type="spellStart"/>
            <w:r w:rsidRPr="00400127">
              <w:rPr>
                <w:rFonts w:ascii="Times New Roman" w:hAnsi="Times New Roman" w:cs="Times New Roman"/>
              </w:rPr>
              <w:t>компетенции</w:t>
            </w:r>
            <w:proofErr w:type="spellEnd"/>
          </w:p>
        </w:tc>
        <w:tc>
          <w:tcPr>
            <w:tcW w:w="1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057FC" w:rsidRPr="00400127" w:rsidRDefault="002057FC" w:rsidP="004C2B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0127">
              <w:rPr>
                <w:rFonts w:ascii="Times New Roman" w:hAnsi="Times New Roman" w:cs="Times New Roman"/>
                <w:bCs/>
              </w:rPr>
              <w:t>Планируемые</w:t>
            </w:r>
            <w:proofErr w:type="spellEnd"/>
            <w:r w:rsidRPr="00400127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400127">
              <w:rPr>
                <w:rFonts w:ascii="Times New Roman" w:hAnsi="Times New Roman" w:cs="Times New Roman"/>
                <w:bCs/>
              </w:rPr>
              <w:t>результаты</w:t>
            </w:r>
            <w:proofErr w:type="spellEnd"/>
            <w:r w:rsidRPr="00400127">
              <w:rPr>
                <w:rFonts w:ascii="Times New Roman" w:hAnsi="Times New Roman" w:cs="Times New Roman"/>
                <w:bCs/>
              </w:rPr>
              <w:t xml:space="preserve"> </w:t>
            </w:r>
            <w:proofErr w:type="spellStart"/>
            <w:r w:rsidRPr="00400127">
              <w:rPr>
                <w:rFonts w:ascii="Times New Roman" w:hAnsi="Times New Roman" w:cs="Times New Roman"/>
                <w:bCs/>
              </w:rPr>
              <w:t>обучения</w:t>
            </w:r>
            <w:proofErr w:type="spellEnd"/>
            <w:r w:rsidRPr="00400127">
              <w:rPr>
                <w:rFonts w:ascii="Times New Roman" w:hAnsi="Times New Roman" w:cs="Times New Roman"/>
                <w:bCs/>
              </w:rPr>
              <w:t xml:space="preserve"> </w:t>
            </w:r>
          </w:p>
        </w:tc>
        <w:tc>
          <w:tcPr>
            <w:tcW w:w="29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057FC" w:rsidRPr="00400127" w:rsidRDefault="002057FC" w:rsidP="004C2B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2057FC" w:rsidRPr="007A6133" w:rsidTr="004C2BD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7FC" w:rsidRPr="00400127" w:rsidRDefault="002057FC" w:rsidP="004C2BD2">
            <w:pPr>
              <w:autoSpaceDN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400127">
              <w:rPr>
                <w:rFonts w:ascii="Times New Roman" w:hAnsi="Times New Roman" w:cs="Times New Roman"/>
                <w:b/>
                <w:lang w:val="ru-RU"/>
              </w:rPr>
              <w:t>ОК-3 способностью использовать основы экономических знаний в различных сферах деятельности</w:t>
            </w:r>
          </w:p>
        </w:tc>
      </w:tr>
      <w:tr w:rsidR="002057FC" w:rsidRPr="00400127" w:rsidTr="00B16893">
        <w:trPr>
          <w:trHeight w:val="225"/>
        </w:trPr>
        <w:tc>
          <w:tcPr>
            <w:tcW w:w="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2057FC" w:rsidRPr="00400127" w:rsidRDefault="002057FC" w:rsidP="004C2B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0127">
              <w:rPr>
                <w:rFonts w:ascii="Times New Roman" w:hAnsi="Times New Roman" w:cs="Times New Roman"/>
              </w:rPr>
              <w:t>Знать</w:t>
            </w:r>
            <w:proofErr w:type="spellEnd"/>
            <w:r w:rsidRPr="00400127">
              <w:rPr>
                <w:rFonts w:ascii="Times New Roman" w:hAnsi="Times New Roman" w:cs="Times New Roman"/>
              </w:rPr>
              <w:tab/>
            </w:r>
          </w:p>
          <w:p w:rsidR="002057FC" w:rsidRPr="00400127" w:rsidRDefault="002057FC" w:rsidP="004C2BD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2057FC" w:rsidRPr="00400127" w:rsidRDefault="002057FC" w:rsidP="004C2B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7FC" w:rsidRPr="00400127" w:rsidRDefault="002057FC" w:rsidP="004C2BD2">
            <w:pPr>
              <w:numPr>
                <w:ilvl w:val="0"/>
                <w:numId w:val="2"/>
              </w:numPr>
              <w:tabs>
                <w:tab w:val="left" w:pos="356"/>
              </w:tabs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 xml:space="preserve">Основные понятия и определения дисциплины </w:t>
            </w:r>
            <w:r w:rsidRPr="00400127">
              <w:rPr>
                <w:rFonts w:ascii="Times New Roman" w:hAnsi="Times New Roman" w:cs="Times New Roman"/>
                <w:lang w:val="ru-RU"/>
              </w:rPr>
              <w:lastRenderedPageBreak/>
              <w:t>«Маркетинг»</w:t>
            </w:r>
          </w:p>
          <w:p w:rsidR="002057FC" w:rsidRPr="00400127" w:rsidRDefault="002057FC" w:rsidP="004C2BD2">
            <w:pPr>
              <w:tabs>
                <w:tab w:val="left" w:pos="356"/>
              </w:tabs>
              <w:autoSpaceDN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Основные принципы и функции маркетинговой деятельности</w:t>
            </w:r>
          </w:p>
        </w:tc>
        <w:tc>
          <w:tcPr>
            <w:tcW w:w="29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B16893" w:rsidRPr="00B16893" w:rsidRDefault="00B16893" w:rsidP="00B16893">
            <w:pPr>
              <w:shd w:val="clear" w:color="auto" w:fill="FFFFFF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B16893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Вопросы к экзамену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2057FC" w:rsidRPr="00400127" w:rsidRDefault="002057FC" w:rsidP="002057FC">
            <w:pPr>
              <w:numPr>
                <w:ilvl w:val="0"/>
                <w:numId w:val="1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 xml:space="preserve">Понятие маркетинга. Основные категории маркетинга. Роль маркетинга в современных условиях. </w:t>
            </w:r>
            <w:proofErr w:type="spellStart"/>
            <w:r w:rsidRPr="00400127">
              <w:rPr>
                <w:rFonts w:ascii="Times New Roman" w:hAnsi="Times New Roman" w:cs="Times New Roman"/>
              </w:rPr>
              <w:lastRenderedPageBreak/>
              <w:t>Инструментарий</w:t>
            </w:r>
            <w:proofErr w:type="spellEnd"/>
            <w:r w:rsidRPr="0040012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00127">
              <w:rPr>
                <w:rFonts w:ascii="Times New Roman" w:hAnsi="Times New Roman" w:cs="Times New Roman"/>
              </w:rPr>
              <w:t>маркетинга</w:t>
            </w:r>
            <w:proofErr w:type="spellEnd"/>
            <w:r w:rsidRPr="00400127">
              <w:rPr>
                <w:rFonts w:ascii="Times New Roman" w:hAnsi="Times New Roman" w:cs="Times New Roman"/>
              </w:rPr>
              <w:t>.</w:t>
            </w:r>
          </w:p>
          <w:p w:rsidR="002057FC" w:rsidRPr="00400127" w:rsidRDefault="002057FC" w:rsidP="002057FC">
            <w:pPr>
              <w:numPr>
                <w:ilvl w:val="0"/>
                <w:numId w:val="1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Концепции маркетингового управления. Современная концепция маркетинга.</w:t>
            </w:r>
          </w:p>
          <w:p w:rsidR="002057FC" w:rsidRPr="00400127" w:rsidRDefault="002057FC" w:rsidP="002057FC">
            <w:pPr>
              <w:numPr>
                <w:ilvl w:val="0"/>
                <w:numId w:val="1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 xml:space="preserve">Сферы применения маркетинга. Виды маркетинга. </w:t>
            </w:r>
            <w:proofErr w:type="spellStart"/>
            <w:r w:rsidRPr="00400127">
              <w:rPr>
                <w:rFonts w:ascii="Times New Roman" w:hAnsi="Times New Roman" w:cs="Times New Roman"/>
              </w:rPr>
              <w:t>Типы</w:t>
            </w:r>
            <w:proofErr w:type="spellEnd"/>
            <w:r w:rsidRPr="0040012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00127">
              <w:rPr>
                <w:rFonts w:ascii="Times New Roman" w:hAnsi="Times New Roman" w:cs="Times New Roman"/>
              </w:rPr>
              <w:t>маркетинга</w:t>
            </w:r>
            <w:proofErr w:type="spellEnd"/>
            <w:r w:rsidRPr="00400127">
              <w:rPr>
                <w:rFonts w:ascii="Times New Roman" w:hAnsi="Times New Roman" w:cs="Times New Roman"/>
              </w:rPr>
              <w:t>.</w:t>
            </w:r>
          </w:p>
          <w:p w:rsidR="002057FC" w:rsidRPr="00400127" w:rsidRDefault="002057FC" w:rsidP="002057FC">
            <w:pPr>
              <w:numPr>
                <w:ilvl w:val="0"/>
                <w:numId w:val="1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Принципы, цели и функции маркетинга.</w:t>
            </w:r>
          </w:p>
          <w:p w:rsidR="002057FC" w:rsidRPr="00400127" w:rsidRDefault="002057FC" w:rsidP="002057FC">
            <w:pPr>
              <w:numPr>
                <w:ilvl w:val="0"/>
                <w:numId w:val="1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400127">
              <w:rPr>
                <w:rFonts w:ascii="Times New Roman" w:hAnsi="Times New Roman" w:cs="Times New Roman"/>
              </w:rPr>
              <w:t>Понятие</w:t>
            </w:r>
            <w:proofErr w:type="spellEnd"/>
            <w:r w:rsidRPr="00400127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400127">
              <w:rPr>
                <w:rFonts w:ascii="Times New Roman" w:hAnsi="Times New Roman" w:cs="Times New Roman"/>
              </w:rPr>
              <w:t>виды</w:t>
            </w:r>
            <w:proofErr w:type="spellEnd"/>
            <w:r w:rsidRPr="0040012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00127">
              <w:rPr>
                <w:rFonts w:ascii="Times New Roman" w:hAnsi="Times New Roman" w:cs="Times New Roman"/>
              </w:rPr>
              <w:t>маркетинговой</w:t>
            </w:r>
            <w:proofErr w:type="spellEnd"/>
            <w:r w:rsidRPr="0040012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00127">
              <w:rPr>
                <w:rFonts w:ascii="Times New Roman" w:hAnsi="Times New Roman" w:cs="Times New Roman"/>
              </w:rPr>
              <w:t>среды</w:t>
            </w:r>
            <w:proofErr w:type="spellEnd"/>
            <w:r w:rsidRPr="00400127">
              <w:rPr>
                <w:rFonts w:ascii="Times New Roman" w:hAnsi="Times New Roman" w:cs="Times New Roman"/>
              </w:rPr>
              <w:t xml:space="preserve"> </w:t>
            </w:r>
          </w:p>
          <w:p w:rsidR="002057FC" w:rsidRPr="00400127" w:rsidRDefault="002057FC" w:rsidP="002057FC">
            <w:pPr>
              <w:numPr>
                <w:ilvl w:val="0"/>
                <w:numId w:val="1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Организация службы маркетинга. Роль маркетолога на современном предприятии.</w:t>
            </w:r>
          </w:p>
          <w:p w:rsidR="002057FC" w:rsidRPr="00400127" w:rsidRDefault="002057FC" w:rsidP="002057FC">
            <w:pPr>
              <w:numPr>
                <w:ilvl w:val="0"/>
                <w:numId w:val="1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 xml:space="preserve">Понятие стратегического планирования. Определение миссии и целей организации. </w:t>
            </w:r>
            <w:proofErr w:type="spellStart"/>
            <w:r w:rsidRPr="00400127">
              <w:rPr>
                <w:rFonts w:ascii="Times New Roman" w:hAnsi="Times New Roman" w:cs="Times New Roman"/>
              </w:rPr>
              <w:t>План</w:t>
            </w:r>
            <w:proofErr w:type="spellEnd"/>
            <w:r w:rsidRPr="0040012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00127">
              <w:rPr>
                <w:rFonts w:ascii="Times New Roman" w:hAnsi="Times New Roman" w:cs="Times New Roman"/>
              </w:rPr>
              <w:t>маркетинга</w:t>
            </w:r>
            <w:proofErr w:type="spellEnd"/>
            <w:r w:rsidRPr="00400127">
              <w:rPr>
                <w:rFonts w:ascii="Times New Roman" w:hAnsi="Times New Roman" w:cs="Times New Roman"/>
              </w:rPr>
              <w:t>.</w:t>
            </w:r>
          </w:p>
          <w:p w:rsidR="002057FC" w:rsidRPr="00400127" w:rsidRDefault="002057FC" w:rsidP="002057FC">
            <w:pPr>
              <w:numPr>
                <w:ilvl w:val="0"/>
                <w:numId w:val="1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Маркетинговая информационная система. Виды маркетинговой информации.</w:t>
            </w:r>
          </w:p>
          <w:p w:rsidR="002057FC" w:rsidRPr="00400127" w:rsidRDefault="002057FC" w:rsidP="002057FC">
            <w:pPr>
              <w:numPr>
                <w:ilvl w:val="0"/>
                <w:numId w:val="1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 xml:space="preserve">Процесс маркетингового исследования. Характеристика основных этапов исследования. </w:t>
            </w:r>
            <w:proofErr w:type="spellStart"/>
            <w:r w:rsidRPr="00400127">
              <w:rPr>
                <w:rFonts w:ascii="Times New Roman" w:hAnsi="Times New Roman" w:cs="Times New Roman"/>
              </w:rPr>
              <w:t>Разработка</w:t>
            </w:r>
            <w:proofErr w:type="spellEnd"/>
            <w:r w:rsidRPr="0040012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00127">
              <w:rPr>
                <w:rFonts w:ascii="Times New Roman" w:hAnsi="Times New Roman" w:cs="Times New Roman"/>
              </w:rPr>
              <w:t>плана</w:t>
            </w:r>
            <w:proofErr w:type="spellEnd"/>
            <w:r w:rsidRPr="0040012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00127">
              <w:rPr>
                <w:rFonts w:ascii="Times New Roman" w:hAnsi="Times New Roman" w:cs="Times New Roman"/>
              </w:rPr>
              <w:t>исследований</w:t>
            </w:r>
            <w:proofErr w:type="spellEnd"/>
            <w:r w:rsidRPr="00400127">
              <w:rPr>
                <w:rFonts w:ascii="Times New Roman" w:hAnsi="Times New Roman" w:cs="Times New Roman"/>
              </w:rPr>
              <w:t>.</w:t>
            </w:r>
          </w:p>
          <w:p w:rsidR="002057FC" w:rsidRPr="00400127" w:rsidRDefault="002057FC" w:rsidP="002057FC">
            <w:pPr>
              <w:numPr>
                <w:ilvl w:val="0"/>
                <w:numId w:val="1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 xml:space="preserve">Определение проблемы и целей исследований. Требования к анкете. План составления выборки. </w:t>
            </w:r>
            <w:proofErr w:type="spellStart"/>
            <w:r w:rsidRPr="00400127">
              <w:rPr>
                <w:rFonts w:ascii="Times New Roman" w:hAnsi="Times New Roman" w:cs="Times New Roman"/>
              </w:rPr>
              <w:t>Способы</w:t>
            </w:r>
            <w:proofErr w:type="spellEnd"/>
            <w:r w:rsidRPr="0040012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00127">
              <w:rPr>
                <w:rFonts w:ascii="Times New Roman" w:hAnsi="Times New Roman" w:cs="Times New Roman"/>
              </w:rPr>
              <w:t>связи</w:t>
            </w:r>
            <w:proofErr w:type="spellEnd"/>
            <w:r w:rsidRPr="00400127"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 w:rsidRPr="00400127">
              <w:rPr>
                <w:rFonts w:ascii="Times New Roman" w:hAnsi="Times New Roman" w:cs="Times New Roman"/>
              </w:rPr>
              <w:t>аудиторией</w:t>
            </w:r>
            <w:proofErr w:type="spellEnd"/>
            <w:r w:rsidRPr="00400127">
              <w:rPr>
                <w:rFonts w:ascii="Times New Roman" w:hAnsi="Times New Roman" w:cs="Times New Roman"/>
              </w:rPr>
              <w:t>.</w:t>
            </w:r>
          </w:p>
          <w:p w:rsidR="002057FC" w:rsidRPr="00400127" w:rsidRDefault="002057FC" w:rsidP="002057FC">
            <w:pPr>
              <w:numPr>
                <w:ilvl w:val="0"/>
                <w:numId w:val="1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Методы маркетинговых исследований, их преимущества и недостатки.</w:t>
            </w:r>
          </w:p>
          <w:p w:rsidR="002057FC" w:rsidRPr="00400127" w:rsidRDefault="002057FC" w:rsidP="002057FC">
            <w:pPr>
              <w:numPr>
                <w:ilvl w:val="0"/>
                <w:numId w:val="1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Способы контактов с аудиториями при проведении исследований.</w:t>
            </w:r>
          </w:p>
          <w:p w:rsidR="002057FC" w:rsidRPr="00400127" w:rsidRDefault="002057FC" w:rsidP="002057FC">
            <w:pPr>
              <w:numPr>
                <w:ilvl w:val="0"/>
                <w:numId w:val="1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Факторы микросреды фирмы. Оценка внутренней среды предприятия.</w:t>
            </w:r>
          </w:p>
          <w:p w:rsidR="002057FC" w:rsidRPr="00400127" w:rsidRDefault="002057FC" w:rsidP="002057FC">
            <w:pPr>
              <w:numPr>
                <w:ilvl w:val="0"/>
                <w:numId w:val="1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 xml:space="preserve">Факторы макросреды фирмы. </w:t>
            </w:r>
            <w:r w:rsidRPr="00400127">
              <w:rPr>
                <w:rFonts w:ascii="Times New Roman" w:hAnsi="Times New Roman" w:cs="Times New Roman"/>
              </w:rPr>
              <w:t>STEP</w:t>
            </w:r>
            <w:r w:rsidRPr="00400127">
              <w:rPr>
                <w:rFonts w:ascii="Times New Roman" w:hAnsi="Times New Roman" w:cs="Times New Roman"/>
                <w:lang w:val="ru-RU"/>
              </w:rPr>
              <w:t>-анализ.</w:t>
            </w:r>
          </w:p>
          <w:p w:rsidR="002057FC" w:rsidRPr="00400127" w:rsidRDefault="002057FC" w:rsidP="002057FC">
            <w:pPr>
              <w:numPr>
                <w:ilvl w:val="0"/>
                <w:numId w:val="1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400127">
              <w:rPr>
                <w:rFonts w:ascii="Times New Roman" w:hAnsi="Times New Roman" w:cs="Times New Roman"/>
              </w:rPr>
              <w:t>Понятие</w:t>
            </w:r>
            <w:proofErr w:type="spellEnd"/>
            <w:r w:rsidRPr="00400127">
              <w:rPr>
                <w:rFonts w:ascii="Times New Roman" w:hAnsi="Times New Roman" w:cs="Times New Roman"/>
              </w:rPr>
              <w:t xml:space="preserve"> SWOT–</w:t>
            </w:r>
            <w:proofErr w:type="spellStart"/>
            <w:r w:rsidRPr="00400127">
              <w:rPr>
                <w:rFonts w:ascii="Times New Roman" w:hAnsi="Times New Roman" w:cs="Times New Roman"/>
              </w:rPr>
              <w:t>анализа</w:t>
            </w:r>
            <w:proofErr w:type="spellEnd"/>
            <w:r w:rsidRPr="00400127">
              <w:rPr>
                <w:rFonts w:ascii="Times New Roman" w:hAnsi="Times New Roman" w:cs="Times New Roman"/>
              </w:rPr>
              <w:t>.</w:t>
            </w:r>
          </w:p>
          <w:p w:rsidR="002057FC" w:rsidRPr="00400127" w:rsidRDefault="002057FC" w:rsidP="002057FC">
            <w:pPr>
              <w:numPr>
                <w:ilvl w:val="0"/>
                <w:numId w:val="1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 xml:space="preserve">Сегментирование рынка. Цель сегментирования. Уровни сегментирования. </w:t>
            </w:r>
            <w:proofErr w:type="spellStart"/>
            <w:r w:rsidRPr="00400127">
              <w:rPr>
                <w:rFonts w:ascii="Times New Roman" w:hAnsi="Times New Roman" w:cs="Times New Roman"/>
              </w:rPr>
              <w:t>Понятие</w:t>
            </w:r>
            <w:proofErr w:type="spellEnd"/>
            <w:r w:rsidRPr="0040012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00127">
              <w:rPr>
                <w:rFonts w:ascii="Times New Roman" w:hAnsi="Times New Roman" w:cs="Times New Roman"/>
              </w:rPr>
              <w:t>целевого</w:t>
            </w:r>
            <w:proofErr w:type="spellEnd"/>
            <w:r w:rsidRPr="0040012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00127">
              <w:rPr>
                <w:rFonts w:ascii="Times New Roman" w:hAnsi="Times New Roman" w:cs="Times New Roman"/>
              </w:rPr>
              <w:t>маркетинга</w:t>
            </w:r>
            <w:proofErr w:type="spellEnd"/>
            <w:r w:rsidRPr="00400127">
              <w:rPr>
                <w:rFonts w:ascii="Times New Roman" w:hAnsi="Times New Roman" w:cs="Times New Roman"/>
              </w:rPr>
              <w:t>.</w:t>
            </w:r>
          </w:p>
          <w:p w:rsidR="002057FC" w:rsidRPr="00400127" w:rsidRDefault="002057FC" w:rsidP="002057FC">
            <w:pPr>
              <w:numPr>
                <w:ilvl w:val="0"/>
                <w:numId w:val="1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Основные принципы сегментирования рынков. Выбор целевых сегментов рынка.</w:t>
            </w:r>
          </w:p>
          <w:p w:rsidR="002057FC" w:rsidRPr="00400127" w:rsidRDefault="002057FC" w:rsidP="002057FC">
            <w:pPr>
              <w:numPr>
                <w:ilvl w:val="0"/>
                <w:numId w:val="1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Признаки сегментирования потребительских рынков, рынка товаров промышленного назначения, рынка услуг.</w:t>
            </w:r>
          </w:p>
          <w:p w:rsidR="002057FC" w:rsidRPr="00400127" w:rsidRDefault="002057FC" w:rsidP="002057FC">
            <w:pPr>
              <w:numPr>
                <w:ilvl w:val="0"/>
                <w:numId w:val="1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Процесс принятия решения о покупке. Принятие решения о покупке товара-новинки.</w:t>
            </w:r>
          </w:p>
          <w:p w:rsidR="002057FC" w:rsidRPr="00400127" w:rsidRDefault="002057FC" w:rsidP="002057FC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Факторы, оказывающие влияние на покупателей.</w:t>
            </w:r>
          </w:p>
          <w:p w:rsidR="002057FC" w:rsidRPr="00400127" w:rsidRDefault="002057FC" w:rsidP="002057FC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Понятие товара в маркетинге. Классификация товаров.</w:t>
            </w:r>
          </w:p>
          <w:p w:rsidR="002057FC" w:rsidRPr="00400127" w:rsidRDefault="002057FC" w:rsidP="002057FC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Товарный знак. Виды товарных знаков, требования к товарным знакам.</w:t>
            </w:r>
          </w:p>
          <w:p w:rsidR="002057FC" w:rsidRPr="00400127" w:rsidRDefault="002057FC" w:rsidP="002057FC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Упаковка и маркировка товаров. Концепция создания упаковки, испытание упаковки.</w:t>
            </w:r>
          </w:p>
          <w:p w:rsidR="002057FC" w:rsidRPr="00400127" w:rsidRDefault="002057FC" w:rsidP="002057FC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Сервис в товарной политике. Правила эффективного сервиса.</w:t>
            </w:r>
          </w:p>
          <w:p w:rsidR="002057FC" w:rsidRPr="00400127" w:rsidRDefault="002057FC" w:rsidP="002057FC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Товарный ассортимент и товарная номенклатура.</w:t>
            </w:r>
          </w:p>
          <w:p w:rsidR="002057FC" w:rsidRPr="00400127" w:rsidRDefault="002057FC" w:rsidP="002057FC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Разработка нового товара. Причины успеха и неудач новых товаров.</w:t>
            </w:r>
          </w:p>
          <w:p w:rsidR="002057FC" w:rsidRPr="00400127" w:rsidRDefault="002057FC" w:rsidP="002057FC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 xml:space="preserve">Понятие ЖЦТ, характеристика основных этапов, формирование продуктового портфеля. </w:t>
            </w:r>
          </w:p>
          <w:p w:rsidR="002057FC" w:rsidRPr="00400127" w:rsidRDefault="002057FC" w:rsidP="002057FC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Понятие и виды марок. Марка как интеллектуальный продукт</w:t>
            </w:r>
          </w:p>
          <w:p w:rsidR="002057FC" w:rsidRPr="00400127" w:rsidRDefault="002057FC" w:rsidP="002057FC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Основные функции цены. Факторы ценообразования, классификация цен.</w:t>
            </w:r>
          </w:p>
          <w:p w:rsidR="002057FC" w:rsidRPr="00400127" w:rsidRDefault="002057FC" w:rsidP="002057FC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400127">
              <w:rPr>
                <w:rFonts w:ascii="Times New Roman" w:hAnsi="Times New Roman" w:cs="Times New Roman"/>
              </w:rPr>
              <w:lastRenderedPageBreak/>
              <w:t>Основные</w:t>
            </w:r>
            <w:proofErr w:type="spellEnd"/>
            <w:r w:rsidRPr="0040012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00127">
              <w:rPr>
                <w:rFonts w:ascii="Times New Roman" w:hAnsi="Times New Roman" w:cs="Times New Roman"/>
              </w:rPr>
              <w:t>этапы</w:t>
            </w:r>
            <w:proofErr w:type="spellEnd"/>
            <w:r w:rsidRPr="0040012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00127">
              <w:rPr>
                <w:rFonts w:ascii="Times New Roman" w:hAnsi="Times New Roman" w:cs="Times New Roman"/>
              </w:rPr>
              <w:t>ценообразования</w:t>
            </w:r>
            <w:proofErr w:type="spellEnd"/>
            <w:r w:rsidRPr="00400127">
              <w:rPr>
                <w:rFonts w:ascii="Times New Roman" w:hAnsi="Times New Roman" w:cs="Times New Roman"/>
              </w:rPr>
              <w:t>.</w:t>
            </w:r>
          </w:p>
          <w:p w:rsidR="002057FC" w:rsidRPr="00400127" w:rsidRDefault="002057FC" w:rsidP="002057FC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Методы ценообразования. Скидки и надбавки к цене продажи.</w:t>
            </w:r>
          </w:p>
          <w:p w:rsidR="002057FC" w:rsidRPr="00400127" w:rsidRDefault="002057FC" w:rsidP="002057FC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 w:rsidRPr="00400127">
              <w:rPr>
                <w:rFonts w:ascii="Times New Roman" w:hAnsi="Times New Roman" w:cs="Times New Roman"/>
              </w:rPr>
              <w:t>Стратегии</w:t>
            </w:r>
            <w:proofErr w:type="spellEnd"/>
            <w:r w:rsidRPr="0040012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00127">
              <w:rPr>
                <w:rFonts w:ascii="Times New Roman" w:hAnsi="Times New Roman" w:cs="Times New Roman"/>
              </w:rPr>
              <w:t>ценообразования</w:t>
            </w:r>
            <w:proofErr w:type="spellEnd"/>
            <w:r w:rsidRPr="00400127">
              <w:rPr>
                <w:rFonts w:ascii="Times New Roman" w:hAnsi="Times New Roman" w:cs="Times New Roman"/>
              </w:rPr>
              <w:t>.</w:t>
            </w:r>
          </w:p>
          <w:p w:rsidR="002057FC" w:rsidRPr="00400127" w:rsidRDefault="002057FC" w:rsidP="002057FC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 xml:space="preserve"> Виды ценовых стратегий и тактических приемов по адаптации цены </w:t>
            </w:r>
          </w:p>
          <w:p w:rsidR="002057FC" w:rsidRPr="00400127" w:rsidRDefault="002057FC" w:rsidP="002057FC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Затратные методы маркетингового ценообразования и нижний порог цены</w:t>
            </w:r>
          </w:p>
          <w:p w:rsidR="002057FC" w:rsidRPr="00400127" w:rsidRDefault="002057FC" w:rsidP="002057FC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Сущность политики распределения. Понятие канала товародвижения, его основные характеристики и типы.</w:t>
            </w:r>
          </w:p>
          <w:p w:rsidR="002057FC" w:rsidRPr="00400127" w:rsidRDefault="002057FC" w:rsidP="002057FC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 xml:space="preserve">Роль посредников в сбытовой политике. </w:t>
            </w:r>
            <w:proofErr w:type="spellStart"/>
            <w:r w:rsidRPr="00400127">
              <w:rPr>
                <w:rFonts w:ascii="Times New Roman" w:hAnsi="Times New Roman" w:cs="Times New Roman"/>
              </w:rPr>
              <w:t>Функции</w:t>
            </w:r>
            <w:proofErr w:type="spellEnd"/>
            <w:r w:rsidRPr="0040012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00127">
              <w:rPr>
                <w:rFonts w:ascii="Times New Roman" w:hAnsi="Times New Roman" w:cs="Times New Roman"/>
              </w:rPr>
              <w:t>посредников</w:t>
            </w:r>
            <w:proofErr w:type="spellEnd"/>
            <w:r w:rsidRPr="00400127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Pr="00400127">
              <w:rPr>
                <w:rFonts w:ascii="Times New Roman" w:hAnsi="Times New Roman" w:cs="Times New Roman"/>
              </w:rPr>
              <w:t>Выбор</w:t>
            </w:r>
            <w:proofErr w:type="spellEnd"/>
            <w:r w:rsidRPr="0040012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00127">
              <w:rPr>
                <w:rFonts w:ascii="Times New Roman" w:hAnsi="Times New Roman" w:cs="Times New Roman"/>
              </w:rPr>
              <w:t>посредника</w:t>
            </w:r>
            <w:proofErr w:type="spellEnd"/>
            <w:r w:rsidRPr="00400127">
              <w:rPr>
                <w:rFonts w:ascii="Times New Roman" w:hAnsi="Times New Roman" w:cs="Times New Roman"/>
              </w:rPr>
              <w:t>.</w:t>
            </w:r>
          </w:p>
          <w:p w:rsidR="002057FC" w:rsidRPr="00400127" w:rsidRDefault="002057FC" w:rsidP="002057FC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Понятие «Услуга», ее отличие от товара. Основные характеристики услуги. Особенности маркетинга услуг.</w:t>
            </w:r>
          </w:p>
          <w:p w:rsidR="002057FC" w:rsidRPr="00400127" w:rsidRDefault="002057FC" w:rsidP="002057FC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Сущность коммуникационной политики. Реклама, виды, каналы, определение рекламного бюджета</w:t>
            </w:r>
          </w:p>
          <w:p w:rsidR="002057FC" w:rsidRPr="00400127" w:rsidRDefault="002057FC" w:rsidP="002057FC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 xml:space="preserve">Виды рекламных кампаний (по целям, силе рекламного воздействия, по объектам, по носителям, по степени охвата рынка, территориально-географическим признакам, </w:t>
            </w:r>
            <w:proofErr w:type="gramStart"/>
            <w:r w:rsidRPr="00400127">
              <w:rPr>
                <w:rFonts w:ascii="Times New Roman" w:hAnsi="Times New Roman" w:cs="Times New Roman"/>
                <w:lang w:val="ru-RU"/>
              </w:rPr>
              <w:t>срокам  реализации</w:t>
            </w:r>
            <w:proofErr w:type="gramEnd"/>
          </w:p>
          <w:p w:rsidR="002057FC" w:rsidRPr="00400127" w:rsidRDefault="002057FC" w:rsidP="002057FC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 xml:space="preserve">Личные продажи, стимулирование сбыта, роль </w:t>
            </w:r>
            <w:r w:rsidRPr="00400127">
              <w:rPr>
                <w:rFonts w:ascii="Times New Roman" w:hAnsi="Times New Roman" w:cs="Times New Roman"/>
              </w:rPr>
              <w:t>PR</w:t>
            </w:r>
            <w:r w:rsidRPr="00400127">
              <w:rPr>
                <w:rFonts w:ascii="Times New Roman" w:hAnsi="Times New Roman" w:cs="Times New Roman"/>
                <w:lang w:val="ru-RU"/>
              </w:rPr>
              <w:t xml:space="preserve"> в коммуникационной политике. </w:t>
            </w:r>
            <w:proofErr w:type="spellStart"/>
            <w:r w:rsidRPr="00400127">
              <w:rPr>
                <w:rFonts w:ascii="Times New Roman" w:hAnsi="Times New Roman" w:cs="Times New Roman"/>
              </w:rPr>
              <w:t>Синтетические</w:t>
            </w:r>
            <w:proofErr w:type="spellEnd"/>
            <w:r w:rsidRPr="0040012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00127">
              <w:rPr>
                <w:rFonts w:ascii="Times New Roman" w:hAnsi="Times New Roman" w:cs="Times New Roman"/>
              </w:rPr>
              <w:t>средства</w:t>
            </w:r>
            <w:proofErr w:type="spellEnd"/>
            <w:r w:rsidRPr="0040012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00127">
              <w:rPr>
                <w:rFonts w:ascii="Times New Roman" w:hAnsi="Times New Roman" w:cs="Times New Roman"/>
              </w:rPr>
              <w:t>маркетинговых</w:t>
            </w:r>
            <w:proofErr w:type="spellEnd"/>
            <w:r w:rsidRPr="0040012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00127">
              <w:rPr>
                <w:rFonts w:ascii="Times New Roman" w:hAnsi="Times New Roman" w:cs="Times New Roman"/>
              </w:rPr>
              <w:t>коммуникаций</w:t>
            </w:r>
            <w:proofErr w:type="spellEnd"/>
          </w:p>
          <w:p w:rsidR="002057FC" w:rsidRPr="00400127" w:rsidRDefault="002057FC" w:rsidP="002057FC">
            <w:pPr>
              <w:numPr>
                <w:ilvl w:val="0"/>
                <w:numId w:val="3"/>
              </w:numPr>
              <w:shd w:val="clear" w:color="auto" w:fill="FFFFFF"/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Принципы формирования рекламного бюджета и оценки эффективности рекламных</w:t>
            </w:r>
          </w:p>
          <w:p w:rsidR="002057FC" w:rsidRPr="00400127" w:rsidRDefault="002057FC" w:rsidP="004C2BD2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400127">
              <w:rPr>
                <w:rFonts w:ascii="Times New Roman" w:hAnsi="Times New Roman" w:cs="Times New Roman"/>
              </w:rPr>
              <w:t>мероприятий</w:t>
            </w:r>
            <w:proofErr w:type="spellEnd"/>
            <w:proofErr w:type="gramEnd"/>
            <w:r w:rsidRPr="00400127">
              <w:rPr>
                <w:rFonts w:ascii="Times New Roman" w:hAnsi="Times New Roman" w:cs="Times New Roman"/>
              </w:rPr>
              <w:t>.</w:t>
            </w:r>
          </w:p>
          <w:p w:rsidR="002057FC" w:rsidRPr="00400127" w:rsidRDefault="002057FC" w:rsidP="004C2BD2">
            <w:pPr>
              <w:shd w:val="clear" w:color="auto" w:fill="FFFFFF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127">
              <w:rPr>
                <w:rFonts w:ascii="Times New Roman" w:hAnsi="Times New Roman" w:cs="Times New Roman"/>
              </w:rPr>
              <w:t>_</w:t>
            </w:r>
          </w:p>
        </w:tc>
      </w:tr>
      <w:tr w:rsidR="002057FC" w:rsidRPr="007A6133" w:rsidTr="00B16893">
        <w:trPr>
          <w:trHeight w:val="225"/>
        </w:trPr>
        <w:tc>
          <w:tcPr>
            <w:tcW w:w="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7FC" w:rsidRPr="00400127" w:rsidRDefault="002057FC" w:rsidP="004C2B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0127">
              <w:rPr>
                <w:rFonts w:ascii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1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7FC" w:rsidRPr="00400127" w:rsidRDefault="002057FC" w:rsidP="004C2BD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Самостоятельно приобретать знания в области экономики и маркетинга</w:t>
            </w:r>
          </w:p>
          <w:p w:rsidR="002057FC" w:rsidRPr="00400127" w:rsidRDefault="002057FC" w:rsidP="004C2BD2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Корректно выражать и аргументированно обосновывать положения предметной области знаний</w:t>
            </w:r>
          </w:p>
          <w:p w:rsidR="002057FC" w:rsidRPr="00400127" w:rsidRDefault="002057FC" w:rsidP="004C2BD2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Применять полученные знания в профессиональной деятельности</w:t>
            </w:r>
          </w:p>
        </w:tc>
        <w:tc>
          <w:tcPr>
            <w:tcW w:w="29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Примерные тесты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1. Дайте наиболее точное определение маркетинга. Маркетинг – это: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а) деятельность по стимулированию сбыта;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б) деятельность, направленная на удовлетворение потребностей человека;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в) деятельность по завоеванию доли рынка;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г) деятельность по повышению качества товара.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2. Что наиболее точно характеризует маркетинговую концепцию управления: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а) предприятие затратило дополнительные средства на рекламу;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б) предприятие провело опрос целевой группы, чтобы выяснить их отношение к товару;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в) предприятие разработало программу совершенствования товара;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г) предприятие разработало политику стимулирования сбыта.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3. Многие хотели бы учиться за рубежом, но поступают в местные вузы. Это пример: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а) </w:t>
            </w: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нужд;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                                          б) потребностей;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в) </w:t>
            </w: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запросов;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                                   г) сделки.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4. Какая из концепций маркетинга ориентируется на получение прибыли за счет роста объема продаж: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lastRenderedPageBreak/>
              <w:t xml:space="preserve">а) совершенствования </w:t>
            </w: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товара;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     б) совершенствования производства;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в) интенсификации коммерческих </w:t>
            </w: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усилий;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       г) маркетинга.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5. Сущность концепции маркетингового управления состоит в: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а) совершенствовании производства и улучшении качества товара;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б) выявлении нужд и потребностей потребителей;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в) стимулировании сбыта;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г) учете интересов потребителей и общества в целом.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6. Если спрос на товар превышает предложение, то в этом случае следует применять: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а) концепцию совершенствования товара;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б) концепцию маркетинга;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в) концепцию совершенствования производства;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г) концепцию интенсификации коммерческих усилий.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7. В случае полноценного спроса задачей маркетинга является: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а) отыскание новых целевых рынков;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б) изменение характеристик товара;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в) разработка более эффективных коммуникаций;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г) контроль уровня потребительской удовлетворенности.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8. Что из перечисленного не является функцией маркетинга: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а) сбор информации о рынках </w:t>
            </w: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сбыта;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      б) производство товара; 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в) продажа </w:t>
            </w: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товара;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        г) установление характеристик товаров и услуг.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25. Что из указанного не входит в схему маркетингового исследования: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а) отбор источников </w:t>
            </w: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информации;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    б) анализ собранной информации;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в) продажа полученной </w:t>
            </w: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информации;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>г) сбор информации.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9. Методом маркетингового исследования является: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а) личный </w:t>
            </w: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контакт;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     б) почта;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в) </w:t>
            </w: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телефон;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                 г) эксперимент.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10. Что из перечисленного является орудием сбора первичных данных в маркетинговом исследовании: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а) </w:t>
            </w: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анкета;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                     б) опрос;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в) личный </w:t>
            </w: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контакт;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       г) телефон.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11. Что из перечисленного не относится к закрытым вопросам, используемым при составлении анкет: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а) семантический </w:t>
            </w: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дифференциал;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   б) вопрос с выборочным ответом;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в) вопрос без заданной </w:t>
            </w: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структуры;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   г) альтернативный вопрос.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12. К факторам </w:t>
            </w: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>макросреды  маркетинга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относятся: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а) новые товарные </w:t>
            </w: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марки;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                б) новые сегменты рынка;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в) рост доходов </w:t>
            </w: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потребителей;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         г) торговые посредники.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13. Что относится к неконтролируемым факторам маркетинга: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а) выбор целевого </w:t>
            </w: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рынка;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      б) определение характеристик товара;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в) выбор ценовой </w:t>
            </w: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политики;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>г) процесс принятия решения потребителем.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14. Что относится к контролируемым факторам маркетинга: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а) </w:t>
            </w: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конкуренты;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                              б) потребители;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в) целевой </w:t>
            </w: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рынок;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                        г) правительство.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15. Семья решает, на какие цели потратить накопленную сумму денег – купить автомобиль, поехать в отпуск или организовать собственный бизнес. Речь при этом идет о: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а) </w:t>
            </w:r>
            <w:proofErr w:type="spellStart"/>
            <w:r w:rsidRPr="00400127">
              <w:rPr>
                <w:rFonts w:ascii="Times New Roman" w:hAnsi="Times New Roman" w:cs="Times New Roman"/>
                <w:iCs/>
                <w:lang w:val="ru-RU"/>
              </w:rPr>
              <w:t>товарно</w:t>
            </w:r>
            <w:proofErr w:type="spell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–родовых </w:t>
            </w: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конкурентах;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      б) желаниях-конкурентах;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в) товарно-видовых </w:t>
            </w: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конкурентах;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        г) марках-конкурентах;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16. Что не относится к контактным аудиториям фирмы: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а) финансовые </w:t>
            </w: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круги;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           б) средства массовой информации;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в) поставщики </w:t>
            </w: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сырья;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           г) рабочие и служащие данной фирмы.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17. Сегмент рынка – это: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а) доля рынка, которую контролирует фирма;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б) группы потребителей, которые одинаково реагируют на маркетинговые стимулы;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в) совокупность товаров, которые продаются по одинаковой цене;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г) совокупность однородных товаров, которые продаются на разных рынках.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18. Что из указанного не относится к принципам сегментирования рынка: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а) психологический </w:t>
            </w: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принцип;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               б) стимулирующий принцип;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в) поведенческий </w:t>
            </w: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принцип;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                   г) демографический принцип.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19. Что не относится к поведенческому принципу сегментирования рынка: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а) степень приверженности потребителя данному товару;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б) повод для совершения покупки;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в) уровень доходов потребителей;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lastRenderedPageBreak/>
              <w:t>г) искомые выгоды от товара.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20. К характеристикам привлекательного сегмента относится все перечисленное, кроме: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а) возможность роста </w:t>
            </w: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сегмента;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   б) открытость для конкурентов;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в) уровень доходов в </w:t>
            </w: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сегменте;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    г) объем продаж в сегменте.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21. К побудительным факторам маркетинга, влияющим на сознание потребителя, относится все перечисленное, кроме: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а) цена </w:t>
            </w: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товара;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                               б) стимулирование сбыта;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в) повод для совершения </w:t>
            </w: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покупки;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г) методы распространения товара.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22. Что из перечисленного относится к личностным факторам покупательского поведения: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а) </w:t>
            </w: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семья;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                                    б) мотивация;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в) род </w:t>
            </w: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занятий;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                          г) восприятие.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23. Какой элемент не входит в процесс принятия решения о покупке: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а) осознание </w:t>
            </w: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проблемы;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                    б) поиск информации;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в) выбор времени </w:t>
            </w: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покупки;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                г) оценка вариантов.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24. К психологическим факторам покупательского поведения относится все перечисленное, кроме: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а) </w:t>
            </w: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мотивация;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                              б) убеждения и отношения;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в) образ </w:t>
            </w: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жизни;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                            г) восприятие.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25. К особым характеристикам рынка предприятий относится все перечисленное, кроме: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а) на рынке предприятий обычно меньшее число покупателей;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б) спрос на товары промышленного назначения эластичен;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в) решения принимаются коллективно;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г) спрос на товары промышленного назначения резко меняется.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26. Что не включает в себя процесс принятия решения о закупках товаров промышленного назначения: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а) осознание </w:t>
            </w: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проблемы;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           б) оценка характеристик товара;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в) выбор </w:t>
            </w: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поставщика;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                г) выбор целевого рынка.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27. Что из перечисленного относится к факторам межличностных отношений, оказывающих влияние на поведение покупателей товаров промышленного </w:t>
            </w:r>
            <w:r w:rsidRPr="00400127">
              <w:rPr>
                <w:rFonts w:ascii="Times New Roman" w:hAnsi="Times New Roman" w:cs="Times New Roman"/>
                <w:iCs/>
                <w:lang w:val="ru-RU"/>
              </w:rPr>
              <w:lastRenderedPageBreak/>
              <w:t>назначения: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а) умение </w:t>
            </w: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убеждать;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                                     б) возраст;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в) уровень </w:t>
            </w: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дохода;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                                        г) образование.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28. Маркетинг - это: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а) производство и продажа того, что нужно потребителю;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б) продавать то, что уже произведено без учета потребителей;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в) навязывание и проталкивание произведенного высококачественного товара на неизвестный рынок;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г) планирование мероприятий по организации производственной базы предприятия.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30. Потребность - это: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а)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>количество  денег,   которое   потребитель  может  использовать  для удовлетворения своих нужд;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б) нужда, воплощенная в какую-то конкретную форму: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в) товар, который способен удовлетворить нужду потребителя;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г) нужда, испытываемая потребителем.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31. Концепция интенсификации коммерческих усилий определяет цель маркетинговой деятельности - увеличение продаж за счет: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а) использования интенсивных технологий производства;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б) стимулирования сбыта: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в) удовлетворения потребностей потребителей;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г) совершенствования товара.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32. Комплекс маркетинга - </w:t>
            </w:r>
            <w:r w:rsidRPr="00400127">
              <w:rPr>
                <w:rFonts w:ascii="Times New Roman" w:hAnsi="Times New Roman" w:cs="Times New Roman"/>
                <w:iCs/>
              </w:rPr>
              <w:t>mix</w:t>
            </w: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включает в себя: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а) управление предприятием;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б) совокупность инструментов (товар, цена, сбыт, продвижение);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в) выбор условий реализации товара;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г)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>совмещение   различных   ценовых   стратегий   на   этапе   «зрелости» жизненного цикла.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33. В соответствии    с маркетинговой концепцией планирование коммерческой деятельности должно начинаться с: 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а) разработки новых товаров и услуг,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б) анализа данных о спросе на товары,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>в)  планирования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мероприятий по организации производственной базы предприятия,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г) планирования мероприятий по продвижению продукции.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34. Целью функционирования маркетинговой информационной системы является: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а) создание плана маркетинга;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б) предоставление информации для принятия управленческих решений: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в) реализация маркетинговой концепции;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г) выбор технологии производства.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lastRenderedPageBreak/>
              <w:t>35. Изучение различных справочников и статистической литературы представляет собой: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а) кабинетные исследования;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б) полевые исследования;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в) наблюдение;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г) не относится к исследованиям.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36. Способ связи с аудиторией, который характеризуется возможностью быстро получить информацию с небольшими затратами, - это: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а) телефон;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б) почта;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в) интервью;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г) лабораторное тестирование.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37. Сегментирование рынка это: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а) деление конкурентов на однородные группы,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б) деление потребителей на однородные группы;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в) деление товаров на однородные группы;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г) деление поставщиков на однородные группы.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38. Спрос на товар (услугу) как категория маркетинга - это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а) нужда в конкретном виде продукции;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б) потребность в товаре (услуге);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в) потребность в товаре, которая может быть оплачена потребителем;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г) все варианты верны.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39. </w:t>
            </w: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>Стратегия,  построенная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на предположении, что потребители будут покупать   товары   (услуги)   только   наивысшего   качества,   соответствует маркетинговой концепции: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а) совершенствования производства;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б) современного маркетинга;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в) совершенствования товара;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г) сбытовой концепции.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40. В маркетинговом понимании: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а) рынок - это население данного региона;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б) рынок - это совокупность потребителей со сходными потребностями;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в) рынок - это часть потребителей, интересующаяся товарами вашей фирмы;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г) все ответы верны;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41. Понятие макросреды отражает: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а) силы, влияющие на деятельность предприятия непосредственно;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б) силы, не влияющие на деятельность предприятия;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в) силы, влияющие на микросреду, в которой работает производитель;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г) силы, влияющие на производственные возможности предприятия.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lastRenderedPageBreak/>
              <w:t>42. Для функционирования маркетинговой информационной системы необходимы следующие ресурсы: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а)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квалифицированный   персонал,   обладающий   навыками   сбора   и обработки информации;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б) методические приемы работы с информацией;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в) офисное оборудование;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г) все ответы верны.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43. Маркетинговое исследование - это: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>а)  систематическая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подготовка и проведение различных обследований, анализ полученных данных и представление результатов и выводов в виде, соответствующем    конкретной    маркетинговой    задаче,    стоящей    перед компанией;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б) сбор, сортировка, анализ, оценка информации о рынке;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в) сбор, сортировка, анализ, оценка информации о потребителе;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г) сбор, сортировка, анализ, оценка информации о конкурентах.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в) позиции, с которых рассматриваются характеристики товара;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г) все ответы верны.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44. Специалистами по маркетингу в качестве кабинетного метода исследования используется: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а) сплошное наблюдение;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б) телефонный опрос;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в) анализ отчетов предыдущих исследований;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г) эксперимент.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45. Характерной чертой наблюдения как метода получения маркетинговой информации является: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а) активное участие наблюдателя в изучаемом процессе;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б) использование естественных условий для проведения исследования;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в) пассивная регистрация событий;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г) все ответы верны.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46. Сегментирование рынков товаров промышленного назначения: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>а)  однозначно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производится по тем же характеристикам, что и процесс сегментирования рынка потребительских товаров;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б) может использовать только свои характеристики;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в)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>может   использовать   отдельные   признаки   сегментирования   рынка потребительских товаров;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г) не используется производителем совсем.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47. Рынок товаров потребительского назначения состоит из: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а)   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компаний,   которые   приобретают   товары   для   их   последующей реализации;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б) покупателей, приобретающих товар для личного пользования;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lastRenderedPageBreak/>
              <w:t>в) людей, приобретающих товар для продажи;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>г)  компаний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>, приобретающих сырье и материалы для использования в процессе производства.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48. Качество товара - это: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proofErr w:type="gramStart"/>
            <w:r w:rsidRPr="00400127">
              <w:rPr>
                <w:rFonts w:ascii="Times New Roman" w:hAnsi="Times New Roman" w:cs="Times New Roman"/>
                <w:iCs/>
                <w:lang w:val="ru-RU"/>
              </w:rPr>
              <w:t>а)  набор</w:t>
            </w:r>
            <w:proofErr w:type="gramEnd"/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 необходимых функциональных характеристик товара, которые признаны потребителями обязательными;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б) способность товара выполнять свое функциональное назначение;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в) отсутствие у товара видимых дефектов;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г) наличие подкрепления.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49. Если у потребителя существует привязанность к марке, то: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а) цена для него не имеет решающего значения;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б) он прежде всего обращает внимание на цену;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в) он не обращает внимания на цену, если есть сервисное обслуживание;      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г) он прежде всего обратит внимание на качество товара.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50. В маркетинговых исследованиях в анкетах закрытые вопросы строятся: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а) в форме альтернативных вопросов, 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б) вопросов с выборочным ответом, 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 xml:space="preserve">в) вопросов, построенных методом </w:t>
            </w:r>
            <w:proofErr w:type="spellStart"/>
            <w:r w:rsidRPr="00400127">
              <w:rPr>
                <w:rFonts w:ascii="Times New Roman" w:hAnsi="Times New Roman" w:cs="Times New Roman"/>
                <w:iCs/>
                <w:lang w:val="ru-RU"/>
              </w:rPr>
              <w:t>шкалирования</w:t>
            </w:r>
            <w:proofErr w:type="spellEnd"/>
            <w:r w:rsidRPr="00400127">
              <w:rPr>
                <w:rFonts w:ascii="Times New Roman" w:hAnsi="Times New Roman" w:cs="Times New Roman"/>
                <w:iCs/>
                <w:lang w:val="ru-RU"/>
              </w:rPr>
              <w:t>,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г) вопросов, построенных без подсказки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iCs/>
                <w:lang w:val="ru-RU"/>
              </w:rPr>
            </w:pPr>
            <w:r w:rsidRPr="00400127">
              <w:rPr>
                <w:rFonts w:ascii="Times New Roman" w:hAnsi="Times New Roman" w:cs="Times New Roman"/>
                <w:iCs/>
                <w:lang w:val="ru-RU"/>
              </w:rPr>
              <w:t>Примерные варианты контрольных работ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Вариант 1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1.Виды организационных структур маркетинговых служб.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Матричные организационные структуры. Требования к построению маркетинговых структур.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2.Что из перечисленного не является функцией маркетинга: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а) сбор информации о рынках сбыта;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б) продажа товаров;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в) производство товаров;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г) установление характеристик товаров и услуг.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3.В чем разница между первичной информацией и вторичной информацией?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4.Телевидение и радио можно использовать для эффективного охвата конкретных потребительских групп. Как бы вы организовали использование этих средств рекламы для охвата аудитории: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а) подростков;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б) домохозяек;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в) служащих;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г) работников сельского хозяйства.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5.Проведите конкурентный анализ фирм «СИТНО» и «Русский хлеб» по следующим показателям:</w:t>
            </w:r>
          </w:p>
          <w:tbl>
            <w:tblPr>
              <w:tblW w:w="0" w:type="auto"/>
              <w:tblInd w:w="40" w:type="dxa"/>
              <w:tblCellMar>
                <w:left w:w="40" w:type="dxa"/>
                <w:right w:w="40" w:type="dxa"/>
              </w:tblCellMar>
              <w:tblLook w:val="04A0" w:firstRow="1" w:lastRow="0" w:firstColumn="1" w:lastColumn="0" w:noHBand="0" w:noVBand="1"/>
            </w:tblPr>
            <w:tblGrid>
              <w:gridCol w:w="1790"/>
              <w:gridCol w:w="1431"/>
              <w:gridCol w:w="1165"/>
              <w:gridCol w:w="1165"/>
            </w:tblGrid>
            <w:tr w:rsidR="002057FC" w:rsidRPr="00400127" w:rsidTr="004C2BD2">
              <w:trPr>
                <w:trHeight w:val="435"/>
              </w:trPr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2057FC" w:rsidRPr="00400127" w:rsidRDefault="002057FC" w:rsidP="004C2BD2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00127">
                    <w:rPr>
                      <w:rFonts w:ascii="Times New Roman" w:hAnsi="Times New Roman" w:cs="Times New Roman"/>
                    </w:rPr>
                    <w:t>Основные</w:t>
                  </w:r>
                  <w:proofErr w:type="spellEnd"/>
                </w:p>
                <w:p w:rsidR="002057FC" w:rsidRPr="00400127" w:rsidRDefault="002057FC" w:rsidP="004C2BD2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00127">
                    <w:rPr>
                      <w:rFonts w:ascii="Times New Roman" w:hAnsi="Times New Roman" w:cs="Times New Roman"/>
                    </w:rPr>
                    <w:t>характеристики</w:t>
                  </w:r>
                  <w:proofErr w:type="spellEnd"/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2057FC" w:rsidRPr="00400127" w:rsidRDefault="002057FC" w:rsidP="004C2BD2">
                  <w:pPr>
                    <w:shd w:val="clear" w:color="auto" w:fill="FFFFFF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00127">
                    <w:rPr>
                      <w:rFonts w:ascii="Times New Roman" w:hAnsi="Times New Roman" w:cs="Times New Roman"/>
                    </w:rPr>
                    <w:t>Весовой</w:t>
                  </w:r>
                  <w:proofErr w:type="spellEnd"/>
                </w:p>
                <w:p w:rsidR="002057FC" w:rsidRPr="00400127" w:rsidRDefault="002057FC" w:rsidP="004C2BD2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00127">
                    <w:rPr>
                      <w:rFonts w:ascii="Times New Roman" w:hAnsi="Times New Roman" w:cs="Times New Roman"/>
                    </w:rPr>
                    <w:t>коэффициент</w:t>
                  </w:r>
                  <w:proofErr w:type="spellEnd"/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2057FC" w:rsidRPr="00400127" w:rsidRDefault="002057FC" w:rsidP="004C2BD2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00127">
                    <w:rPr>
                      <w:rFonts w:ascii="Times New Roman" w:hAnsi="Times New Roman" w:cs="Times New Roman"/>
                    </w:rPr>
                    <w:t>Конкурент</w:t>
                  </w:r>
                  <w:proofErr w:type="spellEnd"/>
                  <w:r w:rsidRPr="00400127">
                    <w:rPr>
                      <w:rFonts w:ascii="Times New Roman" w:hAnsi="Times New Roman" w:cs="Times New Roman"/>
                    </w:rPr>
                    <w:t xml:space="preserve"> А</w:t>
                  </w:r>
                </w:p>
              </w:tc>
              <w:tc>
                <w:tcPr>
                  <w:tcW w:w="18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2057FC" w:rsidRPr="00400127" w:rsidRDefault="002057FC" w:rsidP="004C2BD2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00127">
                    <w:rPr>
                      <w:rFonts w:ascii="Times New Roman" w:hAnsi="Times New Roman" w:cs="Times New Roman"/>
                    </w:rPr>
                    <w:t>Конкурент</w:t>
                  </w:r>
                  <w:proofErr w:type="spellEnd"/>
                  <w:r w:rsidRPr="00400127">
                    <w:rPr>
                      <w:rFonts w:ascii="Times New Roman" w:hAnsi="Times New Roman" w:cs="Times New Roman"/>
                    </w:rPr>
                    <w:t xml:space="preserve"> Б</w:t>
                  </w:r>
                </w:p>
              </w:tc>
            </w:tr>
            <w:tr w:rsidR="002057FC" w:rsidRPr="00400127" w:rsidTr="004C2BD2">
              <w:trPr>
                <w:trHeight w:val="331"/>
              </w:trPr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2057FC" w:rsidRPr="00400127" w:rsidRDefault="002057FC" w:rsidP="004C2BD2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00127">
                    <w:rPr>
                      <w:rFonts w:ascii="Times New Roman" w:hAnsi="Times New Roman" w:cs="Times New Roman"/>
                    </w:rPr>
                    <w:t>Репутация</w:t>
                  </w:r>
                  <w:proofErr w:type="spellEnd"/>
                  <w:r w:rsidRPr="00400127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00127">
                    <w:rPr>
                      <w:rFonts w:ascii="Times New Roman" w:hAnsi="Times New Roman" w:cs="Times New Roman"/>
                    </w:rPr>
                    <w:t>компании</w:t>
                  </w:r>
                  <w:proofErr w:type="spellEnd"/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2057FC" w:rsidRPr="00400127" w:rsidRDefault="002057FC" w:rsidP="004C2BD2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0127">
                    <w:rPr>
                      <w:rFonts w:ascii="Times New Roman" w:hAnsi="Times New Roman" w:cs="Times New Roman"/>
                    </w:rPr>
                    <w:t>0,35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057FC" w:rsidRPr="00400127" w:rsidRDefault="002057FC" w:rsidP="004C2BD2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057FC" w:rsidRPr="00400127" w:rsidRDefault="002057FC" w:rsidP="004C2BD2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57FC" w:rsidRPr="00400127" w:rsidTr="004C2BD2">
              <w:trPr>
                <w:trHeight w:val="354"/>
              </w:trPr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2057FC" w:rsidRPr="00400127" w:rsidRDefault="002057FC" w:rsidP="004C2BD2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00127">
                    <w:rPr>
                      <w:rFonts w:ascii="Times New Roman" w:hAnsi="Times New Roman" w:cs="Times New Roman"/>
                    </w:rPr>
                    <w:lastRenderedPageBreak/>
                    <w:t>Организация</w:t>
                  </w:r>
                  <w:proofErr w:type="spellEnd"/>
                  <w:r w:rsidRPr="00400127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00127">
                    <w:rPr>
                      <w:rFonts w:ascii="Times New Roman" w:hAnsi="Times New Roman" w:cs="Times New Roman"/>
                    </w:rPr>
                    <w:t>сбыта</w:t>
                  </w:r>
                  <w:proofErr w:type="spellEnd"/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2057FC" w:rsidRPr="00400127" w:rsidRDefault="002057FC" w:rsidP="004C2BD2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0127">
                    <w:rPr>
                      <w:rFonts w:ascii="Times New Roman" w:hAnsi="Times New Roman" w:cs="Times New Roman"/>
                    </w:rPr>
                    <w:t>0,15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057FC" w:rsidRPr="00400127" w:rsidRDefault="002057FC" w:rsidP="004C2BD2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057FC" w:rsidRPr="00400127" w:rsidRDefault="002057FC" w:rsidP="004C2BD2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57FC" w:rsidRPr="00400127" w:rsidTr="004C2BD2">
              <w:trPr>
                <w:trHeight w:val="326"/>
              </w:trPr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2057FC" w:rsidRPr="00400127" w:rsidRDefault="002057FC" w:rsidP="004C2BD2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00127">
                    <w:rPr>
                      <w:rFonts w:ascii="Times New Roman" w:hAnsi="Times New Roman" w:cs="Times New Roman"/>
                    </w:rPr>
                    <w:t>Местоположение</w:t>
                  </w:r>
                  <w:proofErr w:type="spellEnd"/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2057FC" w:rsidRPr="00400127" w:rsidRDefault="002057FC" w:rsidP="004C2BD2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0127">
                    <w:rPr>
                      <w:rFonts w:ascii="Times New Roman" w:hAnsi="Times New Roman" w:cs="Times New Roman"/>
                    </w:rPr>
                    <w:t>0,05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057FC" w:rsidRPr="00400127" w:rsidRDefault="002057FC" w:rsidP="004C2BD2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057FC" w:rsidRPr="00400127" w:rsidRDefault="002057FC" w:rsidP="004C2BD2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57FC" w:rsidRPr="00400127" w:rsidTr="004C2BD2">
              <w:trPr>
                <w:trHeight w:val="326"/>
              </w:trPr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2057FC" w:rsidRPr="00400127" w:rsidRDefault="002057FC" w:rsidP="004C2BD2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00127">
                    <w:rPr>
                      <w:rFonts w:ascii="Times New Roman" w:hAnsi="Times New Roman" w:cs="Times New Roman"/>
                    </w:rPr>
                    <w:t>Качество</w:t>
                  </w:r>
                  <w:proofErr w:type="spellEnd"/>
                  <w:r w:rsidRPr="00400127">
                    <w:rPr>
                      <w:rFonts w:ascii="Times New Roman" w:hAnsi="Times New Roman" w:cs="Times New Roman"/>
                    </w:rPr>
                    <w:t xml:space="preserve"> </w:t>
                  </w:r>
                  <w:proofErr w:type="spellStart"/>
                  <w:r w:rsidRPr="00400127">
                    <w:rPr>
                      <w:rFonts w:ascii="Times New Roman" w:hAnsi="Times New Roman" w:cs="Times New Roman"/>
                    </w:rPr>
                    <w:t>товара</w:t>
                  </w:r>
                  <w:proofErr w:type="spellEnd"/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2057FC" w:rsidRPr="00400127" w:rsidRDefault="002057FC" w:rsidP="004C2BD2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0127">
                    <w:rPr>
                      <w:rFonts w:ascii="Times New Roman" w:hAnsi="Times New Roman" w:cs="Times New Roman"/>
                    </w:rPr>
                    <w:t>0,20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057FC" w:rsidRPr="00400127" w:rsidRDefault="002057FC" w:rsidP="004C2BD2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057FC" w:rsidRPr="00400127" w:rsidRDefault="002057FC" w:rsidP="004C2BD2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57FC" w:rsidRPr="00400127" w:rsidTr="004C2BD2">
              <w:trPr>
                <w:trHeight w:val="326"/>
              </w:trPr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2057FC" w:rsidRPr="00400127" w:rsidRDefault="002057FC" w:rsidP="004C2BD2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00127">
                    <w:rPr>
                      <w:rFonts w:ascii="Times New Roman" w:hAnsi="Times New Roman" w:cs="Times New Roman"/>
                    </w:rPr>
                    <w:t>Цены</w:t>
                  </w:r>
                  <w:proofErr w:type="spellEnd"/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2057FC" w:rsidRPr="00400127" w:rsidRDefault="002057FC" w:rsidP="004C2BD2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0127">
                    <w:rPr>
                      <w:rFonts w:ascii="Times New Roman" w:hAnsi="Times New Roman" w:cs="Times New Roman"/>
                    </w:rPr>
                    <w:t>0,20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057FC" w:rsidRPr="00400127" w:rsidRDefault="002057FC" w:rsidP="004C2BD2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057FC" w:rsidRPr="00400127" w:rsidRDefault="002057FC" w:rsidP="004C2BD2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57FC" w:rsidRPr="00400127" w:rsidTr="004C2BD2">
              <w:trPr>
                <w:trHeight w:val="336"/>
              </w:trPr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2057FC" w:rsidRPr="00400127" w:rsidRDefault="002057FC" w:rsidP="004C2BD2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proofErr w:type="spellStart"/>
                  <w:r w:rsidRPr="00400127">
                    <w:rPr>
                      <w:rFonts w:ascii="Times New Roman" w:hAnsi="Times New Roman" w:cs="Times New Roman"/>
                    </w:rPr>
                    <w:t>Реклама</w:t>
                  </w:r>
                  <w:proofErr w:type="spellEnd"/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2057FC" w:rsidRPr="00400127" w:rsidRDefault="002057FC" w:rsidP="004C2BD2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0127">
                    <w:rPr>
                      <w:rFonts w:ascii="Times New Roman" w:hAnsi="Times New Roman" w:cs="Times New Roman"/>
                    </w:rPr>
                    <w:t>0,05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057FC" w:rsidRPr="00400127" w:rsidRDefault="002057FC" w:rsidP="004C2BD2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057FC" w:rsidRPr="00400127" w:rsidRDefault="002057FC" w:rsidP="004C2BD2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2057FC" w:rsidRPr="007A6133" w:rsidTr="004C2BD2">
              <w:trPr>
                <w:trHeight w:val="224"/>
              </w:trPr>
              <w:tc>
                <w:tcPr>
                  <w:tcW w:w="255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2057FC" w:rsidRPr="00400127" w:rsidRDefault="002057FC" w:rsidP="004C2BD2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400127">
                    <w:rPr>
                      <w:rFonts w:ascii="Times New Roman" w:hAnsi="Times New Roman" w:cs="Times New Roman"/>
                    </w:rPr>
                    <w:sym w:font="Symbol" w:char="F053"/>
                  </w:r>
                </w:p>
              </w:tc>
              <w:tc>
                <w:tcPr>
                  <w:tcW w:w="2268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  <w:hideMark/>
                </w:tcPr>
                <w:p w:rsidR="002057FC" w:rsidRPr="00400127" w:rsidRDefault="002057FC" w:rsidP="004C2BD2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  <w:r w:rsidRPr="00400127">
                    <w:rPr>
                      <w:rFonts w:ascii="Times New Roman" w:hAnsi="Times New Roman" w:cs="Times New Roman"/>
                      <w:lang w:val="ru-RU"/>
                    </w:rPr>
                    <w:t>1</w:t>
                  </w:r>
                </w:p>
              </w:tc>
              <w:tc>
                <w:tcPr>
                  <w:tcW w:w="1843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057FC" w:rsidRPr="00400127" w:rsidRDefault="002057FC" w:rsidP="004C2BD2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1842" w:type="dxa"/>
                  <w:tcBorders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tcBorders>
                  <w:shd w:val="clear" w:color="auto" w:fill="FFFFFF"/>
                  <w:vAlign w:val="center"/>
                </w:tcPr>
                <w:p w:rsidR="002057FC" w:rsidRPr="00400127" w:rsidRDefault="002057FC" w:rsidP="004C2BD2">
                  <w:pPr>
                    <w:shd w:val="clear" w:color="auto" w:fill="FFFFFF"/>
                    <w:autoSpaceDN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 xml:space="preserve">По результатам анализа сделайте соответствующие выводы и рекомендации 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Вариант 2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 xml:space="preserve">1.Использование ЭВМ и Интернет технологий в маркетинговой деятельности 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2.Какая из концепций маркетинга ориентируется на получение прибыли за счет роста объема продаж: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а) концепция совершенствования товара;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б) концепция совершенствования производства;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в) концепция интенсификации коммерческих усилий;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г) концепция социально- этического маркетинга.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3.Опишите этапы жизненного цикла товара на конкретном примере. На каком этапе жизненного цикла предприятие получает максимальную прибыль.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4.Торговец автомобилями среднего класса стоимости, задумавший провести компанию прямой почтовой рекламы, располагает двумя возможными источниками получения адресного списка.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Первый - городской бесплатный справочник, с указанием фамилий и адресов жителей в разбивке по районам, что дает возможность выбора лиц, проживающих в более престижных частях города.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Второй - списки владельцев автомобилей любой марки в любом районе данного сегмента рынка по цене 0,3 рубля за имя, представленные фирмой, ведущей учет номерных знаков в разбивке по маркам автомобилей.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Если бы Вы были торговцем, каким из названных источников вы бы предпочли воспользоваться и почему?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 xml:space="preserve">5. Что понимают под стратегиями психологического ценообразования? </w:t>
            </w:r>
          </w:p>
          <w:p w:rsidR="002057FC" w:rsidRPr="00400127" w:rsidRDefault="002057FC" w:rsidP="004C2BD2">
            <w:pPr>
              <w:shd w:val="clear" w:color="auto" w:fill="FFFFFF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057FC" w:rsidRPr="00400127" w:rsidTr="00B16893">
        <w:trPr>
          <w:trHeight w:val="225"/>
        </w:trPr>
        <w:tc>
          <w:tcPr>
            <w:tcW w:w="7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7FC" w:rsidRPr="00400127" w:rsidRDefault="002057FC" w:rsidP="004C2BD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0127">
              <w:rPr>
                <w:rFonts w:ascii="Times New Roman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12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057FC" w:rsidRPr="00400127" w:rsidRDefault="002057FC" w:rsidP="004C2BD2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0127">
              <w:rPr>
                <w:rFonts w:ascii="Times New Roman" w:hAnsi="Times New Roman" w:cs="Times New Roman"/>
              </w:rPr>
              <w:t>Профессиональным</w:t>
            </w:r>
            <w:proofErr w:type="spellEnd"/>
            <w:r w:rsidRPr="0040012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00127">
              <w:rPr>
                <w:rFonts w:ascii="Times New Roman" w:hAnsi="Times New Roman" w:cs="Times New Roman"/>
              </w:rPr>
              <w:t>языком</w:t>
            </w:r>
            <w:proofErr w:type="spellEnd"/>
            <w:r w:rsidRPr="0040012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00127">
              <w:rPr>
                <w:rFonts w:ascii="Times New Roman" w:hAnsi="Times New Roman" w:cs="Times New Roman"/>
              </w:rPr>
              <w:t>предметной</w:t>
            </w:r>
            <w:proofErr w:type="spellEnd"/>
            <w:r w:rsidRPr="0040012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00127">
              <w:rPr>
                <w:rFonts w:ascii="Times New Roman" w:hAnsi="Times New Roman" w:cs="Times New Roman"/>
              </w:rPr>
              <w:t>области</w:t>
            </w:r>
            <w:proofErr w:type="spellEnd"/>
            <w:r w:rsidRPr="0040012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00127">
              <w:rPr>
                <w:rFonts w:ascii="Times New Roman" w:hAnsi="Times New Roman" w:cs="Times New Roman"/>
              </w:rPr>
              <w:t>знаний</w:t>
            </w:r>
            <w:proofErr w:type="spellEnd"/>
          </w:p>
          <w:p w:rsidR="002057FC" w:rsidRPr="00400127" w:rsidRDefault="002057FC" w:rsidP="004C2BD2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Культурой мышления, способностью обобщать результаты маркетинговых исследований</w:t>
            </w:r>
          </w:p>
          <w:p w:rsidR="002057FC" w:rsidRPr="00400127" w:rsidRDefault="002057FC" w:rsidP="004C2BD2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 xml:space="preserve">Практическими навыками проведения </w:t>
            </w:r>
            <w:r w:rsidRPr="00400127">
              <w:rPr>
                <w:rFonts w:ascii="Times New Roman" w:hAnsi="Times New Roman" w:cs="Times New Roman"/>
                <w:lang w:val="ru-RU"/>
              </w:rPr>
              <w:lastRenderedPageBreak/>
              <w:t>маркетинговых исследований</w:t>
            </w:r>
          </w:p>
        </w:tc>
        <w:tc>
          <w:tcPr>
            <w:tcW w:w="29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hideMark/>
          </w:tcPr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lastRenderedPageBreak/>
              <w:t>Примерные варианты творческих заданий по дисциплине «Маркетинг»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Задание № 1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 xml:space="preserve">На предприятии возник конфликт: работники недовольны уровнем заработной платы и требуют ее повышения, что увеличит издержки и соответственно цены на продукцию, которые могут оказаться слишком высокими для рынка. 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Установите взаимосвязь между отдельными функциями предприятия и подготовьте управленческие решения.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Задание № 2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 xml:space="preserve">Специалисты установили, что при росте доходов населения </w:t>
            </w:r>
            <w:r w:rsidRPr="00400127">
              <w:rPr>
                <w:rFonts w:ascii="Times New Roman" w:hAnsi="Times New Roman" w:cs="Times New Roman"/>
                <w:lang w:val="ru-RU"/>
              </w:rPr>
              <w:lastRenderedPageBreak/>
              <w:t>потребление продуктов питания снижается, а объем покупок промышленных товаров увеличивается. Как можно объяснить эту закономерность?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Задание № 3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Необходимо принять решение о долгосрочной стратегии производства товара при условии, что в перспективе возможен быстрый рост доходов населения города. С увеличением производства каких товаров надо быть осторожным? Спрос на какие товары у жителей города возрастет прежде всего?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Задание № 4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Вы – владелец сети магазинов и решили, что сможете увеличить объем продаж свежих яблок, если выставите их так, чтобы потребители могли самостоятельно выбирать. Опишите эксперимент по проверке этой идеи.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Задание № 5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 xml:space="preserve">Используя знания о торговых знаках (торговых марках), разработайте торговый знак созданной вами фирмой с учетом всех требований, предъявляемых к товарным знакам. 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Ответьте на следующий вопрос: «Можно ли поставить знак равенства между брендом и торговым знаком?»</w:t>
            </w:r>
          </w:p>
          <w:p w:rsidR="002057FC" w:rsidRPr="00400127" w:rsidRDefault="002057FC" w:rsidP="004C2BD2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>Задание № 6</w:t>
            </w:r>
          </w:p>
          <w:p w:rsidR="002057FC" w:rsidRPr="00400127" w:rsidRDefault="002057FC" w:rsidP="004C2BD2">
            <w:pPr>
              <w:shd w:val="clear" w:color="auto" w:fill="FFFFFF"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00127">
              <w:rPr>
                <w:rFonts w:ascii="Times New Roman" w:hAnsi="Times New Roman" w:cs="Times New Roman"/>
                <w:lang w:val="ru-RU"/>
              </w:rPr>
              <w:t xml:space="preserve">Сформулируйте ваши предложения по упаковке </w:t>
            </w:r>
            <w:proofErr w:type="gramStart"/>
            <w:r w:rsidRPr="00400127">
              <w:rPr>
                <w:rFonts w:ascii="Times New Roman" w:hAnsi="Times New Roman" w:cs="Times New Roman"/>
                <w:lang w:val="ru-RU"/>
              </w:rPr>
              <w:t>товаров</w:t>
            </w:r>
            <w:proofErr w:type="gramEnd"/>
            <w:r w:rsidRPr="00400127">
              <w:rPr>
                <w:rFonts w:ascii="Times New Roman" w:hAnsi="Times New Roman" w:cs="Times New Roman"/>
                <w:lang w:val="ru-RU"/>
              </w:rPr>
              <w:t xml:space="preserve"> выпускаемых вашим предприятием. </w:t>
            </w:r>
            <w:proofErr w:type="spellStart"/>
            <w:r w:rsidRPr="00400127">
              <w:rPr>
                <w:rFonts w:ascii="Times New Roman" w:hAnsi="Times New Roman" w:cs="Times New Roman"/>
              </w:rPr>
              <w:t>Какие</w:t>
            </w:r>
            <w:proofErr w:type="spellEnd"/>
            <w:r w:rsidRPr="0040012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00127">
              <w:rPr>
                <w:rFonts w:ascii="Times New Roman" w:hAnsi="Times New Roman" w:cs="Times New Roman"/>
              </w:rPr>
              <w:t>основные</w:t>
            </w:r>
            <w:proofErr w:type="spellEnd"/>
            <w:r w:rsidRPr="0040012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00127">
              <w:rPr>
                <w:rFonts w:ascii="Times New Roman" w:hAnsi="Times New Roman" w:cs="Times New Roman"/>
              </w:rPr>
              <w:t>требования</w:t>
            </w:r>
            <w:proofErr w:type="spellEnd"/>
            <w:r w:rsidRPr="0040012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400127">
              <w:rPr>
                <w:rFonts w:ascii="Times New Roman" w:hAnsi="Times New Roman" w:cs="Times New Roman"/>
              </w:rPr>
              <w:t>предъявляются</w:t>
            </w:r>
            <w:proofErr w:type="spellEnd"/>
            <w:r w:rsidRPr="00400127">
              <w:rPr>
                <w:rFonts w:ascii="Times New Roman" w:hAnsi="Times New Roman" w:cs="Times New Roman"/>
              </w:rPr>
              <w:t xml:space="preserve"> к </w:t>
            </w:r>
            <w:proofErr w:type="spellStart"/>
            <w:r w:rsidRPr="00400127">
              <w:rPr>
                <w:rFonts w:ascii="Times New Roman" w:hAnsi="Times New Roman" w:cs="Times New Roman"/>
              </w:rPr>
              <w:t>упаковке</w:t>
            </w:r>
            <w:proofErr w:type="spellEnd"/>
            <w:r w:rsidRPr="00400127">
              <w:rPr>
                <w:rFonts w:ascii="Times New Roman" w:hAnsi="Times New Roman" w:cs="Times New Roman"/>
              </w:rPr>
              <w:t>?</w:t>
            </w:r>
          </w:p>
        </w:tc>
      </w:tr>
    </w:tbl>
    <w:p w:rsidR="00B16893" w:rsidRPr="0075146C" w:rsidRDefault="00B16893" w:rsidP="00B1689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:rsidR="00B16893" w:rsidRPr="0075146C" w:rsidRDefault="00B16893" w:rsidP="00B16893">
      <w:pPr>
        <w:widowControl w:val="0"/>
        <w:tabs>
          <w:tab w:val="left" w:pos="1080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Методические рекомендации для подготовки к экзамену:</w:t>
      </w:r>
    </w:p>
    <w:p w:rsidR="00B16893" w:rsidRPr="0075146C" w:rsidRDefault="00B16893" w:rsidP="00B16893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 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B16893" w:rsidRPr="0075146C" w:rsidRDefault="00B16893" w:rsidP="00B16893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Готовиться к </w:t>
      </w: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>экзамену</w:t>
      </w: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нужно заранее и в несколько этапов. Необходимо осуществлять планомерную подготовку к сдаче итоговой отчетности по дисциплине в течение семестра. Для этого: </w:t>
      </w:r>
    </w:p>
    <w:p w:rsidR="00B16893" w:rsidRPr="0075146C" w:rsidRDefault="00B16893" w:rsidP="00B16893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1. Просматривайте конспекты лекций сразу после занятий. Это поможет разобраться с непонятными моментами лекции и возникшими вопросами, пока еще лекция свежа в памяти. </w:t>
      </w:r>
    </w:p>
    <w:p w:rsidR="00B16893" w:rsidRPr="0075146C" w:rsidRDefault="00B16893" w:rsidP="00B16893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2. Бегло просматривайте конспекты до начала следующего занятия. Это позволит «освежить» предыдущую лекцию и подготовиться к восприятию нового материала. </w:t>
      </w:r>
    </w:p>
    <w:p w:rsidR="00B16893" w:rsidRPr="0075146C" w:rsidRDefault="00B16893" w:rsidP="00B16893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3. Каждую неделю отводите время для повторения пройденного материала. </w:t>
      </w:r>
    </w:p>
    <w:p w:rsidR="00B16893" w:rsidRPr="0075146C" w:rsidRDefault="00B16893" w:rsidP="00B16893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Непосредственно при подготовке: </w:t>
      </w:r>
    </w:p>
    <w:p w:rsidR="00B16893" w:rsidRPr="0075146C" w:rsidRDefault="00B16893" w:rsidP="00B16893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Упорядочьте свои конспекты, записи, задания. </w:t>
      </w:r>
    </w:p>
    <w:p w:rsidR="00B16893" w:rsidRPr="0075146C" w:rsidRDefault="00B16893" w:rsidP="00B16893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Прикиньте время, необходимое вам для повторения каждой части (блока) материала, выносимого экзамен. </w:t>
      </w:r>
    </w:p>
    <w:p w:rsidR="00B16893" w:rsidRPr="0075146C" w:rsidRDefault="00B16893" w:rsidP="00B16893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- Разделите вопросы экзамена </w:t>
      </w:r>
      <w:r w:rsidRPr="0075146C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 xml:space="preserve">на знакомые </w:t>
      </w: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(по лекционному курсу, семинарам, конспектированию), которые потребуют лишь повторения и </w:t>
      </w:r>
      <w:r w:rsidRPr="0075146C">
        <w:rPr>
          <w:rFonts w:ascii="Times New Roman" w:eastAsia="Calibri" w:hAnsi="Times New Roman" w:cs="Times New Roman"/>
          <w:i/>
          <w:iCs/>
          <w:color w:val="000000"/>
          <w:sz w:val="24"/>
          <w:szCs w:val="24"/>
          <w:lang w:val="ru-RU"/>
        </w:rPr>
        <w:t>новые</w:t>
      </w: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, которые придется осваивать самостоятельно. Начните с тем хорошо вам известных и закрепите их с помощью конспекта и учебника. Затем пополните свой теоретический багаж новыми знаниями, обязательно воспользовавшись рекомендованной литературой. Делайте это неспешно и основательно, не жалея времени на составление тезисных ответов – из-за перегрузок памяти в сессионный период вы в любой момент можете забыть прочитанное. </w:t>
      </w:r>
    </w:p>
    <w:p w:rsidR="00B16893" w:rsidRPr="0075146C" w:rsidRDefault="00B16893" w:rsidP="00B16893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lastRenderedPageBreak/>
        <w:t>- Правильно используйте консультации, которые проводит преподаватель перед экзаменом. Приходите на них с заранее проработанными самостоятельно во</w:t>
      </w: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просами. Вы можете получить разъяснение по поводу сложных, не до конца понятых тем, но не рассчитывайте во время консультации на исчерпывающую информации по содержанию всего курса. </w:t>
      </w:r>
    </w:p>
    <w:p w:rsidR="00B16893" w:rsidRPr="0075146C" w:rsidRDefault="00B16893" w:rsidP="00B16893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Если экзамен проходит в форме </w:t>
      </w:r>
      <w:r w:rsidRPr="0075146C">
        <w:rPr>
          <w:rFonts w:ascii="Times New Roman" w:eastAsia="Calibri" w:hAnsi="Times New Roman" w:cs="Times New Roman"/>
          <w:i/>
          <w:iCs/>
          <w:sz w:val="24"/>
          <w:szCs w:val="24"/>
          <w:lang w:val="ru-RU"/>
        </w:rPr>
        <w:t xml:space="preserve">теста </w:t>
      </w: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(выбор из нескольких вариантов ответа), обратите внимание на следующие рекомендации: </w:t>
      </w:r>
    </w:p>
    <w:p w:rsidR="00B16893" w:rsidRPr="0075146C" w:rsidRDefault="00B16893" w:rsidP="00B16893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Внимательно прочитайте указания к тесту. </w:t>
      </w:r>
    </w:p>
    <w:p w:rsidR="00B16893" w:rsidRPr="0075146C" w:rsidRDefault="00B16893" w:rsidP="00B16893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Выясните: надо выбрать один, наилучший, ответ или все правильные ответы. </w:t>
      </w:r>
    </w:p>
    <w:p w:rsidR="00B16893" w:rsidRPr="0075146C" w:rsidRDefault="00B16893" w:rsidP="00B16893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Прочитайте основной вопрос от начала до конца, затем каждый возможный ответ от начала до конца. </w:t>
      </w:r>
    </w:p>
    <w:p w:rsidR="00B16893" w:rsidRPr="0075146C" w:rsidRDefault="00B16893" w:rsidP="00B16893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Постарайтесь извлечь и понять всю информацию, заложенную в предполагаемых ответах. </w:t>
      </w:r>
    </w:p>
    <w:p w:rsidR="00B16893" w:rsidRPr="0075146C" w:rsidRDefault="00B16893" w:rsidP="00B16893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Если вы затрудняетесь в выборе правильного ответа, вычеркните те из предполагаемых ответов, которые считаете заведомо неправильными. </w:t>
      </w:r>
    </w:p>
    <w:p w:rsidR="00B16893" w:rsidRPr="0075146C" w:rsidRDefault="00B16893" w:rsidP="00B16893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Обратите внимание на все отрицательные слова. </w:t>
      </w:r>
    </w:p>
    <w:p w:rsidR="00B16893" w:rsidRPr="0075146C" w:rsidRDefault="00B16893" w:rsidP="00B16893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>- Ответы на вопросы со словами «все вышеуказанное» часто бывают правильными. Если вы знаете, что два из трех условий выполнены, то «все вышеуказанное</w:t>
      </w:r>
      <w:proofErr w:type="gramStart"/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>»</w:t>
      </w:r>
      <w:proofErr w:type="gramEnd"/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весьма вероятно. </w:t>
      </w:r>
    </w:p>
    <w:p w:rsidR="00B16893" w:rsidRPr="0075146C" w:rsidRDefault="00B16893" w:rsidP="00B16893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Если вы сомневаетесь в числовом ответе, отбросьте максимум и минимум и рассматривайте средние значения. </w:t>
      </w:r>
    </w:p>
    <w:p w:rsidR="00B16893" w:rsidRPr="0075146C" w:rsidRDefault="00B16893" w:rsidP="00B16893">
      <w:pPr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5146C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- Если у вас нет идей насчет ответа, проверьте сходные предполагаемые ответы; наиболее содержательный из предполагаемых ответов - тот, который содержит больше всего информации. </w:t>
      </w:r>
    </w:p>
    <w:p w:rsidR="00B16893" w:rsidRPr="0075146C" w:rsidRDefault="00B16893" w:rsidP="00B1689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Georgia"/>
          <w:b/>
          <w:sz w:val="24"/>
          <w:szCs w:val="24"/>
          <w:lang w:val="ru-RU" w:eastAsia="ru-RU"/>
        </w:rPr>
        <w:t>Критерии оценки</w:t>
      </w:r>
      <w:r w:rsidRPr="0075146C">
        <w:rPr>
          <w:rFonts w:ascii="Times New Roman" w:eastAsia="Times New Roman" w:hAnsi="Times New Roman" w:cs="Georgia"/>
          <w:sz w:val="24"/>
          <w:szCs w:val="24"/>
          <w:lang w:val="ru-RU" w:eastAsia="ru-RU"/>
        </w:rPr>
        <w:t>:</w:t>
      </w:r>
    </w:p>
    <w:p w:rsidR="00B16893" w:rsidRPr="0075146C" w:rsidRDefault="00B16893" w:rsidP="00B1689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«отлично»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B16893" w:rsidRPr="0075146C" w:rsidRDefault="00B16893" w:rsidP="00B1689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«хорошо»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B16893" w:rsidRPr="0075146C" w:rsidRDefault="00B16893" w:rsidP="00B1689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«удовлетворительно»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B16893" w:rsidRPr="0075146C" w:rsidRDefault="00B16893" w:rsidP="00B1689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</w:t>
      </w:r>
      <w:r w:rsidRPr="0075146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«неудовлетворительно»</w:t>
      </w:r>
      <w:r w:rsidRPr="0075146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B16893" w:rsidRPr="0075146C" w:rsidRDefault="00B16893" w:rsidP="00B16893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Georgia"/>
          <w:sz w:val="24"/>
          <w:szCs w:val="24"/>
          <w:lang w:val="ru-RU" w:eastAsia="ru-RU"/>
        </w:rPr>
      </w:pPr>
      <w:bookmarkStart w:id="0" w:name="_GoBack"/>
      <w:bookmarkEnd w:id="0"/>
    </w:p>
    <w:sectPr w:rsidR="00B16893" w:rsidRPr="0075146C" w:rsidSect="009F6F7F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05B7C4A"/>
    <w:multiLevelType w:val="hybridMultilevel"/>
    <w:tmpl w:val="FF2CD088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">
    <w:nsid w:val="5F1F7A00"/>
    <w:multiLevelType w:val="hybridMultilevel"/>
    <w:tmpl w:val="C7A8F302"/>
    <w:lvl w:ilvl="0" w:tplc="C396FD6E">
      <w:start w:val="1"/>
      <w:numFmt w:val="decimal"/>
      <w:lvlText w:val="%1."/>
      <w:lvlJc w:val="left"/>
      <w:pPr>
        <w:ind w:left="716" w:hanging="39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11951"/>
    <w:rsid w:val="0002418B"/>
    <w:rsid w:val="00064224"/>
    <w:rsid w:val="001F0BC7"/>
    <w:rsid w:val="002057FC"/>
    <w:rsid w:val="00206F5C"/>
    <w:rsid w:val="005E74E6"/>
    <w:rsid w:val="007A6133"/>
    <w:rsid w:val="009A643B"/>
    <w:rsid w:val="009F6F7F"/>
    <w:rsid w:val="00B16893"/>
    <w:rsid w:val="00B861DB"/>
    <w:rsid w:val="00BD081B"/>
    <w:rsid w:val="00C53D53"/>
    <w:rsid w:val="00D31453"/>
    <w:rsid w:val="00E209E2"/>
    <w:rsid w:val="00E666C5"/>
    <w:rsid w:val="00E914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B6159ACC-3DB0-4053-9988-5317A5F33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F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66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66C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E74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2942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ait.ru/bcode/432049/p.1" TargetMode="External"/><Relationship Id="rId13" Type="http://schemas.openxmlformats.org/officeDocument/2006/relationships/hyperlink" Target="http://znanium.com/bookread.php?book=448306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urait.ru/bcode/437137/p.1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urait.ru/bcode/433708/p.1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urait.ru/bcode/425984/p.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urait.ru/bcode/444037/p.1" TargetMode="External"/><Relationship Id="rId14" Type="http://schemas.openxmlformats.org/officeDocument/2006/relationships/hyperlink" Target="https://urait.ru/viewer/marketing-45003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24</Pages>
  <Words>5647</Words>
  <Characters>32188</Characters>
  <Application>Microsoft Office Word</Application>
  <DocSecurity>0</DocSecurity>
  <Lines>268</Lines>
  <Paragraphs>75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37760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2019-2020_38_03_01-зЭЭб-19-2_69_plx_Маркетинг</dc:title>
  <dc:creator>FastReport.NET</dc:creator>
  <cp:lastModifiedBy>Наталья</cp:lastModifiedBy>
  <cp:revision>12</cp:revision>
  <dcterms:created xsi:type="dcterms:W3CDTF">2020-03-25T09:48:00Z</dcterms:created>
  <dcterms:modified xsi:type="dcterms:W3CDTF">2020-12-17T16:01:00Z</dcterms:modified>
</cp:coreProperties>
</file>