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1F" w:rsidRDefault="00FB041F">
      <w:r w:rsidRPr="00FB041F">
        <w:rPr>
          <w:noProof/>
          <w:lang w:val="ru-RU" w:eastAsia="ru-RU"/>
        </w:rPr>
        <w:drawing>
          <wp:inline distT="0" distB="0" distL="0" distR="0">
            <wp:extent cx="5941060" cy="8201882"/>
            <wp:effectExtent l="0" t="0" r="0" b="0"/>
            <wp:docPr id="3" name="Рисунок 3" descr="C:\Users\Анастасия\Documents\Документы 2019-2020 уч.год\РПД_Новое\РПД_2019\ИС в финансах\зээб-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19-2020 уч.год\РПД_Новое\РПД_2019\ИС в финансах\зээб-19-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90F4E" w:rsidRDefault="00FB041F">
      <w:r w:rsidRPr="00FB041F">
        <w:rPr>
          <w:noProof/>
          <w:lang w:val="ru-RU" w:eastAsia="ru-RU"/>
        </w:rPr>
        <w:lastRenderedPageBreak/>
        <w:drawing>
          <wp:inline distT="0" distB="0" distL="0" distR="0">
            <wp:extent cx="5941060" cy="8201882"/>
            <wp:effectExtent l="0" t="0" r="0" b="0"/>
            <wp:docPr id="4" name="Рисунок 4" descr="C:\Users\Анастасия\Documents\Документы 2019-2020 уч.год\РПД_Новое\РПД_2019\ИС в финансах\лист-у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ocuments\Документы 2019-2020 уч.год\РПД_Новое\РПД_2019\ИС в финансах\лист-утв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E" w:rsidRDefault="00990F4E"/>
    <w:p w:rsidR="00990F4E" w:rsidRDefault="00990F4E"/>
    <w:p w:rsidR="00FB041F" w:rsidRDefault="00990F4E">
      <w:r>
        <w:rPr>
          <w:noProof/>
          <w:lang w:val="ru-RU" w:eastAsia="ru-RU"/>
        </w:rPr>
        <w:lastRenderedPageBreak/>
        <w:drawing>
          <wp:inline distT="0" distB="0" distL="0" distR="0" wp14:anchorId="7CF1286E" wp14:editId="52E8FBCB">
            <wp:extent cx="5940425" cy="9083675"/>
            <wp:effectExtent l="0" t="0" r="3175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41F">
        <w:br w:type="page"/>
      </w:r>
    </w:p>
    <w:p w:rsidR="00F7051E" w:rsidRPr="00AB52EC" w:rsidRDefault="00F7051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705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7051E" w:rsidRPr="00044C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секторе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экономики.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RPr="00044CB5">
        <w:trPr>
          <w:trHeight w:hRule="exact" w:val="138"/>
        </w:trPr>
        <w:tc>
          <w:tcPr>
            <w:tcW w:w="1986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</w:tr>
      <w:tr w:rsidR="00F7051E" w:rsidRPr="00044CB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RPr="00044CB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F7051E" w:rsidRPr="00FB04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Pr="00FB041F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041F">
              <w:rPr>
                <w:lang w:val="ru-RU"/>
              </w:rPr>
              <w:t xml:space="preserve"> </w:t>
            </w:r>
          </w:p>
        </w:tc>
      </w:tr>
      <w:tr w:rsidR="00F7051E" w:rsidRPr="00044C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RPr="00044C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F7051E" w:rsidRPr="00044C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RPr="00044CB5">
        <w:trPr>
          <w:trHeight w:hRule="exact" w:val="138"/>
        </w:trPr>
        <w:tc>
          <w:tcPr>
            <w:tcW w:w="1986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</w:tr>
      <w:tr w:rsidR="00F7051E" w:rsidRPr="00044C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RPr="00044C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финансами»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RPr="00044CB5">
        <w:trPr>
          <w:trHeight w:hRule="exact" w:val="277"/>
        </w:trPr>
        <w:tc>
          <w:tcPr>
            <w:tcW w:w="1986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</w:tr>
      <w:tr w:rsidR="00F7051E" w:rsidTr="00FB041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F7051E" w:rsidRDefault="00FB041F" w:rsidP="00FB0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F7051E" w:rsidRDefault="00FB041F" w:rsidP="00FB0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F7051E" w:rsidRPr="00044CB5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51E" w:rsidRPr="00FB041F" w:rsidRDefault="00FB041F" w:rsidP="00FB041F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B0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7051E" w:rsidRPr="00044CB5" w:rsidTr="00FB041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области современных информационных технологий;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функционирования глобальных сетей;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решении стандартных задач на основе информационной культуры с применением информационно-коммуникационных технологий;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основных понятий, называет их структурные характеристики;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 требования информационной безопасности и правила;</w:t>
            </w:r>
          </w:p>
        </w:tc>
      </w:tr>
    </w:tbl>
    <w:p w:rsidR="00F7051E" w:rsidRPr="00AB52EC" w:rsidRDefault="00FB041F">
      <w:pPr>
        <w:rPr>
          <w:sz w:val="0"/>
          <w:szCs w:val="0"/>
          <w:lang w:val="ru-RU"/>
        </w:rPr>
      </w:pPr>
      <w:r w:rsidRPr="00AB52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7051E" w:rsidRPr="00044CB5" w:rsidTr="00FB041F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современными средствами оргтехники;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вести поиск информации в глобальных компьютерных сетях;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задач на основе информационной культуры с применением информационно- коммуникационных технологий;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выбор инструментальных средств для обработки экономических данных в соответствии с поставленной задачей;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результаты расчетов и обосновывать полученные выводы;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стандартных задач профессиональной деятельности;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F7051E" w:rsidRPr="00044CB5" w:rsidTr="00FB041F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компьютерных технологий как средства управления информацией;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информации, полученной из сети интернет;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с применением информационно-коммуникационных технологий;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решения стандартных задач профессиональной деятельности на основе информационной культуры с применением информационно- коммуникационных технологий, практическими умениями и навыками их использования;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F7051E" w:rsidRPr="00044CB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051E" w:rsidRPr="00FB041F" w:rsidRDefault="00FB041F" w:rsidP="00FB041F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B0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F7051E" w:rsidRPr="00044CB5" w:rsidTr="00FB041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поиска, систематизации и обработки информации с помощью современных технических средств;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информационных систем, их особенности, функциональные возможности;</w:t>
            </w:r>
          </w:p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решения аналитических и исследовательских задач с помощью современных технических средств и информационных технологий;</w:t>
            </w:r>
          </w:p>
        </w:tc>
      </w:tr>
      <w:tr w:rsidR="00F7051E" w:rsidRPr="00044CB5" w:rsidTr="00FB041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выбор современных технических средств и информационных технологий для обработки данных в соответствии с поставленной задачей;</w:t>
            </w:r>
          </w:p>
        </w:tc>
      </w:tr>
      <w:tr w:rsidR="00F7051E" w:rsidRPr="00044CB5" w:rsidTr="00FB041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 w:rsidP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современных информационных технологий и технических средств для решения аналитических и исследовательских задач.</w:t>
            </w:r>
          </w:p>
        </w:tc>
      </w:tr>
    </w:tbl>
    <w:p w:rsidR="00F7051E" w:rsidRPr="00AB52EC" w:rsidRDefault="00FB041F">
      <w:pPr>
        <w:rPr>
          <w:sz w:val="0"/>
          <w:szCs w:val="0"/>
          <w:lang w:val="ru-RU"/>
        </w:rPr>
      </w:pPr>
      <w:r w:rsidRPr="00AB52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94"/>
        <w:gridCol w:w="411"/>
        <w:gridCol w:w="538"/>
        <w:gridCol w:w="632"/>
        <w:gridCol w:w="682"/>
        <w:gridCol w:w="532"/>
        <w:gridCol w:w="1547"/>
        <w:gridCol w:w="1619"/>
        <w:gridCol w:w="1248"/>
      </w:tblGrid>
      <w:tr w:rsidR="00F7051E" w:rsidRPr="00044CB5" w:rsidTr="00FB041F">
        <w:trPr>
          <w:trHeight w:hRule="exact" w:val="285"/>
        </w:trPr>
        <w:tc>
          <w:tcPr>
            <w:tcW w:w="687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870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RPr="00044CB5" w:rsidTr="00FB041F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61,7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B52EC">
              <w:rPr>
                <w:lang w:val="ru-RU"/>
              </w:rPr>
              <w:t xml:space="preserve"> </w:t>
            </w:r>
          </w:p>
          <w:p w:rsidR="00FB041F" w:rsidRDefault="00FB04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051E" w:rsidRPr="00AB52EC" w:rsidRDefault="00FB0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RPr="00044CB5" w:rsidTr="00FB041F">
        <w:trPr>
          <w:trHeight w:hRule="exact" w:val="138"/>
        </w:trPr>
        <w:tc>
          <w:tcPr>
            <w:tcW w:w="687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411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632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682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532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1619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</w:tr>
      <w:tr w:rsidR="00F7051E" w:rsidTr="00FB041F">
        <w:trPr>
          <w:trHeight w:hRule="exact" w:val="972"/>
        </w:trPr>
        <w:tc>
          <w:tcPr>
            <w:tcW w:w="21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B52EC">
              <w:rPr>
                <w:lang w:val="ru-RU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B52EC">
              <w:rPr>
                <w:lang w:val="ru-RU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7051E" w:rsidTr="00FB041F">
        <w:trPr>
          <w:trHeight w:hRule="exact" w:val="833"/>
        </w:trPr>
        <w:tc>
          <w:tcPr>
            <w:tcW w:w="21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7051E" w:rsidRDefault="00F7051E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7051E" w:rsidRDefault="00F7051E"/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</w:tr>
      <w:tr w:rsidR="00F7051E" w:rsidRPr="00044CB5" w:rsidTr="00FB041F">
        <w:trPr>
          <w:trHeight w:hRule="exact" w:val="673"/>
        </w:trPr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FB041F" w:rsidRDefault="00FB041F" w:rsidP="00FB041F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системы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финансовом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секторе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экономики</w:t>
            </w:r>
            <w:r w:rsidRPr="00FB041F">
              <w:rPr>
                <w:b/>
                <w:lang w:val="ru-RU"/>
              </w:rPr>
              <w:t xml:space="preserve"> 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7051E">
            <w:pPr>
              <w:rPr>
                <w:lang w:val="ru-RU"/>
              </w:rPr>
            </w:pPr>
          </w:p>
        </w:tc>
      </w:tr>
      <w:tr w:rsidR="00F7051E" w:rsidTr="00FB041F">
        <w:trPr>
          <w:trHeight w:hRule="exact" w:val="1796"/>
        </w:trPr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 w:rsidP="00FB04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секторе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AB52E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F7051E" w:rsidTr="00FB041F">
        <w:trPr>
          <w:trHeight w:hRule="exact" w:val="1796"/>
        </w:trPr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 w:rsidP="00FB04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секторе</w:t>
            </w:r>
            <w:r w:rsidRPr="00AB52E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F7051E" w:rsidTr="00FB041F">
        <w:trPr>
          <w:trHeight w:hRule="exact" w:val="1796"/>
        </w:trPr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 w:rsidP="00FB04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банковском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секторе</w:t>
            </w:r>
            <w:r w:rsidRPr="00AB52E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7051E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044C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F7051E" w:rsidTr="00FB041F">
        <w:trPr>
          <w:trHeight w:hRule="exact" w:val="277"/>
        </w:trPr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</w:tr>
      <w:tr w:rsidR="00F7051E" w:rsidRPr="00044CB5" w:rsidTr="00FB041F">
        <w:trPr>
          <w:trHeight w:hRule="exact" w:val="454"/>
        </w:trPr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FB041F" w:rsidRDefault="00FB041F" w:rsidP="00FB041F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Обработка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защита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финансовой</w:t>
            </w:r>
            <w:r w:rsidRPr="00FB041F">
              <w:rPr>
                <w:b/>
                <w:lang w:val="ru-RU"/>
              </w:rPr>
              <w:t xml:space="preserve"> </w:t>
            </w:r>
            <w:r w:rsidRPr="00FB04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информации</w:t>
            </w:r>
            <w:r w:rsidRPr="00FB041F">
              <w:rPr>
                <w:b/>
                <w:lang w:val="ru-RU"/>
              </w:rPr>
              <w:t xml:space="preserve"> 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7051E">
            <w:pPr>
              <w:rPr>
                <w:lang w:val="ru-RU"/>
              </w:rPr>
            </w:pPr>
          </w:p>
        </w:tc>
      </w:tr>
      <w:tr w:rsidR="00F7051E" w:rsidTr="00FB041F">
        <w:trPr>
          <w:trHeight w:hRule="exact" w:val="2455"/>
        </w:trPr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зашиты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практическому занятию. 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F7051E" w:rsidTr="00FB041F">
        <w:trPr>
          <w:trHeight w:hRule="exact" w:val="2455"/>
        </w:trPr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 Работа с электронными библиотеками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AB52EC">
              <w:rPr>
                <w:lang w:val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F7051E" w:rsidTr="00FB041F">
        <w:trPr>
          <w:trHeight w:hRule="exact" w:val="1796"/>
        </w:trPr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 w:rsidP="00FB04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Pr="00AB52EC" w:rsidRDefault="00FB04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Работа с электронными библиотеками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F7051E" w:rsidTr="00FB041F">
        <w:trPr>
          <w:trHeight w:hRule="exact" w:val="277"/>
        </w:trPr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31,7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</w:tr>
      <w:tr w:rsidR="00F7051E" w:rsidTr="00FB041F">
        <w:trPr>
          <w:trHeight w:hRule="exact" w:val="277"/>
        </w:trPr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61,7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7051E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51E" w:rsidRDefault="00FB04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</w:t>
            </w:r>
          </w:p>
        </w:tc>
      </w:tr>
    </w:tbl>
    <w:p w:rsidR="00F7051E" w:rsidRDefault="00FB04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7051E" w:rsidTr="00277D1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7051E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7051E" w:rsidTr="00277D18">
        <w:trPr>
          <w:trHeight w:hRule="exact" w:val="138"/>
        </w:trPr>
        <w:tc>
          <w:tcPr>
            <w:tcW w:w="9424" w:type="dxa"/>
          </w:tcPr>
          <w:p w:rsidR="00F7051E" w:rsidRDefault="00F7051E"/>
        </w:tc>
      </w:tr>
      <w:tr w:rsidR="00F7051E" w:rsidRPr="00044CB5" w:rsidTr="00277D18">
        <w:trPr>
          <w:trHeight w:hRule="exact" w:val="975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финансами»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Важнейшей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вынесенных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стимулируют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регулярное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лекционному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курсу;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расширяют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навыков;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прививают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устного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выступления;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свободному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оперированию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терминологией;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предоставляют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просмотреть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рекомендованную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литературу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статью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ответу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вопросы;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тестов.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диспутов.</w:t>
            </w:r>
            <w:r w:rsidRPr="00AB52EC">
              <w:rPr>
                <w:lang w:val="ru-RU"/>
              </w:rPr>
              <w:t xml:space="preserve"> </w:t>
            </w:r>
          </w:p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библиотеками.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RPr="00044CB5" w:rsidTr="00277D18">
        <w:trPr>
          <w:trHeight w:hRule="exact" w:val="277"/>
        </w:trPr>
        <w:tc>
          <w:tcPr>
            <w:tcW w:w="9424" w:type="dxa"/>
          </w:tcPr>
          <w:p w:rsidR="00F7051E" w:rsidRPr="00AB52EC" w:rsidRDefault="00F7051E">
            <w:pPr>
              <w:rPr>
                <w:lang w:val="ru-RU"/>
              </w:rPr>
            </w:pPr>
          </w:p>
        </w:tc>
      </w:tr>
      <w:tr w:rsidR="00F7051E" w:rsidRPr="00044CB5" w:rsidTr="00277D1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Tr="00277D1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7051E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7051E" w:rsidTr="00277D18">
        <w:trPr>
          <w:trHeight w:hRule="exact" w:val="138"/>
        </w:trPr>
        <w:tc>
          <w:tcPr>
            <w:tcW w:w="9424" w:type="dxa"/>
          </w:tcPr>
          <w:p w:rsidR="00F7051E" w:rsidRDefault="00F7051E"/>
        </w:tc>
      </w:tr>
      <w:tr w:rsidR="00F7051E" w:rsidRPr="00044CB5" w:rsidTr="00277D1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B04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B52EC">
              <w:rPr>
                <w:lang w:val="ru-RU"/>
              </w:rPr>
              <w:t xml:space="preserve"> </w:t>
            </w:r>
          </w:p>
        </w:tc>
      </w:tr>
      <w:tr w:rsidR="00F7051E" w:rsidTr="00277D1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90F4E" w:rsidRDefault="00FB041F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  <w:p w:rsidR="00990F4E" w:rsidRDefault="00990F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7051E" w:rsidRPr="00990F4E" w:rsidTr="00277D18">
        <w:trPr>
          <w:trHeight w:hRule="exact" w:val="14741"/>
        </w:trPr>
        <w:tc>
          <w:tcPr>
            <w:tcW w:w="942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90F4E" w:rsidRPr="00044CB5" w:rsidTr="00990F4E">
              <w:trPr>
                <w:trHeight w:val="277"/>
              </w:trPr>
              <w:tc>
                <w:tcPr>
                  <w:tcW w:w="9370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990F4E" w:rsidRDefault="00990F4E" w:rsidP="00990F4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8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Учебно-методическое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информационное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дисциплины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(модуля)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</w:tr>
            <w:tr w:rsidR="00990F4E" w:rsidTr="00990F4E">
              <w:trPr>
                <w:trHeight w:val="293"/>
              </w:trPr>
              <w:tc>
                <w:tcPr>
                  <w:tcW w:w="9370" w:type="dxa"/>
                  <w:vMerge w:val="restart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990F4E" w:rsidRDefault="00990F4E" w:rsidP="00990F4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а)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>
                    <w:t xml:space="preserve"> </w:t>
                  </w:r>
                </w:p>
              </w:tc>
            </w:tr>
            <w:tr w:rsidR="00990F4E" w:rsidTr="00990F4E">
              <w:trPr>
                <w:trHeight w:hRule="exact" w:val="7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0F4E" w:rsidRDefault="00990F4E" w:rsidP="00990F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990F4E" w:rsidRPr="00044CB5" w:rsidTr="00990F4E">
              <w:trPr>
                <w:trHeight w:val="2301"/>
              </w:trPr>
              <w:tc>
                <w:tcPr>
                  <w:tcW w:w="9370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C279F7" w:rsidRPr="00C279F7" w:rsidRDefault="00C279F7" w:rsidP="00C27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1.Балдин, К. В. Информационные системы в экономике : учебник / К. В. Балдин, В. Б. Уткин. - 8-е изд., стер. - Москва : Издательско-торговая корпорация «Дашков и К°», 2019. - 394 с. - ISBN 978-5-394-03244-8. - Текст : электронный. - URL: </w:t>
                  </w:r>
                  <w:hyperlink r:id="rId10" w:history="1">
                    <w:r w:rsidRPr="00C279F7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  <w:lang w:val="ru-RU" w:eastAsia="ru-RU"/>
                      </w:rPr>
                      <w:t>https://znanium.com/read?id=358567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(дата обращения: 01.09.2020)</w:t>
                  </w:r>
                </w:p>
                <w:p w:rsidR="00990F4E" w:rsidRDefault="00C279F7" w:rsidP="00C279F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2.Одинцов, Б. Е. Современные информационны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е технологии в управлении эконо</w:t>
                  </w: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мической деятельностью (теория и практика) : учебное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пособие / Б.Е. Одинцов, А.Н. Ро</w:t>
                  </w: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манов, С.М. Догучаева. - Москва : Вузовский учебник : ИНФРА-М, 2020. - 373 с. - ISBN 978-5-9558-0517-7. - Текст : электронный. - URL: </w:t>
                  </w:r>
                  <w:hyperlink r:id="rId11" w:history="1">
                    <w:r w:rsidRPr="00C279F7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  <w:lang w:val="ru-RU" w:eastAsia="ru-RU"/>
                      </w:rPr>
                      <w:t>https://znanium.com/read?id=355377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(дата обращения: 01.09.2020)</w:t>
                  </w:r>
                </w:p>
              </w:tc>
            </w:tr>
          </w:tbl>
          <w:p w:rsidR="00990F4E" w:rsidRDefault="00990F4E" w:rsidP="00990F4E">
            <w:pPr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br w:type="page"/>
            </w:r>
          </w:p>
          <w:tbl>
            <w:tblPr>
              <w:tblW w:w="94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4"/>
            </w:tblGrid>
            <w:tr w:rsidR="00990F4E" w:rsidRPr="00044CB5" w:rsidTr="00990F4E">
              <w:trPr>
                <w:trHeight w:val="80"/>
              </w:trPr>
              <w:tc>
                <w:tcPr>
                  <w:tcW w:w="9424" w:type="dxa"/>
                </w:tcPr>
                <w:p w:rsidR="00990F4E" w:rsidRPr="00990F4E" w:rsidRDefault="00990F4E" w:rsidP="00990F4E">
                  <w:pPr>
                    <w:rPr>
                      <w:lang w:val="ru-RU"/>
                    </w:rPr>
                  </w:pPr>
                </w:p>
              </w:tc>
            </w:tr>
            <w:tr w:rsidR="00990F4E" w:rsidTr="00990F4E">
              <w:trPr>
                <w:trHeight w:val="80"/>
              </w:trPr>
              <w:tc>
                <w:tcPr>
                  <w:tcW w:w="9424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990F4E" w:rsidRDefault="00990F4E" w:rsidP="00990F4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б)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>
                    <w:t xml:space="preserve"> </w:t>
                  </w:r>
                </w:p>
              </w:tc>
            </w:tr>
            <w:tr w:rsidR="00990F4E" w:rsidRPr="00044CB5" w:rsidTr="00990F4E">
              <w:trPr>
                <w:trHeight w:val="5108"/>
              </w:trPr>
              <w:tc>
                <w:tcPr>
                  <w:tcW w:w="9424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C279F7" w:rsidRPr="00C279F7" w:rsidRDefault="00C279F7" w:rsidP="00C27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1.Балдин, К. В. Информационные системы в экономике : учебное пособие / К. В. Балдин. - Москва : ИНФРА-М, 2019. - 218 с. - (Высшее образование: Бакалавриат). - ISBN 978-5-16-005009-6. - Текст : электронный. - URL: </w:t>
                  </w:r>
                  <w:hyperlink r:id="rId12" w:history="1">
                    <w:r w:rsidRPr="00C279F7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  <w:lang w:val="ru-RU" w:eastAsia="ru-RU"/>
                      </w:rPr>
                      <w:t>https://znanium.com/read?id=354743</w:t>
                    </w:r>
                  </w:hyperlink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(дата обращения: 01.09.2020)</w:t>
                  </w:r>
                </w:p>
                <w:p w:rsidR="00C279F7" w:rsidRPr="00C279F7" w:rsidRDefault="00C279F7" w:rsidP="00C27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2.Карминский, А. М. Применение информационных систем в экономике : учебное пособие / А. М. Карминский, Б. В. Черников. - 2-e изд., перераб. и доп. - Москва : ФОРУМ : ИНФРА-М, 2019. - 320 с. - (Высшее образование). - ISBN 978-5-8199-0495-4. - Текст : электронный. - URL: </w:t>
                  </w:r>
                  <w:hyperlink r:id="rId13" w:history="1">
                    <w:r w:rsidRPr="00C279F7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  <w:lang w:val="ru-RU" w:eastAsia="ru-RU"/>
                      </w:rPr>
                      <w:t>https://znanium.com/read?id=354758</w:t>
                    </w:r>
                  </w:hyperlink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(дата обращения: 01.09.2020)</w:t>
                  </w:r>
                </w:p>
                <w:p w:rsidR="00C279F7" w:rsidRPr="00C279F7" w:rsidRDefault="00C279F7" w:rsidP="00C27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3.Информационные системы в экономике : учебное пособие / под ред. Д. В. Чисто-ва. - Москва : ИНФРА-М, 2019. - 234 с. - (Высшее образование: Бакалавриат). - ISBN 978-5-16-003511-6. - Текст : электронный. - URL: </w:t>
                  </w:r>
                  <w:hyperlink r:id="rId14" w:history="1">
                    <w:r w:rsidRPr="00C279F7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  <w:lang w:val="ru-RU" w:eastAsia="ru-RU"/>
                      </w:rPr>
                      <w:t>https://znanium.com/read?id=354376</w:t>
                    </w:r>
                  </w:hyperlink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(дата об-ращения: 01.09.2020)</w:t>
                  </w:r>
                </w:p>
                <w:p w:rsidR="00990F4E" w:rsidRDefault="00C279F7" w:rsidP="00C279F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4.Гвоздева, В. А. Базовые и прикладные информационные технологии : учебник / В. А. Гвоздева. - Москва : ФОРУМ : ИНФРА-М, 2020. - 384 с. - (Высшее образование). - ISBN 978-5-8199-0572-2. - Текст : электронный. - URL: </w:t>
                  </w:r>
                  <w:hyperlink r:id="rId15" w:history="1">
                    <w:r w:rsidRPr="00C279F7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  <w:lang w:val="ru-RU" w:eastAsia="ru-RU"/>
                      </w:rPr>
                      <w:t>https://znanium.com/read?id=346874</w:t>
                    </w:r>
                  </w:hyperlink>
                  <w:r w:rsidRPr="00C279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(дата обращения: 01.09.2020)</w:t>
                  </w:r>
                </w:p>
              </w:tc>
            </w:tr>
            <w:tr w:rsidR="00990F4E" w:rsidRPr="00044CB5" w:rsidTr="00C279F7">
              <w:trPr>
                <w:trHeight w:val="80"/>
              </w:trPr>
              <w:tc>
                <w:tcPr>
                  <w:tcW w:w="9424" w:type="dxa"/>
                </w:tcPr>
                <w:p w:rsidR="00990F4E" w:rsidRDefault="00990F4E" w:rsidP="00990F4E">
                  <w:pPr>
                    <w:rPr>
                      <w:lang w:val="ru-RU"/>
                    </w:rPr>
                  </w:pPr>
                </w:p>
              </w:tc>
            </w:tr>
            <w:tr w:rsidR="00990F4E" w:rsidTr="00990F4E">
              <w:trPr>
                <w:trHeight w:val="285"/>
              </w:trPr>
              <w:tc>
                <w:tcPr>
                  <w:tcW w:w="9424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990F4E" w:rsidRDefault="00990F4E" w:rsidP="00990F4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в)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Методические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указания:</w:t>
                  </w:r>
                  <w:r>
                    <w:t xml:space="preserve"> </w:t>
                  </w:r>
                </w:p>
              </w:tc>
            </w:tr>
            <w:tr w:rsidR="00990F4E" w:rsidRPr="00044CB5" w:rsidTr="00990F4E">
              <w:trPr>
                <w:trHeight w:val="1907"/>
              </w:trPr>
              <w:tc>
                <w:tcPr>
                  <w:tcW w:w="9424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990F4E" w:rsidRPr="00B0567C" w:rsidRDefault="00990F4E" w:rsidP="00B0567C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Методические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указания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выполнению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заданий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самостоятельной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представлены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приложении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</w:tr>
            <w:tr w:rsidR="00990F4E" w:rsidTr="00990F4E">
              <w:trPr>
                <w:trHeight w:val="776"/>
              </w:trPr>
              <w:tc>
                <w:tcPr>
                  <w:tcW w:w="9424" w:type="dxa"/>
                </w:tcPr>
                <w:p w:rsidR="00277D18" w:rsidRDefault="00277D18" w:rsidP="00277D18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г)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Программное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Интернет-ресурсы: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815"/>
                    <w:gridCol w:w="3828"/>
                    <w:gridCol w:w="2550"/>
                    <w:gridCol w:w="142"/>
                  </w:tblGrid>
                  <w:tr w:rsidR="00277D18" w:rsidTr="00277D18">
                    <w:trPr>
                      <w:trHeight w:hRule="exact" w:val="555"/>
                    </w:trPr>
                    <w:tc>
                      <w:tcPr>
                        <w:tcW w:w="20" w:type="dxa"/>
                      </w:tcPr>
                      <w:p w:rsidR="00277D18" w:rsidRDefault="00277D18" w:rsidP="00277D18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договора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Срок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действия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лицензии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2" w:type="dxa"/>
                      </w:tcPr>
                      <w:p w:rsidR="00277D18" w:rsidRDefault="00277D18" w:rsidP="00277D18"/>
                    </w:tc>
                  </w:tr>
                  <w:tr w:rsidR="00277D18" w:rsidTr="00277D18">
                    <w:trPr>
                      <w:trHeight w:hRule="exact" w:val="818"/>
                    </w:trPr>
                    <w:tc>
                      <w:tcPr>
                        <w:tcW w:w="20" w:type="dxa"/>
                      </w:tcPr>
                      <w:p w:rsidR="00277D18" w:rsidRDefault="00277D18" w:rsidP="00277D18"/>
                    </w:tc>
                    <w:tc>
                      <w:tcPr>
                        <w:tcW w:w="28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MS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Windows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Professional(для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классов)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Д-1227-18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08.10.2018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11.10.2021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2" w:type="dxa"/>
                      </w:tcPr>
                      <w:p w:rsidR="00277D18" w:rsidRDefault="00277D18" w:rsidP="00277D18"/>
                    </w:tc>
                  </w:tr>
                  <w:tr w:rsidR="00277D18" w:rsidTr="00277D18">
                    <w:trPr>
                      <w:trHeight w:hRule="exact" w:val="555"/>
                    </w:trPr>
                    <w:tc>
                      <w:tcPr>
                        <w:tcW w:w="20" w:type="dxa"/>
                      </w:tcPr>
                      <w:p w:rsidR="00277D18" w:rsidRDefault="00277D18" w:rsidP="00277D18"/>
                    </w:tc>
                    <w:tc>
                      <w:tcPr>
                        <w:tcW w:w="28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MS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Office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2007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Professional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135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17.09.2007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бессрочно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2" w:type="dxa"/>
                      </w:tcPr>
                      <w:p w:rsidR="00277D18" w:rsidRDefault="00277D18" w:rsidP="00277D18"/>
                    </w:tc>
                  </w:tr>
                  <w:tr w:rsidR="00277D18" w:rsidTr="00277D18">
                    <w:trPr>
                      <w:trHeight w:hRule="exact" w:val="285"/>
                    </w:trPr>
                    <w:tc>
                      <w:tcPr>
                        <w:tcW w:w="20" w:type="dxa"/>
                      </w:tcPr>
                      <w:p w:rsidR="00277D18" w:rsidRDefault="00277D18" w:rsidP="00277D18"/>
                    </w:tc>
                    <w:tc>
                      <w:tcPr>
                        <w:tcW w:w="28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7Zip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свободно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распространяемое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бессрочно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2" w:type="dxa"/>
                      </w:tcPr>
                      <w:p w:rsidR="00277D18" w:rsidRDefault="00277D18" w:rsidP="00277D18"/>
                    </w:tc>
                  </w:tr>
                  <w:tr w:rsidR="00277D18" w:rsidTr="00277D18">
                    <w:trPr>
                      <w:trHeight w:hRule="exact" w:val="285"/>
                    </w:trPr>
                    <w:tc>
                      <w:tcPr>
                        <w:tcW w:w="20" w:type="dxa"/>
                      </w:tcPr>
                      <w:p w:rsidR="00277D18" w:rsidRDefault="00277D18" w:rsidP="00277D18"/>
                    </w:tc>
                    <w:tc>
                      <w:tcPr>
                        <w:tcW w:w="28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FAR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Manager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свободно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распространяемое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34" w:type="dxa"/>
                          <w:bottom w:w="0" w:type="dxa"/>
                          <w:right w:w="34" w:type="dxa"/>
                        </w:tcMar>
                        <w:vAlign w:val="center"/>
                        <w:hideMark/>
                      </w:tcPr>
                      <w:p w:rsidR="00277D18" w:rsidRDefault="00277D18" w:rsidP="00277D18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бессрочно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2" w:type="dxa"/>
                      </w:tcPr>
                      <w:p w:rsidR="00277D18" w:rsidRDefault="00277D18" w:rsidP="00277D18"/>
                      <w:p w:rsidR="00277D18" w:rsidRDefault="00277D18" w:rsidP="00277D18"/>
                      <w:p w:rsidR="00277D18" w:rsidRDefault="00277D18" w:rsidP="00277D18"/>
                      <w:p w:rsidR="00277D18" w:rsidRDefault="00277D18" w:rsidP="00277D18"/>
                      <w:p w:rsidR="00277D18" w:rsidRDefault="00277D18" w:rsidP="00277D18"/>
                    </w:tc>
                  </w:tr>
                </w:tbl>
                <w:p w:rsidR="00990F4E" w:rsidRDefault="00990F4E" w:rsidP="00990F4E">
                  <w:pPr>
                    <w:rPr>
                      <w:lang w:val="ru-RU"/>
                    </w:rPr>
                  </w:pPr>
                </w:p>
              </w:tc>
            </w:tr>
          </w:tbl>
          <w:p w:rsidR="00990F4E" w:rsidRDefault="00990F4E" w:rsidP="00990F4E">
            <w:pPr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4"/>
            </w:tblGrid>
            <w:tr w:rsidR="00990F4E" w:rsidTr="00990F4E">
              <w:trPr>
                <w:trHeight w:val="285"/>
              </w:trPr>
              <w:tc>
                <w:tcPr>
                  <w:tcW w:w="9424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990F4E" w:rsidRDefault="00990F4E" w:rsidP="00990F4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</w:tc>
            </w:tr>
            <w:tr w:rsidR="00990F4E" w:rsidTr="00990F4E">
              <w:trPr>
                <w:trHeight w:val="14"/>
              </w:trPr>
              <w:tc>
                <w:tcPr>
                  <w:tcW w:w="9424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990F4E" w:rsidRDefault="00990F4E" w:rsidP="00990F4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7051E" w:rsidRPr="00990F4E" w:rsidRDefault="00F7051E">
            <w:pPr>
              <w:rPr>
                <w:lang w:val="ru-RU"/>
              </w:rPr>
            </w:pPr>
          </w:p>
        </w:tc>
      </w:tr>
      <w:tr w:rsidR="00F7051E" w:rsidRPr="00044CB5" w:rsidTr="00277D18">
        <w:trPr>
          <w:trHeight w:hRule="exact" w:val="567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pPr w:leftFromText="180" w:rightFromText="180" w:horzAnchor="margin" w:tblpY="66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6"/>
              <w:gridCol w:w="4281"/>
              <w:gridCol w:w="20"/>
            </w:tblGrid>
            <w:tr w:rsidR="00277D18" w:rsidTr="00277D18">
              <w:trPr>
                <w:gridAfter w:val="1"/>
                <w:wAfter w:w="20" w:type="dxa"/>
                <w:trHeight w:hRule="exact" w:val="270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Название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r>
                    <w:t xml:space="preserve"> </w:t>
                  </w:r>
                </w:p>
              </w:tc>
            </w:tr>
            <w:tr w:rsidR="00277D18" w:rsidTr="00277D18">
              <w:trPr>
                <w:gridAfter w:val="1"/>
                <w:wAfter w:w="20" w:type="dxa"/>
                <w:trHeight w:hRule="exact" w:val="14"/>
              </w:trPr>
              <w:tc>
                <w:tcPr>
                  <w:tcW w:w="49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Электронная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периодических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«ИВИС»</w:t>
                  </w:r>
                  <w:r w:rsidRPr="00277D18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https://dlib.eastview.com/</w:t>
                  </w:r>
                  <w:r>
                    <w:t xml:space="preserve"> </w:t>
                  </w:r>
                </w:p>
              </w:tc>
            </w:tr>
            <w:tr w:rsidR="00277D18" w:rsidTr="00277D18">
              <w:trPr>
                <w:gridAfter w:val="1"/>
                <w:wAfter w:w="20" w:type="dxa"/>
                <w:trHeight w:hRule="exact" w:val="540"/>
              </w:trPr>
              <w:tc>
                <w:tcPr>
                  <w:tcW w:w="49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77D18" w:rsidRDefault="00277D18" w:rsidP="00277D1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77D18" w:rsidRDefault="00277D18" w:rsidP="00277D1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277D18" w:rsidTr="00277D18">
              <w:trPr>
                <w:gridAfter w:val="1"/>
                <w:wAfter w:w="20" w:type="dxa"/>
                <w:trHeight w:hRule="exact" w:val="826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информационно-аналитическая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Российский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индекс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цитирования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(РИНЦ)</w:t>
                  </w:r>
                  <w:r w:rsidRPr="00277D18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https://elibrary.ru/project_risc.asp</w:t>
                  </w:r>
                  <w:r>
                    <w:t xml:space="preserve"> </w:t>
                  </w:r>
                </w:p>
              </w:tc>
            </w:tr>
            <w:tr w:rsidR="00277D18" w:rsidTr="00277D18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277D18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https://scholar.google.ru/</w:t>
                  </w:r>
                  <w:r>
                    <w:t xml:space="preserve"> </w:t>
                  </w:r>
                </w:p>
              </w:tc>
            </w:tr>
            <w:tr w:rsidR="00277D18" w:rsidTr="00277D18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277D18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http://window.edu.ru/</w:t>
                  </w:r>
                  <w:r>
                    <w:t xml:space="preserve"> </w:t>
                  </w:r>
                </w:p>
              </w:tc>
            </w:tr>
            <w:tr w:rsidR="00277D18" w:rsidTr="00277D18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https://www.rsl.ru/ru/4readers/catalogues/</w:t>
                  </w:r>
                  <w:r>
                    <w:t xml:space="preserve"> </w:t>
                  </w:r>
                </w:p>
              </w:tc>
            </w:tr>
            <w:tr w:rsidR="00277D18" w:rsidTr="00277D18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Электронные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ресурсы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библиотеки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МГТУ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им.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http://magtu.ru:8085/marcweb2/Default.asp</w:t>
                  </w:r>
                  <w:r>
                    <w:t xml:space="preserve"> </w:t>
                  </w:r>
                </w:p>
              </w:tc>
            </w:tr>
            <w:tr w:rsidR="00277D18" w:rsidRPr="00044CB5" w:rsidTr="00277D18">
              <w:trPr>
                <w:gridAfter w:val="1"/>
                <w:wAfter w:w="20" w:type="dxa"/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образовательный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портал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Экономика.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Социология.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Менеджмент</w:t>
                  </w:r>
                  <w:r w:rsidRPr="00277D18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ecsocman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hse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 w:rsidRPr="00277D18">
                    <w:rPr>
                      <w:lang w:val="ru-RU"/>
                    </w:rPr>
                    <w:t xml:space="preserve"> </w:t>
                  </w:r>
                </w:p>
              </w:tc>
            </w:tr>
            <w:tr w:rsidR="00277D18" w:rsidRPr="00044CB5" w:rsidTr="00277D18">
              <w:trPr>
                <w:trHeight w:hRule="exact" w:val="555"/>
              </w:trPr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Университетская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277D18">
                    <w:rPr>
                      <w:lang w:val="ru-RU"/>
                    </w:rPr>
                    <w:t xml:space="preserve"> 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РОССИЯ</w:t>
                  </w:r>
                  <w:r w:rsidRPr="00277D18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3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uisrussia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msu</w:t>
                  </w:r>
                  <w:r w:rsidRPr="00277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</w:t>
                  </w:r>
                  <w:r w:rsidRPr="00277D18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277D18" w:rsidRDefault="00277D18" w:rsidP="00277D1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  <w:p w:rsidR="00F7051E" w:rsidRPr="00AB52EC" w:rsidRDefault="00F705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051E" w:rsidRPr="00044CB5" w:rsidTr="00990F4E">
        <w:trPr>
          <w:trHeight w:hRule="exact" w:val="14"/>
        </w:trPr>
        <w:tc>
          <w:tcPr>
            <w:tcW w:w="942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77D18" w:rsidRDefault="00277D1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77D18" w:rsidRDefault="00277D1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277D18" w:rsidRDefault="00277D1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52EC">
              <w:rPr>
                <w:lang w:val="ru-RU"/>
              </w:rPr>
              <w:t xml:space="preserve"> </w:t>
            </w:r>
            <w:r w:rsidRPr="00AB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B52EC">
              <w:rPr>
                <w:lang w:val="ru-RU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4"/>
              <w:gridCol w:w="5742"/>
            </w:tblGrid>
            <w:tr w:rsidR="00277D18" w:rsidRPr="00277D18" w:rsidTr="00277D18">
              <w:trPr>
                <w:tblHeader/>
              </w:trPr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Тип и название аудитории </w:t>
                  </w:r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Оснащение аудитории</w:t>
                  </w:r>
                </w:p>
              </w:tc>
            </w:tr>
            <w:tr w:rsidR="00277D18" w:rsidRPr="00044CB5" w:rsidTr="00277D18"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 и представления информации.</w:t>
                  </w:r>
                </w:p>
              </w:tc>
            </w:tr>
            <w:tr w:rsidR="00277D18" w:rsidRPr="00044CB5" w:rsidTr="00277D18"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 и представления информации.</w:t>
                  </w:r>
                </w:p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277D18" w:rsidRPr="00044CB5" w:rsidTr="00277D18">
              <w:trPr>
                <w:trHeight w:val="901"/>
              </w:trPr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Персональные компьютеры с пакетом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</w:t>
                  </w: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277D18" w:rsidRPr="00044CB5" w:rsidTr="00277D18">
              <w:trPr>
                <w:trHeight w:val="1923"/>
              </w:trPr>
              <w:tc>
                <w:tcPr>
                  <w:tcW w:w="1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7D18" w:rsidRPr="00277D18" w:rsidRDefault="00277D18" w:rsidP="00277D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D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F7051E" w:rsidRPr="00AB52EC" w:rsidRDefault="00F705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051E" w:rsidRPr="00044CB5" w:rsidTr="00277D18">
        <w:trPr>
          <w:trHeight w:hRule="exact" w:val="5781"/>
        </w:trPr>
        <w:tc>
          <w:tcPr>
            <w:tcW w:w="942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051E" w:rsidRPr="00AB52EC" w:rsidRDefault="00F7051E">
            <w:pPr>
              <w:rPr>
                <w:lang w:val="ru-RU"/>
              </w:rPr>
            </w:pPr>
          </w:p>
        </w:tc>
      </w:tr>
    </w:tbl>
    <w:p w:rsidR="00277D18" w:rsidRDefault="00277D18" w:rsidP="00AB52EC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277D18" w:rsidRDefault="00277D18" w:rsidP="00AB52EC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277D18" w:rsidRDefault="00277D18" w:rsidP="00AB52EC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277D18" w:rsidRDefault="00277D18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page"/>
      </w:r>
    </w:p>
    <w:p w:rsidR="00AB52EC" w:rsidRPr="00AB52EC" w:rsidRDefault="00AB52EC" w:rsidP="00AB52EC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AB52EC" w:rsidRPr="00AB52EC" w:rsidRDefault="00AB52EC" w:rsidP="00AB52EC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«Информационные системы управления финансами»  предусмотрена аудиторная и внеаудиторная самостоятельная работа обучающихся.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предполагает тестирование и решение ситуационных задач на практических занятиях.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подготовку к устному опросу, тестированию и практическим работам.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</w:t>
      </w:r>
      <w:r w:rsidRPr="00AB52EC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AB52EC">
        <w:rPr>
          <w:rFonts w:ascii="Times New Roman" w:eastAsia="Times New Roman" w:hAnsi="Times New Roman" w:cs="Times New Roman"/>
          <w:b/>
          <w:lang w:val="ru-RU" w:eastAsia="ru-RU"/>
        </w:rPr>
        <w:tab/>
        <w:t>Проблемы  использования информационных  технологий и   систем   в   финансовом секторе экономики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для самоконтроля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Что представляет собой информационная технология?  Дайте определение информационной технологии.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Какова эволюция информационных систем и информационных технологий?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Какова классификация факторов, влияющих на информационные технологии?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Какова классификация информационных технологий в зависимости от видов работ с информацией?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Каковы проблемы использования информационных технологий?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Назовите отличительные особенности информационных систем и технологий.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2. </w:t>
      </w: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Информационные  технологии в финансовом секторе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для самоконтроля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Что означают понятия: информация и финансовая информация?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Перечислите особенности финансовой информации.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 классифицируется финансовая информация? Приведите классификацию по различным признакам.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Дайте характеристику структурных единиц физического подхода к структуре финансовой  информации. Приведите примеры структурных единиц.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Дайте характеристику структурных единиц логического подхода к структуре финансовой информации. Приведите примеры структурных единиц.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Перечислите основные процедуры преобразования финансовой информации.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Каковы отличительные  особенности   использования облачных технологий в финансовом бизнесе?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3. Информационные  технологии в банковском секторе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Вопросы для самоконтроля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1.Какова структура и функции международной банковской сети SWIFT?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Выделите предпосылки появление и удобства использования банковских карт.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Выделите предпосылки   появление   и   удобства   использования электронных платежных систем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Назовите основные цели и функции применения в банке электронного документооборота.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Перечислите основные виды электронных услуг банков.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Какие существуют режимы взаимодействия участников платежной системы при использовании платежных карт?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Раскройте понятие дистанционного банковского обслуживания.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Назовите и охарактеризуйте основные виды ДБО.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Приведите примеры и охарактеризуйте наиболее распространенные системы межбанковских расчетов (SWIFT, RTGS).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Проблемы зашиты финансовой информации.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для самоконтроля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виды угроз информации, дайте определение угрозы.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существуют способы защиты информации?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управление доступом как способ защиты информации. Каковы его роль и значение?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необходимость защиты финансовой информации.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история  появления  криптоалгоритмов?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характеристику современным  методам шифрования.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 алгоритм построения электронной цифровой подписи?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состоит назначение криптографических методов защиты информации?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понятие аутентификации и электронной подписи. В чем их сущность?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этапы создания систем защиты информации.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мероприятия необходимы для реализации технической защиты технологий электронного документооборота?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суть мультипликативного подхода?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удостоверяет цифровая подпись?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можно делать с документом, содержащим цифровую подпись?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алгоритм цифровой подписи?</w:t>
      </w:r>
    </w:p>
    <w:p w:rsidR="00AB52EC" w:rsidRPr="00AB52EC" w:rsidRDefault="00AB52EC" w:rsidP="00AB52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можно классифицировать вредоносные программы?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Семинарское занятие. Тема «Проблемы защиты финансовой информации и возможности их разрешения»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:rsidR="00AB52EC" w:rsidRPr="00AB52EC" w:rsidRDefault="00AB52EC" w:rsidP="00AB5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и виды угроз информационной безопасности бизнеса. Политика безопасности. </w:t>
      </w:r>
    </w:p>
    <w:p w:rsidR="00AB52EC" w:rsidRPr="00AB52EC" w:rsidRDefault="00AB52EC" w:rsidP="00AB5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информационных угроз.</w:t>
      </w:r>
    </w:p>
    <w:p w:rsidR="00AB52EC" w:rsidRPr="00AB52EC" w:rsidRDefault="00AB52EC" w:rsidP="00AB5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проблемы  защиты информации в сетях</w:t>
      </w:r>
    </w:p>
    <w:p w:rsidR="00AB52EC" w:rsidRPr="00AB52EC" w:rsidRDefault="00AB52EC" w:rsidP="00AB5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стратегии защиты информации с использованием системного подхода</w:t>
      </w:r>
    </w:p>
    <w:p w:rsidR="00AB52EC" w:rsidRPr="00AB52EC" w:rsidRDefault="00AB52EC" w:rsidP="00AB5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Комплексные решения и принцип интеграции в информационных технологиях для защиты информации.</w:t>
      </w:r>
    </w:p>
    <w:p w:rsidR="00AB52EC" w:rsidRPr="00AB52EC" w:rsidRDefault="00AB52EC" w:rsidP="00AB52EC">
      <w:pPr>
        <w:widowControl w:val="0"/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к семинарским занятиям по дисциплине должна включать следующие аспекты: </w:t>
      </w:r>
    </w:p>
    <w:p w:rsidR="00AB52EC" w:rsidRPr="00AB52EC" w:rsidRDefault="00AB52EC" w:rsidP="00AB52EC">
      <w:pPr>
        <w:widowControl w:val="0"/>
        <w:numPr>
          <w:ilvl w:val="0"/>
          <w:numId w:val="2"/>
        </w:numPr>
        <w:suppressLineNumbers/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AB52EC" w:rsidRPr="00AB52EC" w:rsidRDefault="00AB52EC" w:rsidP="00AB52EC">
      <w:pPr>
        <w:widowControl w:val="0"/>
        <w:numPr>
          <w:ilvl w:val="0"/>
          <w:numId w:val="2"/>
        </w:numPr>
        <w:suppressLineNumbers/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чтение конспекта лекции; </w:t>
      </w:r>
    </w:p>
    <w:p w:rsidR="00AB52EC" w:rsidRPr="00AB52EC" w:rsidRDefault="00AB52EC" w:rsidP="00AB52EC">
      <w:pPr>
        <w:widowControl w:val="0"/>
        <w:numPr>
          <w:ilvl w:val="0"/>
          <w:numId w:val="2"/>
        </w:numPr>
        <w:suppressLineNumbers/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чтение и осмысление одного-двух источников из приведенного списка литературы. </w:t>
      </w:r>
    </w:p>
    <w:p w:rsidR="00AB52EC" w:rsidRPr="00AB52EC" w:rsidRDefault="00AB52EC" w:rsidP="00AB52EC">
      <w:pPr>
        <w:widowControl w:val="0"/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Выступление на семинаре должно быть достаточно аргументированным, занимать по  времени не более трех минут. В ходе выступления желательно сопоставить точки зрения различных авторов на излагаемую проблему. Предпочтительно, чтобы по одному вопросу выступило несколько студентов, высказывая свои мнения, дополняя друг друга. В идеале семинарское занятие должно проходить в форме дискуссии.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Примерные тестовые задания: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1. Создание рабочих инструкций для персонала пользователей при проектировании ЭИС осуществляется на этапе: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анализа требований и планирования работ;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технического проектирования;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рабочего проектирования.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2. «Косвенные» методы исследования потребностей базируются на: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изучении мнения экспертов;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анализе информационных потоков между пользователями;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изучении функционально-должностных обязанностей специалистов.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3. Автоматизированное рабочее место – это: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файл-сервер с актуализированной базой данных на рабочем месте;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рабочее место с необходимыми средствами механизации;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компьютер с прикладными программными средствами.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4. На концептуальном уровне построения проблемной области: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выделяются основные виды материальных объектов;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уточняется состав классов объектов;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отображается структура информационного процесса.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5. CASE-средства предназначены для: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поддержания проектирования отдельных элементов ЭИС;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автоматизации проектирования и программирования ЭИС;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разработки проектной документации.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6. ЭИС представляет собой совокупность: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пользователей и информационных ресурсов;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программно-технических средств;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организационных, технических программных, информационных и других средств.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7. Свойство эмерджентности означает: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обеспечение устойчивого функционирования системы для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достижения поставленных целей;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целостность системы на основе общей структуры функционирования отдельных элементов;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способность приспосабливаться к изменениям внешней среды.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8. MIS – это: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система обработки данных;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информационная система управления;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система поддержки принятия решений.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9. Фактографическая информация относится к категории: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информационно-справочных систем;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информационно-советующих систем;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экспертных систем.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10. К корпоративным экономическим информационным системам относятся системы, у которых: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автоматизированы все функции управления;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автоматизированы функции финансовой деятельности;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автоматизированы отдельные функции управления на отдельных уровнях управления.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11. Одной из первых методологий построения корпоративных экономических информационных систем явилась методология: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планирования потребностей в материалах;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объемно-календарное планирование;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планирование потребностей в производственных мощностях.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12. MRP II представляет собой методологию: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планирования потребностей в производственных мощностях;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планирования ресурсов предприятия;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планирование финансов предприятия.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13. Основным назначением ERP систем является: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автоматизация процессов планирования, учета и контроля финансовой деятельности предприятия;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автоматизации процессов анализа деятельности предприятия;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автоматизация планирования ресурсов предприятия.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14. Системы поддержки принятия решений основаны на применении: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технологий оперативного анализа данных (OLAP);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технологий оперативной обработки данных;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технологий символьной обработки данных.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15. К системам управления офисной деятельностью относятся пакеты прикладных программ (ППП):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AB52EC">
        <w:rPr>
          <w:rFonts w:ascii="Times New Roman" w:eastAsia="Times New Roman" w:hAnsi="Times New Roman" w:cs="Times New Roman"/>
          <w:sz w:val="24"/>
          <w:szCs w:val="24"/>
          <w:lang w:eastAsia="ru-RU"/>
        </w:rPr>
        <w:t>) Microsoft Office;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AB52EC">
        <w:rPr>
          <w:rFonts w:ascii="Times New Roman" w:eastAsia="Times New Roman" w:hAnsi="Times New Roman" w:cs="Times New Roman"/>
          <w:sz w:val="24"/>
          <w:szCs w:val="24"/>
          <w:lang w:eastAsia="ru-RU"/>
        </w:rPr>
        <w:t>) Microsoft Word;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Microsoft Windows.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</w:t>
      </w: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Обработка финансовой информации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для самоконтроля</w:t>
      </w:r>
    </w:p>
    <w:p w:rsidR="00AB52EC" w:rsidRPr="00AB52EC" w:rsidRDefault="00AB52EC" w:rsidP="00AB52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характеристику финансовым функциям MsExcel</w:t>
      </w:r>
    </w:p>
    <w:p w:rsidR="00AB52EC" w:rsidRPr="00AB52EC" w:rsidRDefault="00AB52EC" w:rsidP="00AB52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 параметры использования  аппарата  «Анализ  Что  если»  в  обработке финансовой информации</w:t>
      </w:r>
    </w:p>
    <w:p w:rsidR="00AB52EC" w:rsidRPr="00AB52EC" w:rsidRDefault="00AB52EC" w:rsidP="00AB52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особенности использования  сводных  таблиц  в  обработке  финансовой информации.</w:t>
      </w:r>
    </w:p>
    <w:p w:rsidR="00AB52EC" w:rsidRPr="00AB52EC" w:rsidRDefault="00AB52EC" w:rsidP="00AB52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Способы расчета амортизации и соответствующие стандартные финансовые функции Ms Excel. Назначение аргументов функций, используемых для расчета параметров амортизации активов. </w:t>
      </w:r>
    </w:p>
    <w:p w:rsidR="00AB52EC" w:rsidRPr="00AB52EC" w:rsidRDefault="00AB52EC" w:rsidP="00AB52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Назначение, синтаксис и примеры использования стандартных финансовых функций Ms Excel для выполнения расчетов амортизации линейным методом (АПЛ). </w:t>
      </w:r>
    </w:p>
    <w:p w:rsidR="00AB52EC" w:rsidRPr="00AB52EC" w:rsidRDefault="00AB52EC" w:rsidP="00AB52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Назначение, синтаксис и примеры использования стандартных финансовых функций Ms Excel для выполнения расчетов амортизации методом суммы годовых чисел (АСЧ).</w:t>
      </w:r>
    </w:p>
    <w:p w:rsidR="00AB52EC" w:rsidRPr="00AB52EC" w:rsidRDefault="00AB52EC" w:rsidP="00AB52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Назначение, синтаксис и примеры использования стандартных финансовых функций MsExcel для выполнения расчетов амортизации методом фиксированного уменьшения остатка(ФУО). </w:t>
      </w:r>
    </w:p>
    <w:p w:rsidR="00AB52EC" w:rsidRPr="00AB52EC" w:rsidRDefault="00AB52EC" w:rsidP="00AB52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Назначение, синтаксис и примеры использования стандартных финансовых функций Ms Excel для выполнения расчетов амортизации методом двойного уменьшения остатка(ДДОБПУО). </w:t>
      </w:r>
    </w:p>
    <w:p w:rsidR="00AB52EC" w:rsidRPr="00AB52EC" w:rsidRDefault="00AB52EC" w:rsidP="00AB52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Назначение, синтаксис и примеры использования стандартных финансовых функций Ms Excel для выполнения расчетов амортизации методом снижающегося остатка для любого периода, включая несколько подряд идущих периодов (ПУО).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задания для практических занятий: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Практическое задание 1.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Определите по формулам и с использованием стандартных финансовых функций Ms Excel величину ежегодной амортизации оборудования, первоначальная стоимость которого составляет 65000 руб., остаточная стоимость 6000 руб. Срок эксплуатации оборудования 5 лет, используя: линейный метод, метод суммы годовых чисел и методом фиксированного уменьшающегося остатка.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2. Рассчитать балансовую стоимость оборудования на начало каждого периода (года эксплуатации) методом фиксированного уменьшения остатка и методом суммы годовых чисел. При выполнении расчетов использовать: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формулы;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стандартные финансовые функции Ms Excel.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 на графике зависимость балансовой стоимости и величины амортизционных отчислений от периода эксплуатации.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Практическое задание 2. Используя</w:t>
      </w: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финансовые функции MsExcel решить следующие задачи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 Определите эффективную процентную ставку, если номинальная ставка составляет 9%, а проценты начисляются: а) 1 раз в полгода; 2) поквартально; 3) ежемесячно.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Определите номинальную процентную ставку, если эффективная ставка составляет 9%, а проценты начисляются: а) 1 раз в полгода; 2) поквартально; 3) ежемесячно.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Фирме потребуется через 700000 руб. через три года. Необходимо определить, какую сумму необходимо внести фирме сейчас, чтобы к концу третьего года вклад увеличился до 700000руб., если процентная ставка составляет 15% годовых.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Клиент заключает договор с банком о выплате ему в течение четырех лет ежегодной ренты в размере 4000 руб. в конце каждого года. Какую сумму необходимо внести клиенту в начале первого года, чтобы обеспечить эту ренту, исходя из годовой процентной ставки 12% ?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Необходимо вычислить, через сколько лет вклад размером 100000 руб. достигнет суммы 1000000 руб., если годовая процентная ставка по вкладу составляет 12 %, а проценты начисляются ежеквартально.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6. Для покрытия будущих расходов фирма из прибыли создает фонд. Средства в фонд поступают в виде постоянной годовой ренты постнумерандо. Сумма разового платежа составляет 15000 рублей. На поступившие взносы начисляются 15% годовых один раз в год. Необходимо определить, когда величина фонда составит 100000 рублей?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Допустим для получения через два года суммы в 1000000 предприятие готово вложить сразу 500000 руб., а затем каждый месяц по10000 рублей. Определить годовую процентную ставку. 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Нужно вычислить, какие ежемесячные выплаты (суммы) необходимо вносить по ссуде размером 300000 руб., выданной на 3 года при ставке 8,5% и различных значениях процентных ставок и сроков платежей. Платежи осуществляются в конце периода.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6.</w:t>
      </w: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Базы   данных финансовой информации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для самоконтроля</w:t>
      </w:r>
    </w:p>
    <w:p w:rsidR="00AB52EC" w:rsidRPr="00AB52EC" w:rsidRDefault="00AB52EC" w:rsidP="00AB52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таблиц в MsAccess.</w:t>
      </w:r>
    </w:p>
    <w:p w:rsidR="00AB52EC" w:rsidRPr="00AB52EC" w:rsidRDefault="00AB52EC" w:rsidP="00AB52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форм в MsAccess</w:t>
      </w:r>
    </w:p>
    <w:p w:rsidR="00AB52EC" w:rsidRPr="00AB52EC" w:rsidRDefault="00AB52EC" w:rsidP="00AB52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запросов в MsAccess.</w:t>
      </w:r>
    </w:p>
    <w:p w:rsidR="00AB52EC" w:rsidRPr="00AB52EC" w:rsidRDefault="00AB52EC" w:rsidP="00AB52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отчетов в MsAccess</w:t>
      </w:r>
    </w:p>
    <w:p w:rsidR="00AB52EC" w:rsidRPr="00AB52EC" w:rsidRDefault="00AB52EC" w:rsidP="00AB52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макросов в MsAccess</w:t>
      </w:r>
    </w:p>
    <w:p w:rsidR="00AB52EC" w:rsidRPr="00AB52EC" w:rsidRDefault="00AB52EC" w:rsidP="00AB52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кнопочных форм в MsAccess.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B52EC" w:rsidRPr="00AB52EC" w:rsidRDefault="00AB52EC" w:rsidP="00AB52E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Практическое задание:</w:t>
      </w: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Разработка схем баз данных экономических информационных систем для различных инструментальных сред (ACCESS).</w:t>
      </w:r>
    </w:p>
    <w:p w:rsidR="00AB52EC" w:rsidRPr="00AB52EC" w:rsidRDefault="00AB52EC" w:rsidP="00AB52E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AB52EC" w:rsidRPr="00AB52E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B52EC" w:rsidRPr="00AB52EC" w:rsidRDefault="00AB52EC" w:rsidP="00AB52E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AB52EC" w:rsidRPr="00AB52EC" w:rsidRDefault="00AB52EC" w:rsidP="00AB52EC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B52EC" w:rsidRPr="00AB52EC" w:rsidTr="00990F4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AB52EC" w:rsidRPr="00044CB5" w:rsidTr="00990F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ОПК-1  -  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Pr="00AB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ab/>
            </w:r>
          </w:p>
        </w:tc>
      </w:tr>
      <w:tr w:rsidR="00AB52EC" w:rsidRPr="00AB52EC" w:rsidTr="00990F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определения и понятия в области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современных информационных технологий;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функционирования глобальных сетей;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методы исследований, используемых в решении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стандартных задач на основе информационной культуры с применением информационно-коммуникационных технологи</w:t>
            </w: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основных понятий, называет</w:t>
            </w: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их структурные характеристики;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требования информационной безопасности </w:t>
            </w: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правила;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keepNext/>
              <w:keepLines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зачету: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Понятие информационной технологии и ее задачи.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Важнейшие классификационные признаки информационной технологии.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Эволюция информационных технологий</w:t>
            </w: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Назначение и необходимость каждой из обеспечивающих подсистем АИТ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использования информационных технологий в финансовой сфере</w:t>
            </w: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Трансформация понятия финансов под влиянием информационных технологий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Цели  и  задачи  применения  информационных  технологий  в  финансовом  секторе экономики. </w:t>
            </w: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бизнес-процессами. Понятие и проблемы. Классификация управленческих функций.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Защита информации в экономических информационных системах: угроза безопасности информации, направления защиты информации.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Методы и средства защиты информации в ЭИС.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Обнаружение вирусов и вредоносных программ и их устранение.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от сбоев компьютерной системы.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Электронная цифровая подпись.</w:t>
            </w:r>
          </w:p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52EC" w:rsidRPr="00AB52EC" w:rsidTr="00990F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работать с современными средствами оргтехники;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вести поиск информации в глобальных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компьютерных сетях;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способы эффективного решения задач на основе информационной культуры с применением информационно-коммуникационных технологий;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выбор инструментальных средств для обработки экономических данных в соответствии с поставленной задачей;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результаты расчетов и обосновывать полученные выводы;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решение от неэффективного;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(выявлять и строить) типичные модели стандартных задач профессиональной деятельности;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полученные знания в профессиональной деятельности;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их на междисциплинарном уровне;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зачета:</w:t>
            </w:r>
          </w:p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Составить упрощенную таблицу доходов бюджета, найти зависимость доходов бюджета от цен на нефть. </w:t>
            </w:r>
          </w:p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Необходимые данные (динамику доходов бюджета и т.д.) студент должен найти самостоятельно использую сеть Интернет. </w:t>
            </w:r>
          </w:p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4"/>
              <w:gridCol w:w="2959"/>
              <w:gridCol w:w="2930"/>
            </w:tblGrid>
            <w:tr w:rsidR="00AB52EC" w:rsidRPr="00044CB5" w:rsidTr="00990F4E">
              <w:tc>
                <w:tcPr>
                  <w:tcW w:w="3069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Вариант 1</w:t>
                  </w:r>
                </w:p>
              </w:tc>
              <w:tc>
                <w:tcPr>
                  <w:tcW w:w="3069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Вариант 2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Вариант 3</w:t>
                  </w:r>
                </w:p>
              </w:tc>
            </w:tr>
            <w:tr w:rsidR="00AB52EC" w:rsidRPr="00044CB5" w:rsidTr="00990F4E">
              <w:tc>
                <w:tcPr>
                  <w:tcW w:w="3069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Федеральный бюджет РФ</w:t>
                  </w:r>
                </w:p>
              </w:tc>
              <w:tc>
                <w:tcPr>
                  <w:tcW w:w="3069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Бюджет Челябинской области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Бюджет г.Москва</w:t>
                  </w:r>
                </w:p>
              </w:tc>
            </w:tr>
          </w:tbl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Может быть любой иной субъект федерации по желанию студента</w:t>
            </w:r>
          </w:p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2.Описать структуру деловой информации: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5"/>
              <w:gridCol w:w="4388"/>
            </w:tblGrid>
            <w:tr w:rsidR="00AB52EC" w:rsidRPr="00044CB5" w:rsidTr="00990F4E"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Вид информации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Описание</w:t>
                  </w:r>
                </w:p>
              </w:tc>
            </w:tr>
            <w:tr w:rsidR="00AB52EC" w:rsidRPr="00044CB5" w:rsidTr="00990F4E"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Макроэкономическая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B52EC" w:rsidRPr="00044CB5" w:rsidTr="00990F4E"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Финансовая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B52EC" w:rsidRPr="00044CB5" w:rsidTr="00990F4E"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Биржевая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B52EC" w:rsidRPr="00044CB5" w:rsidTr="00990F4E"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Коммерческая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B52EC" w:rsidRPr="00044CB5" w:rsidTr="00990F4E"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Статистическая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B52EC" w:rsidRPr="00044CB5" w:rsidTr="00990F4E"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Деловые новости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Провести анализ  видов  информации,  которые  используются  и  могут  быть задействованы в информационной системе предприятия. 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5"/>
              <w:gridCol w:w="2962"/>
              <w:gridCol w:w="2946"/>
            </w:tblGrid>
            <w:tr w:rsidR="00AB52EC" w:rsidRPr="00AB52EC" w:rsidTr="00990F4E">
              <w:tc>
                <w:tcPr>
                  <w:tcW w:w="3069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Вид информации</w:t>
                  </w:r>
                </w:p>
              </w:tc>
              <w:tc>
                <w:tcPr>
                  <w:tcW w:w="3069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Примеры использования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B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Требования к информации</w:t>
                  </w:r>
                </w:p>
              </w:tc>
            </w:tr>
            <w:tr w:rsidR="00AB52EC" w:rsidRPr="00AB52EC" w:rsidTr="00990F4E">
              <w:tc>
                <w:tcPr>
                  <w:tcW w:w="3069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069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:rsidR="00AB52EC" w:rsidRPr="00AB52EC" w:rsidRDefault="00AB52EC" w:rsidP="00AB5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B52EC" w:rsidRPr="00044CB5" w:rsidTr="00990F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использования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компьютерных технологий как средства управления информацией;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навыками использования информации, полученной из сети интернет;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способами демонстрации умения анализировать ситуацию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применением информационно-коммуникационных технологи</w:t>
            </w: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основными методами исследования в области решения стандартных задач профессиональной деятельности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информационной культуры с применением информационно-коммуникационных технологий,</w:t>
            </w: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практическими умениями и навыками их использования;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</w:t>
            </w:r>
          </w:p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Используя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B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финансовые функции MsExcel решить следующие задачи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Клиент банка осуществил заем в размере500000 рублей под 10% годовых на три года с ежегодными выплатами процентов в конце периода. Определите за каждый период ежегодные платежи клиента по процентам, ежегодные платежи по основному долгу и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общие. Кредит должен быть погашен равными долями, выплачиваемыми в конце каждого года. Необходимо разработать план погашения кредита.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Инвестиции в проект к концу 1-го года его реализации составят 10000 рублей. В последующие три года ожидаются доходы по проекту: 3000 рублей, 4200 рублей, 6800 рублей. Издержки привлечения капитала равны 10%. Рассчитать чистую приведенную стоимость проекта.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 чистую текущую стоимость по проекту на 05.04.2016 при ставке дисконтирования 8%, если затраты по нему на 05.08.2016 составят 90 млн. руб., а ожидаемые доходы в течение следующих месяцев будут: 10 млн. руб. на 10.01.2017 г.; 20 млн. руб. на01.03.2017 г.; 30 млн. руб. на 15.04.2017 г.; 40 млн. руб. на 25.07.2017.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внутреннюю скорость оборота инвестиций, если затраты по проекту составят: 100000000 руб. ,а ожидаемые в течение последующих четырех лет доходы будут: 40000000 руб., 10000000руб., 20000000 руб., 60000000 руб. Дать оценку эффективности проекта, если рыночная норма дохода составляет 11%.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организацию бизнеса фирма предполагает вложить1000000 руб., взятых в кредит на пять лет под 10% годовых. Предполагаемые доходы от хозяйственной деятельности планируется реинвестировать в другой проект под 12% годовых. Рассчитать модифицированную ставку доходности по истечении каждого из пяти лет, если планируются следующие предполагаемые показатели доходов: за первый год ? 120000 руб. ;за второй ? 300000 руб; за третий ? 400000 руб.; за четвертый ? 380000 руб; за пятый ?420000 руб. Выполнить расчеты повторно при тех же показателях, но с учетом ставки реинвестирования 14%.</w:t>
            </w:r>
          </w:p>
        </w:tc>
      </w:tr>
      <w:tr w:rsidR="00AB52EC" w:rsidRPr="00044CB5" w:rsidTr="00990F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ПК-8</w:t>
            </w:r>
            <w:r w:rsidRPr="00AB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ab/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AB52EC" w:rsidRPr="00AB52EC" w:rsidTr="00990F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методы поиска, систематизации и обработки информации с помощью современных технических средств;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информационных систем, их особенности, функциональные </w:t>
            </w: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возможности;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решения аналитических и исследовательских задач с помощью современных технических средств и информационных технологий;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keepNext/>
              <w:keepLines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Основные задачи автоматизации банковской деятельности.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Архитектура современных банковских информационных систем.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Системы управления взаимоотношениями с клиентами.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Информационные системы управления персоналом.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Система управления бизнес-правилами.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Прикладное  программное  обеспечение  для  выработки  и  принятия  управленческих решений. (Краткий обзор).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и обзор систем интеллектуального анализа (DataMining).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Облачные вычисления. Понятие, трудности внедрения в РФ.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ИТУ в банковской сфере.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SWIFT.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Банковские карты. История создания, трудности внедрения и достоинства.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Особенности защиты информации в банковском деле.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Механизмы шифрования.</w:t>
            </w:r>
          </w:p>
        </w:tc>
      </w:tr>
      <w:tr w:rsidR="00AB52EC" w:rsidRPr="00044CB5" w:rsidTr="00990F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выбор современных технических средств и информационных технологий для обработки данных в соответствии с поставленной задачей;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Задания для самостоятельной работы</w:t>
            </w:r>
          </w:p>
          <w:p w:rsidR="00AB52EC" w:rsidRPr="00AB52EC" w:rsidRDefault="00AB52EC" w:rsidP="00AB52E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анализ зарубежных корпоративных информационных систем в Интернет: MFG/Pro, Syte Line, Max, BaaN, Renaissance, Sun Systems, SCALA, Platinum SQL, SAP R/3, по результатам анализа, используя текстовый редактор Microsoft Word, подготовьте отчет, который должен содержать краткую характеристику ИС: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ИС,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Фирма-разработчик ИС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Назначение, решаемые задачи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 функциональных компонент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системы 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управления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Преимущества, отличие от других ИС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успешных внедрений, пользователи</w:t>
            </w:r>
          </w:p>
          <w:p w:rsidR="00AB52EC" w:rsidRPr="00AB52EC" w:rsidRDefault="00AB52EC" w:rsidP="00AB52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Представительства фирмы-разработчика в регионе и в г. Магнитогорске</w:t>
            </w:r>
          </w:p>
        </w:tc>
      </w:tr>
      <w:tr w:rsidR="00AB52EC" w:rsidRPr="00044CB5" w:rsidTr="00990F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 применения современных информационных технологий и технических средств для решения аналитических и исследовательских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Задания для самостоятельной работы</w:t>
            </w:r>
          </w:p>
          <w:p w:rsidR="00AB52EC" w:rsidRPr="00AB52EC" w:rsidRDefault="00AB52EC" w:rsidP="00A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AB5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Исследуйте информационные технологии, используемые в банковском секторе. Проведите сравнительный анализ возможностей этих информационных технологий и условия применения.</w:t>
            </w:r>
          </w:p>
        </w:tc>
      </w:tr>
    </w:tbl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AB52EC" w:rsidRPr="00AB52EC" w:rsidSect="00990F4E">
          <w:footerReference w:type="even" r:id="rId16"/>
          <w:footerReference w:type="default" r:id="rId17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AB52EC" w:rsidRPr="00AB52EC" w:rsidRDefault="00AB52EC" w:rsidP="00AB52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«Информационные системы управления финансами»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устной форме по вопросам к зачету, который включает  один теоретический вопрос и одно практическое задание. 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Показатели и критерии оценивания 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67A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«зачтено</w:t>
      </w: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выставляется при условии, если студент показывает хорошие знания учебного материала по теме, знает сущность дисциплины, свободно выполняет практические задания. 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 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AB52EC" w:rsidRPr="00AB52EC" w:rsidRDefault="00AB52EC" w:rsidP="00C67A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B52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C67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не зачтено</w:t>
      </w:r>
      <w:r w:rsidRPr="00AB52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AB52EC" w:rsidRPr="00AB52EC" w:rsidRDefault="00AB52EC" w:rsidP="00AB52E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3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выполнению заданий для самостоятельной работы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для самостоятельной работы представляет собой исследовательскую работу по дисциплине: «Информационные системы управления финансами». 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Студенты самостоятельно проводят исследование по предлагаемому преподавателем заданию, оформляют результаты исследования в виде сравнительных таблиц, схем, презентаций. 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и презентация самостоятельной работы осуществляется в рамках практических занятий.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процессе выполнения задания необходимо: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Раскрыть основные параметры информационной системы (технологии).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2.Указать специфику применения (т. е. в каких организациях, отраслях, ситуациях, на каком этапе экономического процесса применяется, какие ограничения и т. п.).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Указать достоинства и недостатки.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Подготовить презентацию результатов исследования (Power Poin</w:t>
      </w:r>
      <w:r w:rsidRPr="00AB52E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Подвести итоги работы.</w:t>
      </w: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 для самостоятельной работы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1.Провести анализ зарубежных корпоративных информационных систем в Интернет: MFG/Pro, Syte Line, Max, BaaN,  по результатам анализа, используя текстовый редактор Microsoft Word, подготовьте отчет, который должен содержать краткую характеристику ИС:</w:t>
      </w:r>
    </w:p>
    <w:p w:rsidR="00AB52EC" w:rsidRPr="00AB52EC" w:rsidRDefault="00AB52EC" w:rsidP="00AB5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ИС, </w:t>
      </w:r>
    </w:p>
    <w:p w:rsidR="00AB52EC" w:rsidRPr="00AB52EC" w:rsidRDefault="00AB52EC" w:rsidP="00AB5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Фирма-разработчик ИС</w:t>
      </w:r>
    </w:p>
    <w:p w:rsidR="00AB52EC" w:rsidRPr="00AB52EC" w:rsidRDefault="00AB52EC" w:rsidP="00AB5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Назначение, решаемые задачи</w:t>
      </w:r>
    </w:p>
    <w:p w:rsidR="00AB52EC" w:rsidRPr="00AB52EC" w:rsidRDefault="00AB52EC" w:rsidP="00AB5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 функциональных компонент </w:t>
      </w:r>
    </w:p>
    <w:p w:rsidR="00AB52EC" w:rsidRPr="00AB52EC" w:rsidRDefault="00AB52EC" w:rsidP="00AB5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 системы </w:t>
      </w:r>
    </w:p>
    <w:p w:rsidR="00AB52EC" w:rsidRPr="00AB52EC" w:rsidRDefault="00AB52EC" w:rsidP="00AB5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управления</w:t>
      </w:r>
    </w:p>
    <w:p w:rsidR="00AB52EC" w:rsidRPr="00AB52EC" w:rsidRDefault="00AB52EC" w:rsidP="00AB5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Преимущества, отличие от других ИС</w:t>
      </w:r>
    </w:p>
    <w:p w:rsidR="00AB52EC" w:rsidRPr="00AB52EC" w:rsidRDefault="00AB52EC" w:rsidP="00AB5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Примеры успешных внедрений, пользователи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2.Провести анализ зарубежных корпоративных информационных систем в Интернет: Renaissance, Sun Systems, SCALA, Platinum SQL, SAP R/3, по результатам анализа, используя текстовый редактор Microsoft Word, подготовьте отчет, который должен содержать краткую характеристику ИС:</w:t>
      </w:r>
    </w:p>
    <w:p w:rsidR="00AB52EC" w:rsidRPr="00AB52EC" w:rsidRDefault="00AB52EC" w:rsidP="00AB5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ИС, </w:t>
      </w:r>
    </w:p>
    <w:p w:rsidR="00AB52EC" w:rsidRPr="00AB52EC" w:rsidRDefault="00AB52EC" w:rsidP="00AB5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Фирма-разработчик ИС</w:t>
      </w:r>
    </w:p>
    <w:p w:rsidR="00AB52EC" w:rsidRPr="00AB52EC" w:rsidRDefault="00AB52EC" w:rsidP="00AB5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Назначение, решаемые задачи</w:t>
      </w:r>
    </w:p>
    <w:p w:rsidR="00AB52EC" w:rsidRPr="00AB52EC" w:rsidRDefault="00AB52EC" w:rsidP="00AB5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 функциональных компонент </w:t>
      </w:r>
    </w:p>
    <w:p w:rsidR="00AB52EC" w:rsidRPr="00AB52EC" w:rsidRDefault="00AB52EC" w:rsidP="00AB5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 системы </w:t>
      </w:r>
    </w:p>
    <w:p w:rsidR="00AB52EC" w:rsidRPr="00AB52EC" w:rsidRDefault="00AB52EC" w:rsidP="00AB5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управления</w:t>
      </w:r>
    </w:p>
    <w:p w:rsidR="00AB52EC" w:rsidRPr="00AB52EC" w:rsidRDefault="00AB52EC" w:rsidP="00AB5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Преимущества, отличие от других ИС</w:t>
      </w:r>
    </w:p>
    <w:p w:rsidR="00AB52EC" w:rsidRPr="00AB52EC" w:rsidRDefault="00AB52EC" w:rsidP="00AB5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Примеры успешных внедрений, пользователи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3.Провести анализ отечественных корпоративных информационных систем в Интернет:: «Парус», «БОСС-компания», «1С:Предприятие», по результатам анализа, используя текстовый редактор Microsoft Word, подготовьте отчет, который должен содержать краткую характеристику ИС:</w:t>
      </w:r>
    </w:p>
    <w:p w:rsidR="00AB52EC" w:rsidRPr="00AB52EC" w:rsidRDefault="00AB52EC" w:rsidP="00AB5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ИС, </w:t>
      </w:r>
    </w:p>
    <w:p w:rsidR="00AB52EC" w:rsidRPr="00AB52EC" w:rsidRDefault="00AB52EC" w:rsidP="00AB5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Фирма-разработчик ИС</w:t>
      </w:r>
    </w:p>
    <w:p w:rsidR="00AB52EC" w:rsidRPr="00AB52EC" w:rsidRDefault="00AB52EC" w:rsidP="00AB5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Назначение, решаемые задачи</w:t>
      </w:r>
    </w:p>
    <w:p w:rsidR="00AB52EC" w:rsidRPr="00AB52EC" w:rsidRDefault="00AB52EC" w:rsidP="00AB5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 функциональных компонент </w:t>
      </w:r>
    </w:p>
    <w:p w:rsidR="00AB52EC" w:rsidRPr="00AB52EC" w:rsidRDefault="00AB52EC" w:rsidP="00AB5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Класс системы </w:t>
      </w:r>
    </w:p>
    <w:p w:rsidR="00AB52EC" w:rsidRPr="00AB52EC" w:rsidRDefault="00AB52EC" w:rsidP="00AB5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управления</w:t>
      </w:r>
    </w:p>
    <w:p w:rsidR="00AB52EC" w:rsidRPr="00AB52EC" w:rsidRDefault="00AB52EC" w:rsidP="00AB5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Преимущества, отличие от других ИС</w:t>
      </w:r>
    </w:p>
    <w:p w:rsidR="00AB52EC" w:rsidRPr="00AB52EC" w:rsidRDefault="00AB52EC" w:rsidP="00AB5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Примеры успешных внедрений, пользователи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анализ отечественных корпоративных информационных систем (малых корпоративных информационных систем) в Интернет: «Альфа», «БЭСТ», «ИНОТЕК», «Флагман», «Тектон», по результатам анализа, используя текстовый редактор Microsoft Word, подготовьте отчет, который должен содержать краткую характеристику ИС: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ИС, 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Фирма-разработчик ИС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Назначение, решаемые задачи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 функциональных компонент 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 системы 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управления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Преимущества, отличие от других ИС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Примеры успешных внедрений, пользователи</w:t>
      </w:r>
    </w:p>
    <w:p w:rsidR="00AB52EC" w:rsidRPr="00AB52EC" w:rsidRDefault="00AB52EC" w:rsidP="00AB5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2EC" w:rsidRPr="00AB52EC" w:rsidRDefault="00AB52EC" w:rsidP="00AB52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анализ отечественных корпоративных информационных систем (малых корпоративных информационных систем) в Интернет: «Икар», «Галактика», «Никос Софт», «Лагуна», «Лоцман», «Спектр», «Димас», по результатам анализа, используя текстовый редактор Microsoft Word, подготовьте отчет, который должен содержать краткую характеристику ИС: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ИС, 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Фирма-разработчик ИС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Назначение, решаемые задачи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 функциональных компонент 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 системы 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управления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Преимущества, отличие от других ИС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Примеры успешных внедрений, пользователи</w:t>
      </w:r>
    </w:p>
    <w:p w:rsidR="00AB52EC" w:rsidRPr="00AB52EC" w:rsidRDefault="00AB52EC" w:rsidP="00AB52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2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Сравнение стандартов информационных систем</w:t>
      </w:r>
    </w:p>
    <w:p w:rsidR="00AB52EC" w:rsidRPr="00AB52EC" w:rsidRDefault="00AB52EC" w:rsidP="00AB52E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AB52EC" w:rsidRPr="00AB52EC" w:rsidRDefault="00AB52EC" w:rsidP="00AB52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AB52EC">
        <w:rPr>
          <w:rFonts w:ascii="Times New Roman" w:eastAsia="Calibri" w:hAnsi="Times New Roman" w:cs="Times New Roman"/>
          <w:sz w:val="24"/>
          <w:lang w:val="ru-RU"/>
        </w:rPr>
        <w:t xml:space="preserve">На основе результатов самостоятельного исследования  особенностей  стандартов информационных систем, используя текстовый редактор </w:t>
      </w:r>
      <w:r w:rsidRPr="00AB52EC">
        <w:rPr>
          <w:rFonts w:ascii="Times New Roman" w:eastAsia="Calibri" w:hAnsi="Times New Roman" w:cs="Times New Roman"/>
          <w:sz w:val="24"/>
        </w:rPr>
        <w:t>Microsoft</w:t>
      </w:r>
      <w:r w:rsidRPr="00AB52EC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B52EC">
        <w:rPr>
          <w:rFonts w:ascii="Times New Roman" w:eastAsia="Calibri" w:hAnsi="Times New Roman" w:cs="Times New Roman"/>
          <w:sz w:val="24"/>
        </w:rPr>
        <w:t>Word</w:t>
      </w:r>
      <w:r w:rsidRPr="00AB52EC">
        <w:rPr>
          <w:rFonts w:ascii="Times New Roman" w:eastAsia="Calibri" w:hAnsi="Times New Roman" w:cs="Times New Roman"/>
          <w:sz w:val="24"/>
          <w:lang w:val="ru-RU"/>
        </w:rPr>
        <w:t>, подготовить сводную таблицу в следующем формате: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571"/>
        <w:gridCol w:w="2126"/>
        <w:gridCol w:w="2942"/>
      </w:tblGrid>
      <w:tr w:rsidR="00AB52EC" w:rsidRPr="00AB52EC" w:rsidTr="00990F4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C" w:rsidRPr="00AB52EC" w:rsidRDefault="00AB52EC" w:rsidP="00AB52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52EC">
              <w:rPr>
                <w:rFonts w:ascii="Times New Roman" w:eastAsia="Calibri" w:hAnsi="Times New Roman" w:cs="Times New Roman"/>
                <w:sz w:val="24"/>
              </w:rPr>
              <w:t>Стандарт информационной системы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C" w:rsidRPr="00AB52EC" w:rsidRDefault="00AB52EC" w:rsidP="00AB52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52EC">
              <w:rPr>
                <w:rFonts w:ascii="Times New Roman" w:eastAsia="Calibri" w:hAnsi="Times New Roman" w:cs="Times New Roman"/>
                <w:sz w:val="24"/>
              </w:rPr>
              <w:t>Сущность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C" w:rsidRPr="00AB52EC" w:rsidRDefault="00AB52EC" w:rsidP="00AB52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52EC">
              <w:rPr>
                <w:rFonts w:ascii="Times New Roman" w:eastAsia="Calibri" w:hAnsi="Times New Roman" w:cs="Times New Roman"/>
                <w:sz w:val="24"/>
              </w:rPr>
              <w:t>Область применения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C" w:rsidRPr="00AB52EC" w:rsidRDefault="00AB52EC" w:rsidP="00AB52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52EC">
              <w:rPr>
                <w:rFonts w:ascii="Times New Roman" w:eastAsia="Calibri" w:hAnsi="Times New Roman" w:cs="Times New Roman"/>
                <w:sz w:val="24"/>
              </w:rPr>
              <w:t>Ограничения</w:t>
            </w:r>
          </w:p>
        </w:tc>
      </w:tr>
      <w:tr w:rsidR="00AB52EC" w:rsidRPr="00AB52EC" w:rsidTr="00990F4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B52EC">
              <w:rPr>
                <w:rFonts w:ascii="Times New Roman" w:eastAsia="Calibri" w:hAnsi="Times New Roman" w:cs="Times New Roman"/>
                <w:sz w:val="24"/>
              </w:rPr>
              <w:t xml:space="preserve">MRP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B52EC" w:rsidRPr="00AB52EC" w:rsidTr="00990F4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B52EC">
              <w:rPr>
                <w:rFonts w:ascii="Times New Roman" w:eastAsia="Calibri" w:hAnsi="Times New Roman" w:cs="Times New Roman"/>
                <w:sz w:val="24"/>
              </w:rPr>
              <w:t xml:space="preserve">MRP II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B52EC" w:rsidRPr="00AB52EC" w:rsidTr="00990F4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B52EC">
              <w:rPr>
                <w:rFonts w:ascii="Times New Roman" w:eastAsia="Calibri" w:hAnsi="Times New Roman" w:cs="Times New Roman"/>
                <w:sz w:val="24"/>
              </w:rPr>
              <w:t>ERP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B52EC" w:rsidRPr="00AB52EC" w:rsidTr="00990F4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B52EC">
              <w:rPr>
                <w:rFonts w:ascii="Times New Roman" w:eastAsia="Calibri" w:hAnsi="Times New Roman" w:cs="Times New Roman"/>
                <w:sz w:val="24"/>
              </w:rPr>
              <w:t>CRM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EC" w:rsidRPr="00AB52EC" w:rsidRDefault="00AB52EC" w:rsidP="00AB5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B52EC" w:rsidRPr="00AB52EC" w:rsidRDefault="00AB52EC">
      <w:pPr>
        <w:rPr>
          <w:lang w:val="ru-RU"/>
        </w:rPr>
      </w:pPr>
    </w:p>
    <w:sectPr w:rsidR="00AB52EC" w:rsidRPr="00AB52E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45" w:rsidRDefault="000C5345">
      <w:pPr>
        <w:spacing w:after="0" w:line="240" w:lineRule="auto"/>
      </w:pPr>
      <w:r>
        <w:separator/>
      </w:r>
    </w:p>
  </w:endnote>
  <w:endnote w:type="continuationSeparator" w:id="0">
    <w:p w:rsidR="000C5345" w:rsidRDefault="000C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4E" w:rsidRDefault="00990F4E" w:rsidP="00990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0F4E" w:rsidRDefault="00990F4E" w:rsidP="00990F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4E" w:rsidRDefault="00990F4E" w:rsidP="00990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CB5">
      <w:rPr>
        <w:rStyle w:val="a5"/>
        <w:noProof/>
      </w:rPr>
      <w:t>21</w:t>
    </w:r>
    <w:r>
      <w:rPr>
        <w:rStyle w:val="a5"/>
      </w:rPr>
      <w:fldChar w:fldCharType="end"/>
    </w:r>
  </w:p>
  <w:p w:rsidR="00990F4E" w:rsidRDefault="00990F4E" w:rsidP="00990F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45" w:rsidRDefault="000C5345">
      <w:pPr>
        <w:spacing w:after="0" w:line="240" w:lineRule="auto"/>
      </w:pPr>
      <w:r>
        <w:separator/>
      </w:r>
    </w:p>
  </w:footnote>
  <w:footnote w:type="continuationSeparator" w:id="0">
    <w:p w:rsidR="000C5345" w:rsidRDefault="000C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75D6"/>
    <w:multiLevelType w:val="hybridMultilevel"/>
    <w:tmpl w:val="F4A037F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0EF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B5D88"/>
    <w:multiLevelType w:val="hybridMultilevel"/>
    <w:tmpl w:val="DF9E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A06F1E"/>
    <w:multiLevelType w:val="hybridMultilevel"/>
    <w:tmpl w:val="459E38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7160"/>
    <w:multiLevelType w:val="hybridMultilevel"/>
    <w:tmpl w:val="9564C2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957B47"/>
    <w:multiLevelType w:val="hybridMultilevel"/>
    <w:tmpl w:val="3340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78AA"/>
    <w:multiLevelType w:val="hybridMultilevel"/>
    <w:tmpl w:val="F4A037F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0EF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07773"/>
    <w:multiLevelType w:val="hybridMultilevel"/>
    <w:tmpl w:val="F4A037F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0EF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92991"/>
    <w:multiLevelType w:val="hybridMultilevel"/>
    <w:tmpl w:val="8318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101B9"/>
    <w:multiLevelType w:val="hybridMultilevel"/>
    <w:tmpl w:val="7B9CA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D46F4"/>
    <w:multiLevelType w:val="hybridMultilevel"/>
    <w:tmpl w:val="78AE1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D22C2C"/>
    <w:multiLevelType w:val="hybridMultilevel"/>
    <w:tmpl w:val="F4A037F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0EF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615EF"/>
    <w:multiLevelType w:val="hybridMultilevel"/>
    <w:tmpl w:val="F4A037F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0EF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D0750"/>
    <w:multiLevelType w:val="hybridMultilevel"/>
    <w:tmpl w:val="60F068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4CB5"/>
    <w:rsid w:val="000C5345"/>
    <w:rsid w:val="00171E3D"/>
    <w:rsid w:val="001F0BC7"/>
    <w:rsid w:val="00277D18"/>
    <w:rsid w:val="00990F4E"/>
    <w:rsid w:val="00AB52EC"/>
    <w:rsid w:val="00AD1764"/>
    <w:rsid w:val="00B0567C"/>
    <w:rsid w:val="00C279F7"/>
    <w:rsid w:val="00C67A45"/>
    <w:rsid w:val="00CC211A"/>
    <w:rsid w:val="00D31453"/>
    <w:rsid w:val="00E178C2"/>
    <w:rsid w:val="00E209E2"/>
    <w:rsid w:val="00F7051E"/>
    <w:rsid w:val="00F852B4"/>
    <w:rsid w:val="00FB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143583-B50D-42D2-B9FA-3D530339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52EC"/>
  </w:style>
  <w:style w:type="character" w:styleId="a5">
    <w:name w:val="page number"/>
    <w:basedOn w:val="a0"/>
    <w:rsid w:val="00AB52EC"/>
  </w:style>
  <w:style w:type="character" w:styleId="a6">
    <w:name w:val="Hyperlink"/>
    <w:basedOn w:val="a0"/>
    <w:uiPriority w:val="99"/>
    <w:unhideWhenUsed/>
    <w:rsid w:val="00990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read?id=35475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5474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553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46874" TargetMode="External"/><Relationship Id="rId10" Type="http://schemas.openxmlformats.org/officeDocument/2006/relationships/hyperlink" Target="https://znanium.com/read?id=3585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znanium.com/read?id=354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5920</Words>
  <Characters>33750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2019-2020_38_03_01-зЭЭб-19-2_69_plx_Информационные системы управления финансами</vt:lpstr>
      <vt:lpstr>Лист1</vt:lpstr>
    </vt:vector>
  </TitlesOfParts>
  <Company/>
  <LinksUpToDate>false</LinksUpToDate>
  <CharactersWithSpaces>39591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2019-2020_38_03_01-зЭЭб-19-2_69_plx_Информационные системы управления финансами</dc:title>
  <dc:creator>FastReport.NET</dc:creator>
  <cp:lastModifiedBy>Наталья</cp:lastModifiedBy>
  <cp:revision>9</cp:revision>
  <dcterms:created xsi:type="dcterms:W3CDTF">2020-11-04T11:37:00Z</dcterms:created>
  <dcterms:modified xsi:type="dcterms:W3CDTF">2020-12-21T14:30:00Z</dcterms:modified>
</cp:coreProperties>
</file>