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8BA" w:rsidRDefault="00726691" w:rsidP="007B00D8">
      <w:pPr>
        <w:ind w:hanging="567"/>
        <w:jc w:val="center"/>
        <w:rPr>
          <w:sz w:val="28"/>
          <w:szCs w:val="28"/>
        </w:rPr>
      </w:pPr>
      <w:r w:rsidRPr="00726691">
        <w:rPr>
          <w:sz w:val="28"/>
          <w:szCs w:val="28"/>
        </w:rPr>
        <w:drawing>
          <wp:inline distT="0" distB="0" distL="0" distR="0" wp14:anchorId="6714325C" wp14:editId="0F39A3D1">
            <wp:extent cx="6064349" cy="7806520"/>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074388" cy="7819442"/>
                    </a:xfrm>
                    <a:prstGeom prst="rect">
                      <a:avLst/>
                    </a:prstGeom>
                  </pic:spPr>
                </pic:pic>
              </a:graphicData>
            </a:graphic>
          </wp:inline>
        </w:drawing>
      </w:r>
      <w:r w:rsidR="006908BA">
        <w:rPr>
          <w:sz w:val="28"/>
          <w:szCs w:val="28"/>
        </w:rPr>
        <w:br w:type="page"/>
      </w:r>
    </w:p>
    <w:p w:rsidR="007B00D8" w:rsidRPr="005D4ED3" w:rsidRDefault="007B00D8" w:rsidP="006908BA">
      <w:pPr>
        <w:widowControl/>
        <w:autoSpaceDE/>
        <w:autoSpaceDN/>
        <w:adjustRightInd/>
        <w:ind w:firstLine="0"/>
        <w:jc w:val="left"/>
        <w:rPr>
          <w:b/>
          <w:bCs/>
        </w:rPr>
      </w:pPr>
      <w:r w:rsidRPr="007B00D8">
        <w:rPr>
          <w:b/>
          <w:bCs/>
        </w:rPr>
        <w:lastRenderedPageBreak/>
        <w:drawing>
          <wp:inline distT="0" distB="0" distL="0" distR="0" wp14:anchorId="06241756" wp14:editId="5E59C4EA">
            <wp:extent cx="6329871" cy="8243248"/>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331631" cy="8245540"/>
                    </a:xfrm>
                    <a:prstGeom prst="rect">
                      <a:avLst/>
                    </a:prstGeom>
                  </pic:spPr>
                </pic:pic>
              </a:graphicData>
            </a:graphic>
          </wp:inline>
        </w:drawing>
      </w:r>
      <w:r>
        <w:rPr>
          <w:noProof/>
        </w:rPr>
        <w:lastRenderedPageBreak/>
        <w:drawing>
          <wp:inline distT="0" distB="0" distL="0" distR="0" wp14:anchorId="7BC517B3" wp14:editId="532B16DA">
            <wp:extent cx="6119545" cy="9101470"/>
            <wp:effectExtent l="0" t="0" r="0" b="4445"/>
            <wp:docPr id="3" name="Рисунок 3" descr="Для 2018 года на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ля 2018 года набо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260" cy="9102533"/>
                    </a:xfrm>
                    <a:prstGeom prst="rect">
                      <a:avLst/>
                    </a:prstGeom>
                    <a:noFill/>
                    <a:ln>
                      <a:noFill/>
                    </a:ln>
                  </pic:spPr>
                </pic:pic>
              </a:graphicData>
            </a:graphic>
          </wp:inline>
        </w:drawing>
      </w:r>
    </w:p>
    <w:p w:rsidR="005D4ED3" w:rsidRPr="005D4ED3" w:rsidRDefault="005D4ED3" w:rsidP="00500DF9">
      <w:pPr>
        <w:pStyle w:val="Style9"/>
        <w:widowControl/>
        <w:numPr>
          <w:ilvl w:val="0"/>
          <w:numId w:val="3"/>
        </w:numPr>
        <w:rPr>
          <w:rStyle w:val="FontStyle16"/>
          <w:b w:val="0"/>
          <w:bCs w:val="0"/>
          <w:sz w:val="24"/>
          <w:szCs w:val="24"/>
        </w:rPr>
      </w:pPr>
      <w:r w:rsidRPr="005D4ED3">
        <w:rPr>
          <w:rStyle w:val="FontStyle16"/>
          <w:sz w:val="24"/>
          <w:szCs w:val="24"/>
        </w:rPr>
        <w:lastRenderedPageBreak/>
        <w:t>Цели освоении дисциплины</w:t>
      </w:r>
    </w:p>
    <w:p w:rsidR="005D4ED3" w:rsidRDefault="005D4ED3" w:rsidP="005D4ED3">
      <w:pPr>
        <w:pStyle w:val="Style11"/>
        <w:widowControl/>
        <w:ind w:firstLine="709"/>
        <w:jc w:val="both"/>
      </w:pPr>
    </w:p>
    <w:p w:rsidR="005D4ED3" w:rsidRPr="005D4ED3" w:rsidRDefault="005D4ED3" w:rsidP="005D4ED3">
      <w:pPr>
        <w:pStyle w:val="Style11"/>
        <w:widowControl/>
        <w:ind w:firstLine="709"/>
        <w:jc w:val="both"/>
        <w:rPr>
          <w:b/>
        </w:rPr>
      </w:pPr>
      <w:r w:rsidRPr="005D4ED3">
        <w:t>Целью освоения дисциплины «</w:t>
      </w:r>
      <w:r>
        <w:t>Инженерная</w:t>
      </w:r>
      <w:r w:rsidRPr="005D4ED3">
        <w:t xml:space="preserve"> и компьютерная графика» является овладение студентами необходимым и достаточным уровнем общепрофессиональных и профессиональных компетенций в соответствии с требованиями ФГОС </w:t>
      </w:r>
      <w:proofErr w:type="gramStart"/>
      <w:r w:rsidRPr="005D4ED3">
        <w:t>ВО</w:t>
      </w:r>
      <w:proofErr w:type="gramEnd"/>
      <w:r w:rsidRPr="005D4ED3">
        <w:t xml:space="preserve"> </w:t>
      </w:r>
      <w:proofErr w:type="gramStart"/>
      <w:r w:rsidRPr="005D4ED3">
        <w:t>по</w:t>
      </w:r>
      <w:proofErr w:type="gramEnd"/>
      <w:r w:rsidRPr="005D4ED3">
        <w:t xml:space="preserve"> </w:t>
      </w:r>
      <w:r>
        <w:t>специальности</w:t>
      </w:r>
      <w:r w:rsidRPr="005D4ED3">
        <w:rPr>
          <w:rStyle w:val="FontStyle16"/>
          <w:sz w:val="24"/>
          <w:szCs w:val="24"/>
        </w:rPr>
        <w:t xml:space="preserve"> </w:t>
      </w:r>
      <w:r w:rsidRPr="005D4ED3">
        <w:rPr>
          <w:rStyle w:val="FontStyle16"/>
          <w:b w:val="0"/>
          <w:sz w:val="24"/>
          <w:szCs w:val="24"/>
        </w:rPr>
        <w:t>23.05.04</w:t>
      </w:r>
      <w:r w:rsidRPr="005D4ED3">
        <w:rPr>
          <w:rStyle w:val="FontStyle16"/>
          <w:b w:val="0"/>
          <w:i/>
          <w:sz w:val="24"/>
          <w:szCs w:val="24"/>
        </w:rPr>
        <w:t xml:space="preserve"> </w:t>
      </w:r>
      <w:r w:rsidRPr="005D4ED3">
        <w:rPr>
          <w:rStyle w:val="FontStyle16"/>
          <w:b w:val="0"/>
          <w:sz w:val="24"/>
          <w:szCs w:val="24"/>
        </w:rPr>
        <w:t>«Эксплуатация железных дорог», специализация «Промышленный транспорт».</w:t>
      </w:r>
      <w:r w:rsidRPr="005D4ED3">
        <w:rPr>
          <w:rStyle w:val="FontStyle16"/>
          <w:sz w:val="24"/>
          <w:szCs w:val="24"/>
        </w:rPr>
        <w:t xml:space="preserve"> </w:t>
      </w:r>
    </w:p>
    <w:p w:rsidR="005D4ED3" w:rsidRPr="005D4ED3" w:rsidRDefault="005D4ED3" w:rsidP="005D4ED3">
      <w:pPr>
        <w:suppressAutoHyphens/>
        <w:ind w:firstLine="709"/>
        <w:rPr>
          <w:rStyle w:val="FontStyle16"/>
          <w:b w:val="0"/>
          <w:bCs w:val="0"/>
          <w:sz w:val="24"/>
          <w:szCs w:val="24"/>
        </w:rPr>
      </w:pPr>
      <w:r w:rsidRPr="005D4ED3">
        <w:t xml:space="preserve">Цель обучения </w:t>
      </w:r>
      <w:r>
        <w:t>Инженерной</w:t>
      </w:r>
      <w:r w:rsidRPr="005D4ED3">
        <w:t xml:space="preserve"> и компьютерной графики - овладение студентами знаниями, умениями и навыками, необходимыми для выполнения и чтения чертежей различного назначения и решения инженерно-графических задач.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 Этот процесс начинается с изучения основ начертательной геометрии в курсе инженерной графики, а затем развивается и закрепляется в ряде специальных дисциплин, а также при выполнении курсовых работ и дипломного проекта. Также целью изучения </w:t>
      </w:r>
      <w:r>
        <w:t>Инженерной</w:t>
      </w:r>
      <w:r w:rsidRPr="005D4ED3">
        <w:t xml:space="preserve">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(с помощью компьютерных графических пакетов). Указанная цель достигается за счет развития пространственного представления студентов, необходимого для изучения общеинженерных и специальных технических дисциплин и в последующей инженерной деятельности, обучения теоретическим основам проецирования, способам построения изображения в соответствии со стандартами ЕСКД.</w:t>
      </w:r>
    </w:p>
    <w:p w:rsidR="005D4ED3" w:rsidRPr="005D4ED3" w:rsidRDefault="005D4ED3" w:rsidP="005D4ED3">
      <w:pPr>
        <w:pStyle w:val="a9"/>
        <w:ind w:firstLine="0"/>
        <w:jc w:val="both"/>
        <w:rPr>
          <w:sz w:val="28"/>
          <w:szCs w:val="28"/>
        </w:rPr>
      </w:pPr>
    </w:p>
    <w:p w:rsidR="005D4ED3" w:rsidRPr="005D4ED3" w:rsidRDefault="005D4ED3" w:rsidP="00500DF9">
      <w:pPr>
        <w:pStyle w:val="a9"/>
        <w:numPr>
          <w:ilvl w:val="0"/>
          <w:numId w:val="3"/>
        </w:numPr>
        <w:rPr>
          <w:b/>
          <w:sz w:val="24"/>
          <w:szCs w:val="24"/>
        </w:rPr>
      </w:pPr>
      <w:r w:rsidRPr="005D4ED3">
        <w:rPr>
          <w:b/>
          <w:sz w:val="24"/>
          <w:szCs w:val="24"/>
        </w:rPr>
        <w:t xml:space="preserve">Место дисциплины в структуре </w:t>
      </w:r>
      <w:r w:rsidR="00394F4F">
        <w:rPr>
          <w:b/>
          <w:sz w:val="24"/>
          <w:szCs w:val="24"/>
        </w:rPr>
        <w:t>образовательной программы</w:t>
      </w:r>
      <w:r w:rsidRPr="005D4ED3">
        <w:rPr>
          <w:b/>
          <w:sz w:val="24"/>
          <w:szCs w:val="24"/>
        </w:rPr>
        <w:t xml:space="preserve"> специали</w:t>
      </w:r>
      <w:r w:rsidR="00394F4F">
        <w:rPr>
          <w:b/>
          <w:sz w:val="24"/>
          <w:szCs w:val="24"/>
        </w:rPr>
        <w:t>ста</w:t>
      </w:r>
    </w:p>
    <w:p w:rsidR="005D4ED3" w:rsidRPr="005D4ED3" w:rsidRDefault="005D4ED3" w:rsidP="005D4ED3">
      <w:pPr>
        <w:suppressAutoHyphens/>
        <w:autoSpaceDE/>
        <w:autoSpaceDN/>
        <w:adjustRightInd/>
        <w:rPr>
          <w:rFonts w:eastAsia="SimSun"/>
          <w:color w:val="000000"/>
          <w:lang w:eastAsia="zh-CN" w:bidi="hi-IN"/>
        </w:rPr>
      </w:pPr>
      <w:r w:rsidRPr="005D4ED3">
        <w:t>Дисциплина «Инженерная и компьютерная графика» (Б</w:t>
      </w:r>
      <w:proofErr w:type="gramStart"/>
      <w:r w:rsidRPr="005D4ED3">
        <w:t>1</w:t>
      </w:r>
      <w:proofErr w:type="gramEnd"/>
      <w:r w:rsidRPr="005D4ED3">
        <w:t xml:space="preserve">.Б.15) входит в базовую часть блока 1 образовательной программы специальности </w:t>
      </w:r>
      <w:r w:rsidRPr="005D4ED3">
        <w:rPr>
          <w:rStyle w:val="FontStyle16"/>
          <w:sz w:val="24"/>
          <w:szCs w:val="24"/>
        </w:rPr>
        <w:t xml:space="preserve"> </w:t>
      </w:r>
      <w:r w:rsidRPr="005D4ED3">
        <w:t xml:space="preserve">23.05.04 </w:t>
      </w:r>
      <w:r>
        <w:rPr>
          <w:rFonts w:eastAsia="SimSun"/>
          <w:bCs/>
          <w:color w:val="000000"/>
          <w:lang w:eastAsia="zh-CN" w:bidi="hi-IN"/>
        </w:rPr>
        <w:t>«</w:t>
      </w:r>
      <w:r w:rsidRPr="005D4ED3">
        <w:rPr>
          <w:rFonts w:eastAsia="SimSun"/>
          <w:bCs/>
          <w:color w:val="000000"/>
          <w:lang w:eastAsia="zh-CN" w:bidi="hi-IN"/>
        </w:rPr>
        <w:t>Промышленный  транспорт</w:t>
      </w:r>
      <w:r w:rsidR="00394F4F">
        <w:rPr>
          <w:rFonts w:eastAsia="SimSun"/>
          <w:bCs/>
          <w:color w:val="000000"/>
          <w:lang w:eastAsia="zh-CN" w:bidi="hi-IN"/>
        </w:rPr>
        <w:t>, специализация</w:t>
      </w:r>
      <w:r w:rsidRPr="005D4ED3">
        <w:rPr>
          <w:rStyle w:val="FontStyle16"/>
          <w:b w:val="0"/>
          <w:sz w:val="24"/>
          <w:szCs w:val="24"/>
        </w:rPr>
        <w:t xml:space="preserve"> «Промышленный транспорт».</w:t>
      </w:r>
    </w:p>
    <w:p w:rsidR="005D4ED3" w:rsidRPr="00394F4F" w:rsidRDefault="005D4ED3" w:rsidP="005D4ED3">
      <w:pPr>
        <w:pStyle w:val="Style11"/>
        <w:widowControl/>
        <w:ind w:firstLine="709"/>
        <w:jc w:val="both"/>
        <w:rPr>
          <w:b/>
        </w:rPr>
      </w:pPr>
      <w:r w:rsidRPr="005D4ED3">
        <w:t xml:space="preserve">Для изучения дисциплины необходимы знания (умения, владения), сформированные </w:t>
      </w:r>
      <w:r w:rsidRPr="00394F4F">
        <w:rPr>
          <w:rStyle w:val="FontStyle17"/>
          <w:b w:val="0"/>
          <w:sz w:val="24"/>
          <w:szCs w:val="24"/>
        </w:rPr>
        <w:t>в результате получения среднего общего образования.</w:t>
      </w:r>
    </w:p>
    <w:p w:rsidR="005D4ED3" w:rsidRPr="005D4ED3" w:rsidRDefault="005D4ED3" w:rsidP="005D4ED3">
      <w:pPr>
        <w:pStyle w:val="Style3"/>
        <w:widowControl/>
        <w:ind w:firstLine="709"/>
        <w:jc w:val="both"/>
      </w:pPr>
      <w:r w:rsidRPr="005D4ED3">
        <w:t xml:space="preserve">Для усвоения данной дисциплины студенту необходим объём знаний, предусмотренный курсами геометрии, черчения, информатики общеобразовательной школы: </w:t>
      </w:r>
    </w:p>
    <w:p w:rsidR="005D4ED3" w:rsidRPr="005D4ED3" w:rsidRDefault="005D4ED3" w:rsidP="005D4ED3">
      <w:pPr>
        <w:pStyle w:val="Style3"/>
        <w:widowControl/>
        <w:ind w:firstLine="709"/>
        <w:jc w:val="both"/>
        <w:rPr>
          <w:rStyle w:val="FontStyle16"/>
          <w:b w:val="0"/>
          <w:sz w:val="24"/>
          <w:szCs w:val="24"/>
        </w:rPr>
      </w:pPr>
      <w:proofErr w:type="gramStart"/>
      <w:r w:rsidRPr="005D4ED3">
        <w:t xml:space="preserve">- </w:t>
      </w:r>
      <w:r w:rsidRPr="005D4ED3">
        <w:rPr>
          <w:rStyle w:val="FontStyle16"/>
          <w:b w:val="0"/>
          <w:sz w:val="24"/>
          <w:szCs w:val="24"/>
        </w:rPr>
        <w:t xml:space="preserve">знания об элементарных  геометрических объектах (точка, прямая, кривая, плоскость, поверхность), об их взаимном положении (параллельность, пересечение, перпендикулярность прямых), об их разновидностях (виды кривых – окружность, эллипс, гипербола, парабола); </w:t>
      </w:r>
      <w:proofErr w:type="gramEnd"/>
    </w:p>
    <w:p w:rsidR="005D4ED3" w:rsidRPr="005D4ED3" w:rsidRDefault="005D4ED3" w:rsidP="005D4ED3">
      <w:pPr>
        <w:pStyle w:val="Style3"/>
        <w:widowControl/>
        <w:ind w:firstLine="709"/>
        <w:jc w:val="both"/>
        <w:rPr>
          <w:rStyle w:val="FontStyle16"/>
          <w:b w:val="0"/>
          <w:sz w:val="24"/>
          <w:szCs w:val="24"/>
        </w:rPr>
      </w:pPr>
      <w:r w:rsidRPr="005D4ED3">
        <w:rPr>
          <w:rStyle w:val="FontStyle16"/>
          <w:b w:val="0"/>
          <w:sz w:val="24"/>
          <w:szCs w:val="24"/>
        </w:rPr>
        <w:t>- виды поверхностей – призма, пирамида, цилиндр, конус, сфера);</w:t>
      </w:r>
    </w:p>
    <w:p w:rsidR="005D4ED3" w:rsidRPr="005D4ED3" w:rsidRDefault="005D4ED3" w:rsidP="005D4ED3">
      <w:pPr>
        <w:pStyle w:val="Style3"/>
        <w:widowControl/>
        <w:ind w:firstLine="709"/>
        <w:jc w:val="both"/>
        <w:rPr>
          <w:rStyle w:val="FontStyle16"/>
          <w:b w:val="0"/>
          <w:sz w:val="24"/>
          <w:szCs w:val="24"/>
        </w:rPr>
      </w:pPr>
      <w:r w:rsidRPr="005D4ED3">
        <w:rPr>
          <w:rStyle w:val="FontStyle16"/>
          <w:b w:val="0"/>
          <w:sz w:val="24"/>
          <w:szCs w:val="24"/>
        </w:rPr>
        <w:t xml:space="preserve">-  умение изобразить перечисленные геометрические объекты на одной плоскости; </w:t>
      </w:r>
    </w:p>
    <w:p w:rsidR="005D4ED3" w:rsidRPr="005D4ED3" w:rsidRDefault="005D4ED3" w:rsidP="005D4ED3">
      <w:pPr>
        <w:pStyle w:val="Style3"/>
        <w:widowControl/>
        <w:ind w:firstLine="709"/>
        <w:jc w:val="both"/>
        <w:rPr>
          <w:rStyle w:val="FontStyle16"/>
          <w:b w:val="0"/>
          <w:sz w:val="24"/>
          <w:szCs w:val="24"/>
        </w:rPr>
      </w:pPr>
      <w:r w:rsidRPr="005D4ED3">
        <w:rPr>
          <w:rStyle w:val="FontStyle16"/>
          <w:b w:val="0"/>
          <w:sz w:val="24"/>
          <w:szCs w:val="24"/>
        </w:rPr>
        <w:t>- навыки выполнения чертежей геометрических моделей на трех плоскостях проекций;</w:t>
      </w:r>
    </w:p>
    <w:p w:rsidR="005D4ED3" w:rsidRPr="005D4ED3" w:rsidRDefault="005D4ED3" w:rsidP="005D4ED3">
      <w:pPr>
        <w:pStyle w:val="Style3"/>
        <w:widowControl/>
        <w:ind w:firstLine="709"/>
        <w:jc w:val="both"/>
        <w:rPr>
          <w:bCs/>
        </w:rPr>
      </w:pPr>
      <w:r w:rsidRPr="005D4ED3">
        <w:rPr>
          <w:rStyle w:val="FontStyle16"/>
          <w:b w:val="0"/>
          <w:sz w:val="24"/>
          <w:szCs w:val="24"/>
        </w:rPr>
        <w:t>-  начальные навыки работы с компьютером.</w:t>
      </w:r>
    </w:p>
    <w:p w:rsidR="005D4ED3" w:rsidRPr="005D4ED3" w:rsidRDefault="005D4ED3" w:rsidP="005D4ED3">
      <w:pPr>
        <w:ind w:firstLine="709"/>
      </w:pPr>
      <w:r w:rsidRPr="005D4ED3">
        <w:t>Специалист по данному  направлению подготовки  должен решать профессиональные задачи в соответствии с видами профессиональной деятельности:</w:t>
      </w:r>
    </w:p>
    <w:p w:rsidR="005D4ED3" w:rsidRPr="005D4ED3" w:rsidRDefault="005D4ED3" w:rsidP="005D4ED3">
      <w:pPr>
        <w:ind w:firstLine="709"/>
      </w:pPr>
      <w:r w:rsidRPr="005D4ED3">
        <w:t xml:space="preserve"> В области производственно-технологической деятельности:  </w:t>
      </w:r>
    </w:p>
    <w:p w:rsidR="005D4ED3" w:rsidRPr="005D4ED3" w:rsidRDefault="005D4ED3" w:rsidP="005D4ED3">
      <w:pPr>
        <w:ind w:firstLine="709"/>
      </w:pPr>
      <w:r w:rsidRPr="005D4ED3">
        <w:t>- обеспечивать требования технической документации на производство работ, действующих норм, правил и стандартов, а  также определять пространственно-геометрическое положение объектов.</w:t>
      </w:r>
    </w:p>
    <w:p w:rsidR="005D4ED3" w:rsidRPr="005D4ED3" w:rsidRDefault="005D4ED3" w:rsidP="005D4ED3">
      <w:pPr>
        <w:ind w:firstLine="709"/>
      </w:pPr>
      <w:r w:rsidRPr="005D4ED3">
        <w:t>В области проектной деятельности:</w:t>
      </w:r>
    </w:p>
    <w:p w:rsidR="005D4ED3" w:rsidRPr="005D4ED3" w:rsidRDefault="005D4ED3" w:rsidP="005D4ED3">
      <w:pPr>
        <w:ind w:firstLine="709"/>
      </w:pPr>
      <w:r w:rsidRPr="005D4ED3">
        <w:t>- разрабатывать необходимую техническую документацию в составе творческих коллективов и самостоятельно;</w:t>
      </w:r>
    </w:p>
    <w:p w:rsidR="005D4ED3" w:rsidRPr="005D4ED3" w:rsidRDefault="005D4ED3" w:rsidP="005D4ED3">
      <w:pPr>
        <w:ind w:firstLine="709"/>
      </w:pPr>
      <w:r w:rsidRPr="005D4ED3">
        <w:t>- осуществлять проектирование с использованием современных систем автоматизированного проектирования</w:t>
      </w:r>
      <w:r w:rsidRPr="005D4ED3">
        <w:rPr>
          <w:rStyle w:val="FontStyle18"/>
          <w:sz w:val="24"/>
          <w:szCs w:val="24"/>
        </w:rPr>
        <w:t>.</w:t>
      </w:r>
    </w:p>
    <w:p w:rsidR="005D4ED3" w:rsidRPr="005D4ED3" w:rsidRDefault="005D4ED3" w:rsidP="005D4ED3">
      <w:pPr>
        <w:pStyle w:val="a9"/>
        <w:ind w:firstLine="709"/>
        <w:jc w:val="both"/>
        <w:rPr>
          <w:sz w:val="24"/>
          <w:szCs w:val="24"/>
        </w:rPr>
      </w:pPr>
      <w:r w:rsidRPr="005D4ED3">
        <w:rPr>
          <w:sz w:val="24"/>
          <w:szCs w:val="24"/>
        </w:rPr>
        <w:t>Знания, приобретаемые при изучении дисциплины «Инженерная и компьютерная графика», необходимы для решения этих задач, в том числе с  помощью графических редакторов.</w:t>
      </w:r>
    </w:p>
    <w:p w:rsidR="00394F4F" w:rsidRPr="00226A55" w:rsidRDefault="00394F4F" w:rsidP="00394F4F">
      <w:pPr>
        <w:rPr>
          <w:rStyle w:val="FontStyle21"/>
          <w:sz w:val="24"/>
          <w:szCs w:val="24"/>
        </w:rPr>
      </w:pPr>
      <w:r w:rsidRPr="00226A55">
        <w:t>Знания (умения, владения), полученные при изучении дисциплины «</w:t>
      </w:r>
      <w:r>
        <w:t>Инженерная</w:t>
      </w:r>
      <w:r w:rsidRPr="00226A55">
        <w:t xml:space="preserve"> и </w:t>
      </w:r>
      <w:r w:rsidRPr="00226A55">
        <w:lastRenderedPageBreak/>
        <w:t>компьютерная графика» будут необходимы</w:t>
      </w:r>
      <w:r w:rsidRPr="00226A55">
        <w:rPr>
          <w:rStyle w:val="FontStyle16"/>
        </w:rPr>
        <w:t xml:space="preserve"> </w:t>
      </w:r>
      <w:r w:rsidRPr="00226A55">
        <w:rPr>
          <w:rStyle w:val="FontStyle21"/>
          <w:sz w:val="24"/>
          <w:szCs w:val="24"/>
        </w:rPr>
        <w:t xml:space="preserve">для последующего успешного освоения следующих дисциплин: </w:t>
      </w:r>
      <w:r w:rsidRPr="004342BD">
        <w:rPr>
          <w:rStyle w:val="FontStyle21"/>
          <w:sz w:val="24"/>
          <w:szCs w:val="24"/>
        </w:rPr>
        <w:t>Б</w:t>
      </w:r>
      <w:proofErr w:type="gramStart"/>
      <w:r w:rsidRPr="004342BD">
        <w:rPr>
          <w:rStyle w:val="FontStyle21"/>
          <w:sz w:val="24"/>
          <w:szCs w:val="24"/>
        </w:rPr>
        <w:t>1</w:t>
      </w:r>
      <w:proofErr w:type="gramEnd"/>
      <w:r w:rsidRPr="004342BD">
        <w:rPr>
          <w:rStyle w:val="FontStyle21"/>
          <w:sz w:val="24"/>
          <w:szCs w:val="24"/>
        </w:rPr>
        <w:t>.</w:t>
      </w:r>
      <w:r>
        <w:rPr>
          <w:rStyle w:val="FontStyle21"/>
          <w:sz w:val="24"/>
          <w:szCs w:val="24"/>
        </w:rPr>
        <w:t>В</w:t>
      </w:r>
      <w:r w:rsidRPr="004342BD">
        <w:rPr>
          <w:rStyle w:val="FontStyle21"/>
          <w:sz w:val="24"/>
          <w:szCs w:val="24"/>
        </w:rPr>
        <w:t>.</w:t>
      </w:r>
      <w:r>
        <w:rPr>
          <w:rStyle w:val="FontStyle21"/>
          <w:sz w:val="24"/>
          <w:szCs w:val="24"/>
        </w:rPr>
        <w:t>01</w:t>
      </w:r>
      <w:r w:rsidRPr="004342BD">
        <w:rPr>
          <w:rStyle w:val="FontStyle21"/>
          <w:sz w:val="24"/>
          <w:szCs w:val="24"/>
        </w:rPr>
        <w:t xml:space="preserve"> </w:t>
      </w:r>
      <w:r w:rsidRPr="00226A55">
        <w:rPr>
          <w:rStyle w:val="FontStyle21"/>
          <w:sz w:val="24"/>
          <w:szCs w:val="24"/>
        </w:rPr>
        <w:t>«</w:t>
      </w:r>
      <w:r w:rsidRPr="00394F4F">
        <w:t>Проектная деятельность</w:t>
      </w:r>
      <w:r w:rsidRPr="00226A55">
        <w:rPr>
          <w:rStyle w:val="FontStyle21"/>
          <w:sz w:val="24"/>
          <w:szCs w:val="24"/>
        </w:rPr>
        <w:t xml:space="preserve">», выполнения курсовых работ и проектов, </w:t>
      </w:r>
      <w:r>
        <w:rPr>
          <w:rStyle w:val="FontStyle21"/>
          <w:sz w:val="24"/>
          <w:szCs w:val="24"/>
        </w:rPr>
        <w:t>выпускной квалификационной работы</w:t>
      </w:r>
      <w:r w:rsidRPr="00226A55">
        <w:rPr>
          <w:rStyle w:val="FontStyle21"/>
          <w:sz w:val="24"/>
          <w:szCs w:val="24"/>
        </w:rPr>
        <w:t>.</w:t>
      </w:r>
    </w:p>
    <w:p w:rsidR="005D4ED3" w:rsidRDefault="005D4ED3" w:rsidP="005D4ED3">
      <w:pPr>
        <w:tabs>
          <w:tab w:val="left" w:pos="851"/>
        </w:tabs>
      </w:pPr>
    </w:p>
    <w:p w:rsidR="005D4ED3" w:rsidRPr="00E40C7B" w:rsidRDefault="005D4ED3" w:rsidP="005D4ED3">
      <w:pPr>
        <w:pStyle w:val="1"/>
        <w:jc w:val="left"/>
        <w:rPr>
          <w:rStyle w:val="FontStyle21"/>
          <w:sz w:val="24"/>
          <w:szCs w:val="24"/>
        </w:rPr>
      </w:pPr>
      <w:r w:rsidRPr="00E40C7B">
        <w:rPr>
          <w:rStyle w:val="FontStyle21"/>
          <w:sz w:val="24"/>
          <w:szCs w:val="24"/>
        </w:rPr>
        <w:t xml:space="preserve">3. Компетенции обучающегося, формируемые в результате освоения </w:t>
      </w:r>
      <w:r w:rsidRPr="00E40C7B">
        <w:rPr>
          <w:rStyle w:val="FontStyle21"/>
          <w:sz w:val="24"/>
          <w:szCs w:val="24"/>
        </w:rPr>
        <w:br/>
        <w:t>дисциплины (модуля) и планируемые результаты обучения</w:t>
      </w:r>
    </w:p>
    <w:p w:rsidR="005D4ED3" w:rsidRDefault="005D4ED3" w:rsidP="005D4ED3">
      <w:pPr>
        <w:pStyle w:val="a9"/>
        <w:ind w:firstLine="0"/>
        <w:jc w:val="both"/>
        <w:rPr>
          <w:sz w:val="24"/>
          <w:szCs w:val="24"/>
        </w:rPr>
      </w:pPr>
      <w:r w:rsidRPr="00E40C7B">
        <w:rPr>
          <w:sz w:val="24"/>
          <w:szCs w:val="24"/>
        </w:rPr>
        <w:tab/>
        <w:t>В результате освоения дисципли</w:t>
      </w:r>
      <w:r>
        <w:rPr>
          <w:sz w:val="24"/>
          <w:szCs w:val="24"/>
        </w:rPr>
        <w:t>ны  «И</w:t>
      </w:r>
      <w:r w:rsidRPr="00E40C7B">
        <w:rPr>
          <w:sz w:val="24"/>
          <w:szCs w:val="24"/>
        </w:rPr>
        <w:t>нженерная и компьютерная графика» обучающий должен обладать следующими компетенциями:</w:t>
      </w:r>
    </w:p>
    <w:p w:rsidR="005D4ED3" w:rsidRDefault="005D4ED3" w:rsidP="005D4ED3">
      <w:pPr>
        <w:pStyle w:val="a9"/>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8325"/>
      </w:tblGrid>
      <w:tr w:rsidR="005D4ED3" w:rsidRPr="00A3274F" w:rsidTr="005D4ED3">
        <w:trPr>
          <w:tblHeader/>
        </w:trPr>
        <w:tc>
          <w:tcPr>
            <w:tcW w:w="836" w:type="pct"/>
            <w:vMerge w:val="restart"/>
            <w:vAlign w:val="center"/>
          </w:tcPr>
          <w:p w:rsidR="005D4ED3" w:rsidRPr="00394F4F" w:rsidRDefault="005D4ED3" w:rsidP="005D4ED3">
            <w:pPr>
              <w:jc w:val="center"/>
            </w:pPr>
            <w:r w:rsidRPr="00394F4F">
              <w:t xml:space="preserve">Структурный элемент </w:t>
            </w:r>
            <w:r w:rsidRPr="00394F4F">
              <w:br/>
              <w:t>компетенции</w:t>
            </w:r>
          </w:p>
        </w:tc>
        <w:tc>
          <w:tcPr>
            <w:tcW w:w="4164" w:type="pct"/>
            <w:tcBorders>
              <w:bottom w:val="nil"/>
              <w:right w:val="single" w:sz="4" w:space="0" w:color="auto"/>
            </w:tcBorders>
            <w:shd w:val="clear" w:color="auto" w:fill="auto"/>
            <w:vAlign w:val="center"/>
          </w:tcPr>
          <w:p w:rsidR="005D4ED3" w:rsidRPr="00394F4F" w:rsidRDefault="005D4ED3" w:rsidP="005D4ED3">
            <w:pPr>
              <w:jc w:val="center"/>
            </w:pPr>
            <w:r w:rsidRPr="00394F4F">
              <w:t>Планируемые результаты обучения</w:t>
            </w:r>
          </w:p>
        </w:tc>
      </w:tr>
      <w:tr w:rsidR="005D4ED3" w:rsidRPr="00A3274F" w:rsidTr="005D4ED3">
        <w:trPr>
          <w:tblHeader/>
        </w:trPr>
        <w:tc>
          <w:tcPr>
            <w:tcW w:w="836" w:type="pct"/>
            <w:vMerge/>
          </w:tcPr>
          <w:p w:rsidR="005D4ED3" w:rsidRPr="00394F4F" w:rsidRDefault="005D4ED3" w:rsidP="005D4ED3"/>
        </w:tc>
        <w:tc>
          <w:tcPr>
            <w:tcW w:w="4164" w:type="pct"/>
            <w:tcBorders>
              <w:top w:val="nil"/>
              <w:right w:val="single" w:sz="4" w:space="0" w:color="auto"/>
            </w:tcBorders>
            <w:vAlign w:val="center"/>
          </w:tcPr>
          <w:p w:rsidR="005D4ED3" w:rsidRPr="00394F4F" w:rsidRDefault="005D4ED3" w:rsidP="00394F4F">
            <w:pPr>
              <w:ind w:firstLine="0"/>
            </w:pPr>
          </w:p>
        </w:tc>
      </w:tr>
      <w:tr w:rsidR="005D4ED3" w:rsidRPr="00A3274F" w:rsidTr="005D4ED3">
        <w:trPr>
          <w:trHeight w:val="87"/>
        </w:trPr>
        <w:tc>
          <w:tcPr>
            <w:tcW w:w="5000" w:type="pct"/>
            <w:gridSpan w:val="2"/>
          </w:tcPr>
          <w:p w:rsidR="005D4ED3" w:rsidRPr="00394F4F" w:rsidRDefault="005D4ED3" w:rsidP="00394F4F">
            <w:pPr>
              <w:ind w:firstLine="0"/>
              <w:rPr>
                <w:b/>
              </w:rPr>
            </w:pPr>
            <w:r w:rsidRPr="00394F4F">
              <w:rPr>
                <w:b/>
                <w:bCs/>
              </w:rPr>
              <w:t>ОПК -1- способность применять методы математического анализа и моделирования, теоретического и экспериментального исследования</w:t>
            </w:r>
          </w:p>
        </w:tc>
      </w:tr>
      <w:tr w:rsidR="005D4ED3" w:rsidRPr="00A3274F" w:rsidTr="005D4ED3">
        <w:trPr>
          <w:trHeight w:val="867"/>
        </w:trPr>
        <w:tc>
          <w:tcPr>
            <w:tcW w:w="836" w:type="pct"/>
          </w:tcPr>
          <w:p w:rsidR="005D4ED3" w:rsidRPr="00394F4F" w:rsidRDefault="005D4ED3" w:rsidP="00175788">
            <w:pPr>
              <w:ind w:firstLine="0"/>
            </w:pPr>
            <w:r w:rsidRPr="00394F4F">
              <w:t>Знать</w:t>
            </w:r>
          </w:p>
        </w:tc>
        <w:tc>
          <w:tcPr>
            <w:tcW w:w="4164" w:type="pct"/>
          </w:tcPr>
          <w:p w:rsidR="005D4ED3" w:rsidRPr="00394F4F" w:rsidRDefault="005D4ED3" w:rsidP="0062184B">
            <w:pPr>
              <w:widowControl/>
              <w:autoSpaceDE/>
              <w:ind w:firstLine="0"/>
              <w:rPr>
                <w:rStyle w:val="FontStyle16"/>
                <w:rFonts w:eastAsia="MS Mincho"/>
                <w:b w:val="0"/>
                <w:bCs w:val="0"/>
                <w:sz w:val="24"/>
                <w:szCs w:val="24"/>
              </w:rPr>
            </w:pPr>
            <w:r w:rsidRPr="00394F4F">
              <w:t xml:space="preserve">- Основные определения и понятия начертательной геометрии, компьютерной графики  и технического черчения. </w:t>
            </w:r>
          </w:p>
          <w:p w:rsidR="005D4ED3" w:rsidRPr="00394F4F" w:rsidRDefault="005D4ED3" w:rsidP="0062184B">
            <w:pPr>
              <w:widowControl/>
              <w:autoSpaceDE/>
              <w:ind w:firstLine="0"/>
              <w:rPr>
                <w:rStyle w:val="FontStyle16"/>
                <w:rFonts w:eastAsia="MS Mincho"/>
                <w:b w:val="0"/>
                <w:bCs w:val="0"/>
                <w:sz w:val="24"/>
                <w:szCs w:val="24"/>
              </w:rPr>
            </w:pPr>
            <w:r w:rsidRPr="00394F4F">
              <w:rPr>
                <w:rFonts w:eastAsia="MS Mincho"/>
              </w:rPr>
              <w:t>- Способы построения изображений пространственных форм на плоскости и способы решения задач, относящихся к этим формам: метрических и позиционных любой степени сложности с использованием графических редакторов.</w:t>
            </w:r>
          </w:p>
          <w:p w:rsidR="005D4ED3" w:rsidRPr="00394F4F" w:rsidRDefault="005D4ED3" w:rsidP="0062184B">
            <w:pPr>
              <w:pStyle w:val="Style4"/>
              <w:widowControl/>
            </w:pPr>
            <w:r w:rsidRPr="00394F4F">
              <w:rPr>
                <w:rStyle w:val="FontStyle18"/>
                <w:b w:val="0"/>
                <w:sz w:val="24"/>
                <w:szCs w:val="24"/>
              </w:rPr>
              <w:t>- Теорию построения и редактирования технического чертежа, в том числе в системах компьютерной графики.</w:t>
            </w:r>
          </w:p>
        </w:tc>
      </w:tr>
      <w:tr w:rsidR="005D4ED3" w:rsidRPr="00A3274F" w:rsidTr="005D4ED3">
        <w:tc>
          <w:tcPr>
            <w:tcW w:w="836" w:type="pct"/>
          </w:tcPr>
          <w:p w:rsidR="005D4ED3" w:rsidRPr="00394F4F" w:rsidRDefault="005D4ED3" w:rsidP="00175788">
            <w:pPr>
              <w:ind w:firstLine="0"/>
            </w:pPr>
            <w:r w:rsidRPr="00394F4F">
              <w:t>Уметь:</w:t>
            </w:r>
          </w:p>
        </w:tc>
        <w:tc>
          <w:tcPr>
            <w:tcW w:w="4164" w:type="pct"/>
          </w:tcPr>
          <w:p w:rsidR="005D4ED3" w:rsidRPr="00394F4F" w:rsidRDefault="005D4ED3" w:rsidP="0062184B">
            <w:pPr>
              <w:widowControl/>
              <w:autoSpaceDE/>
              <w:ind w:firstLine="0"/>
            </w:pPr>
            <w:r w:rsidRPr="00394F4F">
              <w:rPr>
                <w:iCs/>
                <w:spacing w:val="-1"/>
              </w:rPr>
              <w:t xml:space="preserve"> </w:t>
            </w:r>
            <w:r w:rsidRPr="00394F4F">
              <w:t>- Создавать конструкторскую документацию в соответствии с требованиями стандартов: рабочие чертежи деталей, сборочные чертежи, спецификации средствами двумерной графики.</w:t>
            </w:r>
          </w:p>
          <w:p w:rsidR="005D4ED3" w:rsidRPr="00394F4F" w:rsidRDefault="005D4ED3" w:rsidP="0062184B">
            <w:pPr>
              <w:widowControl/>
              <w:autoSpaceDE/>
              <w:ind w:firstLine="0"/>
              <w:rPr>
                <w:rStyle w:val="FontStyle16"/>
                <w:b w:val="0"/>
                <w:sz w:val="24"/>
                <w:szCs w:val="24"/>
              </w:rPr>
            </w:pPr>
            <w:r w:rsidRPr="00394F4F">
              <w:rPr>
                <w:i/>
              </w:rPr>
              <w:t xml:space="preserve">- </w:t>
            </w:r>
            <w:r w:rsidRPr="00394F4F">
              <w:t>Решать позиционные и метрические задачи.</w:t>
            </w:r>
          </w:p>
          <w:p w:rsidR="005D4ED3" w:rsidRPr="00394F4F" w:rsidRDefault="005D4ED3" w:rsidP="0062184B">
            <w:pPr>
              <w:ind w:firstLine="0"/>
              <w:rPr>
                <w:iCs/>
                <w:spacing w:val="-1"/>
              </w:rPr>
            </w:pPr>
            <w:r w:rsidRPr="00394F4F">
              <w:rPr>
                <w:iCs/>
                <w:spacing w:val="-1"/>
              </w:rPr>
              <w:t xml:space="preserve">- Пользоваться </w:t>
            </w:r>
            <w:r w:rsidRPr="00394F4F">
              <w:rPr>
                <w:rFonts w:eastAsia="Lucida Sans Unicode"/>
                <w:kern w:val="1"/>
                <w:lang w:eastAsia="ar-SA"/>
              </w:rPr>
              <w:t>учебной и справочной литературой,</w:t>
            </w:r>
            <w:r w:rsidRPr="00394F4F">
              <w:rPr>
                <w:iCs/>
                <w:spacing w:val="-1"/>
              </w:rPr>
              <w:t xml:space="preserve"> измерительными инструментами.</w:t>
            </w:r>
          </w:p>
          <w:p w:rsidR="005D4ED3" w:rsidRPr="00394F4F" w:rsidRDefault="005D4ED3" w:rsidP="0062184B">
            <w:pPr>
              <w:widowControl/>
              <w:autoSpaceDE/>
              <w:ind w:firstLine="0"/>
              <w:rPr>
                <w:rFonts w:eastAsia="MS Mincho"/>
              </w:rPr>
            </w:pPr>
            <w:r w:rsidRPr="00394F4F">
              <w:t>- Применять современные средства выполнения и редактирования изображений и чертежей и подготовки конструкторско – технологической документации.</w:t>
            </w:r>
          </w:p>
        </w:tc>
      </w:tr>
      <w:tr w:rsidR="005D4ED3" w:rsidRPr="00A3274F" w:rsidTr="005D4ED3">
        <w:tc>
          <w:tcPr>
            <w:tcW w:w="836" w:type="pct"/>
          </w:tcPr>
          <w:p w:rsidR="005D4ED3" w:rsidRPr="00394F4F" w:rsidRDefault="005D4ED3" w:rsidP="00175788">
            <w:pPr>
              <w:ind w:firstLine="0"/>
            </w:pPr>
            <w:r w:rsidRPr="00394F4F">
              <w:t>Владеть:</w:t>
            </w:r>
          </w:p>
        </w:tc>
        <w:tc>
          <w:tcPr>
            <w:tcW w:w="4164" w:type="pct"/>
          </w:tcPr>
          <w:p w:rsidR="005D4ED3" w:rsidRPr="00394F4F" w:rsidRDefault="005D4ED3" w:rsidP="0062184B">
            <w:pPr>
              <w:pStyle w:val="a9"/>
              <w:ind w:firstLine="0"/>
              <w:rPr>
                <w:sz w:val="24"/>
                <w:szCs w:val="24"/>
              </w:rPr>
            </w:pPr>
            <w:r w:rsidRPr="00394F4F">
              <w:rPr>
                <w:sz w:val="24"/>
                <w:szCs w:val="24"/>
              </w:rPr>
              <w:t xml:space="preserve">- Методами построения изображений пространственных форм на плоскости, </w:t>
            </w:r>
          </w:p>
          <w:p w:rsidR="005D4ED3" w:rsidRPr="00394F4F" w:rsidRDefault="005D4ED3" w:rsidP="0062184B">
            <w:pPr>
              <w:pStyle w:val="a9"/>
              <w:ind w:firstLine="0"/>
              <w:rPr>
                <w:i/>
                <w:sz w:val="24"/>
                <w:szCs w:val="24"/>
              </w:rPr>
            </w:pPr>
            <w:r w:rsidRPr="00394F4F">
              <w:rPr>
                <w:sz w:val="24"/>
                <w:szCs w:val="24"/>
              </w:rPr>
              <w:t xml:space="preserve">- Основными методами решения позиционных и метрических задач </w:t>
            </w:r>
            <w:r w:rsidRPr="00394F4F">
              <w:rPr>
                <w:rFonts w:eastAsia="MS Mincho"/>
                <w:sz w:val="24"/>
                <w:szCs w:val="24"/>
              </w:rPr>
              <w:t>любой степени сложности с использованием графических редакторов.</w:t>
            </w:r>
          </w:p>
          <w:p w:rsidR="005D4ED3" w:rsidRPr="00394F4F" w:rsidRDefault="005D4ED3" w:rsidP="0062184B">
            <w:pPr>
              <w:widowControl/>
              <w:autoSpaceDE/>
              <w:autoSpaceDN/>
              <w:adjustRightInd/>
              <w:ind w:firstLine="0"/>
              <w:rPr>
                <w:i/>
                <w:iCs/>
              </w:rPr>
            </w:pPr>
            <w:r w:rsidRPr="00394F4F">
              <w:t>-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 технологической документации</w:t>
            </w:r>
          </w:p>
        </w:tc>
      </w:tr>
    </w:tbl>
    <w:p w:rsidR="005D4ED3" w:rsidRDefault="005D4ED3" w:rsidP="005D4ED3">
      <w:pPr>
        <w:tabs>
          <w:tab w:val="left" w:pos="851"/>
        </w:tabs>
        <w:rPr>
          <w:sz w:val="28"/>
          <w:szCs w:val="28"/>
        </w:rPr>
      </w:pPr>
    </w:p>
    <w:p w:rsidR="005D4ED3" w:rsidRPr="00394F4F" w:rsidRDefault="005D4ED3" w:rsidP="005D4ED3">
      <w:pPr>
        <w:pStyle w:val="Style4"/>
        <w:widowControl/>
        <w:rPr>
          <w:rStyle w:val="FontStyle18"/>
          <w:sz w:val="24"/>
          <w:szCs w:val="24"/>
        </w:rPr>
      </w:pPr>
    </w:p>
    <w:p w:rsidR="005D4ED3" w:rsidRPr="00394F4F" w:rsidRDefault="005D4ED3" w:rsidP="005D4ED3">
      <w:pPr>
        <w:tabs>
          <w:tab w:val="left" w:pos="851"/>
        </w:tabs>
        <w:rPr>
          <w:rStyle w:val="FontStyle18"/>
          <w:b w:val="0"/>
          <w:sz w:val="24"/>
          <w:szCs w:val="24"/>
        </w:rPr>
      </w:pPr>
      <w:r w:rsidRPr="00394F4F">
        <w:rPr>
          <w:rStyle w:val="FontStyle18"/>
          <w:b w:val="0"/>
          <w:sz w:val="24"/>
          <w:szCs w:val="24"/>
        </w:rPr>
        <w:t>.</w:t>
      </w:r>
    </w:p>
    <w:p w:rsidR="005D4ED3" w:rsidRDefault="005D4ED3" w:rsidP="005D4ED3">
      <w:pPr>
        <w:tabs>
          <w:tab w:val="left" w:pos="851"/>
        </w:tabs>
        <w:rPr>
          <w:sz w:val="28"/>
          <w:szCs w:val="28"/>
        </w:rPr>
        <w:sectPr w:rsidR="005D4ED3" w:rsidSect="007B00D8">
          <w:pgSz w:w="11906" w:h="16838"/>
          <w:pgMar w:top="1134" w:right="850" w:bottom="1134" w:left="1276" w:header="708" w:footer="708" w:gutter="0"/>
          <w:cols w:space="708"/>
          <w:docGrid w:linePitch="360"/>
        </w:sectPr>
      </w:pPr>
    </w:p>
    <w:p w:rsidR="005D4ED3" w:rsidRDefault="005D4ED3" w:rsidP="005D4ED3">
      <w:pPr>
        <w:tabs>
          <w:tab w:val="left" w:pos="851"/>
        </w:tabs>
        <w:rPr>
          <w:sz w:val="28"/>
          <w:szCs w:val="28"/>
        </w:rPr>
      </w:pPr>
    </w:p>
    <w:p w:rsidR="005D4ED3" w:rsidRDefault="005D4ED3" w:rsidP="005D4ED3">
      <w:pPr>
        <w:pStyle w:val="Style4"/>
        <w:widowControl/>
        <w:rPr>
          <w:rStyle w:val="FontStyle18"/>
          <w:sz w:val="28"/>
          <w:szCs w:val="28"/>
        </w:rPr>
      </w:pPr>
    </w:p>
    <w:p w:rsidR="00FF4755" w:rsidRPr="00394F4F" w:rsidRDefault="00FF4755" w:rsidP="00FF4755">
      <w:pPr>
        <w:pStyle w:val="1"/>
        <w:rPr>
          <w:rStyle w:val="FontStyle18"/>
          <w:b/>
          <w:i/>
          <w:color w:val="C00000"/>
          <w:sz w:val="24"/>
          <w:szCs w:val="24"/>
        </w:rPr>
      </w:pPr>
      <w:r w:rsidRPr="00394F4F">
        <w:rPr>
          <w:rStyle w:val="FontStyle18"/>
          <w:b/>
          <w:sz w:val="24"/>
          <w:szCs w:val="24"/>
        </w:rPr>
        <w:t xml:space="preserve">4 Структура и содержание дисциплины (модуля) </w:t>
      </w:r>
    </w:p>
    <w:p w:rsidR="00FF4755" w:rsidRPr="00394F4F" w:rsidRDefault="00FF4755" w:rsidP="00FF4755">
      <w:pPr>
        <w:tabs>
          <w:tab w:val="left" w:pos="851"/>
        </w:tabs>
        <w:rPr>
          <w:rStyle w:val="FontStyle18"/>
          <w:b w:val="0"/>
          <w:sz w:val="24"/>
          <w:szCs w:val="24"/>
        </w:rPr>
      </w:pPr>
      <w:r w:rsidRPr="00394F4F">
        <w:rPr>
          <w:rStyle w:val="FontStyle18"/>
          <w:b w:val="0"/>
          <w:sz w:val="24"/>
          <w:szCs w:val="24"/>
        </w:rPr>
        <w:t>Общая трудоемкость дисциплины составляет  5 зачетных единиц  180 акад. часов, в том числе:</w:t>
      </w:r>
    </w:p>
    <w:p w:rsidR="00FF4755" w:rsidRPr="00394F4F" w:rsidRDefault="00FF4755" w:rsidP="00FF4755">
      <w:pPr>
        <w:tabs>
          <w:tab w:val="left" w:pos="851"/>
        </w:tabs>
        <w:rPr>
          <w:rStyle w:val="FontStyle18"/>
          <w:b w:val="0"/>
          <w:sz w:val="24"/>
          <w:szCs w:val="24"/>
        </w:rPr>
      </w:pPr>
      <w:r>
        <w:rPr>
          <w:rStyle w:val="FontStyle18"/>
          <w:b w:val="0"/>
          <w:sz w:val="24"/>
          <w:szCs w:val="24"/>
        </w:rPr>
        <w:t xml:space="preserve">–контактная работа – </w:t>
      </w:r>
      <w:r w:rsidRPr="00394F4F">
        <w:rPr>
          <w:rStyle w:val="FontStyle18"/>
          <w:b w:val="0"/>
          <w:sz w:val="24"/>
          <w:szCs w:val="24"/>
        </w:rPr>
        <w:t>1</w:t>
      </w:r>
      <w:r>
        <w:rPr>
          <w:rStyle w:val="FontStyle18"/>
          <w:b w:val="0"/>
          <w:sz w:val="24"/>
          <w:szCs w:val="24"/>
        </w:rPr>
        <w:t>0</w:t>
      </w:r>
      <w:r w:rsidRPr="00394F4F">
        <w:rPr>
          <w:rStyle w:val="FontStyle18"/>
          <w:b w:val="0"/>
          <w:sz w:val="24"/>
          <w:szCs w:val="24"/>
        </w:rPr>
        <w:t>,7 акад. часа:</w:t>
      </w:r>
    </w:p>
    <w:p w:rsidR="00FF4755" w:rsidRPr="00394F4F" w:rsidRDefault="00FF4755" w:rsidP="00FF4755">
      <w:pPr>
        <w:tabs>
          <w:tab w:val="left" w:pos="851"/>
          <w:tab w:val="left" w:pos="1134"/>
        </w:tabs>
        <w:rPr>
          <w:rStyle w:val="FontStyle18"/>
          <w:b w:val="0"/>
          <w:sz w:val="24"/>
          <w:szCs w:val="24"/>
        </w:rPr>
      </w:pPr>
      <w:r>
        <w:rPr>
          <w:rStyle w:val="FontStyle18"/>
          <w:b w:val="0"/>
          <w:sz w:val="24"/>
          <w:szCs w:val="24"/>
        </w:rPr>
        <w:tab/>
      </w:r>
      <w:r w:rsidRPr="00394F4F">
        <w:rPr>
          <w:rStyle w:val="FontStyle18"/>
          <w:b w:val="0"/>
          <w:sz w:val="24"/>
          <w:szCs w:val="24"/>
        </w:rPr>
        <w:t>–</w:t>
      </w:r>
      <w:proofErr w:type="gramStart"/>
      <w:r w:rsidRPr="00394F4F">
        <w:rPr>
          <w:rStyle w:val="FontStyle18"/>
          <w:b w:val="0"/>
          <w:sz w:val="24"/>
          <w:szCs w:val="24"/>
        </w:rPr>
        <w:t>ауди</w:t>
      </w:r>
      <w:r>
        <w:rPr>
          <w:rStyle w:val="FontStyle18"/>
          <w:b w:val="0"/>
          <w:sz w:val="24"/>
          <w:szCs w:val="24"/>
        </w:rPr>
        <w:t>торная</w:t>
      </w:r>
      <w:proofErr w:type="gramEnd"/>
      <w:r>
        <w:rPr>
          <w:rStyle w:val="FontStyle18"/>
          <w:b w:val="0"/>
          <w:sz w:val="24"/>
          <w:szCs w:val="24"/>
        </w:rPr>
        <w:t xml:space="preserve"> – </w:t>
      </w:r>
      <w:r w:rsidRPr="00394F4F">
        <w:rPr>
          <w:rStyle w:val="FontStyle18"/>
          <w:b w:val="0"/>
          <w:sz w:val="24"/>
          <w:szCs w:val="24"/>
        </w:rPr>
        <w:t>8 акад. часов;</w:t>
      </w:r>
    </w:p>
    <w:p w:rsidR="00FF4755" w:rsidRPr="00394F4F" w:rsidRDefault="00FF4755" w:rsidP="00FF4755">
      <w:pPr>
        <w:tabs>
          <w:tab w:val="left" w:pos="851"/>
          <w:tab w:val="left" w:pos="1134"/>
        </w:tabs>
        <w:rPr>
          <w:rStyle w:val="FontStyle18"/>
          <w:b w:val="0"/>
          <w:sz w:val="24"/>
          <w:szCs w:val="24"/>
        </w:rPr>
      </w:pPr>
      <w:r>
        <w:rPr>
          <w:rStyle w:val="FontStyle18"/>
          <w:b w:val="0"/>
          <w:sz w:val="24"/>
          <w:szCs w:val="24"/>
        </w:rPr>
        <w:tab/>
        <w:t>–</w:t>
      </w:r>
      <w:proofErr w:type="gramStart"/>
      <w:r>
        <w:rPr>
          <w:rStyle w:val="FontStyle18"/>
          <w:b w:val="0"/>
          <w:sz w:val="24"/>
          <w:szCs w:val="24"/>
        </w:rPr>
        <w:t>внеаудиторная</w:t>
      </w:r>
      <w:proofErr w:type="gramEnd"/>
      <w:r>
        <w:rPr>
          <w:rStyle w:val="FontStyle18"/>
          <w:b w:val="0"/>
          <w:sz w:val="24"/>
          <w:szCs w:val="24"/>
        </w:rPr>
        <w:t xml:space="preserve"> – 2,7</w:t>
      </w:r>
      <w:r w:rsidRPr="00394F4F">
        <w:rPr>
          <w:rStyle w:val="FontStyle18"/>
          <w:b w:val="0"/>
          <w:sz w:val="24"/>
          <w:szCs w:val="24"/>
        </w:rPr>
        <w:t xml:space="preserve"> акад. часов; </w:t>
      </w:r>
    </w:p>
    <w:p w:rsidR="00FF4755" w:rsidRPr="00394F4F" w:rsidRDefault="00FF4755" w:rsidP="00FF4755">
      <w:pPr>
        <w:tabs>
          <w:tab w:val="left" w:pos="851"/>
          <w:tab w:val="left" w:pos="1134"/>
        </w:tabs>
        <w:rPr>
          <w:rStyle w:val="FontStyle18"/>
          <w:b w:val="0"/>
          <w:sz w:val="24"/>
          <w:szCs w:val="24"/>
        </w:rPr>
      </w:pPr>
      <w:r w:rsidRPr="00394F4F">
        <w:rPr>
          <w:rStyle w:val="FontStyle18"/>
          <w:b w:val="0"/>
          <w:sz w:val="24"/>
          <w:szCs w:val="24"/>
        </w:rPr>
        <w:t>–самостоятельная работа – 15</w:t>
      </w:r>
      <w:r>
        <w:rPr>
          <w:rStyle w:val="FontStyle18"/>
          <w:b w:val="0"/>
          <w:sz w:val="24"/>
          <w:szCs w:val="24"/>
        </w:rPr>
        <w:t>6</w:t>
      </w:r>
      <w:r w:rsidRPr="00394F4F">
        <w:rPr>
          <w:rStyle w:val="FontStyle18"/>
          <w:b w:val="0"/>
          <w:sz w:val="24"/>
          <w:szCs w:val="24"/>
        </w:rPr>
        <w:t>,7 акад. часов;</w:t>
      </w:r>
    </w:p>
    <w:p w:rsidR="00FF4755" w:rsidRPr="00394F4F" w:rsidRDefault="00FF4755" w:rsidP="00FF4755">
      <w:pPr>
        <w:tabs>
          <w:tab w:val="left" w:pos="851"/>
        </w:tabs>
        <w:rPr>
          <w:rStyle w:val="FontStyle18"/>
          <w:b w:val="0"/>
          <w:sz w:val="24"/>
          <w:szCs w:val="24"/>
        </w:rPr>
      </w:pPr>
      <w:r>
        <w:rPr>
          <w:rStyle w:val="FontStyle18"/>
          <w:b w:val="0"/>
          <w:sz w:val="24"/>
          <w:szCs w:val="24"/>
        </w:rPr>
        <w:t>–подготовка к экзамену – 8</w:t>
      </w:r>
      <w:r w:rsidRPr="00394F4F">
        <w:rPr>
          <w:rStyle w:val="FontStyle18"/>
          <w:b w:val="0"/>
          <w:sz w:val="24"/>
          <w:szCs w:val="24"/>
        </w:rPr>
        <w:t>,</w:t>
      </w:r>
      <w:r>
        <w:rPr>
          <w:rStyle w:val="FontStyle18"/>
          <w:b w:val="0"/>
          <w:sz w:val="24"/>
          <w:szCs w:val="24"/>
        </w:rPr>
        <w:t>7</w:t>
      </w:r>
      <w:r w:rsidRPr="00394F4F">
        <w:rPr>
          <w:rStyle w:val="FontStyle18"/>
          <w:b w:val="0"/>
          <w:sz w:val="24"/>
          <w:szCs w:val="24"/>
        </w:rPr>
        <w:t xml:space="preserve"> </w:t>
      </w:r>
      <w:r>
        <w:rPr>
          <w:rStyle w:val="FontStyle18"/>
          <w:b w:val="0"/>
          <w:sz w:val="24"/>
          <w:szCs w:val="24"/>
        </w:rPr>
        <w:t>акад. часа</w:t>
      </w:r>
      <w:r w:rsidRPr="00394F4F">
        <w:rPr>
          <w:rStyle w:val="FontStyle18"/>
          <w:b w:val="0"/>
          <w:sz w:val="24"/>
          <w:szCs w:val="24"/>
        </w:rPr>
        <w:t>;</w:t>
      </w:r>
    </w:p>
    <w:p w:rsidR="00FF4755" w:rsidRDefault="00FF4755" w:rsidP="00FF4755">
      <w:pPr>
        <w:pStyle w:val="Style4"/>
        <w:widowControl/>
        <w:ind w:firstLine="709"/>
        <w:rPr>
          <w:rStyle w:val="FontStyle18"/>
          <w:b w:val="0"/>
          <w:sz w:val="24"/>
          <w:szCs w:val="24"/>
        </w:rPr>
      </w:pPr>
      <w:r w:rsidRPr="00394F4F">
        <w:rPr>
          <w:rStyle w:val="FontStyle18"/>
          <w:b w:val="0"/>
          <w:sz w:val="24"/>
          <w:szCs w:val="24"/>
        </w:rPr>
        <w:t>-</w:t>
      </w:r>
      <w:r>
        <w:rPr>
          <w:rStyle w:val="FontStyle18"/>
          <w:b w:val="0"/>
          <w:sz w:val="24"/>
          <w:szCs w:val="24"/>
        </w:rPr>
        <w:t>подготовка к зачету - 3,9 акад. часов</w:t>
      </w:r>
    </w:p>
    <w:tbl>
      <w:tblPr>
        <w:tblW w:w="51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020"/>
        <w:gridCol w:w="444"/>
        <w:gridCol w:w="668"/>
        <w:gridCol w:w="886"/>
        <w:gridCol w:w="1097"/>
        <w:gridCol w:w="898"/>
        <w:gridCol w:w="2001"/>
        <w:gridCol w:w="3944"/>
        <w:gridCol w:w="1155"/>
      </w:tblGrid>
      <w:tr w:rsidR="00175788" w:rsidRPr="00175788" w:rsidTr="000E710F">
        <w:trPr>
          <w:cantSplit/>
          <w:trHeight w:val="962"/>
          <w:tblHeader/>
        </w:trPr>
        <w:tc>
          <w:tcPr>
            <w:tcW w:w="1330" w:type="pct"/>
            <w:vMerge w:val="restart"/>
            <w:vAlign w:val="center"/>
          </w:tcPr>
          <w:p w:rsidR="00175788" w:rsidRPr="00175788" w:rsidRDefault="00175788" w:rsidP="000E710F">
            <w:pPr>
              <w:pStyle w:val="Style12"/>
              <w:widowControl/>
              <w:jc w:val="center"/>
              <w:rPr>
                <w:rStyle w:val="FontStyle31"/>
                <w:rFonts w:ascii="Times New Roman" w:hAnsi="Times New Roman" w:cs="Times New Roman"/>
                <w:sz w:val="24"/>
                <w:szCs w:val="24"/>
              </w:rPr>
            </w:pPr>
            <w:r w:rsidRPr="00175788">
              <w:rPr>
                <w:rStyle w:val="FontStyle31"/>
                <w:rFonts w:ascii="Times New Roman" w:hAnsi="Times New Roman" w:cs="Times New Roman"/>
                <w:sz w:val="24"/>
                <w:szCs w:val="24"/>
              </w:rPr>
              <w:t>Раздел/ тема</w:t>
            </w:r>
          </w:p>
          <w:p w:rsidR="00175788" w:rsidRPr="00175788" w:rsidRDefault="00175788" w:rsidP="000E710F">
            <w:pPr>
              <w:pStyle w:val="Style12"/>
              <w:widowControl/>
              <w:jc w:val="center"/>
              <w:rPr>
                <w:rStyle w:val="FontStyle31"/>
                <w:rFonts w:ascii="Times New Roman" w:hAnsi="Times New Roman" w:cs="Times New Roman"/>
                <w:sz w:val="24"/>
                <w:szCs w:val="24"/>
              </w:rPr>
            </w:pPr>
            <w:r w:rsidRPr="00175788">
              <w:rPr>
                <w:rStyle w:val="FontStyle31"/>
                <w:rFonts w:ascii="Times New Roman" w:hAnsi="Times New Roman" w:cs="Times New Roman"/>
                <w:sz w:val="24"/>
                <w:szCs w:val="24"/>
              </w:rPr>
              <w:t>дисциплины</w:t>
            </w:r>
          </w:p>
        </w:tc>
        <w:tc>
          <w:tcPr>
            <w:tcW w:w="147" w:type="pct"/>
            <w:vMerge w:val="restart"/>
            <w:textDirection w:val="btLr"/>
            <w:vAlign w:val="center"/>
          </w:tcPr>
          <w:p w:rsidR="00175788" w:rsidRPr="00175788" w:rsidRDefault="00175788" w:rsidP="000E710F">
            <w:pPr>
              <w:pStyle w:val="Style13"/>
              <w:widowControl/>
              <w:ind w:left="113" w:right="113"/>
              <w:jc w:val="center"/>
              <w:rPr>
                <w:rStyle w:val="FontStyle25"/>
                <w:i w:val="0"/>
                <w:sz w:val="24"/>
                <w:szCs w:val="24"/>
              </w:rPr>
            </w:pPr>
            <w:r w:rsidRPr="00175788">
              <w:rPr>
                <w:rStyle w:val="FontStyle25"/>
                <w:sz w:val="24"/>
                <w:szCs w:val="24"/>
              </w:rPr>
              <w:t>Курс</w:t>
            </w:r>
          </w:p>
        </w:tc>
        <w:tc>
          <w:tcPr>
            <w:tcW w:w="1174" w:type="pct"/>
            <w:gridSpan w:val="4"/>
            <w:vAlign w:val="center"/>
          </w:tcPr>
          <w:p w:rsidR="00175788" w:rsidRPr="00175788" w:rsidRDefault="00175788" w:rsidP="000E710F">
            <w:pPr>
              <w:pStyle w:val="Style8"/>
              <w:widowControl/>
              <w:jc w:val="center"/>
              <w:rPr>
                <w:rStyle w:val="FontStyle31"/>
                <w:rFonts w:ascii="Times New Roman" w:hAnsi="Times New Roman" w:cs="Times New Roman"/>
                <w:sz w:val="24"/>
                <w:szCs w:val="24"/>
              </w:rPr>
            </w:pPr>
            <w:r w:rsidRPr="00175788">
              <w:rPr>
                <w:rStyle w:val="FontStyle31"/>
                <w:rFonts w:ascii="Times New Roman" w:hAnsi="Times New Roman" w:cs="Times New Roman"/>
                <w:sz w:val="24"/>
                <w:szCs w:val="24"/>
              </w:rPr>
              <w:t xml:space="preserve">Виды учебной работы, </w:t>
            </w:r>
            <w:r w:rsidRPr="00175788">
              <w:rPr>
                <w:rStyle w:val="FontStyle31"/>
                <w:rFonts w:ascii="Times New Roman" w:hAnsi="Times New Roman" w:cs="Times New Roman"/>
                <w:sz w:val="24"/>
                <w:szCs w:val="24"/>
              </w:rPr>
              <w:br/>
              <w:t>включая са</w:t>
            </w:r>
            <w:r w:rsidRPr="00175788">
              <w:rPr>
                <w:rStyle w:val="FontStyle18"/>
                <w:b w:val="0"/>
                <w:sz w:val="24"/>
                <w:szCs w:val="24"/>
              </w:rPr>
              <w:t>м</w:t>
            </w:r>
            <w:r w:rsidRPr="00175788">
              <w:rPr>
                <w:rStyle w:val="FontStyle23"/>
                <w:sz w:val="24"/>
                <w:szCs w:val="24"/>
              </w:rPr>
              <w:t>ост</w:t>
            </w:r>
            <w:r w:rsidRPr="00175788">
              <w:rPr>
                <w:rStyle w:val="FontStyle31"/>
                <w:rFonts w:ascii="Times New Roman" w:hAnsi="Times New Roman" w:cs="Times New Roman"/>
                <w:sz w:val="24"/>
                <w:szCs w:val="24"/>
              </w:rPr>
              <w:t>оятельную работу студентов и</w:t>
            </w:r>
            <w:r w:rsidRPr="00175788">
              <w:rPr>
                <w:rStyle w:val="FontStyle23"/>
                <w:sz w:val="24"/>
                <w:szCs w:val="24"/>
              </w:rPr>
              <w:t xml:space="preserve"> </w:t>
            </w:r>
            <w:r w:rsidRPr="00175788">
              <w:rPr>
                <w:rStyle w:val="FontStyle23"/>
                <w:sz w:val="24"/>
                <w:szCs w:val="24"/>
              </w:rPr>
              <w:br/>
            </w:r>
            <w:r w:rsidRPr="00175788">
              <w:rPr>
                <w:rStyle w:val="FontStyle31"/>
                <w:rFonts w:ascii="Times New Roman" w:hAnsi="Times New Roman" w:cs="Times New Roman"/>
                <w:sz w:val="24"/>
                <w:szCs w:val="24"/>
              </w:rPr>
              <w:t>трудоемкость (в часах)</w:t>
            </w:r>
          </w:p>
        </w:tc>
        <w:tc>
          <w:tcPr>
            <w:tcW w:w="662" w:type="pct"/>
            <w:vMerge w:val="restart"/>
            <w:vAlign w:val="center"/>
          </w:tcPr>
          <w:p w:rsidR="00175788" w:rsidRPr="00175788" w:rsidRDefault="00175788" w:rsidP="000E710F">
            <w:pPr>
              <w:pStyle w:val="Style8"/>
              <w:widowControl/>
              <w:ind w:left="-40"/>
              <w:jc w:val="center"/>
              <w:rPr>
                <w:rStyle w:val="FontStyle32"/>
                <w:i w:val="0"/>
                <w:iCs w:val="0"/>
                <w:sz w:val="24"/>
                <w:szCs w:val="24"/>
              </w:rPr>
            </w:pPr>
            <w:r w:rsidRPr="00175788">
              <w:rPr>
                <w:rStyle w:val="FontStyle32"/>
                <w:sz w:val="24"/>
                <w:szCs w:val="24"/>
              </w:rPr>
              <w:t>Вид самостоятельной работы</w:t>
            </w:r>
          </w:p>
        </w:tc>
        <w:tc>
          <w:tcPr>
            <w:tcW w:w="1305" w:type="pct"/>
            <w:vMerge w:val="restart"/>
            <w:vAlign w:val="center"/>
          </w:tcPr>
          <w:p w:rsidR="00175788" w:rsidRPr="00175788" w:rsidRDefault="00175788" w:rsidP="000E710F">
            <w:pPr>
              <w:pStyle w:val="Style8"/>
              <w:widowControl/>
              <w:ind w:left="-40"/>
              <w:jc w:val="center"/>
              <w:rPr>
                <w:rStyle w:val="FontStyle32"/>
                <w:i w:val="0"/>
                <w:iCs w:val="0"/>
                <w:sz w:val="24"/>
                <w:szCs w:val="24"/>
              </w:rPr>
            </w:pPr>
            <w:r w:rsidRPr="00175788">
              <w:rPr>
                <w:rStyle w:val="FontStyle31"/>
                <w:rFonts w:ascii="Times New Roman" w:hAnsi="Times New Roman" w:cs="Times New Roman"/>
                <w:sz w:val="24"/>
                <w:szCs w:val="24"/>
              </w:rPr>
              <w:t xml:space="preserve">Формы текущего и </w:t>
            </w:r>
            <w:r w:rsidRPr="00175788">
              <w:rPr>
                <w:rStyle w:val="FontStyle31"/>
                <w:rFonts w:ascii="Times New Roman" w:hAnsi="Times New Roman" w:cs="Times New Roman"/>
                <w:sz w:val="24"/>
                <w:szCs w:val="24"/>
              </w:rPr>
              <w:br/>
              <w:t xml:space="preserve">промежуточного </w:t>
            </w:r>
            <w:r w:rsidRPr="00175788">
              <w:rPr>
                <w:rStyle w:val="FontStyle31"/>
                <w:rFonts w:ascii="Times New Roman" w:hAnsi="Times New Roman" w:cs="Times New Roman"/>
                <w:sz w:val="24"/>
                <w:szCs w:val="24"/>
              </w:rPr>
              <w:br/>
              <w:t>контроля успеваемости</w:t>
            </w:r>
          </w:p>
        </w:tc>
        <w:tc>
          <w:tcPr>
            <w:tcW w:w="382" w:type="pct"/>
            <w:vMerge w:val="restart"/>
            <w:textDirection w:val="btLr"/>
            <w:vAlign w:val="center"/>
          </w:tcPr>
          <w:p w:rsidR="00175788" w:rsidRPr="00175788" w:rsidRDefault="00175788" w:rsidP="000E710F">
            <w:pPr>
              <w:pStyle w:val="Style8"/>
              <w:widowControl/>
              <w:ind w:left="-40" w:right="113"/>
              <w:jc w:val="center"/>
              <w:rPr>
                <w:rStyle w:val="FontStyle31"/>
                <w:rFonts w:ascii="Times New Roman" w:hAnsi="Times New Roman" w:cs="Times New Roman"/>
                <w:sz w:val="24"/>
                <w:szCs w:val="24"/>
              </w:rPr>
            </w:pPr>
            <w:r w:rsidRPr="00175788">
              <w:rPr>
                <w:rStyle w:val="FontStyle31"/>
                <w:rFonts w:ascii="Times New Roman" w:hAnsi="Times New Roman" w:cs="Times New Roman"/>
                <w:sz w:val="24"/>
                <w:szCs w:val="24"/>
              </w:rPr>
              <w:t xml:space="preserve">Код и структурный </w:t>
            </w:r>
            <w:r w:rsidRPr="00175788">
              <w:rPr>
                <w:rStyle w:val="FontStyle31"/>
                <w:rFonts w:ascii="Times New Roman" w:hAnsi="Times New Roman" w:cs="Times New Roman"/>
                <w:sz w:val="24"/>
                <w:szCs w:val="24"/>
              </w:rPr>
              <w:br/>
              <w:t>элемент компетенции</w:t>
            </w:r>
          </w:p>
        </w:tc>
      </w:tr>
      <w:tr w:rsidR="00175788" w:rsidRPr="00175788" w:rsidTr="000E710F">
        <w:trPr>
          <w:cantSplit/>
          <w:trHeight w:val="1134"/>
          <w:tblHeader/>
        </w:trPr>
        <w:tc>
          <w:tcPr>
            <w:tcW w:w="1330" w:type="pct"/>
            <w:vMerge/>
          </w:tcPr>
          <w:p w:rsidR="00175788" w:rsidRPr="00175788" w:rsidRDefault="00175788" w:rsidP="000E710F">
            <w:pPr>
              <w:pStyle w:val="Style14"/>
              <w:widowControl/>
              <w:jc w:val="center"/>
            </w:pPr>
          </w:p>
        </w:tc>
        <w:tc>
          <w:tcPr>
            <w:tcW w:w="147" w:type="pct"/>
            <w:vMerge/>
          </w:tcPr>
          <w:p w:rsidR="00175788" w:rsidRPr="00175788" w:rsidRDefault="00175788" w:rsidP="000E710F">
            <w:pPr>
              <w:pStyle w:val="Style14"/>
              <w:widowControl/>
              <w:jc w:val="center"/>
            </w:pPr>
          </w:p>
        </w:tc>
        <w:tc>
          <w:tcPr>
            <w:tcW w:w="221" w:type="pct"/>
            <w:textDirection w:val="btLr"/>
            <w:vAlign w:val="center"/>
          </w:tcPr>
          <w:p w:rsidR="00175788" w:rsidRPr="00175788" w:rsidRDefault="00175788" w:rsidP="000E710F">
            <w:pPr>
              <w:pStyle w:val="Style14"/>
              <w:widowControl/>
              <w:jc w:val="center"/>
            </w:pPr>
            <w:r w:rsidRPr="00175788">
              <w:t>лекции</w:t>
            </w:r>
          </w:p>
        </w:tc>
        <w:tc>
          <w:tcPr>
            <w:tcW w:w="293" w:type="pct"/>
            <w:textDirection w:val="btLr"/>
            <w:vAlign w:val="center"/>
          </w:tcPr>
          <w:p w:rsidR="00175788" w:rsidRPr="00175788" w:rsidRDefault="00175788" w:rsidP="000E710F">
            <w:pPr>
              <w:pStyle w:val="Style14"/>
              <w:widowControl/>
              <w:jc w:val="center"/>
            </w:pPr>
            <w:proofErr w:type="spellStart"/>
            <w:r w:rsidRPr="00175788">
              <w:t>лаборат</w:t>
            </w:r>
            <w:proofErr w:type="spellEnd"/>
            <w:r w:rsidRPr="00175788">
              <w:t>.</w:t>
            </w:r>
          </w:p>
          <w:p w:rsidR="00175788" w:rsidRPr="00175788" w:rsidRDefault="00175788" w:rsidP="000E710F">
            <w:pPr>
              <w:pStyle w:val="Style14"/>
              <w:widowControl/>
            </w:pPr>
            <w:r w:rsidRPr="00175788">
              <w:t>занятия</w:t>
            </w:r>
          </w:p>
        </w:tc>
        <w:tc>
          <w:tcPr>
            <w:tcW w:w="363" w:type="pct"/>
            <w:textDirection w:val="btLr"/>
            <w:vAlign w:val="center"/>
          </w:tcPr>
          <w:p w:rsidR="00175788" w:rsidRPr="00175788" w:rsidRDefault="00175788" w:rsidP="000E710F">
            <w:pPr>
              <w:pStyle w:val="Style14"/>
              <w:widowControl/>
              <w:jc w:val="center"/>
            </w:pPr>
            <w:proofErr w:type="spellStart"/>
            <w:r w:rsidRPr="00175788">
              <w:t>практич</w:t>
            </w:r>
            <w:proofErr w:type="spellEnd"/>
            <w:r w:rsidRPr="00175788">
              <w:t>. занятия</w:t>
            </w:r>
          </w:p>
        </w:tc>
        <w:tc>
          <w:tcPr>
            <w:tcW w:w="297" w:type="pct"/>
            <w:textDirection w:val="btLr"/>
            <w:vAlign w:val="center"/>
          </w:tcPr>
          <w:p w:rsidR="00175788" w:rsidRPr="00175788" w:rsidRDefault="00175788" w:rsidP="000E710F">
            <w:pPr>
              <w:pStyle w:val="Style14"/>
              <w:widowControl/>
              <w:jc w:val="center"/>
            </w:pPr>
            <w:proofErr w:type="spellStart"/>
            <w:r w:rsidRPr="00175788">
              <w:t>самост</w:t>
            </w:r>
            <w:proofErr w:type="spellEnd"/>
            <w:r w:rsidRPr="00175788">
              <w:t>.</w:t>
            </w:r>
          </w:p>
          <w:p w:rsidR="00175788" w:rsidRPr="00175788" w:rsidRDefault="00175788" w:rsidP="000E710F">
            <w:pPr>
              <w:pStyle w:val="Style14"/>
              <w:widowControl/>
              <w:jc w:val="center"/>
            </w:pPr>
            <w:r w:rsidRPr="00175788">
              <w:t>раб.</w:t>
            </w:r>
          </w:p>
        </w:tc>
        <w:tc>
          <w:tcPr>
            <w:tcW w:w="662" w:type="pct"/>
            <w:vMerge/>
            <w:textDirection w:val="btLr"/>
            <w:vAlign w:val="center"/>
          </w:tcPr>
          <w:p w:rsidR="00175788" w:rsidRPr="00175788" w:rsidRDefault="00175788" w:rsidP="000E710F">
            <w:pPr>
              <w:pStyle w:val="Style14"/>
              <w:widowControl/>
              <w:jc w:val="center"/>
            </w:pPr>
          </w:p>
        </w:tc>
        <w:tc>
          <w:tcPr>
            <w:tcW w:w="1305" w:type="pct"/>
            <w:vMerge/>
            <w:textDirection w:val="btLr"/>
            <w:vAlign w:val="center"/>
          </w:tcPr>
          <w:p w:rsidR="00175788" w:rsidRPr="00175788" w:rsidRDefault="00175788" w:rsidP="000E710F">
            <w:pPr>
              <w:pStyle w:val="Style14"/>
              <w:widowControl/>
              <w:jc w:val="center"/>
            </w:pPr>
          </w:p>
        </w:tc>
        <w:tc>
          <w:tcPr>
            <w:tcW w:w="382" w:type="pct"/>
            <w:vMerge/>
            <w:textDirection w:val="btLr"/>
          </w:tcPr>
          <w:p w:rsidR="00175788" w:rsidRPr="00175788" w:rsidRDefault="00175788" w:rsidP="000E710F">
            <w:pPr>
              <w:pStyle w:val="Style14"/>
              <w:widowControl/>
              <w:jc w:val="center"/>
            </w:pPr>
          </w:p>
        </w:tc>
      </w:tr>
      <w:tr w:rsidR="00175788" w:rsidRPr="00175788" w:rsidTr="000E710F">
        <w:trPr>
          <w:trHeight w:val="268"/>
        </w:trPr>
        <w:tc>
          <w:tcPr>
            <w:tcW w:w="1330" w:type="pct"/>
          </w:tcPr>
          <w:p w:rsidR="00175788" w:rsidRPr="00175788" w:rsidRDefault="00175788" w:rsidP="000E710F">
            <w:pPr>
              <w:pStyle w:val="ad"/>
              <w:rPr>
                <w:rFonts w:ascii="Times New Roman" w:hAnsi="Times New Roman"/>
                <w:sz w:val="24"/>
                <w:szCs w:val="24"/>
              </w:rPr>
            </w:pPr>
            <w:r w:rsidRPr="00175788">
              <w:rPr>
                <w:rFonts w:ascii="Times New Roman" w:hAnsi="Times New Roman"/>
                <w:b/>
                <w:sz w:val="24"/>
                <w:szCs w:val="24"/>
              </w:rPr>
              <w:t>Раздел 1. Основы начертательной геометрии. Инженерной и компьютерной графики.</w:t>
            </w:r>
          </w:p>
        </w:tc>
        <w:tc>
          <w:tcPr>
            <w:tcW w:w="147" w:type="pct"/>
          </w:tcPr>
          <w:p w:rsidR="00175788" w:rsidRPr="00175788" w:rsidRDefault="00175788" w:rsidP="000E710F">
            <w:pPr>
              <w:pStyle w:val="Style14"/>
              <w:widowControl/>
              <w:jc w:val="center"/>
              <w:rPr>
                <w:color w:val="C00000"/>
              </w:rPr>
            </w:pPr>
          </w:p>
        </w:tc>
        <w:tc>
          <w:tcPr>
            <w:tcW w:w="221" w:type="pct"/>
          </w:tcPr>
          <w:p w:rsidR="00175788" w:rsidRPr="00175788" w:rsidRDefault="00175788" w:rsidP="000E710F">
            <w:pPr>
              <w:pStyle w:val="Style14"/>
              <w:widowControl/>
              <w:jc w:val="center"/>
              <w:rPr>
                <w:color w:val="C00000"/>
              </w:rPr>
            </w:pPr>
          </w:p>
        </w:tc>
        <w:tc>
          <w:tcPr>
            <w:tcW w:w="293" w:type="pct"/>
          </w:tcPr>
          <w:p w:rsidR="00175788" w:rsidRPr="00175788" w:rsidRDefault="00175788" w:rsidP="000E710F">
            <w:pPr>
              <w:pStyle w:val="Style14"/>
              <w:widowControl/>
              <w:jc w:val="center"/>
              <w:rPr>
                <w:color w:val="C00000"/>
              </w:rPr>
            </w:pPr>
          </w:p>
        </w:tc>
        <w:tc>
          <w:tcPr>
            <w:tcW w:w="363" w:type="pct"/>
          </w:tcPr>
          <w:p w:rsidR="00175788" w:rsidRPr="00175788" w:rsidRDefault="00175788" w:rsidP="000E710F">
            <w:pPr>
              <w:pStyle w:val="Style14"/>
              <w:widowControl/>
              <w:jc w:val="center"/>
              <w:rPr>
                <w:color w:val="C00000"/>
              </w:rPr>
            </w:pPr>
          </w:p>
        </w:tc>
        <w:tc>
          <w:tcPr>
            <w:tcW w:w="297" w:type="pct"/>
          </w:tcPr>
          <w:p w:rsidR="00175788" w:rsidRPr="00175788" w:rsidRDefault="00175788" w:rsidP="000E710F">
            <w:pPr>
              <w:pStyle w:val="Style14"/>
              <w:widowControl/>
              <w:jc w:val="center"/>
              <w:rPr>
                <w:color w:val="C00000"/>
              </w:rPr>
            </w:pPr>
          </w:p>
        </w:tc>
        <w:tc>
          <w:tcPr>
            <w:tcW w:w="662" w:type="pct"/>
          </w:tcPr>
          <w:p w:rsidR="00175788" w:rsidRPr="00175788" w:rsidRDefault="00175788" w:rsidP="000E710F">
            <w:pPr>
              <w:pStyle w:val="Style14"/>
              <w:rPr>
                <w:rStyle w:val="FontStyle20"/>
                <w:rFonts w:ascii="Times New Roman" w:hAnsi="Times New Roman" w:cs="Times New Roman"/>
                <w:sz w:val="24"/>
                <w:szCs w:val="24"/>
              </w:rPr>
            </w:pPr>
          </w:p>
        </w:tc>
        <w:tc>
          <w:tcPr>
            <w:tcW w:w="1305" w:type="pct"/>
          </w:tcPr>
          <w:p w:rsidR="00175788" w:rsidRPr="00175788" w:rsidRDefault="00175788" w:rsidP="000E710F">
            <w:pPr>
              <w:pStyle w:val="Style14"/>
              <w:widowControl/>
            </w:pPr>
            <w:r w:rsidRPr="00175788">
              <w:t>Проверка индивидуальных графических работ.</w:t>
            </w:r>
          </w:p>
          <w:p w:rsidR="00175788" w:rsidRPr="00175788" w:rsidRDefault="00175788" w:rsidP="000E710F">
            <w:pPr>
              <w:pStyle w:val="Style2"/>
              <w:rPr>
                <w:rStyle w:val="FontStyle20"/>
                <w:rFonts w:ascii="Times New Roman" w:hAnsi="Times New Roman" w:cs="Times New Roman"/>
                <w:sz w:val="24"/>
                <w:szCs w:val="24"/>
              </w:rPr>
            </w:pPr>
          </w:p>
        </w:tc>
        <w:tc>
          <w:tcPr>
            <w:tcW w:w="382" w:type="pct"/>
          </w:tcPr>
          <w:p w:rsidR="00175788" w:rsidRPr="00175788" w:rsidRDefault="00175788" w:rsidP="000E710F">
            <w:pPr>
              <w:pStyle w:val="Style14"/>
              <w:widowControl/>
            </w:pPr>
          </w:p>
        </w:tc>
      </w:tr>
      <w:tr w:rsidR="00175788" w:rsidRPr="00175788" w:rsidTr="000E710F">
        <w:trPr>
          <w:trHeight w:val="3793"/>
        </w:trPr>
        <w:tc>
          <w:tcPr>
            <w:tcW w:w="1330" w:type="pct"/>
          </w:tcPr>
          <w:p w:rsidR="00175788" w:rsidRPr="00175788" w:rsidRDefault="00175788" w:rsidP="000E710F">
            <w:pPr>
              <w:pStyle w:val="ad"/>
              <w:rPr>
                <w:rFonts w:ascii="Times New Roman" w:hAnsi="Times New Roman"/>
                <w:b/>
                <w:sz w:val="24"/>
                <w:szCs w:val="24"/>
              </w:rPr>
            </w:pPr>
            <w:r w:rsidRPr="002A1C51">
              <w:rPr>
                <w:rStyle w:val="FontStyle20"/>
                <w:rFonts w:ascii="Times New Roman" w:hAnsi="Times New Roman" w:cs="Times New Roman"/>
                <w:b/>
                <w:sz w:val="24"/>
                <w:szCs w:val="24"/>
              </w:rPr>
              <w:lastRenderedPageBreak/>
              <w:t>1.1.</w:t>
            </w:r>
            <w:r w:rsidRPr="00175788">
              <w:rPr>
                <w:rStyle w:val="FontStyle20"/>
                <w:rFonts w:ascii="Times New Roman" w:hAnsi="Times New Roman" w:cs="Times New Roman"/>
                <w:sz w:val="24"/>
                <w:szCs w:val="24"/>
              </w:rPr>
              <w:t xml:space="preserve"> </w:t>
            </w:r>
            <w:r w:rsidRPr="00175788">
              <w:rPr>
                <w:rStyle w:val="FontStyle16"/>
                <w:sz w:val="24"/>
                <w:szCs w:val="24"/>
              </w:rPr>
              <w:t>Конструкторская документация. Стандарты ЕСКД ГОСТ 2.001-93 (Общие положения). ГОСТ 2.104-68 (Основные надписи). ГОСТ 2.301-68 (Форматы). ГОСТ 2.302-68 (Масштабы). ГОСТ 2.303-68 (Линии чертежа). ГОСТ 2.304-68 (Шрифты чертежные). ГОСТ 2.306-68 (Обозначения графических материалов и правила их нанесения на чертежах)</w:t>
            </w:r>
            <w:r w:rsidRPr="00175788">
              <w:rPr>
                <w:rFonts w:ascii="Times New Roman" w:eastAsia="MS Mincho" w:hAnsi="Times New Roman"/>
                <w:b/>
                <w:sz w:val="24"/>
                <w:szCs w:val="24"/>
              </w:rPr>
              <w:t xml:space="preserve"> Оформление чертежей.</w:t>
            </w:r>
            <w:r w:rsidRPr="00175788">
              <w:rPr>
                <w:rFonts w:ascii="Times New Roman" w:eastAsia="MS Mincho" w:hAnsi="Times New Roman"/>
                <w:sz w:val="24"/>
                <w:szCs w:val="24"/>
              </w:rPr>
              <w:t xml:space="preserve"> ГОСТ 2.307-68 (Нанесение размеров). Общие положения и рекомендации.</w:t>
            </w:r>
            <w:r w:rsidRPr="00175788">
              <w:rPr>
                <w:rFonts w:ascii="Times New Roman" w:hAnsi="Times New Roman"/>
                <w:b/>
                <w:snapToGrid w:val="0"/>
                <w:sz w:val="24"/>
                <w:szCs w:val="24"/>
              </w:rPr>
              <w:t xml:space="preserve"> </w:t>
            </w:r>
            <w:r w:rsidRPr="00175788">
              <w:rPr>
                <w:rFonts w:ascii="Times New Roman" w:hAnsi="Times New Roman"/>
                <w:snapToGrid w:val="0"/>
                <w:sz w:val="24"/>
                <w:szCs w:val="24"/>
              </w:rPr>
              <w:t>Изображения, надписи, обозначения. ГОСТ 2.305-68 (Изображения, виды, разрезы, сечения)</w:t>
            </w:r>
          </w:p>
        </w:tc>
        <w:tc>
          <w:tcPr>
            <w:tcW w:w="147" w:type="pct"/>
          </w:tcPr>
          <w:p w:rsidR="00175788" w:rsidRPr="00175788" w:rsidRDefault="00500DF9" w:rsidP="000E710F">
            <w:pPr>
              <w:pStyle w:val="Style14"/>
              <w:widowControl/>
              <w:jc w:val="center"/>
            </w:pPr>
            <w:r>
              <w:t>2</w:t>
            </w:r>
          </w:p>
        </w:tc>
        <w:tc>
          <w:tcPr>
            <w:tcW w:w="221" w:type="pct"/>
          </w:tcPr>
          <w:p w:rsidR="00175788" w:rsidRPr="00175788" w:rsidRDefault="00175788" w:rsidP="000E710F">
            <w:pPr>
              <w:pStyle w:val="Style14"/>
              <w:widowControl/>
              <w:jc w:val="center"/>
            </w:pPr>
            <w:r w:rsidRPr="00175788">
              <w:t>1</w:t>
            </w:r>
          </w:p>
        </w:tc>
        <w:tc>
          <w:tcPr>
            <w:tcW w:w="293" w:type="pct"/>
          </w:tcPr>
          <w:p w:rsidR="00175788" w:rsidRPr="00175788" w:rsidRDefault="00175788" w:rsidP="000E710F">
            <w:pPr>
              <w:pStyle w:val="Style14"/>
              <w:widowControl/>
              <w:jc w:val="center"/>
            </w:pPr>
          </w:p>
        </w:tc>
        <w:tc>
          <w:tcPr>
            <w:tcW w:w="363" w:type="pct"/>
          </w:tcPr>
          <w:p w:rsidR="00175788" w:rsidRPr="00175788" w:rsidRDefault="002A1C51" w:rsidP="000E710F">
            <w:pPr>
              <w:pStyle w:val="Style14"/>
              <w:widowControl/>
              <w:jc w:val="center"/>
            </w:pPr>
            <w:r w:rsidRPr="00175788">
              <w:t>1/</w:t>
            </w:r>
            <w:r>
              <w:t>0</w:t>
            </w:r>
            <w:r w:rsidRPr="00175788">
              <w:t>И</w:t>
            </w:r>
          </w:p>
        </w:tc>
        <w:tc>
          <w:tcPr>
            <w:tcW w:w="297" w:type="pct"/>
          </w:tcPr>
          <w:p w:rsidR="00175788" w:rsidRPr="00175788" w:rsidRDefault="002A1C51" w:rsidP="000E710F">
            <w:pPr>
              <w:pStyle w:val="Style14"/>
              <w:widowControl/>
              <w:jc w:val="center"/>
            </w:pPr>
            <w:r>
              <w:t>20</w:t>
            </w:r>
          </w:p>
        </w:tc>
        <w:tc>
          <w:tcPr>
            <w:tcW w:w="662" w:type="pct"/>
            <w:vMerge w:val="restart"/>
          </w:tcPr>
          <w:p w:rsidR="00175788" w:rsidRPr="00175788" w:rsidRDefault="00175788" w:rsidP="000E710F">
            <w:pPr>
              <w:pStyle w:val="Style14"/>
              <w:rPr>
                <w:rStyle w:val="FontStyle20"/>
                <w:rFonts w:ascii="Times New Roman" w:hAnsi="Times New Roman" w:cs="Times New Roman"/>
                <w:sz w:val="24"/>
                <w:szCs w:val="24"/>
              </w:rPr>
            </w:pPr>
            <w:r w:rsidRPr="00175788">
              <w:rPr>
                <w:rStyle w:val="FontStyle20"/>
                <w:rFonts w:ascii="Times New Roman" w:hAnsi="Times New Roman" w:cs="Times New Roman"/>
                <w:sz w:val="24"/>
                <w:szCs w:val="24"/>
              </w:rPr>
              <w:t>Изучение и повторение теоретического материала, подготовка индивидуальных графических работ</w:t>
            </w:r>
          </w:p>
        </w:tc>
        <w:tc>
          <w:tcPr>
            <w:tcW w:w="1305" w:type="pct"/>
          </w:tcPr>
          <w:p w:rsidR="00175788" w:rsidRPr="00175788" w:rsidRDefault="00175788" w:rsidP="000E710F">
            <w:pPr>
              <w:pStyle w:val="Style2"/>
              <w:widowControl/>
              <w:rPr>
                <w:rStyle w:val="FontStyle20"/>
                <w:rFonts w:ascii="Times New Roman" w:hAnsi="Times New Roman" w:cs="Times New Roman"/>
                <w:sz w:val="24"/>
                <w:szCs w:val="24"/>
              </w:rPr>
            </w:pPr>
            <w:r w:rsidRPr="00175788">
              <w:rPr>
                <w:rStyle w:val="FontStyle20"/>
                <w:rFonts w:ascii="Times New Roman" w:hAnsi="Times New Roman" w:cs="Times New Roman"/>
                <w:i/>
                <w:sz w:val="24"/>
                <w:szCs w:val="24"/>
              </w:rPr>
              <w:t>Задание</w:t>
            </w:r>
            <w:r w:rsidRPr="00175788">
              <w:rPr>
                <w:rStyle w:val="FontStyle20"/>
                <w:rFonts w:ascii="Times New Roman" w:hAnsi="Times New Roman" w:cs="Times New Roman"/>
                <w:sz w:val="24"/>
                <w:szCs w:val="24"/>
              </w:rPr>
              <w:t xml:space="preserve"> </w:t>
            </w:r>
            <w:r w:rsidRPr="00175788">
              <w:rPr>
                <w:rStyle w:val="FontStyle20"/>
                <w:rFonts w:ascii="Times New Roman" w:hAnsi="Times New Roman" w:cs="Times New Roman"/>
                <w:i/>
                <w:sz w:val="24"/>
                <w:szCs w:val="24"/>
              </w:rPr>
              <w:t>№.1.1. «Проекционное черчение»</w:t>
            </w:r>
            <w:r w:rsidRPr="00175788">
              <w:rPr>
                <w:i/>
              </w:rPr>
              <w:t xml:space="preserve"> </w:t>
            </w:r>
            <w:r w:rsidRPr="00175788">
              <w:t>Построение по двум изображениям детали третьего. Выполнение разрезов, нанесение размеров. (Варианты заданий «К»).</w:t>
            </w:r>
          </w:p>
          <w:p w:rsidR="00175788" w:rsidRPr="00175788" w:rsidRDefault="00175788" w:rsidP="000E710F">
            <w:pPr>
              <w:pStyle w:val="11"/>
              <w:rPr>
                <w:rFonts w:ascii="Times New Roman" w:hAnsi="Times New Roman" w:cs="Times New Roman"/>
                <w:sz w:val="24"/>
                <w:szCs w:val="24"/>
              </w:rPr>
            </w:pPr>
            <w:r w:rsidRPr="00175788">
              <w:rPr>
                <w:rFonts w:ascii="Times New Roman" w:hAnsi="Times New Roman" w:cs="Times New Roman"/>
                <w:sz w:val="24"/>
                <w:szCs w:val="24"/>
              </w:rPr>
              <w:t>Ватман формата А</w:t>
            </w:r>
            <w:r w:rsidRPr="00175788">
              <w:rPr>
                <w:rFonts w:ascii="Times New Roman" w:hAnsi="Times New Roman" w:cs="Times New Roman"/>
                <w:sz w:val="24"/>
                <w:szCs w:val="24"/>
                <w:vertAlign w:val="subscript"/>
              </w:rPr>
              <w:t>3</w:t>
            </w:r>
            <w:r w:rsidRPr="00175788">
              <w:rPr>
                <w:rFonts w:ascii="Times New Roman" w:hAnsi="Times New Roman" w:cs="Times New Roman"/>
                <w:sz w:val="24"/>
                <w:szCs w:val="24"/>
              </w:rPr>
              <w:t>.</w:t>
            </w:r>
          </w:p>
          <w:p w:rsidR="00175788" w:rsidRPr="00175788" w:rsidRDefault="00175788" w:rsidP="000E710F">
            <w:pPr>
              <w:pStyle w:val="11"/>
              <w:rPr>
                <w:rFonts w:ascii="Times New Roman" w:hAnsi="Times New Roman" w:cs="Times New Roman"/>
                <w:sz w:val="24"/>
                <w:szCs w:val="24"/>
              </w:rPr>
            </w:pPr>
          </w:p>
          <w:p w:rsidR="00175788" w:rsidRPr="00175788" w:rsidRDefault="00175788" w:rsidP="000E710F">
            <w:pPr>
              <w:pStyle w:val="Style14"/>
              <w:widowControl/>
              <w:rPr>
                <w:rStyle w:val="FontStyle20"/>
                <w:rFonts w:ascii="Times New Roman" w:hAnsi="Times New Roman" w:cs="Times New Roman"/>
                <w:i/>
                <w:sz w:val="24"/>
                <w:szCs w:val="24"/>
              </w:rPr>
            </w:pPr>
          </w:p>
        </w:tc>
        <w:tc>
          <w:tcPr>
            <w:tcW w:w="382" w:type="pct"/>
          </w:tcPr>
          <w:p w:rsidR="00175788" w:rsidRPr="00175788" w:rsidRDefault="00175788" w:rsidP="000E710F">
            <w:pPr>
              <w:pStyle w:val="Style14"/>
              <w:widowControl/>
            </w:pPr>
            <w:r w:rsidRPr="00175788">
              <w:t xml:space="preserve">ОПК-1 </w:t>
            </w:r>
            <w:proofErr w:type="spellStart"/>
            <w:r w:rsidRPr="00175788">
              <w:t>зув</w:t>
            </w:r>
            <w:proofErr w:type="spellEnd"/>
          </w:p>
        </w:tc>
      </w:tr>
      <w:tr w:rsidR="00175788" w:rsidRPr="00175788" w:rsidTr="000E710F">
        <w:trPr>
          <w:trHeight w:val="1719"/>
        </w:trPr>
        <w:tc>
          <w:tcPr>
            <w:tcW w:w="1330" w:type="pct"/>
          </w:tcPr>
          <w:p w:rsidR="00175788" w:rsidRPr="00175788" w:rsidRDefault="00175788" w:rsidP="000E710F">
            <w:pPr>
              <w:pStyle w:val="ad"/>
              <w:rPr>
                <w:rFonts w:ascii="Times New Roman" w:hAnsi="Times New Roman"/>
                <w:color w:val="C00000"/>
                <w:sz w:val="24"/>
                <w:szCs w:val="24"/>
              </w:rPr>
            </w:pPr>
            <w:r w:rsidRPr="00175788">
              <w:rPr>
                <w:rFonts w:ascii="Times New Roman" w:hAnsi="Times New Roman"/>
                <w:b/>
                <w:sz w:val="24"/>
                <w:szCs w:val="24"/>
              </w:rPr>
              <w:t xml:space="preserve">1.2. </w:t>
            </w:r>
            <w:r w:rsidRPr="00175788">
              <w:rPr>
                <w:rFonts w:ascii="Times New Roman" w:hAnsi="Times New Roman"/>
                <w:b/>
                <w:snapToGrid w:val="0"/>
                <w:sz w:val="24"/>
                <w:szCs w:val="24"/>
              </w:rPr>
              <w:t>Введение. Предмет начертательной геометрии.</w:t>
            </w:r>
            <w:r w:rsidRPr="00175788">
              <w:rPr>
                <w:rFonts w:ascii="Times New Roman" w:hAnsi="Times New Roman"/>
                <w:snapToGrid w:val="0"/>
                <w:sz w:val="24"/>
                <w:szCs w:val="24"/>
              </w:rPr>
              <w:t xml:space="preserve"> Способы проецирования. </w:t>
            </w:r>
            <w:r w:rsidRPr="00175788">
              <w:rPr>
                <w:rFonts w:ascii="Times New Roman" w:eastAsia="MS Mincho" w:hAnsi="Times New Roman"/>
                <w:sz w:val="24"/>
                <w:szCs w:val="24"/>
              </w:rPr>
              <w:t xml:space="preserve">Центральное и параллельное проецирование на плоскость. </w:t>
            </w:r>
            <w:r w:rsidRPr="00175788">
              <w:rPr>
                <w:rFonts w:ascii="Times New Roman" w:hAnsi="Times New Roman"/>
                <w:snapToGrid w:val="0"/>
                <w:sz w:val="24"/>
                <w:szCs w:val="24"/>
              </w:rPr>
              <w:t xml:space="preserve"> </w:t>
            </w:r>
            <w:r w:rsidRPr="00175788">
              <w:rPr>
                <w:rFonts w:ascii="Times New Roman" w:eastAsia="MS Mincho" w:hAnsi="Times New Roman"/>
                <w:sz w:val="24"/>
                <w:szCs w:val="24"/>
              </w:rPr>
              <w:t xml:space="preserve">Основы построения комплексного чертежа Монжа.  Комплексный чертеж точки. </w:t>
            </w:r>
            <w:r w:rsidRPr="00175788">
              <w:rPr>
                <w:rFonts w:ascii="Times New Roman" w:eastAsia="MS Mincho" w:hAnsi="Times New Roman"/>
                <w:sz w:val="24"/>
                <w:szCs w:val="24"/>
              </w:rPr>
              <w:lastRenderedPageBreak/>
              <w:t xml:space="preserve">Абсолютные и относительные координаты. </w:t>
            </w:r>
            <w:r w:rsidRPr="00175788">
              <w:rPr>
                <w:rFonts w:ascii="Times New Roman" w:hAnsi="Times New Roman"/>
                <w:b/>
                <w:sz w:val="24"/>
                <w:szCs w:val="24"/>
              </w:rPr>
              <w:t xml:space="preserve">Задание прямой, плоскости на комплексном чертеже Монжа. </w:t>
            </w:r>
            <w:proofErr w:type="gramStart"/>
            <w:r w:rsidRPr="00175788">
              <w:rPr>
                <w:rFonts w:ascii="Times New Roman" w:eastAsia="MS Mincho" w:hAnsi="Times New Roman"/>
                <w:sz w:val="24"/>
                <w:szCs w:val="24"/>
              </w:rPr>
              <w:t>Прямая</w:t>
            </w:r>
            <w:proofErr w:type="gramEnd"/>
            <w:r w:rsidRPr="00175788">
              <w:rPr>
                <w:rFonts w:ascii="Times New Roman" w:eastAsia="MS Mincho" w:hAnsi="Times New Roman"/>
                <w:sz w:val="24"/>
                <w:szCs w:val="24"/>
              </w:rPr>
              <w:t xml:space="preserve"> общего и частного положения. Взаимное расположение </w:t>
            </w:r>
            <w:proofErr w:type="gramStart"/>
            <w:r w:rsidRPr="00175788">
              <w:rPr>
                <w:rFonts w:ascii="Times New Roman" w:eastAsia="MS Mincho" w:hAnsi="Times New Roman"/>
                <w:sz w:val="24"/>
                <w:szCs w:val="24"/>
              </w:rPr>
              <w:t>прямых</w:t>
            </w:r>
            <w:proofErr w:type="gramEnd"/>
            <w:r w:rsidRPr="00175788">
              <w:rPr>
                <w:rFonts w:ascii="Times New Roman" w:eastAsia="MS Mincho" w:hAnsi="Times New Roman"/>
                <w:sz w:val="24"/>
                <w:szCs w:val="24"/>
              </w:rPr>
              <w:t xml:space="preserve"> в пространстве. Плоскости общего и частного положения. Способы их задания на чертеже. Построение точки и прямой в плоскости. Конкурирующие точки.  </w:t>
            </w:r>
          </w:p>
        </w:tc>
        <w:tc>
          <w:tcPr>
            <w:tcW w:w="147" w:type="pct"/>
          </w:tcPr>
          <w:p w:rsidR="00175788" w:rsidRPr="00175788" w:rsidRDefault="00500DF9" w:rsidP="000E710F">
            <w:pPr>
              <w:pStyle w:val="Style14"/>
              <w:widowControl/>
              <w:jc w:val="center"/>
            </w:pPr>
            <w:r>
              <w:lastRenderedPageBreak/>
              <w:t>2</w:t>
            </w:r>
          </w:p>
        </w:tc>
        <w:tc>
          <w:tcPr>
            <w:tcW w:w="221" w:type="pct"/>
          </w:tcPr>
          <w:p w:rsidR="00175788" w:rsidRPr="00175788" w:rsidRDefault="00175788" w:rsidP="000E710F">
            <w:pPr>
              <w:pStyle w:val="Style14"/>
              <w:widowControl/>
              <w:jc w:val="center"/>
            </w:pPr>
            <w:r w:rsidRPr="00175788">
              <w:t>1</w:t>
            </w:r>
          </w:p>
        </w:tc>
        <w:tc>
          <w:tcPr>
            <w:tcW w:w="293" w:type="pct"/>
          </w:tcPr>
          <w:p w:rsidR="00175788" w:rsidRPr="00175788" w:rsidRDefault="00175788" w:rsidP="000E710F">
            <w:pPr>
              <w:pStyle w:val="Style14"/>
              <w:widowControl/>
              <w:jc w:val="center"/>
            </w:pPr>
          </w:p>
        </w:tc>
        <w:tc>
          <w:tcPr>
            <w:tcW w:w="363" w:type="pct"/>
          </w:tcPr>
          <w:p w:rsidR="00175788" w:rsidRPr="00175788" w:rsidRDefault="002A1C51" w:rsidP="000E710F">
            <w:pPr>
              <w:pStyle w:val="Style14"/>
              <w:widowControl/>
              <w:jc w:val="center"/>
            </w:pPr>
            <w:r w:rsidRPr="00175788">
              <w:t>1/</w:t>
            </w:r>
            <w:r>
              <w:t>0</w:t>
            </w:r>
            <w:r w:rsidRPr="00175788">
              <w:t>И</w:t>
            </w:r>
          </w:p>
        </w:tc>
        <w:tc>
          <w:tcPr>
            <w:tcW w:w="297" w:type="pct"/>
          </w:tcPr>
          <w:p w:rsidR="00175788" w:rsidRPr="00175788" w:rsidRDefault="00175788" w:rsidP="000E710F">
            <w:pPr>
              <w:pStyle w:val="Style14"/>
              <w:widowControl/>
              <w:jc w:val="center"/>
            </w:pPr>
            <w:r w:rsidRPr="00175788">
              <w:t>10</w:t>
            </w:r>
          </w:p>
        </w:tc>
        <w:tc>
          <w:tcPr>
            <w:tcW w:w="662" w:type="pct"/>
            <w:vMerge/>
          </w:tcPr>
          <w:p w:rsidR="00175788" w:rsidRPr="00175788" w:rsidRDefault="00175788" w:rsidP="000E710F">
            <w:pPr>
              <w:pStyle w:val="Style14"/>
              <w:widowControl/>
              <w:rPr>
                <w:color w:val="C00000"/>
              </w:rPr>
            </w:pPr>
          </w:p>
        </w:tc>
        <w:tc>
          <w:tcPr>
            <w:tcW w:w="1305" w:type="pct"/>
          </w:tcPr>
          <w:p w:rsidR="00175788" w:rsidRPr="00175788" w:rsidRDefault="00175788" w:rsidP="000E710F">
            <w:pPr>
              <w:pStyle w:val="Style14"/>
              <w:widowControl/>
            </w:pPr>
            <w:r w:rsidRPr="00175788">
              <w:rPr>
                <w:b/>
                <w:i/>
              </w:rPr>
              <w:t>Задание №1.2. на ПК:</w:t>
            </w:r>
            <w:r w:rsidRPr="00175788">
              <w:rPr>
                <w:rStyle w:val="FontStyle20"/>
                <w:rFonts w:ascii="Times New Roman" w:hAnsi="Times New Roman" w:cs="Times New Roman"/>
                <w:i/>
                <w:sz w:val="24"/>
                <w:szCs w:val="24"/>
              </w:rPr>
              <w:t xml:space="preserve"> «Проекционное черчение».</w:t>
            </w:r>
            <w:r w:rsidRPr="00175788">
              <w:rPr>
                <w:i/>
              </w:rPr>
              <w:t xml:space="preserve"> </w:t>
            </w:r>
            <w:r w:rsidRPr="00175788">
              <w:t>Построение по двум изображениям детали третьего. Выполнение разрезов, нанесение размеров. (Варианты заданий «Т»). Формат А</w:t>
            </w:r>
            <w:r w:rsidRPr="00175788">
              <w:rPr>
                <w:vertAlign w:val="subscript"/>
              </w:rPr>
              <w:t>3</w:t>
            </w:r>
            <w:r w:rsidRPr="00175788">
              <w:t>.</w:t>
            </w:r>
          </w:p>
          <w:p w:rsidR="00175788" w:rsidRPr="00175788" w:rsidRDefault="00175788" w:rsidP="000E710F">
            <w:pPr>
              <w:pStyle w:val="Style2"/>
              <w:widowControl/>
              <w:rPr>
                <w:color w:val="C00000"/>
              </w:rPr>
            </w:pPr>
          </w:p>
        </w:tc>
        <w:tc>
          <w:tcPr>
            <w:tcW w:w="382" w:type="pct"/>
            <w:tcBorders>
              <w:top w:val="nil"/>
            </w:tcBorders>
          </w:tcPr>
          <w:p w:rsidR="00175788" w:rsidRPr="00175788" w:rsidRDefault="00175788" w:rsidP="000E710F">
            <w:pPr>
              <w:ind w:firstLine="0"/>
            </w:pPr>
            <w:r w:rsidRPr="00175788">
              <w:t xml:space="preserve">ОПК-1 </w:t>
            </w:r>
            <w:proofErr w:type="spellStart"/>
            <w:r w:rsidRPr="00175788">
              <w:t>зув</w:t>
            </w:r>
            <w:proofErr w:type="spellEnd"/>
          </w:p>
        </w:tc>
      </w:tr>
      <w:tr w:rsidR="00175788" w:rsidRPr="00175788" w:rsidTr="000E710F">
        <w:trPr>
          <w:trHeight w:val="753"/>
        </w:trPr>
        <w:tc>
          <w:tcPr>
            <w:tcW w:w="1330" w:type="pct"/>
          </w:tcPr>
          <w:p w:rsidR="00175788" w:rsidRPr="00175788" w:rsidRDefault="00175788" w:rsidP="000E710F">
            <w:pPr>
              <w:pStyle w:val="Style14"/>
              <w:widowControl/>
            </w:pPr>
            <w:r w:rsidRPr="00175788">
              <w:rPr>
                <w:b/>
              </w:rPr>
              <w:lastRenderedPageBreak/>
              <w:t>1.3. Аксонометрические проекции.</w:t>
            </w:r>
            <w:r w:rsidRPr="00175788">
              <w:t xml:space="preserve"> ГОСТ 2.317 – 68 Аксонометрические проекции. Стандартные аксонометрические проекции: прямоугольная изометрия, косоугольная фронтальная </w:t>
            </w:r>
            <w:proofErr w:type="spellStart"/>
            <w:r w:rsidRPr="00175788">
              <w:t>диметрия</w:t>
            </w:r>
            <w:proofErr w:type="spellEnd"/>
            <w:r w:rsidRPr="00175788">
              <w:t>. Коэффициенты искажения. Изображение многоугольников, окружности, простой детали в аксонометрии</w:t>
            </w:r>
          </w:p>
        </w:tc>
        <w:tc>
          <w:tcPr>
            <w:tcW w:w="147" w:type="pct"/>
          </w:tcPr>
          <w:p w:rsidR="00175788" w:rsidRPr="00175788" w:rsidRDefault="00500DF9" w:rsidP="000E710F">
            <w:pPr>
              <w:pStyle w:val="Style14"/>
              <w:widowControl/>
              <w:jc w:val="center"/>
            </w:pPr>
            <w:r>
              <w:t>2</w:t>
            </w:r>
          </w:p>
        </w:tc>
        <w:tc>
          <w:tcPr>
            <w:tcW w:w="221" w:type="pct"/>
          </w:tcPr>
          <w:p w:rsidR="00175788" w:rsidRPr="00175788" w:rsidRDefault="00175788" w:rsidP="000E710F">
            <w:pPr>
              <w:pStyle w:val="Style14"/>
              <w:widowControl/>
              <w:jc w:val="center"/>
            </w:pPr>
          </w:p>
        </w:tc>
        <w:tc>
          <w:tcPr>
            <w:tcW w:w="293" w:type="pct"/>
          </w:tcPr>
          <w:p w:rsidR="00175788" w:rsidRPr="00175788" w:rsidRDefault="00175788" w:rsidP="000E710F">
            <w:pPr>
              <w:pStyle w:val="Style14"/>
              <w:widowControl/>
              <w:jc w:val="center"/>
            </w:pPr>
          </w:p>
        </w:tc>
        <w:tc>
          <w:tcPr>
            <w:tcW w:w="363" w:type="pct"/>
          </w:tcPr>
          <w:p w:rsidR="00175788" w:rsidRPr="00175788" w:rsidRDefault="00175788" w:rsidP="002A1C51">
            <w:pPr>
              <w:pStyle w:val="Style14"/>
              <w:widowControl/>
              <w:jc w:val="center"/>
            </w:pPr>
            <w:r w:rsidRPr="00175788">
              <w:t>1/</w:t>
            </w:r>
            <w:r w:rsidR="002A1C51">
              <w:t>0</w:t>
            </w:r>
            <w:r w:rsidRPr="00175788">
              <w:t>И</w:t>
            </w:r>
          </w:p>
        </w:tc>
        <w:tc>
          <w:tcPr>
            <w:tcW w:w="297" w:type="pct"/>
          </w:tcPr>
          <w:p w:rsidR="00175788" w:rsidRPr="00175788" w:rsidRDefault="002A1C51" w:rsidP="000E710F">
            <w:pPr>
              <w:pStyle w:val="Style14"/>
              <w:widowControl/>
              <w:jc w:val="center"/>
            </w:pPr>
            <w:r>
              <w:t>15</w:t>
            </w:r>
          </w:p>
        </w:tc>
        <w:tc>
          <w:tcPr>
            <w:tcW w:w="662" w:type="pct"/>
            <w:vMerge/>
          </w:tcPr>
          <w:p w:rsidR="00175788" w:rsidRPr="00175788" w:rsidRDefault="00175788" w:rsidP="000E710F">
            <w:pPr>
              <w:pStyle w:val="Style14"/>
              <w:widowControl/>
              <w:rPr>
                <w:color w:val="C00000"/>
              </w:rPr>
            </w:pPr>
          </w:p>
        </w:tc>
        <w:tc>
          <w:tcPr>
            <w:tcW w:w="1305" w:type="pct"/>
          </w:tcPr>
          <w:p w:rsidR="00175788" w:rsidRPr="00175788" w:rsidRDefault="00175788" w:rsidP="000E710F">
            <w:pPr>
              <w:pStyle w:val="Style2"/>
              <w:widowControl/>
            </w:pPr>
            <w:r w:rsidRPr="00175788">
              <w:rPr>
                <w:b/>
                <w:i/>
              </w:rPr>
              <w:t>Задание №1.3</w:t>
            </w:r>
            <w:r w:rsidRPr="00175788">
              <w:t xml:space="preserve"> «</w:t>
            </w:r>
            <w:r w:rsidRPr="00175788">
              <w:rPr>
                <w:i/>
              </w:rPr>
              <w:t>Построение прямоугольной изометрии детали с вырезом четверти</w:t>
            </w:r>
            <w:r w:rsidRPr="00175788">
              <w:t>».</w:t>
            </w:r>
          </w:p>
          <w:p w:rsidR="00175788" w:rsidRPr="00175788" w:rsidRDefault="00175788" w:rsidP="000E710F">
            <w:pPr>
              <w:pStyle w:val="Style2"/>
              <w:widowControl/>
              <w:rPr>
                <w:rStyle w:val="FontStyle20"/>
                <w:rFonts w:ascii="Times New Roman" w:hAnsi="Times New Roman" w:cs="Times New Roman"/>
                <w:sz w:val="24"/>
                <w:szCs w:val="24"/>
              </w:rPr>
            </w:pPr>
            <w:r w:rsidRPr="00175788">
              <w:rPr>
                <w:rStyle w:val="FontStyle20"/>
                <w:rFonts w:ascii="Times New Roman" w:hAnsi="Times New Roman" w:cs="Times New Roman"/>
                <w:sz w:val="24"/>
                <w:szCs w:val="24"/>
              </w:rPr>
              <w:t>Ватман формата А</w:t>
            </w:r>
            <w:r w:rsidRPr="00175788">
              <w:rPr>
                <w:rStyle w:val="FontStyle20"/>
                <w:rFonts w:ascii="Times New Roman" w:hAnsi="Times New Roman" w:cs="Times New Roman"/>
                <w:sz w:val="24"/>
                <w:szCs w:val="24"/>
                <w:vertAlign w:val="subscript"/>
              </w:rPr>
              <w:t>3</w:t>
            </w:r>
            <w:r w:rsidRPr="00175788">
              <w:rPr>
                <w:rStyle w:val="FontStyle20"/>
                <w:rFonts w:ascii="Times New Roman" w:hAnsi="Times New Roman" w:cs="Times New Roman"/>
                <w:sz w:val="24"/>
                <w:szCs w:val="24"/>
              </w:rPr>
              <w:t xml:space="preserve">. </w:t>
            </w:r>
          </w:p>
          <w:p w:rsidR="00175788" w:rsidRPr="00175788" w:rsidRDefault="00175788" w:rsidP="000E710F">
            <w:pPr>
              <w:pStyle w:val="Style2"/>
              <w:widowControl/>
              <w:rPr>
                <w:rStyle w:val="FontStyle20"/>
                <w:rFonts w:ascii="Times New Roman" w:hAnsi="Times New Roman" w:cs="Times New Roman"/>
                <w:sz w:val="24"/>
                <w:szCs w:val="24"/>
              </w:rPr>
            </w:pPr>
          </w:p>
          <w:p w:rsidR="00175788" w:rsidRPr="00175788" w:rsidRDefault="00175788" w:rsidP="000E710F">
            <w:pPr>
              <w:pStyle w:val="Style2"/>
              <w:widowControl/>
              <w:rPr>
                <w:color w:val="C00000"/>
              </w:rPr>
            </w:pPr>
          </w:p>
        </w:tc>
        <w:tc>
          <w:tcPr>
            <w:tcW w:w="382" w:type="pct"/>
            <w:tcBorders>
              <w:top w:val="nil"/>
            </w:tcBorders>
          </w:tcPr>
          <w:p w:rsidR="00175788" w:rsidRPr="00175788" w:rsidRDefault="00175788" w:rsidP="000E710F">
            <w:pPr>
              <w:ind w:firstLine="0"/>
            </w:pPr>
            <w:r w:rsidRPr="00175788">
              <w:t xml:space="preserve">ОПК-1 </w:t>
            </w:r>
            <w:proofErr w:type="spellStart"/>
            <w:r w:rsidRPr="00175788">
              <w:t>зув</w:t>
            </w:r>
            <w:proofErr w:type="spellEnd"/>
          </w:p>
        </w:tc>
      </w:tr>
      <w:tr w:rsidR="00175788" w:rsidRPr="00175788" w:rsidTr="000E710F">
        <w:trPr>
          <w:trHeight w:val="2564"/>
        </w:trPr>
        <w:tc>
          <w:tcPr>
            <w:tcW w:w="1330" w:type="pct"/>
          </w:tcPr>
          <w:p w:rsidR="00175788" w:rsidRPr="00175788" w:rsidRDefault="00175788" w:rsidP="000E710F">
            <w:pPr>
              <w:pStyle w:val="ad"/>
              <w:rPr>
                <w:rFonts w:ascii="Times New Roman" w:hAnsi="Times New Roman"/>
                <w:b/>
                <w:color w:val="C00000"/>
                <w:sz w:val="24"/>
                <w:szCs w:val="24"/>
              </w:rPr>
            </w:pPr>
            <w:r w:rsidRPr="00175788">
              <w:rPr>
                <w:rFonts w:ascii="Times New Roman" w:hAnsi="Times New Roman"/>
                <w:b/>
                <w:sz w:val="24"/>
                <w:szCs w:val="24"/>
              </w:rPr>
              <w:lastRenderedPageBreak/>
              <w:t>1.4.</w:t>
            </w:r>
            <w:r w:rsidRPr="00175788">
              <w:rPr>
                <w:rFonts w:ascii="Times New Roman" w:hAnsi="Times New Roman"/>
                <w:bCs/>
                <w:sz w:val="24"/>
                <w:szCs w:val="24"/>
              </w:rPr>
              <w:t xml:space="preserve"> </w:t>
            </w:r>
            <w:r w:rsidRPr="00175788">
              <w:rPr>
                <w:rFonts w:ascii="Times New Roman" w:hAnsi="Times New Roman"/>
                <w:b/>
                <w:snapToGrid w:val="0"/>
                <w:sz w:val="24"/>
                <w:szCs w:val="24"/>
              </w:rPr>
              <w:t xml:space="preserve">Поверхности </w:t>
            </w:r>
            <w:r w:rsidRPr="00175788">
              <w:rPr>
                <w:rFonts w:ascii="Times New Roman" w:hAnsi="Times New Roman"/>
                <w:snapToGrid w:val="0"/>
                <w:sz w:val="24"/>
                <w:szCs w:val="24"/>
              </w:rPr>
              <w:t xml:space="preserve">(классификация). </w:t>
            </w:r>
            <w:proofErr w:type="spellStart"/>
            <w:r w:rsidRPr="00175788">
              <w:rPr>
                <w:rFonts w:ascii="Times New Roman" w:hAnsi="Times New Roman"/>
                <w:snapToGrid w:val="0"/>
                <w:sz w:val="24"/>
                <w:szCs w:val="24"/>
              </w:rPr>
              <w:t>Гранные</w:t>
            </w:r>
            <w:proofErr w:type="spellEnd"/>
            <w:r w:rsidRPr="00175788">
              <w:rPr>
                <w:rFonts w:ascii="Times New Roman" w:hAnsi="Times New Roman"/>
                <w:snapToGrid w:val="0"/>
                <w:sz w:val="24"/>
                <w:szCs w:val="24"/>
              </w:rPr>
              <w:t xml:space="preserve"> поверхности. Поверхности вращения.</w:t>
            </w:r>
            <w:r w:rsidRPr="00175788">
              <w:rPr>
                <w:rFonts w:ascii="Times New Roman" w:eastAsia="MS Mincho" w:hAnsi="Times New Roman"/>
                <w:sz w:val="24"/>
                <w:szCs w:val="24"/>
              </w:rPr>
              <w:t xml:space="preserve"> Контур и очерк поверхности. </w:t>
            </w:r>
            <w:r w:rsidRPr="00175788">
              <w:rPr>
                <w:rFonts w:ascii="Times New Roman" w:hAnsi="Times New Roman"/>
                <w:snapToGrid w:val="0"/>
                <w:sz w:val="24"/>
                <w:szCs w:val="24"/>
              </w:rPr>
              <w:t>Точка и линия на поверхности</w:t>
            </w:r>
            <w:r w:rsidRPr="00175788">
              <w:rPr>
                <w:rFonts w:ascii="Times New Roman" w:eastAsia="MS Mincho" w:hAnsi="Times New Roman"/>
                <w:sz w:val="24"/>
                <w:szCs w:val="24"/>
              </w:rPr>
              <w:t xml:space="preserve"> </w:t>
            </w:r>
            <w:r w:rsidRPr="00175788">
              <w:rPr>
                <w:rFonts w:ascii="Times New Roman" w:hAnsi="Times New Roman"/>
                <w:sz w:val="24"/>
                <w:szCs w:val="24"/>
              </w:rPr>
              <w:t>Фигуры и линии сечений на многограннике, цилиндре, конусе, сфере.</w:t>
            </w:r>
          </w:p>
        </w:tc>
        <w:tc>
          <w:tcPr>
            <w:tcW w:w="147" w:type="pct"/>
          </w:tcPr>
          <w:p w:rsidR="00175788" w:rsidRPr="00175788" w:rsidRDefault="002A1C51" w:rsidP="000E710F">
            <w:pPr>
              <w:pStyle w:val="Style14"/>
              <w:widowControl/>
              <w:jc w:val="center"/>
            </w:pPr>
            <w:r>
              <w:t>2</w:t>
            </w:r>
          </w:p>
        </w:tc>
        <w:tc>
          <w:tcPr>
            <w:tcW w:w="221" w:type="pct"/>
          </w:tcPr>
          <w:p w:rsidR="00175788" w:rsidRPr="00175788" w:rsidRDefault="00175788" w:rsidP="000E710F">
            <w:pPr>
              <w:pStyle w:val="Style14"/>
              <w:widowControl/>
              <w:jc w:val="center"/>
            </w:pPr>
          </w:p>
        </w:tc>
        <w:tc>
          <w:tcPr>
            <w:tcW w:w="293" w:type="pct"/>
          </w:tcPr>
          <w:p w:rsidR="00175788" w:rsidRPr="00175788" w:rsidRDefault="00175788" w:rsidP="000E710F">
            <w:pPr>
              <w:pStyle w:val="Style14"/>
              <w:widowControl/>
              <w:jc w:val="center"/>
            </w:pPr>
          </w:p>
        </w:tc>
        <w:tc>
          <w:tcPr>
            <w:tcW w:w="363" w:type="pct"/>
          </w:tcPr>
          <w:p w:rsidR="00175788" w:rsidRPr="00175788" w:rsidRDefault="00175788" w:rsidP="000E710F">
            <w:pPr>
              <w:pStyle w:val="Style14"/>
              <w:widowControl/>
              <w:jc w:val="center"/>
            </w:pPr>
          </w:p>
        </w:tc>
        <w:tc>
          <w:tcPr>
            <w:tcW w:w="297" w:type="pct"/>
          </w:tcPr>
          <w:p w:rsidR="00175788" w:rsidRPr="00175788" w:rsidRDefault="00175788" w:rsidP="002A1C51">
            <w:pPr>
              <w:pStyle w:val="Style14"/>
              <w:widowControl/>
              <w:jc w:val="center"/>
            </w:pPr>
            <w:r w:rsidRPr="00175788">
              <w:t>1</w:t>
            </w:r>
            <w:r w:rsidR="002A1C51">
              <w:t>0</w:t>
            </w:r>
            <w:r w:rsidRPr="00175788">
              <w:t>,7</w:t>
            </w:r>
          </w:p>
        </w:tc>
        <w:tc>
          <w:tcPr>
            <w:tcW w:w="662" w:type="pct"/>
            <w:vMerge/>
          </w:tcPr>
          <w:p w:rsidR="00175788" w:rsidRPr="00175788" w:rsidRDefault="00175788" w:rsidP="000E710F">
            <w:pPr>
              <w:pStyle w:val="Style14"/>
              <w:widowControl/>
              <w:rPr>
                <w:i/>
              </w:rPr>
            </w:pPr>
          </w:p>
        </w:tc>
        <w:tc>
          <w:tcPr>
            <w:tcW w:w="1305" w:type="pct"/>
            <w:tcBorders>
              <w:bottom w:val="single" w:sz="4" w:space="0" w:color="auto"/>
            </w:tcBorders>
          </w:tcPr>
          <w:p w:rsidR="00175788" w:rsidRPr="00175788" w:rsidRDefault="00175788" w:rsidP="000E710F">
            <w:pPr>
              <w:pStyle w:val="Style2"/>
              <w:widowControl/>
              <w:rPr>
                <w:i/>
              </w:rPr>
            </w:pPr>
            <w:r w:rsidRPr="00175788">
              <w:rPr>
                <w:rStyle w:val="FontStyle20"/>
                <w:rFonts w:ascii="Times New Roman" w:hAnsi="Times New Roman" w:cs="Times New Roman"/>
                <w:i/>
                <w:sz w:val="24"/>
                <w:szCs w:val="24"/>
              </w:rPr>
              <w:t xml:space="preserve">Задание №1.4 </w:t>
            </w:r>
            <w:r w:rsidRPr="00175788">
              <w:rPr>
                <w:rStyle w:val="FontStyle20"/>
                <w:rFonts w:ascii="Times New Roman" w:hAnsi="Times New Roman" w:cs="Times New Roman"/>
                <w:sz w:val="24"/>
                <w:szCs w:val="24"/>
              </w:rPr>
              <w:t xml:space="preserve"> «</w:t>
            </w:r>
            <w:r w:rsidRPr="00175788">
              <w:rPr>
                <w:i/>
              </w:rPr>
              <w:t>Тело с вырезом</w:t>
            </w:r>
            <w:r w:rsidRPr="00175788">
              <w:rPr>
                <w:rStyle w:val="FontStyle20"/>
                <w:rFonts w:ascii="Times New Roman" w:hAnsi="Times New Roman" w:cs="Times New Roman"/>
                <w:i/>
                <w:sz w:val="24"/>
                <w:szCs w:val="24"/>
              </w:rPr>
              <w:t>».</w:t>
            </w:r>
            <w:r w:rsidRPr="00175788">
              <w:rPr>
                <w:rStyle w:val="FontStyle20"/>
                <w:rFonts w:ascii="Times New Roman" w:hAnsi="Times New Roman" w:cs="Times New Roman"/>
                <w:sz w:val="24"/>
                <w:szCs w:val="24"/>
              </w:rPr>
              <w:t xml:space="preserve"> Ватман ф А</w:t>
            </w:r>
            <w:r w:rsidRPr="00175788">
              <w:rPr>
                <w:rStyle w:val="FontStyle20"/>
                <w:rFonts w:ascii="Times New Roman" w:hAnsi="Times New Roman" w:cs="Times New Roman"/>
                <w:sz w:val="24"/>
                <w:szCs w:val="24"/>
                <w:vertAlign w:val="subscript"/>
              </w:rPr>
              <w:t>3</w:t>
            </w:r>
          </w:p>
        </w:tc>
        <w:tc>
          <w:tcPr>
            <w:tcW w:w="382" w:type="pct"/>
          </w:tcPr>
          <w:p w:rsidR="00175788" w:rsidRPr="00175788" w:rsidRDefault="00175788" w:rsidP="000E710F">
            <w:pPr>
              <w:pStyle w:val="Style14"/>
              <w:widowControl/>
              <w:rPr>
                <w:b/>
              </w:rPr>
            </w:pPr>
            <w:r w:rsidRPr="00175788">
              <w:t xml:space="preserve">ОПК-1 </w:t>
            </w:r>
            <w:proofErr w:type="spellStart"/>
            <w:r w:rsidRPr="00175788">
              <w:t>зув</w:t>
            </w:r>
            <w:proofErr w:type="spellEnd"/>
          </w:p>
        </w:tc>
      </w:tr>
      <w:tr w:rsidR="00175788" w:rsidRPr="00175788" w:rsidTr="000E710F">
        <w:trPr>
          <w:trHeight w:val="1294"/>
        </w:trPr>
        <w:tc>
          <w:tcPr>
            <w:tcW w:w="1330" w:type="pct"/>
          </w:tcPr>
          <w:p w:rsidR="00175788" w:rsidRPr="00175788" w:rsidRDefault="00175788" w:rsidP="00840DB8">
            <w:pPr>
              <w:pStyle w:val="21"/>
              <w:ind w:firstLine="0"/>
              <w:jc w:val="left"/>
              <w:rPr>
                <w:bCs/>
                <w:szCs w:val="24"/>
              </w:rPr>
            </w:pPr>
            <w:r w:rsidRPr="00175788">
              <w:rPr>
                <w:b/>
                <w:bCs/>
                <w:szCs w:val="24"/>
              </w:rPr>
              <w:t>1.5.</w:t>
            </w:r>
            <w:r w:rsidRPr="00175788">
              <w:rPr>
                <w:bCs/>
                <w:szCs w:val="24"/>
              </w:rPr>
              <w:t xml:space="preserve"> </w:t>
            </w:r>
            <w:r w:rsidRPr="00175788">
              <w:rPr>
                <w:b/>
                <w:szCs w:val="24"/>
              </w:rPr>
              <w:t>Компьютерные технологии.</w:t>
            </w:r>
            <w:r w:rsidRPr="00175788">
              <w:rPr>
                <w:szCs w:val="24"/>
              </w:rPr>
              <w:t xml:space="preserve"> Основные элементы интерфейса. Меню программы. </w:t>
            </w:r>
            <w:r w:rsidRPr="00175788">
              <w:rPr>
                <w:bCs/>
                <w:szCs w:val="24"/>
              </w:rPr>
              <w:t>Создание чертежа. Команды редактирования, управления изображением, оформление чертежа.</w:t>
            </w:r>
          </w:p>
          <w:p w:rsidR="00175788" w:rsidRPr="00175788" w:rsidRDefault="00175788" w:rsidP="000E710F">
            <w:pPr>
              <w:pStyle w:val="ad"/>
              <w:rPr>
                <w:rFonts w:ascii="Times New Roman" w:hAnsi="Times New Roman"/>
                <w:b/>
                <w:sz w:val="24"/>
                <w:szCs w:val="24"/>
              </w:rPr>
            </w:pPr>
            <w:r w:rsidRPr="00175788">
              <w:rPr>
                <w:rFonts w:ascii="Times New Roman" w:hAnsi="Times New Roman"/>
                <w:b/>
                <w:bCs/>
                <w:sz w:val="24"/>
                <w:szCs w:val="24"/>
              </w:rPr>
              <w:t>3</w:t>
            </w:r>
            <w:r w:rsidRPr="00175788">
              <w:rPr>
                <w:rFonts w:ascii="Times New Roman" w:hAnsi="Times New Roman"/>
                <w:b/>
                <w:bCs/>
                <w:sz w:val="24"/>
                <w:szCs w:val="24"/>
                <w:lang w:val="en-US"/>
              </w:rPr>
              <w:t>D</w:t>
            </w:r>
            <w:r w:rsidRPr="00175788">
              <w:rPr>
                <w:rFonts w:ascii="Times New Roman" w:hAnsi="Times New Roman"/>
                <w:b/>
                <w:bCs/>
                <w:sz w:val="24"/>
                <w:szCs w:val="24"/>
              </w:rPr>
              <w:t xml:space="preserve"> – моделирование.</w:t>
            </w:r>
            <w:r w:rsidRPr="00175788">
              <w:rPr>
                <w:rFonts w:ascii="Times New Roman" w:hAnsi="Times New Roman"/>
                <w:b/>
                <w:sz w:val="24"/>
                <w:szCs w:val="24"/>
              </w:rPr>
              <w:t xml:space="preserve"> </w:t>
            </w:r>
            <w:r w:rsidRPr="00175788">
              <w:rPr>
                <w:rFonts w:ascii="Times New Roman" w:hAnsi="Times New Roman"/>
                <w:sz w:val="24"/>
                <w:szCs w:val="24"/>
              </w:rPr>
              <w:t>Формирование трехмерных объектов. Создание ассоциативного чертежа</w:t>
            </w:r>
          </w:p>
        </w:tc>
        <w:tc>
          <w:tcPr>
            <w:tcW w:w="147" w:type="pct"/>
            <w:tcBorders>
              <w:bottom w:val="single" w:sz="4" w:space="0" w:color="auto"/>
            </w:tcBorders>
          </w:tcPr>
          <w:p w:rsidR="00175788" w:rsidRPr="00175788" w:rsidRDefault="002A1C51" w:rsidP="000E710F">
            <w:pPr>
              <w:pStyle w:val="Style14"/>
              <w:widowControl/>
              <w:jc w:val="center"/>
            </w:pPr>
            <w:r>
              <w:t>2</w:t>
            </w:r>
          </w:p>
        </w:tc>
        <w:tc>
          <w:tcPr>
            <w:tcW w:w="221" w:type="pct"/>
            <w:tcBorders>
              <w:bottom w:val="single" w:sz="4" w:space="0" w:color="auto"/>
            </w:tcBorders>
          </w:tcPr>
          <w:p w:rsidR="00175788" w:rsidRPr="00175788" w:rsidRDefault="00175788" w:rsidP="000E710F">
            <w:pPr>
              <w:pStyle w:val="Style14"/>
              <w:widowControl/>
              <w:jc w:val="center"/>
              <w:rPr>
                <w:color w:val="C00000"/>
              </w:rPr>
            </w:pPr>
            <w:r w:rsidRPr="00175788">
              <w:t>0</w:t>
            </w:r>
          </w:p>
        </w:tc>
        <w:tc>
          <w:tcPr>
            <w:tcW w:w="293" w:type="pct"/>
          </w:tcPr>
          <w:p w:rsidR="00175788" w:rsidRPr="00175788" w:rsidRDefault="00175788" w:rsidP="000E710F">
            <w:pPr>
              <w:pStyle w:val="Style14"/>
              <w:widowControl/>
              <w:jc w:val="center"/>
              <w:rPr>
                <w:color w:val="C00000"/>
              </w:rPr>
            </w:pPr>
          </w:p>
        </w:tc>
        <w:tc>
          <w:tcPr>
            <w:tcW w:w="363" w:type="pct"/>
          </w:tcPr>
          <w:p w:rsidR="00175788" w:rsidRPr="00175788" w:rsidRDefault="00175788" w:rsidP="002A1C51">
            <w:pPr>
              <w:pStyle w:val="Style14"/>
              <w:widowControl/>
              <w:jc w:val="center"/>
            </w:pPr>
            <w:r w:rsidRPr="00175788">
              <w:t>1/</w:t>
            </w:r>
            <w:r w:rsidR="002A1C51">
              <w:t>0</w:t>
            </w:r>
            <w:r w:rsidRPr="00175788">
              <w:t>И</w:t>
            </w:r>
          </w:p>
        </w:tc>
        <w:tc>
          <w:tcPr>
            <w:tcW w:w="297" w:type="pct"/>
          </w:tcPr>
          <w:p w:rsidR="00175788" w:rsidRPr="00175788" w:rsidRDefault="00175788" w:rsidP="002A1C51">
            <w:pPr>
              <w:pStyle w:val="Style14"/>
              <w:widowControl/>
              <w:jc w:val="center"/>
            </w:pPr>
            <w:r w:rsidRPr="00175788">
              <w:t>1</w:t>
            </w:r>
            <w:r w:rsidR="002A1C51">
              <w:t>4</w:t>
            </w:r>
          </w:p>
        </w:tc>
        <w:tc>
          <w:tcPr>
            <w:tcW w:w="662" w:type="pct"/>
            <w:vMerge/>
          </w:tcPr>
          <w:p w:rsidR="00175788" w:rsidRPr="00175788" w:rsidRDefault="00175788" w:rsidP="000E710F">
            <w:pPr>
              <w:pStyle w:val="Style14"/>
              <w:widowControl/>
              <w:rPr>
                <w:i/>
              </w:rPr>
            </w:pPr>
          </w:p>
        </w:tc>
        <w:tc>
          <w:tcPr>
            <w:tcW w:w="1305" w:type="pct"/>
            <w:tcBorders>
              <w:top w:val="nil"/>
            </w:tcBorders>
          </w:tcPr>
          <w:p w:rsidR="00175788" w:rsidRPr="00175788" w:rsidRDefault="00175788" w:rsidP="000E710F">
            <w:pPr>
              <w:pStyle w:val="Style2"/>
              <w:rPr>
                <w:rStyle w:val="FontStyle20"/>
                <w:rFonts w:ascii="Times New Roman" w:hAnsi="Times New Roman" w:cs="Times New Roman"/>
                <w:i/>
                <w:sz w:val="24"/>
                <w:szCs w:val="24"/>
              </w:rPr>
            </w:pPr>
            <w:r w:rsidRPr="00175788">
              <w:rPr>
                <w:b/>
                <w:i/>
              </w:rPr>
              <w:t>Задание №1.5 на ПК</w:t>
            </w:r>
            <w:r w:rsidRPr="00175788">
              <w:rPr>
                <w:i/>
              </w:rPr>
              <w:t>. «Построение сопряжений плоского контура»</w:t>
            </w:r>
            <w:r w:rsidRPr="00175788">
              <w:rPr>
                <w:rStyle w:val="FontStyle20"/>
                <w:rFonts w:ascii="Times New Roman" w:hAnsi="Times New Roman" w:cs="Times New Roman"/>
                <w:i/>
                <w:sz w:val="24"/>
                <w:szCs w:val="24"/>
              </w:rPr>
              <w:t xml:space="preserve"> </w:t>
            </w:r>
          </w:p>
          <w:p w:rsidR="00175788" w:rsidRPr="00175788" w:rsidRDefault="00175788" w:rsidP="000E710F">
            <w:pPr>
              <w:pStyle w:val="Style14"/>
              <w:widowControl/>
              <w:rPr>
                <w:i/>
              </w:rPr>
            </w:pPr>
          </w:p>
        </w:tc>
        <w:tc>
          <w:tcPr>
            <w:tcW w:w="382" w:type="pct"/>
          </w:tcPr>
          <w:p w:rsidR="00175788" w:rsidRPr="00175788" w:rsidRDefault="00175788" w:rsidP="000E710F">
            <w:pPr>
              <w:pStyle w:val="Style14"/>
            </w:pPr>
            <w:r w:rsidRPr="00175788">
              <w:t xml:space="preserve">ОПК-1 </w:t>
            </w:r>
            <w:proofErr w:type="spellStart"/>
            <w:r w:rsidRPr="00175788">
              <w:t>зув</w:t>
            </w:r>
            <w:proofErr w:type="spellEnd"/>
            <w:r w:rsidRPr="00175788">
              <w:t xml:space="preserve"> </w:t>
            </w:r>
          </w:p>
        </w:tc>
      </w:tr>
      <w:tr w:rsidR="00175788" w:rsidRPr="00175788" w:rsidTr="000E710F">
        <w:trPr>
          <w:trHeight w:val="277"/>
        </w:trPr>
        <w:tc>
          <w:tcPr>
            <w:tcW w:w="1330" w:type="pct"/>
          </w:tcPr>
          <w:p w:rsidR="00175788" w:rsidRPr="00175788" w:rsidRDefault="00175788" w:rsidP="000E710F">
            <w:pPr>
              <w:pStyle w:val="Style14"/>
              <w:widowControl/>
              <w:jc w:val="center"/>
            </w:pPr>
            <w:r w:rsidRPr="00175788">
              <w:rPr>
                <w:b/>
              </w:rPr>
              <w:t xml:space="preserve">Итого по разделу </w:t>
            </w:r>
          </w:p>
        </w:tc>
        <w:tc>
          <w:tcPr>
            <w:tcW w:w="147" w:type="pct"/>
          </w:tcPr>
          <w:p w:rsidR="00175788" w:rsidRPr="00175788" w:rsidRDefault="002A1C51" w:rsidP="000E710F">
            <w:pPr>
              <w:pStyle w:val="Style14"/>
              <w:widowControl/>
              <w:jc w:val="center"/>
              <w:rPr>
                <w:b/>
              </w:rPr>
            </w:pPr>
            <w:r>
              <w:rPr>
                <w:b/>
              </w:rPr>
              <w:t>2</w:t>
            </w:r>
          </w:p>
        </w:tc>
        <w:tc>
          <w:tcPr>
            <w:tcW w:w="221" w:type="pct"/>
          </w:tcPr>
          <w:p w:rsidR="00175788" w:rsidRPr="00175788" w:rsidRDefault="00175788" w:rsidP="000E710F">
            <w:pPr>
              <w:pStyle w:val="Style14"/>
              <w:widowControl/>
              <w:jc w:val="center"/>
              <w:rPr>
                <w:b/>
              </w:rPr>
            </w:pPr>
            <w:r w:rsidRPr="00175788">
              <w:rPr>
                <w:b/>
              </w:rPr>
              <w:t>2</w:t>
            </w:r>
          </w:p>
        </w:tc>
        <w:tc>
          <w:tcPr>
            <w:tcW w:w="293" w:type="pct"/>
          </w:tcPr>
          <w:p w:rsidR="00175788" w:rsidRPr="00175788" w:rsidRDefault="00175788" w:rsidP="000E710F">
            <w:pPr>
              <w:pStyle w:val="Style14"/>
              <w:widowControl/>
              <w:jc w:val="center"/>
              <w:rPr>
                <w:b/>
              </w:rPr>
            </w:pPr>
          </w:p>
        </w:tc>
        <w:tc>
          <w:tcPr>
            <w:tcW w:w="363" w:type="pct"/>
          </w:tcPr>
          <w:p w:rsidR="00175788" w:rsidRPr="00175788" w:rsidRDefault="002A1C51" w:rsidP="002A1C51">
            <w:pPr>
              <w:pStyle w:val="Style14"/>
              <w:widowControl/>
              <w:jc w:val="center"/>
              <w:rPr>
                <w:b/>
              </w:rPr>
            </w:pPr>
            <w:r>
              <w:rPr>
                <w:b/>
              </w:rPr>
              <w:t>4</w:t>
            </w:r>
            <w:r w:rsidR="00175788" w:rsidRPr="00175788">
              <w:rPr>
                <w:b/>
              </w:rPr>
              <w:t>/</w:t>
            </w:r>
            <w:r>
              <w:rPr>
                <w:b/>
              </w:rPr>
              <w:t>0</w:t>
            </w:r>
          </w:p>
        </w:tc>
        <w:tc>
          <w:tcPr>
            <w:tcW w:w="297" w:type="pct"/>
          </w:tcPr>
          <w:p w:rsidR="00175788" w:rsidRPr="00175788" w:rsidRDefault="002A1C51" w:rsidP="000E710F">
            <w:pPr>
              <w:pStyle w:val="Style14"/>
              <w:widowControl/>
              <w:jc w:val="center"/>
              <w:rPr>
                <w:b/>
              </w:rPr>
            </w:pPr>
            <w:r>
              <w:rPr>
                <w:b/>
              </w:rPr>
              <w:t>69</w:t>
            </w:r>
            <w:r w:rsidR="00175788" w:rsidRPr="00175788">
              <w:rPr>
                <w:b/>
              </w:rPr>
              <w:t>,7</w:t>
            </w:r>
          </w:p>
        </w:tc>
        <w:tc>
          <w:tcPr>
            <w:tcW w:w="662" w:type="pct"/>
          </w:tcPr>
          <w:p w:rsidR="00175788" w:rsidRPr="00175788" w:rsidRDefault="00175788" w:rsidP="000E710F">
            <w:pPr>
              <w:pStyle w:val="Style14"/>
              <w:widowControl/>
              <w:jc w:val="center"/>
            </w:pPr>
          </w:p>
        </w:tc>
        <w:tc>
          <w:tcPr>
            <w:tcW w:w="1305" w:type="pct"/>
          </w:tcPr>
          <w:p w:rsidR="00175788" w:rsidRPr="00175788" w:rsidRDefault="00175788" w:rsidP="000E710F">
            <w:pPr>
              <w:pStyle w:val="Style14"/>
              <w:widowControl/>
              <w:jc w:val="center"/>
            </w:pPr>
          </w:p>
        </w:tc>
        <w:tc>
          <w:tcPr>
            <w:tcW w:w="382" w:type="pct"/>
          </w:tcPr>
          <w:p w:rsidR="00175788" w:rsidRPr="00175788" w:rsidRDefault="00175788" w:rsidP="000E710F">
            <w:pPr>
              <w:pStyle w:val="Style14"/>
              <w:widowControl/>
              <w:rPr>
                <w:b/>
              </w:rPr>
            </w:pPr>
          </w:p>
        </w:tc>
      </w:tr>
      <w:tr w:rsidR="00175788" w:rsidRPr="00175788" w:rsidTr="000E710F">
        <w:trPr>
          <w:trHeight w:val="499"/>
        </w:trPr>
        <w:tc>
          <w:tcPr>
            <w:tcW w:w="1330" w:type="pct"/>
            <w:vAlign w:val="center"/>
          </w:tcPr>
          <w:p w:rsidR="00175788" w:rsidRPr="00175788" w:rsidRDefault="00175788" w:rsidP="000E710F">
            <w:pPr>
              <w:pStyle w:val="Style14"/>
              <w:widowControl/>
              <w:jc w:val="center"/>
              <w:rPr>
                <w:b/>
              </w:rPr>
            </w:pPr>
            <w:r w:rsidRPr="00175788">
              <w:rPr>
                <w:b/>
              </w:rPr>
              <w:t>Итого по курсу</w:t>
            </w:r>
          </w:p>
        </w:tc>
        <w:tc>
          <w:tcPr>
            <w:tcW w:w="147" w:type="pct"/>
            <w:vAlign w:val="center"/>
          </w:tcPr>
          <w:p w:rsidR="00175788" w:rsidRPr="00175788" w:rsidRDefault="002A1C51" w:rsidP="000E710F">
            <w:pPr>
              <w:pStyle w:val="Style14"/>
              <w:widowControl/>
              <w:jc w:val="center"/>
              <w:rPr>
                <w:b/>
              </w:rPr>
            </w:pPr>
            <w:r>
              <w:rPr>
                <w:b/>
              </w:rPr>
              <w:t>2</w:t>
            </w:r>
          </w:p>
        </w:tc>
        <w:tc>
          <w:tcPr>
            <w:tcW w:w="221" w:type="pct"/>
            <w:vAlign w:val="center"/>
          </w:tcPr>
          <w:p w:rsidR="00175788" w:rsidRPr="00175788" w:rsidRDefault="00175788" w:rsidP="000E710F">
            <w:pPr>
              <w:pStyle w:val="Style14"/>
              <w:widowControl/>
              <w:jc w:val="center"/>
              <w:rPr>
                <w:b/>
              </w:rPr>
            </w:pPr>
            <w:r w:rsidRPr="00175788">
              <w:rPr>
                <w:b/>
              </w:rPr>
              <w:t>2</w:t>
            </w:r>
          </w:p>
        </w:tc>
        <w:tc>
          <w:tcPr>
            <w:tcW w:w="293" w:type="pct"/>
            <w:vAlign w:val="center"/>
          </w:tcPr>
          <w:p w:rsidR="00175788" w:rsidRPr="00175788" w:rsidRDefault="00175788" w:rsidP="000E710F">
            <w:pPr>
              <w:pStyle w:val="Style14"/>
              <w:widowControl/>
              <w:jc w:val="center"/>
              <w:rPr>
                <w:b/>
              </w:rPr>
            </w:pPr>
          </w:p>
        </w:tc>
        <w:tc>
          <w:tcPr>
            <w:tcW w:w="363" w:type="pct"/>
            <w:vAlign w:val="center"/>
          </w:tcPr>
          <w:p w:rsidR="00175788" w:rsidRPr="00175788" w:rsidRDefault="002A1C51" w:rsidP="002A1C51">
            <w:pPr>
              <w:pStyle w:val="Style14"/>
              <w:widowControl/>
              <w:jc w:val="center"/>
              <w:rPr>
                <w:b/>
              </w:rPr>
            </w:pPr>
            <w:r>
              <w:rPr>
                <w:b/>
              </w:rPr>
              <w:t>4</w:t>
            </w:r>
            <w:r w:rsidR="00175788" w:rsidRPr="00175788">
              <w:rPr>
                <w:b/>
              </w:rPr>
              <w:t>/</w:t>
            </w:r>
            <w:r>
              <w:rPr>
                <w:b/>
              </w:rPr>
              <w:t>0</w:t>
            </w:r>
          </w:p>
        </w:tc>
        <w:tc>
          <w:tcPr>
            <w:tcW w:w="297" w:type="pct"/>
            <w:vAlign w:val="center"/>
          </w:tcPr>
          <w:p w:rsidR="00175788" w:rsidRPr="00175788" w:rsidRDefault="002A1C51" w:rsidP="000E710F">
            <w:pPr>
              <w:pStyle w:val="Style14"/>
              <w:widowControl/>
              <w:jc w:val="center"/>
              <w:rPr>
                <w:b/>
              </w:rPr>
            </w:pPr>
            <w:r>
              <w:rPr>
                <w:b/>
              </w:rPr>
              <w:t>69</w:t>
            </w:r>
            <w:r w:rsidR="00175788" w:rsidRPr="00175788">
              <w:rPr>
                <w:b/>
              </w:rPr>
              <w:t>,7</w:t>
            </w:r>
          </w:p>
        </w:tc>
        <w:tc>
          <w:tcPr>
            <w:tcW w:w="662" w:type="pct"/>
            <w:vAlign w:val="center"/>
          </w:tcPr>
          <w:p w:rsidR="00175788" w:rsidRPr="00175788" w:rsidRDefault="00175788" w:rsidP="000E710F">
            <w:pPr>
              <w:pStyle w:val="Style14"/>
              <w:widowControl/>
              <w:jc w:val="center"/>
            </w:pPr>
          </w:p>
        </w:tc>
        <w:tc>
          <w:tcPr>
            <w:tcW w:w="1305" w:type="pct"/>
            <w:vAlign w:val="center"/>
          </w:tcPr>
          <w:p w:rsidR="00175788" w:rsidRPr="00175788" w:rsidRDefault="00175788" w:rsidP="000E710F">
            <w:pPr>
              <w:pStyle w:val="Style14"/>
              <w:widowControl/>
              <w:jc w:val="center"/>
              <w:rPr>
                <w:b/>
              </w:rPr>
            </w:pPr>
            <w:r w:rsidRPr="00175788">
              <w:rPr>
                <w:b/>
              </w:rPr>
              <w:t>Промежуточный контроль (Экзамен)</w:t>
            </w:r>
          </w:p>
        </w:tc>
        <w:tc>
          <w:tcPr>
            <w:tcW w:w="382" w:type="pct"/>
          </w:tcPr>
          <w:p w:rsidR="00175788" w:rsidRPr="00175788" w:rsidRDefault="00175788" w:rsidP="000E710F">
            <w:pPr>
              <w:pStyle w:val="Style14"/>
              <w:widowControl/>
              <w:rPr>
                <w:b/>
              </w:rPr>
            </w:pPr>
          </w:p>
        </w:tc>
      </w:tr>
      <w:tr w:rsidR="00175788" w:rsidRPr="00175788" w:rsidTr="000E710F">
        <w:trPr>
          <w:trHeight w:val="499"/>
        </w:trPr>
        <w:tc>
          <w:tcPr>
            <w:tcW w:w="1330" w:type="pct"/>
          </w:tcPr>
          <w:p w:rsidR="00175788" w:rsidRPr="00175788" w:rsidRDefault="00175788" w:rsidP="000E710F">
            <w:pPr>
              <w:pStyle w:val="Style14"/>
              <w:widowControl/>
              <w:rPr>
                <w:b/>
              </w:rPr>
            </w:pPr>
            <w:r w:rsidRPr="00175788">
              <w:rPr>
                <w:b/>
              </w:rPr>
              <w:t>Раздел 2</w:t>
            </w:r>
            <w:r w:rsidRPr="00175788">
              <w:t xml:space="preserve">. </w:t>
            </w:r>
            <w:r w:rsidRPr="00175788">
              <w:rPr>
                <w:b/>
              </w:rPr>
              <w:t>Машиностроительное черчение. Компьютерная графика.</w:t>
            </w:r>
          </w:p>
        </w:tc>
        <w:tc>
          <w:tcPr>
            <w:tcW w:w="147" w:type="pct"/>
          </w:tcPr>
          <w:p w:rsidR="00175788" w:rsidRPr="00175788" w:rsidRDefault="00175788" w:rsidP="000E710F">
            <w:pPr>
              <w:pStyle w:val="Style14"/>
              <w:widowControl/>
              <w:jc w:val="center"/>
            </w:pPr>
            <w:r w:rsidRPr="00175788">
              <w:t>2</w:t>
            </w:r>
          </w:p>
        </w:tc>
        <w:tc>
          <w:tcPr>
            <w:tcW w:w="221" w:type="pct"/>
          </w:tcPr>
          <w:p w:rsidR="00175788" w:rsidRPr="00175788" w:rsidRDefault="00175788" w:rsidP="000E710F">
            <w:pPr>
              <w:pStyle w:val="Style14"/>
              <w:widowControl/>
              <w:jc w:val="center"/>
            </w:pPr>
          </w:p>
        </w:tc>
        <w:tc>
          <w:tcPr>
            <w:tcW w:w="293" w:type="pct"/>
          </w:tcPr>
          <w:p w:rsidR="00175788" w:rsidRPr="00175788" w:rsidRDefault="00175788" w:rsidP="000E710F">
            <w:pPr>
              <w:pStyle w:val="Style14"/>
              <w:widowControl/>
              <w:jc w:val="center"/>
            </w:pPr>
          </w:p>
        </w:tc>
        <w:tc>
          <w:tcPr>
            <w:tcW w:w="363" w:type="pct"/>
          </w:tcPr>
          <w:p w:rsidR="00175788" w:rsidRPr="00175788" w:rsidRDefault="00175788" w:rsidP="000E710F">
            <w:pPr>
              <w:pStyle w:val="Style14"/>
              <w:widowControl/>
              <w:jc w:val="center"/>
            </w:pPr>
          </w:p>
        </w:tc>
        <w:tc>
          <w:tcPr>
            <w:tcW w:w="297" w:type="pct"/>
          </w:tcPr>
          <w:p w:rsidR="00175788" w:rsidRPr="00175788" w:rsidRDefault="00175788" w:rsidP="000E710F">
            <w:pPr>
              <w:pStyle w:val="Style14"/>
              <w:widowControl/>
              <w:jc w:val="center"/>
            </w:pPr>
          </w:p>
        </w:tc>
        <w:tc>
          <w:tcPr>
            <w:tcW w:w="662" w:type="pct"/>
          </w:tcPr>
          <w:p w:rsidR="00175788" w:rsidRPr="00175788" w:rsidRDefault="00175788" w:rsidP="000E710F">
            <w:pPr>
              <w:pStyle w:val="Style14"/>
              <w:widowControl/>
              <w:jc w:val="center"/>
            </w:pPr>
          </w:p>
        </w:tc>
        <w:tc>
          <w:tcPr>
            <w:tcW w:w="1305" w:type="pct"/>
          </w:tcPr>
          <w:p w:rsidR="00175788" w:rsidRPr="00175788" w:rsidRDefault="00175788" w:rsidP="000E710F">
            <w:pPr>
              <w:pStyle w:val="Style14"/>
              <w:widowControl/>
            </w:pPr>
            <w:r w:rsidRPr="00175788">
              <w:t xml:space="preserve">Проверка индивидуальных графических работ, задач в рабочей тетради. Выполнение контрольных работ (варианты индивидуальные). </w:t>
            </w:r>
          </w:p>
        </w:tc>
        <w:tc>
          <w:tcPr>
            <w:tcW w:w="382" w:type="pct"/>
          </w:tcPr>
          <w:p w:rsidR="00175788" w:rsidRPr="00175788" w:rsidRDefault="00175788" w:rsidP="000E710F">
            <w:pPr>
              <w:pStyle w:val="Style14"/>
              <w:widowControl/>
              <w:rPr>
                <w:b/>
              </w:rPr>
            </w:pPr>
          </w:p>
        </w:tc>
      </w:tr>
      <w:tr w:rsidR="00175788" w:rsidRPr="00175788" w:rsidTr="000E710F">
        <w:trPr>
          <w:trHeight w:val="186"/>
        </w:trPr>
        <w:tc>
          <w:tcPr>
            <w:tcW w:w="1330" w:type="pct"/>
          </w:tcPr>
          <w:p w:rsidR="00175788" w:rsidRPr="00175788" w:rsidRDefault="00175788" w:rsidP="000E710F">
            <w:pPr>
              <w:ind w:firstLine="0"/>
              <w:rPr>
                <w:rFonts w:eastAsia="MS Mincho"/>
                <w:b/>
              </w:rPr>
            </w:pPr>
            <w:r w:rsidRPr="00175788">
              <w:rPr>
                <w:rFonts w:eastAsia="MS Mincho"/>
                <w:b/>
              </w:rPr>
              <w:lastRenderedPageBreak/>
              <w:t xml:space="preserve">2.1. Изображения и обозначение разъемных и неразъемных соединений. </w:t>
            </w:r>
          </w:p>
          <w:p w:rsidR="00175788" w:rsidRPr="00175788" w:rsidRDefault="00175788" w:rsidP="000E710F">
            <w:pPr>
              <w:ind w:firstLine="0"/>
              <w:rPr>
                <w:b/>
              </w:rPr>
            </w:pPr>
            <w:r w:rsidRPr="00175788">
              <w:rPr>
                <w:rFonts w:eastAsia="MS Mincho"/>
              </w:rPr>
              <w:t xml:space="preserve">ГОСТ 2.311-68 (Изображение резьбы). ГОСТ 2.312-72  (Условные изображения и обозначения швов сварных соединений). ГОСТ 2.313-82 (Условные изображения и обозначения неразъемных соединений). </w:t>
            </w:r>
          </w:p>
        </w:tc>
        <w:tc>
          <w:tcPr>
            <w:tcW w:w="147" w:type="pct"/>
          </w:tcPr>
          <w:p w:rsidR="00175788" w:rsidRPr="00175788" w:rsidRDefault="00175788" w:rsidP="000E710F">
            <w:pPr>
              <w:pStyle w:val="Style14"/>
              <w:widowControl/>
              <w:jc w:val="center"/>
            </w:pPr>
            <w:r w:rsidRPr="00175788">
              <w:t>2</w:t>
            </w:r>
          </w:p>
        </w:tc>
        <w:tc>
          <w:tcPr>
            <w:tcW w:w="221" w:type="pct"/>
          </w:tcPr>
          <w:p w:rsidR="00175788" w:rsidRPr="00175788" w:rsidRDefault="00175788" w:rsidP="000E710F">
            <w:pPr>
              <w:pStyle w:val="Style14"/>
              <w:widowControl/>
              <w:jc w:val="center"/>
            </w:pPr>
          </w:p>
        </w:tc>
        <w:tc>
          <w:tcPr>
            <w:tcW w:w="293" w:type="pct"/>
          </w:tcPr>
          <w:p w:rsidR="00175788" w:rsidRPr="00175788" w:rsidRDefault="00175788" w:rsidP="000E710F">
            <w:pPr>
              <w:pStyle w:val="Style14"/>
              <w:widowControl/>
              <w:jc w:val="center"/>
            </w:pPr>
          </w:p>
        </w:tc>
        <w:tc>
          <w:tcPr>
            <w:tcW w:w="363" w:type="pct"/>
          </w:tcPr>
          <w:p w:rsidR="00175788" w:rsidRPr="00175788" w:rsidRDefault="00175788" w:rsidP="000E710F">
            <w:pPr>
              <w:pStyle w:val="Style14"/>
              <w:widowControl/>
              <w:jc w:val="center"/>
            </w:pPr>
          </w:p>
        </w:tc>
        <w:tc>
          <w:tcPr>
            <w:tcW w:w="297" w:type="pct"/>
          </w:tcPr>
          <w:p w:rsidR="00175788" w:rsidRPr="00175788" w:rsidRDefault="002A1C51" w:rsidP="000E710F">
            <w:pPr>
              <w:pStyle w:val="Style14"/>
              <w:widowControl/>
              <w:jc w:val="center"/>
            </w:pPr>
            <w:r>
              <w:t>24</w:t>
            </w:r>
          </w:p>
        </w:tc>
        <w:tc>
          <w:tcPr>
            <w:tcW w:w="662" w:type="pct"/>
            <w:vMerge w:val="restart"/>
          </w:tcPr>
          <w:p w:rsidR="00175788" w:rsidRPr="00175788" w:rsidRDefault="00175788" w:rsidP="000E710F">
            <w:pPr>
              <w:pStyle w:val="Style14"/>
            </w:pPr>
            <w:r w:rsidRPr="00175788">
              <w:rPr>
                <w:rStyle w:val="FontStyle20"/>
                <w:rFonts w:ascii="Times New Roman" w:hAnsi="Times New Roman" w:cs="Times New Roman"/>
                <w:sz w:val="24"/>
                <w:szCs w:val="24"/>
              </w:rPr>
              <w:t>Изучение и повторение теоретического материала, подготовка индивидуальных графических работ</w:t>
            </w:r>
          </w:p>
        </w:tc>
        <w:tc>
          <w:tcPr>
            <w:tcW w:w="1305" w:type="pct"/>
          </w:tcPr>
          <w:p w:rsidR="00175788" w:rsidRPr="00175788" w:rsidRDefault="00175788" w:rsidP="000E710F">
            <w:pPr>
              <w:pStyle w:val="Style2"/>
              <w:rPr>
                <w:rStyle w:val="FontStyle20"/>
                <w:rFonts w:ascii="Times New Roman" w:hAnsi="Times New Roman" w:cs="Times New Roman"/>
                <w:i/>
                <w:sz w:val="24"/>
                <w:szCs w:val="24"/>
              </w:rPr>
            </w:pPr>
            <w:r w:rsidRPr="00175788">
              <w:rPr>
                <w:rStyle w:val="FontStyle20"/>
                <w:rFonts w:ascii="Times New Roman" w:hAnsi="Times New Roman" w:cs="Times New Roman"/>
                <w:i/>
                <w:sz w:val="24"/>
                <w:szCs w:val="24"/>
              </w:rPr>
              <w:t>Задание №2.1. «Резьбовые соединения».</w:t>
            </w:r>
            <w:r w:rsidRPr="00175788">
              <w:rPr>
                <w:rStyle w:val="FontStyle20"/>
                <w:rFonts w:ascii="Times New Roman" w:hAnsi="Times New Roman" w:cs="Times New Roman"/>
                <w:sz w:val="24"/>
                <w:szCs w:val="24"/>
              </w:rPr>
              <w:t xml:space="preserve"> </w:t>
            </w:r>
            <w:r w:rsidRPr="00175788">
              <w:t xml:space="preserve">Выполнить </w:t>
            </w:r>
            <w:r w:rsidRPr="00175788">
              <w:rPr>
                <w:rStyle w:val="FontStyle20"/>
                <w:rFonts w:ascii="Times New Roman" w:hAnsi="Times New Roman" w:cs="Times New Roman"/>
                <w:sz w:val="24"/>
                <w:szCs w:val="24"/>
              </w:rPr>
              <w:t>резьбовые соединения:</w:t>
            </w:r>
            <w:r w:rsidRPr="00175788">
              <w:rPr>
                <w:rStyle w:val="FontStyle20"/>
                <w:rFonts w:ascii="Times New Roman" w:hAnsi="Times New Roman" w:cs="Times New Roman"/>
                <w:i/>
                <w:sz w:val="24"/>
                <w:szCs w:val="24"/>
              </w:rPr>
              <w:t xml:space="preserve"> </w:t>
            </w:r>
            <w:r w:rsidRPr="00175788">
              <w:rPr>
                <w:rStyle w:val="FontStyle20"/>
                <w:rFonts w:ascii="Times New Roman" w:hAnsi="Times New Roman" w:cs="Times New Roman"/>
                <w:sz w:val="24"/>
                <w:szCs w:val="24"/>
              </w:rPr>
              <w:t>винтовое болтовое, шпилечное, трубное. 4 ватмана формата А</w:t>
            </w:r>
            <w:proofErr w:type="gramStart"/>
            <w:r w:rsidRPr="00175788">
              <w:rPr>
                <w:rStyle w:val="FontStyle20"/>
                <w:rFonts w:ascii="Times New Roman" w:hAnsi="Times New Roman" w:cs="Times New Roman"/>
                <w:sz w:val="24"/>
                <w:szCs w:val="24"/>
                <w:vertAlign w:val="subscript"/>
              </w:rPr>
              <w:t>4</w:t>
            </w:r>
            <w:proofErr w:type="gramEnd"/>
            <w:r w:rsidRPr="00175788">
              <w:rPr>
                <w:rStyle w:val="FontStyle20"/>
                <w:rFonts w:ascii="Times New Roman" w:hAnsi="Times New Roman" w:cs="Times New Roman"/>
                <w:sz w:val="24"/>
                <w:szCs w:val="24"/>
              </w:rPr>
              <w:t>.</w:t>
            </w:r>
          </w:p>
          <w:p w:rsidR="00175788" w:rsidRPr="00175788" w:rsidRDefault="00175788" w:rsidP="000E710F">
            <w:pPr>
              <w:pStyle w:val="Style2"/>
              <w:rPr>
                <w:rStyle w:val="FontStyle20"/>
                <w:rFonts w:ascii="Times New Roman" w:hAnsi="Times New Roman" w:cs="Times New Roman"/>
                <w:i/>
                <w:sz w:val="24"/>
                <w:szCs w:val="24"/>
              </w:rPr>
            </w:pPr>
          </w:p>
          <w:p w:rsidR="00175788" w:rsidRPr="00175788" w:rsidRDefault="00175788" w:rsidP="000E710F">
            <w:pPr>
              <w:pStyle w:val="Style2"/>
            </w:pPr>
            <w:r w:rsidRPr="00175788">
              <w:rPr>
                <w:rStyle w:val="FontStyle20"/>
                <w:rFonts w:ascii="Times New Roman" w:hAnsi="Times New Roman" w:cs="Times New Roman"/>
                <w:sz w:val="24"/>
                <w:szCs w:val="24"/>
              </w:rPr>
              <w:t xml:space="preserve"> </w:t>
            </w:r>
          </w:p>
        </w:tc>
        <w:tc>
          <w:tcPr>
            <w:tcW w:w="382" w:type="pct"/>
          </w:tcPr>
          <w:p w:rsidR="00175788" w:rsidRPr="00175788" w:rsidRDefault="00175788" w:rsidP="00175788">
            <w:pPr>
              <w:ind w:firstLine="0"/>
            </w:pPr>
            <w:r w:rsidRPr="00175788">
              <w:t xml:space="preserve">ОПК-1 </w:t>
            </w:r>
            <w:proofErr w:type="spellStart"/>
            <w:r w:rsidRPr="00175788">
              <w:t>зув</w:t>
            </w:r>
            <w:proofErr w:type="spellEnd"/>
          </w:p>
        </w:tc>
      </w:tr>
      <w:tr w:rsidR="00175788" w:rsidRPr="00175788" w:rsidTr="000E710F">
        <w:trPr>
          <w:trHeight w:val="499"/>
        </w:trPr>
        <w:tc>
          <w:tcPr>
            <w:tcW w:w="1330" w:type="pct"/>
          </w:tcPr>
          <w:p w:rsidR="00175788" w:rsidRPr="00175788" w:rsidRDefault="00175788" w:rsidP="000E710F">
            <w:pPr>
              <w:pStyle w:val="Style14"/>
              <w:widowControl/>
              <w:rPr>
                <w:b/>
              </w:rPr>
            </w:pPr>
            <w:r w:rsidRPr="00175788">
              <w:rPr>
                <w:b/>
              </w:rPr>
              <w:t xml:space="preserve">2.2. </w:t>
            </w:r>
            <w:proofErr w:type="spellStart"/>
            <w:r w:rsidRPr="00175788">
              <w:rPr>
                <w:b/>
              </w:rPr>
              <w:t>Эскизирование</w:t>
            </w:r>
            <w:proofErr w:type="spellEnd"/>
            <w:r w:rsidRPr="00175788">
              <w:rPr>
                <w:b/>
              </w:rPr>
              <w:t xml:space="preserve"> деталей машин.</w:t>
            </w:r>
            <w:r w:rsidRPr="00175788">
              <w:t xml:space="preserve"> ГОСТ 2.101-68 (Виды изделий). ГОСТ 2.102-68 (Виды и комплектность конструкторских документов). Выполнение эскизов деталей, сборочных единиц. </w:t>
            </w:r>
            <w:r w:rsidRPr="00175788">
              <w:rPr>
                <w:snapToGrid w:val="0"/>
              </w:rPr>
              <w:t>Выбор количества изображений. Оформление чертежей. Нанесение размеров</w:t>
            </w:r>
            <w:r w:rsidRPr="00175788">
              <w:t>. Изучение особенностей выполнения стандартных изделий.</w:t>
            </w:r>
          </w:p>
        </w:tc>
        <w:tc>
          <w:tcPr>
            <w:tcW w:w="147" w:type="pct"/>
          </w:tcPr>
          <w:p w:rsidR="00175788" w:rsidRPr="00175788" w:rsidRDefault="00175788" w:rsidP="000E710F">
            <w:pPr>
              <w:pStyle w:val="Style14"/>
              <w:widowControl/>
              <w:jc w:val="center"/>
            </w:pPr>
            <w:r w:rsidRPr="00175788">
              <w:t>2</w:t>
            </w:r>
          </w:p>
        </w:tc>
        <w:tc>
          <w:tcPr>
            <w:tcW w:w="221" w:type="pct"/>
          </w:tcPr>
          <w:p w:rsidR="00175788" w:rsidRPr="00175788" w:rsidRDefault="00175788" w:rsidP="000E710F">
            <w:pPr>
              <w:pStyle w:val="Style14"/>
              <w:widowControl/>
              <w:jc w:val="center"/>
            </w:pPr>
          </w:p>
        </w:tc>
        <w:tc>
          <w:tcPr>
            <w:tcW w:w="293" w:type="pct"/>
          </w:tcPr>
          <w:p w:rsidR="00175788" w:rsidRPr="00175788" w:rsidRDefault="00175788" w:rsidP="000E710F">
            <w:pPr>
              <w:pStyle w:val="Style14"/>
              <w:widowControl/>
              <w:jc w:val="center"/>
            </w:pPr>
          </w:p>
        </w:tc>
        <w:tc>
          <w:tcPr>
            <w:tcW w:w="363" w:type="pct"/>
          </w:tcPr>
          <w:p w:rsidR="00175788" w:rsidRPr="00175788" w:rsidRDefault="00175788" w:rsidP="000E710F">
            <w:pPr>
              <w:pStyle w:val="Style14"/>
              <w:widowControl/>
              <w:jc w:val="center"/>
            </w:pPr>
          </w:p>
        </w:tc>
        <w:tc>
          <w:tcPr>
            <w:tcW w:w="297" w:type="pct"/>
          </w:tcPr>
          <w:p w:rsidR="00175788" w:rsidRPr="00175788" w:rsidRDefault="002A1C51" w:rsidP="000E710F">
            <w:pPr>
              <w:pStyle w:val="Style14"/>
              <w:widowControl/>
              <w:jc w:val="center"/>
            </w:pPr>
            <w:r>
              <w:t>30</w:t>
            </w:r>
          </w:p>
        </w:tc>
        <w:tc>
          <w:tcPr>
            <w:tcW w:w="662" w:type="pct"/>
            <w:vMerge/>
          </w:tcPr>
          <w:p w:rsidR="00175788" w:rsidRPr="00175788" w:rsidRDefault="00175788" w:rsidP="000E710F">
            <w:pPr>
              <w:pStyle w:val="Style14"/>
            </w:pPr>
          </w:p>
        </w:tc>
        <w:tc>
          <w:tcPr>
            <w:tcW w:w="1305" w:type="pct"/>
          </w:tcPr>
          <w:p w:rsidR="00175788" w:rsidRPr="00175788" w:rsidRDefault="00175788" w:rsidP="000E710F">
            <w:pPr>
              <w:pStyle w:val="Style14"/>
              <w:widowControl/>
            </w:pPr>
            <w:r w:rsidRPr="00175788">
              <w:rPr>
                <w:rStyle w:val="FontStyle20"/>
                <w:rFonts w:ascii="Times New Roman" w:hAnsi="Times New Roman" w:cs="Times New Roman"/>
                <w:i/>
                <w:sz w:val="24"/>
                <w:szCs w:val="24"/>
              </w:rPr>
              <w:t xml:space="preserve">Задание №2.2  </w:t>
            </w:r>
            <w:r w:rsidRPr="00175788">
              <w:rPr>
                <w:rStyle w:val="FontStyle20"/>
                <w:rFonts w:ascii="Times New Roman" w:hAnsi="Times New Roman" w:cs="Times New Roman"/>
                <w:sz w:val="24"/>
                <w:szCs w:val="24"/>
              </w:rPr>
              <w:t>«Эскизы деталей сборочного узла».</w:t>
            </w:r>
            <w:r w:rsidRPr="00175788">
              <w:rPr>
                <w:rStyle w:val="FontStyle20"/>
                <w:rFonts w:ascii="Times New Roman" w:hAnsi="Times New Roman" w:cs="Times New Roman"/>
                <w:i/>
                <w:sz w:val="24"/>
                <w:szCs w:val="24"/>
              </w:rPr>
              <w:t xml:space="preserve"> </w:t>
            </w:r>
            <w:r w:rsidRPr="00175788">
              <w:rPr>
                <w:snapToGrid w:val="0"/>
              </w:rPr>
              <w:t>Альбом чертежей. Миллиметровая бумага формата А</w:t>
            </w:r>
            <w:r w:rsidRPr="00175788">
              <w:rPr>
                <w:snapToGrid w:val="0"/>
                <w:vertAlign w:val="subscript"/>
              </w:rPr>
              <w:t>3</w:t>
            </w:r>
            <w:r w:rsidRPr="00175788">
              <w:rPr>
                <w:snapToGrid w:val="0"/>
              </w:rPr>
              <w:t xml:space="preserve"> и А</w:t>
            </w:r>
            <w:proofErr w:type="gramStart"/>
            <w:r w:rsidRPr="00175788">
              <w:rPr>
                <w:snapToGrid w:val="0"/>
                <w:vertAlign w:val="subscript"/>
              </w:rPr>
              <w:t>4</w:t>
            </w:r>
            <w:proofErr w:type="gramEnd"/>
          </w:p>
          <w:p w:rsidR="00175788" w:rsidRPr="00175788" w:rsidRDefault="00175788" w:rsidP="000E710F">
            <w:pPr>
              <w:pStyle w:val="Style14"/>
              <w:widowControl/>
              <w:rPr>
                <w:rStyle w:val="FontStyle20"/>
                <w:rFonts w:ascii="Times New Roman" w:hAnsi="Times New Roman" w:cs="Times New Roman"/>
                <w:i/>
                <w:sz w:val="24"/>
                <w:szCs w:val="24"/>
              </w:rPr>
            </w:pPr>
          </w:p>
          <w:p w:rsidR="00175788" w:rsidRPr="00175788" w:rsidRDefault="00175788" w:rsidP="000E710F">
            <w:pPr>
              <w:pStyle w:val="Style14"/>
              <w:widowControl/>
            </w:pPr>
          </w:p>
        </w:tc>
        <w:tc>
          <w:tcPr>
            <w:tcW w:w="382" w:type="pct"/>
          </w:tcPr>
          <w:p w:rsidR="00175788" w:rsidRPr="00175788" w:rsidRDefault="00175788" w:rsidP="00175788">
            <w:pPr>
              <w:ind w:firstLine="0"/>
            </w:pPr>
            <w:r w:rsidRPr="00175788">
              <w:t xml:space="preserve">ОПК-1 </w:t>
            </w:r>
            <w:proofErr w:type="spellStart"/>
            <w:r w:rsidRPr="00175788">
              <w:t>зув</w:t>
            </w:r>
            <w:proofErr w:type="spellEnd"/>
          </w:p>
        </w:tc>
      </w:tr>
      <w:tr w:rsidR="00175788" w:rsidRPr="00175788" w:rsidTr="000E710F">
        <w:trPr>
          <w:trHeight w:val="499"/>
        </w:trPr>
        <w:tc>
          <w:tcPr>
            <w:tcW w:w="1330" w:type="pct"/>
          </w:tcPr>
          <w:p w:rsidR="00175788" w:rsidRPr="00175788" w:rsidRDefault="00175788" w:rsidP="000E710F">
            <w:pPr>
              <w:pStyle w:val="Style14"/>
              <w:widowControl/>
            </w:pPr>
            <w:r w:rsidRPr="00175788">
              <w:rPr>
                <w:b/>
              </w:rPr>
              <w:t>2.3. Сборочный чертеж.</w:t>
            </w:r>
            <w:r w:rsidRPr="00175788">
              <w:t xml:space="preserve"> Условности и упрощения. Простановка позиций. Нанесение размеров. Составление спецификации.</w:t>
            </w:r>
          </w:p>
          <w:p w:rsidR="00175788" w:rsidRPr="00175788" w:rsidRDefault="00175788" w:rsidP="000E710F">
            <w:pPr>
              <w:pStyle w:val="Style14"/>
              <w:widowControl/>
            </w:pPr>
          </w:p>
        </w:tc>
        <w:tc>
          <w:tcPr>
            <w:tcW w:w="147" w:type="pct"/>
          </w:tcPr>
          <w:p w:rsidR="00175788" w:rsidRPr="00175788" w:rsidRDefault="00175788" w:rsidP="000E710F">
            <w:pPr>
              <w:pStyle w:val="Style14"/>
              <w:widowControl/>
              <w:jc w:val="center"/>
            </w:pPr>
            <w:r w:rsidRPr="00175788">
              <w:t>2</w:t>
            </w:r>
          </w:p>
          <w:p w:rsidR="00175788" w:rsidRPr="00175788" w:rsidRDefault="00175788" w:rsidP="000E710F">
            <w:pPr>
              <w:pStyle w:val="Style14"/>
              <w:widowControl/>
              <w:jc w:val="center"/>
            </w:pPr>
          </w:p>
          <w:p w:rsidR="00175788" w:rsidRPr="00175788" w:rsidRDefault="00175788" w:rsidP="000E710F">
            <w:pPr>
              <w:pStyle w:val="Style14"/>
              <w:widowControl/>
              <w:jc w:val="center"/>
            </w:pPr>
          </w:p>
        </w:tc>
        <w:tc>
          <w:tcPr>
            <w:tcW w:w="221" w:type="pct"/>
          </w:tcPr>
          <w:p w:rsidR="00175788" w:rsidRPr="00175788" w:rsidRDefault="00175788" w:rsidP="000E710F">
            <w:pPr>
              <w:pStyle w:val="Style14"/>
              <w:widowControl/>
              <w:jc w:val="center"/>
            </w:pPr>
          </w:p>
        </w:tc>
        <w:tc>
          <w:tcPr>
            <w:tcW w:w="293" w:type="pct"/>
          </w:tcPr>
          <w:p w:rsidR="00175788" w:rsidRPr="00175788" w:rsidRDefault="00175788" w:rsidP="000E710F">
            <w:pPr>
              <w:pStyle w:val="Style14"/>
              <w:widowControl/>
              <w:jc w:val="center"/>
            </w:pPr>
          </w:p>
        </w:tc>
        <w:tc>
          <w:tcPr>
            <w:tcW w:w="363" w:type="pct"/>
          </w:tcPr>
          <w:p w:rsidR="00175788" w:rsidRPr="00175788" w:rsidRDefault="00175788" w:rsidP="000E710F">
            <w:pPr>
              <w:pStyle w:val="Style14"/>
              <w:widowControl/>
              <w:jc w:val="center"/>
            </w:pPr>
            <w:r w:rsidRPr="00175788">
              <w:t>2/2И</w:t>
            </w:r>
          </w:p>
        </w:tc>
        <w:tc>
          <w:tcPr>
            <w:tcW w:w="297" w:type="pct"/>
          </w:tcPr>
          <w:p w:rsidR="00175788" w:rsidRPr="00175788" w:rsidRDefault="00175788" w:rsidP="000E710F">
            <w:pPr>
              <w:pStyle w:val="Style14"/>
              <w:widowControl/>
              <w:jc w:val="center"/>
            </w:pPr>
            <w:r w:rsidRPr="00175788">
              <w:t>33</w:t>
            </w:r>
          </w:p>
        </w:tc>
        <w:tc>
          <w:tcPr>
            <w:tcW w:w="662" w:type="pct"/>
            <w:vMerge/>
          </w:tcPr>
          <w:p w:rsidR="00175788" w:rsidRPr="00175788" w:rsidRDefault="00175788" w:rsidP="000E710F">
            <w:pPr>
              <w:pStyle w:val="Style14"/>
              <w:widowControl/>
            </w:pPr>
          </w:p>
        </w:tc>
        <w:tc>
          <w:tcPr>
            <w:tcW w:w="1305" w:type="pct"/>
          </w:tcPr>
          <w:p w:rsidR="00175788" w:rsidRPr="00175788" w:rsidRDefault="00175788" w:rsidP="000E710F">
            <w:pPr>
              <w:pStyle w:val="Style14"/>
              <w:widowControl/>
            </w:pPr>
            <w:r w:rsidRPr="00175788">
              <w:rPr>
                <w:b/>
                <w:i/>
              </w:rPr>
              <w:t xml:space="preserve">Задание №2.3 </w:t>
            </w:r>
            <w:r w:rsidRPr="00175788">
              <w:rPr>
                <w:i/>
              </w:rPr>
              <w:t xml:space="preserve"> «Сборочный чертеж».</w:t>
            </w:r>
            <w:r w:rsidRPr="00175788">
              <w:t xml:space="preserve"> Создание ассоциативной сборки. Формат А</w:t>
            </w:r>
            <w:proofErr w:type="gramStart"/>
            <w:r w:rsidRPr="00175788">
              <w:rPr>
                <w:vertAlign w:val="subscript"/>
              </w:rPr>
              <w:t>2</w:t>
            </w:r>
            <w:proofErr w:type="gramEnd"/>
            <w:r w:rsidRPr="00175788">
              <w:t>.</w:t>
            </w:r>
            <w:r w:rsidRPr="00175788">
              <w:rPr>
                <w:rStyle w:val="FontStyle20"/>
                <w:rFonts w:ascii="Times New Roman" w:hAnsi="Times New Roman" w:cs="Times New Roman"/>
                <w:sz w:val="24"/>
                <w:szCs w:val="24"/>
              </w:rPr>
              <w:t xml:space="preserve"> Составление спецификации. Формат А</w:t>
            </w:r>
            <w:proofErr w:type="gramStart"/>
            <w:r w:rsidRPr="00175788">
              <w:rPr>
                <w:rStyle w:val="FontStyle20"/>
                <w:rFonts w:ascii="Times New Roman" w:hAnsi="Times New Roman" w:cs="Times New Roman"/>
                <w:sz w:val="24"/>
                <w:szCs w:val="24"/>
                <w:vertAlign w:val="subscript"/>
              </w:rPr>
              <w:t>4</w:t>
            </w:r>
            <w:proofErr w:type="gramEnd"/>
          </w:p>
        </w:tc>
        <w:tc>
          <w:tcPr>
            <w:tcW w:w="382" w:type="pct"/>
          </w:tcPr>
          <w:p w:rsidR="00175788" w:rsidRPr="00175788" w:rsidRDefault="00175788" w:rsidP="00175788">
            <w:pPr>
              <w:ind w:firstLine="0"/>
            </w:pPr>
            <w:r w:rsidRPr="00175788">
              <w:t xml:space="preserve">ОПК-1 </w:t>
            </w:r>
            <w:proofErr w:type="spellStart"/>
            <w:r w:rsidRPr="00175788">
              <w:t>зув</w:t>
            </w:r>
            <w:proofErr w:type="spellEnd"/>
          </w:p>
        </w:tc>
      </w:tr>
      <w:tr w:rsidR="00175788" w:rsidRPr="00175788" w:rsidTr="000E710F">
        <w:trPr>
          <w:trHeight w:val="307"/>
        </w:trPr>
        <w:tc>
          <w:tcPr>
            <w:tcW w:w="1330" w:type="pct"/>
          </w:tcPr>
          <w:p w:rsidR="00175788" w:rsidRPr="00175788" w:rsidRDefault="00175788" w:rsidP="000E710F">
            <w:pPr>
              <w:pStyle w:val="Style14"/>
              <w:widowControl/>
              <w:rPr>
                <w:b/>
              </w:rPr>
            </w:pPr>
            <w:r w:rsidRPr="00175788">
              <w:rPr>
                <w:b/>
              </w:rPr>
              <w:lastRenderedPageBreak/>
              <w:t>Итог по разделу</w:t>
            </w:r>
          </w:p>
        </w:tc>
        <w:tc>
          <w:tcPr>
            <w:tcW w:w="147" w:type="pct"/>
          </w:tcPr>
          <w:p w:rsidR="00175788" w:rsidRPr="00175788" w:rsidRDefault="00175788" w:rsidP="000E710F">
            <w:pPr>
              <w:pStyle w:val="Style14"/>
              <w:widowControl/>
              <w:jc w:val="center"/>
              <w:rPr>
                <w:b/>
              </w:rPr>
            </w:pPr>
            <w:r w:rsidRPr="00175788">
              <w:rPr>
                <w:b/>
              </w:rPr>
              <w:t>2</w:t>
            </w:r>
          </w:p>
        </w:tc>
        <w:tc>
          <w:tcPr>
            <w:tcW w:w="221" w:type="pct"/>
          </w:tcPr>
          <w:p w:rsidR="00175788" w:rsidRPr="00175788" w:rsidRDefault="00175788" w:rsidP="000E710F">
            <w:pPr>
              <w:pStyle w:val="Style14"/>
              <w:widowControl/>
              <w:jc w:val="center"/>
              <w:rPr>
                <w:b/>
              </w:rPr>
            </w:pPr>
            <w:r w:rsidRPr="00175788">
              <w:rPr>
                <w:b/>
              </w:rPr>
              <w:t>0</w:t>
            </w:r>
          </w:p>
        </w:tc>
        <w:tc>
          <w:tcPr>
            <w:tcW w:w="293" w:type="pct"/>
          </w:tcPr>
          <w:p w:rsidR="00175788" w:rsidRPr="00175788" w:rsidRDefault="00175788" w:rsidP="000E710F">
            <w:pPr>
              <w:pStyle w:val="Style14"/>
              <w:widowControl/>
              <w:jc w:val="center"/>
              <w:rPr>
                <w:b/>
              </w:rPr>
            </w:pPr>
          </w:p>
        </w:tc>
        <w:tc>
          <w:tcPr>
            <w:tcW w:w="363" w:type="pct"/>
          </w:tcPr>
          <w:p w:rsidR="00175788" w:rsidRPr="00175788" w:rsidRDefault="00175788" w:rsidP="00175788">
            <w:pPr>
              <w:pStyle w:val="Style14"/>
              <w:widowControl/>
              <w:jc w:val="center"/>
              <w:rPr>
                <w:b/>
              </w:rPr>
            </w:pPr>
            <w:r>
              <w:rPr>
                <w:b/>
              </w:rPr>
              <w:t>2</w:t>
            </w:r>
            <w:r w:rsidRPr="00175788">
              <w:rPr>
                <w:b/>
              </w:rPr>
              <w:t>/</w:t>
            </w:r>
            <w:r>
              <w:rPr>
                <w:b/>
              </w:rPr>
              <w:t>2</w:t>
            </w:r>
            <w:r w:rsidRPr="00175788">
              <w:rPr>
                <w:b/>
              </w:rPr>
              <w:t>И</w:t>
            </w:r>
          </w:p>
        </w:tc>
        <w:tc>
          <w:tcPr>
            <w:tcW w:w="297" w:type="pct"/>
          </w:tcPr>
          <w:p w:rsidR="00175788" w:rsidRPr="00175788" w:rsidRDefault="00175788" w:rsidP="000E710F">
            <w:pPr>
              <w:pStyle w:val="Style14"/>
              <w:widowControl/>
              <w:jc w:val="center"/>
              <w:rPr>
                <w:b/>
              </w:rPr>
            </w:pPr>
            <w:r>
              <w:rPr>
                <w:b/>
              </w:rPr>
              <w:t>87</w:t>
            </w:r>
          </w:p>
        </w:tc>
        <w:tc>
          <w:tcPr>
            <w:tcW w:w="662" w:type="pct"/>
          </w:tcPr>
          <w:p w:rsidR="00175788" w:rsidRPr="00175788" w:rsidRDefault="00175788" w:rsidP="000E710F">
            <w:pPr>
              <w:pStyle w:val="Style14"/>
              <w:widowControl/>
            </w:pPr>
          </w:p>
        </w:tc>
        <w:tc>
          <w:tcPr>
            <w:tcW w:w="1305" w:type="pct"/>
          </w:tcPr>
          <w:p w:rsidR="00175788" w:rsidRPr="00175788" w:rsidRDefault="00175788" w:rsidP="000E710F">
            <w:pPr>
              <w:pStyle w:val="Style14"/>
              <w:widowControl/>
              <w:jc w:val="center"/>
              <w:rPr>
                <w:b/>
              </w:rPr>
            </w:pPr>
          </w:p>
        </w:tc>
        <w:tc>
          <w:tcPr>
            <w:tcW w:w="382" w:type="pct"/>
          </w:tcPr>
          <w:p w:rsidR="00175788" w:rsidRPr="00175788" w:rsidRDefault="00175788" w:rsidP="000E710F">
            <w:pPr>
              <w:pStyle w:val="Style14"/>
              <w:widowControl/>
            </w:pPr>
          </w:p>
        </w:tc>
      </w:tr>
      <w:tr w:rsidR="00175788" w:rsidRPr="00175788" w:rsidTr="000E710F">
        <w:trPr>
          <w:trHeight w:val="307"/>
        </w:trPr>
        <w:tc>
          <w:tcPr>
            <w:tcW w:w="1330" w:type="pct"/>
          </w:tcPr>
          <w:p w:rsidR="00175788" w:rsidRPr="00175788" w:rsidRDefault="00175788" w:rsidP="000E710F">
            <w:pPr>
              <w:pStyle w:val="Style14"/>
              <w:widowControl/>
              <w:rPr>
                <w:b/>
              </w:rPr>
            </w:pPr>
            <w:r w:rsidRPr="00175788">
              <w:rPr>
                <w:b/>
              </w:rPr>
              <w:t>Итого по курсу</w:t>
            </w:r>
          </w:p>
        </w:tc>
        <w:tc>
          <w:tcPr>
            <w:tcW w:w="147" w:type="pct"/>
          </w:tcPr>
          <w:p w:rsidR="00175788" w:rsidRPr="00175788" w:rsidRDefault="00175788" w:rsidP="000E710F">
            <w:pPr>
              <w:pStyle w:val="Style14"/>
              <w:widowControl/>
              <w:jc w:val="center"/>
              <w:rPr>
                <w:b/>
              </w:rPr>
            </w:pPr>
            <w:r w:rsidRPr="00175788">
              <w:rPr>
                <w:b/>
              </w:rPr>
              <w:t>2</w:t>
            </w:r>
          </w:p>
        </w:tc>
        <w:tc>
          <w:tcPr>
            <w:tcW w:w="221" w:type="pct"/>
          </w:tcPr>
          <w:p w:rsidR="00175788" w:rsidRPr="00175788" w:rsidRDefault="00175788" w:rsidP="000E710F">
            <w:pPr>
              <w:pStyle w:val="Style14"/>
              <w:widowControl/>
              <w:jc w:val="center"/>
              <w:rPr>
                <w:b/>
              </w:rPr>
            </w:pPr>
            <w:r w:rsidRPr="00175788">
              <w:rPr>
                <w:b/>
              </w:rPr>
              <w:t>0</w:t>
            </w:r>
          </w:p>
        </w:tc>
        <w:tc>
          <w:tcPr>
            <w:tcW w:w="293" w:type="pct"/>
          </w:tcPr>
          <w:p w:rsidR="00175788" w:rsidRPr="00175788" w:rsidRDefault="00175788" w:rsidP="000E710F">
            <w:pPr>
              <w:pStyle w:val="Style14"/>
              <w:widowControl/>
              <w:jc w:val="center"/>
              <w:rPr>
                <w:b/>
              </w:rPr>
            </w:pPr>
          </w:p>
        </w:tc>
        <w:tc>
          <w:tcPr>
            <w:tcW w:w="363" w:type="pct"/>
          </w:tcPr>
          <w:p w:rsidR="00175788" w:rsidRPr="00175788" w:rsidRDefault="00175788" w:rsidP="00175788">
            <w:pPr>
              <w:pStyle w:val="Style14"/>
              <w:widowControl/>
              <w:jc w:val="center"/>
              <w:rPr>
                <w:b/>
              </w:rPr>
            </w:pPr>
            <w:r w:rsidRPr="00175788">
              <w:rPr>
                <w:b/>
              </w:rPr>
              <w:t>6/</w:t>
            </w:r>
            <w:r>
              <w:rPr>
                <w:b/>
              </w:rPr>
              <w:t>2</w:t>
            </w:r>
            <w:r w:rsidRPr="00175788">
              <w:rPr>
                <w:b/>
              </w:rPr>
              <w:t>И</w:t>
            </w:r>
          </w:p>
        </w:tc>
        <w:tc>
          <w:tcPr>
            <w:tcW w:w="297" w:type="pct"/>
          </w:tcPr>
          <w:p w:rsidR="00175788" w:rsidRPr="00175788" w:rsidRDefault="00175788" w:rsidP="00175788">
            <w:pPr>
              <w:pStyle w:val="Style14"/>
              <w:widowControl/>
              <w:jc w:val="center"/>
              <w:rPr>
                <w:b/>
              </w:rPr>
            </w:pPr>
            <w:r>
              <w:rPr>
                <w:b/>
              </w:rPr>
              <w:t>156,7</w:t>
            </w:r>
          </w:p>
        </w:tc>
        <w:tc>
          <w:tcPr>
            <w:tcW w:w="662" w:type="pct"/>
          </w:tcPr>
          <w:p w:rsidR="00175788" w:rsidRPr="00175788" w:rsidRDefault="00175788" w:rsidP="000E710F">
            <w:pPr>
              <w:pStyle w:val="Style14"/>
              <w:widowControl/>
            </w:pPr>
          </w:p>
        </w:tc>
        <w:tc>
          <w:tcPr>
            <w:tcW w:w="1305" w:type="pct"/>
          </w:tcPr>
          <w:p w:rsidR="00175788" w:rsidRPr="00BD1857" w:rsidRDefault="00175788" w:rsidP="000E710F">
            <w:pPr>
              <w:pStyle w:val="Style14"/>
              <w:widowControl/>
              <w:jc w:val="center"/>
              <w:rPr>
                <w:b/>
              </w:rPr>
            </w:pPr>
            <w:r w:rsidRPr="00BD1857">
              <w:rPr>
                <w:b/>
              </w:rPr>
              <w:t>Итоговый контроль</w:t>
            </w:r>
          </w:p>
          <w:p w:rsidR="00175788" w:rsidRPr="00BD1857" w:rsidRDefault="00175788" w:rsidP="00BD1857">
            <w:pPr>
              <w:pStyle w:val="Style14"/>
              <w:widowControl/>
              <w:jc w:val="center"/>
              <w:rPr>
                <w:b/>
              </w:rPr>
            </w:pPr>
            <w:r w:rsidRPr="00BD1857">
              <w:rPr>
                <w:b/>
              </w:rPr>
              <w:t>(Зачет)</w:t>
            </w:r>
          </w:p>
        </w:tc>
        <w:tc>
          <w:tcPr>
            <w:tcW w:w="382" w:type="pct"/>
          </w:tcPr>
          <w:p w:rsidR="00175788" w:rsidRPr="00175788" w:rsidRDefault="00175788" w:rsidP="000E710F">
            <w:pPr>
              <w:pStyle w:val="Style14"/>
              <w:widowControl/>
            </w:pPr>
          </w:p>
        </w:tc>
      </w:tr>
      <w:tr w:rsidR="00175788" w:rsidRPr="00175788" w:rsidTr="000E710F">
        <w:trPr>
          <w:trHeight w:val="499"/>
        </w:trPr>
        <w:tc>
          <w:tcPr>
            <w:tcW w:w="1330" w:type="pct"/>
          </w:tcPr>
          <w:p w:rsidR="00175788" w:rsidRPr="00175788" w:rsidRDefault="00175788" w:rsidP="000E710F">
            <w:pPr>
              <w:pStyle w:val="Style14"/>
              <w:widowControl/>
              <w:rPr>
                <w:b/>
              </w:rPr>
            </w:pPr>
            <w:r w:rsidRPr="00175788">
              <w:rPr>
                <w:b/>
              </w:rPr>
              <w:t xml:space="preserve">Итого по дисциплине </w:t>
            </w:r>
          </w:p>
        </w:tc>
        <w:tc>
          <w:tcPr>
            <w:tcW w:w="147" w:type="pct"/>
          </w:tcPr>
          <w:p w:rsidR="00175788" w:rsidRPr="00175788" w:rsidRDefault="00175788" w:rsidP="000E710F">
            <w:pPr>
              <w:pStyle w:val="Style14"/>
              <w:widowControl/>
              <w:jc w:val="center"/>
              <w:rPr>
                <w:b/>
              </w:rPr>
            </w:pPr>
            <w:r w:rsidRPr="00175788">
              <w:rPr>
                <w:b/>
              </w:rPr>
              <w:t>2</w:t>
            </w:r>
          </w:p>
        </w:tc>
        <w:tc>
          <w:tcPr>
            <w:tcW w:w="221" w:type="pct"/>
          </w:tcPr>
          <w:p w:rsidR="00175788" w:rsidRPr="00175788" w:rsidRDefault="00175788" w:rsidP="000E710F">
            <w:pPr>
              <w:pStyle w:val="Style14"/>
              <w:widowControl/>
              <w:jc w:val="center"/>
              <w:rPr>
                <w:b/>
              </w:rPr>
            </w:pPr>
            <w:r>
              <w:rPr>
                <w:b/>
              </w:rPr>
              <w:t>2</w:t>
            </w:r>
          </w:p>
        </w:tc>
        <w:tc>
          <w:tcPr>
            <w:tcW w:w="293" w:type="pct"/>
          </w:tcPr>
          <w:p w:rsidR="00175788" w:rsidRPr="00175788" w:rsidRDefault="00175788" w:rsidP="000E710F">
            <w:pPr>
              <w:pStyle w:val="Style14"/>
              <w:widowControl/>
              <w:jc w:val="center"/>
              <w:rPr>
                <w:b/>
              </w:rPr>
            </w:pPr>
          </w:p>
        </w:tc>
        <w:tc>
          <w:tcPr>
            <w:tcW w:w="363" w:type="pct"/>
          </w:tcPr>
          <w:p w:rsidR="00175788" w:rsidRPr="00175788" w:rsidRDefault="00175788" w:rsidP="00175788">
            <w:pPr>
              <w:pStyle w:val="Style14"/>
              <w:widowControl/>
              <w:jc w:val="center"/>
              <w:rPr>
                <w:b/>
              </w:rPr>
            </w:pPr>
            <w:r>
              <w:rPr>
                <w:b/>
              </w:rPr>
              <w:t>6</w:t>
            </w:r>
            <w:r w:rsidRPr="00175788">
              <w:rPr>
                <w:b/>
              </w:rPr>
              <w:t>/</w:t>
            </w:r>
            <w:r>
              <w:rPr>
                <w:b/>
              </w:rPr>
              <w:t>2</w:t>
            </w:r>
            <w:r w:rsidRPr="00175788">
              <w:rPr>
                <w:b/>
              </w:rPr>
              <w:t>И</w:t>
            </w:r>
          </w:p>
        </w:tc>
        <w:tc>
          <w:tcPr>
            <w:tcW w:w="297" w:type="pct"/>
          </w:tcPr>
          <w:p w:rsidR="00175788" w:rsidRPr="00175788" w:rsidRDefault="00175788" w:rsidP="00175788">
            <w:pPr>
              <w:pStyle w:val="Style14"/>
              <w:widowControl/>
              <w:jc w:val="center"/>
              <w:rPr>
                <w:b/>
              </w:rPr>
            </w:pPr>
            <w:r w:rsidRPr="00175788">
              <w:rPr>
                <w:b/>
              </w:rPr>
              <w:t>1</w:t>
            </w:r>
            <w:r>
              <w:rPr>
                <w:b/>
              </w:rPr>
              <w:t>56</w:t>
            </w:r>
            <w:r w:rsidRPr="00175788">
              <w:rPr>
                <w:b/>
              </w:rPr>
              <w:t>,7</w:t>
            </w:r>
          </w:p>
        </w:tc>
        <w:tc>
          <w:tcPr>
            <w:tcW w:w="662" w:type="pct"/>
          </w:tcPr>
          <w:p w:rsidR="00175788" w:rsidRPr="00175788" w:rsidRDefault="00175788" w:rsidP="000E710F">
            <w:pPr>
              <w:pStyle w:val="Style14"/>
              <w:widowControl/>
            </w:pPr>
          </w:p>
        </w:tc>
        <w:tc>
          <w:tcPr>
            <w:tcW w:w="1305" w:type="pct"/>
          </w:tcPr>
          <w:p w:rsidR="00175788" w:rsidRPr="00BD1857" w:rsidRDefault="00175788" w:rsidP="000E710F">
            <w:pPr>
              <w:pStyle w:val="Style14"/>
              <w:widowControl/>
              <w:jc w:val="center"/>
              <w:rPr>
                <w:b/>
              </w:rPr>
            </w:pPr>
            <w:r w:rsidRPr="00BD1857">
              <w:rPr>
                <w:b/>
              </w:rPr>
              <w:t>Промежуточный контроль (Экзамен)</w:t>
            </w:r>
          </w:p>
          <w:p w:rsidR="00175788" w:rsidRPr="00BD1857" w:rsidRDefault="00175788" w:rsidP="000E710F">
            <w:pPr>
              <w:pStyle w:val="Style14"/>
              <w:widowControl/>
              <w:jc w:val="center"/>
              <w:rPr>
                <w:b/>
              </w:rPr>
            </w:pPr>
            <w:r w:rsidRPr="00BD1857">
              <w:rPr>
                <w:b/>
              </w:rPr>
              <w:t>Итоговый контроль</w:t>
            </w:r>
          </w:p>
          <w:p w:rsidR="00175788" w:rsidRPr="00BD1857" w:rsidRDefault="00175788" w:rsidP="00BD1857">
            <w:pPr>
              <w:pStyle w:val="Style14"/>
              <w:widowControl/>
              <w:jc w:val="center"/>
            </w:pPr>
            <w:r w:rsidRPr="00BD1857">
              <w:rPr>
                <w:b/>
              </w:rPr>
              <w:t>(Зачет)</w:t>
            </w:r>
          </w:p>
        </w:tc>
        <w:tc>
          <w:tcPr>
            <w:tcW w:w="382" w:type="pct"/>
          </w:tcPr>
          <w:p w:rsidR="00175788" w:rsidRPr="00175788" w:rsidRDefault="00175788" w:rsidP="000E710F">
            <w:pPr>
              <w:pStyle w:val="Style14"/>
              <w:widowControl/>
            </w:pPr>
          </w:p>
        </w:tc>
      </w:tr>
    </w:tbl>
    <w:p w:rsidR="00FF4755" w:rsidRDefault="00FF4755" w:rsidP="00FF4755">
      <w:pPr>
        <w:pStyle w:val="Style4"/>
        <w:widowControl/>
        <w:ind w:firstLine="709"/>
        <w:rPr>
          <w:rStyle w:val="FontStyle18"/>
          <w:b w:val="0"/>
          <w:sz w:val="24"/>
          <w:szCs w:val="24"/>
        </w:rPr>
      </w:pPr>
    </w:p>
    <w:p w:rsidR="005D4ED3" w:rsidRDefault="005D4ED3" w:rsidP="005D4ED3">
      <w:pPr>
        <w:pStyle w:val="21"/>
        <w:ind w:firstLine="0"/>
        <w:jc w:val="both"/>
        <w:rPr>
          <w:sz w:val="28"/>
          <w:szCs w:val="28"/>
        </w:rPr>
        <w:sectPr w:rsidR="005D4ED3" w:rsidSect="005D4ED3">
          <w:pgSz w:w="16838" w:h="11906" w:orient="landscape"/>
          <w:pgMar w:top="851" w:right="1134" w:bottom="1701" w:left="1134" w:header="709" w:footer="709" w:gutter="0"/>
          <w:cols w:space="708"/>
          <w:docGrid w:linePitch="360"/>
        </w:sectPr>
      </w:pPr>
    </w:p>
    <w:p w:rsidR="005D4ED3" w:rsidRDefault="005D4ED3" w:rsidP="005D4ED3">
      <w:pPr>
        <w:keepNext/>
        <w:autoSpaceDE/>
        <w:autoSpaceDN/>
        <w:adjustRightInd/>
        <w:spacing w:before="240" w:after="120"/>
        <w:jc w:val="center"/>
        <w:outlineLvl w:val="0"/>
        <w:rPr>
          <w:rFonts w:cs="Georgia"/>
          <w:b/>
          <w:iCs/>
        </w:rPr>
      </w:pPr>
      <w:r w:rsidRPr="00DA3E85">
        <w:rPr>
          <w:rFonts w:cs="Georgia"/>
          <w:b/>
          <w:iCs/>
        </w:rPr>
        <w:lastRenderedPageBreak/>
        <w:t>5</w:t>
      </w:r>
      <w:r>
        <w:rPr>
          <w:rFonts w:cs="Georgia"/>
          <w:b/>
          <w:iCs/>
        </w:rPr>
        <w:t>.</w:t>
      </w:r>
      <w:r w:rsidRPr="00DA3E85">
        <w:rPr>
          <w:rFonts w:cs="Georgia"/>
          <w:b/>
          <w:iCs/>
        </w:rPr>
        <w:t xml:space="preserve"> Образовательные и информационные технологии</w:t>
      </w:r>
    </w:p>
    <w:p w:rsidR="005D4ED3" w:rsidRDefault="005D4ED3" w:rsidP="005D4ED3">
      <w:pPr>
        <w:pStyle w:val="21"/>
        <w:ind w:firstLine="0"/>
        <w:jc w:val="both"/>
        <w:rPr>
          <w:sz w:val="28"/>
          <w:szCs w:val="28"/>
        </w:rPr>
      </w:pPr>
    </w:p>
    <w:p w:rsidR="005D4ED3" w:rsidRPr="006F5983" w:rsidRDefault="005D4ED3" w:rsidP="005D4ED3">
      <w:r w:rsidRPr="006F5983">
        <w:t xml:space="preserve">Для реализации предусмотренных видов учебной работы в качестве образовательных технологий в преподавании дисциплины «Инженерная и компьютерная графика» используются </w:t>
      </w:r>
      <w:r w:rsidRPr="006F5983">
        <w:rPr>
          <w:b/>
          <w:bCs/>
          <w:i/>
          <w:iCs/>
        </w:rPr>
        <w:t xml:space="preserve">традиционная </w:t>
      </w:r>
      <w:r w:rsidRPr="006F5983">
        <w:t xml:space="preserve">и </w:t>
      </w:r>
      <w:r w:rsidRPr="006F5983">
        <w:rPr>
          <w:b/>
          <w:bCs/>
          <w:i/>
          <w:iCs/>
        </w:rPr>
        <w:t>модульно-</w:t>
      </w:r>
      <w:proofErr w:type="spellStart"/>
      <w:r w:rsidRPr="006F5983">
        <w:rPr>
          <w:b/>
          <w:bCs/>
          <w:i/>
          <w:iCs/>
        </w:rPr>
        <w:t>компетентностная</w:t>
      </w:r>
      <w:proofErr w:type="spellEnd"/>
      <w:r w:rsidRPr="006F5983">
        <w:rPr>
          <w:b/>
          <w:bCs/>
          <w:i/>
          <w:iCs/>
        </w:rPr>
        <w:t xml:space="preserve"> </w:t>
      </w:r>
      <w:r w:rsidRPr="006F5983">
        <w:t>технологии.</w:t>
      </w:r>
    </w:p>
    <w:p w:rsidR="005D4ED3" w:rsidRPr="006F5983" w:rsidRDefault="005D4ED3" w:rsidP="005D4ED3">
      <w:pPr>
        <w:ind w:firstLine="720"/>
      </w:pPr>
      <w:r w:rsidRPr="006F5983">
        <w:t xml:space="preserve">В процессе изучения дисциплины используются информационные технологии, которые формируют и развивают профессиональные навыки. Занятия, проводимые в компьютерном классе, занимают </w:t>
      </w:r>
      <w:r w:rsidR="002A1C51">
        <w:t>2</w:t>
      </w:r>
      <w:r w:rsidRPr="006F5983">
        <w:t xml:space="preserve"> час</w:t>
      </w:r>
      <w:r w:rsidR="002A1C51">
        <w:t>а</w:t>
      </w:r>
      <w:r w:rsidRPr="006F5983">
        <w:t>.</w:t>
      </w:r>
    </w:p>
    <w:p w:rsidR="005D4ED3" w:rsidRPr="006F5983" w:rsidRDefault="005D4ED3" w:rsidP="005D4ED3">
      <w:pPr>
        <w:ind w:firstLine="720"/>
      </w:pPr>
      <w:proofErr w:type="gramStart"/>
      <w:r w:rsidRPr="006F5983">
        <w:t xml:space="preserve">Для формирования представлений об </w:t>
      </w:r>
      <w:r>
        <w:t>основах инженерной графики</w:t>
      </w:r>
      <w:r w:rsidRPr="006F5983">
        <w:t>, способах проецирования, методах построения чертежей трехмерных объектов, способах преобразования чер</w:t>
      </w:r>
      <w:r>
        <w:t>тежа</w:t>
      </w:r>
      <w:r w:rsidRPr="006F5983">
        <w:t xml:space="preserve">, теоретических основ и правил построения изображений трехмерных форм, развития пространственного представления студентов используются: </w:t>
      </w:r>
      <w:r w:rsidRPr="006F5983">
        <w:rPr>
          <w:iCs/>
        </w:rPr>
        <w:t xml:space="preserve">обзорные лекции </w:t>
      </w:r>
      <w:r w:rsidRPr="006F5983">
        <w:t xml:space="preserve">– для систематизации и закрепления знаний по дисциплине; </w:t>
      </w:r>
      <w:r w:rsidRPr="006F5983">
        <w:rPr>
          <w:iCs/>
        </w:rPr>
        <w:t xml:space="preserve">информационные </w:t>
      </w:r>
      <w:r w:rsidRPr="006F5983">
        <w:t xml:space="preserve">– для ознакомления со стандартами и справочной информацией; </w:t>
      </w:r>
      <w:r w:rsidRPr="006F5983">
        <w:rPr>
          <w:iCs/>
        </w:rPr>
        <w:t xml:space="preserve">проблемная </w:t>
      </w:r>
      <w:r w:rsidRPr="006F5983">
        <w:t>- для развития исследовательских навыков и изучения способов решения задач.</w:t>
      </w:r>
      <w:proofErr w:type="gramEnd"/>
    </w:p>
    <w:p w:rsidR="005D4ED3" w:rsidRPr="006F5983" w:rsidRDefault="005D4ED3" w:rsidP="005D4ED3">
      <w:pPr>
        <w:ind w:firstLine="720"/>
        <w:rPr>
          <w:b/>
        </w:rPr>
      </w:pPr>
      <w:r w:rsidRPr="006F5983">
        <w:t xml:space="preserve">Учебным планом для освоения дисциплины предусмотрено </w:t>
      </w:r>
      <w:r w:rsidR="002A1C51">
        <w:t>2</w:t>
      </w:r>
      <w:r w:rsidRPr="006F5983">
        <w:t xml:space="preserve"> час</w:t>
      </w:r>
      <w:r w:rsidR="002A1C51">
        <w:t>а</w:t>
      </w:r>
      <w:r w:rsidRPr="006F5983">
        <w:t xml:space="preserve"> интерактивных занятий. Все практические занятия по компьютерной графике проводятся в </w:t>
      </w:r>
      <w:r w:rsidRPr="006F5983">
        <w:rPr>
          <w:bCs/>
          <w:iCs/>
        </w:rPr>
        <w:t>интерактивной форме</w:t>
      </w:r>
      <w:r w:rsidRPr="006F5983">
        <w:t xml:space="preserve">. В рамках интерактивного обучения применяются </w:t>
      </w:r>
      <w:r w:rsidRPr="006F5983">
        <w:rPr>
          <w:iCs/>
        </w:rPr>
        <w:t xml:space="preserve">IT-методы </w:t>
      </w:r>
      <w:r w:rsidRPr="006F5983">
        <w:t>(использование сетевых мультимедийных учебников разработчиков программного обеспечения, электронных образовательных ресурсов по данной дисциплине, в том числе и ЭОР кафедры).</w:t>
      </w:r>
    </w:p>
    <w:p w:rsidR="005D4ED3" w:rsidRPr="006F5983" w:rsidRDefault="005D4ED3" w:rsidP="005D4ED3">
      <w:pPr>
        <w:ind w:firstLine="720"/>
      </w:pPr>
      <w:r w:rsidRPr="006F5983">
        <w:t xml:space="preserve">По теме «Поверхности вращения с вырезами» есть стенды, разработанные с помощью средств компьютерной графики. </w:t>
      </w:r>
    </w:p>
    <w:p w:rsidR="005D4ED3" w:rsidRPr="006F5983" w:rsidRDefault="005D4ED3" w:rsidP="005D4ED3">
      <w:pPr>
        <w:ind w:firstLine="720"/>
      </w:pPr>
      <w:r w:rsidRPr="006F5983">
        <w:t xml:space="preserve"> По теме «Поверхности вращения с вырезами» разработаны мультимедийные изображения поверхностей. На дисплее компьютера показываются поверхности вращения с вырезами по вариантам студенческих заданий. Поверхности изображены наглядно в цвете и движении, что облегчает выполнение  заданий по данным темам.</w:t>
      </w:r>
    </w:p>
    <w:p w:rsidR="005D4ED3" w:rsidRPr="006F5983" w:rsidRDefault="005D4ED3" w:rsidP="005D4ED3">
      <w:pPr>
        <w:ind w:firstLine="720"/>
      </w:pPr>
      <w:r>
        <w:t xml:space="preserve">Оформлены стенды </w:t>
      </w:r>
      <w:r w:rsidRPr="006F5983">
        <w:t xml:space="preserve"> студенческих графич</w:t>
      </w:r>
      <w:r>
        <w:t>еских работ, которые находятся в чертежных классах.</w:t>
      </w:r>
    </w:p>
    <w:p w:rsidR="005D4ED3" w:rsidRPr="006F5983" w:rsidRDefault="005D4ED3" w:rsidP="005D4ED3">
      <w:pPr>
        <w:ind w:firstLine="720"/>
      </w:pPr>
      <w:r w:rsidRPr="006F5983">
        <w:t xml:space="preserve">В целях экономии рабочего времени, повышения качества чертежа и точности построений при решении задач применяются рабочие тетради. </w:t>
      </w:r>
    </w:p>
    <w:p w:rsidR="005D4ED3" w:rsidRPr="006F5983" w:rsidRDefault="005D4ED3" w:rsidP="005D4ED3">
      <w:pPr>
        <w:ind w:firstLine="720"/>
      </w:pPr>
      <w:r w:rsidRPr="006F5983">
        <w:t>На кафедре и в препараторской имеются</w:t>
      </w:r>
      <w:r>
        <w:t xml:space="preserve"> наглядные пособия:</w:t>
      </w:r>
      <w:r w:rsidRPr="006F5983">
        <w:t xml:space="preserve"> поверхности вращения, пересекающиеся поверхности, поверхности с вырезами, детали, макеты, наглядность которых обеспечивает лучшее восприятие теоретического материала. Имеются плакаты по темам курса, находящиеся в чертежных залах</w:t>
      </w:r>
      <w:r>
        <w:t>.</w:t>
      </w:r>
    </w:p>
    <w:p w:rsidR="005D4ED3" w:rsidRDefault="005D4ED3" w:rsidP="005D4ED3">
      <w:pPr>
        <w:ind w:firstLine="720"/>
      </w:pPr>
      <w:r w:rsidRPr="006F5983">
        <w:t xml:space="preserve">Для облегчения выполнения заданий разработаны методические указания, учебные пособия. Разработаны  задания для проведения контроля знаний по </w:t>
      </w:r>
      <w:r>
        <w:t>темам графических работ</w:t>
      </w:r>
      <w:r w:rsidRPr="006F5983">
        <w:t>. По каждой теме им</w:t>
      </w:r>
      <w:r>
        <w:t>еются образцы графических работ.</w:t>
      </w:r>
    </w:p>
    <w:p w:rsidR="005D4ED3" w:rsidRDefault="005D4ED3" w:rsidP="005D4ED3">
      <w:pPr>
        <w:ind w:firstLine="720"/>
      </w:pPr>
    </w:p>
    <w:p w:rsidR="005D4ED3" w:rsidRPr="001226A0" w:rsidRDefault="005D4ED3" w:rsidP="000E710F">
      <w:pPr>
        <w:keepNext/>
        <w:autoSpaceDE/>
        <w:autoSpaceDN/>
        <w:adjustRightInd/>
        <w:spacing w:before="240" w:after="120"/>
        <w:outlineLvl w:val="0"/>
        <w:rPr>
          <w:b/>
          <w:iCs/>
        </w:rPr>
      </w:pPr>
      <w:r w:rsidRPr="001226A0">
        <w:rPr>
          <w:b/>
          <w:iCs/>
        </w:rPr>
        <w:t xml:space="preserve">6 Учебно-методическое обеспечение самостоятельной работы </w:t>
      </w:r>
      <w:proofErr w:type="gramStart"/>
      <w:r w:rsidRPr="001226A0">
        <w:rPr>
          <w:b/>
          <w:iCs/>
        </w:rPr>
        <w:t>обучающихся</w:t>
      </w:r>
      <w:proofErr w:type="gramEnd"/>
    </w:p>
    <w:p w:rsidR="005D4ED3" w:rsidRPr="00413D1C" w:rsidRDefault="005D4ED3" w:rsidP="000E710F">
      <w:r w:rsidRPr="00413D1C">
        <w:t>Самостоятельная работа предусматривает:</w:t>
      </w:r>
    </w:p>
    <w:p w:rsidR="005D4ED3" w:rsidRPr="00413D1C" w:rsidRDefault="000E710F" w:rsidP="000E710F">
      <w:pPr>
        <w:widowControl/>
        <w:autoSpaceDE/>
        <w:autoSpaceDN/>
        <w:adjustRightInd/>
        <w:ind w:firstLine="0"/>
      </w:pPr>
      <w:r>
        <w:t xml:space="preserve">- </w:t>
      </w:r>
      <w:r w:rsidR="005D4ED3" w:rsidRPr="00413D1C">
        <w:t>подготовку к практическим занятиям, просмотр необходимых разделов в конспектах, учебных пособиях и методических указаниях;</w:t>
      </w:r>
    </w:p>
    <w:p w:rsidR="005D4ED3" w:rsidRPr="00413D1C" w:rsidRDefault="000E710F" w:rsidP="000E710F">
      <w:pPr>
        <w:widowControl/>
        <w:autoSpaceDE/>
        <w:autoSpaceDN/>
        <w:adjustRightInd/>
        <w:ind w:firstLine="0"/>
      </w:pPr>
      <w:r>
        <w:t xml:space="preserve">- </w:t>
      </w:r>
      <w:r w:rsidR="005D4ED3" w:rsidRPr="00413D1C">
        <w:t>исправление грубых ошибок, замечаний, обводку и оформление чертежей.</w:t>
      </w:r>
    </w:p>
    <w:p w:rsidR="005D4ED3" w:rsidRPr="00413D1C" w:rsidRDefault="005D4ED3" w:rsidP="000E710F">
      <w:pPr>
        <w:widowControl/>
        <w:autoSpaceDE/>
        <w:autoSpaceDN/>
        <w:adjustRightInd/>
      </w:pPr>
      <w:r w:rsidRPr="00413D1C">
        <w:t>В течение семестра предусмотрено выполнение устных и письменных контрольных работ по дисциплине (по индивидуальным вариантам), проверка графических работ – еженедельно.</w:t>
      </w:r>
    </w:p>
    <w:p w:rsidR="005D4ED3" w:rsidRPr="00413D1C" w:rsidRDefault="005D4ED3" w:rsidP="005D4ED3">
      <w:pPr>
        <w:pStyle w:val="Default"/>
      </w:pPr>
      <w:r w:rsidRPr="00413D1C">
        <w:rPr>
          <w:b/>
          <w:bCs/>
        </w:rPr>
        <w:tab/>
      </w:r>
      <w:r w:rsidRPr="00413D1C">
        <w:rPr>
          <w:bCs/>
          <w:i/>
        </w:rPr>
        <w:t>Самостоятельная работа в ходе аудиторных занятий</w:t>
      </w:r>
      <w:r w:rsidRPr="00413D1C">
        <w:rPr>
          <w:b/>
          <w:bCs/>
        </w:rPr>
        <w:t xml:space="preserve"> </w:t>
      </w:r>
      <w:r w:rsidRPr="00413D1C">
        <w:t xml:space="preserve">предполагает: изучение и повторение теоретического материала по темам лекций (по конспектам и учебной </w:t>
      </w:r>
      <w:r w:rsidRPr="00413D1C">
        <w:lastRenderedPageBreak/>
        <w:t xml:space="preserve">литературе, методическим указаниям), решение задач, выполнение индивидуальных графических работ. </w:t>
      </w:r>
    </w:p>
    <w:p w:rsidR="005D4ED3" w:rsidRPr="00413D1C" w:rsidRDefault="005D4ED3" w:rsidP="005D4ED3">
      <w:pPr>
        <w:pStyle w:val="Default"/>
      </w:pPr>
      <w:r w:rsidRPr="00413D1C">
        <w:rPr>
          <w:bCs/>
          <w:i/>
        </w:rPr>
        <w:tab/>
        <w:t>Самостоятельная работа под контролем преподавателя</w:t>
      </w:r>
      <w:r w:rsidRPr="00413D1C">
        <w:rPr>
          <w:b/>
          <w:bCs/>
        </w:rPr>
        <w:t xml:space="preserve"> </w:t>
      </w:r>
      <w:r w:rsidRPr="00413D1C">
        <w:t xml:space="preserve">предполагает подготовку конспектов и выполнение необходимых расчетов по разделам дисциплины, решение и проверка преподавателем задач, графических работ, работа с методической литературой, подготовка к тестированию в интерактивной форме. </w:t>
      </w:r>
    </w:p>
    <w:p w:rsidR="005D4ED3" w:rsidRPr="00413D1C" w:rsidRDefault="005D4ED3" w:rsidP="005D4ED3">
      <w:pPr>
        <w:widowControl/>
        <w:autoSpaceDE/>
        <w:autoSpaceDN/>
        <w:adjustRightInd/>
      </w:pPr>
      <w:r w:rsidRPr="00413D1C">
        <w:rPr>
          <w:bCs/>
          <w:i/>
        </w:rPr>
        <w:tab/>
        <w:t>Внеаудиторная самостоятельная работа студентов</w:t>
      </w:r>
      <w:r w:rsidRPr="00413D1C">
        <w:rPr>
          <w:b/>
          <w:bCs/>
        </w:rPr>
        <w:t xml:space="preserve"> </w:t>
      </w:r>
      <w:r w:rsidRPr="00413D1C">
        <w:t>предполагает подготовку к практическим занятиям, подготовку к контрольным работам, выполнение практических заданий (графических работ), изучение необходимых разделов в конспектах, учебных пособиях и методических указаниях; работа со справочной литературой, исправление ошибок, замечаний, оформление чертежей; работу с компьютерными графическими пакетами и электронными учебниками разработчиков программного обеспечения по дисциплине.</w:t>
      </w:r>
    </w:p>
    <w:p w:rsidR="005D4ED3" w:rsidRPr="00606541" w:rsidRDefault="005D4ED3" w:rsidP="005D4ED3">
      <w:pPr>
        <w:widowControl/>
        <w:autoSpaceDE/>
        <w:autoSpaceDN/>
        <w:adjustRightInd/>
        <w:rPr>
          <w:sz w:val="28"/>
          <w:szCs w:val="28"/>
        </w:rPr>
      </w:pPr>
      <w:r w:rsidRPr="00413D1C">
        <w:rPr>
          <w:b/>
          <w:bCs/>
        </w:rPr>
        <w:tab/>
      </w:r>
      <w:r w:rsidRPr="00413D1C">
        <w:rPr>
          <w:bCs/>
        </w:rPr>
        <w:t>По данной дисциплине предусмотрены различные виды контроля результатов обучения:</w:t>
      </w:r>
      <w:r w:rsidRPr="00413D1C">
        <w:rPr>
          <w:b/>
          <w:bCs/>
        </w:rPr>
        <w:t xml:space="preserve"> </w:t>
      </w:r>
      <w:r w:rsidRPr="00413D1C">
        <w:rPr>
          <w:i/>
          <w:iCs/>
        </w:rPr>
        <w:t xml:space="preserve">текущий </w:t>
      </w:r>
      <w:r w:rsidRPr="00413D1C">
        <w:t xml:space="preserve">контроль (еженедельная проверка выполнения заданий и работы с учебной литературой), </w:t>
      </w:r>
      <w:r w:rsidRPr="00413D1C">
        <w:rPr>
          <w:i/>
          <w:iCs/>
        </w:rPr>
        <w:t xml:space="preserve">периодический </w:t>
      </w:r>
      <w:r w:rsidRPr="00413D1C">
        <w:t xml:space="preserve">контроль (контрольные работы, задачи и графические работы) по каждой теме дисциплины, </w:t>
      </w:r>
      <w:r w:rsidRPr="00413D1C">
        <w:rPr>
          <w:i/>
          <w:iCs/>
        </w:rPr>
        <w:t xml:space="preserve">итоговый </w:t>
      </w:r>
      <w:r>
        <w:t>контроль в виде экзамена в 3 семестре и зачета в 4</w:t>
      </w:r>
      <w:r w:rsidRPr="00413D1C">
        <w:t xml:space="preserve"> семестре</w:t>
      </w:r>
      <w:r>
        <w:rPr>
          <w:sz w:val="28"/>
          <w:szCs w:val="28"/>
        </w:rPr>
        <w:t>.</w:t>
      </w:r>
    </w:p>
    <w:p w:rsidR="005D4ED3" w:rsidRDefault="005D4ED3" w:rsidP="005D4ED3">
      <w:pPr>
        <w:widowControl/>
        <w:autoSpaceDE/>
        <w:autoSpaceDN/>
        <w:adjustRightInd/>
        <w:rPr>
          <w:sz w:val="28"/>
          <w:szCs w:val="28"/>
        </w:rPr>
      </w:pPr>
    </w:p>
    <w:p w:rsidR="000E710F" w:rsidRDefault="000E710F" w:rsidP="000E710F">
      <w:pPr>
        <w:ind w:firstLine="0"/>
        <w:jc w:val="center"/>
        <w:rPr>
          <w:b/>
          <w:i/>
        </w:rPr>
      </w:pPr>
      <w:r w:rsidRPr="006713E4">
        <w:rPr>
          <w:b/>
          <w:i/>
        </w:rPr>
        <w:t>Контрольные вопросы для самопроверки</w:t>
      </w:r>
    </w:p>
    <w:p w:rsidR="000E710F" w:rsidRPr="000E710F" w:rsidRDefault="000E710F" w:rsidP="000E710F">
      <w:pPr>
        <w:ind w:firstLine="0"/>
        <w:rPr>
          <w:b/>
        </w:rPr>
      </w:pPr>
      <w:r w:rsidRPr="000E710F">
        <w:rPr>
          <w:b/>
        </w:rPr>
        <w:t>Раздел 1 (2 курс)</w:t>
      </w:r>
    </w:p>
    <w:p w:rsidR="000E710F" w:rsidRPr="000E710F" w:rsidRDefault="000E710F" w:rsidP="000E710F">
      <w:pPr>
        <w:ind w:firstLine="0"/>
        <w:rPr>
          <w:b/>
        </w:rPr>
      </w:pPr>
      <w:r w:rsidRPr="000E710F">
        <w:rPr>
          <w:b/>
        </w:rPr>
        <w:t>Тема 1.1. Конструкторская документация.</w:t>
      </w:r>
    </w:p>
    <w:p w:rsidR="000E710F" w:rsidRPr="000E710F" w:rsidRDefault="000E710F" w:rsidP="000E710F">
      <w:pPr>
        <w:ind w:firstLine="0"/>
      </w:pPr>
      <w:r w:rsidRPr="000E710F">
        <w:t>1. Что называют видом. Какие виды являются основными. Как отличить разрез от вида. Как делят простые разрезы в зависимости от секущих плоскостей. Как располагают разрезы на чертежах. Как подразделяют сложные разрезы в зависимости от положения секущей плоскости. 2. Какие существуют виды чертежей. 3. Правила нанесения размерных и выносных линий.</w:t>
      </w:r>
    </w:p>
    <w:p w:rsidR="000E710F" w:rsidRPr="000E710F" w:rsidRDefault="000E710F" w:rsidP="000E710F">
      <w:pPr>
        <w:ind w:firstLine="0"/>
        <w:rPr>
          <w:b/>
        </w:rPr>
      </w:pPr>
      <w:r w:rsidRPr="000E710F">
        <w:rPr>
          <w:b/>
        </w:rPr>
        <w:t>Тема 1.2. Введение. Предмет начер</w:t>
      </w:r>
      <w:bookmarkStart w:id="0" w:name="_GoBack"/>
      <w:bookmarkEnd w:id="0"/>
      <w:r w:rsidRPr="000E710F">
        <w:rPr>
          <w:b/>
        </w:rPr>
        <w:t>тательной геометрии.</w:t>
      </w:r>
    </w:p>
    <w:p w:rsidR="000E710F" w:rsidRPr="000E710F" w:rsidRDefault="000E710F" w:rsidP="000E710F">
      <w:pPr>
        <w:ind w:firstLine="0"/>
      </w:pPr>
      <w:r w:rsidRPr="000E710F">
        <w:t>1. Перечислить элементы аппарата центрального и параллельного проецирования. 2. Назвать три закономерности построения комплексного чертежа. 3. Какое количество проекций достаточно для определения положения точки в пространстве? 4. Что такое абсолютные и относительные координаты точки?</w:t>
      </w:r>
    </w:p>
    <w:p w:rsidR="000E710F" w:rsidRDefault="000E710F" w:rsidP="000E710F">
      <w:pPr>
        <w:ind w:firstLine="0"/>
      </w:pPr>
      <w:r w:rsidRPr="000E710F">
        <w:rPr>
          <w:b/>
        </w:rPr>
        <w:t>Тема 1.3. Аксонометрические проекции.</w:t>
      </w:r>
    </w:p>
    <w:p w:rsidR="000E710F" w:rsidRPr="000E710F" w:rsidRDefault="000E710F" w:rsidP="000E710F">
      <w:pPr>
        <w:ind w:firstLine="0"/>
      </w:pPr>
      <w:r w:rsidRPr="000E710F">
        <w:t xml:space="preserve">1.Какие проекции называются аксонометрическими? 2. Что такое коэффициент искажения? 3. Какие существуют виды аксонометрических проекций в зависимости от соотношения коэффициентов искажения? 4. На какие виды делятся аксонометрические проекции в зависимости от направления проецирующих лучей? 5. Сформулируйте правило нанесения штриховки на аксонометрической проекции при выполнении четверти выреза. 6. Построение плоской фигуры в прямоугольной изометрии в плоскостях XOY, ZOY. 7. </w:t>
      </w:r>
      <w:proofErr w:type="gramStart"/>
      <w:r w:rsidRPr="000E710F">
        <w:t xml:space="preserve">Построение плоской фигуры в косоугольной фронтальной </w:t>
      </w:r>
      <w:proofErr w:type="spellStart"/>
      <w:r w:rsidRPr="000E710F">
        <w:t>диметрии</w:t>
      </w:r>
      <w:proofErr w:type="spellEnd"/>
      <w:r w:rsidRPr="000E710F">
        <w:t xml:space="preserve"> в плоскостях XOY, ZOY. 8.</w:t>
      </w:r>
      <w:proofErr w:type="gramEnd"/>
      <w:r w:rsidRPr="000E710F">
        <w:t xml:space="preserve"> Построение проекции окружности в прямоугольной изометрии в плоскостях XOY, ZOY.</w:t>
      </w:r>
    </w:p>
    <w:p w:rsidR="000E710F" w:rsidRPr="000E710F" w:rsidRDefault="000E710F" w:rsidP="000E710F">
      <w:pPr>
        <w:ind w:firstLine="0"/>
        <w:rPr>
          <w:b/>
        </w:rPr>
      </w:pPr>
      <w:r w:rsidRPr="000E710F">
        <w:rPr>
          <w:b/>
        </w:rPr>
        <w:t>Тема 1.4. Поверхности</w:t>
      </w:r>
    </w:p>
    <w:p w:rsidR="000E710F" w:rsidRPr="000E710F" w:rsidRDefault="000E710F" w:rsidP="000E710F">
      <w:pPr>
        <w:ind w:firstLine="0"/>
        <w:rPr>
          <w:rFonts w:eastAsia="MS Mincho"/>
        </w:rPr>
      </w:pPr>
      <w:r w:rsidRPr="000E710F">
        <w:t>1. Многогранные поверхности. Образование. 2. Задание многогранников на чертеже. 3. Что будет в сечении многогранника плоскостью? 4. Принцип построения сечений многогранника плоскостью. 5. Сформулируйте понятие линии сечения поверхности вращения плоскостью. 6. Варианты сечения цилиндра плоскостью. 7. Варианты сечения конуса плоскостью. 8. Сечение сферы плоскостью</w:t>
      </w:r>
      <w:r w:rsidRPr="000E710F">
        <w:rPr>
          <w:rFonts w:eastAsia="MS Mincho"/>
        </w:rPr>
        <w:t>.</w:t>
      </w:r>
    </w:p>
    <w:p w:rsidR="000E710F" w:rsidRPr="000E710F" w:rsidRDefault="000E710F" w:rsidP="000E710F">
      <w:pPr>
        <w:ind w:firstLine="0"/>
      </w:pPr>
      <w:r w:rsidRPr="000E710F">
        <w:t xml:space="preserve">Контрольные вопросы для самопроверки </w:t>
      </w:r>
    </w:p>
    <w:p w:rsidR="000E710F" w:rsidRPr="000E710F" w:rsidRDefault="000E710F" w:rsidP="000E710F">
      <w:pPr>
        <w:ind w:firstLine="0"/>
      </w:pPr>
      <w:r w:rsidRPr="000E710F">
        <w:rPr>
          <w:b/>
        </w:rPr>
        <w:t>Тема 1.5.</w:t>
      </w:r>
      <w:r w:rsidRPr="000E710F">
        <w:t xml:space="preserve"> </w:t>
      </w:r>
      <w:r w:rsidRPr="000E710F">
        <w:rPr>
          <w:b/>
        </w:rPr>
        <w:t>Компьютерные технологии.</w:t>
      </w:r>
    </w:p>
    <w:p w:rsidR="000E710F" w:rsidRPr="000E710F" w:rsidRDefault="000E710F" w:rsidP="000E710F">
      <w:pPr>
        <w:ind w:firstLine="0"/>
      </w:pPr>
      <w:r w:rsidRPr="000E710F">
        <w:t xml:space="preserve">1. Компьютерные технологии. Основные элементы интерфейса. Меню программы. 2. Компьютерные технологии.  Создание чертежа. Команды редактирования, управления </w:t>
      </w:r>
      <w:r w:rsidRPr="000E710F">
        <w:lastRenderedPageBreak/>
        <w:t>изображением. 3. Компьютерные технологии.  Оформление чертежа. 3D – моделирование. Формирование трехмерных объектов. 4. Создание ассоциативного чертежа.</w:t>
      </w:r>
    </w:p>
    <w:p w:rsidR="000E710F" w:rsidRPr="000E710F" w:rsidRDefault="000E710F" w:rsidP="000E710F">
      <w:pPr>
        <w:ind w:firstLine="0"/>
      </w:pPr>
    </w:p>
    <w:p w:rsidR="000E710F" w:rsidRPr="000E710F" w:rsidRDefault="000E710F" w:rsidP="000E710F">
      <w:pPr>
        <w:ind w:firstLine="0"/>
        <w:rPr>
          <w:b/>
        </w:rPr>
      </w:pPr>
      <w:r w:rsidRPr="000E710F">
        <w:rPr>
          <w:b/>
        </w:rPr>
        <w:t>Раздел 2  (2 курс)</w:t>
      </w:r>
    </w:p>
    <w:p w:rsidR="000E710F" w:rsidRPr="000E710F" w:rsidRDefault="000E710F" w:rsidP="000E710F">
      <w:pPr>
        <w:ind w:firstLine="0"/>
        <w:rPr>
          <w:b/>
        </w:rPr>
      </w:pPr>
      <w:r w:rsidRPr="000E710F">
        <w:rPr>
          <w:b/>
        </w:rPr>
        <w:t xml:space="preserve">Тема 2.1. </w:t>
      </w:r>
      <w:r w:rsidRPr="000E710F">
        <w:rPr>
          <w:rFonts w:eastAsia="MS Mincho"/>
          <w:b/>
        </w:rPr>
        <w:t>Изображения и обозначение разъемных и неразъемных соединений.</w:t>
      </w:r>
    </w:p>
    <w:p w:rsidR="000E710F" w:rsidRPr="000E710F" w:rsidRDefault="000E710F" w:rsidP="000E710F">
      <w:pPr>
        <w:ind w:firstLine="0"/>
      </w:pPr>
      <w:r w:rsidRPr="000E710F">
        <w:t xml:space="preserve">1. Параметры резьбы. 2. Элементы резьбы. 3. Назначение резьбы. 4. Условное обозначение резьбы: метрической, трубной цилиндрической, трубной конической, </w:t>
      </w:r>
      <w:proofErr w:type="spellStart"/>
      <w:r w:rsidRPr="000E710F">
        <w:t>трапециидальной</w:t>
      </w:r>
      <w:proofErr w:type="spellEnd"/>
      <w:r w:rsidRPr="000E710F">
        <w:t xml:space="preserve">, упорной, специальной, нестандартной. 5. Условное изображение резьбы на чертеже: резьбы на стержне, резьбы в отверстии, резьбового соединения. 6. Винтовое соединение. Расчет длины винта. Условное обозначение винта. 7. Болтовое соединение. Расчет длины болта. Условное обозначение болта. 8. Шпилечное соединение. Расчет длины шпильки. Условное обозначение шпильки. 9. Изображение трубного соединения. 10. Компьютерная графика. Использование параметрической библиотеки для изображения резьбовых соединений. </w:t>
      </w:r>
    </w:p>
    <w:p w:rsidR="000E710F" w:rsidRPr="0062184B" w:rsidRDefault="000E710F" w:rsidP="000E710F">
      <w:pPr>
        <w:ind w:firstLine="0"/>
      </w:pPr>
      <w:r w:rsidRPr="0062184B">
        <w:rPr>
          <w:b/>
        </w:rPr>
        <w:t>Тема 2.2.</w:t>
      </w:r>
      <w:r w:rsidR="0062184B" w:rsidRPr="0062184B">
        <w:t xml:space="preserve"> </w:t>
      </w:r>
      <w:proofErr w:type="spellStart"/>
      <w:r w:rsidR="0062184B" w:rsidRPr="0062184B">
        <w:rPr>
          <w:b/>
        </w:rPr>
        <w:t>Эскизирование</w:t>
      </w:r>
      <w:proofErr w:type="spellEnd"/>
      <w:r w:rsidR="0062184B" w:rsidRPr="0062184B">
        <w:rPr>
          <w:b/>
        </w:rPr>
        <w:t xml:space="preserve"> деталей машин.</w:t>
      </w:r>
    </w:p>
    <w:p w:rsidR="000E710F" w:rsidRPr="000E710F" w:rsidRDefault="000E710F" w:rsidP="000E710F">
      <w:pPr>
        <w:ind w:firstLine="0"/>
      </w:pPr>
      <w:r w:rsidRPr="000E710F">
        <w:t xml:space="preserve">1. </w:t>
      </w:r>
      <w:proofErr w:type="spellStart"/>
      <w:r w:rsidRPr="000E710F">
        <w:t>Эскизирование</w:t>
      </w:r>
      <w:proofErr w:type="spellEnd"/>
      <w:r w:rsidRPr="000E710F">
        <w:t xml:space="preserve"> машиностроительных деталей. Выбор количества изображений. Особенности изображения отдельных деталей. 2. Понятие о сборочной единице. Оформление сборочных единиц. 3.  Стандарты на конструктивные элементы деталей и материалы. 4.  Компьютерная графика. Выполнение чертежей средствами компьютерной графики и САПР. Основные методы и команды создания 2-д чертежа. 5.  Компьютерная графика. Выполнение рабочих чертежей деталей средствами компьютерной графики и САПР. Основные методы и команды редактирования чертежей. 6. Компьютерная графика. Оформление чертежа. 7. Основные методы и команды создания трехмерной модели и получение чертежа.</w:t>
      </w:r>
    </w:p>
    <w:p w:rsidR="000E710F" w:rsidRPr="0062184B" w:rsidRDefault="000E710F" w:rsidP="000E710F">
      <w:pPr>
        <w:ind w:firstLine="0"/>
        <w:rPr>
          <w:b/>
        </w:rPr>
      </w:pPr>
      <w:r w:rsidRPr="0062184B">
        <w:rPr>
          <w:b/>
        </w:rPr>
        <w:t>Тема 2.3.</w:t>
      </w:r>
      <w:r w:rsidR="0062184B" w:rsidRPr="0062184B">
        <w:rPr>
          <w:b/>
        </w:rPr>
        <w:t xml:space="preserve"> Сборочный чертеж.</w:t>
      </w:r>
    </w:p>
    <w:p w:rsidR="000E710F" w:rsidRPr="000E710F" w:rsidRDefault="000E710F" w:rsidP="000E710F">
      <w:pPr>
        <w:ind w:firstLine="0"/>
      </w:pPr>
      <w:r w:rsidRPr="000E710F">
        <w:t>1. Какой документ называется сборочным чертежом, чертежом общего вида? 2. Какой документ называется спецификацией? 3. На каких форматах выполняют спецификацию? В какой последовательности заполняют графы спецификации? 4. Выполнение спецификации на компьютере. 5. Чем определяется выбор главного вида сборочного чертежа? 6. Какова последовательность вычерчивания сборочного чертежа? 7. Как выполняется штриховка смежных деталей в разрезе? 8. Какие размеры наносятся на сборочном чертеже? 9. Как наносят позиции на сборочном чертеже? 10. Какие условности и упрощения предусмотрены на сборочном чертеже.</w:t>
      </w:r>
    </w:p>
    <w:p w:rsidR="005D4ED3" w:rsidRDefault="005D4ED3" w:rsidP="005D4ED3">
      <w:pPr>
        <w:widowControl/>
        <w:autoSpaceDE/>
        <w:autoSpaceDN/>
        <w:adjustRightInd/>
        <w:rPr>
          <w:sz w:val="28"/>
          <w:szCs w:val="28"/>
        </w:rPr>
      </w:pPr>
    </w:p>
    <w:p w:rsidR="000E710F" w:rsidRDefault="000E710F" w:rsidP="000E710F">
      <w:pPr>
        <w:suppressAutoHyphens/>
        <w:spacing w:after="222"/>
        <w:ind w:left="440" w:firstLine="660"/>
        <w:jc w:val="center"/>
        <w:rPr>
          <w:b/>
          <w:sz w:val="28"/>
          <w:szCs w:val="28"/>
        </w:rPr>
      </w:pPr>
    </w:p>
    <w:p w:rsidR="0062184B" w:rsidRDefault="0062184B" w:rsidP="000E710F">
      <w:pPr>
        <w:suppressAutoHyphens/>
        <w:spacing w:after="222"/>
        <w:ind w:left="440" w:firstLine="660"/>
        <w:jc w:val="center"/>
        <w:rPr>
          <w:b/>
          <w:szCs w:val="28"/>
        </w:rPr>
        <w:sectPr w:rsidR="0062184B">
          <w:pgSz w:w="11906" w:h="16838"/>
          <w:pgMar w:top="1134" w:right="850" w:bottom="1134" w:left="1701" w:header="708" w:footer="708" w:gutter="0"/>
          <w:cols w:space="708"/>
          <w:docGrid w:linePitch="360"/>
        </w:sectPr>
      </w:pPr>
    </w:p>
    <w:p w:rsidR="000E710F" w:rsidRPr="00FF398E" w:rsidRDefault="000E710F" w:rsidP="0062184B">
      <w:pPr>
        <w:suppressAutoHyphens/>
        <w:spacing w:after="222"/>
        <w:ind w:left="440" w:firstLine="660"/>
        <w:jc w:val="left"/>
        <w:rPr>
          <w:b/>
          <w:szCs w:val="28"/>
        </w:rPr>
      </w:pPr>
      <w:r w:rsidRPr="00FF398E">
        <w:rPr>
          <w:b/>
          <w:szCs w:val="28"/>
        </w:rPr>
        <w:lastRenderedPageBreak/>
        <w:t>7. Оценочные средства для проведения промежуточной аттестации</w:t>
      </w:r>
    </w:p>
    <w:p w:rsidR="000E710F" w:rsidRPr="00FF398E" w:rsidRDefault="000E710F" w:rsidP="000E710F">
      <w:pPr>
        <w:suppressAutoHyphens/>
        <w:spacing w:after="222"/>
        <w:rPr>
          <w:b/>
          <w:szCs w:val="28"/>
        </w:rPr>
      </w:pPr>
      <w:r w:rsidRPr="00FF398E">
        <w:rPr>
          <w:b/>
          <w:szCs w:val="28"/>
        </w:rPr>
        <w:t>а) Планируемые результаты обучения и оценочные средства для проведения промежуточной аттестации: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3277"/>
        <w:gridCol w:w="9037"/>
      </w:tblGrid>
      <w:tr w:rsidR="000E710F" w:rsidRPr="00226A55" w:rsidTr="000E710F">
        <w:trPr>
          <w:tblHeader/>
        </w:trPr>
        <w:tc>
          <w:tcPr>
            <w:tcW w:w="836" w:type="pct"/>
            <w:vMerge w:val="restart"/>
            <w:vAlign w:val="center"/>
          </w:tcPr>
          <w:p w:rsidR="000E710F" w:rsidRPr="00226A55" w:rsidRDefault="000E710F" w:rsidP="000E710F">
            <w:pPr>
              <w:ind w:firstLine="0"/>
              <w:jc w:val="center"/>
            </w:pPr>
            <w:r w:rsidRPr="00226A55">
              <w:t>Структурный элемент компетенции</w:t>
            </w:r>
          </w:p>
        </w:tc>
        <w:tc>
          <w:tcPr>
            <w:tcW w:w="1108" w:type="pct"/>
            <w:tcBorders>
              <w:bottom w:val="nil"/>
              <w:right w:val="single" w:sz="4" w:space="0" w:color="auto"/>
            </w:tcBorders>
            <w:shd w:val="clear" w:color="auto" w:fill="auto"/>
            <w:vAlign w:val="center"/>
          </w:tcPr>
          <w:p w:rsidR="000E710F" w:rsidRPr="00226A55" w:rsidRDefault="000E710F" w:rsidP="000E710F">
            <w:pPr>
              <w:ind w:firstLine="0"/>
              <w:jc w:val="center"/>
            </w:pPr>
          </w:p>
        </w:tc>
        <w:tc>
          <w:tcPr>
            <w:tcW w:w="3056" w:type="pct"/>
            <w:tcBorders>
              <w:bottom w:val="nil"/>
              <w:right w:val="single" w:sz="4" w:space="0" w:color="auto"/>
            </w:tcBorders>
            <w:shd w:val="clear" w:color="auto" w:fill="auto"/>
            <w:vAlign w:val="center"/>
          </w:tcPr>
          <w:p w:rsidR="000E710F" w:rsidRPr="00226A55" w:rsidRDefault="000E710F" w:rsidP="000E710F">
            <w:pPr>
              <w:ind w:firstLine="0"/>
              <w:jc w:val="center"/>
            </w:pPr>
          </w:p>
        </w:tc>
      </w:tr>
      <w:tr w:rsidR="000E710F" w:rsidRPr="00226A55" w:rsidTr="000E710F">
        <w:trPr>
          <w:tblHeader/>
        </w:trPr>
        <w:tc>
          <w:tcPr>
            <w:tcW w:w="836" w:type="pct"/>
            <w:vMerge/>
          </w:tcPr>
          <w:p w:rsidR="000E710F" w:rsidRPr="00226A55" w:rsidRDefault="000E710F" w:rsidP="000E710F">
            <w:pPr>
              <w:ind w:firstLine="0"/>
              <w:rPr>
                <w:sz w:val="32"/>
                <w:szCs w:val="32"/>
              </w:rPr>
            </w:pPr>
          </w:p>
        </w:tc>
        <w:tc>
          <w:tcPr>
            <w:tcW w:w="1108" w:type="pct"/>
            <w:tcBorders>
              <w:top w:val="nil"/>
              <w:right w:val="single" w:sz="4" w:space="0" w:color="auto"/>
            </w:tcBorders>
            <w:vAlign w:val="center"/>
          </w:tcPr>
          <w:p w:rsidR="000E710F" w:rsidRPr="00226A55" w:rsidRDefault="000E710F" w:rsidP="000E710F">
            <w:pPr>
              <w:ind w:firstLine="0"/>
              <w:jc w:val="center"/>
            </w:pPr>
            <w:r w:rsidRPr="00226A55">
              <w:t>Планируемые результаты обучения</w:t>
            </w:r>
          </w:p>
        </w:tc>
        <w:tc>
          <w:tcPr>
            <w:tcW w:w="3056" w:type="pct"/>
            <w:tcBorders>
              <w:top w:val="nil"/>
              <w:right w:val="single" w:sz="4" w:space="0" w:color="auto"/>
            </w:tcBorders>
            <w:vAlign w:val="center"/>
          </w:tcPr>
          <w:p w:rsidR="000E710F" w:rsidRPr="00226A55" w:rsidRDefault="000E710F" w:rsidP="000E710F">
            <w:pPr>
              <w:ind w:firstLine="0"/>
              <w:jc w:val="center"/>
            </w:pPr>
            <w:r w:rsidRPr="00226A55">
              <w:t>Оценочные средства</w:t>
            </w:r>
          </w:p>
        </w:tc>
      </w:tr>
      <w:tr w:rsidR="000E710F" w:rsidRPr="00226A55" w:rsidTr="000E710F">
        <w:tc>
          <w:tcPr>
            <w:tcW w:w="5000" w:type="pct"/>
            <w:gridSpan w:val="3"/>
          </w:tcPr>
          <w:p w:rsidR="000E710F" w:rsidRPr="00430887" w:rsidRDefault="0062184B" w:rsidP="000E710F">
            <w:pPr>
              <w:ind w:firstLine="0"/>
              <w:rPr>
                <w:b/>
              </w:rPr>
            </w:pPr>
            <w:r w:rsidRPr="00394F4F">
              <w:rPr>
                <w:b/>
                <w:bCs/>
              </w:rPr>
              <w:t>ОПК -1- способность применять методы математического анализа и моделирования, теоретического и экспериментального исследования</w:t>
            </w:r>
          </w:p>
        </w:tc>
      </w:tr>
      <w:tr w:rsidR="0062184B" w:rsidRPr="00226A55" w:rsidTr="000E710F">
        <w:tc>
          <w:tcPr>
            <w:tcW w:w="836" w:type="pct"/>
          </w:tcPr>
          <w:p w:rsidR="0062184B" w:rsidRPr="00394F4F" w:rsidRDefault="0062184B" w:rsidP="007B00D8">
            <w:pPr>
              <w:ind w:firstLine="0"/>
            </w:pPr>
            <w:r w:rsidRPr="00394F4F">
              <w:t>Знать</w:t>
            </w:r>
          </w:p>
        </w:tc>
        <w:tc>
          <w:tcPr>
            <w:tcW w:w="1108" w:type="pct"/>
          </w:tcPr>
          <w:p w:rsidR="0062184B" w:rsidRPr="00394F4F" w:rsidRDefault="0062184B" w:rsidP="007B00D8">
            <w:pPr>
              <w:widowControl/>
              <w:autoSpaceDE/>
              <w:ind w:firstLine="0"/>
              <w:rPr>
                <w:rStyle w:val="FontStyle16"/>
                <w:rFonts w:eastAsia="MS Mincho"/>
                <w:b w:val="0"/>
                <w:bCs w:val="0"/>
                <w:sz w:val="24"/>
                <w:szCs w:val="24"/>
              </w:rPr>
            </w:pPr>
            <w:r w:rsidRPr="00394F4F">
              <w:t xml:space="preserve">- Основные определения и понятия начертательной геометрии, компьютерной графики  и технического черчения. </w:t>
            </w:r>
          </w:p>
          <w:p w:rsidR="0062184B" w:rsidRPr="00394F4F" w:rsidRDefault="0062184B" w:rsidP="007B00D8">
            <w:pPr>
              <w:widowControl/>
              <w:autoSpaceDE/>
              <w:ind w:firstLine="0"/>
              <w:rPr>
                <w:rStyle w:val="FontStyle16"/>
                <w:rFonts w:eastAsia="MS Mincho"/>
                <w:b w:val="0"/>
                <w:bCs w:val="0"/>
                <w:sz w:val="24"/>
                <w:szCs w:val="24"/>
              </w:rPr>
            </w:pPr>
            <w:r w:rsidRPr="00394F4F">
              <w:rPr>
                <w:rFonts w:eastAsia="MS Mincho"/>
              </w:rPr>
              <w:t>- Способы построения изображений пространственных форм на плоскости и способы решения задач, относящихся к этим формам: метрических и позиционных любой степени сложности с использованием графических редакторов.</w:t>
            </w:r>
          </w:p>
          <w:p w:rsidR="0062184B" w:rsidRPr="00394F4F" w:rsidRDefault="0062184B" w:rsidP="007B00D8">
            <w:pPr>
              <w:pStyle w:val="Style4"/>
              <w:widowControl/>
            </w:pPr>
            <w:r w:rsidRPr="00394F4F">
              <w:rPr>
                <w:rStyle w:val="FontStyle18"/>
                <w:b w:val="0"/>
                <w:sz w:val="24"/>
                <w:szCs w:val="24"/>
              </w:rPr>
              <w:t>- Теорию построения и редактирования технического чертежа, в том числе в системах компьютерной графики.</w:t>
            </w:r>
          </w:p>
        </w:tc>
        <w:tc>
          <w:tcPr>
            <w:tcW w:w="3056" w:type="pct"/>
          </w:tcPr>
          <w:p w:rsidR="00F037EF" w:rsidRPr="00942AE0" w:rsidRDefault="00F037EF" w:rsidP="00F037EF">
            <w:pPr>
              <w:ind w:firstLine="0"/>
              <w:rPr>
                <w:b/>
                <w:bCs/>
                <w:i/>
              </w:rPr>
            </w:pPr>
            <w:r w:rsidRPr="00942AE0">
              <w:rPr>
                <w:b/>
                <w:bCs/>
                <w:i/>
              </w:rPr>
              <w:t xml:space="preserve">Вопросы для подготовки к экзамену </w:t>
            </w:r>
          </w:p>
          <w:p w:rsidR="00F037EF" w:rsidRPr="00226A55" w:rsidRDefault="00F037EF" w:rsidP="00500DF9">
            <w:pPr>
              <w:widowControl/>
              <w:numPr>
                <w:ilvl w:val="0"/>
                <w:numId w:val="1"/>
              </w:numPr>
              <w:autoSpaceDE/>
              <w:autoSpaceDN/>
              <w:adjustRightInd/>
              <w:jc w:val="left"/>
              <w:rPr>
                <w:bCs/>
              </w:rPr>
            </w:pPr>
            <w:r w:rsidRPr="00226A55">
              <w:rPr>
                <w:bCs/>
              </w:rPr>
              <w:t>Виды проецирования.</w:t>
            </w:r>
          </w:p>
          <w:p w:rsidR="00F037EF" w:rsidRPr="00226A55" w:rsidRDefault="00F037EF" w:rsidP="00500DF9">
            <w:pPr>
              <w:widowControl/>
              <w:numPr>
                <w:ilvl w:val="0"/>
                <w:numId w:val="1"/>
              </w:numPr>
              <w:autoSpaceDE/>
              <w:autoSpaceDN/>
              <w:adjustRightInd/>
              <w:jc w:val="left"/>
              <w:rPr>
                <w:bCs/>
              </w:rPr>
            </w:pPr>
            <w:r w:rsidRPr="00226A55">
              <w:rPr>
                <w:bCs/>
              </w:rPr>
              <w:t>Комплексный чертеж. Закономерности комплексного чертежа.</w:t>
            </w:r>
          </w:p>
          <w:p w:rsidR="00F037EF" w:rsidRPr="00226A55" w:rsidRDefault="00F037EF" w:rsidP="00500DF9">
            <w:pPr>
              <w:widowControl/>
              <w:numPr>
                <w:ilvl w:val="0"/>
                <w:numId w:val="1"/>
              </w:numPr>
              <w:autoSpaceDE/>
              <w:autoSpaceDN/>
              <w:adjustRightInd/>
              <w:jc w:val="left"/>
              <w:rPr>
                <w:bCs/>
              </w:rPr>
            </w:pPr>
            <w:r w:rsidRPr="00226A55">
              <w:rPr>
                <w:bCs/>
              </w:rPr>
              <w:t>Изображение на комплексном чертеже прямых общего и частного положений.</w:t>
            </w:r>
          </w:p>
          <w:p w:rsidR="00F037EF" w:rsidRPr="00226A55" w:rsidRDefault="00F037EF" w:rsidP="00500DF9">
            <w:pPr>
              <w:widowControl/>
              <w:numPr>
                <w:ilvl w:val="0"/>
                <w:numId w:val="1"/>
              </w:numPr>
              <w:autoSpaceDE/>
              <w:autoSpaceDN/>
              <w:adjustRightInd/>
              <w:jc w:val="left"/>
              <w:rPr>
                <w:bCs/>
              </w:rPr>
            </w:pPr>
            <w:r w:rsidRPr="00226A55">
              <w:rPr>
                <w:bCs/>
              </w:rPr>
              <w:t>Изображение на комплексном чертеже плоскостей общего и частного положений.</w:t>
            </w:r>
          </w:p>
          <w:p w:rsidR="00F037EF" w:rsidRPr="00226A55" w:rsidRDefault="00F037EF" w:rsidP="00500DF9">
            <w:pPr>
              <w:widowControl/>
              <w:numPr>
                <w:ilvl w:val="0"/>
                <w:numId w:val="1"/>
              </w:numPr>
              <w:autoSpaceDE/>
              <w:autoSpaceDN/>
              <w:adjustRightInd/>
              <w:jc w:val="left"/>
              <w:rPr>
                <w:bCs/>
              </w:rPr>
            </w:pPr>
            <w:proofErr w:type="gramStart"/>
            <w:r w:rsidRPr="00226A55">
              <w:t>Прямая и точка, лежащие в плоскости.</w:t>
            </w:r>
            <w:proofErr w:type="gramEnd"/>
          </w:p>
          <w:p w:rsidR="00F037EF" w:rsidRPr="00226A55" w:rsidRDefault="00F037EF" w:rsidP="00500DF9">
            <w:pPr>
              <w:widowControl/>
              <w:numPr>
                <w:ilvl w:val="0"/>
                <w:numId w:val="1"/>
              </w:numPr>
              <w:autoSpaceDE/>
              <w:autoSpaceDN/>
              <w:adjustRightInd/>
              <w:jc w:val="left"/>
              <w:rPr>
                <w:bCs/>
              </w:rPr>
            </w:pPr>
            <w:r w:rsidRPr="00226A55">
              <w:rPr>
                <w:bCs/>
              </w:rPr>
              <w:t>Аксонометрические проекции. Классификация. Коэффициенты искажения. Привести примеры построения плоской фигуры в плоскостях  Х</w:t>
            </w:r>
            <w:r w:rsidRPr="00226A55">
              <w:rPr>
                <w:bCs/>
              </w:rPr>
              <w:sym w:font="Symbol" w:char="F0A2"/>
            </w:r>
            <w:r w:rsidRPr="00226A55">
              <w:rPr>
                <w:bCs/>
              </w:rPr>
              <w:t>О</w:t>
            </w:r>
            <w:r w:rsidRPr="00226A55">
              <w:rPr>
                <w:bCs/>
              </w:rPr>
              <w:sym w:font="Symbol" w:char="F0A2"/>
            </w:r>
            <w:r w:rsidRPr="00226A55">
              <w:rPr>
                <w:bCs/>
                <w:lang w:val="en-US"/>
              </w:rPr>
              <w:t>Y</w:t>
            </w:r>
            <w:r w:rsidRPr="00226A55">
              <w:rPr>
                <w:bCs/>
                <w:lang w:val="en-US"/>
              </w:rPr>
              <w:sym w:font="Symbol" w:char="F0A2"/>
            </w:r>
            <w:r w:rsidRPr="00226A55">
              <w:rPr>
                <w:bCs/>
              </w:rPr>
              <w:t xml:space="preserve"> и </w:t>
            </w:r>
            <w:r w:rsidRPr="00226A55">
              <w:rPr>
                <w:bCs/>
                <w:lang w:val="en-US"/>
              </w:rPr>
              <w:t>Z</w:t>
            </w:r>
            <w:r w:rsidRPr="00226A55">
              <w:rPr>
                <w:bCs/>
                <w:lang w:val="en-US"/>
              </w:rPr>
              <w:sym w:font="Symbol" w:char="F0A2"/>
            </w:r>
            <w:r w:rsidRPr="00226A55">
              <w:rPr>
                <w:bCs/>
                <w:lang w:val="en-US"/>
              </w:rPr>
              <w:t>O</w:t>
            </w:r>
            <w:r w:rsidRPr="00226A55">
              <w:rPr>
                <w:bCs/>
                <w:lang w:val="en-US"/>
              </w:rPr>
              <w:sym w:font="Symbol" w:char="F0A2"/>
            </w:r>
            <w:r w:rsidRPr="00226A55">
              <w:rPr>
                <w:bCs/>
                <w:lang w:val="en-US"/>
              </w:rPr>
              <w:t>Y</w:t>
            </w:r>
            <w:r w:rsidRPr="00226A55">
              <w:rPr>
                <w:bCs/>
                <w:lang w:val="en-US"/>
              </w:rPr>
              <w:sym w:font="Symbol" w:char="F0A2"/>
            </w:r>
            <w:r w:rsidRPr="00226A55">
              <w:rPr>
                <w:bCs/>
              </w:rPr>
              <w:t xml:space="preserve"> </w:t>
            </w:r>
            <w:proofErr w:type="gramStart"/>
            <w:r w:rsidRPr="00226A55">
              <w:rPr>
                <w:bCs/>
              </w:rPr>
              <w:t>в</w:t>
            </w:r>
            <w:proofErr w:type="gramEnd"/>
            <w:r w:rsidRPr="00226A55">
              <w:rPr>
                <w:bCs/>
              </w:rPr>
              <w:t xml:space="preserve"> косоугольной фронтальной </w:t>
            </w:r>
            <w:proofErr w:type="spellStart"/>
            <w:r w:rsidRPr="00226A55">
              <w:rPr>
                <w:bCs/>
              </w:rPr>
              <w:t>диметрии</w:t>
            </w:r>
            <w:proofErr w:type="spellEnd"/>
            <w:r w:rsidRPr="00226A55">
              <w:rPr>
                <w:bCs/>
              </w:rPr>
              <w:t>.</w:t>
            </w:r>
          </w:p>
          <w:p w:rsidR="00F037EF" w:rsidRPr="00226A55" w:rsidRDefault="00F037EF" w:rsidP="00500DF9">
            <w:pPr>
              <w:widowControl/>
              <w:numPr>
                <w:ilvl w:val="0"/>
                <w:numId w:val="1"/>
              </w:numPr>
              <w:autoSpaceDE/>
              <w:autoSpaceDN/>
              <w:adjustRightInd/>
              <w:jc w:val="left"/>
              <w:rPr>
                <w:bCs/>
              </w:rPr>
            </w:pPr>
            <w:r w:rsidRPr="00226A55">
              <w:rPr>
                <w:bCs/>
              </w:rPr>
              <w:t xml:space="preserve"> Аксонометрические проекции. Классификация. Коэффициенты искажения. Привести примеры построения плоской фигуры в плоскостях </w:t>
            </w:r>
            <w:r w:rsidRPr="00226A55">
              <w:rPr>
                <w:bCs/>
                <w:lang w:val="en-US"/>
              </w:rPr>
              <w:t>X</w:t>
            </w:r>
            <w:r w:rsidRPr="00226A55">
              <w:rPr>
                <w:bCs/>
                <w:lang w:val="en-US"/>
              </w:rPr>
              <w:sym w:font="Symbol" w:char="F0A2"/>
            </w:r>
            <w:r w:rsidRPr="00226A55">
              <w:rPr>
                <w:bCs/>
                <w:lang w:val="en-US"/>
              </w:rPr>
              <w:t>O</w:t>
            </w:r>
            <w:r w:rsidRPr="00226A55">
              <w:rPr>
                <w:bCs/>
                <w:lang w:val="en-US"/>
              </w:rPr>
              <w:sym w:font="Symbol" w:char="F0A2"/>
            </w:r>
            <w:r w:rsidRPr="00226A55">
              <w:rPr>
                <w:bCs/>
                <w:lang w:val="en-US"/>
              </w:rPr>
              <w:t>Y</w:t>
            </w:r>
            <w:r w:rsidRPr="00226A55">
              <w:rPr>
                <w:bCs/>
                <w:lang w:val="en-US"/>
              </w:rPr>
              <w:sym w:font="Symbol" w:char="F0A2"/>
            </w:r>
            <w:r w:rsidRPr="00226A55">
              <w:rPr>
                <w:bCs/>
              </w:rPr>
              <w:t xml:space="preserve"> и </w:t>
            </w:r>
            <w:r w:rsidRPr="00226A55">
              <w:rPr>
                <w:bCs/>
                <w:lang w:val="en-US"/>
              </w:rPr>
              <w:t>X</w:t>
            </w:r>
            <w:r w:rsidRPr="00226A55">
              <w:rPr>
                <w:bCs/>
                <w:lang w:val="en-US"/>
              </w:rPr>
              <w:sym w:font="Symbol" w:char="F0A2"/>
            </w:r>
            <w:r w:rsidRPr="00226A55">
              <w:rPr>
                <w:bCs/>
                <w:lang w:val="en-US"/>
              </w:rPr>
              <w:t>O</w:t>
            </w:r>
            <w:r w:rsidRPr="00226A55">
              <w:rPr>
                <w:bCs/>
                <w:lang w:val="en-US"/>
              </w:rPr>
              <w:sym w:font="Symbol" w:char="F0A2"/>
            </w:r>
            <w:r w:rsidRPr="00226A55">
              <w:rPr>
                <w:bCs/>
                <w:lang w:val="en-US"/>
              </w:rPr>
              <w:t>Z</w:t>
            </w:r>
            <w:r w:rsidRPr="00226A55">
              <w:rPr>
                <w:bCs/>
                <w:lang w:val="en-US"/>
              </w:rPr>
              <w:sym w:font="Symbol" w:char="F0A2"/>
            </w:r>
            <w:r w:rsidRPr="00226A55">
              <w:rPr>
                <w:bCs/>
              </w:rPr>
              <w:t xml:space="preserve"> в прямоугольной изометрии.</w:t>
            </w:r>
          </w:p>
          <w:p w:rsidR="00F037EF" w:rsidRPr="00226A55" w:rsidRDefault="00F037EF" w:rsidP="00500DF9">
            <w:pPr>
              <w:widowControl/>
              <w:numPr>
                <w:ilvl w:val="0"/>
                <w:numId w:val="1"/>
              </w:numPr>
              <w:autoSpaceDE/>
              <w:autoSpaceDN/>
              <w:adjustRightInd/>
              <w:jc w:val="left"/>
              <w:rPr>
                <w:bCs/>
              </w:rPr>
            </w:pPr>
            <w:r w:rsidRPr="00226A55">
              <w:rPr>
                <w:bCs/>
              </w:rPr>
              <w:t xml:space="preserve">Аксонометрические проекции. Классификация. Построение аксонометрической проекции окружности  в плоскости </w:t>
            </w:r>
            <w:r w:rsidRPr="00226A55">
              <w:rPr>
                <w:bCs/>
                <w:lang w:val="en-US"/>
              </w:rPr>
              <w:t>X</w:t>
            </w:r>
            <w:r w:rsidRPr="00226A55">
              <w:rPr>
                <w:bCs/>
                <w:lang w:val="en-US"/>
              </w:rPr>
              <w:sym w:font="Symbol" w:char="F0A2"/>
            </w:r>
            <w:r w:rsidRPr="00226A55">
              <w:rPr>
                <w:bCs/>
                <w:lang w:val="en-US"/>
              </w:rPr>
              <w:t>O</w:t>
            </w:r>
            <w:r w:rsidRPr="00226A55">
              <w:rPr>
                <w:bCs/>
                <w:lang w:val="en-US"/>
              </w:rPr>
              <w:sym w:font="Symbol" w:char="F0A2"/>
            </w:r>
            <w:r w:rsidRPr="00226A55">
              <w:rPr>
                <w:bCs/>
                <w:lang w:val="en-US"/>
              </w:rPr>
              <w:t>Y</w:t>
            </w:r>
            <w:r w:rsidRPr="00226A55">
              <w:rPr>
                <w:bCs/>
                <w:lang w:val="en-US"/>
              </w:rPr>
              <w:sym w:font="Symbol" w:char="F0A2"/>
            </w:r>
            <w:r w:rsidRPr="00226A55">
              <w:rPr>
                <w:bCs/>
              </w:rPr>
              <w:t xml:space="preserve"> и </w:t>
            </w:r>
            <w:r w:rsidRPr="00226A55">
              <w:rPr>
                <w:bCs/>
                <w:lang w:val="en-US"/>
              </w:rPr>
              <w:t>X</w:t>
            </w:r>
            <w:r w:rsidRPr="00226A55">
              <w:rPr>
                <w:bCs/>
                <w:lang w:val="en-US"/>
              </w:rPr>
              <w:sym w:font="Symbol" w:char="F0A2"/>
            </w:r>
            <w:r w:rsidRPr="00226A55">
              <w:rPr>
                <w:bCs/>
                <w:lang w:val="en-US"/>
              </w:rPr>
              <w:t>O</w:t>
            </w:r>
            <w:r w:rsidRPr="00226A55">
              <w:rPr>
                <w:bCs/>
                <w:lang w:val="en-US"/>
              </w:rPr>
              <w:sym w:font="Symbol" w:char="F0A2"/>
            </w:r>
            <w:r w:rsidRPr="00226A55">
              <w:rPr>
                <w:bCs/>
                <w:lang w:val="en-US"/>
              </w:rPr>
              <w:t>Z</w:t>
            </w:r>
            <w:r w:rsidRPr="00226A55">
              <w:rPr>
                <w:bCs/>
                <w:lang w:val="en-US"/>
              </w:rPr>
              <w:sym w:font="Symbol" w:char="F0A2"/>
            </w:r>
            <w:r w:rsidRPr="00226A55">
              <w:rPr>
                <w:bCs/>
              </w:rPr>
              <w:t xml:space="preserve">  в прямоугольной изометрии.</w:t>
            </w:r>
          </w:p>
          <w:p w:rsidR="00F037EF" w:rsidRPr="00226A55" w:rsidRDefault="00F037EF" w:rsidP="00500DF9">
            <w:pPr>
              <w:widowControl/>
              <w:numPr>
                <w:ilvl w:val="0"/>
                <w:numId w:val="1"/>
              </w:numPr>
              <w:autoSpaceDE/>
              <w:autoSpaceDN/>
              <w:adjustRightInd/>
              <w:jc w:val="left"/>
              <w:rPr>
                <w:bCs/>
              </w:rPr>
            </w:pPr>
            <w:r w:rsidRPr="00226A55">
              <w:rPr>
                <w:bCs/>
              </w:rPr>
              <w:t>Поверхность. Образование. Задание поверхности очерками. Построение точек и линий на поверхности вращения. Привести примеры.</w:t>
            </w:r>
          </w:p>
          <w:p w:rsidR="00F037EF" w:rsidRPr="00226A55" w:rsidRDefault="00F037EF" w:rsidP="00500DF9">
            <w:pPr>
              <w:widowControl/>
              <w:numPr>
                <w:ilvl w:val="0"/>
                <w:numId w:val="1"/>
              </w:numPr>
              <w:autoSpaceDE/>
              <w:autoSpaceDN/>
              <w:adjustRightInd/>
              <w:jc w:val="left"/>
              <w:rPr>
                <w:bCs/>
              </w:rPr>
            </w:pPr>
            <w:r w:rsidRPr="00226A55">
              <w:rPr>
                <w:bCs/>
              </w:rPr>
              <w:t xml:space="preserve"> Сечение цилиндра проецирующей плоскостью. Определение натуральной величины сечения методом вращения. Привести пример.</w:t>
            </w:r>
          </w:p>
          <w:p w:rsidR="00F037EF" w:rsidRPr="00226A55" w:rsidRDefault="00F037EF" w:rsidP="00500DF9">
            <w:pPr>
              <w:widowControl/>
              <w:numPr>
                <w:ilvl w:val="0"/>
                <w:numId w:val="1"/>
              </w:numPr>
              <w:autoSpaceDE/>
              <w:autoSpaceDN/>
              <w:adjustRightInd/>
              <w:jc w:val="left"/>
              <w:rPr>
                <w:bCs/>
              </w:rPr>
            </w:pPr>
            <w:r w:rsidRPr="00226A55">
              <w:rPr>
                <w:bCs/>
              </w:rPr>
              <w:t xml:space="preserve"> Сечение сферы плоскостями уровня. Привести примеры.</w:t>
            </w:r>
          </w:p>
          <w:p w:rsidR="00F037EF" w:rsidRPr="00226A55" w:rsidRDefault="00F037EF" w:rsidP="00500DF9">
            <w:pPr>
              <w:widowControl/>
              <w:numPr>
                <w:ilvl w:val="0"/>
                <w:numId w:val="1"/>
              </w:numPr>
              <w:autoSpaceDE/>
              <w:autoSpaceDN/>
              <w:adjustRightInd/>
              <w:jc w:val="left"/>
              <w:rPr>
                <w:bCs/>
              </w:rPr>
            </w:pPr>
            <w:r w:rsidRPr="00226A55">
              <w:rPr>
                <w:bCs/>
              </w:rPr>
              <w:t xml:space="preserve"> Сечение сферы проецирующей плоскостью. Определение натуральной величины сечения. Привести пример.</w:t>
            </w:r>
          </w:p>
          <w:p w:rsidR="00F037EF" w:rsidRPr="00226A55" w:rsidRDefault="00F037EF" w:rsidP="00500DF9">
            <w:pPr>
              <w:widowControl/>
              <w:numPr>
                <w:ilvl w:val="0"/>
                <w:numId w:val="1"/>
              </w:numPr>
              <w:autoSpaceDE/>
              <w:autoSpaceDN/>
              <w:adjustRightInd/>
              <w:jc w:val="left"/>
              <w:rPr>
                <w:bCs/>
              </w:rPr>
            </w:pPr>
            <w:r w:rsidRPr="00226A55">
              <w:rPr>
                <w:bCs/>
              </w:rPr>
              <w:t xml:space="preserve"> Конические сечения. Построение сечения конуса по эллипсу. Определение натуральной величины сечения методом вращения. Привести пример.</w:t>
            </w:r>
          </w:p>
          <w:p w:rsidR="00F037EF" w:rsidRPr="00226A55" w:rsidRDefault="00F037EF" w:rsidP="00500DF9">
            <w:pPr>
              <w:widowControl/>
              <w:numPr>
                <w:ilvl w:val="0"/>
                <w:numId w:val="1"/>
              </w:numPr>
              <w:autoSpaceDE/>
              <w:autoSpaceDN/>
              <w:adjustRightInd/>
              <w:jc w:val="left"/>
              <w:rPr>
                <w:bCs/>
              </w:rPr>
            </w:pPr>
            <w:r w:rsidRPr="00226A55">
              <w:rPr>
                <w:bCs/>
              </w:rPr>
              <w:t xml:space="preserve"> Конические сечения. Построение сечения конуса по параболе. Определение </w:t>
            </w:r>
            <w:r w:rsidRPr="00226A55">
              <w:rPr>
                <w:bCs/>
              </w:rPr>
              <w:lastRenderedPageBreak/>
              <w:t>натуральной величины сечения методом вращения. Привести пример.</w:t>
            </w:r>
          </w:p>
          <w:p w:rsidR="00F037EF" w:rsidRPr="00226A55" w:rsidRDefault="00F037EF" w:rsidP="00500DF9">
            <w:pPr>
              <w:widowControl/>
              <w:numPr>
                <w:ilvl w:val="0"/>
                <w:numId w:val="1"/>
              </w:numPr>
              <w:autoSpaceDE/>
              <w:autoSpaceDN/>
              <w:adjustRightInd/>
              <w:jc w:val="left"/>
              <w:rPr>
                <w:bCs/>
              </w:rPr>
            </w:pPr>
            <w:r w:rsidRPr="00226A55">
              <w:rPr>
                <w:bCs/>
              </w:rPr>
              <w:t xml:space="preserve"> Конические сечения. Построение сечения конуса по гиперболе. Определение натуральной величины сечения методом вращения. Привести пример. </w:t>
            </w:r>
          </w:p>
          <w:p w:rsidR="00F037EF" w:rsidRPr="00226A55" w:rsidRDefault="00F037EF" w:rsidP="00500DF9">
            <w:pPr>
              <w:widowControl/>
              <w:numPr>
                <w:ilvl w:val="0"/>
                <w:numId w:val="1"/>
              </w:numPr>
              <w:autoSpaceDE/>
              <w:autoSpaceDN/>
              <w:adjustRightInd/>
              <w:jc w:val="left"/>
              <w:rPr>
                <w:bCs/>
              </w:rPr>
            </w:pPr>
            <w:r w:rsidRPr="00226A55">
              <w:rPr>
                <w:bCs/>
              </w:rPr>
              <w:t xml:space="preserve"> Сечение многогранника плоскостью. Привести пример сечения пирамиды и прямой призмы проецирующей плоскостью.</w:t>
            </w:r>
          </w:p>
          <w:p w:rsidR="00F037EF" w:rsidRPr="00226A55" w:rsidRDefault="00F037EF" w:rsidP="00500DF9">
            <w:pPr>
              <w:widowControl/>
              <w:numPr>
                <w:ilvl w:val="0"/>
                <w:numId w:val="1"/>
              </w:numPr>
              <w:autoSpaceDE/>
              <w:autoSpaceDN/>
              <w:adjustRightInd/>
              <w:jc w:val="left"/>
              <w:rPr>
                <w:bCs/>
              </w:rPr>
            </w:pPr>
            <w:r w:rsidRPr="00226A55">
              <w:rPr>
                <w:bCs/>
              </w:rPr>
              <w:t xml:space="preserve"> Сечение многогранника плоскостью. Построение натуральной величины сечения. Привести пример.</w:t>
            </w:r>
          </w:p>
          <w:p w:rsidR="00F037EF" w:rsidRPr="00226A55" w:rsidRDefault="00F037EF" w:rsidP="00500DF9">
            <w:pPr>
              <w:widowControl/>
              <w:numPr>
                <w:ilvl w:val="0"/>
                <w:numId w:val="1"/>
              </w:numPr>
              <w:autoSpaceDE/>
              <w:autoSpaceDN/>
              <w:adjustRightInd/>
              <w:jc w:val="left"/>
              <w:rPr>
                <w:bCs/>
              </w:rPr>
            </w:pPr>
            <w:r w:rsidRPr="00226A55">
              <w:rPr>
                <w:bCs/>
              </w:rPr>
              <w:t xml:space="preserve"> Построение линии пересечения двух поверхностей, если одна из них-проецирующий цилиндр. Привести пример.</w:t>
            </w:r>
          </w:p>
          <w:p w:rsidR="00F037EF" w:rsidRPr="00226A55" w:rsidRDefault="00F037EF" w:rsidP="00500DF9">
            <w:pPr>
              <w:widowControl/>
              <w:numPr>
                <w:ilvl w:val="0"/>
                <w:numId w:val="1"/>
              </w:numPr>
              <w:autoSpaceDE/>
              <w:autoSpaceDN/>
              <w:adjustRightInd/>
              <w:jc w:val="left"/>
              <w:rPr>
                <w:bCs/>
              </w:rPr>
            </w:pPr>
            <w:r w:rsidRPr="00226A55">
              <w:rPr>
                <w:bCs/>
              </w:rPr>
              <w:t xml:space="preserve"> Построение линии пересечения поверхностей методом секущих плоскостей. Привести пример.</w:t>
            </w:r>
          </w:p>
          <w:p w:rsidR="00F037EF" w:rsidRPr="00226A55" w:rsidRDefault="00F037EF" w:rsidP="00500DF9">
            <w:pPr>
              <w:widowControl/>
              <w:numPr>
                <w:ilvl w:val="0"/>
                <w:numId w:val="1"/>
              </w:numPr>
              <w:autoSpaceDE/>
              <w:autoSpaceDN/>
              <w:adjustRightInd/>
              <w:jc w:val="left"/>
              <w:rPr>
                <w:bCs/>
              </w:rPr>
            </w:pPr>
            <w:r w:rsidRPr="00226A55">
              <w:rPr>
                <w:bCs/>
              </w:rPr>
              <w:t xml:space="preserve">  Метод замены плоскостей проекций. </w:t>
            </w:r>
            <w:proofErr w:type="gramStart"/>
            <w:r w:rsidRPr="00226A55">
              <w:rPr>
                <w:bCs/>
              </w:rPr>
              <w:t>Привести  пример преобразования  прямой общего положения в прямую уровня и  проецирующей плоскости в плоскость уровня.</w:t>
            </w:r>
            <w:proofErr w:type="gramEnd"/>
          </w:p>
          <w:p w:rsidR="00F037EF" w:rsidRPr="00226A55" w:rsidRDefault="00F037EF" w:rsidP="00500DF9">
            <w:pPr>
              <w:widowControl/>
              <w:numPr>
                <w:ilvl w:val="0"/>
                <w:numId w:val="1"/>
              </w:numPr>
              <w:autoSpaceDE/>
              <w:autoSpaceDN/>
              <w:adjustRightInd/>
              <w:jc w:val="left"/>
              <w:rPr>
                <w:bCs/>
              </w:rPr>
            </w:pPr>
            <w:r w:rsidRPr="00226A55">
              <w:rPr>
                <w:bCs/>
              </w:rPr>
              <w:t xml:space="preserve"> Метод вращения. </w:t>
            </w:r>
            <w:proofErr w:type="gramStart"/>
            <w:r w:rsidRPr="00226A55">
              <w:rPr>
                <w:bCs/>
              </w:rPr>
              <w:t>Привести пример преобразования прямой общего положения в прямую уровня и проецирующей плоскости в плоскость уровня.</w:t>
            </w:r>
            <w:proofErr w:type="gramEnd"/>
          </w:p>
          <w:p w:rsidR="00F037EF" w:rsidRPr="00226A55" w:rsidRDefault="00F037EF" w:rsidP="00500DF9">
            <w:pPr>
              <w:widowControl/>
              <w:numPr>
                <w:ilvl w:val="0"/>
                <w:numId w:val="1"/>
              </w:numPr>
              <w:autoSpaceDE/>
              <w:autoSpaceDN/>
              <w:adjustRightInd/>
              <w:jc w:val="left"/>
              <w:rPr>
                <w:bCs/>
              </w:rPr>
            </w:pPr>
            <w:r w:rsidRPr="00226A55">
              <w:rPr>
                <w:bCs/>
              </w:rPr>
              <w:t xml:space="preserve"> Развертка цилиндра. Привести пример построения развертки и нанесения на нее линии, находящейся на поверхности цилиндра.</w:t>
            </w:r>
          </w:p>
          <w:p w:rsidR="00F037EF" w:rsidRPr="00226A55" w:rsidRDefault="00F037EF" w:rsidP="00500DF9">
            <w:pPr>
              <w:widowControl/>
              <w:numPr>
                <w:ilvl w:val="0"/>
                <w:numId w:val="1"/>
              </w:numPr>
              <w:autoSpaceDE/>
              <w:autoSpaceDN/>
              <w:adjustRightInd/>
              <w:jc w:val="left"/>
              <w:rPr>
                <w:bCs/>
              </w:rPr>
            </w:pPr>
            <w:r w:rsidRPr="00226A55">
              <w:rPr>
                <w:bCs/>
              </w:rPr>
              <w:t xml:space="preserve"> Развертка конуса. Привести пример построения развертки и нанесения на нее линии, находящейся на поверхности конуса.</w:t>
            </w:r>
          </w:p>
          <w:p w:rsidR="00F037EF" w:rsidRPr="00226A55" w:rsidRDefault="00F037EF" w:rsidP="00500DF9">
            <w:pPr>
              <w:widowControl/>
              <w:numPr>
                <w:ilvl w:val="0"/>
                <w:numId w:val="1"/>
              </w:numPr>
              <w:autoSpaceDE/>
              <w:autoSpaceDN/>
              <w:adjustRightInd/>
              <w:jc w:val="left"/>
              <w:rPr>
                <w:bCs/>
              </w:rPr>
            </w:pPr>
            <w:r w:rsidRPr="00226A55">
              <w:rPr>
                <w:bCs/>
              </w:rPr>
              <w:t xml:space="preserve"> Развертка пирамиды. Привести пример построения развертки.</w:t>
            </w:r>
          </w:p>
          <w:p w:rsidR="00F037EF" w:rsidRPr="00226A55" w:rsidRDefault="00F037EF" w:rsidP="00500DF9">
            <w:pPr>
              <w:widowControl/>
              <w:numPr>
                <w:ilvl w:val="0"/>
                <w:numId w:val="1"/>
              </w:numPr>
              <w:autoSpaceDE/>
              <w:autoSpaceDN/>
              <w:adjustRightInd/>
              <w:jc w:val="left"/>
              <w:rPr>
                <w:bCs/>
              </w:rPr>
            </w:pPr>
            <w:r w:rsidRPr="00226A55">
              <w:rPr>
                <w:bCs/>
              </w:rPr>
              <w:t xml:space="preserve"> Развертка призмы. Привести пример построения развертки и нанесения на нее точки, находящейся на поверхности призмы.</w:t>
            </w:r>
          </w:p>
          <w:p w:rsidR="00F037EF" w:rsidRPr="00226A55" w:rsidRDefault="00F037EF" w:rsidP="00500DF9">
            <w:pPr>
              <w:widowControl/>
              <w:numPr>
                <w:ilvl w:val="0"/>
                <w:numId w:val="1"/>
              </w:numPr>
              <w:autoSpaceDE/>
              <w:autoSpaceDN/>
              <w:adjustRightInd/>
              <w:jc w:val="left"/>
              <w:rPr>
                <w:bCs/>
              </w:rPr>
            </w:pPr>
            <w:r w:rsidRPr="00226A55">
              <w:rPr>
                <w:bCs/>
              </w:rPr>
              <w:t xml:space="preserve"> </w:t>
            </w:r>
            <w:r w:rsidRPr="00226A55">
              <w:t>ГОСТ 2.305 – 68. Виды. Разрезы. Сечения.</w:t>
            </w:r>
          </w:p>
          <w:p w:rsidR="00F037EF" w:rsidRPr="00226A55" w:rsidRDefault="00F037EF" w:rsidP="00500DF9">
            <w:pPr>
              <w:pStyle w:val="26"/>
              <w:numPr>
                <w:ilvl w:val="0"/>
                <w:numId w:val="1"/>
              </w:numPr>
              <w:rPr>
                <w:sz w:val="24"/>
                <w:szCs w:val="24"/>
              </w:rPr>
            </w:pPr>
            <w:r w:rsidRPr="00226A55">
              <w:rPr>
                <w:sz w:val="24"/>
                <w:szCs w:val="24"/>
              </w:rPr>
              <w:t>Компьютерная графика. Выполнение чертежей средствами компьютерной графики и САПР. Основные методы и команды.</w:t>
            </w:r>
          </w:p>
          <w:p w:rsidR="00F037EF" w:rsidRPr="00226A55" w:rsidRDefault="00F037EF" w:rsidP="00500DF9">
            <w:pPr>
              <w:widowControl/>
              <w:numPr>
                <w:ilvl w:val="0"/>
                <w:numId w:val="1"/>
              </w:numPr>
              <w:autoSpaceDE/>
              <w:autoSpaceDN/>
              <w:adjustRightInd/>
              <w:jc w:val="left"/>
              <w:rPr>
                <w:bCs/>
              </w:rPr>
            </w:pPr>
            <w:r w:rsidRPr="00226A55">
              <w:rPr>
                <w:bCs/>
              </w:rPr>
              <w:t xml:space="preserve">  Твердотельное моделирование. Создание ассоциативного чертежа.</w:t>
            </w:r>
          </w:p>
          <w:p w:rsidR="00F037EF" w:rsidRDefault="00F037EF" w:rsidP="00F037EF">
            <w:pPr>
              <w:ind w:firstLine="0"/>
              <w:rPr>
                <w:b/>
                <w:i/>
              </w:rPr>
            </w:pPr>
          </w:p>
          <w:p w:rsidR="00F037EF" w:rsidRPr="00BE185A" w:rsidRDefault="00F037EF" w:rsidP="00F037EF">
            <w:pPr>
              <w:ind w:firstLine="0"/>
              <w:rPr>
                <w:b/>
                <w:i/>
              </w:rPr>
            </w:pPr>
            <w:r w:rsidRPr="00BE185A">
              <w:rPr>
                <w:b/>
                <w:i/>
              </w:rPr>
              <w:t>Вопросы для подготовки к зачету</w:t>
            </w:r>
            <w:r>
              <w:rPr>
                <w:b/>
                <w:i/>
              </w:rPr>
              <w:t xml:space="preserve"> </w:t>
            </w:r>
          </w:p>
          <w:p w:rsidR="00F037EF" w:rsidRPr="00226A55" w:rsidRDefault="00F037EF" w:rsidP="00F037EF">
            <w:pPr>
              <w:pStyle w:val="Default"/>
              <w:spacing w:after="38"/>
            </w:pPr>
            <w:r w:rsidRPr="00226A55">
              <w:t xml:space="preserve">1.  Резьбовые соединения деталей. Параметры и конструктивные элементы резьбы. </w:t>
            </w:r>
          </w:p>
          <w:p w:rsidR="00F037EF" w:rsidRPr="00226A55" w:rsidRDefault="00F037EF" w:rsidP="00F037EF">
            <w:pPr>
              <w:pStyle w:val="Default"/>
              <w:spacing w:after="38"/>
            </w:pPr>
            <w:r w:rsidRPr="00226A55">
              <w:lastRenderedPageBreak/>
              <w:t>2. Изображение резьбы на чертежах.</w:t>
            </w:r>
          </w:p>
          <w:p w:rsidR="00F037EF" w:rsidRPr="00226A55" w:rsidRDefault="00F037EF" w:rsidP="00F037EF">
            <w:pPr>
              <w:pStyle w:val="Default"/>
              <w:spacing w:after="38"/>
            </w:pPr>
            <w:r w:rsidRPr="00226A55">
              <w:t xml:space="preserve">3.  Стандартные резьбы и их обозначение. </w:t>
            </w:r>
          </w:p>
          <w:p w:rsidR="00F037EF" w:rsidRPr="00226A55" w:rsidRDefault="00F037EF" w:rsidP="00F037EF">
            <w:pPr>
              <w:pStyle w:val="Default"/>
              <w:spacing w:after="38"/>
            </w:pPr>
            <w:r w:rsidRPr="00226A55">
              <w:t xml:space="preserve">4.  </w:t>
            </w:r>
            <w:proofErr w:type="spellStart"/>
            <w:r w:rsidRPr="00226A55">
              <w:t>Эскизирование</w:t>
            </w:r>
            <w:proofErr w:type="spellEnd"/>
            <w:r w:rsidRPr="00226A55">
              <w:t xml:space="preserve"> машиностроительных деталей. Выбор количества изображений. Особенности изображения отдельных деталей. </w:t>
            </w:r>
          </w:p>
          <w:p w:rsidR="00F037EF" w:rsidRPr="00226A55" w:rsidRDefault="00F037EF" w:rsidP="00F037EF">
            <w:pPr>
              <w:pStyle w:val="Default"/>
              <w:spacing w:after="38"/>
            </w:pPr>
            <w:r w:rsidRPr="00226A55">
              <w:t>5. Понятие о сборочной единице. Оформление сборочных единиц.</w:t>
            </w:r>
          </w:p>
          <w:p w:rsidR="00F037EF" w:rsidRPr="00226A55" w:rsidRDefault="00F037EF" w:rsidP="00F037EF">
            <w:pPr>
              <w:pStyle w:val="Default"/>
              <w:spacing w:after="38"/>
            </w:pPr>
            <w:r w:rsidRPr="00226A55">
              <w:t>6.  Стандарты на конструктивные элементы деталей и материалы</w:t>
            </w:r>
          </w:p>
          <w:p w:rsidR="00F037EF" w:rsidRPr="00226A55" w:rsidRDefault="00F037EF" w:rsidP="00F037EF">
            <w:pPr>
              <w:pStyle w:val="Default"/>
              <w:spacing w:after="38"/>
            </w:pPr>
            <w:r w:rsidRPr="00226A55">
              <w:t xml:space="preserve">7.  Особенностей выполнения чертежей пружин и стандартных изделий. </w:t>
            </w:r>
          </w:p>
          <w:p w:rsidR="00F037EF" w:rsidRPr="00226A55" w:rsidRDefault="00F037EF" w:rsidP="00F037EF">
            <w:pPr>
              <w:pStyle w:val="Default"/>
              <w:spacing w:after="38"/>
            </w:pPr>
            <w:r w:rsidRPr="00226A55">
              <w:t>8. Сборочный чертеж и чертеж общего вида.</w:t>
            </w:r>
          </w:p>
          <w:p w:rsidR="00F037EF" w:rsidRPr="00226A55" w:rsidRDefault="00F037EF" w:rsidP="00F037EF">
            <w:pPr>
              <w:pStyle w:val="Default"/>
              <w:spacing w:after="38"/>
            </w:pPr>
            <w:r w:rsidRPr="00226A55">
              <w:t>9.  Выбор количества изображений, выполнение штриховки, простановка позиций, размеров на сборочном чертеже.</w:t>
            </w:r>
          </w:p>
          <w:p w:rsidR="00F037EF" w:rsidRPr="00226A55" w:rsidRDefault="00F037EF" w:rsidP="00F037EF">
            <w:pPr>
              <w:pStyle w:val="Default"/>
              <w:spacing w:after="38"/>
            </w:pPr>
            <w:r w:rsidRPr="00226A55">
              <w:t>10. Условности и упрощения сборочного чертежа. Составление и оформление спецификации.</w:t>
            </w:r>
          </w:p>
          <w:p w:rsidR="00F037EF" w:rsidRPr="00226A55" w:rsidRDefault="00F037EF" w:rsidP="00F037EF">
            <w:pPr>
              <w:pStyle w:val="Default"/>
            </w:pPr>
            <w:r w:rsidRPr="00226A55">
              <w:t xml:space="preserve">11. Особенности выполнения рабочих чертежей деталей по чертежу сборочной единицы </w:t>
            </w:r>
          </w:p>
          <w:p w:rsidR="00F037EF" w:rsidRPr="00226A55" w:rsidRDefault="00F037EF" w:rsidP="00F037EF">
            <w:pPr>
              <w:pStyle w:val="Default"/>
              <w:spacing w:after="38"/>
            </w:pPr>
            <w:r w:rsidRPr="00226A55">
              <w:t xml:space="preserve">12. Компьютерная графика. Выполнение чертежей средствами компьютерной графики и САПР. Основные методы и команды создания 2-д чертежа. </w:t>
            </w:r>
          </w:p>
          <w:p w:rsidR="00F037EF" w:rsidRPr="00226A55" w:rsidRDefault="00F037EF" w:rsidP="00F037EF">
            <w:pPr>
              <w:pStyle w:val="Default"/>
              <w:spacing w:after="38"/>
            </w:pPr>
            <w:r w:rsidRPr="00226A55">
              <w:t>13. Компьютерная графика. Выполнение чертежей средствами компьютерной графики и САПР. Основные методы и команды редактирования чертежей.</w:t>
            </w:r>
          </w:p>
          <w:p w:rsidR="00F037EF" w:rsidRPr="00226A55" w:rsidRDefault="00F037EF" w:rsidP="00F037EF">
            <w:pPr>
              <w:pStyle w:val="Default"/>
              <w:spacing w:after="38"/>
            </w:pPr>
            <w:r w:rsidRPr="00226A55">
              <w:t>14. Компьютерная графика. Оформление чертежа.</w:t>
            </w:r>
          </w:p>
          <w:p w:rsidR="00F037EF" w:rsidRPr="00226A55" w:rsidRDefault="00F037EF" w:rsidP="00F037EF">
            <w:pPr>
              <w:pStyle w:val="Default"/>
              <w:spacing w:after="38"/>
            </w:pPr>
            <w:r w:rsidRPr="00226A55">
              <w:t xml:space="preserve">15. Компьютерная графика. Использование параметрической библиотеки </w:t>
            </w:r>
            <w:proofErr w:type="gramStart"/>
            <w:r w:rsidRPr="00226A55">
              <w:t>для</w:t>
            </w:r>
            <w:proofErr w:type="gramEnd"/>
            <w:r w:rsidRPr="00226A55">
              <w:t xml:space="preserve"> </w:t>
            </w:r>
            <w:proofErr w:type="gramStart"/>
            <w:r w:rsidRPr="00226A55">
              <w:t>изображение</w:t>
            </w:r>
            <w:proofErr w:type="gramEnd"/>
            <w:r w:rsidRPr="00226A55">
              <w:t xml:space="preserve"> резьбовых соединений.</w:t>
            </w:r>
          </w:p>
          <w:p w:rsidR="0062184B" w:rsidRPr="006713E4" w:rsidRDefault="00F037EF" w:rsidP="00F037EF">
            <w:pPr>
              <w:pStyle w:val="Default"/>
              <w:jc w:val="both"/>
              <w:rPr>
                <w:b/>
                <w:i/>
              </w:rPr>
            </w:pPr>
            <w:r w:rsidRPr="00226A55">
              <w:t>15. Компьютерная графика. Основные методы и команды создания трехмерной модели и получение чертежа.</w:t>
            </w:r>
          </w:p>
        </w:tc>
      </w:tr>
      <w:tr w:rsidR="0062184B" w:rsidRPr="00226A55" w:rsidTr="000E710F">
        <w:tc>
          <w:tcPr>
            <w:tcW w:w="836" w:type="pct"/>
          </w:tcPr>
          <w:p w:rsidR="0062184B" w:rsidRPr="00394F4F" w:rsidRDefault="0062184B" w:rsidP="007B00D8">
            <w:pPr>
              <w:ind w:firstLine="0"/>
            </w:pPr>
            <w:r w:rsidRPr="00394F4F">
              <w:lastRenderedPageBreak/>
              <w:t>Уметь:</w:t>
            </w:r>
          </w:p>
        </w:tc>
        <w:tc>
          <w:tcPr>
            <w:tcW w:w="1108" w:type="pct"/>
          </w:tcPr>
          <w:p w:rsidR="0062184B" w:rsidRPr="00394F4F" w:rsidRDefault="0062184B" w:rsidP="00F037EF">
            <w:pPr>
              <w:widowControl/>
              <w:autoSpaceDE/>
              <w:ind w:firstLine="0"/>
              <w:jc w:val="left"/>
            </w:pPr>
            <w:r w:rsidRPr="00394F4F">
              <w:rPr>
                <w:iCs/>
                <w:spacing w:val="-1"/>
              </w:rPr>
              <w:t xml:space="preserve"> </w:t>
            </w:r>
            <w:r w:rsidRPr="00394F4F">
              <w:t xml:space="preserve">- Создавать конструкторскую документацию в соответствии с требованиями стандартов: рабочие чертежи </w:t>
            </w:r>
            <w:r w:rsidRPr="00394F4F">
              <w:lastRenderedPageBreak/>
              <w:t>деталей, сборочные чертежи, спецификации средствами двумерной графики.</w:t>
            </w:r>
          </w:p>
          <w:p w:rsidR="0062184B" w:rsidRPr="00394F4F" w:rsidRDefault="0062184B" w:rsidP="007B00D8">
            <w:pPr>
              <w:widowControl/>
              <w:autoSpaceDE/>
              <w:ind w:firstLine="0"/>
              <w:rPr>
                <w:rStyle w:val="FontStyle16"/>
                <w:b w:val="0"/>
                <w:sz w:val="24"/>
                <w:szCs w:val="24"/>
              </w:rPr>
            </w:pPr>
            <w:r w:rsidRPr="00394F4F">
              <w:rPr>
                <w:i/>
              </w:rPr>
              <w:t xml:space="preserve">- </w:t>
            </w:r>
            <w:r w:rsidRPr="00394F4F">
              <w:t>Решать позиционные и метрические задачи.</w:t>
            </w:r>
          </w:p>
          <w:p w:rsidR="0062184B" w:rsidRPr="00394F4F" w:rsidRDefault="0062184B" w:rsidP="007B00D8">
            <w:pPr>
              <w:ind w:firstLine="0"/>
              <w:rPr>
                <w:iCs/>
                <w:spacing w:val="-1"/>
              </w:rPr>
            </w:pPr>
            <w:r w:rsidRPr="00394F4F">
              <w:rPr>
                <w:iCs/>
                <w:spacing w:val="-1"/>
              </w:rPr>
              <w:t xml:space="preserve">- Пользоваться </w:t>
            </w:r>
            <w:r w:rsidRPr="00394F4F">
              <w:rPr>
                <w:rFonts w:eastAsia="Lucida Sans Unicode"/>
                <w:kern w:val="1"/>
                <w:lang w:eastAsia="ar-SA"/>
              </w:rPr>
              <w:t>учебной и справочной литературой,</w:t>
            </w:r>
            <w:r w:rsidRPr="00394F4F">
              <w:rPr>
                <w:iCs/>
                <w:spacing w:val="-1"/>
              </w:rPr>
              <w:t xml:space="preserve"> измерительными инструментами.</w:t>
            </w:r>
          </w:p>
          <w:p w:rsidR="0062184B" w:rsidRPr="00394F4F" w:rsidRDefault="0062184B" w:rsidP="007B00D8">
            <w:pPr>
              <w:widowControl/>
              <w:autoSpaceDE/>
              <w:ind w:firstLine="0"/>
              <w:rPr>
                <w:rFonts w:eastAsia="MS Mincho"/>
              </w:rPr>
            </w:pPr>
            <w:r w:rsidRPr="00394F4F">
              <w:t>- Применять современные средства выполнения и редактирования изображений и чертежей и подготовки конструкторско – технологической документации.</w:t>
            </w:r>
          </w:p>
        </w:tc>
        <w:tc>
          <w:tcPr>
            <w:tcW w:w="3056" w:type="pct"/>
          </w:tcPr>
          <w:p w:rsidR="0062184B" w:rsidRPr="0062184B" w:rsidRDefault="0062184B" w:rsidP="0062184B">
            <w:pPr>
              <w:ind w:firstLine="0"/>
              <w:jc w:val="center"/>
              <w:rPr>
                <w:b/>
                <w:i/>
              </w:rPr>
            </w:pPr>
            <w:r w:rsidRPr="0062184B">
              <w:rPr>
                <w:b/>
                <w:i/>
              </w:rPr>
              <w:lastRenderedPageBreak/>
              <w:t>Графические работы</w:t>
            </w:r>
          </w:p>
          <w:p w:rsidR="0062184B" w:rsidRPr="0062184B" w:rsidRDefault="0062184B" w:rsidP="0062184B">
            <w:pPr>
              <w:ind w:firstLine="0"/>
              <w:jc w:val="center"/>
              <w:rPr>
                <w:rStyle w:val="FontStyle20"/>
                <w:rFonts w:ascii="Times New Roman" w:hAnsi="Times New Roman" w:cs="Times New Roman"/>
                <w:i/>
                <w:sz w:val="24"/>
                <w:szCs w:val="24"/>
              </w:rPr>
            </w:pPr>
            <w:r w:rsidRPr="0062184B">
              <w:rPr>
                <w:rStyle w:val="FontStyle20"/>
                <w:rFonts w:ascii="Times New Roman" w:hAnsi="Times New Roman" w:cs="Times New Roman"/>
                <w:i/>
                <w:sz w:val="24"/>
                <w:szCs w:val="24"/>
              </w:rPr>
              <w:t>Задание</w:t>
            </w:r>
            <w:r w:rsidRPr="0062184B">
              <w:rPr>
                <w:rStyle w:val="FontStyle20"/>
                <w:rFonts w:ascii="Times New Roman" w:hAnsi="Times New Roman" w:cs="Times New Roman"/>
                <w:sz w:val="24"/>
                <w:szCs w:val="24"/>
              </w:rPr>
              <w:t xml:space="preserve"> </w:t>
            </w:r>
            <w:r w:rsidRPr="0062184B">
              <w:rPr>
                <w:rStyle w:val="FontStyle20"/>
                <w:rFonts w:ascii="Times New Roman" w:hAnsi="Times New Roman" w:cs="Times New Roman"/>
                <w:i/>
                <w:sz w:val="24"/>
                <w:szCs w:val="24"/>
              </w:rPr>
              <w:t>№.1.1.:«Проекционное черчение»</w:t>
            </w:r>
          </w:p>
          <w:p w:rsidR="0062184B" w:rsidRPr="0062184B" w:rsidRDefault="0062184B" w:rsidP="0062184B">
            <w:pPr>
              <w:ind w:firstLine="0"/>
              <w:jc w:val="center"/>
              <w:rPr>
                <w:b/>
                <w:i/>
              </w:rPr>
            </w:pPr>
            <w:r w:rsidRPr="0062184B">
              <w:rPr>
                <w:b/>
                <w:i/>
                <w:noProof/>
              </w:rPr>
              <w:lastRenderedPageBreak/>
              <w:drawing>
                <wp:inline distT="0" distB="0" distL="0" distR="0" wp14:anchorId="049E7E9C" wp14:editId="4F6BCADD">
                  <wp:extent cx="3240000" cy="22933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293346"/>
                          </a:xfrm>
                          <a:prstGeom prst="rect">
                            <a:avLst/>
                          </a:prstGeom>
                        </pic:spPr>
                      </pic:pic>
                    </a:graphicData>
                  </a:graphic>
                </wp:inline>
              </w:drawing>
            </w:r>
          </w:p>
          <w:p w:rsidR="0062184B" w:rsidRPr="0062184B" w:rsidRDefault="0062184B" w:rsidP="0062184B">
            <w:pPr>
              <w:ind w:firstLine="0"/>
              <w:rPr>
                <w:b/>
                <w:i/>
              </w:rPr>
            </w:pPr>
            <w:r w:rsidRPr="0062184B">
              <w:rPr>
                <w:i/>
              </w:rPr>
              <w:t>Задание</w:t>
            </w:r>
            <w:r w:rsidRPr="0062184B">
              <w:t xml:space="preserve"> </w:t>
            </w:r>
            <w:r w:rsidRPr="0062184B">
              <w:rPr>
                <w:i/>
              </w:rPr>
              <w:t>№1.3</w:t>
            </w:r>
            <w:r w:rsidRPr="0062184B">
              <w:t>. «</w:t>
            </w:r>
            <w:r w:rsidRPr="0062184B">
              <w:rPr>
                <w:i/>
              </w:rPr>
              <w:t>Построение прямоугольной изометрии с вырезом четверти</w:t>
            </w:r>
            <w:r w:rsidRPr="0062184B">
              <w:t>».</w:t>
            </w:r>
          </w:p>
          <w:p w:rsidR="0062184B" w:rsidRPr="0062184B" w:rsidRDefault="0062184B" w:rsidP="0062184B">
            <w:pPr>
              <w:ind w:firstLine="0"/>
              <w:jc w:val="center"/>
            </w:pPr>
            <w:r w:rsidRPr="0062184B">
              <w:rPr>
                <w:b/>
                <w:i/>
                <w:noProof/>
              </w:rPr>
              <w:drawing>
                <wp:inline distT="0" distB="0" distL="0" distR="0" wp14:anchorId="75524FDB" wp14:editId="71CE8103">
                  <wp:extent cx="2880000" cy="203852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ксонометри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038529"/>
                          </a:xfrm>
                          <a:prstGeom prst="rect">
                            <a:avLst/>
                          </a:prstGeom>
                        </pic:spPr>
                      </pic:pic>
                    </a:graphicData>
                  </a:graphic>
                </wp:inline>
              </w:drawing>
            </w:r>
          </w:p>
          <w:p w:rsidR="0062184B" w:rsidRPr="0062184B" w:rsidRDefault="0062184B" w:rsidP="0062184B">
            <w:pPr>
              <w:ind w:firstLine="0"/>
              <w:jc w:val="center"/>
              <w:rPr>
                <w:i/>
              </w:rPr>
            </w:pPr>
            <w:r w:rsidRPr="0062184B">
              <w:rPr>
                <w:i/>
              </w:rPr>
              <w:t>Задание №1.4 «Тело с вырезом»</w:t>
            </w:r>
          </w:p>
          <w:p w:rsidR="0062184B" w:rsidRPr="0062184B" w:rsidRDefault="0062184B" w:rsidP="0062184B">
            <w:pPr>
              <w:ind w:firstLine="0"/>
              <w:jc w:val="center"/>
              <w:rPr>
                <w:b/>
                <w:i/>
              </w:rPr>
            </w:pPr>
            <w:r w:rsidRPr="0062184B">
              <w:rPr>
                <w:i/>
                <w:noProof/>
              </w:rPr>
              <w:lastRenderedPageBreak/>
              <w:drawing>
                <wp:inline distT="0" distB="0" distL="0" distR="0" wp14:anchorId="1A38450E" wp14:editId="7BBDF263">
                  <wp:extent cx="3240000" cy="22928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бразец р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292824"/>
                          </a:xfrm>
                          <a:prstGeom prst="rect">
                            <a:avLst/>
                          </a:prstGeom>
                        </pic:spPr>
                      </pic:pic>
                    </a:graphicData>
                  </a:graphic>
                </wp:inline>
              </w:drawing>
            </w:r>
          </w:p>
          <w:p w:rsidR="0062184B" w:rsidRPr="006713E4" w:rsidRDefault="0062184B" w:rsidP="0062184B">
            <w:pPr>
              <w:ind w:firstLine="0"/>
              <w:jc w:val="center"/>
              <w:rPr>
                <w:b/>
                <w:i/>
              </w:rPr>
            </w:pPr>
          </w:p>
        </w:tc>
      </w:tr>
      <w:tr w:rsidR="0062184B" w:rsidRPr="00226A55" w:rsidTr="000E710F">
        <w:tc>
          <w:tcPr>
            <w:tcW w:w="836" w:type="pct"/>
          </w:tcPr>
          <w:p w:rsidR="0062184B" w:rsidRPr="00394F4F" w:rsidRDefault="0062184B" w:rsidP="007B00D8">
            <w:pPr>
              <w:ind w:firstLine="0"/>
            </w:pPr>
            <w:r w:rsidRPr="00394F4F">
              <w:lastRenderedPageBreak/>
              <w:t>Владеть:</w:t>
            </w:r>
          </w:p>
        </w:tc>
        <w:tc>
          <w:tcPr>
            <w:tcW w:w="1108" w:type="pct"/>
          </w:tcPr>
          <w:p w:rsidR="0062184B" w:rsidRPr="00394F4F" w:rsidRDefault="0062184B" w:rsidP="007B00D8">
            <w:pPr>
              <w:pStyle w:val="a9"/>
              <w:ind w:firstLine="0"/>
              <w:rPr>
                <w:sz w:val="24"/>
                <w:szCs w:val="24"/>
              </w:rPr>
            </w:pPr>
            <w:r w:rsidRPr="00394F4F">
              <w:rPr>
                <w:sz w:val="24"/>
                <w:szCs w:val="24"/>
              </w:rPr>
              <w:t xml:space="preserve">- Методами построения изображений пространственных форм на плоскости, </w:t>
            </w:r>
          </w:p>
          <w:p w:rsidR="0062184B" w:rsidRPr="00394F4F" w:rsidRDefault="0062184B" w:rsidP="007B00D8">
            <w:pPr>
              <w:pStyle w:val="a9"/>
              <w:ind w:firstLine="0"/>
              <w:rPr>
                <w:i/>
                <w:sz w:val="24"/>
                <w:szCs w:val="24"/>
              </w:rPr>
            </w:pPr>
            <w:r w:rsidRPr="00394F4F">
              <w:rPr>
                <w:sz w:val="24"/>
                <w:szCs w:val="24"/>
              </w:rPr>
              <w:t xml:space="preserve">- Основными методами решения позиционных и метрических задач </w:t>
            </w:r>
            <w:r w:rsidRPr="00394F4F">
              <w:rPr>
                <w:rFonts w:eastAsia="MS Mincho"/>
                <w:sz w:val="24"/>
                <w:szCs w:val="24"/>
              </w:rPr>
              <w:t>любой степени сложности с использованием графических редакторов.</w:t>
            </w:r>
          </w:p>
          <w:p w:rsidR="0062184B" w:rsidRPr="00394F4F" w:rsidRDefault="0062184B" w:rsidP="007B00D8">
            <w:pPr>
              <w:widowControl/>
              <w:autoSpaceDE/>
              <w:autoSpaceDN/>
              <w:adjustRightInd/>
              <w:ind w:firstLine="0"/>
              <w:rPr>
                <w:i/>
                <w:iCs/>
              </w:rPr>
            </w:pPr>
            <w:r w:rsidRPr="00394F4F">
              <w:t xml:space="preserve">- Навыками выполнения технических чертежей вручную и современными программными средствами выполнения и редактирования изображений </w:t>
            </w:r>
            <w:r w:rsidRPr="00394F4F">
              <w:lastRenderedPageBreak/>
              <w:t>и чертежей и подготовки конструкторско – технологической документации</w:t>
            </w:r>
          </w:p>
        </w:tc>
        <w:tc>
          <w:tcPr>
            <w:tcW w:w="3056" w:type="pct"/>
          </w:tcPr>
          <w:p w:rsidR="0062184B" w:rsidRPr="0062184B" w:rsidRDefault="0062184B" w:rsidP="0062184B">
            <w:pPr>
              <w:ind w:firstLine="0"/>
              <w:jc w:val="center"/>
              <w:rPr>
                <w:b/>
                <w:i/>
              </w:rPr>
            </w:pPr>
            <w:r w:rsidRPr="0062184B">
              <w:rPr>
                <w:b/>
                <w:i/>
              </w:rPr>
              <w:lastRenderedPageBreak/>
              <w:t>Графические работы</w:t>
            </w:r>
          </w:p>
          <w:p w:rsidR="0062184B" w:rsidRPr="0062184B" w:rsidRDefault="0062184B" w:rsidP="0062184B">
            <w:pPr>
              <w:ind w:firstLine="0"/>
              <w:jc w:val="center"/>
              <w:rPr>
                <w:rStyle w:val="FontStyle20"/>
                <w:rFonts w:ascii="Times New Roman" w:hAnsi="Times New Roman" w:cs="Times New Roman"/>
                <w:i/>
                <w:sz w:val="24"/>
                <w:szCs w:val="24"/>
              </w:rPr>
            </w:pPr>
            <w:r w:rsidRPr="0062184B">
              <w:rPr>
                <w:i/>
              </w:rPr>
              <w:t>Задание №1.2. на ПК:</w:t>
            </w:r>
            <w:r w:rsidRPr="0062184B">
              <w:rPr>
                <w:rStyle w:val="FontStyle20"/>
                <w:rFonts w:ascii="Times New Roman" w:hAnsi="Times New Roman" w:cs="Times New Roman"/>
                <w:i/>
                <w:sz w:val="24"/>
                <w:szCs w:val="24"/>
              </w:rPr>
              <w:t xml:space="preserve"> «Проекционное черчение»</w:t>
            </w:r>
          </w:p>
          <w:p w:rsidR="0062184B" w:rsidRPr="0062184B" w:rsidRDefault="0062184B" w:rsidP="0062184B">
            <w:pPr>
              <w:ind w:firstLine="0"/>
              <w:jc w:val="center"/>
            </w:pPr>
            <w:r w:rsidRPr="0062184B">
              <w:rPr>
                <w:noProof/>
              </w:rPr>
              <w:drawing>
                <wp:inline distT="0" distB="0" distL="0" distR="0" wp14:anchorId="4108CB08" wp14:editId="0961D08B">
                  <wp:extent cx="3240000" cy="229334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293346"/>
                          </a:xfrm>
                          <a:prstGeom prst="rect">
                            <a:avLst/>
                          </a:prstGeom>
                        </pic:spPr>
                      </pic:pic>
                    </a:graphicData>
                  </a:graphic>
                </wp:inline>
              </w:drawing>
            </w:r>
          </w:p>
          <w:p w:rsidR="0062184B" w:rsidRPr="0062184B" w:rsidRDefault="0062184B" w:rsidP="0062184B">
            <w:pPr>
              <w:ind w:firstLine="0"/>
              <w:jc w:val="center"/>
              <w:rPr>
                <w:i/>
              </w:rPr>
            </w:pPr>
            <w:r w:rsidRPr="0062184B">
              <w:rPr>
                <w:i/>
              </w:rPr>
              <w:t>Задание №1.5. на ПК:</w:t>
            </w:r>
            <w:r w:rsidRPr="0062184B">
              <w:t xml:space="preserve"> </w:t>
            </w:r>
            <w:r w:rsidRPr="0062184B">
              <w:rPr>
                <w:i/>
              </w:rPr>
              <w:t>«Построение сопряжений плоского контура».</w:t>
            </w:r>
          </w:p>
          <w:p w:rsidR="0062184B" w:rsidRPr="0062184B" w:rsidRDefault="0062184B" w:rsidP="0062184B">
            <w:pPr>
              <w:ind w:firstLine="0"/>
              <w:jc w:val="center"/>
              <w:rPr>
                <w:i/>
              </w:rPr>
            </w:pPr>
            <w:r w:rsidRPr="0062184B">
              <w:rPr>
                <w:i/>
                <w:noProof/>
              </w:rPr>
              <w:lastRenderedPageBreak/>
              <w:drawing>
                <wp:inline distT="0" distB="0" distL="0" distR="0" wp14:anchorId="088A27C9" wp14:editId="372501D8">
                  <wp:extent cx="1961307" cy="3240000"/>
                  <wp:effectExtent l="8255"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опряжение, деление окружности. Образец.jpg"/>
                          <pic:cNvPicPr/>
                        </pic:nvPicPr>
                        <pic:blipFill rotWithShape="1">
                          <a:blip r:embed="rId13" cstate="print">
                            <a:extLst>
                              <a:ext uri="{28A0092B-C50C-407E-A947-70E740481C1C}">
                                <a14:useLocalDpi xmlns:a14="http://schemas.microsoft.com/office/drawing/2010/main" val="0"/>
                              </a:ext>
                            </a:extLst>
                          </a:blip>
                          <a:srcRect t="467" r="2323" b="1124"/>
                          <a:stretch/>
                        </pic:blipFill>
                        <pic:spPr bwMode="auto">
                          <a:xfrm rot="5400000">
                            <a:off x="0" y="0"/>
                            <a:ext cx="1961307" cy="3240000"/>
                          </a:xfrm>
                          <a:prstGeom prst="rect">
                            <a:avLst/>
                          </a:prstGeom>
                          <a:ln>
                            <a:noFill/>
                          </a:ln>
                          <a:extLst>
                            <a:ext uri="{53640926-AAD7-44D8-BBD7-CCE9431645EC}">
                              <a14:shadowObscured xmlns:a14="http://schemas.microsoft.com/office/drawing/2010/main"/>
                            </a:ext>
                          </a:extLst>
                        </pic:spPr>
                      </pic:pic>
                    </a:graphicData>
                  </a:graphic>
                </wp:inline>
              </w:drawing>
            </w:r>
          </w:p>
          <w:p w:rsidR="0062184B" w:rsidRDefault="0062184B" w:rsidP="0062184B">
            <w:pPr>
              <w:ind w:firstLine="0"/>
              <w:jc w:val="center"/>
              <w:rPr>
                <w:i/>
              </w:rPr>
            </w:pPr>
            <w:r w:rsidRPr="0062184B">
              <w:rPr>
                <w:i/>
              </w:rPr>
              <w:t>Задание 2.1 на ПК «Резьбовые соединения»</w:t>
            </w:r>
          </w:p>
          <w:p w:rsidR="00BD1857" w:rsidRPr="0062184B" w:rsidRDefault="00BD1857" w:rsidP="0062184B">
            <w:pPr>
              <w:ind w:firstLine="0"/>
              <w:jc w:val="center"/>
              <w:rPr>
                <w:i/>
              </w:rPr>
            </w:pPr>
            <w:r>
              <w:rPr>
                <w:i/>
                <w:noProof/>
              </w:rPr>
              <w:drawing>
                <wp:inline distT="0" distB="0" distL="0" distR="0" wp14:anchorId="21C47B4F" wp14:editId="09BB5640">
                  <wp:extent cx="3073776" cy="21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Элеватор.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3776" cy="2160000"/>
                          </a:xfrm>
                          <a:prstGeom prst="rect">
                            <a:avLst/>
                          </a:prstGeom>
                        </pic:spPr>
                      </pic:pic>
                    </a:graphicData>
                  </a:graphic>
                </wp:inline>
              </w:drawing>
            </w:r>
          </w:p>
          <w:p w:rsidR="0062184B" w:rsidRDefault="0062184B" w:rsidP="0062184B">
            <w:pPr>
              <w:ind w:firstLine="0"/>
              <w:jc w:val="center"/>
              <w:rPr>
                <w:i/>
                <w:sz w:val="22"/>
                <w:szCs w:val="22"/>
              </w:rPr>
            </w:pPr>
            <w:r w:rsidRPr="0062184B">
              <w:rPr>
                <w:i/>
              </w:rPr>
              <w:t>Задание 2.</w:t>
            </w:r>
            <w:r>
              <w:rPr>
                <w:i/>
              </w:rPr>
              <w:t>3</w:t>
            </w:r>
            <w:r w:rsidRPr="0062184B">
              <w:rPr>
                <w:i/>
              </w:rPr>
              <w:t xml:space="preserve"> на ПК </w:t>
            </w:r>
            <w:r w:rsidRPr="00630365">
              <w:rPr>
                <w:i/>
                <w:sz w:val="22"/>
                <w:szCs w:val="22"/>
              </w:rPr>
              <w:t xml:space="preserve"> «Сборочный чертеж».</w:t>
            </w:r>
          </w:p>
          <w:p w:rsidR="0062184B" w:rsidRPr="006713E4" w:rsidRDefault="0062184B" w:rsidP="0062184B">
            <w:pPr>
              <w:ind w:firstLine="0"/>
              <w:jc w:val="center"/>
              <w:rPr>
                <w:b/>
                <w:i/>
              </w:rPr>
            </w:pPr>
            <w:r>
              <w:rPr>
                <w:i/>
                <w:noProof/>
                <w:sz w:val="22"/>
                <w:szCs w:val="22"/>
              </w:rPr>
              <w:lastRenderedPageBreak/>
              <w:drawing>
                <wp:inline distT="0" distB="0" distL="0" distR="0" wp14:anchorId="72E892D7" wp14:editId="5F5627C8">
                  <wp:extent cx="3534032" cy="2208891"/>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Ч.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2165" cy="2213975"/>
                          </a:xfrm>
                          <a:prstGeom prst="rect">
                            <a:avLst/>
                          </a:prstGeom>
                        </pic:spPr>
                      </pic:pic>
                    </a:graphicData>
                  </a:graphic>
                </wp:inline>
              </w:drawing>
            </w:r>
          </w:p>
        </w:tc>
      </w:tr>
    </w:tbl>
    <w:p w:rsidR="000E710F" w:rsidRDefault="000E710F" w:rsidP="000E710F">
      <w:pPr>
        <w:ind w:firstLine="0"/>
        <w:rPr>
          <w:i/>
          <w:iCs/>
          <w:sz w:val="28"/>
          <w:szCs w:val="28"/>
        </w:rPr>
      </w:pPr>
      <w:r w:rsidRPr="00226A55">
        <w:rPr>
          <w:i/>
          <w:iCs/>
          <w:sz w:val="28"/>
          <w:szCs w:val="28"/>
        </w:rPr>
        <w:lastRenderedPageBreak/>
        <w:tab/>
      </w:r>
    </w:p>
    <w:p w:rsidR="000E710F" w:rsidRDefault="000E710F" w:rsidP="000E710F">
      <w:pPr>
        <w:pStyle w:val="Default"/>
        <w:jc w:val="both"/>
        <w:rPr>
          <w:i/>
          <w:iCs/>
          <w:sz w:val="28"/>
          <w:szCs w:val="28"/>
        </w:rPr>
      </w:pPr>
    </w:p>
    <w:p w:rsidR="00F037EF" w:rsidRDefault="00F037EF" w:rsidP="000E710F">
      <w:pPr>
        <w:suppressAutoHyphens/>
        <w:spacing w:after="222"/>
        <w:ind w:firstLine="660"/>
        <w:rPr>
          <w:b/>
        </w:rPr>
        <w:sectPr w:rsidR="00F037EF" w:rsidSect="0062184B">
          <w:pgSz w:w="16838" w:h="11906" w:orient="landscape"/>
          <w:pgMar w:top="1701" w:right="1134" w:bottom="850" w:left="1134" w:header="708" w:footer="708" w:gutter="0"/>
          <w:cols w:space="708"/>
          <w:docGrid w:linePitch="360"/>
        </w:sectPr>
      </w:pPr>
    </w:p>
    <w:p w:rsidR="000E710F" w:rsidRPr="00226A55" w:rsidRDefault="000E710F" w:rsidP="000E710F">
      <w:pPr>
        <w:suppressAutoHyphens/>
        <w:spacing w:after="222"/>
        <w:ind w:firstLine="660"/>
        <w:rPr>
          <w:b/>
        </w:rPr>
      </w:pPr>
      <w:r>
        <w:rPr>
          <w:b/>
        </w:rPr>
        <w:lastRenderedPageBreak/>
        <w:t>б) Порядок проведения промежуточной аттестации, показатели и критерии оценивания</w:t>
      </w:r>
    </w:p>
    <w:p w:rsidR="000E710F" w:rsidRPr="00F037EF" w:rsidRDefault="000E710F" w:rsidP="000E710F">
      <w:pPr>
        <w:tabs>
          <w:tab w:val="left" w:pos="851"/>
        </w:tabs>
        <w:rPr>
          <w:rStyle w:val="FontStyle20"/>
          <w:rFonts w:ascii="Times New Roman" w:hAnsi="Times New Roman" w:cs="Times New Roman"/>
          <w:b/>
          <w:i/>
          <w:sz w:val="24"/>
          <w:szCs w:val="24"/>
        </w:rPr>
      </w:pPr>
      <w:r w:rsidRPr="00F037EF">
        <w:rPr>
          <w:rStyle w:val="FontStyle20"/>
          <w:rFonts w:ascii="Times New Roman" w:hAnsi="Times New Roman" w:cs="Times New Roman"/>
          <w:b/>
          <w:i/>
          <w:sz w:val="24"/>
          <w:szCs w:val="24"/>
        </w:rPr>
        <w:t>Показатели и критерии оценивания экзамена:</w:t>
      </w:r>
    </w:p>
    <w:p w:rsidR="000E710F" w:rsidRPr="006C4394" w:rsidRDefault="000E710F" w:rsidP="000E710F">
      <w:pPr>
        <w:pStyle w:val="paragraph"/>
        <w:spacing w:before="0" w:beforeAutospacing="0" w:after="0" w:afterAutospacing="0"/>
        <w:ind w:firstLine="555"/>
        <w:jc w:val="both"/>
        <w:textAlignment w:val="baseline"/>
        <w:rPr>
          <w:rFonts w:ascii="Segoe UI" w:hAnsi="Segoe UI" w:cs="Segoe UI"/>
          <w:color w:val="000000"/>
        </w:rPr>
      </w:pPr>
      <w:r w:rsidRPr="006C4394">
        <w:rPr>
          <w:rStyle w:val="normaltextrun"/>
          <w:color w:val="000000"/>
        </w:rPr>
        <w:t>– на оценку </w:t>
      </w:r>
      <w:r w:rsidRPr="00E14CA8">
        <w:rPr>
          <w:rStyle w:val="normaltextrun"/>
          <w:b/>
          <w:color w:val="000000"/>
        </w:rPr>
        <w:t>«отлично»</w:t>
      </w:r>
      <w:r w:rsidRPr="006C4394">
        <w:rPr>
          <w:rStyle w:val="normaltextrun"/>
          <w:color w:val="000000"/>
        </w:rPr>
        <w:t>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r w:rsidRPr="006C4394">
        <w:rPr>
          <w:rStyle w:val="eop"/>
          <w:color w:val="000000"/>
        </w:rPr>
        <w:t> </w:t>
      </w:r>
    </w:p>
    <w:p w:rsidR="000E710F" w:rsidRPr="006C4394" w:rsidRDefault="000E710F" w:rsidP="000E710F">
      <w:pPr>
        <w:pStyle w:val="paragraph"/>
        <w:spacing w:before="0" w:beforeAutospacing="0" w:after="0" w:afterAutospacing="0"/>
        <w:ind w:firstLine="555"/>
        <w:jc w:val="both"/>
        <w:textAlignment w:val="baseline"/>
        <w:rPr>
          <w:rFonts w:ascii="Segoe UI" w:hAnsi="Segoe UI" w:cs="Segoe UI"/>
          <w:color w:val="000000"/>
        </w:rPr>
      </w:pPr>
      <w:r w:rsidRPr="006C4394">
        <w:rPr>
          <w:rStyle w:val="normaltextrun"/>
          <w:color w:val="000000"/>
        </w:rPr>
        <w:t>– на оценку </w:t>
      </w:r>
      <w:r w:rsidRPr="00E14CA8">
        <w:rPr>
          <w:rStyle w:val="normaltextrun"/>
          <w:b/>
          <w:color w:val="000000"/>
        </w:rPr>
        <w:t>«хорошо»</w:t>
      </w:r>
      <w:r w:rsidRPr="006C4394">
        <w:rPr>
          <w:rStyle w:val="normaltextrun"/>
          <w:color w:val="000000"/>
        </w:rPr>
        <w:t>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 </w:t>
      </w:r>
      <w:r w:rsidRPr="006C4394">
        <w:rPr>
          <w:rStyle w:val="eop"/>
          <w:color w:val="000000"/>
        </w:rPr>
        <w:t> </w:t>
      </w:r>
    </w:p>
    <w:p w:rsidR="000E710F" w:rsidRPr="006C4394" w:rsidRDefault="000E710F" w:rsidP="000E710F">
      <w:pPr>
        <w:pStyle w:val="paragraph"/>
        <w:spacing w:before="0" w:beforeAutospacing="0" w:after="0" w:afterAutospacing="0"/>
        <w:ind w:firstLine="555"/>
        <w:jc w:val="both"/>
        <w:textAlignment w:val="baseline"/>
        <w:rPr>
          <w:rFonts w:ascii="Segoe UI" w:hAnsi="Segoe UI" w:cs="Segoe UI"/>
          <w:color w:val="000000"/>
        </w:rPr>
      </w:pPr>
      <w:r w:rsidRPr="006C4394">
        <w:rPr>
          <w:rStyle w:val="normaltextrun"/>
          <w:color w:val="000000"/>
        </w:rPr>
        <w:t>– на оценку </w:t>
      </w:r>
      <w:r w:rsidRPr="00E14CA8">
        <w:rPr>
          <w:rStyle w:val="normaltextrun"/>
          <w:b/>
          <w:color w:val="000000"/>
        </w:rPr>
        <w:t>«удовлетворительно»</w:t>
      </w:r>
      <w:r w:rsidRPr="006C4394">
        <w:rPr>
          <w:rStyle w:val="normaltextrun"/>
          <w:color w:val="000000"/>
        </w:rPr>
        <w:t>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 </w:t>
      </w:r>
      <w:r w:rsidRPr="006C4394">
        <w:rPr>
          <w:rStyle w:val="eop"/>
          <w:color w:val="000000"/>
        </w:rPr>
        <w:t> </w:t>
      </w:r>
    </w:p>
    <w:p w:rsidR="000E710F" w:rsidRPr="006C4394" w:rsidRDefault="000E710F" w:rsidP="000E710F">
      <w:pPr>
        <w:pStyle w:val="paragraph"/>
        <w:spacing w:before="0" w:beforeAutospacing="0" w:after="0" w:afterAutospacing="0"/>
        <w:ind w:firstLine="555"/>
        <w:jc w:val="both"/>
        <w:textAlignment w:val="baseline"/>
        <w:rPr>
          <w:rFonts w:ascii="Segoe UI" w:hAnsi="Segoe UI" w:cs="Segoe UI"/>
          <w:color w:val="000000"/>
        </w:rPr>
      </w:pPr>
      <w:r w:rsidRPr="006C4394">
        <w:rPr>
          <w:rStyle w:val="normaltextrun"/>
          <w:color w:val="000000"/>
        </w:rPr>
        <w:t>– на оценку </w:t>
      </w:r>
      <w:r w:rsidRPr="00E14CA8">
        <w:rPr>
          <w:rStyle w:val="normaltextrun"/>
          <w:b/>
          <w:color w:val="000000"/>
        </w:rPr>
        <w:t>«неудовлетворительно»</w:t>
      </w:r>
      <w:r w:rsidRPr="005F2A4C">
        <w:rPr>
          <w:rStyle w:val="normaltextrun"/>
          <w:color w:val="000000"/>
        </w:rPr>
        <w:t> </w:t>
      </w:r>
      <w:r w:rsidRPr="006C4394">
        <w:rPr>
          <w:rStyle w:val="normaltextrun"/>
          <w:color w:val="000000"/>
        </w:rPr>
        <w:t xml:space="preserve">(2 балла) – </w:t>
      </w:r>
      <w:proofErr w:type="gramStart"/>
      <w:r w:rsidRPr="006C4394">
        <w:rPr>
          <w:rStyle w:val="normaltextrun"/>
          <w:color w:val="000000"/>
        </w:rPr>
        <w:t>обучающийся</w:t>
      </w:r>
      <w:proofErr w:type="gramEnd"/>
      <w:r w:rsidRPr="006C4394">
        <w:rPr>
          <w:rStyle w:val="normaltextrun"/>
          <w:color w:val="000000"/>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w:t>
      </w:r>
      <w:r w:rsidRPr="006C4394">
        <w:rPr>
          <w:rStyle w:val="eop"/>
          <w:color w:val="000000"/>
        </w:rPr>
        <w:t> </w:t>
      </w:r>
    </w:p>
    <w:p w:rsidR="000E710F" w:rsidRPr="006C4394" w:rsidRDefault="000E710F" w:rsidP="000E710F">
      <w:pPr>
        <w:pStyle w:val="paragraph"/>
        <w:spacing w:before="0" w:beforeAutospacing="0" w:after="0" w:afterAutospacing="0"/>
        <w:ind w:firstLine="555"/>
        <w:jc w:val="both"/>
        <w:textAlignment w:val="baseline"/>
        <w:rPr>
          <w:rFonts w:ascii="Segoe UI" w:hAnsi="Segoe UI" w:cs="Segoe UI"/>
          <w:color w:val="000000"/>
        </w:rPr>
      </w:pPr>
      <w:r w:rsidRPr="006C4394">
        <w:rPr>
          <w:rStyle w:val="normaltextrun"/>
          <w:color w:val="000000"/>
        </w:rPr>
        <w:t>– на оценку </w:t>
      </w:r>
      <w:r w:rsidRPr="00E14CA8">
        <w:rPr>
          <w:rStyle w:val="normaltextrun"/>
          <w:b/>
          <w:color w:val="000000"/>
        </w:rPr>
        <w:t>«неудовлетворительно»</w:t>
      </w:r>
      <w:r w:rsidRPr="005F2A4C">
        <w:rPr>
          <w:rStyle w:val="normaltextrun"/>
          <w:color w:val="000000"/>
        </w:rPr>
        <w:t> </w:t>
      </w:r>
      <w:r w:rsidRPr="006C4394">
        <w:rPr>
          <w:rStyle w:val="normaltextrun"/>
          <w:color w:val="000000"/>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w:t>
      </w:r>
      <w:r w:rsidRPr="006C4394">
        <w:rPr>
          <w:rStyle w:val="eop"/>
          <w:color w:val="000000"/>
        </w:rPr>
        <w:t> </w:t>
      </w:r>
    </w:p>
    <w:p w:rsidR="000E710F" w:rsidRDefault="000E710F" w:rsidP="000E710F">
      <w:pPr>
        <w:pStyle w:val="paragraph"/>
        <w:spacing w:before="0" w:beforeAutospacing="0" w:after="0" w:afterAutospacing="0"/>
        <w:ind w:firstLine="555"/>
        <w:jc w:val="both"/>
        <w:textAlignment w:val="baseline"/>
        <w:rPr>
          <w:rStyle w:val="eop"/>
          <w:color w:val="000000"/>
        </w:rPr>
      </w:pPr>
      <w:r w:rsidRPr="006C4394">
        <w:rPr>
          <w:rStyle w:val="normaltextrun"/>
          <w:color w:val="000000"/>
        </w:rPr>
        <w:t>Промежуточная аттестация по дисциплине «</w:t>
      </w:r>
      <w:r w:rsidR="00BD1857">
        <w:rPr>
          <w:rStyle w:val="normaltextrun"/>
          <w:color w:val="000000"/>
        </w:rPr>
        <w:t>Инженерная</w:t>
      </w:r>
      <w:r w:rsidRPr="006C4394">
        <w:rPr>
          <w:rStyle w:val="normaltextrun"/>
          <w:color w:val="000000"/>
        </w:rPr>
        <w:t xml:space="preserve"> и компьютерная графика» включает теоретические вопросы, позволяющие оценить уровень усвоения </w:t>
      </w:r>
      <w:proofErr w:type="gramStart"/>
      <w:r w:rsidRPr="006C4394">
        <w:rPr>
          <w:rStyle w:val="normaltextrun"/>
          <w:color w:val="000000"/>
        </w:rPr>
        <w:t>обучающимися</w:t>
      </w:r>
      <w:proofErr w:type="gramEnd"/>
      <w:r w:rsidRPr="006C4394">
        <w:rPr>
          <w:rStyle w:val="normaltextrun"/>
          <w:color w:val="000000"/>
        </w:rPr>
        <w:t xml:space="preserve"> знаний, и практические задания, выявляющие степень сформированности умений и владений, проводится в форме </w:t>
      </w:r>
      <w:r>
        <w:rPr>
          <w:rStyle w:val="normaltextrun"/>
          <w:color w:val="000000"/>
        </w:rPr>
        <w:t>экзамена</w:t>
      </w:r>
      <w:r w:rsidRPr="006C4394">
        <w:rPr>
          <w:rStyle w:val="normaltextrun"/>
          <w:color w:val="000000"/>
        </w:rPr>
        <w:t>. </w:t>
      </w:r>
      <w:r w:rsidRPr="006C4394">
        <w:rPr>
          <w:rStyle w:val="eop"/>
          <w:color w:val="000000"/>
        </w:rPr>
        <w:t> </w:t>
      </w:r>
    </w:p>
    <w:p w:rsidR="000E710F" w:rsidRDefault="000E710F" w:rsidP="000E710F">
      <w:pPr>
        <w:pStyle w:val="paragraph"/>
        <w:spacing w:before="0" w:beforeAutospacing="0" w:after="0" w:afterAutospacing="0"/>
        <w:ind w:firstLine="555"/>
        <w:jc w:val="both"/>
        <w:textAlignment w:val="baseline"/>
        <w:rPr>
          <w:rStyle w:val="normaltextrun"/>
          <w:b/>
          <w:bCs/>
          <w:color w:val="000000"/>
          <w:sz w:val="23"/>
          <w:szCs w:val="23"/>
        </w:rPr>
      </w:pPr>
    </w:p>
    <w:p w:rsidR="000E710F" w:rsidRPr="00E14CA8" w:rsidRDefault="000E710F" w:rsidP="000E710F">
      <w:pPr>
        <w:pStyle w:val="paragraph"/>
        <w:spacing w:before="0" w:beforeAutospacing="0" w:after="0" w:afterAutospacing="0"/>
        <w:ind w:firstLine="555"/>
        <w:jc w:val="both"/>
        <w:textAlignment w:val="baseline"/>
        <w:rPr>
          <w:rFonts w:ascii="Segoe UI" w:hAnsi="Segoe UI" w:cs="Segoe UI"/>
          <w:b/>
          <w:i/>
          <w:color w:val="000000"/>
        </w:rPr>
      </w:pPr>
      <w:r w:rsidRPr="00E14CA8">
        <w:rPr>
          <w:rStyle w:val="normaltextrun"/>
          <w:b/>
          <w:i/>
          <w:color w:val="000000"/>
        </w:rPr>
        <w:t>Показатели и критерии оценивания зачета: </w:t>
      </w:r>
      <w:r w:rsidRPr="00E14CA8">
        <w:rPr>
          <w:rStyle w:val="eop"/>
          <w:b/>
          <w:i/>
          <w:color w:val="000000"/>
        </w:rPr>
        <w:t> </w:t>
      </w:r>
    </w:p>
    <w:p w:rsidR="00BD1857" w:rsidRDefault="00BD1857" w:rsidP="00BD1857">
      <w:pPr>
        <w:ind w:firstLine="540"/>
        <w:rPr>
          <w:iCs/>
        </w:rPr>
      </w:pPr>
      <w:r>
        <w:rPr>
          <w:iCs/>
        </w:rPr>
        <w:t xml:space="preserve">- </w:t>
      </w:r>
      <w:r w:rsidRPr="00F83210">
        <w:rPr>
          <w:b/>
          <w:iCs/>
        </w:rPr>
        <w:t>«зачтено»</w:t>
      </w:r>
      <w:r>
        <w:rPr>
          <w:iCs/>
        </w:rPr>
        <w:t xml:space="preserve"> - обучающий показывает средний уровень сформированности компетенции.</w:t>
      </w:r>
    </w:p>
    <w:p w:rsidR="00BD1857" w:rsidRDefault="00BD1857" w:rsidP="00BD1857">
      <w:pPr>
        <w:ind w:firstLine="540"/>
        <w:rPr>
          <w:iCs/>
        </w:rPr>
      </w:pPr>
      <w:r>
        <w:rPr>
          <w:iCs/>
        </w:rPr>
        <w:t xml:space="preserve">- </w:t>
      </w:r>
      <w:r w:rsidRPr="00F83210">
        <w:rPr>
          <w:b/>
          <w:iCs/>
        </w:rPr>
        <w:t>«не зачтено»</w:t>
      </w:r>
      <w:r>
        <w:rPr>
          <w:iCs/>
        </w:rPr>
        <w:t xml:space="preserve"> - </w:t>
      </w:r>
      <w:proofErr w:type="gramStart"/>
      <w:r>
        <w:rPr>
          <w:iCs/>
        </w:rPr>
        <w:t>результат обучения не достигнут</w:t>
      </w:r>
      <w:proofErr w:type="gramEnd"/>
      <w:r>
        <w:rPr>
          <w:iCs/>
        </w:rPr>
        <w:t>, студент не может показать знания на уровне воспроизведения и объяснения информации, не может показать интеллектуальные навыки решения задач и построения изображений.</w:t>
      </w:r>
    </w:p>
    <w:p w:rsidR="00BD1857" w:rsidRDefault="00BD1857" w:rsidP="00BD1857">
      <w:pPr>
        <w:pStyle w:val="paragraph"/>
        <w:spacing w:before="0" w:beforeAutospacing="0" w:after="0" w:afterAutospacing="0"/>
        <w:ind w:firstLine="555"/>
        <w:jc w:val="both"/>
        <w:textAlignment w:val="baseline"/>
        <w:rPr>
          <w:iCs/>
        </w:rPr>
      </w:pPr>
      <w:r>
        <w:rPr>
          <w:rStyle w:val="normaltextrun"/>
          <w:color w:val="000000"/>
        </w:rPr>
        <w:t>Итоговая</w:t>
      </w:r>
      <w:r w:rsidRPr="006C4394">
        <w:rPr>
          <w:rStyle w:val="normaltextrun"/>
          <w:color w:val="000000"/>
        </w:rPr>
        <w:t xml:space="preserve"> аттестация по дисциплине «</w:t>
      </w:r>
      <w:r>
        <w:rPr>
          <w:rStyle w:val="normaltextrun"/>
          <w:color w:val="000000"/>
        </w:rPr>
        <w:t>Инженерная</w:t>
      </w:r>
      <w:r w:rsidRPr="006C4394">
        <w:rPr>
          <w:rStyle w:val="normaltextrun"/>
          <w:color w:val="000000"/>
        </w:rPr>
        <w:t xml:space="preserve"> </w:t>
      </w:r>
      <w:r>
        <w:rPr>
          <w:rStyle w:val="normaltextrun"/>
          <w:color w:val="000000"/>
        </w:rPr>
        <w:t>и компьютерная</w:t>
      </w:r>
      <w:r w:rsidRPr="006C4394">
        <w:rPr>
          <w:rStyle w:val="normaltextrun"/>
          <w:color w:val="000000"/>
        </w:rPr>
        <w:t xml:space="preserve"> графика» включает теоретические вопросы, позволяющие оценить уровень усвоения </w:t>
      </w:r>
      <w:proofErr w:type="gramStart"/>
      <w:r w:rsidRPr="006C4394">
        <w:rPr>
          <w:rStyle w:val="normaltextrun"/>
          <w:color w:val="000000"/>
        </w:rPr>
        <w:t>обучающимися</w:t>
      </w:r>
      <w:proofErr w:type="gramEnd"/>
      <w:r w:rsidRPr="006C4394">
        <w:rPr>
          <w:rStyle w:val="normaltextrun"/>
          <w:color w:val="000000"/>
        </w:rPr>
        <w:t xml:space="preserve"> знаний, и практические задания, выявляющие степень сформированности умений и владений, проводится в форме </w:t>
      </w:r>
      <w:r>
        <w:rPr>
          <w:rStyle w:val="normaltextrun"/>
          <w:color w:val="000000"/>
        </w:rPr>
        <w:t>зачета.</w:t>
      </w:r>
      <w:r w:rsidRPr="006C4394">
        <w:rPr>
          <w:rStyle w:val="normaltextrun"/>
          <w:color w:val="000000"/>
        </w:rPr>
        <w:t> </w:t>
      </w:r>
      <w:r w:rsidRPr="006C4394">
        <w:rPr>
          <w:rStyle w:val="eop"/>
          <w:color w:val="000000"/>
        </w:rPr>
        <w:t> </w:t>
      </w:r>
    </w:p>
    <w:p w:rsidR="000E710F" w:rsidRPr="00F037EF" w:rsidRDefault="000E710F" w:rsidP="000E710F">
      <w:pPr>
        <w:pStyle w:val="1"/>
        <w:rPr>
          <w:rStyle w:val="FontStyle31"/>
          <w:rFonts w:ascii="Times New Roman" w:hAnsi="Times New Roman" w:cs="Times New Roman"/>
          <w:spacing w:val="-4"/>
          <w:sz w:val="24"/>
          <w:szCs w:val="24"/>
        </w:rPr>
      </w:pPr>
      <w:r w:rsidRPr="00F037EF">
        <w:rPr>
          <w:rStyle w:val="FontStyle32"/>
          <w:spacing w:val="-4"/>
          <w:sz w:val="24"/>
          <w:szCs w:val="24"/>
        </w:rPr>
        <w:t xml:space="preserve">8.  </w:t>
      </w:r>
      <w:r w:rsidRPr="00F037EF">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0E710F" w:rsidRPr="00E04696" w:rsidRDefault="000E710F" w:rsidP="000E710F">
      <w:pPr>
        <w:ind w:firstLine="708"/>
        <w:rPr>
          <w:b/>
          <w:color w:val="000000"/>
        </w:rPr>
      </w:pPr>
      <w:r w:rsidRPr="00E04696">
        <w:rPr>
          <w:b/>
          <w:color w:val="000000"/>
        </w:rPr>
        <w:t>а)</w:t>
      </w:r>
      <w:r w:rsidRPr="00E04696">
        <w:t xml:space="preserve"> </w:t>
      </w:r>
      <w:r w:rsidRPr="00E04696">
        <w:rPr>
          <w:b/>
          <w:color w:val="000000"/>
        </w:rPr>
        <w:t>Основная</w:t>
      </w:r>
      <w:r w:rsidRPr="00E04696">
        <w:t xml:space="preserve"> </w:t>
      </w:r>
      <w:r w:rsidRPr="00E04696">
        <w:rPr>
          <w:b/>
          <w:color w:val="000000"/>
        </w:rPr>
        <w:t>литература:</w:t>
      </w:r>
    </w:p>
    <w:p w:rsidR="000E710F" w:rsidRPr="00E04696" w:rsidRDefault="000E710F" w:rsidP="000E710F">
      <w:pPr>
        <w:ind w:firstLine="708"/>
        <w:rPr>
          <w:color w:val="000000"/>
        </w:rPr>
      </w:pPr>
      <w:r w:rsidRPr="00E04696">
        <w:rPr>
          <w:color w:val="000000"/>
        </w:rPr>
        <w:t>1.</w:t>
      </w:r>
      <w:r w:rsidRPr="00E04696">
        <w:t xml:space="preserve"> </w:t>
      </w:r>
      <w:r w:rsidRPr="00E04696">
        <w:rPr>
          <w:color w:val="000000"/>
        </w:rPr>
        <w:t>Савельева,</w:t>
      </w:r>
      <w:r w:rsidRPr="00E04696">
        <w:t xml:space="preserve"> </w:t>
      </w:r>
      <w:r w:rsidRPr="00E04696">
        <w:rPr>
          <w:color w:val="000000"/>
        </w:rPr>
        <w:t>И.</w:t>
      </w:r>
      <w:r w:rsidRPr="00E04696">
        <w:t xml:space="preserve"> </w:t>
      </w:r>
      <w:r w:rsidRPr="00E04696">
        <w:rPr>
          <w:color w:val="000000"/>
        </w:rPr>
        <w:t>А.</w:t>
      </w:r>
      <w:r w:rsidRPr="00E04696">
        <w:t xml:space="preserve"> </w:t>
      </w:r>
      <w:r w:rsidRPr="00E04696">
        <w:rPr>
          <w:color w:val="000000"/>
        </w:rPr>
        <w:t>Конспект</w:t>
      </w:r>
      <w:r w:rsidRPr="00E04696">
        <w:t xml:space="preserve"> </w:t>
      </w:r>
      <w:r w:rsidRPr="00E04696">
        <w:rPr>
          <w:color w:val="000000"/>
        </w:rPr>
        <w:t>лекций</w:t>
      </w:r>
      <w:r w:rsidRPr="00E04696">
        <w:t xml:space="preserve"> </w:t>
      </w:r>
      <w:r w:rsidRPr="00E04696">
        <w:rPr>
          <w:color w:val="000000"/>
        </w:rPr>
        <w:t>по</w:t>
      </w:r>
      <w:r w:rsidRPr="00E04696">
        <w:t xml:space="preserve"> </w:t>
      </w:r>
      <w:r w:rsidRPr="00E04696">
        <w:rPr>
          <w:color w:val="000000"/>
        </w:rPr>
        <w:t>дисциплине</w:t>
      </w:r>
      <w:r w:rsidRPr="00E04696">
        <w:t xml:space="preserve"> </w:t>
      </w:r>
      <w:r w:rsidRPr="00E04696">
        <w:rPr>
          <w:color w:val="000000"/>
        </w:rPr>
        <w:t>инженерная</w:t>
      </w:r>
      <w:r w:rsidRPr="00E04696">
        <w:t xml:space="preserve"> </w:t>
      </w:r>
      <w:r w:rsidRPr="00E04696">
        <w:rPr>
          <w:color w:val="000000"/>
        </w:rPr>
        <w:t>и</w:t>
      </w:r>
      <w:r w:rsidRPr="00E04696">
        <w:t xml:space="preserve"> </w:t>
      </w:r>
      <w:r w:rsidRPr="00E04696">
        <w:rPr>
          <w:color w:val="000000"/>
        </w:rPr>
        <w:t>компьютерная</w:t>
      </w:r>
      <w:r w:rsidRPr="00E04696">
        <w:t xml:space="preserve"> </w:t>
      </w:r>
      <w:r w:rsidRPr="00E04696">
        <w:rPr>
          <w:color w:val="000000"/>
        </w:rPr>
        <w:t>графика</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И.</w:t>
      </w:r>
      <w:r w:rsidRPr="00E04696">
        <w:t xml:space="preserve"> </w:t>
      </w:r>
      <w:r w:rsidRPr="00E04696">
        <w:rPr>
          <w:color w:val="000000"/>
        </w:rPr>
        <w:t>А.</w:t>
      </w:r>
      <w:r w:rsidRPr="00E04696">
        <w:t xml:space="preserve"> </w:t>
      </w:r>
      <w:r w:rsidRPr="00E04696">
        <w:rPr>
          <w:color w:val="000000"/>
        </w:rPr>
        <w:t>Савельева</w:t>
      </w:r>
      <w:r w:rsidRPr="00E04696">
        <w:t xml:space="preserve"> </w:t>
      </w:r>
      <w:r w:rsidRPr="00E04696">
        <w:rPr>
          <w:color w:val="000000"/>
        </w:rPr>
        <w:t>;</w:t>
      </w:r>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2018.</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r w:rsidRPr="00E04696">
        <w:rPr>
          <w:color w:val="000000"/>
        </w:rPr>
        <w:t>URL:</w:t>
      </w:r>
      <w:r w:rsidRPr="00E04696">
        <w:t xml:space="preserve"> </w:t>
      </w:r>
      <w:hyperlink r:id="rId16" w:history="1">
        <w:r w:rsidRPr="00E04696">
          <w:rPr>
            <w:rStyle w:val="af2"/>
          </w:rPr>
          <w:t>https://magtu.informsystema.ru/uploader/fileUpload?name=3653.pdf&amp;show=dcatalogues/1/1526283/3653.pdf&amp;view=true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p>
    <w:p w:rsidR="000E710F" w:rsidRPr="00E04696" w:rsidRDefault="000E710F" w:rsidP="000E710F">
      <w:pPr>
        <w:ind w:firstLine="708"/>
        <w:rPr>
          <w:color w:val="000000"/>
        </w:rPr>
      </w:pPr>
      <w:r w:rsidRPr="00E04696">
        <w:rPr>
          <w:color w:val="000000"/>
        </w:rPr>
        <w:t>2.</w:t>
      </w:r>
      <w:r w:rsidRPr="00E04696">
        <w:t xml:space="preserve"> </w:t>
      </w:r>
      <w:r w:rsidRPr="00E04696">
        <w:rPr>
          <w:color w:val="000000"/>
        </w:rPr>
        <w:t>Савельева,</w:t>
      </w:r>
      <w:r w:rsidRPr="00E04696">
        <w:t xml:space="preserve"> </w:t>
      </w:r>
      <w:r w:rsidRPr="00E04696">
        <w:rPr>
          <w:color w:val="000000"/>
        </w:rPr>
        <w:t>И.</w:t>
      </w:r>
      <w:r w:rsidRPr="00E04696">
        <w:t xml:space="preserve"> </w:t>
      </w:r>
      <w:r w:rsidRPr="00E04696">
        <w:rPr>
          <w:color w:val="000000"/>
        </w:rPr>
        <w:t>А.</w:t>
      </w:r>
      <w:r w:rsidRPr="00E04696">
        <w:t xml:space="preserve"> </w:t>
      </w:r>
      <w:r w:rsidRPr="00E04696">
        <w:rPr>
          <w:color w:val="000000"/>
        </w:rPr>
        <w:t>Начертательная</w:t>
      </w:r>
      <w:r w:rsidRPr="00E04696">
        <w:t xml:space="preserve"> </w:t>
      </w:r>
      <w:r w:rsidRPr="00E04696">
        <w:rPr>
          <w:color w:val="000000"/>
        </w:rPr>
        <w:t>геометрия</w:t>
      </w:r>
      <w:r w:rsidRPr="00E04696">
        <w:t xml:space="preserve"> </w:t>
      </w:r>
      <w:r w:rsidRPr="00E04696">
        <w:rPr>
          <w:color w:val="000000"/>
        </w:rPr>
        <w:t>и</w:t>
      </w:r>
      <w:r w:rsidRPr="00E04696">
        <w:t xml:space="preserve"> </w:t>
      </w:r>
      <w:r w:rsidRPr="00E04696">
        <w:rPr>
          <w:color w:val="000000"/>
        </w:rPr>
        <w:t>компьютерная</w:t>
      </w:r>
      <w:r w:rsidRPr="00E04696">
        <w:t xml:space="preserve"> </w:t>
      </w:r>
      <w:r w:rsidRPr="00E04696">
        <w:rPr>
          <w:color w:val="000000"/>
        </w:rPr>
        <w:t>графика</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И.</w:t>
      </w:r>
      <w:r w:rsidRPr="00E04696">
        <w:t xml:space="preserve"> </w:t>
      </w:r>
      <w:r w:rsidRPr="00E04696">
        <w:rPr>
          <w:color w:val="000000"/>
        </w:rPr>
        <w:t>А.</w:t>
      </w:r>
      <w:r w:rsidRPr="00E04696">
        <w:t xml:space="preserve"> </w:t>
      </w:r>
      <w:r w:rsidRPr="00E04696">
        <w:rPr>
          <w:color w:val="000000"/>
        </w:rPr>
        <w:t>Савельева</w:t>
      </w:r>
      <w:r w:rsidRPr="00E04696">
        <w:t xml:space="preserve"> </w:t>
      </w:r>
      <w:r w:rsidRPr="00E04696">
        <w:rPr>
          <w:color w:val="000000"/>
        </w:rPr>
        <w:t>;</w:t>
      </w:r>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2017.</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proofErr w:type="spellStart"/>
      <w:r w:rsidRPr="00E04696">
        <w:rPr>
          <w:color w:val="000000"/>
        </w:rPr>
        <w:t>Загл</w:t>
      </w:r>
      <w:proofErr w:type="spellEnd"/>
      <w:r w:rsidRPr="00E04696">
        <w:rPr>
          <w:color w:val="000000"/>
        </w:rPr>
        <w:t>.</w:t>
      </w:r>
      <w:r w:rsidRPr="00E04696">
        <w:t xml:space="preserve"> </w:t>
      </w:r>
      <w:r w:rsidRPr="00E04696">
        <w:rPr>
          <w:color w:val="000000"/>
        </w:rPr>
        <w:t>с</w:t>
      </w:r>
      <w:r w:rsidRPr="00E04696">
        <w:t xml:space="preserve"> </w:t>
      </w:r>
      <w:r w:rsidRPr="00E04696">
        <w:rPr>
          <w:color w:val="000000"/>
        </w:rPr>
        <w:t>титул</w:t>
      </w:r>
      <w:proofErr w:type="gramStart"/>
      <w:r w:rsidRPr="00E04696">
        <w:rPr>
          <w:color w:val="000000"/>
        </w:rPr>
        <w:t>.</w:t>
      </w:r>
      <w:proofErr w:type="gramEnd"/>
      <w:r w:rsidRPr="00E04696">
        <w:t xml:space="preserve"> </w:t>
      </w:r>
      <w:proofErr w:type="gramStart"/>
      <w:r w:rsidRPr="00E04696">
        <w:rPr>
          <w:color w:val="000000"/>
        </w:rPr>
        <w:t>э</w:t>
      </w:r>
      <w:proofErr w:type="gramEnd"/>
      <w:r w:rsidRPr="00E04696">
        <w:rPr>
          <w:color w:val="000000"/>
        </w:rPr>
        <w:t>крана.</w:t>
      </w:r>
      <w:r w:rsidRPr="00E04696">
        <w:t xml:space="preserve"> </w:t>
      </w:r>
      <w:r w:rsidRPr="00E04696">
        <w:rPr>
          <w:color w:val="000000"/>
        </w:rPr>
        <w:t>-</w:t>
      </w:r>
      <w:r w:rsidRPr="00E04696">
        <w:t xml:space="preserve"> </w:t>
      </w:r>
      <w:r w:rsidRPr="00E04696">
        <w:rPr>
          <w:color w:val="000000"/>
        </w:rPr>
        <w:t>URL:</w:t>
      </w:r>
      <w:r w:rsidRPr="00E04696">
        <w:t xml:space="preserve"> </w:t>
      </w:r>
      <w:hyperlink r:id="rId17" w:history="1">
        <w:r w:rsidRPr="00E04696">
          <w:rPr>
            <w:rStyle w:val="af2"/>
          </w:rPr>
          <w:t>https://magtu.informsystema.ru/uploader/fileUpload?name=3290.pdf&amp;show=dcatalogues/1/1137481/3290.pdf&amp;view=true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lastRenderedPageBreak/>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p>
    <w:p w:rsidR="000E710F" w:rsidRPr="00E04696" w:rsidRDefault="000E710F" w:rsidP="000E710F">
      <w:pPr>
        <w:ind w:firstLine="756"/>
      </w:pPr>
      <w:r w:rsidRPr="00E04696">
        <w:rPr>
          <w:color w:val="000000"/>
        </w:rPr>
        <w:t>3.</w:t>
      </w:r>
      <w:r w:rsidRPr="00E04696">
        <w:t xml:space="preserve"> </w:t>
      </w:r>
      <w:r w:rsidRPr="00E04696">
        <w:rPr>
          <w:color w:val="000000"/>
        </w:rPr>
        <w:t>Савельева,</w:t>
      </w:r>
      <w:r w:rsidRPr="00E04696">
        <w:t xml:space="preserve"> </w:t>
      </w:r>
      <w:r w:rsidRPr="00E04696">
        <w:rPr>
          <w:color w:val="000000"/>
        </w:rPr>
        <w:t>И.</w:t>
      </w:r>
      <w:r w:rsidRPr="00E04696">
        <w:t xml:space="preserve"> </w:t>
      </w:r>
      <w:r w:rsidRPr="00E04696">
        <w:rPr>
          <w:color w:val="000000"/>
        </w:rPr>
        <w:t>А.</w:t>
      </w:r>
      <w:r w:rsidRPr="00E04696">
        <w:t xml:space="preserve"> </w:t>
      </w:r>
      <w:r w:rsidRPr="00E04696">
        <w:rPr>
          <w:color w:val="000000"/>
        </w:rPr>
        <w:t>Компьютерная</w:t>
      </w:r>
      <w:r w:rsidRPr="00E04696">
        <w:t xml:space="preserve"> </w:t>
      </w:r>
      <w:r w:rsidRPr="00E04696">
        <w:rPr>
          <w:color w:val="000000"/>
        </w:rPr>
        <w:t>графика</w:t>
      </w:r>
      <w:r w:rsidRPr="00E04696">
        <w:t xml:space="preserve"> </w:t>
      </w:r>
      <w:r w:rsidRPr="00E04696">
        <w:rPr>
          <w:color w:val="000000"/>
        </w:rPr>
        <w:t>и</w:t>
      </w:r>
      <w:r w:rsidRPr="00E04696">
        <w:t xml:space="preserve"> </w:t>
      </w:r>
      <w:r w:rsidRPr="00E04696">
        <w:rPr>
          <w:color w:val="000000"/>
        </w:rPr>
        <w:t>геометрические</w:t>
      </w:r>
      <w:r w:rsidRPr="00E04696">
        <w:t xml:space="preserve"> </w:t>
      </w:r>
      <w:r w:rsidRPr="00E04696">
        <w:rPr>
          <w:color w:val="000000"/>
        </w:rPr>
        <w:t>основы</w:t>
      </w:r>
      <w:r w:rsidRPr="00E04696">
        <w:t xml:space="preserve"> </w:t>
      </w:r>
      <w:r w:rsidRPr="00E04696">
        <w:rPr>
          <w:color w:val="000000"/>
        </w:rPr>
        <w:t>моделирования</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И.</w:t>
      </w:r>
      <w:r w:rsidRPr="00E04696">
        <w:t xml:space="preserve"> </w:t>
      </w:r>
      <w:r w:rsidRPr="00E04696">
        <w:rPr>
          <w:color w:val="000000"/>
        </w:rPr>
        <w:t>А.</w:t>
      </w:r>
      <w:r w:rsidRPr="00E04696">
        <w:t xml:space="preserve"> </w:t>
      </w:r>
      <w:r w:rsidRPr="00E04696">
        <w:rPr>
          <w:color w:val="000000"/>
        </w:rPr>
        <w:t>Савельева,</w:t>
      </w:r>
      <w:r w:rsidRPr="00E04696">
        <w:t xml:space="preserve"> </w:t>
      </w:r>
      <w:r w:rsidRPr="00E04696">
        <w:rPr>
          <w:color w:val="000000"/>
        </w:rPr>
        <w:t>Е.</w:t>
      </w:r>
      <w:r w:rsidRPr="00E04696">
        <w:t xml:space="preserve"> </w:t>
      </w:r>
      <w:r w:rsidRPr="00E04696">
        <w:rPr>
          <w:color w:val="000000"/>
        </w:rPr>
        <w:t>С.</w:t>
      </w:r>
      <w:r w:rsidRPr="00E04696">
        <w:t xml:space="preserve"> </w:t>
      </w:r>
      <w:r w:rsidRPr="00E04696">
        <w:rPr>
          <w:color w:val="000000"/>
        </w:rPr>
        <w:t>Решетникова</w:t>
      </w:r>
      <w:r w:rsidRPr="00E04696">
        <w:t xml:space="preserve"> </w:t>
      </w:r>
      <w:r w:rsidRPr="00E04696">
        <w:rPr>
          <w:color w:val="000000"/>
        </w:rPr>
        <w:t>;</w:t>
      </w:r>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2016.</w:t>
      </w:r>
      <w:r w:rsidRPr="00E04696">
        <w:t xml:space="preserve"> </w:t>
      </w:r>
      <w:r w:rsidRPr="00E04696">
        <w:rPr>
          <w:color w:val="000000"/>
        </w:rPr>
        <w:t>-</w:t>
      </w:r>
      <w:r w:rsidRPr="00E04696">
        <w:t xml:space="preserve"> </w:t>
      </w:r>
      <w:r w:rsidRPr="00E04696">
        <w:rPr>
          <w:color w:val="000000"/>
        </w:rPr>
        <w:t>119</w:t>
      </w:r>
      <w:r w:rsidRPr="00E04696">
        <w:t xml:space="preserve"> </w:t>
      </w:r>
      <w:r w:rsidRPr="00E04696">
        <w:rPr>
          <w:color w:val="000000"/>
        </w:rPr>
        <w:t>с.</w:t>
      </w:r>
      <w:r w:rsidRPr="00E04696">
        <w:t xml:space="preserve"> </w:t>
      </w:r>
      <w:r w:rsidRPr="00E04696">
        <w:rPr>
          <w:color w:val="000000"/>
        </w:rPr>
        <w:t>:</w:t>
      </w:r>
      <w:r w:rsidRPr="00E04696">
        <w:t xml:space="preserve"> </w:t>
      </w:r>
      <w:r w:rsidRPr="00E04696">
        <w:rPr>
          <w:color w:val="000000"/>
        </w:rPr>
        <w:t>ил</w:t>
      </w:r>
      <w:proofErr w:type="gramStart"/>
      <w:r w:rsidRPr="00E04696">
        <w:rPr>
          <w:color w:val="000000"/>
        </w:rPr>
        <w:t>.,</w:t>
      </w:r>
      <w:r w:rsidRPr="00E04696">
        <w:t xml:space="preserve"> </w:t>
      </w:r>
      <w:proofErr w:type="gramEnd"/>
      <w:r w:rsidRPr="00E04696">
        <w:rPr>
          <w:color w:val="000000"/>
        </w:rPr>
        <w:t>табл.</w:t>
      </w:r>
      <w:r w:rsidRPr="00E04696">
        <w:t xml:space="preserve"> </w:t>
      </w:r>
      <w:r w:rsidRPr="00E04696">
        <w:rPr>
          <w:color w:val="000000"/>
        </w:rPr>
        <w:t>-</w:t>
      </w:r>
      <w:r w:rsidRPr="00E04696">
        <w:t xml:space="preserve"> </w:t>
      </w:r>
      <w:r w:rsidRPr="00E04696">
        <w:rPr>
          <w:color w:val="000000"/>
        </w:rPr>
        <w:t>URL:</w:t>
      </w:r>
      <w:r w:rsidRPr="00E04696">
        <w:t xml:space="preserve"> </w:t>
      </w:r>
      <w:hyperlink r:id="rId18" w:history="1">
        <w:r w:rsidRPr="00E04696">
          <w:rPr>
            <w:rStyle w:val="af2"/>
          </w:rPr>
          <w:t>https://magtu.informsystema.ru/uploader/fileUpload?name=2270.pdf&amp;show=dcatalogues/1/1129781/2270.pdf&amp;view=true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Имеется</w:t>
      </w:r>
      <w:r w:rsidRPr="00E04696">
        <w:t xml:space="preserve"> </w:t>
      </w:r>
      <w:r w:rsidRPr="00E04696">
        <w:rPr>
          <w:color w:val="000000"/>
        </w:rPr>
        <w:t>печатный</w:t>
      </w:r>
      <w:r w:rsidRPr="00E04696">
        <w:t xml:space="preserve"> </w:t>
      </w:r>
      <w:r w:rsidRPr="00E04696">
        <w:rPr>
          <w:color w:val="000000"/>
        </w:rPr>
        <w:t>аналог.</w:t>
      </w:r>
      <w:r w:rsidRPr="00E04696">
        <w:t xml:space="preserve"> </w:t>
      </w:r>
    </w:p>
    <w:p w:rsidR="000E710F" w:rsidRPr="00E04696" w:rsidRDefault="000E710F" w:rsidP="000E710F">
      <w:pPr>
        <w:ind w:firstLine="708"/>
        <w:rPr>
          <w:color w:val="000000"/>
        </w:rPr>
      </w:pPr>
    </w:p>
    <w:p w:rsidR="000E710F" w:rsidRPr="00E04696" w:rsidRDefault="000E710F" w:rsidP="000E710F">
      <w:pPr>
        <w:ind w:firstLine="708"/>
        <w:rPr>
          <w:b/>
          <w:color w:val="000000"/>
        </w:rPr>
      </w:pPr>
      <w:r w:rsidRPr="00E04696">
        <w:rPr>
          <w:b/>
          <w:color w:val="000000"/>
        </w:rPr>
        <w:t>б)</w:t>
      </w:r>
      <w:r w:rsidRPr="00E04696">
        <w:t xml:space="preserve"> </w:t>
      </w:r>
      <w:r w:rsidRPr="00E04696">
        <w:rPr>
          <w:b/>
          <w:color w:val="000000"/>
        </w:rPr>
        <w:t>Дополнительная</w:t>
      </w:r>
      <w:r w:rsidRPr="00E04696">
        <w:t xml:space="preserve"> </w:t>
      </w:r>
      <w:r w:rsidRPr="00E04696">
        <w:rPr>
          <w:b/>
          <w:color w:val="000000"/>
        </w:rPr>
        <w:t>литература:</w:t>
      </w:r>
    </w:p>
    <w:p w:rsidR="000E710F" w:rsidRPr="00E04696" w:rsidRDefault="000E710F" w:rsidP="000E710F">
      <w:pPr>
        <w:ind w:firstLine="708"/>
      </w:pPr>
      <w:r w:rsidRPr="00E04696">
        <w:rPr>
          <w:color w:val="000000"/>
        </w:rPr>
        <w:t>1.</w:t>
      </w:r>
      <w:r w:rsidRPr="00E04696">
        <w:t xml:space="preserve"> Денисюк, Н. А. Отдельные главы по начертательной геометрии и инженерной графике</w:t>
      </w:r>
      <w:proofErr w:type="gramStart"/>
      <w:r w:rsidRPr="00E04696">
        <w:t xml:space="preserve"> :</w:t>
      </w:r>
      <w:proofErr w:type="gramEnd"/>
      <w:r w:rsidRPr="00E04696">
        <w:t xml:space="preserve"> учебное пособие / Н. А. Денисюк, Е. Б. Скурихина, Т. В. Токарева. - Магнитогорск</w:t>
      </w:r>
      <w:proofErr w:type="gramStart"/>
      <w:r w:rsidRPr="00E04696">
        <w:t xml:space="preserve"> :</w:t>
      </w:r>
      <w:proofErr w:type="gramEnd"/>
      <w:r w:rsidRPr="00E04696">
        <w:t xml:space="preserve"> МГТУ, 2014. - 1 электрон</w:t>
      </w:r>
      <w:proofErr w:type="gramStart"/>
      <w:r w:rsidRPr="00E04696">
        <w:t>.</w:t>
      </w:r>
      <w:proofErr w:type="gramEnd"/>
      <w:r w:rsidRPr="00E04696">
        <w:t xml:space="preserve"> </w:t>
      </w:r>
      <w:proofErr w:type="gramStart"/>
      <w:r w:rsidRPr="00E04696">
        <w:t>о</w:t>
      </w:r>
      <w:proofErr w:type="gramEnd"/>
      <w:r w:rsidRPr="00E04696">
        <w:t xml:space="preserve">пт. диск (CD-ROM). - </w:t>
      </w:r>
      <w:proofErr w:type="spellStart"/>
      <w:r w:rsidRPr="00E04696">
        <w:t>Загл</w:t>
      </w:r>
      <w:proofErr w:type="spellEnd"/>
      <w:r w:rsidRPr="00E04696">
        <w:t>. с титул</w:t>
      </w:r>
      <w:proofErr w:type="gramStart"/>
      <w:r w:rsidRPr="00E04696">
        <w:t>.</w:t>
      </w:r>
      <w:proofErr w:type="gramEnd"/>
      <w:r w:rsidRPr="00E04696">
        <w:t xml:space="preserve"> </w:t>
      </w:r>
      <w:proofErr w:type="gramStart"/>
      <w:r w:rsidRPr="00E04696">
        <w:t>э</w:t>
      </w:r>
      <w:proofErr w:type="gramEnd"/>
      <w:r w:rsidRPr="00E04696">
        <w:t xml:space="preserve">крана. - URL: </w:t>
      </w:r>
      <w:hyperlink r:id="rId19" w:history="1">
        <w:r w:rsidRPr="00E04696">
          <w:rPr>
            <w:rStyle w:val="af2"/>
          </w:rPr>
          <w:t>https://magtu.informsystema.ru/uploader/fileUpload?name=945.pdf&amp;show=dcatalogues/1/1118980/945.pdf&amp;view=true</w:t>
        </w:r>
      </w:hyperlink>
      <w:r w:rsidRPr="00E04696">
        <w:t xml:space="preserve"> (дата обращения: 25.09.2020). - Макрообъект. - Текст</w:t>
      </w:r>
      <w:proofErr w:type="gramStart"/>
      <w:r w:rsidRPr="00E04696">
        <w:t xml:space="preserve"> :</w:t>
      </w:r>
      <w:proofErr w:type="gramEnd"/>
      <w:r w:rsidRPr="00E04696">
        <w:t xml:space="preserve"> электронный. - Сведения доступны также на CD-ROM.</w:t>
      </w:r>
    </w:p>
    <w:p w:rsidR="000E710F" w:rsidRPr="00E04696" w:rsidRDefault="000E710F" w:rsidP="000E710F">
      <w:pPr>
        <w:ind w:firstLine="756"/>
      </w:pPr>
      <w:r w:rsidRPr="00E04696">
        <w:t>2. Денисюк, Н. А. Правила выполнения чертежей в инженерной геометрии</w:t>
      </w:r>
      <w:proofErr w:type="gramStart"/>
      <w:r w:rsidRPr="00E04696">
        <w:t xml:space="preserve"> :</w:t>
      </w:r>
      <w:proofErr w:type="gramEnd"/>
      <w:r w:rsidRPr="00E04696">
        <w:t xml:space="preserve"> учебное пособие / Н. А. Денисюк, Т. В. Токарева, Е. С. Решетникова ; МГТУ. - Магнитогорск</w:t>
      </w:r>
      <w:proofErr w:type="gramStart"/>
      <w:r w:rsidRPr="00E04696">
        <w:t xml:space="preserve"> :</w:t>
      </w:r>
      <w:proofErr w:type="gramEnd"/>
      <w:r w:rsidRPr="00E04696">
        <w:t xml:space="preserve"> МГТУ, 2016. - 59 с.</w:t>
      </w:r>
      <w:proofErr w:type="gramStart"/>
      <w:r w:rsidRPr="00E04696">
        <w:t xml:space="preserve"> :</w:t>
      </w:r>
      <w:proofErr w:type="gramEnd"/>
      <w:r w:rsidRPr="00E04696">
        <w:t xml:space="preserve"> ил. - URL: </w:t>
      </w:r>
      <w:hyperlink r:id="rId20" w:history="1">
        <w:r w:rsidRPr="00E04696">
          <w:rPr>
            <w:rStyle w:val="af2"/>
          </w:rPr>
          <w:t>https://magtu.informsystema.ru/uploader/fileUpload?name=2271.pdf&amp;show=dcatalogues/1/1129783/2271.pdf&amp;view=true</w:t>
        </w:r>
      </w:hyperlink>
      <w:r w:rsidRPr="00E04696">
        <w:t xml:space="preserve"> (дата обращения: 25.09.2020). - Макрообъект. - Текст</w:t>
      </w:r>
      <w:proofErr w:type="gramStart"/>
      <w:r w:rsidRPr="00E04696">
        <w:t xml:space="preserve"> :</w:t>
      </w:r>
      <w:proofErr w:type="gramEnd"/>
      <w:r w:rsidRPr="00E04696">
        <w:t xml:space="preserve"> электронный. - Имеется печатный аналог.</w:t>
      </w:r>
    </w:p>
    <w:p w:rsidR="000E710F" w:rsidRPr="00E04696" w:rsidRDefault="000E710F" w:rsidP="000E710F">
      <w:pPr>
        <w:ind w:firstLine="708"/>
        <w:rPr>
          <w:color w:val="000000"/>
        </w:rPr>
      </w:pPr>
      <w:r w:rsidRPr="00E04696">
        <w:rPr>
          <w:color w:val="000000"/>
        </w:rPr>
        <w:t>3. Денисюк,</w:t>
      </w:r>
      <w:r w:rsidRPr="00E04696">
        <w:t xml:space="preserve"> </w:t>
      </w:r>
      <w:r w:rsidRPr="00E04696">
        <w:rPr>
          <w:color w:val="000000"/>
        </w:rPr>
        <w:t>Н.</w:t>
      </w:r>
      <w:r w:rsidRPr="00E04696">
        <w:t xml:space="preserve"> </w:t>
      </w:r>
      <w:r w:rsidRPr="00E04696">
        <w:rPr>
          <w:color w:val="000000"/>
        </w:rPr>
        <w:t>А.</w:t>
      </w:r>
      <w:r w:rsidRPr="00E04696">
        <w:t xml:space="preserve"> </w:t>
      </w:r>
      <w:r w:rsidRPr="00E04696">
        <w:rPr>
          <w:color w:val="000000"/>
        </w:rPr>
        <w:t>Решение</w:t>
      </w:r>
      <w:r w:rsidRPr="00E04696">
        <w:t xml:space="preserve"> </w:t>
      </w:r>
      <w:r w:rsidRPr="00E04696">
        <w:rPr>
          <w:color w:val="000000"/>
        </w:rPr>
        <w:t>типовых</w:t>
      </w:r>
      <w:r w:rsidRPr="00E04696">
        <w:t xml:space="preserve"> </w:t>
      </w:r>
      <w:r w:rsidRPr="00E04696">
        <w:rPr>
          <w:color w:val="000000"/>
        </w:rPr>
        <w:t>задач</w:t>
      </w:r>
      <w:r w:rsidRPr="00E04696">
        <w:t xml:space="preserve"> </w:t>
      </w:r>
      <w:r w:rsidRPr="00E04696">
        <w:rPr>
          <w:color w:val="000000"/>
        </w:rPr>
        <w:t>по</w:t>
      </w:r>
      <w:r w:rsidRPr="00E04696">
        <w:t xml:space="preserve"> </w:t>
      </w:r>
      <w:r w:rsidRPr="00E04696">
        <w:rPr>
          <w:color w:val="000000"/>
        </w:rPr>
        <w:t>курсу</w:t>
      </w:r>
      <w:r w:rsidRPr="00E04696">
        <w:t xml:space="preserve"> </w:t>
      </w:r>
      <w:r w:rsidRPr="00E04696">
        <w:rPr>
          <w:color w:val="000000"/>
        </w:rPr>
        <w:t>начертательная</w:t>
      </w:r>
      <w:r w:rsidRPr="00E04696">
        <w:t xml:space="preserve"> </w:t>
      </w:r>
      <w:r w:rsidRPr="00E04696">
        <w:rPr>
          <w:color w:val="000000"/>
        </w:rPr>
        <w:t>геометрия</w:t>
      </w:r>
      <w:r w:rsidRPr="00E04696">
        <w:t xml:space="preserve"> </w:t>
      </w:r>
      <w:r w:rsidRPr="00E04696">
        <w:rPr>
          <w:color w:val="000000"/>
        </w:rPr>
        <w:t>и</w:t>
      </w:r>
      <w:r w:rsidRPr="00E04696">
        <w:t xml:space="preserve"> </w:t>
      </w:r>
      <w:r w:rsidRPr="00E04696">
        <w:rPr>
          <w:color w:val="000000"/>
        </w:rPr>
        <w:t>инженерная</w:t>
      </w:r>
      <w:r w:rsidRPr="00E04696">
        <w:t xml:space="preserve"> </w:t>
      </w:r>
      <w:r w:rsidRPr="00E04696">
        <w:rPr>
          <w:color w:val="000000"/>
        </w:rPr>
        <w:t>графика</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Н.</w:t>
      </w:r>
      <w:r w:rsidRPr="00E04696">
        <w:t xml:space="preserve"> </w:t>
      </w:r>
      <w:r w:rsidRPr="00E04696">
        <w:rPr>
          <w:color w:val="000000"/>
        </w:rPr>
        <w:t>А.</w:t>
      </w:r>
      <w:r w:rsidRPr="00E04696">
        <w:t xml:space="preserve"> </w:t>
      </w:r>
      <w:r w:rsidRPr="00E04696">
        <w:rPr>
          <w:color w:val="000000"/>
        </w:rPr>
        <w:t>Денисюк,</w:t>
      </w:r>
      <w:r w:rsidRPr="00E04696">
        <w:t xml:space="preserve"> </w:t>
      </w:r>
      <w:r w:rsidRPr="00E04696">
        <w:rPr>
          <w:color w:val="000000"/>
        </w:rPr>
        <w:t>Е.</w:t>
      </w:r>
      <w:r w:rsidRPr="00E04696">
        <w:t xml:space="preserve"> </w:t>
      </w:r>
      <w:r w:rsidRPr="00E04696">
        <w:rPr>
          <w:color w:val="000000"/>
        </w:rPr>
        <w:t>Б.</w:t>
      </w:r>
      <w:r w:rsidRPr="00E04696">
        <w:t xml:space="preserve"> </w:t>
      </w:r>
      <w:r w:rsidRPr="00E04696">
        <w:rPr>
          <w:color w:val="000000"/>
        </w:rPr>
        <w:t>Скурихина,</w:t>
      </w:r>
      <w:r w:rsidRPr="00E04696">
        <w:t xml:space="preserve"> </w:t>
      </w:r>
      <w:r w:rsidRPr="00E04696">
        <w:rPr>
          <w:color w:val="000000"/>
        </w:rPr>
        <w:t>Т.</w:t>
      </w:r>
      <w:r w:rsidRPr="00E04696">
        <w:t xml:space="preserve"> </w:t>
      </w:r>
      <w:r w:rsidRPr="00E04696">
        <w:rPr>
          <w:color w:val="000000"/>
        </w:rPr>
        <w:t>В.</w:t>
      </w:r>
      <w:r w:rsidRPr="00E04696">
        <w:t xml:space="preserve"> </w:t>
      </w:r>
      <w:r w:rsidRPr="00E04696">
        <w:rPr>
          <w:color w:val="000000"/>
        </w:rPr>
        <w:t>Токарева.</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2014.</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proofErr w:type="spellStart"/>
      <w:r w:rsidRPr="00E04696">
        <w:rPr>
          <w:color w:val="000000"/>
        </w:rPr>
        <w:t>Загл</w:t>
      </w:r>
      <w:proofErr w:type="spellEnd"/>
      <w:r w:rsidRPr="00E04696">
        <w:rPr>
          <w:color w:val="000000"/>
        </w:rPr>
        <w:t>.</w:t>
      </w:r>
      <w:r w:rsidRPr="00E04696">
        <w:t xml:space="preserve"> </w:t>
      </w:r>
      <w:r w:rsidRPr="00E04696">
        <w:rPr>
          <w:color w:val="000000"/>
        </w:rPr>
        <w:t>с</w:t>
      </w:r>
      <w:r w:rsidRPr="00E04696">
        <w:t xml:space="preserve"> </w:t>
      </w:r>
      <w:r w:rsidRPr="00E04696">
        <w:rPr>
          <w:color w:val="000000"/>
        </w:rPr>
        <w:t>титул</w:t>
      </w:r>
      <w:proofErr w:type="gramStart"/>
      <w:r w:rsidRPr="00E04696">
        <w:rPr>
          <w:color w:val="000000"/>
        </w:rPr>
        <w:t>.</w:t>
      </w:r>
      <w:proofErr w:type="gramEnd"/>
      <w:r w:rsidRPr="00E04696">
        <w:t xml:space="preserve"> </w:t>
      </w:r>
      <w:proofErr w:type="gramStart"/>
      <w:r w:rsidRPr="00E04696">
        <w:rPr>
          <w:color w:val="000000"/>
        </w:rPr>
        <w:t>э</w:t>
      </w:r>
      <w:proofErr w:type="gramEnd"/>
      <w:r w:rsidRPr="00E04696">
        <w:rPr>
          <w:color w:val="000000"/>
        </w:rPr>
        <w:t>крана.</w:t>
      </w:r>
      <w:r w:rsidRPr="00E04696">
        <w:t xml:space="preserve"> </w:t>
      </w:r>
      <w:r w:rsidRPr="00E04696">
        <w:rPr>
          <w:color w:val="000000"/>
        </w:rPr>
        <w:t>-</w:t>
      </w:r>
      <w:r w:rsidRPr="00E04696">
        <w:t xml:space="preserve"> </w:t>
      </w:r>
      <w:r w:rsidRPr="00E04696">
        <w:rPr>
          <w:color w:val="000000"/>
        </w:rPr>
        <w:t>URL:</w:t>
      </w:r>
      <w:r w:rsidRPr="00E04696">
        <w:t xml:space="preserve"> </w:t>
      </w:r>
      <w:hyperlink r:id="rId21" w:history="1">
        <w:r w:rsidRPr="00E04696">
          <w:rPr>
            <w:rStyle w:val="af2"/>
          </w:rPr>
          <w:t>https://magtu.informsystema.ru/uploader/fileUpload?name=933.pdf&amp;show=dcatalogues/1/1118950/933.pdf&amp;view=true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p>
    <w:p w:rsidR="000E710F" w:rsidRPr="00E04696" w:rsidRDefault="000E710F" w:rsidP="000E710F">
      <w:pPr>
        <w:ind w:firstLine="756"/>
      </w:pPr>
      <w:r w:rsidRPr="00E04696">
        <w:rPr>
          <w:color w:val="000000"/>
        </w:rPr>
        <w:t>4.</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О.</w:t>
      </w:r>
      <w:r w:rsidRPr="00E04696">
        <w:t xml:space="preserve"> </w:t>
      </w:r>
      <w:r w:rsidRPr="00E04696">
        <w:rPr>
          <w:color w:val="000000"/>
        </w:rPr>
        <w:t>А.</w:t>
      </w:r>
      <w:r w:rsidRPr="00E04696">
        <w:t xml:space="preserve"> </w:t>
      </w:r>
      <w:r w:rsidRPr="00E04696">
        <w:rPr>
          <w:color w:val="000000"/>
        </w:rPr>
        <w:t>Выполнение</w:t>
      </w:r>
      <w:r w:rsidRPr="00E04696">
        <w:t xml:space="preserve"> </w:t>
      </w:r>
      <w:r w:rsidRPr="00E04696">
        <w:rPr>
          <w:color w:val="000000"/>
        </w:rPr>
        <w:t>рабочих</w:t>
      </w:r>
      <w:r w:rsidRPr="00E04696">
        <w:t xml:space="preserve"> </w:t>
      </w:r>
      <w:r w:rsidRPr="00E04696">
        <w:rPr>
          <w:color w:val="000000"/>
        </w:rPr>
        <w:t>чертежей</w:t>
      </w:r>
      <w:r w:rsidRPr="00E04696">
        <w:t xml:space="preserve"> </w:t>
      </w:r>
      <w:r w:rsidRPr="00E04696">
        <w:rPr>
          <w:color w:val="000000"/>
        </w:rPr>
        <w:t>деталей</w:t>
      </w:r>
      <w:r w:rsidRPr="00E04696">
        <w:t xml:space="preserve"> </w:t>
      </w:r>
      <w:r w:rsidRPr="00E04696">
        <w:rPr>
          <w:color w:val="000000"/>
        </w:rPr>
        <w:t>и</w:t>
      </w:r>
      <w:r w:rsidRPr="00E04696">
        <w:t xml:space="preserve"> </w:t>
      </w:r>
      <w:r w:rsidRPr="00E04696">
        <w:rPr>
          <w:color w:val="000000"/>
        </w:rPr>
        <w:t>чертежей</w:t>
      </w:r>
      <w:r w:rsidRPr="00E04696">
        <w:t xml:space="preserve"> </w:t>
      </w:r>
      <w:r w:rsidRPr="00E04696">
        <w:rPr>
          <w:color w:val="000000"/>
        </w:rPr>
        <w:t>резьбовых</w:t>
      </w:r>
      <w:r w:rsidRPr="00E04696">
        <w:t xml:space="preserve"> </w:t>
      </w:r>
      <w:r w:rsidRPr="00E04696">
        <w:rPr>
          <w:color w:val="000000"/>
        </w:rPr>
        <w:t>соединений</w:t>
      </w:r>
      <w:r w:rsidRPr="00E04696">
        <w:t xml:space="preserve"> </w:t>
      </w:r>
      <w:r w:rsidRPr="00E04696">
        <w:rPr>
          <w:color w:val="000000"/>
        </w:rPr>
        <w:t>средствами</w:t>
      </w:r>
      <w:r w:rsidRPr="00E04696">
        <w:t xml:space="preserve"> </w:t>
      </w:r>
      <w:r w:rsidRPr="00E04696">
        <w:rPr>
          <w:color w:val="000000"/>
        </w:rPr>
        <w:t>двумерной</w:t>
      </w:r>
      <w:r w:rsidRPr="00E04696">
        <w:t xml:space="preserve"> </w:t>
      </w:r>
      <w:r w:rsidRPr="00E04696">
        <w:rPr>
          <w:color w:val="000000"/>
        </w:rPr>
        <w:t>компьютерной</w:t>
      </w:r>
      <w:r w:rsidRPr="00E04696">
        <w:t xml:space="preserve"> </w:t>
      </w:r>
      <w:r w:rsidRPr="00E04696">
        <w:rPr>
          <w:color w:val="000000"/>
        </w:rPr>
        <w:t>графики</w:t>
      </w:r>
      <w:r w:rsidRPr="00E04696">
        <w:t xml:space="preserve"> </w:t>
      </w:r>
      <w:r w:rsidRPr="00E04696">
        <w:rPr>
          <w:color w:val="000000"/>
        </w:rPr>
        <w:t>в</w:t>
      </w:r>
      <w:r w:rsidRPr="00E04696">
        <w:t xml:space="preserve"> </w:t>
      </w:r>
      <w:r w:rsidRPr="00E04696">
        <w:rPr>
          <w:color w:val="000000"/>
        </w:rPr>
        <w:t>графической</w:t>
      </w:r>
      <w:r w:rsidRPr="00E04696">
        <w:t xml:space="preserve"> </w:t>
      </w:r>
      <w:r w:rsidRPr="00E04696">
        <w:rPr>
          <w:color w:val="000000"/>
        </w:rPr>
        <w:t>системе</w:t>
      </w:r>
      <w:r w:rsidRPr="00E04696">
        <w:t xml:space="preserve"> </w:t>
      </w:r>
      <w:r w:rsidRPr="00E04696">
        <w:rPr>
          <w:color w:val="000000"/>
        </w:rPr>
        <w:t>Компас-график</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О.</w:t>
      </w:r>
      <w:r w:rsidRPr="00E04696">
        <w:t xml:space="preserve"> </w:t>
      </w:r>
      <w:r w:rsidRPr="00E04696">
        <w:rPr>
          <w:color w:val="000000"/>
        </w:rPr>
        <w:t>А.</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Е.</w:t>
      </w:r>
      <w:r w:rsidRPr="00E04696">
        <w:t xml:space="preserve"> </w:t>
      </w:r>
      <w:r w:rsidRPr="00E04696">
        <w:rPr>
          <w:color w:val="000000"/>
        </w:rPr>
        <w:t>Б.</w:t>
      </w:r>
      <w:r w:rsidRPr="00E04696">
        <w:t xml:space="preserve"> </w:t>
      </w:r>
      <w:r w:rsidRPr="00E04696">
        <w:rPr>
          <w:color w:val="000000"/>
        </w:rPr>
        <w:t>Скурихина,</w:t>
      </w:r>
      <w:r w:rsidRPr="00E04696">
        <w:t xml:space="preserve"> </w:t>
      </w:r>
      <w:r w:rsidRPr="00E04696">
        <w:rPr>
          <w:color w:val="000000"/>
        </w:rPr>
        <w:t>С.</w:t>
      </w:r>
      <w:r w:rsidRPr="00E04696">
        <w:t xml:space="preserve"> </w:t>
      </w:r>
      <w:r w:rsidRPr="00E04696">
        <w:rPr>
          <w:color w:val="000000"/>
        </w:rPr>
        <w:t>В.</w:t>
      </w:r>
      <w:r w:rsidRPr="00E04696">
        <w:t xml:space="preserve"> </w:t>
      </w:r>
      <w:proofErr w:type="spellStart"/>
      <w:r w:rsidRPr="00E04696">
        <w:rPr>
          <w:color w:val="000000"/>
        </w:rPr>
        <w:t>Кочуков</w:t>
      </w:r>
      <w:proofErr w:type="spellEnd"/>
      <w:r w:rsidRPr="00E04696">
        <w:rPr>
          <w:color w:val="000000"/>
        </w:rPr>
        <w:t>.</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2013.</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proofErr w:type="spellStart"/>
      <w:r w:rsidRPr="00E04696">
        <w:rPr>
          <w:color w:val="000000"/>
        </w:rPr>
        <w:t>Загл</w:t>
      </w:r>
      <w:proofErr w:type="spellEnd"/>
      <w:r w:rsidRPr="00E04696">
        <w:rPr>
          <w:color w:val="000000"/>
        </w:rPr>
        <w:t>.</w:t>
      </w:r>
      <w:r w:rsidRPr="00E04696">
        <w:t xml:space="preserve"> </w:t>
      </w:r>
      <w:r w:rsidRPr="00E04696">
        <w:rPr>
          <w:color w:val="000000"/>
        </w:rPr>
        <w:t>с</w:t>
      </w:r>
      <w:r w:rsidRPr="00E04696">
        <w:t xml:space="preserve"> </w:t>
      </w:r>
      <w:r w:rsidRPr="00E04696">
        <w:rPr>
          <w:color w:val="000000"/>
        </w:rPr>
        <w:t>титул</w:t>
      </w:r>
      <w:proofErr w:type="gramStart"/>
      <w:r w:rsidRPr="00E04696">
        <w:rPr>
          <w:color w:val="000000"/>
        </w:rPr>
        <w:t>.</w:t>
      </w:r>
      <w:proofErr w:type="gramEnd"/>
      <w:r w:rsidRPr="00E04696">
        <w:t xml:space="preserve"> </w:t>
      </w:r>
      <w:proofErr w:type="gramStart"/>
      <w:r w:rsidRPr="00E04696">
        <w:rPr>
          <w:color w:val="000000"/>
        </w:rPr>
        <w:t>э</w:t>
      </w:r>
      <w:proofErr w:type="gramEnd"/>
      <w:r w:rsidRPr="00E04696">
        <w:rPr>
          <w:color w:val="000000"/>
        </w:rPr>
        <w:t>крана.</w:t>
      </w:r>
      <w:r w:rsidRPr="00E04696">
        <w:t xml:space="preserve"> </w:t>
      </w:r>
      <w:r w:rsidRPr="00E04696">
        <w:rPr>
          <w:color w:val="000000"/>
        </w:rPr>
        <w:t>-</w:t>
      </w:r>
      <w:r w:rsidRPr="00E04696">
        <w:t xml:space="preserve"> </w:t>
      </w:r>
      <w:r w:rsidRPr="00E04696">
        <w:rPr>
          <w:color w:val="000000"/>
        </w:rPr>
        <w:t>URL:</w:t>
      </w:r>
      <w:r w:rsidRPr="00E04696">
        <w:t xml:space="preserve"> </w:t>
      </w:r>
      <w:hyperlink r:id="rId22" w:history="1">
        <w:r w:rsidRPr="00E04696">
          <w:rPr>
            <w:rStyle w:val="af2"/>
          </w:rPr>
          <w:t>https://magtu.informsystema.ru/uploader/fileUpload?name=1054.pdf&amp;show=dcatalogues/1/1119403/1054.pdf&amp;view=true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r w:rsidRPr="00E04696">
        <w:t xml:space="preserve"> </w:t>
      </w:r>
    </w:p>
    <w:p w:rsidR="000E710F" w:rsidRPr="00E04696" w:rsidRDefault="000E710F" w:rsidP="000E710F">
      <w:pPr>
        <w:ind w:firstLine="756"/>
      </w:pPr>
      <w:r w:rsidRPr="00E04696">
        <w:rPr>
          <w:color w:val="000000"/>
        </w:rPr>
        <w:t>5.</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О.</w:t>
      </w:r>
      <w:r w:rsidRPr="00E04696">
        <w:t xml:space="preserve"> </w:t>
      </w:r>
      <w:r w:rsidRPr="00E04696">
        <w:rPr>
          <w:color w:val="000000"/>
        </w:rPr>
        <w:t>А.</w:t>
      </w:r>
      <w:r w:rsidRPr="00E04696">
        <w:t xml:space="preserve"> </w:t>
      </w:r>
      <w:r w:rsidRPr="00E04696">
        <w:rPr>
          <w:color w:val="000000"/>
        </w:rPr>
        <w:t>Поверхности</w:t>
      </w:r>
      <w:r w:rsidRPr="00E04696">
        <w:t xml:space="preserve"> </w:t>
      </w:r>
      <w:r w:rsidRPr="00E04696">
        <w:rPr>
          <w:color w:val="000000"/>
        </w:rPr>
        <w:t>вращения</w:t>
      </w:r>
      <w:r w:rsidRPr="00E04696">
        <w:t xml:space="preserve"> </w:t>
      </w:r>
      <w:r w:rsidRPr="00E04696">
        <w:rPr>
          <w:color w:val="000000"/>
        </w:rPr>
        <w:t>и</w:t>
      </w:r>
      <w:r w:rsidRPr="00E04696">
        <w:t xml:space="preserve"> </w:t>
      </w:r>
      <w:r w:rsidRPr="00E04696">
        <w:rPr>
          <w:color w:val="000000"/>
        </w:rPr>
        <w:t>многогранники.</w:t>
      </w:r>
      <w:r w:rsidRPr="00E04696">
        <w:t xml:space="preserve"> </w:t>
      </w:r>
      <w:r w:rsidRPr="00E04696">
        <w:rPr>
          <w:color w:val="000000"/>
        </w:rPr>
        <w:t>Пересечение</w:t>
      </w:r>
      <w:r w:rsidRPr="00E04696">
        <w:t xml:space="preserve"> </w:t>
      </w:r>
      <w:r w:rsidRPr="00E04696">
        <w:rPr>
          <w:color w:val="000000"/>
        </w:rPr>
        <w:t>поверхностей</w:t>
      </w:r>
      <w:r w:rsidRPr="00E04696">
        <w:t xml:space="preserve"> </w:t>
      </w:r>
      <w:r w:rsidRPr="00E04696">
        <w:rPr>
          <w:color w:val="000000"/>
        </w:rPr>
        <w:t>геометрических</w:t>
      </w:r>
      <w:r w:rsidRPr="00E04696">
        <w:t xml:space="preserve"> </w:t>
      </w:r>
      <w:r w:rsidRPr="00E04696">
        <w:rPr>
          <w:color w:val="000000"/>
        </w:rPr>
        <w:t>тел</w:t>
      </w:r>
      <w:r w:rsidRPr="00E04696">
        <w:t xml:space="preserve"> </w:t>
      </w:r>
      <w:r w:rsidRPr="00E04696">
        <w:rPr>
          <w:color w:val="000000"/>
        </w:rPr>
        <w:t>плоскостями</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О.</w:t>
      </w:r>
      <w:r w:rsidRPr="00E04696">
        <w:t xml:space="preserve"> </w:t>
      </w:r>
      <w:r w:rsidRPr="00E04696">
        <w:rPr>
          <w:color w:val="000000"/>
        </w:rPr>
        <w:t>А.</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Е.</w:t>
      </w:r>
      <w:r w:rsidRPr="00E04696">
        <w:t xml:space="preserve"> </w:t>
      </w:r>
      <w:r w:rsidRPr="00E04696">
        <w:rPr>
          <w:color w:val="000000"/>
        </w:rPr>
        <w:t>Б.</w:t>
      </w:r>
      <w:r w:rsidRPr="00E04696">
        <w:t xml:space="preserve"> </w:t>
      </w:r>
      <w:r w:rsidRPr="00E04696">
        <w:rPr>
          <w:color w:val="000000"/>
        </w:rPr>
        <w:t>Скурихина</w:t>
      </w:r>
      <w:r w:rsidRPr="00E04696">
        <w:t xml:space="preserve"> </w:t>
      </w:r>
      <w:r w:rsidRPr="00E04696">
        <w:rPr>
          <w:color w:val="000000"/>
        </w:rPr>
        <w:t>;</w:t>
      </w:r>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2016.</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proofErr w:type="spellStart"/>
      <w:r w:rsidRPr="00E04696">
        <w:rPr>
          <w:color w:val="000000"/>
        </w:rPr>
        <w:t>Загл</w:t>
      </w:r>
      <w:proofErr w:type="spellEnd"/>
      <w:r w:rsidRPr="00E04696">
        <w:rPr>
          <w:color w:val="000000"/>
        </w:rPr>
        <w:t>.</w:t>
      </w:r>
      <w:r w:rsidRPr="00E04696">
        <w:t xml:space="preserve"> </w:t>
      </w:r>
      <w:r w:rsidRPr="00E04696">
        <w:rPr>
          <w:color w:val="000000"/>
        </w:rPr>
        <w:t>с</w:t>
      </w:r>
      <w:r w:rsidRPr="00E04696">
        <w:t xml:space="preserve"> </w:t>
      </w:r>
      <w:r w:rsidRPr="00E04696">
        <w:rPr>
          <w:color w:val="000000"/>
        </w:rPr>
        <w:t>титул</w:t>
      </w:r>
      <w:proofErr w:type="gramStart"/>
      <w:r w:rsidRPr="00E04696">
        <w:rPr>
          <w:color w:val="000000"/>
        </w:rPr>
        <w:t>.</w:t>
      </w:r>
      <w:proofErr w:type="gramEnd"/>
      <w:r w:rsidRPr="00E04696">
        <w:t xml:space="preserve"> </w:t>
      </w:r>
      <w:proofErr w:type="gramStart"/>
      <w:r w:rsidRPr="00E04696">
        <w:rPr>
          <w:color w:val="000000"/>
        </w:rPr>
        <w:t>э</w:t>
      </w:r>
      <w:proofErr w:type="gramEnd"/>
      <w:r w:rsidRPr="00E04696">
        <w:rPr>
          <w:color w:val="000000"/>
        </w:rPr>
        <w:t>крана.</w:t>
      </w:r>
      <w:r w:rsidRPr="00E04696">
        <w:t xml:space="preserve"> </w:t>
      </w:r>
      <w:r w:rsidRPr="00E04696">
        <w:rPr>
          <w:color w:val="000000"/>
        </w:rPr>
        <w:t>-</w:t>
      </w:r>
      <w:r w:rsidRPr="00E04696">
        <w:t xml:space="preserve"> </w:t>
      </w:r>
      <w:r w:rsidRPr="00E04696">
        <w:rPr>
          <w:color w:val="000000"/>
        </w:rPr>
        <w:t>URL:</w:t>
      </w:r>
      <w:r w:rsidRPr="00E04696">
        <w:t xml:space="preserve"> </w:t>
      </w:r>
      <w:hyperlink r:id="rId23" w:history="1">
        <w:r w:rsidRPr="00E04696">
          <w:rPr>
            <w:rStyle w:val="af2"/>
          </w:rPr>
          <w:t>https://magtu.informsystema.ru/uploader/fileUpload?name=2567.pdf&amp;show=dcatalogues/1/1130369/2567.pdf&amp;view=true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r w:rsidRPr="00E04696">
        <w:t xml:space="preserve"> </w:t>
      </w:r>
    </w:p>
    <w:p w:rsidR="000E710F" w:rsidRPr="00E04696" w:rsidRDefault="000E710F" w:rsidP="000E710F">
      <w:pPr>
        <w:ind w:firstLine="756"/>
      </w:pPr>
      <w:r w:rsidRPr="00E04696">
        <w:rPr>
          <w:color w:val="000000"/>
        </w:rPr>
        <w:t>6.</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О.</w:t>
      </w:r>
      <w:r w:rsidRPr="00E04696">
        <w:t xml:space="preserve"> </w:t>
      </w:r>
      <w:r w:rsidRPr="00E04696">
        <w:rPr>
          <w:color w:val="000000"/>
        </w:rPr>
        <w:t>А.</w:t>
      </w:r>
      <w:r w:rsidRPr="00E04696">
        <w:t xml:space="preserve"> </w:t>
      </w:r>
      <w:r w:rsidRPr="00E04696">
        <w:rPr>
          <w:color w:val="000000"/>
        </w:rPr>
        <w:t>Позиционные</w:t>
      </w:r>
      <w:r w:rsidRPr="00E04696">
        <w:t xml:space="preserve"> </w:t>
      </w:r>
      <w:r w:rsidRPr="00E04696">
        <w:rPr>
          <w:color w:val="000000"/>
        </w:rPr>
        <w:t>задачи</w:t>
      </w:r>
      <w:r w:rsidRPr="00E04696">
        <w:t xml:space="preserve"> </w:t>
      </w:r>
      <w:r w:rsidRPr="00E04696">
        <w:rPr>
          <w:color w:val="000000"/>
        </w:rPr>
        <w:t>в</w:t>
      </w:r>
      <w:r w:rsidRPr="00E04696">
        <w:t xml:space="preserve"> </w:t>
      </w:r>
      <w:r w:rsidRPr="00E04696">
        <w:rPr>
          <w:color w:val="000000"/>
        </w:rPr>
        <w:t>начертательной</w:t>
      </w:r>
      <w:r w:rsidRPr="00E04696">
        <w:t xml:space="preserve"> </w:t>
      </w:r>
      <w:r w:rsidRPr="00E04696">
        <w:rPr>
          <w:color w:val="000000"/>
        </w:rPr>
        <w:t>геометрии</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О.</w:t>
      </w:r>
      <w:r w:rsidRPr="00E04696">
        <w:t xml:space="preserve"> </w:t>
      </w:r>
      <w:r w:rsidRPr="00E04696">
        <w:rPr>
          <w:color w:val="000000"/>
        </w:rPr>
        <w:t>А.</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Е.</w:t>
      </w:r>
      <w:r w:rsidRPr="00E04696">
        <w:t xml:space="preserve"> </w:t>
      </w:r>
      <w:r w:rsidRPr="00E04696">
        <w:rPr>
          <w:color w:val="000000"/>
        </w:rPr>
        <w:t>Б.</w:t>
      </w:r>
      <w:r w:rsidRPr="00E04696">
        <w:t xml:space="preserve"> </w:t>
      </w:r>
      <w:r w:rsidRPr="00E04696">
        <w:rPr>
          <w:color w:val="000000"/>
        </w:rPr>
        <w:t>Скурихина</w:t>
      </w:r>
      <w:r w:rsidRPr="00E04696">
        <w:t xml:space="preserve"> </w:t>
      </w:r>
      <w:r w:rsidRPr="00E04696">
        <w:rPr>
          <w:color w:val="000000"/>
        </w:rPr>
        <w:t>;</w:t>
      </w:r>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2016.</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proofErr w:type="spellStart"/>
      <w:r w:rsidRPr="00E04696">
        <w:rPr>
          <w:color w:val="000000"/>
        </w:rPr>
        <w:t>Загл</w:t>
      </w:r>
      <w:proofErr w:type="spellEnd"/>
      <w:r w:rsidRPr="00E04696">
        <w:rPr>
          <w:color w:val="000000"/>
        </w:rPr>
        <w:t>.</w:t>
      </w:r>
      <w:r w:rsidRPr="00E04696">
        <w:t xml:space="preserve"> </w:t>
      </w:r>
      <w:r w:rsidRPr="00E04696">
        <w:rPr>
          <w:color w:val="000000"/>
        </w:rPr>
        <w:t>с</w:t>
      </w:r>
      <w:r w:rsidRPr="00E04696">
        <w:t xml:space="preserve"> </w:t>
      </w:r>
      <w:r w:rsidRPr="00E04696">
        <w:rPr>
          <w:color w:val="000000"/>
        </w:rPr>
        <w:t>титул</w:t>
      </w:r>
      <w:proofErr w:type="gramStart"/>
      <w:r w:rsidRPr="00E04696">
        <w:rPr>
          <w:color w:val="000000"/>
        </w:rPr>
        <w:t>.</w:t>
      </w:r>
      <w:proofErr w:type="gramEnd"/>
      <w:r w:rsidRPr="00E04696">
        <w:t xml:space="preserve"> </w:t>
      </w:r>
      <w:proofErr w:type="gramStart"/>
      <w:r w:rsidRPr="00E04696">
        <w:rPr>
          <w:color w:val="000000"/>
        </w:rPr>
        <w:t>э</w:t>
      </w:r>
      <w:proofErr w:type="gramEnd"/>
      <w:r w:rsidRPr="00E04696">
        <w:rPr>
          <w:color w:val="000000"/>
        </w:rPr>
        <w:t>крана.</w:t>
      </w:r>
      <w:r w:rsidRPr="00E04696">
        <w:t xml:space="preserve"> </w:t>
      </w:r>
      <w:r w:rsidRPr="00E04696">
        <w:rPr>
          <w:color w:val="000000"/>
        </w:rPr>
        <w:t>-</w:t>
      </w:r>
      <w:r w:rsidRPr="00E04696">
        <w:t xml:space="preserve"> </w:t>
      </w:r>
      <w:r w:rsidRPr="00E04696">
        <w:rPr>
          <w:color w:val="000000"/>
        </w:rPr>
        <w:t>URL:</w:t>
      </w:r>
      <w:r w:rsidRPr="00E04696">
        <w:t xml:space="preserve"> </w:t>
      </w:r>
      <w:hyperlink r:id="rId24" w:history="1">
        <w:r w:rsidRPr="00E04696">
          <w:rPr>
            <w:rStyle w:val="af2"/>
          </w:rPr>
          <w:t>https://magtu.informsystema.ru/uploader/fileUpload?name=2373.pdf&amp;show=dcatalogues/1/1130047/2373.pdf&amp;view=true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r w:rsidRPr="00E04696">
        <w:t xml:space="preserve"> </w:t>
      </w:r>
    </w:p>
    <w:p w:rsidR="000E710F" w:rsidRPr="00E04696" w:rsidRDefault="000E710F" w:rsidP="000E710F">
      <w:pPr>
        <w:ind w:firstLine="756"/>
      </w:pPr>
      <w:r w:rsidRPr="00E04696">
        <w:rPr>
          <w:color w:val="000000"/>
        </w:rPr>
        <w:t>7.</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О.</w:t>
      </w:r>
      <w:r w:rsidRPr="00E04696">
        <w:t xml:space="preserve"> </w:t>
      </w:r>
      <w:r w:rsidRPr="00E04696">
        <w:rPr>
          <w:color w:val="000000"/>
        </w:rPr>
        <w:t>А.</w:t>
      </w:r>
      <w:r w:rsidRPr="00E04696">
        <w:t xml:space="preserve"> </w:t>
      </w:r>
      <w:r w:rsidRPr="00E04696">
        <w:rPr>
          <w:color w:val="000000"/>
        </w:rPr>
        <w:t>Электротехнические</w:t>
      </w:r>
      <w:r w:rsidRPr="00E04696">
        <w:t xml:space="preserve"> </w:t>
      </w:r>
      <w:r w:rsidRPr="00E04696">
        <w:rPr>
          <w:color w:val="000000"/>
        </w:rPr>
        <w:t>чертежи</w:t>
      </w:r>
      <w:r w:rsidRPr="00E04696">
        <w:t xml:space="preserve"> </w:t>
      </w:r>
      <w:r w:rsidRPr="00E04696">
        <w:rPr>
          <w:color w:val="000000"/>
        </w:rPr>
        <w:t>и</w:t>
      </w:r>
      <w:r w:rsidRPr="00E04696">
        <w:t xml:space="preserve"> </w:t>
      </w:r>
      <w:r w:rsidRPr="00E04696">
        <w:rPr>
          <w:color w:val="000000"/>
        </w:rPr>
        <w:t>схемы</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О.</w:t>
      </w:r>
      <w:r w:rsidRPr="00E04696">
        <w:t xml:space="preserve"> </w:t>
      </w:r>
      <w:r w:rsidRPr="00E04696">
        <w:rPr>
          <w:color w:val="000000"/>
        </w:rPr>
        <w:t>А.</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Т.</w:t>
      </w:r>
      <w:r w:rsidRPr="00E04696">
        <w:t xml:space="preserve"> </w:t>
      </w:r>
      <w:r w:rsidRPr="00E04696">
        <w:rPr>
          <w:color w:val="000000"/>
        </w:rPr>
        <w:t>В.</w:t>
      </w:r>
      <w:r w:rsidRPr="00E04696">
        <w:t xml:space="preserve"> </w:t>
      </w:r>
      <w:r w:rsidRPr="00E04696">
        <w:rPr>
          <w:color w:val="000000"/>
        </w:rPr>
        <w:t>Усатая,</w:t>
      </w:r>
      <w:r w:rsidRPr="00E04696">
        <w:t xml:space="preserve"> </w:t>
      </w:r>
      <w:r w:rsidRPr="00E04696">
        <w:rPr>
          <w:color w:val="000000"/>
        </w:rPr>
        <w:t>Д.</w:t>
      </w:r>
      <w:r w:rsidRPr="00E04696">
        <w:t xml:space="preserve"> </w:t>
      </w:r>
      <w:r w:rsidRPr="00E04696">
        <w:rPr>
          <w:color w:val="000000"/>
        </w:rPr>
        <w:t>Ю.</w:t>
      </w:r>
      <w:r w:rsidRPr="00E04696">
        <w:t xml:space="preserve"> </w:t>
      </w:r>
      <w:r w:rsidRPr="00E04696">
        <w:rPr>
          <w:color w:val="000000"/>
        </w:rPr>
        <w:t>Усатый</w:t>
      </w:r>
      <w:r w:rsidRPr="00E04696">
        <w:t xml:space="preserve"> </w:t>
      </w:r>
      <w:r w:rsidRPr="00E04696">
        <w:rPr>
          <w:color w:val="000000"/>
        </w:rPr>
        <w:t>;</w:t>
      </w:r>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2016.</w:t>
      </w:r>
      <w:r w:rsidRPr="00E04696">
        <w:t xml:space="preserve"> </w:t>
      </w:r>
      <w:r w:rsidRPr="00E04696">
        <w:rPr>
          <w:color w:val="000000"/>
        </w:rPr>
        <w:t>-</w:t>
      </w:r>
      <w:r w:rsidRPr="00E04696">
        <w:t xml:space="preserve"> </w:t>
      </w:r>
      <w:r w:rsidRPr="00E04696">
        <w:rPr>
          <w:color w:val="000000"/>
        </w:rPr>
        <w:t>63</w:t>
      </w:r>
      <w:r w:rsidRPr="00E04696">
        <w:t xml:space="preserve"> </w:t>
      </w:r>
      <w:r w:rsidRPr="00E04696">
        <w:rPr>
          <w:color w:val="000000"/>
        </w:rPr>
        <w:t>с.</w:t>
      </w:r>
      <w:r w:rsidRPr="00E04696">
        <w:t xml:space="preserve"> </w:t>
      </w:r>
      <w:r w:rsidRPr="00E04696">
        <w:rPr>
          <w:color w:val="000000"/>
        </w:rPr>
        <w:t>:</w:t>
      </w:r>
      <w:r w:rsidRPr="00E04696">
        <w:t xml:space="preserve"> </w:t>
      </w:r>
      <w:r w:rsidRPr="00E04696">
        <w:rPr>
          <w:color w:val="000000"/>
        </w:rPr>
        <w:t>ил</w:t>
      </w:r>
      <w:proofErr w:type="gramStart"/>
      <w:r w:rsidRPr="00E04696">
        <w:rPr>
          <w:color w:val="000000"/>
        </w:rPr>
        <w:t>.,</w:t>
      </w:r>
      <w:r w:rsidRPr="00E04696">
        <w:t xml:space="preserve"> </w:t>
      </w:r>
      <w:proofErr w:type="gramEnd"/>
      <w:r w:rsidRPr="00E04696">
        <w:rPr>
          <w:color w:val="000000"/>
        </w:rPr>
        <w:lastRenderedPageBreak/>
        <w:t>табл.</w:t>
      </w:r>
      <w:r w:rsidRPr="00E04696">
        <w:t xml:space="preserve"> </w:t>
      </w:r>
      <w:r w:rsidRPr="00E04696">
        <w:rPr>
          <w:color w:val="000000"/>
        </w:rPr>
        <w:t>-</w:t>
      </w:r>
      <w:r w:rsidRPr="00E04696">
        <w:t xml:space="preserve"> </w:t>
      </w:r>
      <w:r w:rsidRPr="00E04696">
        <w:rPr>
          <w:color w:val="000000"/>
        </w:rPr>
        <w:t>URL:</w:t>
      </w:r>
      <w:r w:rsidRPr="00E04696">
        <w:t xml:space="preserve"> </w:t>
      </w:r>
      <w:hyperlink r:id="rId25" w:history="1">
        <w:r w:rsidRPr="00E04696">
          <w:rPr>
            <w:rStyle w:val="af2"/>
          </w:rPr>
          <w:t>https://magtu.informsystema.ru/uploader/fileUpload?name=2902.pdf&amp;show=dcatalogues/1/1134362/2902.pdf&amp;view=true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Имеется</w:t>
      </w:r>
      <w:r w:rsidRPr="00E04696">
        <w:t xml:space="preserve"> </w:t>
      </w:r>
      <w:r w:rsidRPr="00E04696">
        <w:rPr>
          <w:color w:val="000000"/>
        </w:rPr>
        <w:t>печатный</w:t>
      </w:r>
      <w:r w:rsidRPr="00E04696">
        <w:t xml:space="preserve"> </w:t>
      </w:r>
      <w:r w:rsidRPr="00E04696">
        <w:rPr>
          <w:color w:val="000000"/>
        </w:rPr>
        <w:t>аналог.</w:t>
      </w:r>
      <w:r w:rsidRPr="00E04696">
        <w:t xml:space="preserve"> </w:t>
      </w:r>
    </w:p>
    <w:p w:rsidR="000E710F" w:rsidRDefault="000E710F" w:rsidP="000E710F">
      <w:pPr>
        <w:ind w:firstLine="756"/>
      </w:pPr>
      <w:r w:rsidRPr="00E04696">
        <w:t xml:space="preserve">8. </w:t>
      </w:r>
      <w:proofErr w:type="spellStart"/>
      <w:r w:rsidRPr="00E04696">
        <w:t>Мишуковская</w:t>
      </w:r>
      <w:proofErr w:type="spellEnd"/>
      <w:r w:rsidRPr="00E04696">
        <w:t>, Ю. И. Аксонометрические проекции</w:t>
      </w:r>
      <w:proofErr w:type="gramStart"/>
      <w:r w:rsidRPr="00E04696">
        <w:t xml:space="preserve"> :</w:t>
      </w:r>
      <w:proofErr w:type="gramEnd"/>
      <w:r w:rsidRPr="00E04696">
        <w:t xml:space="preserve"> учебное пособие [для вузов] / Ю. И. </w:t>
      </w:r>
      <w:proofErr w:type="spellStart"/>
      <w:r w:rsidRPr="00E04696">
        <w:t>Мишуковская</w:t>
      </w:r>
      <w:proofErr w:type="spellEnd"/>
      <w:r w:rsidRPr="00E04696">
        <w:t xml:space="preserve">, Л. В. Дерябина, А. Г. </w:t>
      </w:r>
      <w:proofErr w:type="spellStart"/>
      <w:r w:rsidRPr="00E04696">
        <w:t>Корчунов</w:t>
      </w:r>
      <w:proofErr w:type="spellEnd"/>
      <w:r w:rsidRPr="00E04696">
        <w:t xml:space="preserve"> ; Магнитогорский гос. технический ун-т им. Г. И. Носова. - Магнитогорск</w:t>
      </w:r>
      <w:proofErr w:type="gramStart"/>
      <w:r w:rsidRPr="00E04696">
        <w:t xml:space="preserve"> :</w:t>
      </w:r>
      <w:proofErr w:type="gramEnd"/>
      <w:r w:rsidRPr="00E04696">
        <w:t xml:space="preserve"> МГТУ им. Г. И. Носова, 2019. - 1 CD-ROM. - </w:t>
      </w:r>
      <w:proofErr w:type="spellStart"/>
      <w:r w:rsidRPr="00E04696">
        <w:t>Загл</w:t>
      </w:r>
      <w:proofErr w:type="spellEnd"/>
      <w:r w:rsidRPr="00E04696">
        <w:t>. с титул</w:t>
      </w:r>
      <w:proofErr w:type="gramStart"/>
      <w:r w:rsidRPr="00E04696">
        <w:t>.</w:t>
      </w:r>
      <w:proofErr w:type="gramEnd"/>
      <w:r w:rsidRPr="00E04696">
        <w:t xml:space="preserve"> </w:t>
      </w:r>
      <w:proofErr w:type="gramStart"/>
      <w:r w:rsidRPr="00E04696">
        <w:t>э</w:t>
      </w:r>
      <w:proofErr w:type="gramEnd"/>
      <w:r w:rsidRPr="00E04696">
        <w:t xml:space="preserve">крана. - URL: </w:t>
      </w:r>
      <w:hyperlink r:id="rId26" w:history="1">
        <w:r w:rsidRPr="00E04696">
          <w:rPr>
            <w:rStyle w:val="af2"/>
          </w:rPr>
          <w:t>https://magtu.informsystema.ru/uploader/fileUpload?name=3836.pdf&amp;show=dcatalogues/1/1530274/3836.pdf&amp;view=true</w:t>
        </w:r>
      </w:hyperlink>
      <w:r w:rsidRPr="00E04696">
        <w:t xml:space="preserve"> (дата обращения: 25.09.2020). - Макрообъект. - Текст</w:t>
      </w:r>
      <w:proofErr w:type="gramStart"/>
      <w:r w:rsidRPr="00E04696">
        <w:t xml:space="preserve"> :</w:t>
      </w:r>
      <w:proofErr w:type="gramEnd"/>
      <w:r w:rsidRPr="00E04696">
        <w:t xml:space="preserve"> электронный. - Сведения доступны также на CD-ROM.</w:t>
      </w:r>
    </w:p>
    <w:p w:rsidR="000E710F" w:rsidRPr="00E04696" w:rsidRDefault="000E710F" w:rsidP="000E710F">
      <w:pPr>
        <w:ind w:firstLine="756"/>
        <w:rPr>
          <w:highlight w:val="yellow"/>
        </w:rPr>
      </w:pPr>
      <w:r>
        <w:rPr>
          <w:color w:val="000000"/>
        </w:rPr>
        <w:t>9</w:t>
      </w:r>
      <w:r w:rsidRPr="00E04696">
        <w:rPr>
          <w:color w:val="000000"/>
        </w:rPr>
        <w:t>.</w:t>
      </w:r>
      <w:r w:rsidRPr="00E04696">
        <w:t xml:space="preserve"> Основы геометрического моделирования при проектировании художественных изделий</w:t>
      </w:r>
      <w:proofErr w:type="gramStart"/>
      <w:r w:rsidRPr="00E04696">
        <w:t xml:space="preserve"> :</w:t>
      </w:r>
      <w:proofErr w:type="gramEnd"/>
      <w:r w:rsidRPr="00E04696">
        <w:t xml:space="preserve"> практикум / Л. В. Дерябина [и др.] ; Магнитогорский гос. технический ун-т им. Г. И. Носова. - Магнитогорск</w:t>
      </w:r>
      <w:proofErr w:type="gramStart"/>
      <w:r w:rsidRPr="00E04696">
        <w:t xml:space="preserve"> :</w:t>
      </w:r>
      <w:proofErr w:type="gramEnd"/>
      <w:r w:rsidRPr="00E04696">
        <w:t xml:space="preserve"> МГТУ им. Г. И. Носова, 2019. - 1 CD-ROM. - </w:t>
      </w:r>
      <w:proofErr w:type="spellStart"/>
      <w:r w:rsidRPr="00E04696">
        <w:t>Загл</w:t>
      </w:r>
      <w:proofErr w:type="spellEnd"/>
      <w:r w:rsidRPr="00E04696">
        <w:t>. с титул</w:t>
      </w:r>
      <w:proofErr w:type="gramStart"/>
      <w:r w:rsidRPr="00E04696">
        <w:t>.</w:t>
      </w:r>
      <w:proofErr w:type="gramEnd"/>
      <w:r w:rsidRPr="00E04696">
        <w:t xml:space="preserve"> </w:t>
      </w:r>
      <w:proofErr w:type="gramStart"/>
      <w:r w:rsidRPr="00E04696">
        <w:t>э</w:t>
      </w:r>
      <w:proofErr w:type="gramEnd"/>
      <w:r w:rsidRPr="00E04696">
        <w:t>крана. - URL</w:t>
      </w:r>
      <w:proofErr w:type="gramStart"/>
      <w:r w:rsidRPr="00E04696">
        <w:t xml:space="preserve"> :</w:t>
      </w:r>
      <w:proofErr w:type="gramEnd"/>
      <w:r w:rsidRPr="00E04696">
        <w:t xml:space="preserve"> https:// </w:t>
      </w:r>
      <w:hyperlink r:id="rId27" w:history="1">
        <w:r w:rsidRPr="00E04696">
          <w:rPr>
            <w:rStyle w:val="af2"/>
          </w:rPr>
          <w:t>https://magtu.informsystema.ru/uploader/fileUpload?name=3849.pdf&amp;show=dcatalogues/1/1530273/3849.pdf&amp;view=true</w:t>
        </w:r>
      </w:hyperlink>
      <w:r w:rsidRPr="00E04696">
        <w:t xml:space="preserve"> (дата обращения: 25.09.2020). - Макрообъект. - ISBN 978-5-9967-1599-2. - Текст</w:t>
      </w:r>
      <w:proofErr w:type="gramStart"/>
      <w:r w:rsidRPr="00E04696">
        <w:t xml:space="preserve"> :</w:t>
      </w:r>
      <w:proofErr w:type="gramEnd"/>
      <w:r w:rsidRPr="00E04696">
        <w:t xml:space="preserve"> электронный. - Сведения доступны также на CD-ROM.</w:t>
      </w:r>
    </w:p>
    <w:p w:rsidR="000E710F" w:rsidRPr="00E04696" w:rsidRDefault="000E710F" w:rsidP="000E710F">
      <w:pPr>
        <w:ind w:firstLine="756"/>
      </w:pPr>
      <w:r>
        <w:rPr>
          <w:color w:val="000000"/>
        </w:rPr>
        <w:t>10</w:t>
      </w:r>
      <w:r w:rsidRPr="00E04696">
        <w:rPr>
          <w:color w:val="000000"/>
        </w:rPr>
        <w:t>.</w:t>
      </w:r>
      <w:r w:rsidRPr="00E04696">
        <w:t xml:space="preserve"> </w:t>
      </w:r>
      <w:r w:rsidRPr="00E04696">
        <w:rPr>
          <w:color w:val="000000"/>
        </w:rPr>
        <w:t>Пожидаев,</w:t>
      </w:r>
      <w:r w:rsidRPr="00E04696">
        <w:t xml:space="preserve"> </w:t>
      </w:r>
      <w:r w:rsidRPr="00E04696">
        <w:rPr>
          <w:color w:val="000000"/>
        </w:rPr>
        <w:t>Ю.</w:t>
      </w:r>
      <w:r w:rsidRPr="00E04696">
        <w:t xml:space="preserve"> </w:t>
      </w:r>
      <w:r w:rsidRPr="00E04696">
        <w:rPr>
          <w:color w:val="000000"/>
        </w:rPr>
        <w:t>А.</w:t>
      </w:r>
      <w:r w:rsidRPr="00E04696">
        <w:t xml:space="preserve"> </w:t>
      </w:r>
      <w:r w:rsidRPr="00E04696">
        <w:rPr>
          <w:color w:val="000000"/>
        </w:rPr>
        <w:t>Компьютерное</w:t>
      </w:r>
      <w:r w:rsidRPr="00E04696">
        <w:t xml:space="preserve"> </w:t>
      </w:r>
      <w:r w:rsidRPr="00E04696">
        <w:rPr>
          <w:color w:val="000000"/>
        </w:rPr>
        <w:t>моделирование</w:t>
      </w:r>
      <w:r w:rsidRPr="00E04696">
        <w:t xml:space="preserve"> </w:t>
      </w:r>
      <w:r w:rsidRPr="00E04696">
        <w:rPr>
          <w:color w:val="000000"/>
        </w:rPr>
        <w:t>и</w:t>
      </w:r>
      <w:r w:rsidRPr="00E04696">
        <w:t xml:space="preserve"> </w:t>
      </w:r>
      <w:r w:rsidRPr="00E04696">
        <w:rPr>
          <w:color w:val="000000"/>
        </w:rPr>
        <w:t>создание</w:t>
      </w:r>
      <w:r w:rsidRPr="00E04696">
        <w:t xml:space="preserve"> </w:t>
      </w:r>
      <w:r w:rsidRPr="00E04696">
        <w:rPr>
          <w:color w:val="000000"/>
        </w:rPr>
        <w:t>проектно-конструкторской</w:t>
      </w:r>
      <w:r w:rsidRPr="00E04696">
        <w:t xml:space="preserve"> </w:t>
      </w:r>
      <w:r w:rsidRPr="00E04696">
        <w:rPr>
          <w:color w:val="000000"/>
        </w:rPr>
        <w:t>документации</w:t>
      </w:r>
      <w:r w:rsidRPr="00E04696">
        <w:t xml:space="preserve"> </w:t>
      </w:r>
      <w:r w:rsidRPr="00E04696">
        <w:rPr>
          <w:color w:val="000000"/>
        </w:rPr>
        <w:t>в</w:t>
      </w:r>
      <w:r w:rsidRPr="00E04696">
        <w:t xml:space="preserve"> </w:t>
      </w:r>
      <w:r w:rsidRPr="00E04696">
        <w:rPr>
          <w:color w:val="000000"/>
        </w:rPr>
        <w:t>машиностроении</w:t>
      </w:r>
      <w:r w:rsidRPr="00E04696">
        <w:t xml:space="preserve"> </w:t>
      </w:r>
      <w:r w:rsidRPr="00E04696">
        <w:rPr>
          <w:color w:val="000000"/>
        </w:rPr>
        <w:t>средствами</w:t>
      </w:r>
      <w:r w:rsidRPr="00E04696">
        <w:t xml:space="preserve"> </w:t>
      </w:r>
      <w:r w:rsidRPr="00E04696">
        <w:rPr>
          <w:color w:val="000000"/>
        </w:rPr>
        <w:t>САПР.</w:t>
      </w:r>
      <w:r w:rsidRPr="00E04696">
        <w:t xml:space="preserve"> </w:t>
      </w:r>
    </w:p>
    <w:p w:rsidR="000E710F" w:rsidRPr="00E04696" w:rsidRDefault="000E710F" w:rsidP="000E710F">
      <w:r w:rsidRPr="00E04696">
        <w:rPr>
          <w:color w:val="000000"/>
        </w:rPr>
        <w:t>Инженерная</w:t>
      </w:r>
      <w:r w:rsidRPr="00E04696">
        <w:t xml:space="preserve"> </w:t>
      </w:r>
      <w:r w:rsidRPr="00E04696">
        <w:rPr>
          <w:color w:val="000000"/>
        </w:rPr>
        <w:t>и</w:t>
      </w:r>
      <w:r w:rsidRPr="00E04696">
        <w:t xml:space="preserve"> </w:t>
      </w:r>
      <w:r w:rsidRPr="00E04696">
        <w:rPr>
          <w:color w:val="000000"/>
        </w:rPr>
        <w:t>компьютерная</w:t>
      </w:r>
      <w:r w:rsidRPr="00E04696">
        <w:t xml:space="preserve"> </w:t>
      </w:r>
      <w:r w:rsidRPr="00E04696">
        <w:rPr>
          <w:color w:val="000000"/>
        </w:rPr>
        <w:t>графика</w:t>
      </w:r>
      <w:r w:rsidRPr="00E04696">
        <w:t xml:space="preserve"> </w:t>
      </w:r>
      <w:r w:rsidRPr="00E04696">
        <w:rPr>
          <w:color w:val="000000"/>
        </w:rPr>
        <w:t>в</w:t>
      </w:r>
      <w:r w:rsidRPr="00E04696">
        <w:t xml:space="preserve"> </w:t>
      </w:r>
      <w:proofErr w:type="spellStart"/>
      <w:r w:rsidRPr="00E04696">
        <w:rPr>
          <w:color w:val="000000"/>
        </w:rPr>
        <w:t>Autodesk</w:t>
      </w:r>
      <w:proofErr w:type="spellEnd"/>
      <w:r w:rsidRPr="00E04696">
        <w:t xml:space="preserve"> </w:t>
      </w:r>
      <w:proofErr w:type="spellStart"/>
      <w:r w:rsidRPr="00E04696">
        <w:rPr>
          <w:color w:val="000000"/>
        </w:rPr>
        <w:t>Inventor</w:t>
      </w:r>
      <w:proofErr w:type="spellEnd"/>
      <w:r w:rsidRPr="00E04696">
        <w:rPr>
          <w:color w:val="000000"/>
        </w:rPr>
        <w:t>,</w:t>
      </w:r>
      <w:r w:rsidRPr="00E04696">
        <w:t xml:space="preserve"> </w:t>
      </w:r>
      <w:proofErr w:type="spellStart"/>
      <w:r w:rsidRPr="00E04696">
        <w:rPr>
          <w:color w:val="000000"/>
        </w:rPr>
        <w:t>AutoCAD</w:t>
      </w:r>
      <w:proofErr w:type="spellEnd"/>
      <w:proofErr w:type="gramStart"/>
      <w:r w:rsidRPr="00E04696">
        <w:t xml:space="preserve"> </w:t>
      </w:r>
      <w:r w:rsidRPr="00E04696">
        <w:rPr>
          <w:color w:val="000000"/>
        </w:rPr>
        <w:t>:</w:t>
      </w:r>
      <w:proofErr w:type="gramEnd"/>
      <w:r w:rsidRPr="00E04696">
        <w:t xml:space="preserve"> </w:t>
      </w:r>
      <w:r w:rsidRPr="00E04696">
        <w:rPr>
          <w:color w:val="000000"/>
        </w:rPr>
        <w:t>учебное пособие.</w:t>
      </w:r>
      <w:r w:rsidRPr="00E04696">
        <w:t xml:space="preserve"> </w:t>
      </w:r>
      <w:r w:rsidRPr="00E04696">
        <w:rPr>
          <w:color w:val="000000"/>
        </w:rPr>
        <w:t>Ч.</w:t>
      </w:r>
      <w:r w:rsidRPr="00E04696">
        <w:t xml:space="preserve"> </w:t>
      </w:r>
      <w:r w:rsidRPr="00E04696">
        <w:rPr>
          <w:color w:val="000000"/>
        </w:rPr>
        <w:t>1</w:t>
      </w:r>
      <w:r w:rsidRPr="00E04696">
        <w:t xml:space="preserve"> </w:t>
      </w:r>
      <w:r w:rsidRPr="00E04696">
        <w:rPr>
          <w:color w:val="000000"/>
        </w:rPr>
        <w:t>/</w:t>
      </w:r>
      <w:r w:rsidRPr="00E04696">
        <w:t xml:space="preserve"> </w:t>
      </w:r>
      <w:r w:rsidRPr="00E04696">
        <w:rPr>
          <w:color w:val="000000"/>
        </w:rPr>
        <w:t>Ю.</w:t>
      </w:r>
      <w:r w:rsidRPr="00E04696">
        <w:t xml:space="preserve"> </w:t>
      </w:r>
      <w:r w:rsidRPr="00E04696">
        <w:rPr>
          <w:color w:val="000000"/>
        </w:rPr>
        <w:t>А.</w:t>
      </w:r>
      <w:r w:rsidRPr="00E04696">
        <w:t xml:space="preserve"> </w:t>
      </w:r>
      <w:r w:rsidRPr="00E04696">
        <w:rPr>
          <w:color w:val="000000"/>
        </w:rPr>
        <w:t>Пожидаев,</w:t>
      </w:r>
      <w:r w:rsidRPr="00E04696">
        <w:t xml:space="preserve"> </w:t>
      </w:r>
      <w:r w:rsidRPr="00E04696">
        <w:rPr>
          <w:color w:val="000000"/>
        </w:rPr>
        <w:t>Е.</w:t>
      </w:r>
      <w:r w:rsidRPr="00E04696">
        <w:t xml:space="preserve"> </w:t>
      </w:r>
      <w:r w:rsidRPr="00E04696">
        <w:rPr>
          <w:color w:val="000000"/>
        </w:rPr>
        <w:t>А.</w:t>
      </w:r>
      <w:r w:rsidRPr="00E04696">
        <w:t xml:space="preserve"> </w:t>
      </w:r>
      <w:proofErr w:type="spellStart"/>
      <w:r w:rsidRPr="00E04696">
        <w:rPr>
          <w:color w:val="000000"/>
        </w:rPr>
        <w:t>Свистунова</w:t>
      </w:r>
      <w:proofErr w:type="spellEnd"/>
      <w:r w:rsidRPr="00E04696">
        <w:rPr>
          <w:color w:val="000000"/>
        </w:rPr>
        <w:t>,</w:t>
      </w:r>
      <w:r w:rsidRPr="00E04696">
        <w:t xml:space="preserve"> </w:t>
      </w:r>
      <w:r w:rsidRPr="00E04696">
        <w:rPr>
          <w:color w:val="000000"/>
        </w:rPr>
        <w:t>О.</w:t>
      </w:r>
      <w:r w:rsidRPr="00E04696">
        <w:t xml:space="preserve"> </w:t>
      </w:r>
      <w:r w:rsidRPr="00E04696">
        <w:rPr>
          <w:color w:val="000000"/>
        </w:rPr>
        <w:t>М.</w:t>
      </w:r>
      <w:r w:rsidRPr="00E04696">
        <w:t xml:space="preserve"> </w:t>
      </w:r>
      <w:r w:rsidRPr="00E04696">
        <w:rPr>
          <w:color w:val="000000"/>
        </w:rPr>
        <w:t>Веремей</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2016.</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proofErr w:type="spellStart"/>
      <w:r w:rsidRPr="00E04696">
        <w:rPr>
          <w:color w:val="000000"/>
        </w:rPr>
        <w:t>Загл</w:t>
      </w:r>
      <w:proofErr w:type="spellEnd"/>
      <w:r w:rsidRPr="00E04696">
        <w:rPr>
          <w:color w:val="000000"/>
        </w:rPr>
        <w:t>.</w:t>
      </w:r>
      <w:r w:rsidRPr="00E04696">
        <w:t xml:space="preserve"> </w:t>
      </w:r>
      <w:r w:rsidRPr="00E04696">
        <w:rPr>
          <w:color w:val="000000"/>
        </w:rPr>
        <w:t>с</w:t>
      </w:r>
      <w:r w:rsidRPr="00E04696">
        <w:t xml:space="preserve"> </w:t>
      </w:r>
      <w:r w:rsidRPr="00E04696">
        <w:rPr>
          <w:color w:val="000000"/>
        </w:rPr>
        <w:t>титул</w:t>
      </w:r>
      <w:proofErr w:type="gramStart"/>
      <w:r w:rsidRPr="00E04696">
        <w:rPr>
          <w:color w:val="000000"/>
        </w:rPr>
        <w:t>.</w:t>
      </w:r>
      <w:proofErr w:type="gramEnd"/>
      <w:r w:rsidRPr="00E04696">
        <w:t xml:space="preserve"> </w:t>
      </w:r>
      <w:proofErr w:type="gramStart"/>
      <w:r w:rsidRPr="00E04696">
        <w:rPr>
          <w:color w:val="000000"/>
        </w:rPr>
        <w:t>э</w:t>
      </w:r>
      <w:proofErr w:type="gramEnd"/>
      <w:r w:rsidRPr="00E04696">
        <w:rPr>
          <w:color w:val="000000"/>
        </w:rPr>
        <w:t>крана.</w:t>
      </w:r>
      <w:r w:rsidRPr="00E04696">
        <w:t xml:space="preserve"> </w:t>
      </w:r>
      <w:r w:rsidRPr="00E04696">
        <w:rPr>
          <w:color w:val="000000"/>
        </w:rPr>
        <w:t>-</w:t>
      </w:r>
      <w:r w:rsidRPr="00E04696">
        <w:t xml:space="preserve"> </w:t>
      </w:r>
      <w:r w:rsidRPr="00E04696">
        <w:rPr>
          <w:color w:val="000000"/>
        </w:rPr>
        <w:t>URL:</w:t>
      </w:r>
      <w:r w:rsidRPr="00E04696">
        <w:t xml:space="preserve"> </w:t>
      </w:r>
      <w:hyperlink r:id="rId28" w:history="1">
        <w:r w:rsidRPr="00E04696">
          <w:rPr>
            <w:rStyle w:val="af2"/>
          </w:rPr>
          <w:t>https://magtu.informsystema.ru/uploader/fileUpload?name=2525.pdf&amp;show=dcatalogues/1/1130327/2525.pdf&amp;view=true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r w:rsidRPr="00E04696">
        <w:t xml:space="preserve"> </w:t>
      </w:r>
    </w:p>
    <w:p w:rsidR="000E710F" w:rsidRPr="00E04696" w:rsidRDefault="000E710F" w:rsidP="000E710F">
      <w:pPr>
        <w:ind w:firstLine="756"/>
      </w:pPr>
      <w:r w:rsidRPr="00E04696">
        <w:rPr>
          <w:color w:val="000000"/>
        </w:rPr>
        <w:t>1</w:t>
      </w:r>
      <w:r>
        <w:rPr>
          <w:color w:val="000000"/>
        </w:rPr>
        <w:t>1</w:t>
      </w:r>
      <w:r w:rsidRPr="00E04696">
        <w:rPr>
          <w:color w:val="000000"/>
        </w:rPr>
        <w:t>.</w:t>
      </w:r>
      <w:r w:rsidRPr="00E04696">
        <w:t xml:space="preserve"> </w:t>
      </w:r>
      <w:r w:rsidRPr="00E04696">
        <w:rPr>
          <w:color w:val="000000"/>
        </w:rPr>
        <w:t>Решетникова,</w:t>
      </w:r>
      <w:r w:rsidRPr="00E04696">
        <w:t xml:space="preserve"> </w:t>
      </w:r>
      <w:r w:rsidRPr="00E04696">
        <w:rPr>
          <w:color w:val="000000"/>
        </w:rPr>
        <w:t>Е.</w:t>
      </w:r>
      <w:r w:rsidRPr="00E04696">
        <w:t xml:space="preserve"> </w:t>
      </w:r>
      <w:r w:rsidRPr="00E04696">
        <w:rPr>
          <w:color w:val="000000"/>
        </w:rPr>
        <w:t>С.</w:t>
      </w:r>
      <w:r w:rsidRPr="00E04696">
        <w:t xml:space="preserve"> </w:t>
      </w:r>
      <w:r w:rsidRPr="00E04696">
        <w:rPr>
          <w:color w:val="000000"/>
        </w:rPr>
        <w:t>Создание</w:t>
      </w:r>
      <w:r w:rsidRPr="00E04696">
        <w:t xml:space="preserve"> </w:t>
      </w:r>
      <w:r w:rsidRPr="00E04696">
        <w:rPr>
          <w:color w:val="000000"/>
        </w:rPr>
        <w:t>проектно-конструкторской</w:t>
      </w:r>
      <w:r w:rsidRPr="00E04696">
        <w:t xml:space="preserve"> </w:t>
      </w:r>
      <w:r w:rsidRPr="00E04696">
        <w:rPr>
          <w:color w:val="000000"/>
        </w:rPr>
        <w:t>документации</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Ч.</w:t>
      </w:r>
      <w:r w:rsidRPr="00E04696">
        <w:t xml:space="preserve"> </w:t>
      </w:r>
      <w:r w:rsidRPr="00E04696">
        <w:rPr>
          <w:color w:val="000000"/>
        </w:rPr>
        <w:t>1.</w:t>
      </w:r>
      <w:r w:rsidRPr="00E04696">
        <w:t xml:space="preserve"> </w:t>
      </w:r>
      <w:proofErr w:type="spellStart"/>
      <w:r w:rsidRPr="00E04696">
        <w:rPr>
          <w:color w:val="000000"/>
        </w:rPr>
        <w:t>Эскизирование</w:t>
      </w:r>
      <w:proofErr w:type="spellEnd"/>
      <w:r w:rsidRPr="00E04696">
        <w:t xml:space="preserve"> </w:t>
      </w:r>
      <w:r w:rsidRPr="00E04696">
        <w:rPr>
          <w:color w:val="000000"/>
        </w:rPr>
        <w:t>деталей</w:t>
      </w:r>
      <w:r w:rsidRPr="00E04696">
        <w:t xml:space="preserve"> </w:t>
      </w:r>
      <w:r w:rsidRPr="00E04696">
        <w:rPr>
          <w:color w:val="000000"/>
        </w:rPr>
        <w:t>машин</w:t>
      </w:r>
      <w:r w:rsidRPr="00E04696">
        <w:t xml:space="preserve"> </w:t>
      </w:r>
      <w:r w:rsidRPr="00E04696">
        <w:rPr>
          <w:color w:val="000000"/>
        </w:rPr>
        <w:t>/</w:t>
      </w:r>
      <w:r w:rsidRPr="00E04696">
        <w:t xml:space="preserve"> </w:t>
      </w:r>
      <w:r w:rsidRPr="00E04696">
        <w:rPr>
          <w:color w:val="000000"/>
        </w:rPr>
        <w:t>Е.</w:t>
      </w:r>
      <w:r w:rsidRPr="00E04696">
        <w:t xml:space="preserve"> </w:t>
      </w:r>
      <w:r w:rsidRPr="00E04696">
        <w:rPr>
          <w:color w:val="000000"/>
        </w:rPr>
        <w:t>С.</w:t>
      </w:r>
      <w:r w:rsidRPr="00E04696">
        <w:t xml:space="preserve"> </w:t>
      </w:r>
      <w:r w:rsidRPr="00E04696">
        <w:rPr>
          <w:color w:val="000000"/>
        </w:rPr>
        <w:t>Решетникова,</w:t>
      </w:r>
      <w:r w:rsidRPr="00E04696">
        <w:t xml:space="preserve"> </w:t>
      </w:r>
      <w:r w:rsidRPr="00E04696">
        <w:rPr>
          <w:color w:val="000000"/>
        </w:rPr>
        <w:t>Е.</w:t>
      </w:r>
      <w:r w:rsidRPr="00E04696">
        <w:t xml:space="preserve"> </w:t>
      </w:r>
      <w:r w:rsidRPr="00E04696">
        <w:rPr>
          <w:color w:val="000000"/>
        </w:rPr>
        <w:t>А.</w:t>
      </w:r>
      <w:r w:rsidRPr="00E04696">
        <w:t xml:space="preserve"> </w:t>
      </w:r>
      <w:proofErr w:type="spellStart"/>
      <w:r w:rsidRPr="00E04696">
        <w:rPr>
          <w:color w:val="000000"/>
        </w:rPr>
        <w:t>Свистунова</w:t>
      </w:r>
      <w:proofErr w:type="spellEnd"/>
      <w:r w:rsidRPr="00E04696">
        <w:rPr>
          <w:color w:val="000000"/>
        </w:rPr>
        <w:t>,</w:t>
      </w:r>
      <w:r w:rsidRPr="00E04696">
        <w:t xml:space="preserve"> </w:t>
      </w:r>
      <w:r w:rsidRPr="00E04696">
        <w:rPr>
          <w:color w:val="000000"/>
        </w:rPr>
        <w:t>Е.</w:t>
      </w:r>
      <w:r w:rsidRPr="00E04696">
        <w:t xml:space="preserve"> </w:t>
      </w:r>
      <w:r w:rsidRPr="00E04696">
        <w:rPr>
          <w:color w:val="000000"/>
        </w:rPr>
        <w:t>Б.</w:t>
      </w:r>
      <w:r w:rsidRPr="00E04696">
        <w:t xml:space="preserve"> </w:t>
      </w:r>
      <w:r w:rsidRPr="00E04696">
        <w:rPr>
          <w:color w:val="000000"/>
        </w:rPr>
        <w:t>Скурихина</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2018.</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proofErr w:type="spellStart"/>
      <w:r w:rsidRPr="00E04696">
        <w:rPr>
          <w:color w:val="000000"/>
        </w:rPr>
        <w:t>Загл</w:t>
      </w:r>
      <w:proofErr w:type="spellEnd"/>
      <w:r w:rsidRPr="00E04696">
        <w:rPr>
          <w:color w:val="000000"/>
        </w:rPr>
        <w:t>.</w:t>
      </w:r>
      <w:r w:rsidRPr="00E04696">
        <w:t xml:space="preserve"> </w:t>
      </w:r>
      <w:r w:rsidRPr="00E04696">
        <w:rPr>
          <w:color w:val="000000"/>
        </w:rPr>
        <w:t>с</w:t>
      </w:r>
      <w:r w:rsidRPr="00E04696">
        <w:t xml:space="preserve"> </w:t>
      </w:r>
      <w:r w:rsidRPr="00E04696">
        <w:rPr>
          <w:color w:val="000000"/>
        </w:rPr>
        <w:t>титул</w:t>
      </w:r>
      <w:proofErr w:type="gramStart"/>
      <w:r w:rsidRPr="00E04696">
        <w:rPr>
          <w:color w:val="000000"/>
        </w:rPr>
        <w:t>.</w:t>
      </w:r>
      <w:proofErr w:type="gramEnd"/>
      <w:r w:rsidRPr="00E04696">
        <w:t xml:space="preserve"> </w:t>
      </w:r>
      <w:proofErr w:type="gramStart"/>
      <w:r w:rsidRPr="00E04696">
        <w:rPr>
          <w:color w:val="000000"/>
        </w:rPr>
        <w:t>э</w:t>
      </w:r>
      <w:proofErr w:type="gramEnd"/>
      <w:r w:rsidRPr="00E04696">
        <w:rPr>
          <w:color w:val="000000"/>
        </w:rPr>
        <w:t>крана.</w:t>
      </w:r>
      <w:r w:rsidRPr="00E04696">
        <w:t xml:space="preserve"> </w:t>
      </w:r>
      <w:r w:rsidRPr="00E04696">
        <w:rPr>
          <w:color w:val="000000"/>
        </w:rPr>
        <w:t>-</w:t>
      </w:r>
      <w:r w:rsidRPr="00E04696">
        <w:t xml:space="preserve"> </w:t>
      </w:r>
      <w:r w:rsidRPr="00E04696">
        <w:rPr>
          <w:color w:val="000000"/>
        </w:rPr>
        <w:t>URL:</w:t>
      </w:r>
      <w:r w:rsidRPr="00E04696">
        <w:t xml:space="preserve"> </w:t>
      </w:r>
      <w:hyperlink r:id="rId29" w:history="1">
        <w:r w:rsidRPr="00E04696">
          <w:rPr>
            <w:rStyle w:val="af2"/>
          </w:rPr>
          <w:t>https://magtu.informsystema.ru/uploader/fileUpload?name=3722.pdf&amp;show=dcatalogues/1/1527711/3722.pdf&amp;view=true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r w:rsidRPr="00E04696">
        <w:t xml:space="preserve"> </w:t>
      </w:r>
    </w:p>
    <w:p w:rsidR="000E710F" w:rsidRPr="00E04696" w:rsidRDefault="000E710F" w:rsidP="000E710F">
      <w:pPr>
        <w:ind w:firstLine="756"/>
      </w:pPr>
      <w:r w:rsidRPr="00E04696">
        <w:rPr>
          <w:color w:val="000000"/>
        </w:rPr>
        <w:t>1</w:t>
      </w:r>
      <w:r>
        <w:rPr>
          <w:color w:val="000000"/>
        </w:rPr>
        <w:t>2</w:t>
      </w:r>
      <w:r w:rsidRPr="00E04696">
        <w:rPr>
          <w:color w:val="000000"/>
        </w:rPr>
        <w:t>.</w:t>
      </w:r>
      <w:r w:rsidRPr="00E04696">
        <w:t xml:space="preserve"> </w:t>
      </w:r>
      <w:r w:rsidRPr="00E04696">
        <w:rPr>
          <w:color w:val="000000"/>
        </w:rPr>
        <w:t>Савельева,</w:t>
      </w:r>
      <w:r w:rsidRPr="00E04696">
        <w:t xml:space="preserve"> </w:t>
      </w:r>
      <w:r w:rsidRPr="00E04696">
        <w:rPr>
          <w:color w:val="000000"/>
        </w:rPr>
        <w:t>И.</w:t>
      </w:r>
      <w:r w:rsidRPr="00E04696">
        <w:t xml:space="preserve"> </w:t>
      </w:r>
      <w:r w:rsidRPr="00E04696">
        <w:rPr>
          <w:color w:val="000000"/>
        </w:rPr>
        <w:t>А.</w:t>
      </w:r>
      <w:r w:rsidRPr="00E04696">
        <w:t xml:space="preserve"> </w:t>
      </w:r>
      <w:r w:rsidRPr="00E04696">
        <w:rPr>
          <w:color w:val="000000"/>
        </w:rPr>
        <w:t>Инженерная</w:t>
      </w:r>
      <w:r w:rsidRPr="00E04696">
        <w:t xml:space="preserve"> </w:t>
      </w:r>
      <w:r w:rsidRPr="00E04696">
        <w:rPr>
          <w:color w:val="000000"/>
        </w:rPr>
        <w:t>графика.</w:t>
      </w:r>
      <w:r w:rsidRPr="00E04696">
        <w:t xml:space="preserve"> </w:t>
      </w:r>
      <w:r w:rsidRPr="00E04696">
        <w:rPr>
          <w:color w:val="000000"/>
        </w:rPr>
        <w:t>Моделирование</w:t>
      </w:r>
      <w:r w:rsidRPr="00E04696">
        <w:t xml:space="preserve"> </w:t>
      </w:r>
      <w:r w:rsidRPr="00E04696">
        <w:rPr>
          <w:color w:val="000000"/>
        </w:rPr>
        <w:t>изделий</w:t>
      </w:r>
      <w:r w:rsidRPr="00E04696">
        <w:t xml:space="preserve"> </w:t>
      </w:r>
      <w:r w:rsidRPr="00E04696">
        <w:rPr>
          <w:color w:val="000000"/>
        </w:rPr>
        <w:t>и</w:t>
      </w:r>
      <w:r w:rsidRPr="00E04696">
        <w:t xml:space="preserve"> </w:t>
      </w:r>
      <w:r w:rsidRPr="00E04696">
        <w:rPr>
          <w:color w:val="000000"/>
        </w:rPr>
        <w:t>составление</w:t>
      </w:r>
      <w:r w:rsidRPr="00E04696">
        <w:t xml:space="preserve"> </w:t>
      </w:r>
      <w:r w:rsidRPr="00E04696">
        <w:rPr>
          <w:color w:val="000000"/>
        </w:rPr>
        <w:t>конструкторской</w:t>
      </w:r>
      <w:r w:rsidRPr="00E04696">
        <w:t xml:space="preserve"> </w:t>
      </w:r>
      <w:r w:rsidRPr="00E04696">
        <w:rPr>
          <w:color w:val="000000"/>
        </w:rPr>
        <w:t>документации</w:t>
      </w:r>
      <w:r w:rsidRPr="00E04696">
        <w:t xml:space="preserve"> </w:t>
      </w:r>
      <w:r w:rsidRPr="00E04696">
        <w:rPr>
          <w:color w:val="000000"/>
        </w:rPr>
        <w:t>в</w:t>
      </w:r>
      <w:r w:rsidRPr="00E04696">
        <w:t xml:space="preserve"> </w:t>
      </w:r>
      <w:r w:rsidRPr="00E04696">
        <w:rPr>
          <w:color w:val="000000"/>
        </w:rPr>
        <w:t>системе</w:t>
      </w:r>
      <w:r w:rsidRPr="00E04696">
        <w:t xml:space="preserve"> </w:t>
      </w:r>
      <w:r w:rsidRPr="00E04696">
        <w:rPr>
          <w:color w:val="000000"/>
        </w:rPr>
        <w:t>КОМПАС-3D</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И.</w:t>
      </w:r>
      <w:r w:rsidRPr="00E04696">
        <w:t xml:space="preserve"> </w:t>
      </w:r>
      <w:r w:rsidRPr="00E04696">
        <w:rPr>
          <w:color w:val="000000"/>
        </w:rPr>
        <w:t>А.</w:t>
      </w:r>
      <w:r w:rsidRPr="00E04696">
        <w:t xml:space="preserve"> </w:t>
      </w:r>
      <w:r w:rsidRPr="00E04696">
        <w:rPr>
          <w:color w:val="000000"/>
        </w:rPr>
        <w:t>Савельева,</w:t>
      </w:r>
      <w:r w:rsidRPr="00E04696">
        <w:t xml:space="preserve"> </w:t>
      </w:r>
      <w:r w:rsidRPr="00E04696">
        <w:rPr>
          <w:color w:val="000000"/>
        </w:rPr>
        <w:t>В.</w:t>
      </w:r>
      <w:r w:rsidRPr="00E04696">
        <w:t xml:space="preserve"> </w:t>
      </w:r>
      <w:r w:rsidRPr="00E04696">
        <w:rPr>
          <w:color w:val="000000"/>
        </w:rPr>
        <w:t>И.</w:t>
      </w:r>
      <w:r w:rsidRPr="00E04696">
        <w:t xml:space="preserve"> </w:t>
      </w:r>
      <w:proofErr w:type="spellStart"/>
      <w:r w:rsidRPr="00E04696">
        <w:rPr>
          <w:color w:val="000000"/>
        </w:rPr>
        <w:t>Кадошников</w:t>
      </w:r>
      <w:proofErr w:type="spellEnd"/>
      <w:r w:rsidRPr="00E04696">
        <w:rPr>
          <w:color w:val="000000"/>
        </w:rPr>
        <w:t>,</w:t>
      </w:r>
      <w:r w:rsidRPr="00E04696">
        <w:t xml:space="preserve"> </w:t>
      </w:r>
      <w:r w:rsidRPr="00E04696">
        <w:rPr>
          <w:color w:val="000000"/>
        </w:rPr>
        <w:t>И.</w:t>
      </w:r>
      <w:r w:rsidRPr="00E04696">
        <w:t xml:space="preserve"> </w:t>
      </w:r>
      <w:r w:rsidRPr="00E04696">
        <w:rPr>
          <w:color w:val="000000"/>
        </w:rPr>
        <w:t>Д.</w:t>
      </w:r>
      <w:r w:rsidRPr="00E04696">
        <w:t xml:space="preserve"> </w:t>
      </w:r>
      <w:proofErr w:type="spellStart"/>
      <w:r w:rsidRPr="00E04696">
        <w:rPr>
          <w:color w:val="000000"/>
        </w:rPr>
        <w:t>Кадошникова</w:t>
      </w:r>
      <w:proofErr w:type="spellEnd"/>
      <w:r w:rsidRPr="00E04696">
        <w:t xml:space="preserve"> </w:t>
      </w:r>
      <w:r w:rsidRPr="00E04696">
        <w:rPr>
          <w:color w:val="000000"/>
        </w:rPr>
        <w:t>;</w:t>
      </w:r>
      <w:r w:rsidRPr="00E04696">
        <w:t xml:space="preserve"> </w:t>
      </w:r>
      <w:r w:rsidRPr="00E04696">
        <w:rPr>
          <w:color w:val="000000"/>
        </w:rPr>
        <w:t>МГТУ.</w:t>
      </w:r>
      <w:r w:rsidRPr="00E04696">
        <w:t xml:space="preserve"> </w:t>
      </w:r>
      <w:r w:rsidRPr="00E04696">
        <w:rPr>
          <w:color w:val="000000"/>
        </w:rPr>
        <w:t>-</w:t>
      </w:r>
      <w:r w:rsidRPr="00E04696">
        <w:t xml:space="preserve"> </w:t>
      </w:r>
      <w:r w:rsidRPr="00E04696">
        <w:rPr>
          <w:color w:val="000000"/>
        </w:rPr>
        <w:t>Магнитогорск,</w:t>
      </w:r>
      <w:r w:rsidRPr="00E04696">
        <w:t xml:space="preserve"> </w:t>
      </w:r>
      <w:r w:rsidRPr="00E04696">
        <w:rPr>
          <w:color w:val="000000"/>
        </w:rPr>
        <w:t>2010.</w:t>
      </w:r>
      <w:r w:rsidRPr="00E04696">
        <w:t xml:space="preserve"> </w:t>
      </w:r>
      <w:r w:rsidRPr="00E04696">
        <w:rPr>
          <w:color w:val="000000"/>
        </w:rPr>
        <w:t>-</w:t>
      </w:r>
      <w:r w:rsidRPr="00E04696">
        <w:t xml:space="preserve"> </w:t>
      </w:r>
      <w:r w:rsidRPr="00E04696">
        <w:rPr>
          <w:color w:val="000000"/>
        </w:rPr>
        <w:t>186</w:t>
      </w:r>
      <w:r w:rsidRPr="00E04696">
        <w:t xml:space="preserve"> </w:t>
      </w:r>
      <w:r w:rsidRPr="00E04696">
        <w:rPr>
          <w:color w:val="000000"/>
        </w:rPr>
        <w:t>с.</w:t>
      </w:r>
      <w:r w:rsidRPr="00E04696">
        <w:t xml:space="preserve"> </w:t>
      </w:r>
      <w:r w:rsidRPr="00E04696">
        <w:rPr>
          <w:color w:val="000000"/>
        </w:rPr>
        <w:t>:</w:t>
      </w:r>
      <w:r w:rsidRPr="00E04696">
        <w:t xml:space="preserve"> </w:t>
      </w:r>
      <w:r w:rsidRPr="00E04696">
        <w:rPr>
          <w:color w:val="000000"/>
        </w:rPr>
        <w:t>ил</w:t>
      </w:r>
      <w:proofErr w:type="gramStart"/>
      <w:r w:rsidRPr="00E04696">
        <w:rPr>
          <w:color w:val="000000"/>
        </w:rPr>
        <w:t>.,</w:t>
      </w:r>
      <w:r w:rsidRPr="00E04696">
        <w:t xml:space="preserve"> </w:t>
      </w:r>
      <w:proofErr w:type="gramEnd"/>
      <w:r w:rsidRPr="00E04696">
        <w:rPr>
          <w:color w:val="000000"/>
        </w:rPr>
        <w:t>табл.,</w:t>
      </w:r>
      <w:r w:rsidRPr="00E04696">
        <w:t xml:space="preserve"> </w:t>
      </w:r>
      <w:r w:rsidRPr="00E04696">
        <w:rPr>
          <w:color w:val="000000"/>
        </w:rPr>
        <w:t>схемы.</w:t>
      </w:r>
      <w:r w:rsidRPr="00E04696">
        <w:t xml:space="preserve"> </w:t>
      </w:r>
      <w:r w:rsidRPr="00E04696">
        <w:rPr>
          <w:color w:val="000000"/>
        </w:rPr>
        <w:t>-</w:t>
      </w:r>
      <w:r w:rsidRPr="00E04696">
        <w:t xml:space="preserve"> </w:t>
      </w:r>
      <w:r w:rsidRPr="00E04696">
        <w:rPr>
          <w:color w:val="000000"/>
        </w:rPr>
        <w:t>URL:</w:t>
      </w:r>
      <w:r w:rsidRPr="00E04696">
        <w:t xml:space="preserve"> </w:t>
      </w:r>
      <w:hyperlink r:id="rId30" w:history="1">
        <w:r w:rsidRPr="00E04696">
          <w:rPr>
            <w:rStyle w:val="af2"/>
          </w:rPr>
          <w:t>https://magtu.informsystema.ru/uploader/fileUpload?name=311.pdf&amp;show=dcatalogues/1/1068565/311.pdf&amp;view=true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Имеется</w:t>
      </w:r>
      <w:r w:rsidRPr="00E04696">
        <w:t xml:space="preserve"> </w:t>
      </w:r>
      <w:r w:rsidRPr="00E04696">
        <w:rPr>
          <w:color w:val="000000"/>
        </w:rPr>
        <w:t>печатный</w:t>
      </w:r>
      <w:r w:rsidRPr="00E04696">
        <w:t xml:space="preserve"> </w:t>
      </w:r>
      <w:r w:rsidRPr="00E04696">
        <w:rPr>
          <w:color w:val="000000"/>
        </w:rPr>
        <w:t>аналог.</w:t>
      </w:r>
      <w:r w:rsidRPr="00E04696">
        <w:t xml:space="preserve"> </w:t>
      </w:r>
    </w:p>
    <w:p w:rsidR="000E710F" w:rsidRDefault="000E710F" w:rsidP="000E710F">
      <w:pPr>
        <w:ind w:firstLine="756"/>
      </w:pPr>
      <w:r w:rsidRPr="00E04696">
        <w:t>1</w:t>
      </w:r>
      <w:r>
        <w:t>3</w:t>
      </w:r>
      <w:r w:rsidRPr="00E04696">
        <w:t xml:space="preserve">. </w:t>
      </w:r>
      <w:proofErr w:type="spellStart"/>
      <w:r w:rsidRPr="00E04696">
        <w:t>Свистунова</w:t>
      </w:r>
      <w:proofErr w:type="spellEnd"/>
      <w:r w:rsidRPr="00E04696">
        <w:t>, Е. А. Инженерная геометрия</w:t>
      </w:r>
      <w:proofErr w:type="gramStart"/>
      <w:r w:rsidRPr="00E04696">
        <w:t xml:space="preserve"> :</w:t>
      </w:r>
      <w:proofErr w:type="gramEnd"/>
      <w:r w:rsidRPr="00E04696">
        <w:t xml:space="preserve"> учебное пособие / Е. А. </w:t>
      </w:r>
      <w:proofErr w:type="spellStart"/>
      <w:r w:rsidRPr="00E04696">
        <w:t>Свистунова</w:t>
      </w:r>
      <w:proofErr w:type="spellEnd"/>
      <w:r w:rsidRPr="00E04696">
        <w:t>, Е. С. Решетникова, Е. Б. Скурихина ; МГТУ. - Магнитогорск</w:t>
      </w:r>
      <w:proofErr w:type="gramStart"/>
      <w:r w:rsidRPr="00E04696">
        <w:t xml:space="preserve"> :</w:t>
      </w:r>
      <w:proofErr w:type="gramEnd"/>
      <w:r w:rsidRPr="00E04696">
        <w:t xml:space="preserve"> МГТУ, 2016. - 1 электрон</w:t>
      </w:r>
      <w:proofErr w:type="gramStart"/>
      <w:r w:rsidRPr="00E04696">
        <w:t>.</w:t>
      </w:r>
      <w:proofErr w:type="gramEnd"/>
      <w:r w:rsidRPr="00E04696">
        <w:t xml:space="preserve"> </w:t>
      </w:r>
      <w:proofErr w:type="gramStart"/>
      <w:r w:rsidRPr="00E04696">
        <w:t>о</w:t>
      </w:r>
      <w:proofErr w:type="gramEnd"/>
      <w:r w:rsidRPr="00E04696">
        <w:t xml:space="preserve">пт. диск (СD-ROM). - URL: </w:t>
      </w:r>
      <w:hyperlink r:id="rId31" w:history="1">
        <w:r w:rsidRPr="00E04696">
          <w:rPr>
            <w:rStyle w:val="af2"/>
          </w:rPr>
          <w:t>https://magtu.informsystema.ru/uploader/fileUpload?name=2532.pdf&amp;show=dcatalogues/1/1130334/2532.pdf&amp;view=true</w:t>
        </w:r>
      </w:hyperlink>
      <w:r w:rsidRPr="00E04696">
        <w:t xml:space="preserve"> (дата обращения: 25.09.2020). - Макрообъект. - Текст</w:t>
      </w:r>
      <w:proofErr w:type="gramStart"/>
      <w:r w:rsidRPr="00E04696">
        <w:t xml:space="preserve"> :</w:t>
      </w:r>
      <w:proofErr w:type="gramEnd"/>
      <w:r w:rsidRPr="00E04696">
        <w:t xml:space="preserve"> электронный. - Имеется печатный аналог.</w:t>
      </w:r>
    </w:p>
    <w:p w:rsidR="000E710F" w:rsidRPr="007625F9" w:rsidRDefault="000E710F" w:rsidP="000E710F">
      <w:pPr>
        <w:ind w:firstLine="756"/>
      </w:pPr>
      <w:r>
        <w:rPr>
          <w:color w:val="000000"/>
        </w:rPr>
        <w:t>14</w:t>
      </w:r>
      <w:r w:rsidRPr="007625F9">
        <w:rPr>
          <w:color w:val="000000"/>
        </w:rPr>
        <w:t>.</w:t>
      </w:r>
      <w:r w:rsidRPr="007625F9">
        <w:t xml:space="preserve"> </w:t>
      </w:r>
      <w:r w:rsidRPr="007625F9">
        <w:rPr>
          <w:color w:val="000000"/>
        </w:rPr>
        <w:t>Токарева,</w:t>
      </w:r>
      <w:r w:rsidRPr="007625F9">
        <w:t xml:space="preserve"> </w:t>
      </w:r>
      <w:r w:rsidRPr="007625F9">
        <w:rPr>
          <w:color w:val="000000"/>
        </w:rPr>
        <w:t>Т.</w:t>
      </w:r>
      <w:r w:rsidRPr="007625F9">
        <w:t xml:space="preserve"> </w:t>
      </w:r>
      <w:r w:rsidRPr="007625F9">
        <w:rPr>
          <w:color w:val="000000"/>
        </w:rPr>
        <w:t>В.</w:t>
      </w:r>
      <w:r w:rsidRPr="007625F9">
        <w:t xml:space="preserve"> </w:t>
      </w:r>
      <w:r w:rsidRPr="007625F9">
        <w:rPr>
          <w:color w:val="000000"/>
        </w:rPr>
        <w:t>Практикум</w:t>
      </w:r>
      <w:r w:rsidRPr="007625F9">
        <w:t xml:space="preserve"> </w:t>
      </w:r>
      <w:r w:rsidRPr="007625F9">
        <w:rPr>
          <w:color w:val="000000"/>
        </w:rPr>
        <w:t>по</w:t>
      </w:r>
      <w:r w:rsidRPr="007625F9">
        <w:t xml:space="preserve"> </w:t>
      </w:r>
      <w:r w:rsidRPr="007625F9">
        <w:rPr>
          <w:color w:val="000000"/>
        </w:rPr>
        <w:t>начертательной</w:t>
      </w:r>
      <w:r w:rsidRPr="007625F9">
        <w:t xml:space="preserve"> </w:t>
      </w:r>
      <w:r w:rsidRPr="007625F9">
        <w:rPr>
          <w:color w:val="000000"/>
        </w:rPr>
        <w:t>геометрии.</w:t>
      </w:r>
      <w:r w:rsidRPr="007625F9">
        <w:t xml:space="preserve"> </w:t>
      </w:r>
      <w:r w:rsidRPr="007625F9">
        <w:rPr>
          <w:color w:val="000000"/>
        </w:rPr>
        <w:t>Комплекс</w:t>
      </w:r>
      <w:r w:rsidRPr="007625F9">
        <w:t xml:space="preserve"> </w:t>
      </w:r>
      <w:r w:rsidRPr="007625F9">
        <w:rPr>
          <w:color w:val="000000"/>
        </w:rPr>
        <w:t>задач</w:t>
      </w:r>
      <w:proofErr w:type="gramStart"/>
      <w:r w:rsidRPr="007625F9">
        <w:t xml:space="preserve"> </w:t>
      </w:r>
      <w:r w:rsidRPr="007625F9">
        <w:rPr>
          <w:color w:val="000000"/>
        </w:rPr>
        <w:t>:</w:t>
      </w:r>
      <w:proofErr w:type="gramEnd"/>
      <w:r w:rsidRPr="007625F9">
        <w:t xml:space="preserve"> </w:t>
      </w:r>
      <w:r w:rsidRPr="007625F9">
        <w:rPr>
          <w:color w:val="000000"/>
        </w:rPr>
        <w:t>учебное</w:t>
      </w:r>
      <w:r w:rsidRPr="007625F9">
        <w:t xml:space="preserve"> </w:t>
      </w:r>
      <w:r w:rsidRPr="007625F9">
        <w:rPr>
          <w:color w:val="000000"/>
        </w:rPr>
        <w:t>пособие</w:t>
      </w:r>
      <w:r w:rsidRPr="007625F9">
        <w:t xml:space="preserve"> </w:t>
      </w:r>
      <w:r w:rsidRPr="007625F9">
        <w:rPr>
          <w:color w:val="000000"/>
        </w:rPr>
        <w:t>/</w:t>
      </w:r>
      <w:r w:rsidRPr="007625F9">
        <w:t xml:space="preserve"> </w:t>
      </w:r>
      <w:r w:rsidRPr="007625F9">
        <w:rPr>
          <w:color w:val="000000"/>
        </w:rPr>
        <w:t>Т.</w:t>
      </w:r>
      <w:r w:rsidRPr="007625F9">
        <w:t xml:space="preserve"> </w:t>
      </w:r>
      <w:r w:rsidRPr="007625F9">
        <w:rPr>
          <w:color w:val="000000"/>
        </w:rPr>
        <w:t>В.</w:t>
      </w:r>
      <w:r w:rsidRPr="007625F9">
        <w:t xml:space="preserve"> </w:t>
      </w:r>
      <w:r w:rsidRPr="007625F9">
        <w:rPr>
          <w:color w:val="000000"/>
        </w:rPr>
        <w:t>Токарева,</w:t>
      </w:r>
      <w:r w:rsidRPr="007625F9">
        <w:t xml:space="preserve"> </w:t>
      </w:r>
      <w:r w:rsidRPr="007625F9">
        <w:rPr>
          <w:color w:val="000000"/>
        </w:rPr>
        <w:t>И.</w:t>
      </w:r>
      <w:r w:rsidRPr="007625F9">
        <w:t xml:space="preserve"> </w:t>
      </w:r>
      <w:r w:rsidRPr="007625F9">
        <w:rPr>
          <w:color w:val="000000"/>
        </w:rPr>
        <w:t>А.</w:t>
      </w:r>
      <w:r w:rsidRPr="007625F9">
        <w:t xml:space="preserve"> </w:t>
      </w:r>
      <w:r w:rsidRPr="007625F9">
        <w:rPr>
          <w:color w:val="000000"/>
        </w:rPr>
        <w:t>Савельева</w:t>
      </w:r>
      <w:r w:rsidRPr="007625F9">
        <w:t xml:space="preserve"> </w:t>
      </w:r>
      <w:r w:rsidRPr="007625F9">
        <w:rPr>
          <w:color w:val="000000"/>
        </w:rPr>
        <w:t>;</w:t>
      </w:r>
      <w:r w:rsidRPr="007625F9">
        <w:t xml:space="preserve"> </w:t>
      </w:r>
      <w:r w:rsidRPr="007625F9">
        <w:rPr>
          <w:color w:val="000000"/>
        </w:rPr>
        <w:t>МГТУ.</w:t>
      </w:r>
      <w:r w:rsidRPr="007625F9">
        <w:t xml:space="preserve"> </w:t>
      </w:r>
      <w:r w:rsidRPr="007625F9">
        <w:rPr>
          <w:color w:val="000000"/>
        </w:rPr>
        <w:t>-</w:t>
      </w:r>
      <w:r w:rsidRPr="007625F9">
        <w:t xml:space="preserve"> </w:t>
      </w:r>
      <w:r w:rsidRPr="007625F9">
        <w:rPr>
          <w:color w:val="000000"/>
        </w:rPr>
        <w:t>Магнитогорск</w:t>
      </w:r>
      <w:proofErr w:type="gramStart"/>
      <w:r w:rsidRPr="007625F9">
        <w:t xml:space="preserve"> </w:t>
      </w:r>
      <w:r w:rsidRPr="007625F9">
        <w:rPr>
          <w:color w:val="000000"/>
        </w:rPr>
        <w:t>:</w:t>
      </w:r>
      <w:proofErr w:type="gramEnd"/>
      <w:r w:rsidRPr="007625F9">
        <w:t xml:space="preserve"> </w:t>
      </w:r>
      <w:r w:rsidRPr="007625F9">
        <w:rPr>
          <w:color w:val="000000"/>
        </w:rPr>
        <w:t>МГТУ,</w:t>
      </w:r>
      <w:r w:rsidRPr="007625F9">
        <w:t xml:space="preserve"> </w:t>
      </w:r>
      <w:r w:rsidRPr="007625F9">
        <w:rPr>
          <w:color w:val="000000"/>
        </w:rPr>
        <w:t>2018.</w:t>
      </w:r>
      <w:r w:rsidRPr="007625F9">
        <w:t xml:space="preserve"> </w:t>
      </w:r>
      <w:r w:rsidRPr="007625F9">
        <w:rPr>
          <w:color w:val="000000"/>
        </w:rPr>
        <w:t>-</w:t>
      </w:r>
      <w:r w:rsidRPr="007625F9">
        <w:t xml:space="preserve"> </w:t>
      </w:r>
      <w:r w:rsidRPr="007625F9">
        <w:rPr>
          <w:color w:val="000000"/>
        </w:rPr>
        <w:t>1</w:t>
      </w:r>
      <w:r w:rsidRPr="007625F9">
        <w:t xml:space="preserve"> </w:t>
      </w:r>
      <w:r w:rsidRPr="007625F9">
        <w:rPr>
          <w:color w:val="000000"/>
        </w:rPr>
        <w:t>электрон</w:t>
      </w:r>
      <w:proofErr w:type="gramStart"/>
      <w:r w:rsidRPr="007625F9">
        <w:rPr>
          <w:color w:val="000000"/>
        </w:rPr>
        <w:t>.</w:t>
      </w:r>
      <w:proofErr w:type="gramEnd"/>
      <w:r w:rsidRPr="007625F9">
        <w:t xml:space="preserve"> </w:t>
      </w:r>
      <w:proofErr w:type="gramStart"/>
      <w:r w:rsidRPr="007625F9">
        <w:rPr>
          <w:color w:val="000000"/>
        </w:rPr>
        <w:t>о</w:t>
      </w:r>
      <w:proofErr w:type="gramEnd"/>
      <w:r w:rsidRPr="007625F9">
        <w:rPr>
          <w:color w:val="000000"/>
        </w:rPr>
        <w:t>пт.</w:t>
      </w:r>
      <w:r w:rsidRPr="007625F9">
        <w:t xml:space="preserve"> </w:t>
      </w:r>
      <w:r w:rsidRPr="007625F9">
        <w:rPr>
          <w:color w:val="000000"/>
        </w:rPr>
        <w:t>диск</w:t>
      </w:r>
      <w:r w:rsidRPr="007625F9">
        <w:t xml:space="preserve"> </w:t>
      </w:r>
      <w:r w:rsidRPr="007625F9">
        <w:rPr>
          <w:color w:val="000000"/>
        </w:rPr>
        <w:t>(CD-ROM).</w:t>
      </w:r>
      <w:r w:rsidRPr="007625F9">
        <w:t xml:space="preserve"> </w:t>
      </w:r>
      <w:r w:rsidRPr="007625F9">
        <w:rPr>
          <w:color w:val="000000"/>
        </w:rPr>
        <w:t>-</w:t>
      </w:r>
      <w:r w:rsidRPr="007625F9">
        <w:t xml:space="preserve"> </w:t>
      </w:r>
      <w:r w:rsidRPr="007625F9">
        <w:rPr>
          <w:color w:val="000000"/>
        </w:rPr>
        <w:t>URL:</w:t>
      </w:r>
      <w:r w:rsidRPr="007625F9">
        <w:t xml:space="preserve"> </w:t>
      </w:r>
      <w:hyperlink r:id="rId32" w:history="1">
        <w:r w:rsidRPr="007625F9">
          <w:rPr>
            <w:rStyle w:val="af2"/>
          </w:rPr>
          <w:t>https://magtu.informsystema.ru/uploader/fileUpload?name=3542.pdf&amp;show=dcatalogues/1/1515184/3542.pdf&amp;view=true</w:t>
        </w:r>
      </w:hyperlink>
      <w:r w:rsidRPr="007625F9">
        <w:t xml:space="preserve"> </w:t>
      </w:r>
      <w:r w:rsidRPr="007625F9">
        <w:rPr>
          <w:color w:val="000000"/>
        </w:rPr>
        <w:t>(дата</w:t>
      </w:r>
      <w:r w:rsidRPr="007625F9">
        <w:t xml:space="preserve"> </w:t>
      </w:r>
      <w:r w:rsidRPr="007625F9">
        <w:rPr>
          <w:color w:val="000000"/>
        </w:rPr>
        <w:t>обращения:</w:t>
      </w:r>
      <w:r w:rsidRPr="007625F9">
        <w:t xml:space="preserve"> </w:t>
      </w:r>
      <w:r w:rsidRPr="007625F9">
        <w:rPr>
          <w:color w:val="000000"/>
        </w:rPr>
        <w:t>04.10.2019).</w:t>
      </w:r>
      <w:r w:rsidRPr="007625F9">
        <w:t xml:space="preserve"> </w:t>
      </w:r>
      <w:r w:rsidRPr="007625F9">
        <w:rPr>
          <w:color w:val="000000"/>
        </w:rPr>
        <w:t>-</w:t>
      </w:r>
      <w:r w:rsidRPr="007625F9">
        <w:t xml:space="preserve"> </w:t>
      </w:r>
      <w:r w:rsidRPr="007625F9">
        <w:rPr>
          <w:color w:val="000000"/>
        </w:rPr>
        <w:t>Макрообъект.</w:t>
      </w:r>
      <w:r w:rsidRPr="007625F9">
        <w:t xml:space="preserve"> </w:t>
      </w:r>
      <w:r w:rsidRPr="007625F9">
        <w:rPr>
          <w:color w:val="000000"/>
        </w:rPr>
        <w:t>-</w:t>
      </w:r>
      <w:r w:rsidRPr="007625F9">
        <w:t xml:space="preserve"> </w:t>
      </w:r>
      <w:r w:rsidRPr="007625F9">
        <w:rPr>
          <w:color w:val="000000"/>
        </w:rPr>
        <w:t>Текст</w:t>
      </w:r>
      <w:proofErr w:type="gramStart"/>
      <w:r w:rsidRPr="007625F9">
        <w:t xml:space="preserve"> </w:t>
      </w:r>
      <w:r w:rsidRPr="007625F9">
        <w:rPr>
          <w:color w:val="000000"/>
        </w:rPr>
        <w:t>:</w:t>
      </w:r>
      <w:proofErr w:type="gramEnd"/>
      <w:r w:rsidRPr="007625F9">
        <w:t xml:space="preserve"> </w:t>
      </w:r>
      <w:r w:rsidRPr="007625F9">
        <w:rPr>
          <w:color w:val="000000"/>
        </w:rPr>
        <w:t>электронный.</w:t>
      </w:r>
      <w:r w:rsidRPr="007625F9">
        <w:t xml:space="preserve"> </w:t>
      </w:r>
      <w:r w:rsidRPr="007625F9">
        <w:rPr>
          <w:color w:val="000000"/>
        </w:rPr>
        <w:t>-</w:t>
      </w:r>
      <w:r w:rsidRPr="007625F9">
        <w:t xml:space="preserve"> </w:t>
      </w:r>
      <w:r w:rsidRPr="007625F9">
        <w:rPr>
          <w:color w:val="000000"/>
        </w:rPr>
        <w:t>ISBN</w:t>
      </w:r>
      <w:r w:rsidRPr="007625F9">
        <w:t xml:space="preserve"> </w:t>
      </w:r>
      <w:r w:rsidRPr="007625F9">
        <w:rPr>
          <w:color w:val="000000"/>
        </w:rPr>
        <w:t>978-5-9967-1115-4.</w:t>
      </w:r>
      <w:r w:rsidRPr="007625F9">
        <w:t xml:space="preserve"> </w:t>
      </w:r>
    </w:p>
    <w:p w:rsidR="000E710F" w:rsidRPr="00E04696" w:rsidRDefault="000E710F" w:rsidP="000E710F">
      <w:pPr>
        <w:ind w:firstLine="756"/>
      </w:pPr>
      <w:r w:rsidRPr="00E04696">
        <w:rPr>
          <w:color w:val="000000"/>
        </w:rPr>
        <w:lastRenderedPageBreak/>
        <w:t>1</w:t>
      </w:r>
      <w:r>
        <w:rPr>
          <w:color w:val="000000"/>
        </w:rPr>
        <w:t>5</w:t>
      </w:r>
      <w:r w:rsidRPr="00E04696">
        <w:rPr>
          <w:color w:val="000000"/>
        </w:rPr>
        <w:t>.</w:t>
      </w:r>
      <w:r w:rsidRPr="00E04696">
        <w:t xml:space="preserve"> </w:t>
      </w:r>
      <w:r w:rsidRPr="00E04696">
        <w:rPr>
          <w:color w:val="000000"/>
        </w:rPr>
        <w:t>Усатая,</w:t>
      </w:r>
      <w:r w:rsidRPr="00E04696">
        <w:t xml:space="preserve"> </w:t>
      </w:r>
      <w:r w:rsidRPr="00E04696">
        <w:rPr>
          <w:color w:val="000000"/>
        </w:rPr>
        <w:t>Т.</w:t>
      </w:r>
      <w:r w:rsidRPr="00E04696">
        <w:t xml:space="preserve"> </w:t>
      </w:r>
      <w:r w:rsidRPr="00E04696">
        <w:rPr>
          <w:color w:val="000000"/>
        </w:rPr>
        <w:t>В.</w:t>
      </w:r>
      <w:r w:rsidRPr="00E04696">
        <w:t xml:space="preserve"> </w:t>
      </w:r>
      <w:r w:rsidRPr="00E04696">
        <w:rPr>
          <w:color w:val="000000"/>
        </w:rPr>
        <w:t>Графика</w:t>
      </w:r>
      <w:r w:rsidRPr="00E04696">
        <w:t xml:space="preserve"> </w:t>
      </w:r>
      <w:r w:rsidRPr="00E04696">
        <w:rPr>
          <w:color w:val="000000"/>
        </w:rPr>
        <w:t>в</w:t>
      </w:r>
      <w:r w:rsidRPr="00E04696">
        <w:t xml:space="preserve"> </w:t>
      </w:r>
      <w:r w:rsidRPr="00E04696">
        <w:rPr>
          <w:color w:val="000000"/>
        </w:rPr>
        <w:t>автоматизированных</w:t>
      </w:r>
      <w:r w:rsidRPr="00E04696">
        <w:t xml:space="preserve"> </w:t>
      </w:r>
      <w:r w:rsidRPr="00E04696">
        <w:rPr>
          <w:color w:val="000000"/>
        </w:rPr>
        <w:t>системах.</w:t>
      </w:r>
      <w:r w:rsidRPr="00E04696">
        <w:t xml:space="preserve"> </w:t>
      </w:r>
      <w:r w:rsidRPr="00E04696">
        <w:rPr>
          <w:color w:val="000000"/>
        </w:rPr>
        <w:t>Чертежи</w:t>
      </w:r>
      <w:r w:rsidRPr="00E04696">
        <w:t xml:space="preserve"> </w:t>
      </w:r>
      <w:r w:rsidRPr="00E04696">
        <w:rPr>
          <w:color w:val="000000"/>
        </w:rPr>
        <w:t>электрических</w:t>
      </w:r>
      <w:r w:rsidRPr="00E04696">
        <w:t xml:space="preserve"> </w:t>
      </w:r>
      <w:r w:rsidRPr="00E04696">
        <w:rPr>
          <w:color w:val="000000"/>
        </w:rPr>
        <w:t>схем</w:t>
      </w:r>
      <w:proofErr w:type="gramStart"/>
      <w:r w:rsidRPr="00E04696">
        <w:t xml:space="preserve"> </w:t>
      </w:r>
      <w:r w:rsidRPr="00E04696">
        <w:rPr>
          <w:color w:val="000000"/>
        </w:rPr>
        <w:t>:</w:t>
      </w:r>
      <w:proofErr w:type="gramEnd"/>
      <w:r w:rsidRPr="00E04696">
        <w:t xml:space="preserve"> </w:t>
      </w:r>
      <w:r w:rsidRPr="00E04696">
        <w:rPr>
          <w:color w:val="000000"/>
        </w:rPr>
        <w:t>учебное</w:t>
      </w:r>
      <w:r w:rsidRPr="00E04696">
        <w:t xml:space="preserve"> </w:t>
      </w:r>
      <w:r w:rsidRPr="00E04696">
        <w:rPr>
          <w:color w:val="000000"/>
        </w:rPr>
        <w:t>пособие</w:t>
      </w:r>
      <w:r w:rsidRPr="00E04696">
        <w:t xml:space="preserve"> </w:t>
      </w:r>
      <w:r w:rsidRPr="00E04696">
        <w:rPr>
          <w:color w:val="000000"/>
        </w:rPr>
        <w:t>/</w:t>
      </w:r>
      <w:r w:rsidRPr="00E04696">
        <w:t xml:space="preserve"> </w:t>
      </w:r>
      <w:r w:rsidRPr="00E04696">
        <w:rPr>
          <w:color w:val="000000"/>
        </w:rPr>
        <w:t>Т.</w:t>
      </w:r>
      <w:r w:rsidRPr="00E04696">
        <w:t xml:space="preserve"> </w:t>
      </w:r>
      <w:r w:rsidRPr="00E04696">
        <w:rPr>
          <w:color w:val="000000"/>
        </w:rPr>
        <w:t>В.</w:t>
      </w:r>
      <w:r w:rsidRPr="00E04696">
        <w:t xml:space="preserve"> </w:t>
      </w:r>
      <w:r w:rsidRPr="00E04696">
        <w:rPr>
          <w:color w:val="000000"/>
        </w:rPr>
        <w:t>Усатая,</w:t>
      </w:r>
      <w:r w:rsidRPr="00E04696">
        <w:t xml:space="preserve"> </w:t>
      </w:r>
      <w:r w:rsidRPr="00E04696">
        <w:rPr>
          <w:color w:val="000000"/>
        </w:rPr>
        <w:t>О.</w:t>
      </w:r>
      <w:r w:rsidRPr="00E04696">
        <w:t xml:space="preserve"> </w:t>
      </w:r>
      <w:r w:rsidRPr="00E04696">
        <w:rPr>
          <w:color w:val="000000"/>
        </w:rPr>
        <w:t>А.</w:t>
      </w:r>
      <w:r w:rsidRPr="00E04696">
        <w:t xml:space="preserve"> </w:t>
      </w:r>
      <w:proofErr w:type="spellStart"/>
      <w:r w:rsidRPr="00E04696">
        <w:rPr>
          <w:color w:val="000000"/>
        </w:rPr>
        <w:t>Кочукова</w:t>
      </w:r>
      <w:proofErr w:type="spellEnd"/>
      <w:r w:rsidRPr="00E04696">
        <w:rPr>
          <w:color w:val="000000"/>
        </w:rPr>
        <w:t>.</w:t>
      </w:r>
      <w:r w:rsidRPr="00E04696">
        <w:t xml:space="preserve"> </w:t>
      </w:r>
      <w:r w:rsidRPr="00E04696">
        <w:rPr>
          <w:color w:val="000000"/>
        </w:rPr>
        <w:t>-</w:t>
      </w:r>
      <w:r w:rsidRPr="00E04696">
        <w:t xml:space="preserve"> </w:t>
      </w:r>
      <w:r w:rsidRPr="00E04696">
        <w:rPr>
          <w:color w:val="000000"/>
        </w:rPr>
        <w:t>Магнитогорск</w:t>
      </w:r>
      <w:proofErr w:type="gramStart"/>
      <w:r w:rsidRPr="00E04696">
        <w:t xml:space="preserve"> </w:t>
      </w:r>
      <w:r w:rsidRPr="00E04696">
        <w:rPr>
          <w:color w:val="000000"/>
        </w:rPr>
        <w:t>:</w:t>
      </w:r>
      <w:proofErr w:type="gramEnd"/>
      <w:r w:rsidRPr="00E04696">
        <w:t xml:space="preserve"> </w:t>
      </w:r>
      <w:r w:rsidRPr="00E04696">
        <w:rPr>
          <w:color w:val="000000"/>
        </w:rPr>
        <w:t>МГТУ,</w:t>
      </w:r>
      <w:r w:rsidRPr="00E04696">
        <w:t xml:space="preserve"> </w:t>
      </w:r>
      <w:r w:rsidRPr="00E04696">
        <w:rPr>
          <w:color w:val="000000"/>
        </w:rPr>
        <w:t>2014.</w:t>
      </w:r>
      <w:r w:rsidRPr="00E04696">
        <w:t xml:space="preserve"> </w:t>
      </w:r>
      <w:r w:rsidRPr="00E04696">
        <w:rPr>
          <w:color w:val="000000"/>
        </w:rPr>
        <w:t>-</w:t>
      </w:r>
      <w:r w:rsidRPr="00E04696">
        <w:t xml:space="preserve"> </w:t>
      </w:r>
      <w:r w:rsidRPr="00E04696">
        <w:rPr>
          <w:color w:val="000000"/>
        </w:rPr>
        <w:t>1</w:t>
      </w:r>
      <w:r w:rsidRPr="00E04696">
        <w:t xml:space="preserve"> </w:t>
      </w:r>
      <w:r w:rsidRPr="00E04696">
        <w:rPr>
          <w:color w:val="000000"/>
        </w:rPr>
        <w:t>электрон</w:t>
      </w:r>
      <w:proofErr w:type="gramStart"/>
      <w:r w:rsidRPr="00E04696">
        <w:rPr>
          <w:color w:val="000000"/>
        </w:rPr>
        <w:t>.</w:t>
      </w:r>
      <w:proofErr w:type="gramEnd"/>
      <w:r w:rsidRPr="00E04696">
        <w:t xml:space="preserve"> </w:t>
      </w:r>
      <w:proofErr w:type="gramStart"/>
      <w:r w:rsidRPr="00E04696">
        <w:rPr>
          <w:color w:val="000000"/>
        </w:rPr>
        <w:t>о</w:t>
      </w:r>
      <w:proofErr w:type="gramEnd"/>
      <w:r w:rsidRPr="00E04696">
        <w:rPr>
          <w:color w:val="000000"/>
        </w:rPr>
        <w:t>пт.</w:t>
      </w:r>
      <w:r w:rsidRPr="00E04696">
        <w:t xml:space="preserve"> </w:t>
      </w:r>
      <w:r w:rsidRPr="00E04696">
        <w:rPr>
          <w:color w:val="000000"/>
        </w:rPr>
        <w:t>диск</w:t>
      </w:r>
      <w:r w:rsidRPr="00E04696">
        <w:t xml:space="preserve"> </w:t>
      </w:r>
      <w:r w:rsidRPr="00E04696">
        <w:rPr>
          <w:color w:val="000000"/>
        </w:rPr>
        <w:t>(CD-ROM).</w:t>
      </w:r>
      <w:r w:rsidRPr="00E04696">
        <w:t xml:space="preserve"> </w:t>
      </w:r>
      <w:r w:rsidRPr="00E04696">
        <w:rPr>
          <w:color w:val="000000"/>
        </w:rPr>
        <w:t>-</w:t>
      </w:r>
      <w:r w:rsidRPr="00E04696">
        <w:t xml:space="preserve"> </w:t>
      </w:r>
      <w:proofErr w:type="spellStart"/>
      <w:r w:rsidRPr="00E04696">
        <w:rPr>
          <w:color w:val="000000"/>
        </w:rPr>
        <w:t>Загл</w:t>
      </w:r>
      <w:proofErr w:type="spellEnd"/>
      <w:r w:rsidRPr="00E04696">
        <w:rPr>
          <w:color w:val="000000"/>
        </w:rPr>
        <w:t>.</w:t>
      </w:r>
      <w:r w:rsidRPr="00E04696">
        <w:t xml:space="preserve"> </w:t>
      </w:r>
      <w:r w:rsidRPr="00E04696">
        <w:rPr>
          <w:color w:val="000000"/>
        </w:rPr>
        <w:t>с</w:t>
      </w:r>
      <w:r w:rsidRPr="00E04696">
        <w:t xml:space="preserve"> </w:t>
      </w:r>
      <w:r w:rsidRPr="00E04696">
        <w:rPr>
          <w:color w:val="000000"/>
        </w:rPr>
        <w:t>титул</w:t>
      </w:r>
      <w:proofErr w:type="gramStart"/>
      <w:r w:rsidRPr="00E04696">
        <w:rPr>
          <w:color w:val="000000"/>
        </w:rPr>
        <w:t>.</w:t>
      </w:r>
      <w:proofErr w:type="gramEnd"/>
      <w:r w:rsidRPr="00E04696">
        <w:t xml:space="preserve"> </w:t>
      </w:r>
      <w:proofErr w:type="gramStart"/>
      <w:r w:rsidRPr="00E04696">
        <w:rPr>
          <w:color w:val="000000"/>
        </w:rPr>
        <w:t>э</w:t>
      </w:r>
      <w:proofErr w:type="gramEnd"/>
      <w:r w:rsidRPr="00E04696">
        <w:rPr>
          <w:color w:val="000000"/>
        </w:rPr>
        <w:t>крана.</w:t>
      </w:r>
      <w:r w:rsidRPr="00E04696">
        <w:t xml:space="preserve"> </w:t>
      </w:r>
      <w:r w:rsidRPr="00E04696">
        <w:rPr>
          <w:color w:val="000000"/>
        </w:rPr>
        <w:t>-</w:t>
      </w:r>
      <w:r w:rsidRPr="00E04696">
        <w:t xml:space="preserve"> </w:t>
      </w:r>
      <w:r w:rsidRPr="00E04696">
        <w:rPr>
          <w:color w:val="000000"/>
        </w:rPr>
        <w:t>URL:</w:t>
      </w:r>
      <w:r w:rsidRPr="00E04696">
        <w:t xml:space="preserve"> </w:t>
      </w:r>
      <w:hyperlink r:id="rId33" w:history="1">
        <w:r w:rsidRPr="00E04696">
          <w:rPr>
            <w:rStyle w:val="af2"/>
          </w:rPr>
          <w:t>https://magtu.informsystema.ru/uploader/fileUpload?name=927.pdf&amp;show=dcatalogues/1/1118938/927.pdf&amp;view=true</w:t>
        </w:r>
      </w:hyperlink>
      <w:r w:rsidRPr="00E04696">
        <w:rPr>
          <w:color w:val="000000"/>
        </w:rPr>
        <w:t xml:space="preserve"> (дата</w:t>
      </w:r>
      <w:r w:rsidRPr="00E04696">
        <w:t xml:space="preserve"> </w:t>
      </w:r>
      <w:r w:rsidRPr="00E04696">
        <w:rPr>
          <w:color w:val="000000"/>
        </w:rPr>
        <w:t>обращения:</w:t>
      </w:r>
      <w:r w:rsidRPr="00E04696">
        <w:t xml:space="preserve"> </w:t>
      </w:r>
      <w:r w:rsidRPr="00E04696">
        <w:rPr>
          <w:color w:val="000000"/>
        </w:rPr>
        <w:t>25.09.2020).</w:t>
      </w:r>
      <w:r w:rsidRPr="00E04696">
        <w:t xml:space="preserve"> </w:t>
      </w:r>
      <w:r w:rsidRPr="00E04696">
        <w:rPr>
          <w:color w:val="000000"/>
        </w:rPr>
        <w:t>-</w:t>
      </w:r>
      <w:r w:rsidRPr="00E04696">
        <w:t xml:space="preserve"> </w:t>
      </w:r>
      <w:r w:rsidRPr="00E04696">
        <w:rPr>
          <w:color w:val="000000"/>
        </w:rPr>
        <w:t>Макрообъект.</w:t>
      </w:r>
      <w:r w:rsidRPr="00E04696">
        <w:t xml:space="preserve"> </w:t>
      </w:r>
      <w:r w:rsidRPr="00E04696">
        <w:rPr>
          <w:color w:val="000000"/>
        </w:rPr>
        <w:t>-</w:t>
      </w:r>
      <w:r w:rsidRPr="00E04696">
        <w:t xml:space="preserve"> </w:t>
      </w:r>
      <w:r w:rsidRPr="00E04696">
        <w:rPr>
          <w:color w:val="000000"/>
        </w:rPr>
        <w:t>Текст</w:t>
      </w:r>
      <w:proofErr w:type="gramStart"/>
      <w:r w:rsidRPr="00E04696">
        <w:t xml:space="preserve"> </w:t>
      </w:r>
      <w:r w:rsidRPr="00E04696">
        <w:rPr>
          <w:color w:val="000000"/>
        </w:rPr>
        <w:t>:</w:t>
      </w:r>
      <w:proofErr w:type="gramEnd"/>
      <w:r w:rsidRPr="00E04696">
        <w:t xml:space="preserve"> </w:t>
      </w:r>
      <w:r w:rsidRPr="00E04696">
        <w:rPr>
          <w:color w:val="000000"/>
        </w:rPr>
        <w:t>электронный.</w:t>
      </w:r>
      <w:r w:rsidRPr="00E04696">
        <w:t xml:space="preserve"> </w:t>
      </w:r>
      <w:r w:rsidRPr="00E04696">
        <w:rPr>
          <w:color w:val="000000"/>
        </w:rPr>
        <w:t>-</w:t>
      </w:r>
      <w:r w:rsidRPr="00E04696">
        <w:t xml:space="preserve"> </w:t>
      </w:r>
      <w:r w:rsidRPr="00E04696">
        <w:rPr>
          <w:color w:val="000000"/>
        </w:rPr>
        <w:t>Сведения</w:t>
      </w:r>
      <w:r w:rsidRPr="00E04696">
        <w:t xml:space="preserve"> </w:t>
      </w:r>
      <w:r w:rsidRPr="00E04696">
        <w:rPr>
          <w:color w:val="000000"/>
        </w:rPr>
        <w:t>доступны</w:t>
      </w:r>
      <w:r w:rsidRPr="00E04696">
        <w:t xml:space="preserve"> </w:t>
      </w:r>
      <w:r w:rsidRPr="00E04696">
        <w:rPr>
          <w:color w:val="000000"/>
        </w:rPr>
        <w:t>также</w:t>
      </w:r>
      <w:r w:rsidRPr="00E04696">
        <w:t xml:space="preserve"> </w:t>
      </w:r>
      <w:r w:rsidRPr="00E04696">
        <w:rPr>
          <w:color w:val="000000"/>
        </w:rPr>
        <w:t>на</w:t>
      </w:r>
      <w:r w:rsidRPr="00E04696">
        <w:t xml:space="preserve"> </w:t>
      </w:r>
      <w:r w:rsidRPr="00E04696">
        <w:rPr>
          <w:color w:val="000000"/>
        </w:rPr>
        <w:t>CD-ROM.</w:t>
      </w:r>
      <w:r w:rsidRPr="00E04696">
        <w:t xml:space="preserve"> </w:t>
      </w:r>
    </w:p>
    <w:p w:rsidR="000E710F" w:rsidRPr="00E04696" w:rsidRDefault="000E710F" w:rsidP="000E710F">
      <w:pPr>
        <w:ind w:firstLine="708"/>
        <w:rPr>
          <w:b/>
          <w:color w:val="000000"/>
        </w:rPr>
      </w:pPr>
    </w:p>
    <w:p w:rsidR="000E710F" w:rsidRDefault="000E710F" w:rsidP="000E710F">
      <w:pPr>
        <w:ind w:firstLine="708"/>
        <w:rPr>
          <w:b/>
          <w:color w:val="000000"/>
        </w:rPr>
      </w:pPr>
      <w:r w:rsidRPr="00E04696">
        <w:rPr>
          <w:b/>
          <w:color w:val="000000"/>
        </w:rPr>
        <w:t>в)</w:t>
      </w:r>
      <w:r w:rsidRPr="00E04696">
        <w:t xml:space="preserve"> </w:t>
      </w:r>
      <w:r w:rsidRPr="00E04696">
        <w:rPr>
          <w:b/>
          <w:color w:val="000000"/>
        </w:rPr>
        <w:t>Методические</w:t>
      </w:r>
      <w:r w:rsidRPr="00E04696">
        <w:t xml:space="preserve"> </w:t>
      </w:r>
      <w:r w:rsidRPr="00E04696">
        <w:rPr>
          <w:b/>
          <w:color w:val="000000"/>
        </w:rPr>
        <w:t>указания:</w:t>
      </w:r>
    </w:p>
    <w:p w:rsidR="000E710F" w:rsidRDefault="000E710F" w:rsidP="000E710F">
      <w:pPr>
        <w:ind w:firstLine="708"/>
        <w:rPr>
          <w:color w:val="000000"/>
        </w:rPr>
      </w:pPr>
      <w:r>
        <w:rPr>
          <w:color w:val="000000"/>
        </w:rPr>
        <w:t xml:space="preserve">1. </w:t>
      </w:r>
      <w:r w:rsidRPr="00E768FB">
        <w:rPr>
          <w:color w:val="000000"/>
        </w:rPr>
        <w:t>Аксонометрические проекции</w:t>
      </w:r>
      <w:proofErr w:type="gramStart"/>
      <w:r w:rsidRPr="00E768FB">
        <w:rPr>
          <w:color w:val="000000"/>
        </w:rPr>
        <w:t xml:space="preserve"> :</w:t>
      </w:r>
      <w:proofErr w:type="gramEnd"/>
      <w:r w:rsidRPr="00E768FB">
        <w:rPr>
          <w:color w:val="000000"/>
        </w:rPr>
        <w:t xml:space="preserve"> методические указания по выполнению аксонометрических проекций по курсу "Инженерная графика" для студентов всех специальностей всех форм обучения / МГТУ ; Белорецкий филиал. - Магнитогорск</w:t>
      </w:r>
      <w:proofErr w:type="gramStart"/>
      <w:r w:rsidRPr="00E768FB">
        <w:rPr>
          <w:color w:val="000000"/>
        </w:rPr>
        <w:t xml:space="preserve"> :</w:t>
      </w:r>
      <w:proofErr w:type="gramEnd"/>
      <w:r w:rsidRPr="00E768FB">
        <w:rPr>
          <w:color w:val="000000"/>
        </w:rPr>
        <w:t xml:space="preserve"> МГТУ, 2011. - 1 электрон</w:t>
      </w:r>
      <w:proofErr w:type="gramStart"/>
      <w:r w:rsidRPr="00E768FB">
        <w:rPr>
          <w:color w:val="000000"/>
        </w:rPr>
        <w:t>.</w:t>
      </w:r>
      <w:proofErr w:type="gramEnd"/>
      <w:r w:rsidRPr="00E768FB">
        <w:rPr>
          <w:color w:val="000000"/>
        </w:rPr>
        <w:t xml:space="preserve"> </w:t>
      </w:r>
      <w:proofErr w:type="gramStart"/>
      <w:r w:rsidRPr="00E768FB">
        <w:rPr>
          <w:color w:val="000000"/>
        </w:rPr>
        <w:t>о</w:t>
      </w:r>
      <w:proofErr w:type="gramEnd"/>
      <w:r w:rsidRPr="00E768FB">
        <w:rPr>
          <w:color w:val="000000"/>
        </w:rPr>
        <w:t xml:space="preserve">пт. диск (CD-ROM). - </w:t>
      </w:r>
      <w:proofErr w:type="spellStart"/>
      <w:r w:rsidRPr="00E768FB">
        <w:rPr>
          <w:color w:val="000000"/>
        </w:rPr>
        <w:t>Загл</w:t>
      </w:r>
      <w:proofErr w:type="spellEnd"/>
      <w:r w:rsidRPr="00E768FB">
        <w:rPr>
          <w:color w:val="000000"/>
        </w:rPr>
        <w:t>. с титул</w:t>
      </w:r>
      <w:proofErr w:type="gramStart"/>
      <w:r w:rsidRPr="00E768FB">
        <w:rPr>
          <w:color w:val="000000"/>
        </w:rPr>
        <w:t>.</w:t>
      </w:r>
      <w:proofErr w:type="gramEnd"/>
      <w:r w:rsidRPr="00E768FB">
        <w:rPr>
          <w:color w:val="000000"/>
        </w:rPr>
        <w:t xml:space="preserve"> </w:t>
      </w:r>
      <w:proofErr w:type="gramStart"/>
      <w:r w:rsidRPr="00E768FB">
        <w:rPr>
          <w:color w:val="000000"/>
        </w:rPr>
        <w:t>э</w:t>
      </w:r>
      <w:proofErr w:type="gramEnd"/>
      <w:r w:rsidRPr="00E768FB">
        <w:rPr>
          <w:color w:val="000000"/>
        </w:rPr>
        <w:t xml:space="preserve">крана. - URL: </w:t>
      </w:r>
      <w:hyperlink r:id="rId34" w:history="1">
        <w:r w:rsidRPr="005264D0">
          <w:rPr>
            <w:rStyle w:val="af2"/>
          </w:rPr>
          <w:t>https://magtu.informsystema.ru/uploader/fileUpload?name=3098.pdf&amp;show=dcatalogues/1/1135486/3098.pdf&amp;view=true</w:t>
        </w:r>
      </w:hyperlink>
      <w:r>
        <w:rPr>
          <w:color w:val="000000"/>
        </w:rPr>
        <w:t xml:space="preserve"> </w:t>
      </w:r>
      <w:r w:rsidRPr="00E768FB">
        <w:rPr>
          <w:color w:val="000000"/>
        </w:rPr>
        <w:t>(дата обращения: 25.09.2020). - Макрообъект. - ISBN 978-5-9967-1600-5. - Текст</w:t>
      </w:r>
      <w:proofErr w:type="gramStart"/>
      <w:r w:rsidRPr="00E768FB">
        <w:rPr>
          <w:color w:val="000000"/>
        </w:rPr>
        <w:t xml:space="preserve"> :</w:t>
      </w:r>
      <w:proofErr w:type="gramEnd"/>
      <w:r w:rsidRPr="00E768FB">
        <w:rPr>
          <w:color w:val="000000"/>
        </w:rPr>
        <w:t xml:space="preserve"> электронный. - Сведения доступны также на CD-ROM.</w:t>
      </w:r>
    </w:p>
    <w:p w:rsidR="000E710F" w:rsidRDefault="00BD1857" w:rsidP="00BD1857">
      <w:pPr>
        <w:pStyle w:val="Style8"/>
        <w:widowControl/>
        <w:tabs>
          <w:tab w:val="left" w:pos="709"/>
        </w:tabs>
        <w:rPr>
          <w:color w:val="000000"/>
        </w:rPr>
      </w:pPr>
      <w:r>
        <w:rPr>
          <w:color w:val="000000"/>
        </w:rPr>
        <w:tab/>
      </w:r>
      <w:r w:rsidR="000E710F">
        <w:rPr>
          <w:color w:val="000000"/>
        </w:rPr>
        <w:t xml:space="preserve">2. </w:t>
      </w:r>
      <w:r w:rsidR="000E710F" w:rsidRPr="00E768FB">
        <w:rPr>
          <w:color w:val="000000"/>
        </w:rPr>
        <w:t>Геометрическое черчение</w:t>
      </w:r>
      <w:proofErr w:type="gramStart"/>
      <w:r w:rsidR="000E710F" w:rsidRPr="00E768FB">
        <w:rPr>
          <w:color w:val="000000"/>
        </w:rPr>
        <w:t xml:space="preserve"> :</w:t>
      </w:r>
      <w:proofErr w:type="gramEnd"/>
      <w:r w:rsidR="000E710F" w:rsidRPr="00E768FB">
        <w:rPr>
          <w:color w:val="000000"/>
        </w:rPr>
        <w:t xml:space="preserve"> методические указания по оформлению и выполнению чертежа по курсу "Инженерная и компьютерная графика" для студентов всех специальностей всех форм обучения / МГТУ ; Белорецкий филиал. - Магнитогорск</w:t>
      </w:r>
      <w:proofErr w:type="gramStart"/>
      <w:r w:rsidR="000E710F" w:rsidRPr="00E768FB">
        <w:rPr>
          <w:color w:val="000000"/>
        </w:rPr>
        <w:t xml:space="preserve"> :</w:t>
      </w:r>
      <w:proofErr w:type="gramEnd"/>
      <w:r w:rsidR="000E710F" w:rsidRPr="00E768FB">
        <w:rPr>
          <w:color w:val="000000"/>
        </w:rPr>
        <w:t xml:space="preserve"> МГТУ, 2012. - 1 электрон</w:t>
      </w:r>
      <w:proofErr w:type="gramStart"/>
      <w:r w:rsidR="000E710F" w:rsidRPr="00E768FB">
        <w:rPr>
          <w:color w:val="000000"/>
        </w:rPr>
        <w:t>.</w:t>
      </w:r>
      <w:proofErr w:type="gramEnd"/>
      <w:r w:rsidR="000E710F" w:rsidRPr="00E768FB">
        <w:rPr>
          <w:color w:val="000000"/>
        </w:rPr>
        <w:t xml:space="preserve"> </w:t>
      </w:r>
      <w:proofErr w:type="gramStart"/>
      <w:r w:rsidR="000E710F" w:rsidRPr="00E768FB">
        <w:rPr>
          <w:color w:val="000000"/>
        </w:rPr>
        <w:t>о</w:t>
      </w:r>
      <w:proofErr w:type="gramEnd"/>
      <w:r w:rsidR="000E710F" w:rsidRPr="00E768FB">
        <w:rPr>
          <w:color w:val="000000"/>
        </w:rPr>
        <w:t xml:space="preserve">пт. диск (CD-ROM). - </w:t>
      </w:r>
      <w:proofErr w:type="spellStart"/>
      <w:r w:rsidR="000E710F" w:rsidRPr="00E768FB">
        <w:rPr>
          <w:color w:val="000000"/>
        </w:rPr>
        <w:t>Загл</w:t>
      </w:r>
      <w:proofErr w:type="spellEnd"/>
      <w:r w:rsidR="000E710F" w:rsidRPr="00E768FB">
        <w:rPr>
          <w:color w:val="000000"/>
        </w:rPr>
        <w:t>. с титул</w:t>
      </w:r>
      <w:proofErr w:type="gramStart"/>
      <w:r w:rsidR="000E710F" w:rsidRPr="00E768FB">
        <w:rPr>
          <w:color w:val="000000"/>
        </w:rPr>
        <w:t>.</w:t>
      </w:r>
      <w:proofErr w:type="gramEnd"/>
      <w:r w:rsidR="000E710F" w:rsidRPr="00E768FB">
        <w:rPr>
          <w:color w:val="000000"/>
        </w:rPr>
        <w:t xml:space="preserve"> </w:t>
      </w:r>
      <w:proofErr w:type="gramStart"/>
      <w:r w:rsidR="000E710F" w:rsidRPr="00E768FB">
        <w:rPr>
          <w:color w:val="000000"/>
        </w:rPr>
        <w:t>э</w:t>
      </w:r>
      <w:proofErr w:type="gramEnd"/>
      <w:r w:rsidR="000E710F" w:rsidRPr="00E768FB">
        <w:rPr>
          <w:color w:val="000000"/>
        </w:rPr>
        <w:t xml:space="preserve">крана. - URL: </w:t>
      </w:r>
      <w:hyperlink r:id="rId35" w:history="1">
        <w:r w:rsidR="000E710F" w:rsidRPr="005264D0">
          <w:rPr>
            <w:rStyle w:val="af2"/>
          </w:rPr>
          <w:t>https://magtu.informsystema.ru/uploader/fileUpload?name=3095.pdf&amp;show=dcatalogues/1/1135456/3095.pdf&amp;view=true</w:t>
        </w:r>
      </w:hyperlink>
      <w:r w:rsidR="000E710F">
        <w:rPr>
          <w:color w:val="000000"/>
        </w:rPr>
        <w:t xml:space="preserve"> </w:t>
      </w:r>
      <w:r w:rsidR="000E710F" w:rsidRPr="00E768FB">
        <w:rPr>
          <w:color w:val="000000"/>
        </w:rPr>
        <w:t>(дата обращения: 25.09.2020). - Макрообъект. - Текст</w:t>
      </w:r>
      <w:proofErr w:type="gramStart"/>
      <w:r w:rsidR="000E710F" w:rsidRPr="00E768FB">
        <w:rPr>
          <w:color w:val="000000"/>
        </w:rPr>
        <w:t xml:space="preserve"> :</w:t>
      </w:r>
      <w:proofErr w:type="gramEnd"/>
      <w:r w:rsidR="000E710F" w:rsidRPr="00E768FB">
        <w:rPr>
          <w:color w:val="000000"/>
        </w:rPr>
        <w:t xml:space="preserve"> электронный. - Сведения доступны также на CD-ROM</w:t>
      </w:r>
      <w:r w:rsidR="000E710F">
        <w:rPr>
          <w:color w:val="000000"/>
        </w:rPr>
        <w:t>.</w:t>
      </w:r>
    </w:p>
    <w:p w:rsidR="00DB09CB" w:rsidRDefault="00DB09CB" w:rsidP="00DB09CB">
      <w:pPr>
        <w:ind w:firstLine="708"/>
        <w:rPr>
          <w:color w:val="000000"/>
        </w:rPr>
      </w:pPr>
      <w:r>
        <w:rPr>
          <w:color w:val="000000"/>
        </w:rPr>
        <w:t>3. Токарева,</w:t>
      </w:r>
      <w:r>
        <w:t xml:space="preserve"> </w:t>
      </w:r>
      <w:r>
        <w:rPr>
          <w:color w:val="000000"/>
        </w:rPr>
        <w:t>Т.</w:t>
      </w:r>
      <w:r>
        <w:t xml:space="preserve"> </w:t>
      </w:r>
      <w:r>
        <w:rPr>
          <w:color w:val="000000"/>
        </w:rPr>
        <w:t>В.</w:t>
      </w:r>
      <w:r>
        <w:t xml:space="preserve"> </w:t>
      </w:r>
      <w:r>
        <w:rPr>
          <w:color w:val="000000"/>
        </w:rPr>
        <w:t>Практикум</w:t>
      </w:r>
      <w:r>
        <w:t xml:space="preserve"> </w:t>
      </w:r>
      <w:r>
        <w:rPr>
          <w:color w:val="000000"/>
        </w:rPr>
        <w:t>по</w:t>
      </w:r>
      <w:r>
        <w:t xml:space="preserve"> </w:t>
      </w:r>
      <w:r>
        <w:rPr>
          <w:color w:val="000000"/>
        </w:rPr>
        <w:t>начертательной</w:t>
      </w:r>
      <w:r>
        <w:t xml:space="preserve"> </w:t>
      </w:r>
      <w:r>
        <w:rPr>
          <w:color w:val="000000"/>
        </w:rPr>
        <w:t>геометрии.</w:t>
      </w:r>
      <w:r>
        <w:t xml:space="preserve"> </w:t>
      </w:r>
      <w:r>
        <w:rPr>
          <w:color w:val="000000"/>
        </w:rPr>
        <w:t>Комплекс</w:t>
      </w:r>
      <w:r>
        <w:t xml:space="preserve"> </w:t>
      </w:r>
      <w:r>
        <w:rPr>
          <w:color w:val="000000"/>
        </w:rPr>
        <w:t>задач</w:t>
      </w:r>
      <w:proofErr w:type="gramStart"/>
      <w:r>
        <w:t xml:space="preserve"> </w:t>
      </w:r>
      <w:r>
        <w:rPr>
          <w:color w:val="000000"/>
        </w:rPr>
        <w:t>:</w:t>
      </w:r>
      <w:proofErr w:type="gramEnd"/>
      <w:r>
        <w:t xml:space="preserve"> </w:t>
      </w:r>
      <w:r>
        <w:rPr>
          <w:color w:val="000000"/>
        </w:rPr>
        <w:t>учебное</w:t>
      </w:r>
      <w:r>
        <w:t xml:space="preserve"> </w:t>
      </w:r>
      <w:r>
        <w:rPr>
          <w:color w:val="000000"/>
        </w:rPr>
        <w:t>пособие</w:t>
      </w:r>
      <w:r>
        <w:t xml:space="preserve"> </w:t>
      </w:r>
      <w:r>
        <w:rPr>
          <w:color w:val="000000"/>
        </w:rPr>
        <w:t>/</w:t>
      </w:r>
      <w:r>
        <w:t xml:space="preserve"> </w:t>
      </w:r>
      <w:r>
        <w:rPr>
          <w:color w:val="000000"/>
        </w:rPr>
        <w:t>Т.</w:t>
      </w:r>
      <w:r>
        <w:t xml:space="preserve"> </w:t>
      </w:r>
      <w:r>
        <w:rPr>
          <w:color w:val="000000"/>
        </w:rPr>
        <w:t>В.</w:t>
      </w:r>
      <w:r>
        <w:t xml:space="preserve"> </w:t>
      </w:r>
      <w:r>
        <w:rPr>
          <w:color w:val="000000"/>
        </w:rPr>
        <w:t>Токарева,</w:t>
      </w:r>
      <w:r>
        <w:t xml:space="preserve"> </w:t>
      </w:r>
      <w:r>
        <w:rPr>
          <w:color w:val="000000"/>
        </w:rPr>
        <w:t>И.</w:t>
      </w:r>
      <w:r>
        <w:t xml:space="preserve"> </w:t>
      </w:r>
      <w:r>
        <w:rPr>
          <w:color w:val="000000"/>
        </w:rPr>
        <w:t>А.</w:t>
      </w:r>
      <w:r>
        <w:t xml:space="preserve"> </w:t>
      </w:r>
      <w:r>
        <w:rPr>
          <w:color w:val="000000"/>
        </w:rPr>
        <w:t>Савельева</w:t>
      </w:r>
      <w:r>
        <w:t xml:space="preserve"> </w:t>
      </w:r>
      <w:r>
        <w:rPr>
          <w:color w:val="000000"/>
        </w:rPr>
        <w:t>;</w:t>
      </w:r>
      <w:r>
        <w:t xml:space="preserve"> </w:t>
      </w:r>
      <w:r>
        <w:rPr>
          <w:color w:val="000000"/>
        </w:rPr>
        <w:t>МГТУ.</w:t>
      </w:r>
      <w:r>
        <w:t xml:space="preserve"> </w:t>
      </w:r>
      <w:r>
        <w:rPr>
          <w:color w:val="000000"/>
        </w:rPr>
        <w:t>-</w:t>
      </w:r>
      <w:r>
        <w:t xml:space="preserve"> </w:t>
      </w:r>
      <w:r>
        <w:rPr>
          <w:color w:val="000000"/>
        </w:rPr>
        <w:t>Магнитогорск</w:t>
      </w:r>
      <w:proofErr w:type="gramStart"/>
      <w:r>
        <w:t xml:space="preserve"> </w:t>
      </w:r>
      <w:r>
        <w:rPr>
          <w:color w:val="000000"/>
        </w:rPr>
        <w:t>:</w:t>
      </w:r>
      <w:proofErr w:type="gramEnd"/>
      <w:r>
        <w:t xml:space="preserve"> </w:t>
      </w:r>
      <w:r>
        <w:rPr>
          <w:color w:val="000000"/>
        </w:rPr>
        <w:t>МГТУ,</w:t>
      </w:r>
      <w:r>
        <w:t xml:space="preserve"> </w:t>
      </w:r>
      <w:r>
        <w:rPr>
          <w:color w:val="000000"/>
        </w:rPr>
        <w:t>2018.</w:t>
      </w:r>
      <w:r>
        <w:t xml:space="preserve"> </w:t>
      </w:r>
      <w:r>
        <w:rPr>
          <w:color w:val="000000"/>
        </w:rPr>
        <w:t>-</w:t>
      </w:r>
      <w:r>
        <w:t xml:space="preserve"> </w:t>
      </w:r>
      <w:r>
        <w:rPr>
          <w:color w:val="000000"/>
        </w:rPr>
        <w:t>1</w:t>
      </w:r>
      <w:r>
        <w:t xml:space="preserve"> </w:t>
      </w:r>
      <w:r>
        <w:rPr>
          <w:color w:val="000000"/>
        </w:rPr>
        <w:t>электрон</w:t>
      </w:r>
      <w:proofErr w:type="gramStart"/>
      <w:r>
        <w:rPr>
          <w:color w:val="000000"/>
        </w:rPr>
        <w:t>.</w:t>
      </w:r>
      <w:proofErr w:type="gramEnd"/>
      <w:r>
        <w:t xml:space="preserve"> </w:t>
      </w:r>
      <w:proofErr w:type="gramStart"/>
      <w:r>
        <w:rPr>
          <w:color w:val="000000"/>
        </w:rPr>
        <w:t>о</w:t>
      </w:r>
      <w:proofErr w:type="gramEnd"/>
      <w:r>
        <w:rPr>
          <w:color w:val="000000"/>
        </w:rPr>
        <w:t>пт.</w:t>
      </w:r>
      <w:r>
        <w:t xml:space="preserve"> </w:t>
      </w:r>
      <w:r>
        <w:rPr>
          <w:color w:val="000000"/>
        </w:rPr>
        <w:t>диск</w:t>
      </w:r>
      <w:r>
        <w:t xml:space="preserve"> </w:t>
      </w:r>
      <w:r>
        <w:rPr>
          <w:color w:val="000000"/>
        </w:rPr>
        <w:t>(CD-ROM).</w:t>
      </w:r>
      <w:r>
        <w:t xml:space="preserve"> </w:t>
      </w:r>
      <w:r>
        <w:rPr>
          <w:color w:val="000000"/>
        </w:rPr>
        <w:t>-</w:t>
      </w:r>
      <w:r>
        <w:t xml:space="preserve"> </w:t>
      </w:r>
      <w:r>
        <w:rPr>
          <w:color w:val="000000"/>
        </w:rPr>
        <w:t>URL:</w:t>
      </w:r>
      <w:r>
        <w:t xml:space="preserve"> </w:t>
      </w:r>
      <w:hyperlink r:id="rId36" w:history="1">
        <w:r>
          <w:rPr>
            <w:rStyle w:val="af2"/>
          </w:rPr>
          <w:t>https://magtu.informsystema.ru/uploader/fileUpload?name=3542.pdf&amp;show=dcatalogues/1/1515184/3542.pdf&amp;view=true</w:t>
        </w:r>
      </w:hyperlink>
      <w:r>
        <w:t xml:space="preserve"> </w:t>
      </w:r>
      <w:r>
        <w:rPr>
          <w:color w:val="000000"/>
        </w:rPr>
        <w:t>(дата</w:t>
      </w:r>
      <w:r>
        <w:t xml:space="preserve"> </w:t>
      </w:r>
      <w:r>
        <w:rPr>
          <w:color w:val="000000"/>
        </w:rPr>
        <w:t>обращения:</w:t>
      </w:r>
      <w:r>
        <w:t xml:space="preserve"> </w:t>
      </w:r>
      <w:r>
        <w:rPr>
          <w:color w:val="000000"/>
        </w:rPr>
        <w:t>04.10.2019).</w:t>
      </w:r>
      <w:r>
        <w:t xml:space="preserve"> </w:t>
      </w:r>
      <w:r>
        <w:rPr>
          <w:color w:val="000000"/>
        </w:rPr>
        <w:t>-</w:t>
      </w:r>
      <w:r>
        <w:t xml:space="preserve"> </w:t>
      </w:r>
      <w:r>
        <w:rPr>
          <w:color w:val="000000"/>
        </w:rPr>
        <w:t>Макрообъект.</w:t>
      </w:r>
      <w:r>
        <w:t xml:space="preserve"> </w:t>
      </w:r>
      <w:r>
        <w:rPr>
          <w:color w:val="000000"/>
        </w:rPr>
        <w:t>-</w:t>
      </w:r>
      <w:r>
        <w:t xml:space="preserve"> </w:t>
      </w:r>
      <w:r>
        <w:rPr>
          <w:color w:val="000000"/>
        </w:rPr>
        <w:t>Текст</w:t>
      </w:r>
      <w:proofErr w:type="gramStart"/>
      <w:r>
        <w:t xml:space="preserve"> </w:t>
      </w:r>
      <w:r>
        <w:rPr>
          <w:color w:val="000000"/>
        </w:rPr>
        <w:t>:</w:t>
      </w:r>
      <w:proofErr w:type="gramEnd"/>
      <w:r>
        <w:t xml:space="preserve"> </w:t>
      </w:r>
      <w:r>
        <w:rPr>
          <w:color w:val="000000"/>
        </w:rPr>
        <w:t>электронный.</w:t>
      </w:r>
      <w:r>
        <w:t xml:space="preserve"> </w:t>
      </w:r>
      <w:r>
        <w:rPr>
          <w:color w:val="000000"/>
        </w:rPr>
        <w:t>-</w:t>
      </w:r>
      <w:r>
        <w:t xml:space="preserve"> </w:t>
      </w:r>
      <w:r>
        <w:rPr>
          <w:color w:val="000000"/>
        </w:rPr>
        <w:t>ISBN</w:t>
      </w:r>
      <w:r>
        <w:t xml:space="preserve"> </w:t>
      </w:r>
      <w:r>
        <w:rPr>
          <w:color w:val="000000"/>
        </w:rPr>
        <w:t>978-5-9967-1115-4.</w:t>
      </w:r>
    </w:p>
    <w:p w:rsidR="00DB09CB" w:rsidRDefault="00DB09CB" w:rsidP="00BD1857">
      <w:pPr>
        <w:pStyle w:val="Style8"/>
        <w:widowControl/>
        <w:tabs>
          <w:tab w:val="left" w:pos="709"/>
        </w:tabs>
        <w:rPr>
          <w:color w:val="000000"/>
        </w:rPr>
      </w:pPr>
    </w:p>
    <w:p w:rsidR="000E710F" w:rsidRPr="00226A55" w:rsidRDefault="000E710F" w:rsidP="000E710F">
      <w:pPr>
        <w:pStyle w:val="Style8"/>
        <w:widowControl/>
        <w:tabs>
          <w:tab w:val="left" w:pos="993"/>
        </w:tabs>
        <w:ind w:firstLine="992"/>
      </w:pPr>
    </w:p>
    <w:p w:rsidR="000E710F" w:rsidRPr="00F037EF" w:rsidRDefault="000E710F" w:rsidP="000E710F">
      <w:pPr>
        <w:pStyle w:val="Style8"/>
        <w:widowControl/>
        <w:tabs>
          <w:tab w:val="left" w:pos="851"/>
        </w:tabs>
        <w:ind w:right="284"/>
        <w:rPr>
          <w:rStyle w:val="FontStyle21"/>
          <w:b/>
          <w:sz w:val="24"/>
          <w:szCs w:val="24"/>
        </w:rPr>
      </w:pPr>
      <w:r w:rsidRPr="00F037EF">
        <w:rPr>
          <w:rStyle w:val="FontStyle15"/>
          <w:spacing w:val="40"/>
          <w:sz w:val="24"/>
          <w:szCs w:val="24"/>
        </w:rPr>
        <w:t>г)</w:t>
      </w:r>
      <w:r w:rsidRPr="00F037EF">
        <w:rPr>
          <w:rStyle w:val="FontStyle15"/>
          <w:sz w:val="24"/>
          <w:szCs w:val="24"/>
        </w:rPr>
        <w:t xml:space="preserve"> </w:t>
      </w:r>
      <w:r w:rsidRPr="00F037EF">
        <w:rPr>
          <w:rStyle w:val="FontStyle21"/>
          <w:sz w:val="24"/>
          <w:szCs w:val="24"/>
        </w:rPr>
        <w:t xml:space="preserve">Программное обеспечение </w:t>
      </w:r>
      <w:r w:rsidRPr="00F037EF">
        <w:rPr>
          <w:rStyle w:val="FontStyle15"/>
          <w:spacing w:val="40"/>
          <w:sz w:val="24"/>
          <w:szCs w:val="24"/>
        </w:rPr>
        <w:t>и</w:t>
      </w:r>
      <w:r w:rsidRPr="00F037EF">
        <w:rPr>
          <w:rStyle w:val="FontStyle15"/>
          <w:sz w:val="24"/>
          <w:szCs w:val="24"/>
        </w:rPr>
        <w:t xml:space="preserve"> </w:t>
      </w:r>
      <w:r w:rsidRPr="00F037EF">
        <w:rPr>
          <w:rStyle w:val="FontStyle21"/>
          <w:sz w:val="24"/>
          <w:szCs w:val="24"/>
        </w:rPr>
        <w:t xml:space="preserve">Интернет-ресурсы: </w:t>
      </w:r>
    </w:p>
    <w:p w:rsidR="000E710F" w:rsidRPr="00DC2F94" w:rsidRDefault="000E710F" w:rsidP="000E710F">
      <w:pPr>
        <w:pStyle w:val="Style8"/>
        <w:widowControl/>
        <w:tabs>
          <w:tab w:val="left" w:pos="851"/>
        </w:tabs>
        <w:ind w:right="284"/>
        <w:rPr>
          <w:b/>
          <w:color w:val="000000"/>
        </w:rPr>
      </w:pPr>
    </w:p>
    <w:p w:rsidR="000E710F" w:rsidRPr="00DC2F94" w:rsidRDefault="000E710F" w:rsidP="000E710F">
      <w:pPr>
        <w:pStyle w:val="Style8"/>
        <w:widowControl/>
        <w:tabs>
          <w:tab w:val="left" w:pos="851"/>
        </w:tabs>
        <w:ind w:right="284"/>
        <w:rPr>
          <w:rStyle w:val="FontStyle21"/>
          <w:b/>
        </w:rPr>
      </w:pPr>
      <w:r w:rsidRPr="00DC2F94">
        <w:rPr>
          <w:b/>
          <w:color w:val="000000"/>
        </w:rPr>
        <w:t>Программное</w:t>
      </w:r>
      <w:r w:rsidRPr="00DC2F94">
        <w:t xml:space="preserve"> </w:t>
      </w:r>
      <w:r w:rsidRPr="00DC2F94">
        <w:rPr>
          <w:b/>
          <w:color w:val="000000"/>
        </w:rPr>
        <w:t>обеспечение</w:t>
      </w:r>
    </w:p>
    <w:tbl>
      <w:tblPr>
        <w:tblW w:w="93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8"/>
        <w:gridCol w:w="3478"/>
        <w:gridCol w:w="2909"/>
      </w:tblGrid>
      <w:tr w:rsidR="000E710F" w:rsidRPr="00DC2F94" w:rsidTr="000E710F">
        <w:tc>
          <w:tcPr>
            <w:tcW w:w="3105" w:type="dxa"/>
            <w:tcBorders>
              <w:top w:val="single" w:sz="6" w:space="0" w:color="auto"/>
              <w:left w:val="single" w:sz="6" w:space="0" w:color="auto"/>
              <w:bottom w:val="single" w:sz="6" w:space="0" w:color="auto"/>
              <w:right w:val="single" w:sz="6" w:space="0" w:color="auto"/>
            </w:tcBorders>
            <w:shd w:val="clear" w:color="auto" w:fill="auto"/>
            <w:hideMark/>
          </w:tcPr>
          <w:p w:rsidR="000E710F" w:rsidRPr="00DC2F94" w:rsidRDefault="000E710F" w:rsidP="000E710F">
            <w:pPr>
              <w:textAlignment w:val="baseline"/>
            </w:pPr>
            <w:r w:rsidRPr="00DC2F94">
              <w:rPr>
                <w:b/>
                <w:bCs/>
              </w:rPr>
              <w:t xml:space="preserve">Наименование </w:t>
            </w:r>
            <w:proofErr w:type="gramStart"/>
            <w:r w:rsidRPr="00DC2F94">
              <w:rPr>
                <w:b/>
                <w:bCs/>
              </w:rPr>
              <w:t>ПО</w:t>
            </w:r>
            <w:proofErr w:type="gramEnd"/>
            <w:r w:rsidRPr="00DC2F94">
              <w:t> </w:t>
            </w:r>
          </w:p>
        </w:tc>
        <w:tc>
          <w:tcPr>
            <w:tcW w:w="3105" w:type="dxa"/>
            <w:tcBorders>
              <w:top w:val="single" w:sz="6" w:space="0" w:color="auto"/>
              <w:left w:val="nil"/>
              <w:bottom w:val="single" w:sz="6" w:space="0" w:color="auto"/>
              <w:right w:val="single" w:sz="6" w:space="0" w:color="auto"/>
            </w:tcBorders>
            <w:shd w:val="clear" w:color="auto" w:fill="auto"/>
            <w:hideMark/>
          </w:tcPr>
          <w:p w:rsidR="000E710F" w:rsidRPr="00DC2F94" w:rsidRDefault="000E710F" w:rsidP="000E710F">
            <w:pPr>
              <w:textAlignment w:val="baseline"/>
            </w:pPr>
            <w:r w:rsidRPr="00DC2F94">
              <w:rPr>
                <w:b/>
                <w:bCs/>
              </w:rPr>
              <w:t>№ договора</w:t>
            </w:r>
            <w:r w:rsidRPr="00DC2F94">
              <w:t> </w:t>
            </w:r>
          </w:p>
        </w:tc>
        <w:tc>
          <w:tcPr>
            <w:tcW w:w="3105" w:type="dxa"/>
            <w:tcBorders>
              <w:top w:val="single" w:sz="6" w:space="0" w:color="auto"/>
              <w:left w:val="nil"/>
              <w:bottom w:val="single" w:sz="6" w:space="0" w:color="auto"/>
              <w:right w:val="single" w:sz="6" w:space="0" w:color="auto"/>
            </w:tcBorders>
            <w:shd w:val="clear" w:color="auto" w:fill="auto"/>
            <w:hideMark/>
          </w:tcPr>
          <w:p w:rsidR="000E710F" w:rsidRPr="00DC2F94" w:rsidRDefault="000E710F" w:rsidP="000E710F">
            <w:pPr>
              <w:textAlignment w:val="baseline"/>
            </w:pPr>
            <w:r w:rsidRPr="00DC2F94">
              <w:rPr>
                <w:b/>
                <w:bCs/>
              </w:rPr>
              <w:t>Срок действия лицензии</w:t>
            </w:r>
            <w:r w:rsidRPr="00DC2F94">
              <w:t> </w:t>
            </w:r>
          </w:p>
        </w:tc>
      </w:tr>
      <w:tr w:rsidR="000E710F" w:rsidRPr="00DC2F94" w:rsidTr="000E710F">
        <w:tc>
          <w:tcPr>
            <w:tcW w:w="3105" w:type="dxa"/>
            <w:tcBorders>
              <w:top w:val="nil"/>
              <w:left w:val="single" w:sz="6" w:space="0" w:color="auto"/>
              <w:bottom w:val="single" w:sz="6" w:space="0" w:color="auto"/>
              <w:right w:val="single" w:sz="6" w:space="0" w:color="auto"/>
            </w:tcBorders>
            <w:shd w:val="clear" w:color="auto" w:fill="auto"/>
            <w:hideMark/>
          </w:tcPr>
          <w:p w:rsidR="000E710F" w:rsidRPr="00DC2F94" w:rsidRDefault="000E710F" w:rsidP="00F037EF">
            <w:pPr>
              <w:ind w:firstLine="0"/>
              <w:textAlignment w:val="baseline"/>
              <w:rPr>
                <w:color w:val="000000"/>
              </w:rPr>
            </w:pPr>
            <w:proofErr w:type="spellStart"/>
            <w:r w:rsidRPr="00DC2F94">
              <w:rPr>
                <w:color w:val="000000"/>
              </w:rPr>
              <w:t>Windows</w:t>
            </w:r>
            <w:proofErr w:type="spellEnd"/>
            <w:r w:rsidRPr="00DC2F94">
              <w:rPr>
                <w:color w:val="000000"/>
              </w:rPr>
              <w:t> 7  </w:t>
            </w:r>
          </w:p>
          <w:p w:rsidR="000E710F" w:rsidRPr="00DC2F94" w:rsidRDefault="000E710F" w:rsidP="000E710F">
            <w:pPr>
              <w:tabs>
                <w:tab w:val="center" w:pos="1456"/>
              </w:tabs>
              <w:textAlignment w:val="baseline"/>
            </w:pPr>
            <w:r w:rsidRPr="00DC2F94">
              <w:t> </w:t>
            </w:r>
            <w:r>
              <w:tab/>
            </w:r>
          </w:p>
        </w:tc>
        <w:tc>
          <w:tcPr>
            <w:tcW w:w="3105" w:type="dxa"/>
            <w:tcBorders>
              <w:top w:val="nil"/>
              <w:left w:val="nil"/>
              <w:bottom w:val="single" w:sz="6" w:space="0" w:color="auto"/>
              <w:right w:val="single" w:sz="6" w:space="0" w:color="auto"/>
            </w:tcBorders>
            <w:shd w:val="clear" w:color="auto" w:fill="auto"/>
            <w:hideMark/>
          </w:tcPr>
          <w:p w:rsidR="000E710F" w:rsidRPr="00DC2F94" w:rsidRDefault="000E710F" w:rsidP="00F037EF">
            <w:pPr>
              <w:ind w:firstLine="0"/>
              <w:textAlignment w:val="baseline"/>
              <w:rPr>
                <w:color w:val="000000"/>
              </w:rPr>
            </w:pPr>
            <w:r w:rsidRPr="00DC2F94">
              <w:rPr>
                <w:color w:val="000000"/>
              </w:rPr>
              <w:t>Д-1227 от 8.10.2018  </w:t>
            </w:r>
          </w:p>
          <w:p w:rsidR="000E710F" w:rsidRPr="00DC2F94" w:rsidRDefault="000E710F" w:rsidP="00F037EF">
            <w:pPr>
              <w:ind w:firstLine="0"/>
              <w:textAlignment w:val="baseline"/>
            </w:pPr>
            <w:r w:rsidRPr="00DC2F94">
              <w:rPr>
                <w:color w:val="000000"/>
              </w:rPr>
              <w:t>Д-757-17 от 27.06.2017  </w:t>
            </w:r>
          </w:p>
        </w:tc>
        <w:tc>
          <w:tcPr>
            <w:tcW w:w="3105" w:type="dxa"/>
            <w:tcBorders>
              <w:top w:val="nil"/>
              <w:left w:val="nil"/>
              <w:bottom w:val="single" w:sz="6" w:space="0" w:color="auto"/>
              <w:right w:val="single" w:sz="6" w:space="0" w:color="auto"/>
            </w:tcBorders>
            <w:shd w:val="clear" w:color="auto" w:fill="auto"/>
            <w:hideMark/>
          </w:tcPr>
          <w:p w:rsidR="000E710F" w:rsidRPr="00DC2F94" w:rsidRDefault="000E710F" w:rsidP="00F037EF">
            <w:pPr>
              <w:ind w:firstLine="0"/>
              <w:textAlignment w:val="baseline"/>
              <w:rPr>
                <w:color w:val="000000"/>
              </w:rPr>
            </w:pPr>
            <w:r w:rsidRPr="00DC2F94">
              <w:rPr>
                <w:color w:val="000000"/>
              </w:rPr>
              <w:t>11.10.2021  </w:t>
            </w:r>
          </w:p>
          <w:p w:rsidR="000E710F" w:rsidRPr="00DC2F94" w:rsidRDefault="000E710F" w:rsidP="00F037EF">
            <w:pPr>
              <w:ind w:firstLine="0"/>
              <w:textAlignment w:val="baseline"/>
            </w:pPr>
            <w:r w:rsidRPr="00DC2F94">
              <w:rPr>
                <w:color w:val="000000"/>
              </w:rPr>
              <w:t>27.07.2018  </w:t>
            </w:r>
          </w:p>
        </w:tc>
      </w:tr>
      <w:tr w:rsidR="000E710F" w:rsidRPr="00DC2F94" w:rsidTr="000E710F">
        <w:tc>
          <w:tcPr>
            <w:tcW w:w="3105" w:type="dxa"/>
            <w:tcBorders>
              <w:top w:val="nil"/>
              <w:left w:val="single" w:sz="6" w:space="0" w:color="auto"/>
              <w:bottom w:val="single" w:sz="6" w:space="0" w:color="auto"/>
              <w:right w:val="single" w:sz="6" w:space="0" w:color="auto"/>
            </w:tcBorders>
            <w:shd w:val="clear" w:color="auto" w:fill="auto"/>
            <w:hideMark/>
          </w:tcPr>
          <w:p w:rsidR="000E710F" w:rsidRPr="00DC2F94" w:rsidRDefault="000E710F" w:rsidP="00F037EF">
            <w:pPr>
              <w:ind w:firstLine="0"/>
              <w:textAlignment w:val="baseline"/>
            </w:pPr>
            <w:r w:rsidRPr="00DC2F94">
              <w:rPr>
                <w:color w:val="000000"/>
              </w:rPr>
              <w:t>КОМПАС 3D V16  </w:t>
            </w:r>
          </w:p>
        </w:tc>
        <w:tc>
          <w:tcPr>
            <w:tcW w:w="3105" w:type="dxa"/>
            <w:tcBorders>
              <w:top w:val="nil"/>
              <w:left w:val="nil"/>
              <w:bottom w:val="single" w:sz="6" w:space="0" w:color="auto"/>
              <w:right w:val="single" w:sz="6" w:space="0" w:color="auto"/>
            </w:tcBorders>
            <w:shd w:val="clear" w:color="auto" w:fill="auto"/>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210"/>
            </w:tblGrid>
            <w:tr w:rsidR="000E710F" w:rsidRPr="00DC2F94" w:rsidTr="000E710F">
              <w:trPr>
                <w:trHeight w:val="105"/>
              </w:trPr>
              <w:tc>
                <w:tcPr>
                  <w:tcW w:w="2565" w:type="dxa"/>
                  <w:tcBorders>
                    <w:top w:val="nil"/>
                    <w:left w:val="nil"/>
                    <w:bottom w:val="nil"/>
                    <w:right w:val="nil"/>
                  </w:tcBorders>
                  <w:shd w:val="clear" w:color="auto" w:fill="auto"/>
                  <w:hideMark/>
                </w:tcPr>
                <w:p w:rsidR="000E710F" w:rsidRPr="00DC2F94" w:rsidRDefault="000E710F" w:rsidP="00F037EF">
                  <w:pPr>
                    <w:ind w:firstLine="0"/>
                    <w:textAlignment w:val="baseline"/>
                    <w:rPr>
                      <w:color w:val="000000"/>
                    </w:rPr>
                  </w:pPr>
                  <w:r w:rsidRPr="00DC2F94">
                    <w:rPr>
                      <w:color w:val="000000"/>
                    </w:rPr>
                    <w:t>Д-261-17 от 16.03.2017  </w:t>
                  </w:r>
                </w:p>
              </w:tc>
              <w:tc>
                <w:tcPr>
                  <w:tcW w:w="210" w:type="dxa"/>
                  <w:tcBorders>
                    <w:top w:val="nil"/>
                    <w:left w:val="nil"/>
                    <w:bottom w:val="nil"/>
                    <w:right w:val="nil"/>
                  </w:tcBorders>
                  <w:shd w:val="clear" w:color="auto" w:fill="auto"/>
                  <w:hideMark/>
                </w:tcPr>
                <w:p w:rsidR="000E710F" w:rsidRPr="00DC2F94" w:rsidRDefault="000E710F" w:rsidP="000E710F">
                  <w:pPr>
                    <w:textAlignment w:val="baseline"/>
                    <w:rPr>
                      <w:color w:val="000000"/>
                    </w:rPr>
                  </w:pPr>
                  <w:r w:rsidRPr="00DC2F94">
                    <w:rPr>
                      <w:color w:val="000000"/>
                    </w:rPr>
                    <w:t>  </w:t>
                  </w:r>
                </w:p>
              </w:tc>
            </w:tr>
          </w:tbl>
          <w:p w:rsidR="000E710F" w:rsidRPr="00DC2F94" w:rsidRDefault="000E710F" w:rsidP="000E710F">
            <w:pPr>
              <w:textAlignment w:val="baseline"/>
            </w:pPr>
          </w:p>
        </w:tc>
        <w:tc>
          <w:tcPr>
            <w:tcW w:w="3105" w:type="dxa"/>
            <w:tcBorders>
              <w:top w:val="nil"/>
              <w:left w:val="nil"/>
              <w:bottom w:val="single" w:sz="6" w:space="0" w:color="auto"/>
              <w:right w:val="single" w:sz="6" w:space="0" w:color="auto"/>
            </w:tcBorders>
            <w:shd w:val="clear" w:color="auto" w:fill="auto"/>
            <w:hideMark/>
          </w:tcPr>
          <w:p w:rsidR="000E710F" w:rsidRPr="00DC2F94" w:rsidRDefault="000E710F" w:rsidP="00F037EF">
            <w:pPr>
              <w:ind w:firstLine="0"/>
              <w:textAlignment w:val="baseline"/>
            </w:pPr>
            <w:r w:rsidRPr="00DC2F94">
              <w:rPr>
                <w:color w:val="000000"/>
              </w:rPr>
              <w:t>бессрочно  </w:t>
            </w:r>
          </w:p>
        </w:tc>
      </w:tr>
      <w:tr w:rsidR="000E710F" w:rsidRPr="00DC2F94" w:rsidTr="000E710F">
        <w:tc>
          <w:tcPr>
            <w:tcW w:w="3105" w:type="dxa"/>
            <w:tcBorders>
              <w:top w:val="nil"/>
              <w:left w:val="single" w:sz="6" w:space="0" w:color="auto"/>
              <w:bottom w:val="single" w:sz="6" w:space="0" w:color="auto"/>
              <w:right w:val="single" w:sz="6" w:space="0" w:color="auto"/>
            </w:tcBorders>
            <w:shd w:val="clear" w:color="auto" w:fill="auto"/>
            <w:hideMark/>
          </w:tcPr>
          <w:p w:rsidR="000E710F" w:rsidRPr="00DC2F94" w:rsidRDefault="000E710F" w:rsidP="00F037EF">
            <w:pPr>
              <w:ind w:firstLine="0"/>
              <w:textAlignment w:val="baseline"/>
              <w:rPr>
                <w:color w:val="000000"/>
              </w:rPr>
            </w:pPr>
            <w:r w:rsidRPr="00DC2F94">
              <w:rPr>
                <w:color w:val="000000"/>
              </w:rPr>
              <w:t>7 </w:t>
            </w:r>
            <w:proofErr w:type="spellStart"/>
            <w:r w:rsidRPr="00DC2F94">
              <w:rPr>
                <w:color w:val="000000"/>
              </w:rPr>
              <w:t>Zip</w:t>
            </w:r>
            <w:proofErr w:type="spellEnd"/>
            <w:r w:rsidRPr="00DC2F94">
              <w:rPr>
                <w:color w:val="000000"/>
              </w:rPr>
              <w:t>  </w:t>
            </w:r>
          </w:p>
          <w:p w:rsidR="000E710F" w:rsidRPr="00DC2F94" w:rsidRDefault="000E710F" w:rsidP="000E710F">
            <w:pPr>
              <w:textAlignment w:val="baseline"/>
            </w:pPr>
            <w:r w:rsidRPr="00DC2F94">
              <w:t> </w:t>
            </w:r>
          </w:p>
        </w:tc>
        <w:tc>
          <w:tcPr>
            <w:tcW w:w="3105" w:type="dxa"/>
            <w:tcBorders>
              <w:top w:val="nil"/>
              <w:left w:val="nil"/>
              <w:bottom w:val="single" w:sz="6" w:space="0" w:color="auto"/>
              <w:right w:val="single" w:sz="6" w:space="0" w:color="auto"/>
            </w:tcBorders>
            <w:shd w:val="clear" w:color="auto" w:fill="auto"/>
            <w:hideMark/>
          </w:tcPr>
          <w:p w:rsidR="000E710F" w:rsidRPr="00DC2F94" w:rsidRDefault="000E710F" w:rsidP="00F037EF">
            <w:pPr>
              <w:ind w:firstLine="0"/>
              <w:textAlignment w:val="baseline"/>
              <w:rPr>
                <w:color w:val="000000"/>
              </w:rPr>
            </w:pPr>
            <w:r w:rsidRPr="00DC2F94">
              <w:rPr>
                <w:color w:val="000000"/>
              </w:rPr>
              <w:t>свободно </w:t>
            </w:r>
            <w:proofErr w:type="spellStart"/>
            <w:r w:rsidRPr="00DC2F94">
              <w:rPr>
                <w:color w:val="000000"/>
              </w:rPr>
              <w:t>распрорстраняемое</w:t>
            </w:r>
            <w:proofErr w:type="spellEnd"/>
            <w:r w:rsidRPr="00DC2F94">
              <w:rPr>
                <w:color w:val="000000"/>
              </w:rPr>
              <w:t> ПО </w:t>
            </w:r>
          </w:p>
        </w:tc>
        <w:tc>
          <w:tcPr>
            <w:tcW w:w="3105" w:type="dxa"/>
            <w:tcBorders>
              <w:top w:val="nil"/>
              <w:left w:val="nil"/>
              <w:bottom w:val="single" w:sz="6" w:space="0" w:color="auto"/>
              <w:right w:val="single" w:sz="6" w:space="0" w:color="auto"/>
            </w:tcBorders>
            <w:shd w:val="clear" w:color="auto" w:fill="auto"/>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
              <w:gridCol w:w="1260"/>
            </w:tblGrid>
            <w:tr w:rsidR="000E710F" w:rsidRPr="00DC2F94" w:rsidTr="000E710F">
              <w:trPr>
                <w:trHeight w:val="165"/>
              </w:trPr>
              <w:tc>
                <w:tcPr>
                  <w:tcW w:w="210" w:type="dxa"/>
                  <w:tcBorders>
                    <w:top w:val="nil"/>
                    <w:left w:val="nil"/>
                    <w:bottom w:val="nil"/>
                    <w:right w:val="nil"/>
                  </w:tcBorders>
                  <w:shd w:val="clear" w:color="auto" w:fill="auto"/>
                  <w:hideMark/>
                </w:tcPr>
                <w:p w:rsidR="000E710F" w:rsidRPr="00DC2F94" w:rsidRDefault="000E710F" w:rsidP="000E710F">
                  <w:pPr>
                    <w:textAlignment w:val="baseline"/>
                    <w:rPr>
                      <w:color w:val="000000"/>
                    </w:rPr>
                  </w:pPr>
                  <w:r w:rsidRPr="00DC2F94">
                    <w:rPr>
                      <w:color w:val="000000"/>
                    </w:rPr>
                    <w:t> </w:t>
                  </w:r>
                </w:p>
              </w:tc>
              <w:tc>
                <w:tcPr>
                  <w:tcW w:w="1260" w:type="dxa"/>
                  <w:tcBorders>
                    <w:top w:val="nil"/>
                    <w:left w:val="nil"/>
                    <w:bottom w:val="nil"/>
                    <w:right w:val="nil"/>
                  </w:tcBorders>
                  <w:shd w:val="clear" w:color="auto" w:fill="auto"/>
                  <w:hideMark/>
                </w:tcPr>
                <w:p w:rsidR="000E710F" w:rsidRPr="00DC2F94" w:rsidRDefault="000E710F" w:rsidP="00F037EF">
                  <w:pPr>
                    <w:ind w:firstLine="0"/>
                    <w:textAlignment w:val="baseline"/>
                    <w:rPr>
                      <w:color w:val="000000"/>
                    </w:rPr>
                  </w:pPr>
                  <w:r w:rsidRPr="00DC2F94">
                    <w:rPr>
                      <w:color w:val="000000"/>
                    </w:rPr>
                    <w:t>бессрочно  </w:t>
                  </w:r>
                </w:p>
              </w:tc>
            </w:tr>
          </w:tbl>
          <w:p w:rsidR="000E710F" w:rsidRPr="00DC2F94" w:rsidRDefault="000E710F" w:rsidP="000E710F">
            <w:pPr>
              <w:textAlignment w:val="baseline"/>
            </w:pPr>
            <w:r w:rsidRPr="00DC2F94">
              <w:t> </w:t>
            </w:r>
          </w:p>
        </w:tc>
      </w:tr>
      <w:tr w:rsidR="000E710F" w:rsidRPr="00DC2F94" w:rsidTr="000E710F">
        <w:tc>
          <w:tcPr>
            <w:tcW w:w="3105" w:type="dxa"/>
            <w:tcBorders>
              <w:top w:val="nil"/>
              <w:left w:val="single" w:sz="6" w:space="0" w:color="auto"/>
              <w:bottom w:val="single" w:sz="6" w:space="0" w:color="auto"/>
              <w:right w:val="single" w:sz="6" w:space="0" w:color="auto"/>
            </w:tcBorders>
            <w:shd w:val="clear" w:color="auto" w:fill="auto"/>
            <w:vAlign w:val="center"/>
          </w:tcPr>
          <w:p w:rsidR="000E710F" w:rsidRPr="00DC2F94" w:rsidRDefault="000E710F" w:rsidP="00F037EF">
            <w:pPr>
              <w:ind w:firstLine="0"/>
            </w:pPr>
            <w:r w:rsidRPr="00DC2F94">
              <w:rPr>
                <w:color w:val="000000"/>
              </w:rPr>
              <w:t>FAR</w:t>
            </w:r>
            <w:r w:rsidRPr="00DC2F94">
              <w:t xml:space="preserve"> </w:t>
            </w:r>
            <w:proofErr w:type="spellStart"/>
            <w:r w:rsidRPr="00DC2F94">
              <w:rPr>
                <w:color w:val="000000"/>
              </w:rPr>
              <w:t>Manager</w:t>
            </w:r>
            <w:proofErr w:type="spellEnd"/>
            <w:r w:rsidRPr="00DC2F94">
              <w:t xml:space="preserve"> </w:t>
            </w:r>
          </w:p>
        </w:tc>
        <w:tc>
          <w:tcPr>
            <w:tcW w:w="3105" w:type="dxa"/>
            <w:tcBorders>
              <w:top w:val="nil"/>
              <w:left w:val="nil"/>
              <w:bottom w:val="single" w:sz="6" w:space="0" w:color="auto"/>
              <w:right w:val="single" w:sz="6" w:space="0" w:color="auto"/>
            </w:tcBorders>
            <w:shd w:val="clear" w:color="auto" w:fill="auto"/>
            <w:vAlign w:val="center"/>
          </w:tcPr>
          <w:p w:rsidR="000E710F" w:rsidRPr="00DC2F94" w:rsidRDefault="000E710F" w:rsidP="00F037EF">
            <w:pPr>
              <w:ind w:firstLine="0"/>
            </w:pPr>
            <w:r w:rsidRPr="00DC2F94">
              <w:rPr>
                <w:color w:val="000000"/>
              </w:rPr>
              <w:t>свободно</w:t>
            </w:r>
            <w:r w:rsidRPr="00DC2F94">
              <w:t xml:space="preserve"> </w:t>
            </w:r>
            <w:r w:rsidRPr="00DC2F94">
              <w:rPr>
                <w:color w:val="000000"/>
              </w:rPr>
              <w:t>распространяемое</w:t>
            </w:r>
            <w:r w:rsidRPr="00DC2F94">
              <w:t xml:space="preserve"> </w:t>
            </w:r>
            <w:r w:rsidRPr="00DC2F94">
              <w:rPr>
                <w:color w:val="000000"/>
              </w:rPr>
              <w:t>ПО</w:t>
            </w:r>
            <w:r w:rsidRPr="00DC2F94">
              <w:t xml:space="preserve"> </w:t>
            </w:r>
          </w:p>
        </w:tc>
        <w:tc>
          <w:tcPr>
            <w:tcW w:w="3105" w:type="dxa"/>
            <w:tcBorders>
              <w:top w:val="nil"/>
              <w:left w:val="nil"/>
              <w:bottom w:val="single" w:sz="6" w:space="0" w:color="auto"/>
              <w:right w:val="single" w:sz="6" w:space="0" w:color="auto"/>
            </w:tcBorders>
            <w:shd w:val="clear" w:color="auto" w:fill="auto"/>
            <w:vAlign w:val="center"/>
          </w:tcPr>
          <w:p w:rsidR="000E710F" w:rsidRPr="00DC2F94" w:rsidRDefault="000E710F" w:rsidP="00F037EF">
            <w:pPr>
              <w:ind w:firstLine="0"/>
            </w:pPr>
            <w:r w:rsidRPr="00DC2F94">
              <w:rPr>
                <w:color w:val="000000"/>
              </w:rPr>
              <w:t>бессрочно</w:t>
            </w:r>
            <w:r w:rsidRPr="00DC2F94">
              <w:t xml:space="preserve"> </w:t>
            </w:r>
          </w:p>
        </w:tc>
      </w:tr>
      <w:tr w:rsidR="000E710F" w:rsidRPr="00DC2F94" w:rsidTr="000E710F">
        <w:tc>
          <w:tcPr>
            <w:tcW w:w="3105" w:type="dxa"/>
            <w:tcBorders>
              <w:top w:val="nil"/>
              <w:left w:val="single" w:sz="6" w:space="0" w:color="auto"/>
              <w:bottom w:val="single" w:sz="6" w:space="0" w:color="auto"/>
              <w:right w:val="single" w:sz="6" w:space="0" w:color="auto"/>
            </w:tcBorders>
            <w:shd w:val="clear" w:color="auto" w:fill="auto"/>
            <w:hideMark/>
          </w:tcPr>
          <w:p w:rsidR="000E710F" w:rsidRPr="00DC2F94" w:rsidRDefault="000E710F" w:rsidP="00F037EF">
            <w:pPr>
              <w:ind w:firstLine="0"/>
              <w:textAlignment w:val="baseline"/>
              <w:rPr>
                <w:color w:val="000000"/>
              </w:rPr>
            </w:pPr>
            <w:r w:rsidRPr="00DC2F94">
              <w:rPr>
                <w:color w:val="000000"/>
              </w:rPr>
              <w:t>MS </w:t>
            </w:r>
            <w:proofErr w:type="spellStart"/>
            <w:r w:rsidRPr="00DC2F94">
              <w:rPr>
                <w:color w:val="000000"/>
              </w:rPr>
              <w:t>Office</w:t>
            </w:r>
            <w:proofErr w:type="spellEnd"/>
            <w:r w:rsidRPr="00DC2F94">
              <w:rPr>
                <w:color w:val="000000"/>
              </w:rPr>
              <w:t> 2007 </w:t>
            </w:r>
          </w:p>
        </w:tc>
        <w:tc>
          <w:tcPr>
            <w:tcW w:w="3105" w:type="dxa"/>
            <w:tcBorders>
              <w:top w:val="nil"/>
              <w:left w:val="nil"/>
              <w:bottom w:val="single" w:sz="6" w:space="0" w:color="auto"/>
              <w:right w:val="single" w:sz="6" w:space="0" w:color="auto"/>
            </w:tcBorders>
            <w:shd w:val="clear" w:color="auto" w:fill="auto"/>
            <w:hideMark/>
          </w:tcPr>
          <w:p w:rsidR="000E710F" w:rsidRPr="00DC2F94" w:rsidRDefault="000E710F" w:rsidP="00F037EF">
            <w:pPr>
              <w:ind w:firstLine="0"/>
              <w:textAlignment w:val="baseline"/>
              <w:rPr>
                <w:color w:val="000000"/>
              </w:rPr>
            </w:pPr>
            <w:r w:rsidRPr="00DC2F94">
              <w:rPr>
                <w:color w:val="000000"/>
              </w:rPr>
              <w:t>№ 135 от 17.09.2007  </w:t>
            </w:r>
          </w:p>
        </w:tc>
        <w:tc>
          <w:tcPr>
            <w:tcW w:w="3105" w:type="dxa"/>
            <w:tcBorders>
              <w:top w:val="nil"/>
              <w:left w:val="nil"/>
              <w:bottom w:val="single" w:sz="6" w:space="0" w:color="auto"/>
              <w:right w:val="single" w:sz="6" w:space="0" w:color="auto"/>
            </w:tcBorders>
            <w:shd w:val="clear" w:color="auto" w:fill="auto"/>
            <w:hideMark/>
          </w:tcPr>
          <w:p w:rsidR="000E710F" w:rsidRPr="00DC2F94" w:rsidRDefault="000E710F" w:rsidP="00F037EF">
            <w:pPr>
              <w:ind w:firstLine="0"/>
              <w:textAlignment w:val="baseline"/>
              <w:rPr>
                <w:color w:val="000000"/>
              </w:rPr>
            </w:pPr>
            <w:r w:rsidRPr="00DC2F94">
              <w:rPr>
                <w:color w:val="000000"/>
              </w:rPr>
              <w:t>бессрочно  </w:t>
            </w:r>
          </w:p>
        </w:tc>
      </w:tr>
    </w:tbl>
    <w:p w:rsidR="000E710F" w:rsidRPr="00DC2F94" w:rsidRDefault="000E710F" w:rsidP="000E710F">
      <w:pPr>
        <w:pStyle w:val="Style5"/>
        <w:widowControl/>
        <w:ind w:right="284" w:firstLine="720"/>
        <w:rPr>
          <w:rStyle w:val="FontStyle14"/>
          <w:b w:val="0"/>
        </w:rPr>
      </w:pPr>
    </w:p>
    <w:p w:rsidR="000E710F" w:rsidRPr="00F037EF" w:rsidRDefault="000E710F" w:rsidP="000E710F">
      <w:pPr>
        <w:pStyle w:val="Style5"/>
        <w:widowControl/>
        <w:ind w:right="284" w:firstLine="720"/>
        <w:rPr>
          <w:rStyle w:val="FontStyle14"/>
          <w:sz w:val="24"/>
          <w:szCs w:val="24"/>
        </w:rPr>
      </w:pPr>
      <w:r w:rsidRPr="00F037EF">
        <w:rPr>
          <w:rStyle w:val="FontStyle14"/>
          <w:sz w:val="24"/>
          <w:szCs w:val="24"/>
        </w:rPr>
        <w:t>Интернет-ресурсы</w:t>
      </w:r>
    </w:p>
    <w:p w:rsidR="000E710F" w:rsidRPr="0058664E" w:rsidRDefault="000E710F" w:rsidP="00500DF9">
      <w:pPr>
        <w:pStyle w:val="paragraph"/>
        <w:numPr>
          <w:ilvl w:val="0"/>
          <w:numId w:val="4"/>
        </w:numPr>
        <w:tabs>
          <w:tab w:val="left" w:pos="1134"/>
        </w:tabs>
        <w:spacing w:before="0" w:beforeAutospacing="0" w:after="0" w:afterAutospacing="0"/>
        <w:jc w:val="both"/>
        <w:textAlignment w:val="baseline"/>
        <w:rPr>
          <w:rStyle w:val="normaltextrun"/>
          <w:color w:val="000000"/>
        </w:rPr>
      </w:pPr>
      <w:r>
        <w:rPr>
          <w:rStyle w:val="normaltextrun"/>
        </w:rPr>
        <w:t>АСКОН [Электронный ресурс]: Сайт разработчика программного обеспечения. - URL: </w:t>
      </w:r>
      <w:hyperlink r:id="rId37" w:tgtFrame="_blank" w:history="1">
        <w:r w:rsidRPr="0058664E">
          <w:rPr>
            <w:rStyle w:val="normaltextrun"/>
            <w:color w:val="0000FF"/>
          </w:rPr>
          <w:t>http://www.ascon.ru</w:t>
        </w:r>
      </w:hyperlink>
    </w:p>
    <w:p w:rsidR="000E710F" w:rsidRPr="0058664E" w:rsidRDefault="000E710F" w:rsidP="00500DF9">
      <w:pPr>
        <w:pStyle w:val="paragraph"/>
        <w:numPr>
          <w:ilvl w:val="0"/>
          <w:numId w:val="4"/>
        </w:numPr>
        <w:tabs>
          <w:tab w:val="left" w:pos="1134"/>
        </w:tabs>
        <w:spacing w:before="0" w:beforeAutospacing="0" w:after="0" w:afterAutospacing="0"/>
        <w:jc w:val="both"/>
        <w:textAlignment w:val="baseline"/>
        <w:rPr>
          <w:rStyle w:val="normaltextrun"/>
          <w:color w:val="000000"/>
        </w:rPr>
      </w:pPr>
      <w:r>
        <w:rPr>
          <w:rStyle w:val="contextualspellingandgrammarerror"/>
        </w:rPr>
        <w:t>ГОСТы  ЕСКД</w:t>
      </w:r>
      <w:r>
        <w:rPr>
          <w:rStyle w:val="normaltextrun"/>
        </w:rPr>
        <w:t> [Электронный ресурс]: портал нормативных документов. -  Режим доступа: </w:t>
      </w:r>
      <w:hyperlink r:id="rId38" w:tgtFrame="_blank" w:history="1">
        <w:r w:rsidRPr="0058664E">
          <w:rPr>
            <w:rStyle w:val="normaltextrun"/>
            <w:color w:val="0000FF"/>
            <w:lang w:val="en-US"/>
          </w:rPr>
          <w:t>http</w:t>
        </w:r>
        <w:r w:rsidRPr="0058664E">
          <w:rPr>
            <w:rStyle w:val="normaltextrun"/>
            <w:color w:val="0000FF"/>
          </w:rPr>
          <w:t>://</w:t>
        </w:r>
        <w:r w:rsidRPr="0058664E">
          <w:rPr>
            <w:rStyle w:val="normaltextrun"/>
            <w:color w:val="0000FF"/>
            <w:lang w:val="en-US"/>
          </w:rPr>
          <w:t>www</w:t>
        </w:r>
        <w:r w:rsidRPr="0058664E">
          <w:rPr>
            <w:rStyle w:val="normaltextrun"/>
            <w:color w:val="0000FF"/>
          </w:rPr>
          <w:t>.</w:t>
        </w:r>
        <w:proofErr w:type="spellStart"/>
        <w:r w:rsidRPr="0058664E">
          <w:rPr>
            <w:rStyle w:val="normaltextrun"/>
            <w:color w:val="0000FF"/>
            <w:lang w:val="en-US"/>
          </w:rPr>
          <w:t>opengost</w:t>
        </w:r>
        <w:proofErr w:type="spellEnd"/>
        <w:r w:rsidRPr="0058664E">
          <w:rPr>
            <w:rStyle w:val="normaltextrun"/>
            <w:color w:val="0000FF"/>
          </w:rPr>
          <w:t>.</w:t>
        </w:r>
        <w:proofErr w:type="spellStart"/>
        <w:r w:rsidRPr="0058664E">
          <w:rPr>
            <w:rStyle w:val="normaltextrun"/>
            <w:color w:val="0000FF"/>
            <w:lang w:val="en-US"/>
          </w:rPr>
          <w:t>ru</w:t>
        </w:r>
        <w:proofErr w:type="spellEnd"/>
      </w:hyperlink>
    </w:p>
    <w:p w:rsidR="000E710F" w:rsidRPr="0058664E" w:rsidRDefault="000E710F" w:rsidP="00500DF9">
      <w:pPr>
        <w:pStyle w:val="paragraph"/>
        <w:numPr>
          <w:ilvl w:val="0"/>
          <w:numId w:val="4"/>
        </w:numPr>
        <w:tabs>
          <w:tab w:val="left" w:pos="1134"/>
        </w:tabs>
        <w:spacing w:before="0" w:beforeAutospacing="0" w:after="0" w:afterAutospacing="0"/>
        <w:jc w:val="both"/>
        <w:textAlignment w:val="baseline"/>
        <w:rPr>
          <w:rStyle w:val="eop"/>
          <w:color w:val="000000"/>
        </w:rPr>
      </w:pPr>
      <w:r>
        <w:rPr>
          <w:rStyle w:val="contextualspellingandgrammarerror"/>
        </w:rPr>
        <w:t>ГОСТы  ЕСКД</w:t>
      </w:r>
      <w:r>
        <w:rPr>
          <w:rStyle w:val="normaltextrun"/>
        </w:rPr>
        <w:t> [Электронный ресурс]: открытая база ГОСТов. -  Режим доступа: </w:t>
      </w:r>
      <w:hyperlink r:id="rId39" w:tgtFrame="_blank" w:history="1">
        <w:r w:rsidRPr="0058664E">
          <w:rPr>
            <w:rStyle w:val="normaltextrun"/>
            <w:color w:val="0000FF"/>
            <w:lang w:val="en-US"/>
          </w:rPr>
          <w:t>http</w:t>
        </w:r>
        <w:r w:rsidRPr="0058664E">
          <w:rPr>
            <w:rStyle w:val="normaltextrun"/>
            <w:color w:val="0000FF"/>
          </w:rPr>
          <w:t>://</w:t>
        </w:r>
        <w:r w:rsidRPr="0058664E">
          <w:rPr>
            <w:rStyle w:val="normaltextrun"/>
            <w:color w:val="0000FF"/>
            <w:lang w:val="en-US"/>
          </w:rPr>
          <w:t>www</w:t>
        </w:r>
        <w:r w:rsidRPr="0058664E">
          <w:rPr>
            <w:rStyle w:val="normaltextrun"/>
            <w:color w:val="0000FF"/>
          </w:rPr>
          <w:t>.</w:t>
        </w:r>
        <w:proofErr w:type="spellStart"/>
        <w:r w:rsidRPr="0058664E">
          <w:rPr>
            <w:rStyle w:val="normaltextrun"/>
            <w:color w:val="0000FF"/>
            <w:lang w:val="en-US"/>
          </w:rPr>
          <w:t>standartgost</w:t>
        </w:r>
        <w:proofErr w:type="spellEnd"/>
        <w:r w:rsidRPr="0058664E">
          <w:rPr>
            <w:rStyle w:val="normaltextrun"/>
            <w:color w:val="0000FF"/>
          </w:rPr>
          <w:t>.</w:t>
        </w:r>
        <w:proofErr w:type="spellStart"/>
        <w:r w:rsidRPr="0058664E">
          <w:rPr>
            <w:rStyle w:val="normaltextrun"/>
            <w:color w:val="0000FF"/>
            <w:lang w:val="en-US"/>
          </w:rPr>
          <w:t>ru</w:t>
        </w:r>
        <w:proofErr w:type="spellEnd"/>
      </w:hyperlink>
      <w:r>
        <w:rPr>
          <w:rStyle w:val="eop"/>
        </w:rPr>
        <w:t> </w:t>
      </w:r>
    </w:p>
    <w:p w:rsidR="000E710F" w:rsidRPr="0058664E" w:rsidRDefault="000E710F" w:rsidP="00500DF9">
      <w:pPr>
        <w:pStyle w:val="paragraph"/>
        <w:numPr>
          <w:ilvl w:val="0"/>
          <w:numId w:val="4"/>
        </w:numPr>
        <w:tabs>
          <w:tab w:val="left" w:pos="1134"/>
        </w:tabs>
        <w:spacing w:before="0" w:beforeAutospacing="0" w:after="0" w:afterAutospacing="0"/>
        <w:jc w:val="both"/>
        <w:textAlignment w:val="baseline"/>
        <w:rPr>
          <w:rStyle w:val="eop"/>
          <w:color w:val="000000"/>
        </w:rPr>
      </w:pPr>
      <w:r>
        <w:rPr>
          <w:rStyle w:val="contextualspellingandgrammarerror"/>
        </w:rPr>
        <w:lastRenderedPageBreak/>
        <w:t>ГОСТы  ЕСКД</w:t>
      </w:r>
      <w:r>
        <w:rPr>
          <w:rStyle w:val="normaltextrun"/>
        </w:rPr>
        <w:t> [Электронный ресурс]: Библиотека ГОСТов и нормативных документов. -  Режим доступа: </w:t>
      </w:r>
      <w:hyperlink r:id="rId40" w:tgtFrame="_blank" w:history="1">
        <w:r w:rsidRPr="0058664E">
          <w:rPr>
            <w:rStyle w:val="normaltextrun"/>
            <w:color w:val="0000FF"/>
            <w:lang w:val="en-US"/>
          </w:rPr>
          <w:t>http</w:t>
        </w:r>
        <w:r w:rsidRPr="0058664E">
          <w:rPr>
            <w:rStyle w:val="normaltextrun"/>
            <w:color w:val="0000FF"/>
          </w:rPr>
          <w:t>://</w:t>
        </w:r>
        <w:r w:rsidRPr="0058664E">
          <w:rPr>
            <w:rStyle w:val="normaltextrun"/>
            <w:color w:val="0000FF"/>
            <w:lang w:val="en-US"/>
          </w:rPr>
          <w:t>www</w:t>
        </w:r>
        <w:r w:rsidRPr="0058664E">
          <w:rPr>
            <w:rStyle w:val="normaltextrun"/>
            <w:color w:val="0000FF"/>
          </w:rPr>
          <w:t>.</w:t>
        </w:r>
        <w:proofErr w:type="spellStart"/>
        <w:r w:rsidRPr="0058664E">
          <w:rPr>
            <w:rStyle w:val="normaltextrun"/>
            <w:color w:val="0000FF"/>
            <w:lang w:val="en-US"/>
          </w:rPr>
          <w:t>libgost</w:t>
        </w:r>
        <w:proofErr w:type="spellEnd"/>
        <w:r w:rsidRPr="0058664E">
          <w:rPr>
            <w:rStyle w:val="normaltextrun"/>
            <w:color w:val="0000FF"/>
          </w:rPr>
          <w:t>.</w:t>
        </w:r>
        <w:proofErr w:type="spellStart"/>
        <w:r w:rsidRPr="0058664E">
          <w:rPr>
            <w:rStyle w:val="normaltextrun"/>
            <w:color w:val="0000FF"/>
            <w:lang w:val="en-US"/>
          </w:rPr>
          <w:t>ru</w:t>
        </w:r>
        <w:proofErr w:type="spellEnd"/>
      </w:hyperlink>
      <w:r>
        <w:rPr>
          <w:rStyle w:val="normaltextrun"/>
        </w:rPr>
        <w:t>.</w:t>
      </w:r>
      <w:r>
        <w:rPr>
          <w:rStyle w:val="eop"/>
        </w:rPr>
        <w:t> </w:t>
      </w:r>
    </w:p>
    <w:p w:rsidR="000E710F" w:rsidRPr="0058664E" w:rsidRDefault="000E710F" w:rsidP="00500DF9">
      <w:pPr>
        <w:pStyle w:val="paragraph"/>
        <w:numPr>
          <w:ilvl w:val="0"/>
          <w:numId w:val="4"/>
        </w:numPr>
        <w:tabs>
          <w:tab w:val="left" w:pos="1134"/>
        </w:tabs>
        <w:spacing w:before="0" w:beforeAutospacing="0" w:after="0" w:afterAutospacing="0"/>
        <w:jc w:val="both"/>
        <w:textAlignment w:val="baseline"/>
        <w:rPr>
          <w:rStyle w:val="eop"/>
          <w:color w:val="000000"/>
        </w:rPr>
      </w:pPr>
      <w:r>
        <w:rPr>
          <w:rStyle w:val="contextualspellingandgrammarerror"/>
        </w:rPr>
        <w:t>Государственная  публичная</w:t>
      </w:r>
      <w:r>
        <w:rPr>
          <w:rStyle w:val="normaltextrun"/>
        </w:rPr>
        <w:t> научно-техническая библиотека России. Режим обращения: </w:t>
      </w:r>
      <w:hyperlink r:id="rId41" w:tgtFrame="_blank" w:history="1">
        <w:r w:rsidRPr="0058664E">
          <w:rPr>
            <w:rStyle w:val="normaltextrun"/>
            <w:color w:val="0000FF"/>
          </w:rPr>
          <w:t>http://www.</w:t>
        </w:r>
        <w:proofErr w:type="spellStart"/>
        <w:r w:rsidRPr="0058664E">
          <w:rPr>
            <w:rStyle w:val="normaltextrun"/>
            <w:color w:val="0000FF"/>
            <w:lang w:val="en-US"/>
          </w:rPr>
          <w:t>gpntb</w:t>
        </w:r>
        <w:proofErr w:type="spellEnd"/>
        <w:r w:rsidRPr="0058664E">
          <w:rPr>
            <w:rStyle w:val="normaltextrun"/>
            <w:color w:val="0000FF"/>
          </w:rPr>
          <w:t>.</w:t>
        </w:r>
        <w:proofErr w:type="spellStart"/>
        <w:r w:rsidRPr="0058664E">
          <w:rPr>
            <w:rStyle w:val="normaltextrun"/>
            <w:color w:val="0000FF"/>
            <w:lang w:val="en-US"/>
          </w:rPr>
          <w:t>ru</w:t>
        </w:r>
        <w:proofErr w:type="spellEnd"/>
      </w:hyperlink>
      <w:r>
        <w:rPr>
          <w:rStyle w:val="normaltextrun"/>
        </w:rPr>
        <w:t>, свободный доступ. </w:t>
      </w:r>
      <w:r>
        <w:rPr>
          <w:rStyle w:val="eop"/>
        </w:rPr>
        <w:t> </w:t>
      </w:r>
    </w:p>
    <w:p w:rsidR="000E710F" w:rsidRPr="0058664E" w:rsidRDefault="000E710F" w:rsidP="00500DF9">
      <w:pPr>
        <w:pStyle w:val="paragraph"/>
        <w:numPr>
          <w:ilvl w:val="0"/>
          <w:numId w:val="4"/>
        </w:numPr>
        <w:tabs>
          <w:tab w:val="left" w:pos="1134"/>
        </w:tabs>
        <w:spacing w:before="0" w:beforeAutospacing="0" w:after="0" w:afterAutospacing="0"/>
        <w:jc w:val="both"/>
        <w:textAlignment w:val="baseline"/>
        <w:rPr>
          <w:color w:val="000000"/>
        </w:rPr>
      </w:pPr>
      <w:r w:rsidRPr="0058664E">
        <w:rPr>
          <w:rStyle w:val="normaltextrun"/>
          <w:color w:val="000000"/>
        </w:rPr>
        <w:t xml:space="preserve">Информационная система – Единое окно доступа к информационным ресурсам. – URL: </w:t>
      </w:r>
      <w:hyperlink r:id="rId42" w:tgtFrame="_blank" w:history="1">
        <w:r w:rsidRPr="0058664E">
          <w:rPr>
            <w:rStyle w:val="normaltextrun"/>
            <w:color w:val="0000FF"/>
          </w:rPr>
          <w:t>http://window.edu.ru/</w:t>
        </w:r>
      </w:hyperlink>
      <w:r w:rsidRPr="0058664E">
        <w:rPr>
          <w:rStyle w:val="normaltextrun"/>
          <w:color w:val="0000FF"/>
        </w:rPr>
        <w:t>,</w:t>
      </w:r>
      <w:r w:rsidRPr="00923AFD">
        <w:rPr>
          <w:rStyle w:val="normaltextrun"/>
        </w:rPr>
        <w:t xml:space="preserve"> свободный доступ.</w:t>
      </w:r>
      <w:r w:rsidRPr="00923AFD">
        <w:rPr>
          <w:rStyle w:val="eop"/>
        </w:rPr>
        <w:t> </w:t>
      </w:r>
    </w:p>
    <w:p w:rsidR="000E710F" w:rsidRPr="00C0755E" w:rsidRDefault="000E710F" w:rsidP="00500DF9">
      <w:pPr>
        <w:pStyle w:val="paragraph"/>
        <w:numPr>
          <w:ilvl w:val="0"/>
          <w:numId w:val="4"/>
        </w:numPr>
        <w:tabs>
          <w:tab w:val="left" w:pos="0"/>
        </w:tabs>
        <w:spacing w:before="0" w:beforeAutospacing="0" w:after="0" w:afterAutospacing="0"/>
        <w:jc w:val="both"/>
        <w:textAlignment w:val="baseline"/>
        <w:rPr>
          <w:rStyle w:val="normaltextrun"/>
          <w:color w:val="000000"/>
        </w:rPr>
      </w:pPr>
      <w:r>
        <w:rPr>
          <w:rStyle w:val="normaltextrun"/>
          <w:color w:val="000000"/>
        </w:rPr>
        <w:t>Поисковая система Академия </w:t>
      </w:r>
      <w:proofErr w:type="spellStart"/>
      <w:r>
        <w:rPr>
          <w:rStyle w:val="spellingerror"/>
          <w:color w:val="000000"/>
        </w:rPr>
        <w:t>Google</w:t>
      </w:r>
      <w:proofErr w:type="spellEnd"/>
      <w:r>
        <w:rPr>
          <w:rStyle w:val="normaltextrun"/>
          <w:color w:val="000000"/>
        </w:rPr>
        <w:t> (</w:t>
      </w:r>
      <w:proofErr w:type="spellStart"/>
      <w:r>
        <w:rPr>
          <w:rStyle w:val="spellingerror"/>
          <w:color w:val="000000"/>
        </w:rPr>
        <w:t>Google</w:t>
      </w:r>
      <w:proofErr w:type="spellEnd"/>
      <w:r>
        <w:rPr>
          <w:rStyle w:val="normaltextrun"/>
          <w:color w:val="000000"/>
        </w:rPr>
        <w:t> </w:t>
      </w:r>
      <w:proofErr w:type="spellStart"/>
      <w:r>
        <w:rPr>
          <w:rStyle w:val="spellingerror"/>
          <w:color w:val="000000"/>
        </w:rPr>
        <w:t>Scholar</w:t>
      </w:r>
      <w:proofErr w:type="spellEnd"/>
      <w:r>
        <w:rPr>
          <w:rStyle w:val="normaltextrun"/>
          <w:color w:val="000000"/>
        </w:rPr>
        <w:t>). – URL: </w:t>
      </w:r>
      <w:hyperlink r:id="rId43" w:history="1">
        <w:r w:rsidRPr="00B4204D">
          <w:rPr>
            <w:rStyle w:val="af2"/>
          </w:rPr>
          <w:t>https://scholar.google.ru/</w:t>
        </w:r>
      </w:hyperlink>
      <w:r>
        <w:rPr>
          <w:rStyle w:val="normaltextrun"/>
          <w:color w:val="000000"/>
        </w:rPr>
        <w:t xml:space="preserve">. </w:t>
      </w:r>
      <w:r w:rsidRPr="00C0755E">
        <w:rPr>
          <w:rStyle w:val="normaltextrun"/>
          <w:color w:val="000000"/>
        </w:rPr>
        <w:t xml:space="preserve"> </w:t>
      </w:r>
    </w:p>
    <w:p w:rsidR="000E710F" w:rsidRDefault="000E710F" w:rsidP="00500DF9">
      <w:pPr>
        <w:pStyle w:val="paragraph"/>
        <w:numPr>
          <w:ilvl w:val="0"/>
          <w:numId w:val="4"/>
        </w:numPr>
        <w:tabs>
          <w:tab w:val="left" w:pos="0"/>
        </w:tabs>
        <w:spacing w:before="0" w:beforeAutospacing="0" w:after="0" w:afterAutospacing="0"/>
        <w:jc w:val="both"/>
        <w:textAlignment w:val="baseline"/>
      </w:pPr>
      <w:r>
        <w:rPr>
          <w:rStyle w:val="normaltextrun"/>
        </w:rPr>
        <w:t>Российская государственная библиотека. Каталоги. Режим обращения: </w:t>
      </w:r>
      <w:hyperlink r:id="rId44" w:history="1">
        <w:r w:rsidRPr="00B4204D">
          <w:rPr>
            <w:rStyle w:val="af2"/>
          </w:rPr>
          <w:t>https://www.rsl.ru/ru/4readers/catalogues/</w:t>
        </w:r>
      </w:hyperlink>
      <w:r>
        <w:t xml:space="preserve"> </w:t>
      </w:r>
      <w:r>
        <w:rPr>
          <w:rStyle w:val="normaltextrun"/>
        </w:rPr>
        <w:t>, свободный доступ.</w:t>
      </w:r>
      <w:r>
        <w:rPr>
          <w:rStyle w:val="eop"/>
        </w:rPr>
        <w:t> </w:t>
      </w:r>
    </w:p>
    <w:p w:rsidR="000E710F" w:rsidRPr="00481412" w:rsidRDefault="000E710F" w:rsidP="00500DF9">
      <w:pPr>
        <w:pStyle w:val="paragraph"/>
        <w:numPr>
          <w:ilvl w:val="0"/>
          <w:numId w:val="4"/>
        </w:numPr>
        <w:tabs>
          <w:tab w:val="left" w:pos="0"/>
        </w:tabs>
        <w:spacing w:before="0" w:beforeAutospacing="0" w:after="0" w:afterAutospacing="0"/>
        <w:textAlignment w:val="baseline"/>
        <w:rPr>
          <w:rStyle w:val="eop"/>
          <w:color w:val="000000"/>
        </w:rPr>
      </w:pPr>
      <w:r>
        <w:rPr>
          <w:rStyle w:val="normaltextrun"/>
          <w:color w:val="000000"/>
        </w:rPr>
        <w:t xml:space="preserve">Федеральное государственное бюджетное учреждение «Федеральный институт промышленной собственности». – Режим доступа: </w:t>
      </w:r>
      <w:hyperlink r:id="rId45" w:tgtFrame="_blank" w:history="1">
        <w:r>
          <w:rPr>
            <w:rStyle w:val="normaltextrun"/>
            <w:color w:val="0000FF"/>
          </w:rPr>
          <w:t>http://www.fips.ru/</w:t>
        </w:r>
      </w:hyperlink>
      <w:r>
        <w:rPr>
          <w:rStyle w:val="normaltextrun"/>
          <w:color w:val="0000FF"/>
        </w:rPr>
        <w:t>.,</w:t>
      </w:r>
      <w:r w:rsidRPr="00C0755E">
        <w:rPr>
          <w:rStyle w:val="normaltextrun"/>
          <w:color w:val="0000FF"/>
        </w:rPr>
        <w:t xml:space="preserve"> </w:t>
      </w:r>
      <w:r w:rsidRPr="00C0755E">
        <w:rPr>
          <w:rStyle w:val="normaltextrun"/>
        </w:rPr>
        <w:t>свободный доступ</w:t>
      </w:r>
      <w:r>
        <w:rPr>
          <w:rStyle w:val="normaltextrun"/>
        </w:rPr>
        <w:t>.</w:t>
      </w:r>
      <w:r w:rsidRPr="00C0755E">
        <w:rPr>
          <w:rStyle w:val="eop"/>
        </w:rPr>
        <w:t> </w:t>
      </w:r>
    </w:p>
    <w:p w:rsidR="000E710F" w:rsidRPr="00481412" w:rsidRDefault="000E710F" w:rsidP="00500DF9">
      <w:pPr>
        <w:pStyle w:val="paragraph"/>
        <w:numPr>
          <w:ilvl w:val="0"/>
          <w:numId w:val="4"/>
        </w:numPr>
        <w:tabs>
          <w:tab w:val="left" w:pos="0"/>
        </w:tabs>
        <w:spacing w:before="0" w:beforeAutospacing="0" w:after="0" w:afterAutospacing="0"/>
        <w:textAlignment w:val="baseline"/>
        <w:rPr>
          <w:rStyle w:val="FontStyle14"/>
          <w:b w:val="0"/>
          <w:bCs w:val="0"/>
          <w:color w:val="000000"/>
        </w:rPr>
      </w:pPr>
      <w:r>
        <w:rPr>
          <w:rStyle w:val="normaltextrun"/>
        </w:rPr>
        <w:t xml:space="preserve">Электронные ресурсы библиотеки МГТУ им. Г.И. Носова. Режим обращения: </w:t>
      </w:r>
      <w:hyperlink r:id="rId46" w:history="1">
        <w:r w:rsidRPr="00B4204D">
          <w:rPr>
            <w:rStyle w:val="af2"/>
          </w:rPr>
          <w:t>https://magtu.informsystema.ru/Marc.html?locale=ru</w:t>
        </w:r>
      </w:hyperlink>
      <w:r w:rsidRPr="00923AFD">
        <w:t xml:space="preserve"> (</w:t>
      </w:r>
      <w:r>
        <w:t>вход с внешней сети по логину и паролю).</w:t>
      </w:r>
      <w:r>
        <w:rPr>
          <w:rStyle w:val="normaltextrun"/>
        </w:rPr>
        <w:t> </w:t>
      </w:r>
      <w:r>
        <w:rPr>
          <w:rStyle w:val="eop"/>
        </w:rPr>
        <w:t> </w:t>
      </w:r>
    </w:p>
    <w:p w:rsidR="000E710F" w:rsidRPr="009E1AD9" w:rsidRDefault="000E710F" w:rsidP="000E710F">
      <w:pPr>
        <w:pStyle w:val="Style5"/>
        <w:widowControl/>
        <w:ind w:firstLine="720"/>
        <w:rPr>
          <w:rStyle w:val="FontStyle14"/>
        </w:rPr>
      </w:pPr>
    </w:p>
    <w:p w:rsidR="000E710F" w:rsidRPr="00F037EF" w:rsidRDefault="000E710F" w:rsidP="000E710F">
      <w:pPr>
        <w:pStyle w:val="Style5"/>
        <w:widowControl/>
        <w:ind w:firstLine="720"/>
        <w:rPr>
          <w:rStyle w:val="FontStyle14"/>
          <w:sz w:val="24"/>
          <w:szCs w:val="24"/>
        </w:rPr>
      </w:pPr>
      <w:r w:rsidRPr="00F037EF">
        <w:rPr>
          <w:rStyle w:val="FontStyle14"/>
          <w:sz w:val="24"/>
          <w:szCs w:val="24"/>
        </w:rPr>
        <w:t>9. Материально-техническое обеспечение дисциплины (модуля)</w:t>
      </w:r>
    </w:p>
    <w:p w:rsidR="000E710F" w:rsidRPr="00226A55" w:rsidRDefault="000E710F" w:rsidP="000E710F">
      <w:pPr>
        <w:pStyle w:val="Style5"/>
        <w:widowControl/>
        <w:ind w:firstLine="720"/>
        <w:rPr>
          <w:rStyle w:val="FontStyle15"/>
          <w:b w:val="0"/>
        </w:rPr>
      </w:pPr>
    </w:p>
    <w:p w:rsidR="000E710F" w:rsidRPr="00226A55" w:rsidRDefault="000E710F" w:rsidP="00500DF9">
      <w:pPr>
        <w:pStyle w:val="21"/>
        <w:numPr>
          <w:ilvl w:val="0"/>
          <w:numId w:val="2"/>
        </w:numPr>
        <w:tabs>
          <w:tab w:val="num" w:pos="709"/>
        </w:tabs>
        <w:jc w:val="left"/>
        <w:rPr>
          <w:b/>
        </w:rPr>
      </w:pPr>
      <w:r w:rsidRPr="00226A55">
        <w:t>Рабочие тетради для практических занятий (для домашней и аудиторной   работы),</w:t>
      </w:r>
    </w:p>
    <w:p w:rsidR="000E710F" w:rsidRPr="00226A55" w:rsidRDefault="000E710F" w:rsidP="00500DF9">
      <w:pPr>
        <w:pStyle w:val="21"/>
        <w:numPr>
          <w:ilvl w:val="0"/>
          <w:numId w:val="2"/>
        </w:numPr>
        <w:tabs>
          <w:tab w:val="num" w:pos="709"/>
        </w:tabs>
        <w:jc w:val="left"/>
        <w:rPr>
          <w:b/>
        </w:rPr>
      </w:pPr>
      <w:r w:rsidRPr="00226A55">
        <w:t>Мультимедийные презентации по различным темам курса.</w:t>
      </w:r>
    </w:p>
    <w:p w:rsidR="000E710F" w:rsidRPr="00226A55" w:rsidRDefault="000E710F" w:rsidP="00500DF9">
      <w:pPr>
        <w:pStyle w:val="21"/>
        <w:numPr>
          <w:ilvl w:val="0"/>
          <w:numId w:val="2"/>
        </w:numPr>
        <w:jc w:val="left"/>
      </w:pPr>
      <w:r w:rsidRPr="00226A55">
        <w:t>Плакаты по всем темам дисциплины,</w:t>
      </w:r>
    </w:p>
    <w:p w:rsidR="000E710F" w:rsidRPr="00226A55" w:rsidRDefault="000E710F" w:rsidP="00500DF9">
      <w:pPr>
        <w:pStyle w:val="21"/>
        <w:numPr>
          <w:ilvl w:val="0"/>
          <w:numId w:val="2"/>
        </w:numPr>
        <w:jc w:val="left"/>
      </w:pPr>
      <w:r w:rsidRPr="00226A55">
        <w:t>Модели для выполнения эскизов,</w:t>
      </w:r>
    </w:p>
    <w:p w:rsidR="000E710F" w:rsidRPr="00226A55" w:rsidRDefault="000E710F" w:rsidP="00500DF9">
      <w:pPr>
        <w:pStyle w:val="21"/>
        <w:numPr>
          <w:ilvl w:val="0"/>
          <w:numId w:val="2"/>
        </w:numPr>
        <w:jc w:val="left"/>
      </w:pPr>
      <w:r w:rsidRPr="00226A55">
        <w:t>Детали машиностроительных узлов,</w:t>
      </w:r>
    </w:p>
    <w:p w:rsidR="000E710F" w:rsidRPr="00226A55" w:rsidRDefault="000E710F" w:rsidP="00500DF9">
      <w:pPr>
        <w:pStyle w:val="21"/>
        <w:numPr>
          <w:ilvl w:val="0"/>
          <w:numId w:val="2"/>
        </w:numPr>
        <w:jc w:val="left"/>
      </w:pPr>
      <w:r w:rsidRPr="00226A55">
        <w:t>Альбомы чертежей общего вида,</w:t>
      </w:r>
    </w:p>
    <w:p w:rsidR="000E710F" w:rsidRPr="00226A55" w:rsidRDefault="000E710F" w:rsidP="00500DF9">
      <w:pPr>
        <w:pStyle w:val="21"/>
        <w:numPr>
          <w:ilvl w:val="0"/>
          <w:numId w:val="2"/>
        </w:numPr>
        <w:jc w:val="both"/>
      </w:pPr>
      <w:r w:rsidRPr="00226A55">
        <w:t>Стенды (по всем изучаемым темам),</w:t>
      </w:r>
    </w:p>
    <w:p w:rsidR="000E710F" w:rsidRPr="00226A55" w:rsidRDefault="000E710F" w:rsidP="00500DF9">
      <w:pPr>
        <w:pStyle w:val="21"/>
        <w:numPr>
          <w:ilvl w:val="0"/>
          <w:numId w:val="2"/>
        </w:numPr>
        <w:jc w:val="both"/>
      </w:pPr>
      <w:r>
        <w:t>Карточки опроса по</w:t>
      </w:r>
      <w:r w:rsidRPr="00226A55">
        <w:t xml:space="preserve"> изучаемым темам.</w:t>
      </w:r>
    </w:p>
    <w:p w:rsidR="000E710F" w:rsidRDefault="000E710F" w:rsidP="000E710F">
      <w:pPr>
        <w:pStyle w:val="Style8"/>
        <w:widowControl/>
        <w:rPr>
          <w:rStyle w:val="FontStyle21"/>
          <w:sz w:val="24"/>
          <w:szCs w:val="24"/>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0E710F" w:rsidRPr="00345304" w:rsidTr="000E710F">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rsidR="000E710F" w:rsidRPr="00345304" w:rsidRDefault="000E710F" w:rsidP="000E710F">
            <w:pPr>
              <w:widowControl/>
              <w:autoSpaceDE/>
              <w:autoSpaceDN/>
              <w:adjustRightInd/>
              <w:ind w:firstLine="555"/>
              <w:textAlignment w:val="baseline"/>
            </w:pPr>
            <w:r w:rsidRPr="00345304">
              <w:t>Тип и название аудитории </w:t>
            </w:r>
          </w:p>
        </w:tc>
        <w:tc>
          <w:tcPr>
            <w:tcW w:w="4665" w:type="dxa"/>
            <w:tcBorders>
              <w:top w:val="single" w:sz="6" w:space="0" w:color="000000"/>
              <w:left w:val="nil"/>
              <w:bottom w:val="single" w:sz="6" w:space="0" w:color="000000"/>
              <w:right w:val="single" w:sz="6" w:space="0" w:color="000000"/>
            </w:tcBorders>
            <w:shd w:val="clear" w:color="auto" w:fill="auto"/>
            <w:hideMark/>
          </w:tcPr>
          <w:p w:rsidR="000E710F" w:rsidRPr="00345304" w:rsidRDefault="000E710F" w:rsidP="000E710F">
            <w:pPr>
              <w:widowControl/>
              <w:autoSpaceDE/>
              <w:autoSpaceDN/>
              <w:adjustRightInd/>
              <w:ind w:firstLine="555"/>
              <w:textAlignment w:val="baseline"/>
            </w:pPr>
            <w:r w:rsidRPr="00345304">
              <w:t>Оснащение аудитории </w:t>
            </w:r>
          </w:p>
        </w:tc>
      </w:tr>
      <w:tr w:rsidR="000E710F" w:rsidRPr="00345304" w:rsidTr="000E710F">
        <w:trPr>
          <w:trHeight w:val="735"/>
        </w:trPr>
        <w:tc>
          <w:tcPr>
            <w:tcW w:w="4665" w:type="dxa"/>
            <w:tcBorders>
              <w:top w:val="single" w:sz="6" w:space="0" w:color="auto"/>
              <w:left w:val="single" w:sz="6" w:space="0" w:color="000000"/>
              <w:bottom w:val="single" w:sz="6" w:space="0" w:color="000000"/>
              <w:right w:val="single" w:sz="6" w:space="0" w:color="000000"/>
            </w:tcBorders>
            <w:shd w:val="clear" w:color="auto" w:fill="auto"/>
            <w:hideMark/>
          </w:tcPr>
          <w:p w:rsidR="000E710F" w:rsidRPr="00345304" w:rsidRDefault="000E710F" w:rsidP="000E710F">
            <w:pPr>
              <w:widowControl/>
              <w:autoSpaceDE/>
              <w:autoSpaceDN/>
              <w:adjustRightInd/>
              <w:ind w:firstLine="0"/>
              <w:textAlignment w:val="baseline"/>
            </w:pPr>
            <w:r w:rsidRPr="00345304">
              <w:t>Аудитория для лекционных занятий </w:t>
            </w:r>
          </w:p>
        </w:tc>
        <w:tc>
          <w:tcPr>
            <w:tcW w:w="4665" w:type="dxa"/>
            <w:tcBorders>
              <w:top w:val="single" w:sz="6" w:space="0" w:color="auto"/>
              <w:left w:val="nil"/>
              <w:bottom w:val="single" w:sz="6" w:space="0" w:color="000000"/>
              <w:right w:val="single" w:sz="6" w:space="0" w:color="000000"/>
            </w:tcBorders>
            <w:shd w:val="clear" w:color="auto" w:fill="auto"/>
            <w:hideMark/>
          </w:tcPr>
          <w:p w:rsidR="000E710F" w:rsidRPr="00345304" w:rsidRDefault="000E710F" w:rsidP="000E710F">
            <w:pPr>
              <w:widowControl/>
              <w:autoSpaceDE/>
              <w:autoSpaceDN/>
              <w:adjustRightInd/>
              <w:ind w:firstLine="0"/>
              <w:textAlignment w:val="baseline"/>
            </w:pPr>
            <w:r w:rsidRPr="00345304">
              <w:rPr>
                <w:color w:val="000000"/>
              </w:rPr>
              <w:t>Мультимедийные средства хранения, передачи и представления информации </w:t>
            </w:r>
            <w:r w:rsidRPr="00345304">
              <w:t> </w:t>
            </w:r>
          </w:p>
        </w:tc>
      </w:tr>
      <w:tr w:rsidR="000E710F" w:rsidRPr="00345304" w:rsidTr="000E710F">
        <w:trPr>
          <w:trHeight w:val="450"/>
        </w:trPr>
        <w:tc>
          <w:tcPr>
            <w:tcW w:w="4665" w:type="dxa"/>
            <w:tcBorders>
              <w:top w:val="nil"/>
              <w:left w:val="single" w:sz="6" w:space="0" w:color="000000"/>
              <w:bottom w:val="single" w:sz="6" w:space="0" w:color="auto"/>
              <w:right w:val="single" w:sz="6" w:space="0" w:color="000000"/>
            </w:tcBorders>
            <w:shd w:val="clear" w:color="auto" w:fill="auto"/>
            <w:hideMark/>
          </w:tcPr>
          <w:p w:rsidR="000E710F" w:rsidRPr="00345304" w:rsidRDefault="000E710F" w:rsidP="000E710F">
            <w:pPr>
              <w:widowControl/>
              <w:autoSpaceDE/>
              <w:autoSpaceDN/>
              <w:adjustRightInd/>
              <w:ind w:firstLine="0"/>
              <w:textAlignment w:val="baseline"/>
            </w:pPr>
            <w:r w:rsidRPr="00345304">
              <w:rPr>
                <w:color w:val="000000"/>
              </w:rPr>
              <w:t>Учебные аудитории для проведения практических занятий, групповых и индивидуальных консультаций, текущего контроля и промежуточной аттестации </w:t>
            </w:r>
          </w:p>
        </w:tc>
        <w:tc>
          <w:tcPr>
            <w:tcW w:w="4665" w:type="dxa"/>
            <w:tcBorders>
              <w:top w:val="nil"/>
              <w:left w:val="nil"/>
              <w:bottom w:val="single" w:sz="6" w:space="0" w:color="auto"/>
              <w:right w:val="single" w:sz="6" w:space="0" w:color="000000"/>
            </w:tcBorders>
            <w:shd w:val="clear" w:color="auto" w:fill="auto"/>
            <w:hideMark/>
          </w:tcPr>
          <w:p w:rsidR="000E710F" w:rsidRPr="00345304" w:rsidRDefault="000E710F" w:rsidP="000E710F">
            <w:pPr>
              <w:widowControl/>
              <w:autoSpaceDE/>
              <w:autoSpaceDN/>
              <w:adjustRightInd/>
              <w:ind w:firstLine="0"/>
              <w:textAlignment w:val="baseline"/>
              <w:rPr>
                <w:color w:val="000000"/>
              </w:rPr>
            </w:pPr>
            <w:r w:rsidRPr="00345304">
              <w:rPr>
                <w:color w:val="000000"/>
              </w:rPr>
              <w:t>Наглядные материалы и учебные модели для выполнения практических работ:  </w:t>
            </w:r>
          </w:p>
          <w:p w:rsidR="000E710F" w:rsidRPr="00345304" w:rsidRDefault="000E710F" w:rsidP="000E710F">
            <w:pPr>
              <w:widowControl/>
              <w:autoSpaceDE/>
              <w:autoSpaceDN/>
              <w:adjustRightInd/>
              <w:ind w:firstLine="0"/>
              <w:textAlignment w:val="baseline"/>
              <w:rPr>
                <w:color w:val="000000"/>
              </w:rPr>
            </w:pPr>
            <w:r w:rsidRPr="00345304">
              <w:rPr>
                <w:color w:val="000000"/>
              </w:rPr>
              <w:t>1. Стенды, плакаты: «Нанесение размеров», «Сечения», «соединение вида и разреза», «Выполнение разрезов», «Основные виды» и другие.  </w:t>
            </w:r>
          </w:p>
          <w:p w:rsidR="000E710F" w:rsidRPr="00345304" w:rsidRDefault="000E710F" w:rsidP="000E710F">
            <w:pPr>
              <w:widowControl/>
              <w:autoSpaceDE/>
              <w:autoSpaceDN/>
              <w:adjustRightInd/>
              <w:ind w:firstLine="0"/>
              <w:textAlignment w:val="baseline"/>
              <w:rPr>
                <w:color w:val="000000"/>
              </w:rPr>
            </w:pPr>
            <w:r w:rsidRPr="00345304">
              <w:rPr>
                <w:color w:val="000000"/>
              </w:rPr>
              <w:t>2. Модели вычерчиваемых деталей.  </w:t>
            </w:r>
          </w:p>
          <w:p w:rsidR="000E710F" w:rsidRPr="00345304" w:rsidRDefault="000E710F" w:rsidP="000E710F">
            <w:pPr>
              <w:widowControl/>
              <w:autoSpaceDE/>
              <w:autoSpaceDN/>
              <w:adjustRightInd/>
              <w:ind w:firstLine="0"/>
              <w:textAlignment w:val="baseline"/>
              <w:rPr>
                <w:color w:val="000000"/>
              </w:rPr>
            </w:pPr>
            <w:r w:rsidRPr="00345304">
              <w:rPr>
                <w:color w:val="000000"/>
              </w:rPr>
              <w:t>3. Детали для замера резьбы с натуры.  </w:t>
            </w:r>
          </w:p>
          <w:p w:rsidR="000E710F" w:rsidRPr="00345304" w:rsidRDefault="000E710F" w:rsidP="000E710F">
            <w:pPr>
              <w:widowControl/>
              <w:autoSpaceDE/>
              <w:autoSpaceDN/>
              <w:adjustRightInd/>
              <w:ind w:firstLine="0"/>
              <w:textAlignment w:val="baseline"/>
              <w:rPr>
                <w:color w:val="000000"/>
              </w:rPr>
            </w:pPr>
            <w:r w:rsidRPr="00345304">
              <w:rPr>
                <w:color w:val="000000"/>
              </w:rPr>
              <w:t>4. Измерительный инструмент.  </w:t>
            </w:r>
          </w:p>
          <w:p w:rsidR="000E710F" w:rsidRPr="00345304" w:rsidRDefault="000E710F" w:rsidP="000E710F">
            <w:pPr>
              <w:widowControl/>
              <w:autoSpaceDE/>
              <w:autoSpaceDN/>
              <w:adjustRightInd/>
              <w:ind w:firstLine="0"/>
              <w:textAlignment w:val="baseline"/>
              <w:rPr>
                <w:color w:val="000000"/>
              </w:rPr>
            </w:pPr>
            <w:r w:rsidRPr="00345304">
              <w:rPr>
                <w:color w:val="000000"/>
              </w:rPr>
              <w:t>5. Сборочные узлы.  </w:t>
            </w:r>
          </w:p>
          <w:p w:rsidR="000E710F" w:rsidRPr="00345304" w:rsidRDefault="000E710F" w:rsidP="00BD1857">
            <w:pPr>
              <w:widowControl/>
              <w:autoSpaceDE/>
              <w:autoSpaceDN/>
              <w:adjustRightInd/>
              <w:ind w:firstLine="0"/>
              <w:textAlignment w:val="baseline"/>
            </w:pPr>
            <w:r w:rsidRPr="00345304">
              <w:t>Персональные компьютеры с пакетом MS </w:t>
            </w:r>
            <w:proofErr w:type="spellStart"/>
            <w:r w:rsidRPr="00345304">
              <w:t>Office</w:t>
            </w:r>
            <w:proofErr w:type="spellEnd"/>
            <w:r w:rsidRPr="00345304">
              <w:t>, КОМПАС 3D V16, выходом в Интернет и с доступом в электронную информационно-образовательную среду университета  </w:t>
            </w:r>
          </w:p>
        </w:tc>
      </w:tr>
      <w:tr w:rsidR="000E710F" w:rsidRPr="00345304" w:rsidTr="000E710F">
        <w:trPr>
          <w:trHeight w:val="195"/>
        </w:trPr>
        <w:tc>
          <w:tcPr>
            <w:tcW w:w="4665" w:type="dxa"/>
            <w:tcBorders>
              <w:top w:val="single" w:sz="6" w:space="0" w:color="auto"/>
              <w:left w:val="single" w:sz="6" w:space="0" w:color="000000"/>
              <w:bottom w:val="single" w:sz="6" w:space="0" w:color="auto"/>
              <w:right w:val="single" w:sz="6" w:space="0" w:color="000000"/>
            </w:tcBorders>
            <w:shd w:val="clear" w:color="auto" w:fill="auto"/>
            <w:hideMark/>
          </w:tcPr>
          <w:p w:rsidR="000E710F" w:rsidRPr="00345304" w:rsidRDefault="000E710F" w:rsidP="000E710F">
            <w:pPr>
              <w:widowControl/>
              <w:autoSpaceDE/>
              <w:autoSpaceDN/>
              <w:adjustRightInd/>
              <w:ind w:firstLine="0"/>
              <w:textAlignment w:val="baseline"/>
            </w:pPr>
            <w:r w:rsidRPr="00345304">
              <w:rPr>
                <w:color w:val="000000"/>
              </w:rPr>
              <w:t xml:space="preserve">Помещения для самостоятельной работы </w:t>
            </w:r>
            <w:proofErr w:type="gramStart"/>
            <w:r w:rsidRPr="00345304">
              <w:rPr>
                <w:color w:val="000000"/>
              </w:rPr>
              <w:t>обучающихся</w:t>
            </w:r>
            <w:proofErr w:type="gramEnd"/>
            <w:r w:rsidRPr="00345304">
              <w:rPr>
                <w:color w:val="000000"/>
              </w:rPr>
              <w:t> </w:t>
            </w:r>
          </w:p>
        </w:tc>
        <w:tc>
          <w:tcPr>
            <w:tcW w:w="4665" w:type="dxa"/>
            <w:tcBorders>
              <w:top w:val="single" w:sz="6" w:space="0" w:color="auto"/>
              <w:left w:val="nil"/>
              <w:bottom w:val="single" w:sz="6" w:space="0" w:color="auto"/>
              <w:right w:val="single" w:sz="6" w:space="0" w:color="000000"/>
            </w:tcBorders>
            <w:shd w:val="clear" w:color="auto" w:fill="auto"/>
            <w:hideMark/>
          </w:tcPr>
          <w:p w:rsidR="000E710F" w:rsidRPr="00345304" w:rsidRDefault="000E710F" w:rsidP="000E710F">
            <w:pPr>
              <w:widowControl/>
              <w:autoSpaceDE/>
              <w:autoSpaceDN/>
              <w:adjustRightInd/>
              <w:ind w:firstLine="0"/>
              <w:textAlignment w:val="baseline"/>
            </w:pPr>
            <w:r w:rsidRPr="00345304">
              <w:rPr>
                <w:color w:val="000000"/>
              </w:rPr>
              <w:t>Персональные компьютеры с пакетом MS </w:t>
            </w:r>
            <w:proofErr w:type="spellStart"/>
            <w:r w:rsidRPr="00345304">
              <w:rPr>
                <w:color w:val="000000"/>
              </w:rPr>
              <w:t>Office</w:t>
            </w:r>
            <w:proofErr w:type="spellEnd"/>
            <w:r w:rsidRPr="00345304">
              <w:rPr>
                <w:color w:val="000000"/>
              </w:rPr>
              <w:t>, КОМПАС 3D V16, выходом в Интернет и с доступом в электрон</w:t>
            </w:r>
            <w:r>
              <w:rPr>
                <w:color w:val="000000"/>
              </w:rPr>
              <w:t>ную информаци</w:t>
            </w:r>
            <w:r w:rsidRPr="00345304">
              <w:rPr>
                <w:color w:val="000000"/>
              </w:rPr>
              <w:t>онно-образовательную среду университета  </w:t>
            </w:r>
            <w:r w:rsidRPr="00345304">
              <w:t> </w:t>
            </w:r>
          </w:p>
        </w:tc>
      </w:tr>
      <w:tr w:rsidR="000E710F" w:rsidRPr="00345304" w:rsidTr="000E710F">
        <w:trPr>
          <w:trHeight w:val="195"/>
        </w:trPr>
        <w:tc>
          <w:tcPr>
            <w:tcW w:w="4665" w:type="dxa"/>
            <w:tcBorders>
              <w:top w:val="single" w:sz="6" w:space="0" w:color="auto"/>
              <w:left w:val="single" w:sz="6" w:space="0" w:color="000000"/>
              <w:bottom w:val="single" w:sz="6" w:space="0" w:color="000000"/>
              <w:right w:val="single" w:sz="6" w:space="0" w:color="000000"/>
            </w:tcBorders>
            <w:shd w:val="clear" w:color="auto" w:fill="auto"/>
            <w:hideMark/>
          </w:tcPr>
          <w:p w:rsidR="000E710F" w:rsidRPr="00345304" w:rsidRDefault="000E710F" w:rsidP="000E710F">
            <w:pPr>
              <w:widowControl/>
              <w:autoSpaceDE/>
              <w:autoSpaceDN/>
              <w:adjustRightInd/>
              <w:ind w:firstLine="0"/>
              <w:textAlignment w:val="baseline"/>
              <w:rPr>
                <w:color w:val="000000"/>
              </w:rPr>
            </w:pPr>
            <w:r w:rsidRPr="00345304">
              <w:rPr>
                <w:color w:val="000000"/>
              </w:rPr>
              <w:t xml:space="preserve">Помещение для хранения и </w:t>
            </w:r>
            <w:r w:rsidRPr="00345304">
              <w:rPr>
                <w:color w:val="000000"/>
              </w:rPr>
              <w:lastRenderedPageBreak/>
              <w:t>профилактического обслуживания учебного оборудования </w:t>
            </w:r>
          </w:p>
        </w:tc>
        <w:tc>
          <w:tcPr>
            <w:tcW w:w="4665" w:type="dxa"/>
            <w:tcBorders>
              <w:top w:val="single" w:sz="6" w:space="0" w:color="auto"/>
              <w:left w:val="nil"/>
              <w:bottom w:val="single" w:sz="6" w:space="0" w:color="000000"/>
              <w:right w:val="single" w:sz="6" w:space="0" w:color="000000"/>
            </w:tcBorders>
            <w:shd w:val="clear" w:color="auto" w:fill="auto"/>
            <w:hideMark/>
          </w:tcPr>
          <w:p w:rsidR="000E710F" w:rsidRPr="00345304" w:rsidRDefault="000E710F" w:rsidP="000E710F">
            <w:pPr>
              <w:widowControl/>
              <w:autoSpaceDE/>
              <w:autoSpaceDN/>
              <w:adjustRightInd/>
              <w:ind w:firstLine="0"/>
              <w:textAlignment w:val="baseline"/>
              <w:rPr>
                <w:color w:val="000000"/>
              </w:rPr>
            </w:pPr>
            <w:r w:rsidRPr="00345304">
              <w:rPr>
                <w:color w:val="000000"/>
              </w:rPr>
              <w:lastRenderedPageBreak/>
              <w:t xml:space="preserve">Стеллажи для хранения учебного </w:t>
            </w:r>
            <w:r w:rsidRPr="00345304">
              <w:rPr>
                <w:color w:val="000000"/>
              </w:rPr>
              <w:lastRenderedPageBreak/>
              <w:t>оборудования.  </w:t>
            </w:r>
          </w:p>
          <w:p w:rsidR="000E710F" w:rsidRPr="00345304" w:rsidRDefault="000E710F" w:rsidP="000E710F">
            <w:pPr>
              <w:widowControl/>
              <w:autoSpaceDE/>
              <w:autoSpaceDN/>
              <w:adjustRightInd/>
              <w:spacing w:line="195" w:lineRule="atLeast"/>
              <w:ind w:left="75" w:firstLine="240"/>
              <w:textAlignment w:val="baseline"/>
            </w:pPr>
            <w:r w:rsidRPr="00345304">
              <w:t>Шкафы для хранения учебно-методической документации, учебного оборудования и учебно-наглядных пособий.  </w:t>
            </w:r>
          </w:p>
        </w:tc>
      </w:tr>
    </w:tbl>
    <w:p w:rsidR="000E710F" w:rsidRPr="0066089A" w:rsidRDefault="000E710F" w:rsidP="000E710F"/>
    <w:p w:rsidR="000E710F" w:rsidRPr="00226A55" w:rsidRDefault="000E710F" w:rsidP="000E710F">
      <w:pPr>
        <w:tabs>
          <w:tab w:val="left" w:pos="851"/>
        </w:tabs>
        <w:rPr>
          <w:rStyle w:val="FontStyle14"/>
          <w:b w:val="0"/>
        </w:rPr>
      </w:pPr>
    </w:p>
    <w:p w:rsidR="000E710F" w:rsidRPr="00226A55" w:rsidRDefault="000E710F" w:rsidP="000E710F">
      <w:pPr>
        <w:tabs>
          <w:tab w:val="left" w:pos="851"/>
        </w:tabs>
        <w:rPr>
          <w:rStyle w:val="FontStyle15"/>
          <w:b w:val="0"/>
        </w:rPr>
      </w:pPr>
    </w:p>
    <w:p w:rsidR="005D4ED3" w:rsidRDefault="005D4ED3" w:rsidP="005D4ED3">
      <w:pPr>
        <w:pStyle w:val="Default"/>
        <w:jc w:val="both"/>
        <w:rPr>
          <w:b/>
          <w:bCs/>
          <w:sz w:val="28"/>
          <w:szCs w:val="28"/>
        </w:rPr>
      </w:pPr>
    </w:p>
    <w:p w:rsidR="005D4ED3" w:rsidRPr="00C87BA3" w:rsidRDefault="005D4ED3" w:rsidP="005D4ED3">
      <w:pPr>
        <w:widowControl/>
        <w:autoSpaceDE/>
        <w:autoSpaceDN/>
        <w:adjustRightInd/>
        <w:rPr>
          <w:b/>
          <w:bCs/>
          <w:color w:val="000000"/>
          <w:sz w:val="28"/>
          <w:szCs w:val="28"/>
        </w:rPr>
      </w:pPr>
    </w:p>
    <w:p w:rsidR="005D4ED3" w:rsidRDefault="005D4ED3"/>
    <w:sectPr w:rsidR="005D4ED3" w:rsidSect="00F037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D4069"/>
    <w:multiLevelType w:val="hybridMultilevel"/>
    <w:tmpl w:val="BBDC8638"/>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152059"/>
    <w:multiLevelType w:val="hybridMultilevel"/>
    <w:tmpl w:val="44D4D7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3312C8"/>
    <w:multiLevelType w:val="hybridMultilevel"/>
    <w:tmpl w:val="1DE6816A"/>
    <w:lvl w:ilvl="0" w:tplc="18F48DCA">
      <w:start w:val="1"/>
      <w:numFmt w:val="decimal"/>
      <w:lvlText w:val="%1."/>
      <w:lvlJc w:val="left"/>
      <w:pPr>
        <w:ind w:left="780" w:hanging="360"/>
      </w:pPr>
      <w:rPr>
        <w:rFonts w:hint="default"/>
        <w:b/>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3476576E"/>
    <w:multiLevelType w:val="singleLevel"/>
    <w:tmpl w:val="0419000F"/>
    <w:lvl w:ilvl="0">
      <w:start w:val="1"/>
      <w:numFmt w:val="decimal"/>
      <w:lvlText w:val="%1."/>
      <w:lvlJc w:val="left"/>
      <w:pPr>
        <w:tabs>
          <w:tab w:val="num" w:pos="360"/>
        </w:tabs>
        <w:ind w:left="360" w:hanging="360"/>
      </w:pPr>
      <w:rPr>
        <w:rFont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BA"/>
    <w:rsid w:val="000E710F"/>
    <w:rsid w:val="00175788"/>
    <w:rsid w:val="001C2F94"/>
    <w:rsid w:val="002A1C51"/>
    <w:rsid w:val="00394F4F"/>
    <w:rsid w:val="00500DF9"/>
    <w:rsid w:val="005D4ED3"/>
    <w:rsid w:val="005D6EF1"/>
    <w:rsid w:val="005E5E4C"/>
    <w:rsid w:val="0062184B"/>
    <w:rsid w:val="006908BA"/>
    <w:rsid w:val="00726691"/>
    <w:rsid w:val="007B00D8"/>
    <w:rsid w:val="00840DB8"/>
    <w:rsid w:val="00BD1857"/>
    <w:rsid w:val="00C94C2F"/>
    <w:rsid w:val="00D33B94"/>
    <w:rsid w:val="00DB09CB"/>
    <w:rsid w:val="00E40E05"/>
    <w:rsid w:val="00F037EF"/>
    <w:rsid w:val="00FF4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8B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D4ED3"/>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0E710F"/>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4ED3"/>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E710F"/>
    <w:rPr>
      <w:rFonts w:ascii="Times New Roman" w:eastAsia="Times New Roman" w:hAnsi="Times New Roman" w:cs="Times New Roman"/>
      <w:b/>
      <w:bCs/>
      <w:i/>
      <w:sz w:val="24"/>
      <w:szCs w:val="20"/>
      <w:lang w:eastAsia="ru-RU"/>
    </w:rPr>
  </w:style>
  <w:style w:type="character" w:customStyle="1" w:styleId="FontStyle22">
    <w:name w:val="Font Style22"/>
    <w:basedOn w:val="a0"/>
    <w:rsid w:val="006908BA"/>
    <w:rPr>
      <w:rFonts w:ascii="Times New Roman" w:hAnsi="Times New Roman" w:cs="Times New Roman"/>
      <w:sz w:val="20"/>
      <w:szCs w:val="20"/>
    </w:rPr>
  </w:style>
  <w:style w:type="paragraph" w:styleId="a3">
    <w:name w:val="header"/>
    <w:aliases w:val=" Знак,Знак"/>
    <w:basedOn w:val="a"/>
    <w:link w:val="a4"/>
    <w:uiPriority w:val="99"/>
    <w:rsid w:val="006908BA"/>
    <w:pPr>
      <w:tabs>
        <w:tab w:val="center" w:pos="4677"/>
        <w:tab w:val="right" w:pos="9355"/>
      </w:tabs>
    </w:pPr>
  </w:style>
  <w:style w:type="character" w:customStyle="1" w:styleId="a4">
    <w:name w:val="Верхний колонтитул Знак"/>
    <w:aliases w:val=" Знак Знак,Знак Знак"/>
    <w:basedOn w:val="a0"/>
    <w:link w:val="a3"/>
    <w:uiPriority w:val="99"/>
    <w:rsid w:val="006908BA"/>
    <w:rPr>
      <w:rFonts w:ascii="Times New Roman" w:eastAsia="Times New Roman" w:hAnsi="Times New Roman" w:cs="Times New Roman"/>
      <w:sz w:val="24"/>
      <w:szCs w:val="24"/>
      <w:lang w:eastAsia="ru-RU"/>
    </w:rPr>
  </w:style>
  <w:style w:type="paragraph" w:styleId="a5">
    <w:name w:val="Balloon Text"/>
    <w:basedOn w:val="a"/>
    <w:link w:val="a6"/>
    <w:unhideWhenUsed/>
    <w:rsid w:val="006908BA"/>
    <w:rPr>
      <w:rFonts w:ascii="Tahoma" w:hAnsi="Tahoma" w:cs="Tahoma"/>
      <w:sz w:val="16"/>
      <w:szCs w:val="16"/>
    </w:rPr>
  </w:style>
  <w:style w:type="character" w:customStyle="1" w:styleId="a6">
    <w:name w:val="Текст выноски Знак"/>
    <w:basedOn w:val="a0"/>
    <w:link w:val="a5"/>
    <w:rsid w:val="006908BA"/>
    <w:rPr>
      <w:rFonts w:ascii="Tahoma" w:eastAsia="Times New Roman" w:hAnsi="Tahoma" w:cs="Tahoma"/>
      <w:sz w:val="16"/>
      <w:szCs w:val="16"/>
      <w:lang w:eastAsia="ru-RU"/>
    </w:rPr>
  </w:style>
  <w:style w:type="paragraph" w:customStyle="1" w:styleId="Style1">
    <w:name w:val="Style1"/>
    <w:basedOn w:val="a"/>
    <w:rsid w:val="005D4ED3"/>
    <w:pPr>
      <w:ind w:firstLine="0"/>
      <w:jc w:val="left"/>
    </w:pPr>
  </w:style>
  <w:style w:type="paragraph" w:customStyle="1" w:styleId="Style2">
    <w:name w:val="Style2"/>
    <w:basedOn w:val="a"/>
    <w:rsid w:val="005D4ED3"/>
    <w:pPr>
      <w:ind w:firstLine="0"/>
      <w:jc w:val="left"/>
    </w:pPr>
  </w:style>
  <w:style w:type="paragraph" w:customStyle="1" w:styleId="Style3">
    <w:name w:val="Style3"/>
    <w:basedOn w:val="a"/>
    <w:rsid w:val="005D4ED3"/>
    <w:pPr>
      <w:ind w:firstLine="0"/>
      <w:jc w:val="left"/>
    </w:pPr>
  </w:style>
  <w:style w:type="paragraph" w:customStyle="1" w:styleId="Style4">
    <w:name w:val="Style4"/>
    <w:basedOn w:val="a"/>
    <w:rsid w:val="005D4ED3"/>
    <w:pPr>
      <w:ind w:firstLine="0"/>
      <w:jc w:val="left"/>
    </w:pPr>
  </w:style>
  <w:style w:type="paragraph" w:customStyle="1" w:styleId="Style5">
    <w:name w:val="Style5"/>
    <w:basedOn w:val="a"/>
    <w:rsid w:val="005D4ED3"/>
    <w:pPr>
      <w:ind w:firstLine="0"/>
      <w:jc w:val="left"/>
    </w:pPr>
  </w:style>
  <w:style w:type="paragraph" w:customStyle="1" w:styleId="Style6">
    <w:name w:val="Style6"/>
    <w:basedOn w:val="a"/>
    <w:rsid w:val="005D4ED3"/>
    <w:pPr>
      <w:ind w:firstLine="0"/>
      <w:jc w:val="left"/>
    </w:pPr>
  </w:style>
  <w:style w:type="paragraph" w:customStyle="1" w:styleId="Style7">
    <w:name w:val="Style7"/>
    <w:basedOn w:val="a"/>
    <w:rsid w:val="005D4ED3"/>
    <w:pPr>
      <w:ind w:firstLine="0"/>
      <w:jc w:val="left"/>
    </w:pPr>
  </w:style>
  <w:style w:type="paragraph" w:customStyle="1" w:styleId="Style8">
    <w:name w:val="Style8"/>
    <w:basedOn w:val="a"/>
    <w:rsid w:val="005D4ED3"/>
    <w:pPr>
      <w:ind w:firstLine="0"/>
      <w:jc w:val="left"/>
    </w:pPr>
  </w:style>
  <w:style w:type="character" w:customStyle="1" w:styleId="FontStyle14">
    <w:name w:val="Font Style14"/>
    <w:basedOn w:val="a0"/>
    <w:rsid w:val="005D4ED3"/>
    <w:rPr>
      <w:rFonts w:ascii="Times New Roman" w:hAnsi="Times New Roman" w:cs="Times New Roman"/>
      <w:b/>
      <w:bCs/>
      <w:sz w:val="14"/>
      <w:szCs w:val="14"/>
    </w:rPr>
  </w:style>
  <w:style w:type="character" w:customStyle="1" w:styleId="FontStyle15">
    <w:name w:val="Font Style15"/>
    <w:basedOn w:val="a0"/>
    <w:rsid w:val="005D4ED3"/>
    <w:rPr>
      <w:rFonts w:ascii="Times New Roman" w:hAnsi="Times New Roman" w:cs="Times New Roman"/>
      <w:b/>
      <w:bCs/>
      <w:sz w:val="18"/>
      <w:szCs w:val="18"/>
    </w:rPr>
  </w:style>
  <w:style w:type="character" w:customStyle="1" w:styleId="FontStyle16">
    <w:name w:val="Font Style16"/>
    <w:basedOn w:val="a0"/>
    <w:rsid w:val="005D4ED3"/>
    <w:rPr>
      <w:rFonts w:ascii="Times New Roman" w:hAnsi="Times New Roman" w:cs="Times New Roman"/>
      <w:b/>
      <w:bCs/>
      <w:sz w:val="16"/>
      <w:szCs w:val="16"/>
    </w:rPr>
  </w:style>
  <w:style w:type="character" w:customStyle="1" w:styleId="FontStyle17">
    <w:name w:val="Font Style17"/>
    <w:basedOn w:val="a0"/>
    <w:rsid w:val="005D4ED3"/>
    <w:rPr>
      <w:rFonts w:ascii="Times New Roman" w:hAnsi="Times New Roman" w:cs="Times New Roman"/>
      <w:b/>
      <w:bCs/>
      <w:sz w:val="16"/>
      <w:szCs w:val="16"/>
    </w:rPr>
  </w:style>
  <w:style w:type="character" w:customStyle="1" w:styleId="FontStyle18">
    <w:name w:val="Font Style18"/>
    <w:basedOn w:val="a0"/>
    <w:rsid w:val="005D4ED3"/>
    <w:rPr>
      <w:rFonts w:ascii="Times New Roman" w:hAnsi="Times New Roman" w:cs="Times New Roman"/>
      <w:b/>
      <w:bCs/>
      <w:sz w:val="10"/>
      <w:szCs w:val="10"/>
    </w:rPr>
  </w:style>
  <w:style w:type="character" w:customStyle="1" w:styleId="FontStyle19">
    <w:name w:val="Font Style19"/>
    <w:basedOn w:val="a0"/>
    <w:rsid w:val="005D4ED3"/>
    <w:rPr>
      <w:rFonts w:ascii="Times New Roman" w:hAnsi="Times New Roman" w:cs="Times New Roman"/>
      <w:i/>
      <w:iCs/>
      <w:sz w:val="12"/>
      <w:szCs w:val="12"/>
    </w:rPr>
  </w:style>
  <w:style w:type="character" w:customStyle="1" w:styleId="FontStyle20">
    <w:name w:val="Font Style20"/>
    <w:basedOn w:val="a0"/>
    <w:rsid w:val="005D4ED3"/>
    <w:rPr>
      <w:rFonts w:ascii="Georgia" w:hAnsi="Georgia" w:cs="Georgia"/>
      <w:sz w:val="12"/>
      <w:szCs w:val="12"/>
    </w:rPr>
  </w:style>
  <w:style w:type="character" w:customStyle="1" w:styleId="FontStyle21">
    <w:name w:val="Font Style21"/>
    <w:basedOn w:val="a0"/>
    <w:rsid w:val="005D4ED3"/>
    <w:rPr>
      <w:rFonts w:ascii="Times New Roman" w:hAnsi="Times New Roman" w:cs="Times New Roman"/>
      <w:sz w:val="12"/>
      <w:szCs w:val="12"/>
    </w:rPr>
  </w:style>
  <w:style w:type="character" w:customStyle="1" w:styleId="FontStyle23">
    <w:name w:val="Font Style23"/>
    <w:basedOn w:val="a0"/>
    <w:rsid w:val="005D4ED3"/>
    <w:rPr>
      <w:rFonts w:ascii="Times New Roman" w:hAnsi="Times New Roman" w:cs="Times New Roman"/>
      <w:b/>
      <w:bCs/>
      <w:sz w:val="12"/>
      <w:szCs w:val="12"/>
    </w:rPr>
  </w:style>
  <w:style w:type="character" w:customStyle="1" w:styleId="FontStyle24">
    <w:name w:val="Font Style24"/>
    <w:basedOn w:val="a0"/>
    <w:rsid w:val="005D4ED3"/>
    <w:rPr>
      <w:rFonts w:ascii="Times New Roman" w:hAnsi="Times New Roman" w:cs="Times New Roman"/>
      <w:b/>
      <w:bCs/>
      <w:sz w:val="10"/>
      <w:szCs w:val="10"/>
    </w:rPr>
  </w:style>
  <w:style w:type="character" w:customStyle="1" w:styleId="FontStyle25">
    <w:name w:val="Font Style25"/>
    <w:basedOn w:val="a0"/>
    <w:rsid w:val="005D4ED3"/>
    <w:rPr>
      <w:rFonts w:ascii="Times New Roman" w:hAnsi="Times New Roman" w:cs="Times New Roman"/>
      <w:i/>
      <w:iCs/>
      <w:sz w:val="12"/>
      <w:szCs w:val="12"/>
    </w:rPr>
  </w:style>
  <w:style w:type="paragraph" w:customStyle="1" w:styleId="Style9">
    <w:name w:val="Style9"/>
    <w:basedOn w:val="a"/>
    <w:uiPriority w:val="99"/>
    <w:rsid w:val="005D4ED3"/>
    <w:pPr>
      <w:ind w:firstLine="0"/>
      <w:jc w:val="left"/>
    </w:pPr>
  </w:style>
  <w:style w:type="paragraph" w:customStyle="1" w:styleId="Style10">
    <w:name w:val="Style10"/>
    <w:basedOn w:val="a"/>
    <w:rsid w:val="005D4ED3"/>
    <w:pPr>
      <w:ind w:firstLine="0"/>
      <w:jc w:val="left"/>
    </w:pPr>
  </w:style>
  <w:style w:type="paragraph" w:customStyle="1" w:styleId="Style11">
    <w:name w:val="Style11"/>
    <w:basedOn w:val="a"/>
    <w:rsid w:val="005D4ED3"/>
    <w:pPr>
      <w:ind w:firstLine="0"/>
      <w:jc w:val="left"/>
    </w:pPr>
  </w:style>
  <w:style w:type="paragraph" w:customStyle="1" w:styleId="Style12">
    <w:name w:val="Style12"/>
    <w:basedOn w:val="a"/>
    <w:rsid w:val="005D4ED3"/>
    <w:pPr>
      <w:ind w:firstLine="0"/>
      <w:jc w:val="left"/>
    </w:pPr>
  </w:style>
  <w:style w:type="paragraph" w:customStyle="1" w:styleId="Style13">
    <w:name w:val="Style13"/>
    <w:basedOn w:val="a"/>
    <w:rsid w:val="005D4ED3"/>
    <w:pPr>
      <w:ind w:firstLine="0"/>
      <w:jc w:val="left"/>
    </w:pPr>
  </w:style>
  <w:style w:type="paragraph" w:customStyle="1" w:styleId="Style14">
    <w:name w:val="Style14"/>
    <w:basedOn w:val="a"/>
    <w:rsid w:val="005D4ED3"/>
    <w:pPr>
      <w:ind w:firstLine="0"/>
      <w:jc w:val="left"/>
    </w:pPr>
  </w:style>
  <w:style w:type="paragraph" w:customStyle="1" w:styleId="Style15">
    <w:name w:val="Style15"/>
    <w:basedOn w:val="a"/>
    <w:rsid w:val="005D4ED3"/>
    <w:pPr>
      <w:ind w:firstLine="0"/>
      <w:jc w:val="left"/>
    </w:pPr>
  </w:style>
  <w:style w:type="paragraph" w:customStyle="1" w:styleId="Style16">
    <w:name w:val="Style16"/>
    <w:basedOn w:val="a"/>
    <w:rsid w:val="005D4ED3"/>
    <w:pPr>
      <w:ind w:firstLine="0"/>
      <w:jc w:val="left"/>
    </w:pPr>
  </w:style>
  <w:style w:type="character" w:customStyle="1" w:styleId="FontStyle27">
    <w:name w:val="Font Style27"/>
    <w:basedOn w:val="a0"/>
    <w:rsid w:val="005D4ED3"/>
    <w:rPr>
      <w:rFonts w:ascii="Times New Roman" w:hAnsi="Times New Roman" w:cs="Times New Roman"/>
      <w:b/>
      <w:bCs/>
      <w:sz w:val="10"/>
      <w:szCs w:val="10"/>
    </w:rPr>
  </w:style>
  <w:style w:type="character" w:customStyle="1" w:styleId="FontStyle28">
    <w:name w:val="Font Style28"/>
    <w:basedOn w:val="a0"/>
    <w:rsid w:val="005D4ED3"/>
    <w:rPr>
      <w:rFonts w:ascii="Constantia" w:hAnsi="Constantia" w:cs="Constantia"/>
      <w:b/>
      <w:bCs/>
      <w:smallCaps/>
      <w:sz w:val="10"/>
      <w:szCs w:val="10"/>
    </w:rPr>
  </w:style>
  <w:style w:type="character" w:customStyle="1" w:styleId="FontStyle29">
    <w:name w:val="Font Style29"/>
    <w:basedOn w:val="a0"/>
    <w:rsid w:val="005D4ED3"/>
    <w:rPr>
      <w:rFonts w:ascii="Times New Roman" w:hAnsi="Times New Roman" w:cs="Times New Roman"/>
      <w:b/>
      <w:bCs/>
      <w:sz w:val="10"/>
      <w:szCs w:val="10"/>
    </w:rPr>
  </w:style>
  <w:style w:type="character" w:customStyle="1" w:styleId="FontStyle30">
    <w:name w:val="Font Style30"/>
    <w:basedOn w:val="a0"/>
    <w:rsid w:val="005D4ED3"/>
    <w:rPr>
      <w:rFonts w:ascii="Times New Roman" w:hAnsi="Times New Roman" w:cs="Times New Roman"/>
      <w:b/>
      <w:bCs/>
      <w:sz w:val="10"/>
      <w:szCs w:val="10"/>
    </w:rPr>
  </w:style>
  <w:style w:type="character" w:customStyle="1" w:styleId="FontStyle31">
    <w:name w:val="Font Style31"/>
    <w:basedOn w:val="a0"/>
    <w:rsid w:val="005D4ED3"/>
    <w:rPr>
      <w:rFonts w:ascii="Georgia" w:hAnsi="Georgia" w:cs="Georgia"/>
      <w:sz w:val="12"/>
      <w:szCs w:val="12"/>
    </w:rPr>
  </w:style>
  <w:style w:type="character" w:customStyle="1" w:styleId="FontStyle32">
    <w:name w:val="Font Style32"/>
    <w:basedOn w:val="a0"/>
    <w:rsid w:val="005D4ED3"/>
    <w:rPr>
      <w:rFonts w:ascii="Times New Roman" w:hAnsi="Times New Roman" w:cs="Times New Roman"/>
      <w:i/>
      <w:iCs/>
      <w:sz w:val="12"/>
      <w:szCs w:val="12"/>
    </w:rPr>
  </w:style>
  <w:style w:type="paragraph" w:styleId="a7">
    <w:name w:val="Body Text"/>
    <w:basedOn w:val="a"/>
    <w:link w:val="a8"/>
    <w:rsid w:val="005D4ED3"/>
    <w:pPr>
      <w:widowControl/>
      <w:autoSpaceDE/>
      <w:autoSpaceDN/>
      <w:adjustRightInd/>
      <w:ind w:firstLine="0"/>
      <w:jc w:val="left"/>
    </w:pPr>
    <w:rPr>
      <w:sz w:val="28"/>
      <w:szCs w:val="20"/>
    </w:rPr>
  </w:style>
  <w:style w:type="character" w:customStyle="1" w:styleId="a8">
    <w:name w:val="Основной текст Знак"/>
    <w:basedOn w:val="a0"/>
    <w:link w:val="a7"/>
    <w:rsid w:val="005D4ED3"/>
    <w:rPr>
      <w:rFonts w:ascii="Times New Roman" w:eastAsia="Times New Roman" w:hAnsi="Times New Roman" w:cs="Times New Roman"/>
      <w:sz w:val="28"/>
      <w:szCs w:val="20"/>
      <w:lang w:eastAsia="ru-RU"/>
    </w:rPr>
  </w:style>
  <w:style w:type="paragraph" w:styleId="a9">
    <w:name w:val="Body Text Indent"/>
    <w:basedOn w:val="a"/>
    <w:link w:val="aa"/>
    <w:rsid w:val="005D4ED3"/>
    <w:pPr>
      <w:widowControl/>
      <w:autoSpaceDE/>
      <w:autoSpaceDN/>
      <w:adjustRightInd/>
      <w:ind w:firstLine="720"/>
      <w:jc w:val="left"/>
    </w:pPr>
    <w:rPr>
      <w:sz w:val="20"/>
      <w:szCs w:val="20"/>
    </w:rPr>
  </w:style>
  <w:style w:type="character" w:customStyle="1" w:styleId="aa">
    <w:name w:val="Основной текст с отступом Знак"/>
    <w:basedOn w:val="a0"/>
    <w:link w:val="a9"/>
    <w:rsid w:val="005D4ED3"/>
    <w:rPr>
      <w:rFonts w:ascii="Times New Roman" w:eastAsia="Times New Roman" w:hAnsi="Times New Roman" w:cs="Times New Roman"/>
      <w:sz w:val="20"/>
      <w:szCs w:val="20"/>
      <w:lang w:eastAsia="ru-RU"/>
    </w:rPr>
  </w:style>
  <w:style w:type="paragraph" w:styleId="21">
    <w:name w:val="Body Text Indent 2"/>
    <w:basedOn w:val="a"/>
    <w:link w:val="22"/>
    <w:rsid w:val="005D4ED3"/>
    <w:pPr>
      <w:widowControl/>
      <w:autoSpaceDE/>
      <w:autoSpaceDN/>
      <w:adjustRightInd/>
      <w:ind w:firstLine="720"/>
      <w:jc w:val="center"/>
    </w:pPr>
    <w:rPr>
      <w:szCs w:val="20"/>
    </w:rPr>
  </w:style>
  <w:style w:type="character" w:customStyle="1" w:styleId="22">
    <w:name w:val="Основной текст с отступом 2 Знак"/>
    <w:basedOn w:val="a0"/>
    <w:link w:val="21"/>
    <w:rsid w:val="005D4ED3"/>
    <w:rPr>
      <w:rFonts w:ascii="Times New Roman" w:eastAsia="Times New Roman" w:hAnsi="Times New Roman" w:cs="Times New Roman"/>
      <w:sz w:val="24"/>
      <w:szCs w:val="20"/>
      <w:lang w:eastAsia="ru-RU"/>
    </w:rPr>
  </w:style>
  <w:style w:type="paragraph" w:styleId="23">
    <w:name w:val="Body Text 2"/>
    <w:basedOn w:val="a"/>
    <w:link w:val="24"/>
    <w:rsid w:val="005D4ED3"/>
    <w:pPr>
      <w:widowControl/>
      <w:autoSpaceDE/>
      <w:autoSpaceDN/>
      <w:adjustRightInd/>
      <w:ind w:firstLine="0"/>
      <w:jc w:val="center"/>
    </w:pPr>
    <w:rPr>
      <w:sz w:val="28"/>
      <w:szCs w:val="20"/>
      <w:lang w:val="en-US"/>
    </w:rPr>
  </w:style>
  <w:style w:type="character" w:customStyle="1" w:styleId="24">
    <w:name w:val="Основной текст 2 Знак"/>
    <w:basedOn w:val="a0"/>
    <w:link w:val="23"/>
    <w:rsid w:val="005D4ED3"/>
    <w:rPr>
      <w:rFonts w:ascii="Times New Roman" w:eastAsia="Times New Roman" w:hAnsi="Times New Roman" w:cs="Times New Roman"/>
      <w:sz w:val="28"/>
      <w:szCs w:val="20"/>
      <w:lang w:val="en-US" w:eastAsia="ru-RU"/>
    </w:rPr>
  </w:style>
  <w:style w:type="paragraph" w:styleId="ab">
    <w:name w:val="Title"/>
    <w:basedOn w:val="a"/>
    <w:link w:val="ac"/>
    <w:qFormat/>
    <w:rsid w:val="005D4ED3"/>
    <w:pPr>
      <w:widowControl/>
      <w:autoSpaceDE/>
      <w:autoSpaceDN/>
      <w:adjustRightInd/>
      <w:ind w:firstLine="0"/>
      <w:jc w:val="center"/>
    </w:pPr>
    <w:rPr>
      <w:sz w:val="32"/>
      <w:szCs w:val="20"/>
    </w:rPr>
  </w:style>
  <w:style w:type="character" w:customStyle="1" w:styleId="ac">
    <w:name w:val="Название Знак"/>
    <w:basedOn w:val="a0"/>
    <w:link w:val="ab"/>
    <w:rsid w:val="005D4ED3"/>
    <w:rPr>
      <w:rFonts w:ascii="Times New Roman" w:eastAsia="Times New Roman" w:hAnsi="Times New Roman" w:cs="Times New Roman"/>
      <w:sz w:val="32"/>
      <w:szCs w:val="20"/>
      <w:lang w:eastAsia="ru-RU"/>
    </w:rPr>
  </w:style>
  <w:style w:type="paragraph" w:styleId="ad">
    <w:name w:val="Plain Text"/>
    <w:basedOn w:val="a"/>
    <w:link w:val="ae"/>
    <w:rsid w:val="005D4ED3"/>
    <w:pPr>
      <w:widowControl/>
      <w:autoSpaceDE/>
      <w:autoSpaceDN/>
      <w:adjustRightInd/>
      <w:ind w:firstLine="0"/>
      <w:jc w:val="left"/>
    </w:pPr>
    <w:rPr>
      <w:rFonts w:ascii="Courier New" w:hAnsi="Courier New"/>
      <w:sz w:val="20"/>
      <w:szCs w:val="20"/>
    </w:rPr>
  </w:style>
  <w:style w:type="character" w:customStyle="1" w:styleId="ae">
    <w:name w:val="Текст Знак"/>
    <w:basedOn w:val="a0"/>
    <w:link w:val="ad"/>
    <w:rsid w:val="005D4ED3"/>
    <w:rPr>
      <w:rFonts w:ascii="Courier New" w:eastAsia="Times New Roman" w:hAnsi="Courier New" w:cs="Times New Roman"/>
      <w:sz w:val="20"/>
      <w:szCs w:val="20"/>
      <w:lang w:eastAsia="ru-RU"/>
    </w:rPr>
  </w:style>
  <w:style w:type="character" w:styleId="af">
    <w:name w:val="Emphasis"/>
    <w:basedOn w:val="a0"/>
    <w:qFormat/>
    <w:rsid w:val="005D4ED3"/>
    <w:rPr>
      <w:i/>
      <w:iCs/>
    </w:rPr>
  </w:style>
  <w:style w:type="paragraph" w:styleId="af0">
    <w:name w:val="No Spacing"/>
    <w:uiPriority w:val="1"/>
    <w:qFormat/>
    <w:rsid w:val="005D4E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5D4ED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List Paragraph"/>
    <w:basedOn w:val="a"/>
    <w:uiPriority w:val="34"/>
    <w:qFormat/>
    <w:rsid w:val="005D4ED3"/>
    <w:pPr>
      <w:widowControl/>
      <w:autoSpaceDE/>
      <w:autoSpaceDN/>
      <w:adjustRightInd/>
      <w:spacing w:line="276" w:lineRule="auto"/>
      <w:ind w:left="720" w:firstLine="709"/>
      <w:contextualSpacing/>
    </w:pPr>
    <w:rPr>
      <w:rFonts w:eastAsia="Calibri"/>
      <w:szCs w:val="22"/>
      <w:lang w:val="en-US" w:eastAsia="en-US"/>
    </w:rPr>
  </w:style>
  <w:style w:type="character" w:styleId="af2">
    <w:name w:val="Hyperlink"/>
    <w:basedOn w:val="a0"/>
    <w:rsid w:val="005D4ED3"/>
    <w:rPr>
      <w:color w:val="0000FF"/>
      <w:u w:val="single"/>
    </w:rPr>
  </w:style>
  <w:style w:type="paragraph" w:customStyle="1" w:styleId="primer">
    <w:name w:val="primer"/>
    <w:basedOn w:val="a"/>
    <w:rsid w:val="005D4ED3"/>
    <w:pPr>
      <w:widowControl/>
      <w:autoSpaceDE/>
      <w:autoSpaceDN/>
      <w:adjustRightInd/>
      <w:spacing w:before="480" w:after="100" w:afterAutospacing="1"/>
      <w:ind w:left="2160" w:firstLine="720"/>
    </w:pPr>
  </w:style>
  <w:style w:type="paragraph" w:customStyle="1" w:styleId="11">
    <w:name w:val="Текст1"/>
    <w:basedOn w:val="a"/>
    <w:rsid w:val="005D4ED3"/>
    <w:pPr>
      <w:widowControl/>
      <w:suppressAutoHyphens/>
      <w:autoSpaceDE/>
      <w:autoSpaceDN/>
      <w:adjustRightInd/>
      <w:ind w:firstLine="0"/>
      <w:jc w:val="left"/>
    </w:pPr>
    <w:rPr>
      <w:rFonts w:ascii="Courier New" w:hAnsi="Courier New" w:cs="Courier New"/>
      <w:sz w:val="20"/>
      <w:szCs w:val="20"/>
      <w:lang w:eastAsia="zh-CN"/>
    </w:rPr>
  </w:style>
  <w:style w:type="paragraph" w:customStyle="1" w:styleId="LO-Normal">
    <w:name w:val="LO-Normal"/>
    <w:rsid w:val="005D4ED3"/>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af3">
    <w:name w:val="Содержимое таблицы"/>
    <w:basedOn w:val="a"/>
    <w:rsid w:val="005D4ED3"/>
    <w:pPr>
      <w:suppressLineNumbers/>
      <w:suppressAutoHyphens/>
      <w:autoSpaceDE/>
      <w:autoSpaceDN/>
      <w:adjustRightInd/>
      <w:ind w:firstLine="0"/>
      <w:jc w:val="left"/>
    </w:pPr>
    <w:rPr>
      <w:rFonts w:eastAsia="Lucida Sans Unicode"/>
      <w:kern w:val="1"/>
      <w:lang w:eastAsia="ar-SA"/>
    </w:rPr>
  </w:style>
  <w:style w:type="paragraph" w:customStyle="1" w:styleId="ConsPlusNonformat">
    <w:name w:val="ConsPlusNonformat"/>
    <w:rsid w:val="005D4E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footer"/>
    <w:basedOn w:val="a"/>
    <w:link w:val="af5"/>
    <w:rsid w:val="005D4ED3"/>
    <w:pPr>
      <w:tabs>
        <w:tab w:val="center" w:pos="4677"/>
        <w:tab w:val="right" w:pos="9355"/>
      </w:tabs>
      <w:ind w:firstLine="0"/>
      <w:jc w:val="left"/>
    </w:pPr>
  </w:style>
  <w:style w:type="character" w:customStyle="1" w:styleId="af5">
    <w:name w:val="Нижний колонтитул Знак"/>
    <w:basedOn w:val="a0"/>
    <w:link w:val="af4"/>
    <w:rsid w:val="005D4ED3"/>
    <w:rPr>
      <w:rFonts w:ascii="Times New Roman" w:eastAsia="Times New Roman" w:hAnsi="Times New Roman" w:cs="Times New Roman"/>
      <w:sz w:val="24"/>
      <w:szCs w:val="24"/>
      <w:lang w:eastAsia="ru-RU"/>
    </w:rPr>
  </w:style>
  <w:style w:type="character" w:customStyle="1" w:styleId="FontStyle11">
    <w:name w:val="Font Style11"/>
    <w:basedOn w:val="a0"/>
    <w:rsid w:val="000E710F"/>
    <w:rPr>
      <w:rFonts w:ascii="Times New Roman" w:hAnsi="Times New Roman" w:cs="Times New Roman"/>
      <w:sz w:val="10"/>
      <w:szCs w:val="10"/>
    </w:rPr>
  </w:style>
  <w:style w:type="character" w:customStyle="1" w:styleId="FontStyle12">
    <w:name w:val="Font Style12"/>
    <w:basedOn w:val="a0"/>
    <w:rsid w:val="000E710F"/>
    <w:rPr>
      <w:rFonts w:ascii="Georgia" w:hAnsi="Georgia" w:cs="Georgia"/>
      <w:b/>
      <w:bCs/>
      <w:sz w:val="12"/>
      <w:szCs w:val="12"/>
    </w:rPr>
  </w:style>
  <w:style w:type="character" w:customStyle="1" w:styleId="FontStyle13">
    <w:name w:val="Font Style13"/>
    <w:basedOn w:val="a0"/>
    <w:rsid w:val="000E710F"/>
    <w:rPr>
      <w:rFonts w:ascii="Times New Roman" w:hAnsi="Times New Roman" w:cs="Times New Roman"/>
      <w:b/>
      <w:bCs/>
      <w:sz w:val="12"/>
      <w:szCs w:val="12"/>
    </w:rPr>
  </w:style>
  <w:style w:type="paragraph" w:customStyle="1" w:styleId="Style17">
    <w:name w:val="Style17"/>
    <w:basedOn w:val="a"/>
    <w:rsid w:val="000E710F"/>
  </w:style>
  <w:style w:type="paragraph" w:customStyle="1" w:styleId="Style18">
    <w:name w:val="Style18"/>
    <w:basedOn w:val="a"/>
    <w:rsid w:val="000E710F"/>
  </w:style>
  <w:style w:type="paragraph" w:customStyle="1" w:styleId="Style19">
    <w:name w:val="Style19"/>
    <w:basedOn w:val="a"/>
    <w:rsid w:val="000E710F"/>
  </w:style>
  <w:style w:type="character" w:customStyle="1" w:styleId="FontStyle26">
    <w:name w:val="Font Style26"/>
    <w:basedOn w:val="a0"/>
    <w:rsid w:val="000E710F"/>
    <w:rPr>
      <w:rFonts w:ascii="Times New Roman" w:hAnsi="Times New Roman" w:cs="Times New Roman"/>
      <w:b/>
      <w:bCs/>
      <w:sz w:val="12"/>
      <w:szCs w:val="12"/>
    </w:rPr>
  </w:style>
  <w:style w:type="character" w:customStyle="1" w:styleId="FontStyle33">
    <w:name w:val="Font Style33"/>
    <w:basedOn w:val="a0"/>
    <w:rsid w:val="000E710F"/>
    <w:rPr>
      <w:rFonts w:ascii="Times New Roman" w:hAnsi="Times New Roman" w:cs="Times New Roman"/>
      <w:b/>
      <w:bCs/>
      <w:sz w:val="12"/>
      <w:szCs w:val="12"/>
    </w:rPr>
  </w:style>
  <w:style w:type="character" w:customStyle="1" w:styleId="FontStyle34">
    <w:name w:val="Font Style34"/>
    <w:basedOn w:val="a0"/>
    <w:rsid w:val="000E710F"/>
    <w:rPr>
      <w:rFonts w:ascii="Times New Roman" w:hAnsi="Times New Roman" w:cs="Times New Roman"/>
      <w:sz w:val="12"/>
      <w:szCs w:val="12"/>
    </w:rPr>
  </w:style>
  <w:style w:type="character" w:customStyle="1" w:styleId="FontStyle35">
    <w:name w:val="Font Style35"/>
    <w:basedOn w:val="a0"/>
    <w:rsid w:val="000E710F"/>
    <w:rPr>
      <w:rFonts w:ascii="Times New Roman" w:hAnsi="Times New Roman" w:cs="Times New Roman"/>
      <w:smallCaps/>
      <w:sz w:val="12"/>
      <w:szCs w:val="12"/>
    </w:rPr>
  </w:style>
  <w:style w:type="character" w:customStyle="1" w:styleId="FontStyle36">
    <w:name w:val="Font Style36"/>
    <w:basedOn w:val="a0"/>
    <w:rsid w:val="000E710F"/>
    <w:rPr>
      <w:rFonts w:ascii="Times New Roman" w:hAnsi="Times New Roman" w:cs="Times New Roman"/>
      <w:sz w:val="12"/>
      <w:szCs w:val="12"/>
    </w:rPr>
  </w:style>
  <w:style w:type="character" w:customStyle="1" w:styleId="FontStyle37">
    <w:name w:val="Font Style37"/>
    <w:basedOn w:val="a0"/>
    <w:rsid w:val="000E710F"/>
    <w:rPr>
      <w:rFonts w:ascii="Times New Roman" w:hAnsi="Times New Roman" w:cs="Times New Roman"/>
      <w:spacing w:val="10"/>
      <w:sz w:val="12"/>
      <w:szCs w:val="12"/>
    </w:rPr>
  </w:style>
  <w:style w:type="character" w:customStyle="1" w:styleId="FontStyle38">
    <w:name w:val="Font Style38"/>
    <w:basedOn w:val="a0"/>
    <w:rsid w:val="000E710F"/>
    <w:rPr>
      <w:rFonts w:ascii="Times New Roman" w:hAnsi="Times New Roman" w:cs="Times New Roman"/>
      <w:b/>
      <w:bCs/>
      <w:sz w:val="10"/>
      <w:szCs w:val="10"/>
    </w:rPr>
  </w:style>
  <w:style w:type="character" w:customStyle="1" w:styleId="FontStyle39">
    <w:name w:val="Font Style39"/>
    <w:basedOn w:val="a0"/>
    <w:rsid w:val="000E710F"/>
    <w:rPr>
      <w:rFonts w:ascii="Times New Roman" w:hAnsi="Times New Roman" w:cs="Times New Roman"/>
      <w:i/>
      <w:iCs/>
      <w:sz w:val="14"/>
      <w:szCs w:val="14"/>
    </w:rPr>
  </w:style>
  <w:style w:type="character" w:customStyle="1" w:styleId="FontStyle40">
    <w:name w:val="Font Style40"/>
    <w:basedOn w:val="a0"/>
    <w:rsid w:val="000E710F"/>
    <w:rPr>
      <w:rFonts w:ascii="Times New Roman" w:hAnsi="Times New Roman" w:cs="Times New Roman"/>
      <w:i/>
      <w:iCs/>
      <w:sz w:val="12"/>
      <w:szCs w:val="12"/>
    </w:rPr>
  </w:style>
  <w:style w:type="paragraph" w:customStyle="1" w:styleId="Style20">
    <w:name w:val="Style20"/>
    <w:basedOn w:val="a"/>
    <w:rsid w:val="000E710F"/>
  </w:style>
  <w:style w:type="paragraph" w:customStyle="1" w:styleId="Style21">
    <w:name w:val="Style21"/>
    <w:basedOn w:val="a"/>
    <w:rsid w:val="000E710F"/>
  </w:style>
  <w:style w:type="paragraph" w:customStyle="1" w:styleId="Style22">
    <w:name w:val="Style22"/>
    <w:basedOn w:val="a"/>
    <w:rsid w:val="000E710F"/>
  </w:style>
  <w:style w:type="paragraph" w:customStyle="1" w:styleId="Style23">
    <w:name w:val="Style23"/>
    <w:basedOn w:val="a"/>
    <w:rsid w:val="000E710F"/>
  </w:style>
  <w:style w:type="paragraph" w:customStyle="1" w:styleId="Style24">
    <w:name w:val="Style24"/>
    <w:basedOn w:val="a"/>
    <w:rsid w:val="000E710F"/>
  </w:style>
  <w:style w:type="character" w:customStyle="1" w:styleId="FontStyle41">
    <w:name w:val="Font Style41"/>
    <w:basedOn w:val="a0"/>
    <w:rsid w:val="000E710F"/>
    <w:rPr>
      <w:rFonts w:ascii="Tahoma" w:hAnsi="Tahoma" w:cs="Tahoma"/>
      <w:sz w:val="22"/>
      <w:szCs w:val="22"/>
    </w:rPr>
  </w:style>
  <w:style w:type="character" w:customStyle="1" w:styleId="FontStyle42">
    <w:name w:val="Font Style42"/>
    <w:basedOn w:val="a0"/>
    <w:rsid w:val="000E710F"/>
    <w:rPr>
      <w:rFonts w:ascii="Times New Roman" w:hAnsi="Times New Roman" w:cs="Times New Roman"/>
      <w:spacing w:val="-10"/>
      <w:sz w:val="24"/>
      <w:szCs w:val="24"/>
    </w:rPr>
  </w:style>
  <w:style w:type="character" w:customStyle="1" w:styleId="FontStyle43">
    <w:name w:val="Font Style43"/>
    <w:basedOn w:val="a0"/>
    <w:rsid w:val="000E710F"/>
    <w:rPr>
      <w:rFonts w:ascii="Courier New" w:hAnsi="Courier New" w:cs="Courier New"/>
      <w:b/>
      <w:bCs/>
      <w:i/>
      <w:iCs/>
      <w:sz w:val="12"/>
      <w:szCs w:val="12"/>
    </w:rPr>
  </w:style>
  <w:style w:type="character" w:customStyle="1" w:styleId="FontStyle44">
    <w:name w:val="Font Style44"/>
    <w:basedOn w:val="a0"/>
    <w:rsid w:val="000E710F"/>
    <w:rPr>
      <w:rFonts w:ascii="Times New Roman" w:hAnsi="Times New Roman" w:cs="Times New Roman"/>
      <w:b/>
      <w:bCs/>
      <w:sz w:val="42"/>
      <w:szCs w:val="42"/>
    </w:rPr>
  </w:style>
  <w:style w:type="paragraph" w:customStyle="1" w:styleId="Style25">
    <w:name w:val="Style25"/>
    <w:basedOn w:val="a"/>
    <w:rsid w:val="000E710F"/>
  </w:style>
  <w:style w:type="paragraph" w:customStyle="1" w:styleId="Style26">
    <w:name w:val="Style26"/>
    <w:basedOn w:val="a"/>
    <w:rsid w:val="000E710F"/>
  </w:style>
  <w:style w:type="paragraph" w:customStyle="1" w:styleId="Style27">
    <w:name w:val="Style27"/>
    <w:basedOn w:val="a"/>
    <w:rsid w:val="000E710F"/>
  </w:style>
  <w:style w:type="paragraph" w:customStyle="1" w:styleId="Style28">
    <w:name w:val="Style28"/>
    <w:basedOn w:val="a"/>
    <w:rsid w:val="000E710F"/>
  </w:style>
  <w:style w:type="paragraph" w:customStyle="1" w:styleId="Style29">
    <w:name w:val="Style29"/>
    <w:basedOn w:val="a"/>
    <w:rsid w:val="000E710F"/>
  </w:style>
  <w:style w:type="paragraph" w:customStyle="1" w:styleId="Style30">
    <w:name w:val="Style30"/>
    <w:basedOn w:val="a"/>
    <w:rsid w:val="000E710F"/>
  </w:style>
  <w:style w:type="paragraph" w:customStyle="1" w:styleId="Style31">
    <w:name w:val="Style31"/>
    <w:basedOn w:val="a"/>
    <w:rsid w:val="000E710F"/>
  </w:style>
  <w:style w:type="paragraph" w:customStyle="1" w:styleId="Style32">
    <w:name w:val="Style32"/>
    <w:basedOn w:val="a"/>
    <w:rsid w:val="000E710F"/>
  </w:style>
  <w:style w:type="paragraph" w:customStyle="1" w:styleId="Style33">
    <w:name w:val="Style33"/>
    <w:basedOn w:val="a"/>
    <w:rsid w:val="000E710F"/>
  </w:style>
  <w:style w:type="paragraph" w:customStyle="1" w:styleId="Style34">
    <w:name w:val="Style34"/>
    <w:basedOn w:val="a"/>
    <w:rsid w:val="000E710F"/>
  </w:style>
  <w:style w:type="paragraph" w:customStyle="1" w:styleId="Style35">
    <w:name w:val="Style35"/>
    <w:basedOn w:val="a"/>
    <w:rsid w:val="000E710F"/>
  </w:style>
  <w:style w:type="character" w:customStyle="1" w:styleId="FontStyle45">
    <w:name w:val="Font Style45"/>
    <w:basedOn w:val="a0"/>
    <w:rsid w:val="000E710F"/>
    <w:rPr>
      <w:rFonts w:ascii="Times New Roman" w:hAnsi="Times New Roman" w:cs="Times New Roman"/>
      <w:i/>
      <w:iCs/>
      <w:spacing w:val="10"/>
      <w:sz w:val="16"/>
      <w:szCs w:val="16"/>
    </w:rPr>
  </w:style>
  <w:style w:type="character" w:customStyle="1" w:styleId="FontStyle46">
    <w:name w:val="Font Style46"/>
    <w:basedOn w:val="a0"/>
    <w:rsid w:val="000E710F"/>
    <w:rPr>
      <w:rFonts w:ascii="Constantia" w:hAnsi="Constantia" w:cs="Constantia"/>
      <w:sz w:val="14"/>
      <w:szCs w:val="14"/>
    </w:rPr>
  </w:style>
  <w:style w:type="character" w:customStyle="1" w:styleId="FontStyle47">
    <w:name w:val="Font Style47"/>
    <w:basedOn w:val="a0"/>
    <w:rsid w:val="000E710F"/>
    <w:rPr>
      <w:rFonts w:ascii="Times New Roman" w:hAnsi="Times New Roman" w:cs="Times New Roman"/>
      <w:b/>
      <w:bCs/>
      <w:sz w:val="12"/>
      <w:szCs w:val="12"/>
    </w:rPr>
  </w:style>
  <w:style w:type="character" w:customStyle="1" w:styleId="FontStyle48">
    <w:name w:val="Font Style48"/>
    <w:basedOn w:val="a0"/>
    <w:rsid w:val="000E710F"/>
    <w:rPr>
      <w:rFonts w:ascii="Times New Roman" w:hAnsi="Times New Roman" w:cs="Times New Roman"/>
      <w:b/>
      <w:bCs/>
      <w:spacing w:val="-20"/>
      <w:sz w:val="32"/>
      <w:szCs w:val="32"/>
    </w:rPr>
  </w:style>
  <w:style w:type="character" w:customStyle="1" w:styleId="FontStyle49">
    <w:name w:val="Font Style49"/>
    <w:basedOn w:val="a0"/>
    <w:rsid w:val="000E710F"/>
    <w:rPr>
      <w:rFonts w:ascii="Times New Roman" w:hAnsi="Times New Roman" w:cs="Times New Roman"/>
      <w:i/>
      <w:iCs/>
      <w:w w:val="50"/>
      <w:sz w:val="42"/>
      <w:szCs w:val="42"/>
    </w:rPr>
  </w:style>
  <w:style w:type="character" w:customStyle="1" w:styleId="FontStyle50">
    <w:name w:val="Font Style50"/>
    <w:basedOn w:val="a0"/>
    <w:rsid w:val="000E710F"/>
    <w:rPr>
      <w:rFonts w:ascii="Times New Roman" w:hAnsi="Times New Roman" w:cs="Times New Roman"/>
      <w:sz w:val="14"/>
      <w:szCs w:val="14"/>
    </w:rPr>
  </w:style>
  <w:style w:type="character" w:customStyle="1" w:styleId="FontStyle51">
    <w:name w:val="Font Style51"/>
    <w:basedOn w:val="a0"/>
    <w:rsid w:val="000E710F"/>
    <w:rPr>
      <w:rFonts w:ascii="Times New Roman" w:hAnsi="Times New Roman" w:cs="Times New Roman"/>
      <w:sz w:val="16"/>
      <w:szCs w:val="16"/>
    </w:rPr>
  </w:style>
  <w:style w:type="character" w:customStyle="1" w:styleId="FontStyle52">
    <w:name w:val="Font Style52"/>
    <w:basedOn w:val="a0"/>
    <w:rsid w:val="000E710F"/>
    <w:rPr>
      <w:rFonts w:ascii="Times New Roman" w:hAnsi="Times New Roman" w:cs="Times New Roman"/>
      <w:b/>
      <w:bCs/>
      <w:sz w:val="10"/>
      <w:szCs w:val="10"/>
    </w:rPr>
  </w:style>
  <w:style w:type="character" w:customStyle="1" w:styleId="FontStyle53">
    <w:name w:val="Font Style53"/>
    <w:basedOn w:val="a0"/>
    <w:rsid w:val="000E710F"/>
    <w:rPr>
      <w:rFonts w:ascii="Times New Roman" w:hAnsi="Times New Roman" w:cs="Times New Roman"/>
      <w:spacing w:val="-10"/>
      <w:sz w:val="14"/>
      <w:szCs w:val="14"/>
    </w:rPr>
  </w:style>
  <w:style w:type="character" w:customStyle="1" w:styleId="FontStyle54">
    <w:name w:val="Font Style54"/>
    <w:basedOn w:val="a0"/>
    <w:rsid w:val="000E710F"/>
    <w:rPr>
      <w:rFonts w:ascii="Times New Roman" w:hAnsi="Times New Roman" w:cs="Times New Roman"/>
      <w:sz w:val="22"/>
      <w:szCs w:val="22"/>
    </w:rPr>
  </w:style>
  <w:style w:type="character" w:customStyle="1" w:styleId="FontStyle55">
    <w:name w:val="Font Style55"/>
    <w:basedOn w:val="a0"/>
    <w:rsid w:val="000E710F"/>
    <w:rPr>
      <w:rFonts w:ascii="Times New Roman" w:hAnsi="Times New Roman" w:cs="Times New Roman"/>
      <w:sz w:val="42"/>
      <w:szCs w:val="42"/>
    </w:rPr>
  </w:style>
  <w:style w:type="character" w:customStyle="1" w:styleId="FontStyle56">
    <w:name w:val="Font Style56"/>
    <w:basedOn w:val="a0"/>
    <w:rsid w:val="000E710F"/>
    <w:rPr>
      <w:rFonts w:ascii="Times New Roman" w:hAnsi="Times New Roman" w:cs="Times New Roman"/>
      <w:i/>
      <w:iCs/>
      <w:sz w:val="16"/>
      <w:szCs w:val="16"/>
    </w:rPr>
  </w:style>
  <w:style w:type="character" w:customStyle="1" w:styleId="FontStyle57">
    <w:name w:val="Font Style57"/>
    <w:basedOn w:val="a0"/>
    <w:rsid w:val="000E710F"/>
    <w:rPr>
      <w:rFonts w:ascii="Times New Roman" w:hAnsi="Times New Roman" w:cs="Times New Roman"/>
      <w:sz w:val="20"/>
      <w:szCs w:val="20"/>
    </w:rPr>
  </w:style>
  <w:style w:type="character" w:customStyle="1" w:styleId="FontStyle58">
    <w:name w:val="Font Style58"/>
    <w:basedOn w:val="a0"/>
    <w:rsid w:val="000E710F"/>
    <w:rPr>
      <w:rFonts w:ascii="Times New Roman" w:hAnsi="Times New Roman" w:cs="Times New Roman"/>
      <w:b/>
      <w:bCs/>
      <w:i/>
      <w:iCs/>
      <w:sz w:val="18"/>
      <w:szCs w:val="18"/>
    </w:rPr>
  </w:style>
  <w:style w:type="character" w:customStyle="1" w:styleId="FontStyle59">
    <w:name w:val="Font Style59"/>
    <w:basedOn w:val="a0"/>
    <w:rsid w:val="000E710F"/>
    <w:rPr>
      <w:rFonts w:ascii="Times New Roman" w:hAnsi="Times New Roman" w:cs="Times New Roman"/>
      <w:b/>
      <w:bCs/>
      <w:i/>
      <w:iCs/>
      <w:sz w:val="20"/>
      <w:szCs w:val="20"/>
    </w:rPr>
  </w:style>
  <w:style w:type="character" w:customStyle="1" w:styleId="FontStyle60">
    <w:name w:val="Font Style60"/>
    <w:basedOn w:val="a0"/>
    <w:rsid w:val="000E710F"/>
    <w:rPr>
      <w:rFonts w:ascii="Times New Roman" w:hAnsi="Times New Roman" w:cs="Times New Roman"/>
      <w:b/>
      <w:bCs/>
      <w:i/>
      <w:iCs/>
      <w:sz w:val="18"/>
      <w:szCs w:val="18"/>
    </w:rPr>
  </w:style>
  <w:style w:type="character" w:styleId="af6">
    <w:name w:val="page number"/>
    <w:basedOn w:val="a0"/>
    <w:rsid w:val="000E710F"/>
  </w:style>
  <w:style w:type="paragraph" w:customStyle="1" w:styleId="25">
    <w:name w:val="заголовок 2"/>
    <w:basedOn w:val="a"/>
    <w:next w:val="a"/>
    <w:rsid w:val="000E710F"/>
    <w:pPr>
      <w:keepNext/>
      <w:autoSpaceDE/>
      <w:autoSpaceDN/>
      <w:adjustRightInd/>
      <w:ind w:firstLine="400"/>
      <w:outlineLvl w:val="1"/>
    </w:pPr>
    <w:rPr>
      <w:rFonts w:cs="Arial"/>
      <w:szCs w:val="28"/>
    </w:rPr>
  </w:style>
  <w:style w:type="paragraph" w:customStyle="1" w:styleId="Style77">
    <w:name w:val="Style77"/>
    <w:basedOn w:val="a"/>
    <w:rsid w:val="000E710F"/>
  </w:style>
  <w:style w:type="character" w:customStyle="1" w:styleId="FontStyle278">
    <w:name w:val="Font Style278"/>
    <w:basedOn w:val="a0"/>
    <w:rsid w:val="000E710F"/>
    <w:rPr>
      <w:rFonts w:ascii="Times New Roman" w:hAnsi="Times New Roman" w:cs="Times New Roman"/>
      <w:sz w:val="20"/>
      <w:szCs w:val="20"/>
    </w:rPr>
  </w:style>
  <w:style w:type="paragraph" w:customStyle="1" w:styleId="Style55">
    <w:name w:val="Style55"/>
    <w:basedOn w:val="a"/>
    <w:rsid w:val="000E710F"/>
  </w:style>
  <w:style w:type="paragraph" w:customStyle="1" w:styleId="Style63">
    <w:name w:val="Style63"/>
    <w:basedOn w:val="a"/>
    <w:rsid w:val="000E710F"/>
  </w:style>
  <w:style w:type="paragraph" w:customStyle="1" w:styleId="Style70">
    <w:name w:val="Style70"/>
    <w:basedOn w:val="a"/>
    <w:rsid w:val="000E710F"/>
  </w:style>
  <w:style w:type="paragraph" w:customStyle="1" w:styleId="Style79">
    <w:name w:val="Style79"/>
    <w:basedOn w:val="a"/>
    <w:rsid w:val="000E710F"/>
  </w:style>
  <w:style w:type="paragraph" w:customStyle="1" w:styleId="Style80">
    <w:name w:val="Style80"/>
    <w:basedOn w:val="a"/>
    <w:rsid w:val="000E710F"/>
  </w:style>
  <w:style w:type="paragraph" w:customStyle="1" w:styleId="Style85">
    <w:name w:val="Style85"/>
    <w:basedOn w:val="a"/>
    <w:rsid w:val="000E710F"/>
  </w:style>
  <w:style w:type="paragraph" w:customStyle="1" w:styleId="Style89">
    <w:name w:val="Style89"/>
    <w:basedOn w:val="a"/>
    <w:rsid w:val="000E710F"/>
  </w:style>
  <w:style w:type="paragraph" w:customStyle="1" w:styleId="Style113">
    <w:name w:val="Style113"/>
    <w:basedOn w:val="a"/>
    <w:rsid w:val="000E710F"/>
  </w:style>
  <w:style w:type="paragraph" w:customStyle="1" w:styleId="Style114">
    <w:name w:val="Style114"/>
    <w:basedOn w:val="a"/>
    <w:rsid w:val="000E710F"/>
  </w:style>
  <w:style w:type="paragraph" w:customStyle="1" w:styleId="Style116">
    <w:name w:val="Style116"/>
    <w:basedOn w:val="a"/>
    <w:rsid w:val="000E710F"/>
  </w:style>
  <w:style w:type="character" w:customStyle="1" w:styleId="FontStyle258">
    <w:name w:val="Font Style258"/>
    <w:basedOn w:val="a0"/>
    <w:rsid w:val="000E710F"/>
    <w:rPr>
      <w:rFonts w:ascii="Times New Roman" w:hAnsi="Times New Roman" w:cs="Times New Roman"/>
      <w:b/>
      <w:bCs/>
      <w:spacing w:val="-10"/>
      <w:sz w:val="14"/>
      <w:szCs w:val="14"/>
    </w:rPr>
  </w:style>
  <w:style w:type="character" w:customStyle="1" w:styleId="FontStyle276">
    <w:name w:val="Font Style276"/>
    <w:basedOn w:val="a0"/>
    <w:rsid w:val="000E710F"/>
    <w:rPr>
      <w:rFonts w:ascii="Times New Roman" w:hAnsi="Times New Roman" w:cs="Times New Roman"/>
      <w:b/>
      <w:bCs/>
      <w:sz w:val="20"/>
      <w:szCs w:val="20"/>
    </w:rPr>
  </w:style>
  <w:style w:type="character" w:customStyle="1" w:styleId="FontStyle277">
    <w:name w:val="Font Style277"/>
    <w:basedOn w:val="a0"/>
    <w:rsid w:val="000E710F"/>
    <w:rPr>
      <w:rFonts w:ascii="Times New Roman" w:hAnsi="Times New Roman" w:cs="Times New Roman"/>
      <w:b/>
      <w:bCs/>
      <w:i/>
      <w:iCs/>
      <w:sz w:val="20"/>
      <w:szCs w:val="20"/>
    </w:rPr>
  </w:style>
  <w:style w:type="character" w:customStyle="1" w:styleId="FontStyle279">
    <w:name w:val="Font Style279"/>
    <w:basedOn w:val="a0"/>
    <w:rsid w:val="000E710F"/>
    <w:rPr>
      <w:rFonts w:ascii="Georgia" w:hAnsi="Georgia" w:cs="Georgia"/>
      <w:b/>
      <w:bCs/>
      <w:spacing w:val="-10"/>
      <w:sz w:val="10"/>
      <w:szCs w:val="10"/>
    </w:rPr>
  </w:style>
  <w:style w:type="character" w:customStyle="1" w:styleId="FontStyle280">
    <w:name w:val="Font Style280"/>
    <w:basedOn w:val="a0"/>
    <w:rsid w:val="000E710F"/>
    <w:rPr>
      <w:rFonts w:ascii="Times New Roman" w:hAnsi="Times New Roman" w:cs="Times New Roman"/>
      <w:sz w:val="36"/>
      <w:szCs w:val="36"/>
    </w:rPr>
  </w:style>
  <w:style w:type="character" w:customStyle="1" w:styleId="FontStyle281">
    <w:name w:val="Font Style281"/>
    <w:basedOn w:val="a0"/>
    <w:rsid w:val="000E710F"/>
    <w:rPr>
      <w:rFonts w:ascii="Times New Roman" w:hAnsi="Times New Roman" w:cs="Times New Roman"/>
      <w:b/>
      <w:bCs/>
      <w:spacing w:val="-10"/>
      <w:sz w:val="12"/>
      <w:szCs w:val="12"/>
    </w:rPr>
  </w:style>
  <w:style w:type="character" w:customStyle="1" w:styleId="FontStyle282">
    <w:name w:val="Font Style282"/>
    <w:basedOn w:val="a0"/>
    <w:rsid w:val="000E710F"/>
    <w:rPr>
      <w:rFonts w:ascii="Times New Roman" w:hAnsi="Times New Roman" w:cs="Times New Roman"/>
      <w:b/>
      <w:bCs/>
      <w:spacing w:val="-10"/>
      <w:sz w:val="12"/>
      <w:szCs w:val="12"/>
    </w:rPr>
  </w:style>
  <w:style w:type="paragraph" w:customStyle="1" w:styleId="ConsPlusTitle">
    <w:name w:val="ConsPlusTitle"/>
    <w:rsid w:val="000E710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7">
    <w:name w:val="annotation reference"/>
    <w:basedOn w:val="a0"/>
    <w:rsid w:val="000E710F"/>
    <w:rPr>
      <w:sz w:val="16"/>
      <w:szCs w:val="16"/>
    </w:rPr>
  </w:style>
  <w:style w:type="paragraph" w:styleId="af8">
    <w:name w:val="annotation text"/>
    <w:basedOn w:val="a"/>
    <w:link w:val="af9"/>
    <w:rsid w:val="000E710F"/>
    <w:rPr>
      <w:sz w:val="20"/>
      <w:szCs w:val="20"/>
    </w:rPr>
  </w:style>
  <w:style w:type="character" w:customStyle="1" w:styleId="af9">
    <w:name w:val="Текст примечания Знак"/>
    <w:basedOn w:val="a0"/>
    <w:link w:val="af8"/>
    <w:rsid w:val="000E710F"/>
    <w:rPr>
      <w:rFonts w:ascii="Times New Roman" w:eastAsia="Times New Roman" w:hAnsi="Times New Roman" w:cs="Times New Roman"/>
      <w:sz w:val="20"/>
      <w:szCs w:val="20"/>
      <w:lang w:eastAsia="ru-RU"/>
    </w:rPr>
  </w:style>
  <w:style w:type="paragraph" w:styleId="afa">
    <w:name w:val="annotation subject"/>
    <w:basedOn w:val="af8"/>
    <w:next w:val="af8"/>
    <w:link w:val="afb"/>
    <w:rsid w:val="000E710F"/>
    <w:rPr>
      <w:b/>
      <w:bCs/>
    </w:rPr>
  </w:style>
  <w:style w:type="character" w:customStyle="1" w:styleId="afb">
    <w:name w:val="Тема примечания Знак"/>
    <w:basedOn w:val="af9"/>
    <w:link w:val="afa"/>
    <w:rsid w:val="000E710F"/>
    <w:rPr>
      <w:rFonts w:ascii="Times New Roman" w:eastAsia="Times New Roman" w:hAnsi="Times New Roman" w:cs="Times New Roman"/>
      <w:b/>
      <w:bCs/>
      <w:sz w:val="20"/>
      <w:szCs w:val="20"/>
      <w:lang w:eastAsia="ru-RU"/>
    </w:rPr>
  </w:style>
  <w:style w:type="paragraph" w:styleId="afc">
    <w:name w:val="footnote text"/>
    <w:basedOn w:val="a"/>
    <w:link w:val="afd"/>
    <w:rsid w:val="000E710F"/>
    <w:rPr>
      <w:sz w:val="20"/>
      <w:szCs w:val="20"/>
    </w:rPr>
  </w:style>
  <w:style w:type="character" w:customStyle="1" w:styleId="afd">
    <w:name w:val="Текст сноски Знак"/>
    <w:basedOn w:val="a0"/>
    <w:link w:val="afc"/>
    <w:rsid w:val="000E710F"/>
    <w:rPr>
      <w:rFonts w:ascii="Times New Roman" w:eastAsia="Times New Roman" w:hAnsi="Times New Roman" w:cs="Times New Roman"/>
      <w:sz w:val="20"/>
      <w:szCs w:val="20"/>
      <w:lang w:eastAsia="ru-RU"/>
    </w:rPr>
  </w:style>
  <w:style w:type="character" w:styleId="afe">
    <w:name w:val="footnote reference"/>
    <w:basedOn w:val="a0"/>
    <w:rsid w:val="000E710F"/>
    <w:rPr>
      <w:vertAlign w:val="superscript"/>
    </w:rPr>
  </w:style>
  <w:style w:type="paragraph" w:customStyle="1" w:styleId="12">
    <w:name w:val="Обычный1"/>
    <w:rsid w:val="000E710F"/>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3">
    <w:name w:val="Body Text 3"/>
    <w:basedOn w:val="a"/>
    <w:link w:val="30"/>
    <w:rsid w:val="000E710F"/>
    <w:pPr>
      <w:spacing w:after="120"/>
    </w:pPr>
    <w:rPr>
      <w:sz w:val="16"/>
      <w:szCs w:val="16"/>
    </w:rPr>
  </w:style>
  <w:style w:type="character" w:customStyle="1" w:styleId="30">
    <w:name w:val="Основной текст 3 Знак"/>
    <w:basedOn w:val="a0"/>
    <w:link w:val="3"/>
    <w:rsid w:val="000E710F"/>
    <w:rPr>
      <w:rFonts w:ascii="Times New Roman" w:eastAsia="Times New Roman" w:hAnsi="Times New Roman" w:cs="Times New Roman"/>
      <w:sz w:val="16"/>
      <w:szCs w:val="16"/>
      <w:lang w:eastAsia="ru-RU"/>
    </w:rPr>
  </w:style>
  <w:style w:type="paragraph" w:styleId="26">
    <w:name w:val="List 2"/>
    <w:basedOn w:val="a"/>
    <w:rsid w:val="000E710F"/>
    <w:pPr>
      <w:widowControl/>
      <w:autoSpaceDE/>
      <w:autoSpaceDN/>
      <w:adjustRightInd/>
      <w:ind w:left="566" w:hanging="283"/>
      <w:jc w:val="left"/>
    </w:pPr>
    <w:rPr>
      <w:sz w:val="20"/>
      <w:szCs w:val="20"/>
    </w:rPr>
  </w:style>
  <w:style w:type="paragraph" w:customStyle="1" w:styleId="aff">
    <w:name w:val="Заголовок"/>
    <w:basedOn w:val="a"/>
    <w:next w:val="a7"/>
    <w:rsid w:val="000E710F"/>
    <w:pPr>
      <w:widowControl/>
      <w:suppressAutoHyphens/>
      <w:autoSpaceDE/>
      <w:autoSpaceDN/>
      <w:adjustRightInd/>
      <w:ind w:firstLine="0"/>
      <w:jc w:val="center"/>
    </w:pPr>
    <w:rPr>
      <w:szCs w:val="20"/>
      <w:lang w:eastAsia="zh-CN"/>
    </w:rPr>
  </w:style>
  <w:style w:type="paragraph" w:customStyle="1" w:styleId="210">
    <w:name w:val="Основной текст с отступом 21"/>
    <w:basedOn w:val="a"/>
    <w:rsid w:val="000E710F"/>
    <w:pPr>
      <w:suppressAutoHyphens/>
      <w:autoSpaceDN/>
      <w:adjustRightInd/>
      <w:spacing w:after="120" w:line="480" w:lineRule="auto"/>
      <w:ind w:left="283" w:firstLine="0"/>
      <w:jc w:val="left"/>
    </w:pPr>
    <w:rPr>
      <w:lang w:eastAsia="zh-CN"/>
    </w:rPr>
  </w:style>
  <w:style w:type="character" w:styleId="aff0">
    <w:name w:val="FollowedHyperlink"/>
    <w:basedOn w:val="a0"/>
    <w:rsid w:val="000E710F"/>
    <w:rPr>
      <w:color w:val="800080" w:themeColor="followedHyperlink"/>
      <w:u w:val="single"/>
    </w:rPr>
  </w:style>
  <w:style w:type="character" w:customStyle="1" w:styleId="normaltextrun">
    <w:name w:val="normaltextrun"/>
    <w:basedOn w:val="a0"/>
    <w:rsid w:val="000E710F"/>
  </w:style>
  <w:style w:type="character" w:customStyle="1" w:styleId="eop">
    <w:name w:val="eop"/>
    <w:basedOn w:val="a0"/>
    <w:rsid w:val="000E710F"/>
  </w:style>
  <w:style w:type="paragraph" w:customStyle="1" w:styleId="paragraph">
    <w:name w:val="paragraph"/>
    <w:basedOn w:val="a"/>
    <w:rsid w:val="000E710F"/>
    <w:pPr>
      <w:widowControl/>
      <w:autoSpaceDE/>
      <w:autoSpaceDN/>
      <w:adjustRightInd/>
      <w:spacing w:before="100" w:beforeAutospacing="1" w:after="100" w:afterAutospacing="1"/>
      <w:ind w:firstLine="0"/>
      <w:jc w:val="left"/>
    </w:pPr>
  </w:style>
  <w:style w:type="character" w:customStyle="1" w:styleId="spellingerror">
    <w:name w:val="spellingerror"/>
    <w:basedOn w:val="a0"/>
    <w:rsid w:val="000E710F"/>
  </w:style>
  <w:style w:type="character" w:customStyle="1" w:styleId="contextualspellingandgrammarerror">
    <w:name w:val="contextualspellingandgrammarerror"/>
    <w:basedOn w:val="a0"/>
    <w:rsid w:val="000E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8B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D4ED3"/>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0E710F"/>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4ED3"/>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E710F"/>
    <w:rPr>
      <w:rFonts w:ascii="Times New Roman" w:eastAsia="Times New Roman" w:hAnsi="Times New Roman" w:cs="Times New Roman"/>
      <w:b/>
      <w:bCs/>
      <w:i/>
      <w:sz w:val="24"/>
      <w:szCs w:val="20"/>
      <w:lang w:eastAsia="ru-RU"/>
    </w:rPr>
  </w:style>
  <w:style w:type="character" w:customStyle="1" w:styleId="FontStyle22">
    <w:name w:val="Font Style22"/>
    <w:basedOn w:val="a0"/>
    <w:rsid w:val="006908BA"/>
    <w:rPr>
      <w:rFonts w:ascii="Times New Roman" w:hAnsi="Times New Roman" w:cs="Times New Roman"/>
      <w:sz w:val="20"/>
      <w:szCs w:val="20"/>
    </w:rPr>
  </w:style>
  <w:style w:type="paragraph" w:styleId="a3">
    <w:name w:val="header"/>
    <w:aliases w:val=" Знак,Знак"/>
    <w:basedOn w:val="a"/>
    <w:link w:val="a4"/>
    <w:uiPriority w:val="99"/>
    <w:rsid w:val="006908BA"/>
    <w:pPr>
      <w:tabs>
        <w:tab w:val="center" w:pos="4677"/>
        <w:tab w:val="right" w:pos="9355"/>
      </w:tabs>
    </w:pPr>
  </w:style>
  <w:style w:type="character" w:customStyle="1" w:styleId="a4">
    <w:name w:val="Верхний колонтитул Знак"/>
    <w:aliases w:val=" Знак Знак,Знак Знак"/>
    <w:basedOn w:val="a0"/>
    <w:link w:val="a3"/>
    <w:uiPriority w:val="99"/>
    <w:rsid w:val="006908BA"/>
    <w:rPr>
      <w:rFonts w:ascii="Times New Roman" w:eastAsia="Times New Roman" w:hAnsi="Times New Roman" w:cs="Times New Roman"/>
      <w:sz w:val="24"/>
      <w:szCs w:val="24"/>
      <w:lang w:eastAsia="ru-RU"/>
    </w:rPr>
  </w:style>
  <w:style w:type="paragraph" w:styleId="a5">
    <w:name w:val="Balloon Text"/>
    <w:basedOn w:val="a"/>
    <w:link w:val="a6"/>
    <w:unhideWhenUsed/>
    <w:rsid w:val="006908BA"/>
    <w:rPr>
      <w:rFonts w:ascii="Tahoma" w:hAnsi="Tahoma" w:cs="Tahoma"/>
      <w:sz w:val="16"/>
      <w:szCs w:val="16"/>
    </w:rPr>
  </w:style>
  <w:style w:type="character" w:customStyle="1" w:styleId="a6">
    <w:name w:val="Текст выноски Знак"/>
    <w:basedOn w:val="a0"/>
    <w:link w:val="a5"/>
    <w:rsid w:val="006908BA"/>
    <w:rPr>
      <w:rFonts w:ascii="Tahoma" w:eastAsia="Times New Roman" w:hAnsi="Tahoma" w:cs="Tahoma"/>
      <w:sz w:val="16"/>
      <w:szCs w:val="16"/>
      <w:lang w:eastAsia="ru-RU"/>
    </w:rPr>
  </w:style>
  <w:style w:type="paragraph" w:customStyle="1" w:styleId="Style1">
    <w:name w:val="Style1"/>
    <w:basedOn w:val="a"/>
    <w:rsid w:val="005D4ED3"/>
    <w:pPr>
      <w:ind w:firstLine="0"/>
      <w:jc w:val="left"/>
    </w:pPr>
  </w:style>
  <w:style w:type="paragraph" w:customStyle="1" w:styleId="Style2">
    <w:name w:val="Style2"/>
    <w:basedOn w:val="a"/>
    <w:rsid w:val="005D4ED3"/>
    <w:pPr>
      <w:ind w:firstLine="0"/>
      <w:jc w:val="left"/>
    </w:pPr>
  </w:style>
  <w:style w:type="paragraph" w:customStyle="1" w:styleId="Style3">
    <w:name w:val="Style3"/>
    <w:basedOn w:val="a"/>
    <w:rsid w:val="005D4ED3"/>
    <w:pPr>
      <w:ind w:firstLine="0"/>
      <w:jc w:val="left"/>
    </w:pPr>
  </w:style>
  <w:style w:type="paragraph" w:customStyle="1" w:styleId="Style4">
    <w:name w:val="Style4"/>
    <w:basedOn w:val="a"/>
    <w:rsid w:val="005D4ED3"/>
    <w:pPr>
      <w:ind w:firstLine="0"/>
      <w:jc w:val="left"/>
    </w:pPr>
  </w:style>
  <w:style w:type="paragraph" w:customStyle="1" w:styleId="Style5">
    <w:name w:val="Style5"/>
    <w:basedOn w:val="a"/>
    <w:rsid w:val="005D4ED3"/>
    <w:pPr>
      <w:ind w:firstLine="0"/>
      <w:jc w:val="left"/>
    </w:pPr>
  </w:style>
  <w:style w:type="paragraph" w:customStyle="1" w:styleId="Style6">
    <w:name w:val="Style6"/>
    <w:basedOn w:val="a"/>
    <w:rsid w:val="005D4ED3"/>
    <w:pPr>
      <w:ind w:firstLine="0"/>
      <w:jc w:val="left"/>
    </w:pPr>
  </w:style>
  <w:style w:type="paragraph" w:customStyle="1" w:styleId="Style7">
    <w:name w:val="Style7"/>
    <w:basedOn w:val="a"/>
    <w:rsid w:val="005D4ED3"/>
    <w:pPr>
      <w:ind w:firstLine="0"/>
      <w:jc w:val="left"/>
    </w:pPr>
  </w:style>
  <w:style w:type="paragraph" w:customStyle="1" w:styleId="Style8">
    <w:name w:val="Style8"/>
    <w:basedOn w:val="a"/>
    <w:rsid w:val="005D4ED3"/>
    <w:pPr>
      <w:ind w:firstLine="0"/>
      <w:jc w:val="left"/>
    </w:pPr>
  </w:style>
  <w:style w:type="character" w:customStyle="1" w:styleId="FontStyle14">
    <w:name w:val="Font Style14"/>
    <w:basedOn w:val="a0"/>
    <w:rsid w:val="005D4ED3"/>
    <w:rPr>
      <w:rFonts w:ascii="Times New Roman" w:hAnsi="Times New Roman" w:cs="Times New Roman"/>
      <w:b/>
      <w:bCs/>
      <w:sz w:val="14"/>
      <w:szCs w:val="14"/>
    </w:rPr>
  </w:style>
  <w:style w:type="character" w:customStyle="1" w:styleId="FontStyle15">
    <w:name w:val="Font Style15"/>
    <w:basedOn w:val="a0"/>
    <w:rsid w:val="005D4ED3"/>
    <w:rPr>
      <w:rFonts w:ascii="Times New Roman" w:hAnsi="Times New Roman" w:cs="Times New Roman"/>
      <w:b/>
      <w:bCs/>
      <w:sz w:val="18"/>
      <w:szCs w:val="18"/>
    </w:rPr>
  </w:style>
  <w:style w:type="character" w:customStyle="1" w:styleId="FontStyle16">
    <w:name w:val="Font Style16"/>
    <w:basedOn w:val="a0"/>
    <w:rsid w:val="005D4ED3"/>
    <w:rPr>
      <w:rFonts w:ascii="Times New Roman" w:hAnsi="Times New Roman" w:cs="Times New Roman"/>
      <w:b/>
      <w:bCs/>
      <w:sz w:val="16"/>
      <w:szCs w:val="16"/>
    </w:rPr>
  </w:style>
  <w:style w:type="character" w:customStyle="1" w:styleId="FontStyle17">
    <w:name w:val="Font Style17"/>
    <w:basedOn w:val="a0"/>
    <w:rsid w:val="005D4ED3"/>
    <w:rPr>
      <w:rFonts w:ascii="Times New Roman" w:hAnsi="Times New Roman" w:cs="Times New Roman"/>
      <w:b/>
      <w:bCs/>
      <w:sz w:val="16"/>
      <w:szCs w:val="16"/>
    </w:rPr>
  </w:style>
  <w:style w:type="character" w:customStyle="1" w:styleId="FontStyle18">
    <w:name w:val="Font Style18"/>
    <w:basedOn w:val="a0"/>
    <w:rsid w:val="005D4ED3"/>
    <w:rPr>
      <w:rFonts w:ascii="Times New Roman" w:hAnsi="Times New Roman" w:cs="Times New Roman"/>
      <w:b/>
      <w:bCs/>
      <w:sz w:val="10"/>
      <w:szCs w:val="10"/>
    </w:rPr>
  </w:style>
  <w:style w:type="character" w:customStyle="1" w:styleId="FontStyle19">
    <w:name w:val="Font Style19"/>
    <w:basedOn w:val="a0"/>
    <w:rsid w:val="005D4ED3"/>
    <w:rPr>
      <w:rFonts w:ascii="Times New Roman" w:hAnsi="Times New Roman" w:cs="Times New Roman"/>
      <w:i/>
      <w:iCs/>
      <w:sz w:val="12"/>
      <w:szCs w:val="12"/>
    </w:rPr>
  </w:style>
  <w:style w:type="character" w:customStyle="1" w:styleId="FontStyle20">
    <w:name w:val="Font Style20"/>
    <w:basedOn w:val="a0"/>
    <w:rsid w:val="005D4ED3"/>
    <w:rPr>
      <w:rFonts w:ascii="Georgia" w:hAnsi="Georgia" w:cs="Georgia"/>
      <w:sz w:val="12"/>
      <w:szCs w:val="12"/>
    </w:rPr>
  </w:style>
  <w:style w:type="character" w:customStyle="1" w:styleId="FontStyle21">
    <w:name w:val="Font Style21"/>
    <w:basedOn w:val="a0"/>
    <w:rsid w:val="005D4ED3"/>
    <w:rPr>
      <w:rFonts w:ascii="Times New Roman" w:hAnsi="Times New Roman" w:cs="Times New Roman"/>
      <w:sz w:val="12"/>
      <w:szCs w:val="12"/>
    </w:rPr>
  </w:style>
  <w:style w:type="character" w:customStyle="1" w:styleId="FontStyle23">
    <w:name w:val="Font Style23"/>
    <w:basedOn w:val="a0"/>
    <w:rsid w:val="005D4ED3"/>
    <w:rPr>
      <w:rFonts w:ascii="Times New Roman" w:hAnsi="Times New Roman" w:cs="Times New Roman"/>
      <w:b/>
      <w:bCs/>
      <w:sz w:val="12"/>
      <w:szCs w:val="12"/>
    </w:rPr>
  </w:style>
  <w:style w:type="character" w:customStyle="1" w:styleId="FontStyle24">
    <w:name w:val="Font Style24"/>
    <w:basedOn w:val="a0"/>
    <w:rsid w:val="005D4ED3"/>
    <w:rPr>
      <w:rFonts w:ascii="Times New Roman" w:hAnsi="Times New Roman" w:cs="Times New Roman"/>
      <w:b/>
      <w:bCs/>
      <w:sz w:val="10"/>
      <w:szCs w:val="10"/>
    </w:rPr>
  </w:style>
  <w:style w:type="character" w:customStyle="1" w:styleId="FontStyle25">
    <w:name w:val="Font Style25"/>
    <w:basedOn w:val="a0"/>
    <w:rsid w:val="005D4ED3"/>
    <w:rPr>
      <w:rFonts w:ascii="Times New Roman" w:hAnsi="Times New Roman" w:cs="Times New Roman"/>
      <w:i/>
      <w:iCs/>
      <w:sz w:val="12"/>
      <w:szCs w:val="12"/>
    </w:rPr>
  </w:style>
  <w:style w:type="paragraph" w:customStyle="1" w:styleId="Style9">
    <w:name w:val="Style9"/>
    <w:basedOn w:val="a"/>
    <w:uiPriority w:val="99"/>
    <w:rsid w:val="005D4ED3"/>
    <w:pPr>
      <w:ind w:firstLine="0"/>
      <w:jc w:val="left"/>
    </w:pPr>
  </w:style>
  <w:style w:type="paragraph" w:customStyle="1" w:styleId="Style10">
    <w:name w:val="Style10"/>
    <w:basedOn w:val="a"/>
    <w:rsid w:val="005D4ED3"/>
    <w:pPr>
      <w:ind w:firstLine="0"/>
      <w:jc w:val="left"/>
    </w:pPr>
  </w:style>
  <w:style w:type="paragraph" w:customStyle="1" w:styleId="Style11">
    <w:name w:val="Style11"/>
    <w:basedOn w:val="a"/>
    <w:rsid w:val="005D4ED3"/>
    <w:pPr>
      <w:ind w:firstLine="0"/>
      <w:jc w:val="left"/>
    </w:pPr>
  </w:style>
  <w:style w:type="paragraph" w:customStyle="1" w:styleId="Style12">
    <w:name w:val="Style12"/>
    <w:basedOn w:val="a"/>
    <w:rsid w:val="005D4ED3"/>
    <w:pPr>
      <w:ind w:firstLine="0"/>
      <w:jc w:val="left"/>
    </w:pPr>
  </w:style>
  <w:style w:type="paragraph" w:customStyle="1" w:styleId="Style13">
    <w:name w:val="Style13"/>
    <w:basedOn w:val="a"/>
    <w:rsid w:val="005D4ED3"/>
    <w:pPr>
      <w:ind w:firstLine="0"/>
      <w:jc w:val="left"/>
    </w:pPr>
  </w:style>
  <w:style w:type="paragraph" w:customStyle="1" w:styleId="Style14">
    <w:name w:val="Style14"/>
    <w:basedOn w:val="a"/>
    <w:rsid w:val="005D4ED3"/>
    <w:pPr>
      <w:ind w:firstLine="0"/>
      <w:jc w:val="left"/>
    </w:pPr>
  </w:style>
  <w:style w:type="paragraph" w:customStyle="1" w:styleId="Style15">
    <w:name w:val="Style15"/>
    <w:basedOn w:val="a"/>
    <w:rsid w:val="005D4ED3"/>
    <w:pPr>
      <w:ind w:firstLine="0"/>
      <w:jc w:val="left"/>
    </w:pPr>
  </w:style>
  <w:style w:type="paragraph" w:customStyle="1" w:styleId="Style16">
    <w:name w:val="Style16"/>
    <w:basedOn w:val="a"/>
    <w:rsid w:val="005D4ED3"/>
    <w:pPr>
      <w:ind w:firstLine="0"/>
      <w:jc w:val="left"/>
    </w:pPr>
  </w:style>
  <w:style w:type="character" w:customStyle="1" w:styleId="FontStyle27">
    <w:name w:val="Font Style27"/>
    <w:basedOn w:val="a0"/>
    <w:rsid w:val="005D4ED3"/>
    <w:rPr>
      <w:rFonts w:ascii="Times New Roman" w:hAnsi="Times New Roman" w:cs="Times New Roman"/>
      <w:b/>
      <w:bCs/>
      <w:sz w:val="10"/>
      <w:szCs w:val="10"/>
    </w:rPr>
  </w:style>
  <w:style w:type="character" w:customStyle="1" w:styleId="FontStyle28">
    <w:name w:val="Font Style28"/>
    <w:basedOn w:val="a0"/>
    <w:rsid w:val="005D4ED3"/>
    <w:rPr>
      <w:rFonts w:ascii="Constantia" w:hAnsi="Constantia" w:cs="Constantia"/>
      <w:b/>
      <w:bCs/>
      <w:smallCaps/>
      <w:sz w:val="10"/>
      <w:szCs w:val="10"/>
    </w:rPr>
  </w:style>
  <w:style w:type="character" w:customStyle="1" w:styleId="FontStyle29">
    <w:name w:val="Font Style29"/>
    <w:basedOn w:val="a0"/>
    <w:rsid w:val="005D4ED3"/>
    <w:rPr>
      <w:rFonts w:ascii="Times New Roman" w:hAnsi="Times New Roman" w:cs="Times New Roman"/>
      <w:b/>
      <w:bCs/>
      <w:sz w:val="10"/>
      <w:szCs w:val="10"/>
    </w:rPr>
  </w:style>
  <w:style w:type="character" w:customStyle="1" w:styleId="FontStyle30">
    <w:name w:val="Font Style30"/>
    <w:basedOn w:val="a0"/>
    <w:rsid w:val="005D4ED3"/>
    <w:rPr>
      <w:rFonts w:ascii="Times New Roman" w:hAnsi="Times New Roman" w:cs="Times New Roman"/>
      <w:b/>
      <w:bCs/>
      <w:sz w:val="10"/>
      <w:szCs w:val="10"/>
    </w:rPr>
  </w:style>
  <w:style w:type="character" w:customStyle="1" w:styleId="FontStyle31">
    <w:name w:val="Font Style31"/>
    <w:basedOn w:val="a0"/>
    <w:rsid w:val="005D4ED3"/>
    <w:rPr>
      <w:rFonts w:ascii="Georgia" w:hAnsi="Georgia" w:cs="Georgia"/>
      <w:sz w:val="12"/>
      <w:szCs w:val="12"/>
    </w:rPr>
  </w:style>
  <w:style w:type="character" w:customStyle="1" w:styleId="FontStyle32">
    <w:name w:val="Font Style32"/>
    <w:basedOn w:val="a0"/>
    <w:rsid w:val="005D4ED3"/>
    <w:rPr>
      <w:rFonts w:ascii="Times New Roman" w:hAnsi="Times New Roman" w:cs="Times New Roman"/>
      <w:i/>
      <w:iCs/>
      <w:sz w:val="12"/>
      <w:szCs w:val="12"/>
    </w:rPr>
  </w:style>
  <w:style w:type="paragraph" w:styleId="a7">
    <w:name w:val="Body Text"/>
    <w:basedOn w:val="a"/>
    <w:link w:val="a8"/>
    <w:rsid w:val="005D4ED3"/>
    <w:pPr>
      <w:widowControl/>
      <w:autoSpaceDE/>
      <w:autoSpaceDN/>
      <w:adjustRightInd/>
      <w:ind w:firstLine="0"/>
      <w:jc w:val="left"/>
    </w:pPr>
    <w:rPr>
      <w:sz w:val="28"/>
      <w:szCs w:val="20"/>
    </w:rPr>
  </w:style>
  <w:style w:type="character" w:customStyle="1" w:styleId="a8">
    <w:name w:val="Основной текст Знак"/>
    <w:basedOn w:val="a0"/>
    <w:link w:val="a7"/>
    <w:rsid w:val="005D4ED3"/>
    <w:rPr>
      <w:rFonts w:ascii="Times New Roman" w:eastAsia="Times New Roman" w:hAnsi="Times New Roman" w:cs="Times New Roman"/>
      <w:sz w:val="28"/>
      <w:szCs w:val="20"/>
      <w:lang w:eastAsia="ru-RU"/>
    </w:rPr>
  </w:style>
  <w:style w:type="paragraph" w:styleId="a9">
    <w:name w:val="Body Text Indent"/>
    <w:basedOn w:val="a"/>
    <w:link w:val="aa"/>
    <w:rsid w:val="005D4ED3"/>
    <w:pPr>
      <w:widowControl/>
      <w:autoSpaceDE/>
      <w:autoSpaceDN/>
      <w:adjustRightInd/>
      <w:ind w:firstLine="720"/>
      <w:jc w:val="left"/>
    </w:pPr>
    <w:rPr>
      <w:sz w:val="20"/>
      <w:szCs w:val="20"/>
    </w:rPr>
  </w:style>
  <w:style w:type="character" w:customStyle="1" w:styleId="aa">
    <w:name w:val="Основной текст с отступом Знак"/>
    <w:basedOn w:val="a0"/>
    <w:link w:val="a9"/>
    <w:rsid w:val="005D4ED3"/>
    <w:rPr>
      <w:rFonts w:ascii="Times New Roman" w:eastAsia="Times New Roman" w:hAnsi="Times New Roman" w:cs="Times New Roman"/>
      <w:sz w:val="20"/>
      <w:szCs w:val="20"/>
      <w:lang w:eastAsia="ru-RU"/>
    </w:rPr>
  </w:style>
  <w:style w:type="paragraph" w:styleId="21">
    <w:name w:val="Body Text Indent 2"/>
    <w:basedOn w:val="a"/>
    <w:link w:val="22"/>
    <w:rsid w:val="005D4ED3"/>
    <w:pPr>
      <w:widowControl/>
      <w:autoSpaceDE/>
      <w:autoSpaceDN/>
      <w:adjustRightInd/>
      <w:ind w:firstLine="720"/>
      <w:jc w:val="center"/>
    </w:pPr>
    <w:rPr>
      <w:szCs w:val="20"/>
    </w:rPr>
  </w:style>
  <w:style w:type="character" w:customStyle="1" w:styleId="22">
    <w:name w:val="Основной текст с отступом 2 Знак"/>
    <w:basedOn w:val="a0"/>
    <w:link w:val="21"/>
    <w:rsid w:val="005D4ED3"/>
    <w:rPr>
      <w:rFonts w:ascii="Times New Roman" w:eastAsia="Times New Roman" w:hAnsi="Times New Roman" w:cs="Times New Roman"/>
      <w:sz w:val="24"/>
      <w:szCs w:val="20"/>
      <w:lang w:eastAsia="ru-RU"/>
    </w:rPr>
  </w:style>
  <w:style w:type="paragraph" w:styleId="23">
    <w:name w:val="Body Text 2"/>
    <w:basedOn w:val="a"/>
    <w:link w:val="24"/>
    <w:rsid w:val="005D4ED3"/>
    <w:pPr>
      <w:widowControl/>
      <w:autoSpaceDE/>
      <w:autoSpaceDN/>
      <w:adjustRightInd/>
      <w:ind w:firstLine="0"/>
      <w:jc w:val="center"/>
    </w:pPr>
    <w:rPr>
      <w:sz w:val="28"/>
      <w:szCs w:val="20"/>
      <w:lang w:val="en-US"/>
    </w:rPr>
  </w:style>
  <w:style w:type="character" w:customStyle="1" w:styleId="24">
    <w:name w:val="Основной текст 2 Знак"/>
    <w:basedOn w:val="a0"/>
    <w:link w:val="23"/>
    <w:rsid w:val="005D4ED3"/>
    <w:rPr>
      <w:rFonts w:ascii="Times New Roman" w:eastAsia="Times New Roman" w:hAnsi="Times New Roman" w:cs="Times New Roman"/>
      <w:sz w:val="28"/>
      <w:szCs w:val="20"/>
      <w:lang w:val="en-US" w:eastAsia="ru-RU"/>
    </w:rPr>
  </w:style>
  <w:style w:type="paragraph" w:styleId="ab">
    <w:name w:val="Title"/>
    <w:basedOn w:val="a"/>
    <w:link w:val="ac"/>
    <w:qFormat/>
    <w:rsid w:val="005D4ED3"/>
    <w:pPr>
      <w:widowControl/>
      <w:autoSpaceDE/>
      <w:autoSpaceDN/>
      <w:adjustRightInd/>
      <w:ind w:firstLine="0"/>
      <w:jc w:val="center"/>
    </w:pPr>
    <w:rPr>
      <w:sz w:val="32"/>
      <w:szCs w:val="20"/>
    </w:rPr>
  </w:style>
  <w:style w:type="character" w:customStyle="1" w:styleId="ac">
    <w:name w:val="Название Знак"/>
    <w:basedOn w:val="a0"/>
    <w:link w:val="ab"/>
    <w:rsid w:val="005D4ED3"/>
    <w:rPr>
      <w:rFonts w:ascii="Times New Roman" w:eastAsia="Times New Roman" w:hAnsi="Times New Roman" w:cs="Times New Roman"/>
      <w:sz w:val="32"/>
      <w:szCs w:val="20"/>
      <w:lang w:eastAsia="ru-RU"/>
    </w:rPr>
  </w:style>
  <w:style w:type="paragraph" w:styleId="ad">
    <w:name w:val="Plain Text"/>
    <w:basedOn w:val="a"/>
    <w:link w:val="ae"/>
    <w:rsid w:val="005D4ED3"/>
    <w:pPr>
      <w:widowControl/>
      <w:autoSpaceDE/>
      <w:autoSpaceDN/>
      <w:adjustRightInd/>
      <w:ind w:firstLine="0"/>
      <w:jc w:val="left"/>
    </w:pPr>
    <w:rPr>
      <w:rFonts w:ascii="Courier New" w:hAnsi="Courier New"/>
      <w:sz w:val="20"/>
      <w:szCs w:val="20"/>
    </w:rPr>
  </w:style>
  <w:style w:type="character" w:customStyle="1" w:styleId="ae">
    <w:name w:val="Текст Знак"/>
    <w:basedOn w:val="a0"/>
    <w:link w:val="ad"/>
    <w:rsid w:val="005D4ED3"/>
    <w:rPr>
      <w:rFonts w:ascii="Courier New" w:eastAsia="Times New Roman" w:hAnsi="Courier New" w:cs="Times New Roman"/>
      <w:sz w:val="20"/>
      <w:szCs w:val="20"/>
      <w:lang w:eastAsia="ru-RU"/>
    </w:rPr>
  </w:style>
  <w:style w:type="character" w:styleId="af">
    <w:name w:val="Emphasis"/>
    <w:basedOn w:val="a0"/>
    <w:qFormat/>
    <w:rsid w:val="005D4ED3"/>
    <w:rPr>
      <w:i/>
      <w:iCs/>
    </w:rPr>
  </w:style>
  <w:style w:type="paragraph" w:styleId="af0">
    <w:name w:val="No Spacing"/>
    <w:uiPriority w:val="1"/>
    <w:qFormat/>
    <w:rsid w:val="005D4ED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5D4ED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List Paragraph"/>
    <w:basedOn w:val="a"/>
    <w:uiPriority w:val="34"/>
    <w:qFormat/>
    <w:rsid w:val="005D4ED3"/>
    <w:pPr>
      <w:widowControl/>
      <w:autoSpaceDE/>
      <w:autoSpaceDN/>
      <w:adjustRightInd/>
      <w:spacing w:line="276" w:lineRule="auto"/>
      <w:ind w:left="720" w:firstLine="709"/>
      <w:contextualSpacing/>
    </w:pPr>
    <w:rPr>
      <w:rFonts w:eastAsia="Calibri"/>
      <w:szCs w:val="22"/>
      <w:lang w:val="en-US" w:eastAsia="en-US"/>
    </w:rPr>
  </w:style>
  <w:style w:type="character" w:styleId="af2">
    <w:name w:val="Hyperlink"/>
    <w:basedOn w:val="a0"/>
    <w:rsid w:val="005D4ED3"/>
    <w:rPr>
      <w:color w:val="0000FF"/>
      <w:u w:val="single"/>
    </w:rPr>
  </w:style>
  <w:style w:type="paragraph" w:customStyle="1" w:styleId="primer">
    <w:name w:val="primer"/>
    <w:basedOn w:val="a"/>
    <w:rsid w:val="005D4ED3"/>
    <w:pPr>
      <w:widowControl/>
      <w:autoSpaceDE/>
      <w:autoSpaceDN/>
      <w:adjustRightInd/>
      <w:spacing w:before="480" w:after="100" w:afterAutospacing="1"/>
      <w:ind w:left="2160" w:firstLine="720"/>
    </w:pPr>
  </w:style>
  <w:style w:type="paragraph" w:customStyle="1" w:styleId="11">
    <w:name w:val="Текст1"/>
    <w:basedOn w:val="a"/>
    <w:rsid w:val="005D4ED3"/>
    <w:pPr>
      <w:widowControl/>
      <w:suppressAutoHyphens/>
      <w:autoSpaceDE/>
      <w:autoSpaceDN/>
      <w:adjustRightInd/>
      <w:ind w:firstLine="0"/>
      <w:jc w:val="left"/>
    </w:pPr>
    <w:rPr>
      <w:rFonts w:ascii="Courier New" w:hAnsi="Courier New" w:cs="Courier New"/>
      <w:sz w:val="20"/>
      <w:szCs w:val="20"/>
      <w:lang w:eastAsia="zh-CN"/>
    </w:rPr>
  </w:style>
  <w:style w:type="paragraph" w:customStyle="1" w:styleId="LO-Normal">
    <w:name w:val="LO-Normal"/>
    <w:rsid w:val="005D4ED3"/>
    <w:pPr>
      <w:widowControl w:val="0"/>
      <w:suppressAutoHyphens/>
      <w:spacing w:after="0" w:line="240" w:lineRule="auto"/>
    </w:pPr>
    <w:rPr>
      <w:rFonts w:ascii="Times New Roman" w:eastAsia="Times New Roman" w:hAnsi="Times New Roman" w:cs="Times New Roman"/>
      <w:sz w:val="28"/>
      <w:szCs w:val="20"/>
      <w:lang w:eastAsia="zh-CN"/>
    </w:rPr>
  </w:style>
  <w:style w:type="paragraph" w:customStyle="1" w:styleId="af3">
    <w:name w:val="Содержимое таблицы"/>
    <w:basedOn w:val="a"/>
    <w:rsid w:val="005D4ED3"/>
    <w:pPr>
      <w:suppressLineNumbers/>
      <w:suppressAutoHyphens/>
      <w:autoSpaceDE/>
      <w:autoSpaceDN/>
      <w:adjustRightInd/>
      <w:ind w:firstLine="0"/>
      <w:jc w:val="left"/>
    </w:pPr>
    <w:rPr>
      <w:rFonts w:eastAsia="Lucida Sans Unicode"/>
      <w:kern w:val="1"/>
      <w:lang w:eastAsia="ar-SA"/>
    </w:rPr>
  </w:style>
  <w:style w:type="paragraph" w:customStyle="1" w:styleId="ConsPlusNonformat">
    <w:name w:val="ConsPlusNonformat"/>
    <w:rsid w:val="005D4ED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footer"/>
    <w:basedOn w:val="a"/>
    <w:link w:val="af5"/>
    <w:rsid w:val="005D4ED3"/>
    <w:pPr>
      <w:tabs>
        <w:tab w:val="center" w:pos="4677"/>
        <w:tab w:val="right" w:pos="9355"/>
      </w:tabs>
      <w:ind w:firstLine="0"/>
      <w:jc w:val="left"/>
    </w:pPr>
  </w:style>
  <w:style w:type="character" w:customStyle="1" w:styleId="af5">
    <w:name w:val="Нижний колонтитул Знак"/>
    <w:basedOn w:val="a0"/>
    <w:link w:val="af4"/>
    <w:rsid w:val="005D4ED3"/>
    <w:rPr>
      <w:rFonts w:ascii="Times New Roman" w:eastAsia="Times New Roman" w:hAnsi="Times New Roman" w:cs="Times New Roman"/>
      <w:sz w:val="24"/>
      <w:szCs w:val="24"/>
      <w:lang w:eastAsia="ru-RU"/>
    </w:rPr>
  </w:style>
  <w:style w:type="character" w:customStyle="1" w:styleId="FontStyle11">
    <w:name w:val="Font Style11"/>
    <w:basedOn w:val="a0"/>
    <w:rsid w:val="000E710F"/>
    <w:rPr>
      <w:rFonts w:ascii="Times New Roman" w:hAnsi="Times New Roman" w:cs="Times New Roman"/>
      <w:sz w:val="10"/>
      <w:szCs w:val="10"/>
    </w:rPr>
  </w:style>
  <w:style w:type="character" w:customStyle="1" w:styleId="FontStyle12">
    <w:name w:val="Font Style12"/>
    <w:basedOn w:val="a0"/>
    <w:rsid w:val="000E710F"/>
    <w:rPr>
      <w:rFonts w:ascii="Georgia" w:hAnsi="Georgia" w:cs="Georgia"/>
      <w:b/>
      <w:bCs/>
      <w:sz w:val="12"/>
      <w:szCs w:val="12"/>
    </w:rPr>
  </w:style>
  <w:style w:type="character" w:customStyle="1" w:styleId="FontStyle13">
    <w:name w:val="Font Style13"/>
    <w:basedOn w:val="a0"/>
    <w:rsid w:val="000E710F"/>
    <w:rPr>
      <w:rFonts w:ascii="Times New Roman" w:hAnsi="Times New Roman" w:cs="Times New Roman"/>
      <w:b/>
      <w:bCs/>
      <w:sz w:val="12"/>
      <w:szCs w:val="12"/>
    </w:rPr>
  </w:style>
  <w:style w:type="paragraph" w:customStyle="1" w:styleId="Style17">
    <w:name w:val="Style17"/>
    <w:basedOn w:val="a"/>
    <w:rsid w:val="000E710F"/>
  </w:style>
  <w:style w:type="paragraph" w:customStyle="1" w:styleId="Style18">
    <w:name w:val="Style18"/>
    <w:basedOn w:val="a"/>
    <w:rsid w:val="000E710F"/>
  </w:style>
  <w:style w:type="paragraph" w:customStyle="1" w:styleId="Style19">
    <w:name w:val="Style19"/>
    <w:basedOn w:val="a"/>
    <w:rsid w:val="000E710F"/>
  </w:style>
  <w:style w:type="character" w:customStyle="1" w:styleId="FontStyle26">
    <w:name w:val="Font Style26"/>
    <w:basedOn w:val="a0"/>
    <w:rsid w:val="000E710F"/>
    <w:rPr>
      <w:rFonts w:ascii="Times New Roman" w:hAnsi="Times New Roman" w:cs="Times New Roman"/>
      <w:b/>
      <w:bCs/>
      <w:sz w:val="12"/>
      <w:szCs w:val="12"/>
    </w:rPr>
  </w:style>
  <w:style w:type="character" w:customStyle="1" w:styleId="FontStyle33">
    <w:name w:val="Font Style33"/>
    <w:basedOn w:val="a0"/>
    <w:rsid w:val="000E710F"/>
    <w:rPr>
      <w:rFonts w:ascii="Times New Roman" w:hAnsi="Times New Roman" w:cs="Times New Roman"/>
      <w:b/>
      <w:bCs/>
      <w:sz w:val="12"/>
      <w:szCs w:val="12"/>
    </w:rPr>
  </w:style>
  <w:style w:type="character" w:customStyle="1" w:styleId="FontStyle34">
    <w:name w:val="Font Style34"/>
    <w:basedOn w:val="a0"/>
    <w:rsid w:val="000E710F"/>
    <w:rPr>
      <w:rFonts w:ascii="Times New Roman" w:hAnsi="Times New Roman" w:cs="Times New Roman"/>
      <w:sz w:val="12"/>
      <w:szCs w:val="12"/>
    </w:rPr>
  </w:style>
  <w:style w:type="character" w:customStyle="1" w:styleId="FontStyle35">
    <w:name w:val="Font Style35"/>
    <w:basedOn w:val="a0"/>
    <w:rsid w:val="000E710F"/>
    <w:rPr>
      <w:rFonts w:ascii="Times New Roman" w:hAnsi="Times New Roman" w:cs="Times New Roman"/>
      <w:smallCaps/>
      <w:sz w:val="12"/>
      <w:szCs w:val="12"/>
    </w:rPr>
  </w:style>
  <w:style w:type="character" w:customStyle="1" w:styleId="FontStyle36">
    <w:name w:val="Font Style36"/>
    <w:basedOn w:val="a0"/>
    <w:rsid w:val="000E710F"/>
    <w:rPr>
      <w:rFonts w:ascii="Times New Roman" w:hAnsi="Times New Roman" w:cs="Times New Roman"/>
      <w:sz w:val="12"/>
      <w:szCs w:val="12"/>
    </w:rPr>
  </w:style>
  <w:style w:type="character" w:customStyle="1" w:styleId="FontStyle37">
    <w:name w:val="Font Style37"/>
    <w:basedOn w:val="a0"/>
    <w:rsid w:val="000E710F"/>
    <w:rPr>
      <w:rFonts w:ascii="Times New Roman" w:hAnsi="Times New Roman" w:cs="Times New Roman"/>
      <w:spacing w:val="10"/>
      <w:sz w:val="12"/>
      <w:szCs w:val="12"/>
    </w:rPr>
  </w:style>
  <w:style w:type="character" w:customStyle="1" w:styleId="FontStyle38">
    <w:name w:val="Font Style38"/>
    <w:basedOn w:val="a0"/>
    <w:rsid w:val="000E710F"/>
    <w:rPr>
      <w:rFonts w:ascii="Times New Roman" w:hAnsi="Times New Roman" w:cs="Times New Roman"/>
      <w:b/>
      <w:bCs/>
      <w:sz w:val="10"/>
      <w:szCs w:val="10"/>
    </w:rPr>
  </w:style>
  <w:style w:type="character" w:customStyle="1" w:styleId="FontStyle39">
    <w:name w:val="Font Style39"/>
    <w:basedOn w:val="a0"/>
    <w:rsid w:val="000E710F"/>
    <w:rPr>
      <w:rFonts w:ascii="Times New Roman" w:hAnsi="Times New Roman" w:cs="Times New Roman"/>
      <w:i/>
      <w:iCs/>
      <w:sz w:val="14"/>
      <w:szCs w:val="14"/>
    </w:rPr>
  </w:style>
  <w:style w:type="character" w:customStyle="1" w:styleId="FontStyle40">
    <w:name w:val="Font Style40"/>
    <w:basedOn w:val="a0"/>
    <w:rsid w:val="000E710F"/>
    <w:rPr>
      <w:rFonts w:ascii="Times New Roman" w:hAnsi="Times New Roman" w:cs="Times New Roman"/>
      <w:i/>
      <w:iCs/>
      <w:sz w:val="12"/>
      <w:szCs w:val="12"/>
    </w:rPr>
  </w:style>
  <w:style w:type="paragraph" w:customStyle="1" w:styleId="Style20">
    <w:name w:val="Style20"/>
    <w:basedOn w:val="a"/>
    <w:rsid w:val="000E710F"/>
  </w:style>
  <w:style w:type="paragraph" w:customStyle="1" w:styleId="Style21">
    <w:name w:val="Style21"/>
    <w:basedOn w:val="a"/>
    <w:rsid w:val="000E710F"/>
  </w:style>
  <w:style w:type="paragraph" w:customStyle="1" w:styleId="Style22">
    <w:name w:val="Style22"/>
    <w:basedOn w:val="a"/>
    <w:rsid w:val="000E710F"/>
  </w:style>
  <w:style w:type="paragraph" w:customStyle="1" w:styleId="Style23">
    <w:name w:val="Style23"/>
    <w:basedOn w:val="a"/>
    <w:rsid w:val="000E710F"/>
  </w:style>
  <w:style w:type="paragraph" w:customStyle="1" w:styleId="Style24">
    <w:name w:val="Style24"/>
    <w:basedOn w:val="a"/>
    <w:rsid w:val="000E710F"/>
  </w:style>
  <w:style w:type="character" w:customStyle="1" w:styleId="FontStyle41">
    <w:name w:val="Font Style41"/>
    <w:basedOn w:val="a0"/>
    <w:rsid w:val="000E710F"/>
    <w:rPr>
      <w:rFonts w:ascii="Tahoma" w:hAnsi="Tahoma" w:cs="Tahoma"/>
      <w:sz w:val="22"/>
      <w:szCs w:val="22"/>
    </w:rPr>
  </w:style>
  <w:style w:type="character" w:customStyle="1" w:styleId="FontStyle42">
    <w:name w:val="Font Style42"/>
    <w:basedOn w:val="a0"/>
    <w:rsid w:val="000E710F"/>
    <w:rPr>
      <w:rFonts w:ascii="Times New Roman" w:hAnsi="Times New Roman" w:cs="Times New Roman"/>
      <w:spacing w:val="-10"/>
      <w:sz w:val="24"/>
      <w:szCs w:val="24"/>
    </w:rPr>
  </w:style>
  <w:style w:type="character" w:customStyle="1" w:styleId="FontStyle43">
    <w:name w:val="Font Style43"/>
    <w:basedOn w:val="a0"/>
    <w:rsid w:val="000E710F"/>
    <w:rPr>
      <w:rFonts w:ascii="Courier New" w:hAnsi="Courier New" w:cs="Courier New"/>
      <w:b/>
      <w:bCs/>
      <w:i/>
      <w:iCs/>
      <w:sz w:val="12"/>
      <w:szCs w:val="12"/>
    </w:rPr>
  </w:style>
  <w:style w:type="character" w:customStyle="1" w:styleId="FontStyle44">
    <w:name w:val="Font Style44"/>
    <w:basedOn w:val="a0"/>
    <w:rsid w:val="000E710F"/>
    <w:rPr>
      <w:rFonts w:ascii="Times New Roman" w:hAnsi="Times New Roman" w:cs="Times New Roman"/>
      <w:b/>
      <w:bCs/>
      <w:sz w:val="42"/>
      <w:szCs w:val="42"/>
    </w:rPr>
  </w:style>
  <w:style w:type="paragraph" w:customStyle="1" w:styleId="Style25">
    <w:name w:val="Style25"/>
    <w:basedOn w:val="a"/>
    <w:rsid w:val="000E710F"/>
  </w:style>
  <w:style w:type="paragraph" w:customStyle="1" w:styleId="Style26">
    <w:name w:val="Style26"/>
    <w:basedOn w:val="a"/>
    <w:rsid w:val="000E710F"/>
  </w:style>
  <w:style w:type="paragraph" w:customStyle="1" w:styleId="Style27">
    <w:name w:val="Style27"/>
    <w:basedOn w:val="a"/>
    <w:rsid w:val="000E710F"/>
  </w:style>
  <w:style w:type="paragraph" w:customStyle="1" w:styleId="Style28">
    <w:name w:val="Style28"/>
    <w:basedOn w:val="a"/>
    <w:rsid w:val="000E710F"/>
  </w:style>
  <w:style w:type="paragraph" w:customStyle="1" w:styleId="Style29">
    <w:name w:val="Style29"/>
    <w:basedOn w:val="a"/>
    <w:rsid w:val="000E710F"/>
  </w:style>
  <w:style w:type="paragraph" w:customStyle="1" w:styleId="Style30">
    <w:name w:val="Style30"/>
    <w:basedOn w:val="a"/>
    <w:rsid w:val="000E710F"/>
  </w:style>
  <w:style w:type="paragraph" w:customStyle="1" w:styleId="Style31">
    <w:name w:val="Style31"/>
    <w:basedOn w:val="a"/>
    <w:rsid w:val="000E710F"/>
  </w:style>
  <w:style w:type="paragraph" w:customStyle="1" w:styleId="Style32">
    <w:name w:val="Style32"/>
    <w:basedOn w:val="a"/>
    <w:rsid w:val="000E710F"/>
  </w:style>
  <w:style w:type="paragraph" w:customStyle="1" w:styleId="Style33">
    <w:name w:val="Style33"/>
    <w:basedOn w:val="a"/>
    <w:rsid w:val="000E710F"/>
  </w:style>
  <w:style w:type="paragraph" w:customStyle="1" w:styleId="Style34">
    <w:name w:val="Style34"/>
    <w:basedOn w:val="a"/>
    <w:rsid w:val="000E710F"/>
  </w:style>
  <w:style w:type="paragraph" w:customStyle="1" w:styleId="Style35">
    <w:name w:val="Style35"/>
    <w:basedOn w:val="a"/>
    <w:rsid w:val="000E710F"/>
  </w:style>
  <w:style w:type="character" w:customStyle="1" w:styleId="FontStyle45">
    <w:name w:val="Font Style45"/>
    <w:basedOn w:val="a0"/>
    <w:rsid w:val="000E710F"/>
    <w:rPr>
      <w:rFonts w:ascii="Times New Roman" w:hAnsi="Times New Roman" w:cs="Times New Roman"/>
      <w:i/>
      <w:iCs/>
      <w:spacing w:val="10"/>
      <w:sz w:val="16"/>
      <w:szCs w:val="16"/>
    </w:rPr>
  </w:style>
  <w:style w:type="character" w:customStyle="1" w:styleId="FontStyle46">
    <w:name w:val="Font Style46"/>
    <w:basedOn w:val="a0"/>
    <w:rsid w:val="000E710F"/>
    <w:rPr>
      <w:rFonts w:ascii="Constantia" w:hAnsi="Constantia" w:cs="Constantia"/>
      <w:sz w:val="14"/>
      <w:szCs w:val="14"/>
    </w:rPr>
  </w:style>
  <w:style w:type="character" w:customStyle="1" w:styleId="FontStyle47">
    <w:name w:val="Font Style47"/>
    <w:basedOn w:val="a0"/>
    <w:rsid w:val="000E710F"/>
    <w:rPr>
      <w:rFonts w:ascii="Times New Roman" w:hAnsi="Times New Roman" w:cs="Times New Roman"/>
      <w:b/>
      <w:bCs/>
      <w:sz w:val="12"/>
      <w:szCs w:val="12"/>
    </w:rPr>
  </w:style>
  <w:style w:type="character" w:customStyle="1" w:styleId="FontStyle48">
    <w:name w:val="Font Style48"/>
    <w:basedOn w:val="a0"/>
    <w:rsid w:val="000E710F"/>
    <w:rPr>
      <w:rFonts w:ascii="Times New Roman" w:hAnsi="Times New Roman" w:cs="Times New Roman"/>
      <w:b/>
      <w:bCs/>
      <w:spacing w:val="-20"/>
      <w:sz w:val="32"/>
      <w:szCs w:val="32"/>
    </w:rPr>
  </w:style>
  <w:style w:type="character" w:customStyle="1" w:styleId="FontStyle49">
    <w:name w:val="Font Style49"/>
    <w:basedOn w:val="a0"/>
    <w:rsid w:val="000E710F"/>
    <w:rPr>
      <w:rFonts w:ascii="Times New Roman" w:hAnsi="Times New Roman" w:cs="Times New Roman"/>
      <w:i/>
      <w:iCs/>
      <w:w w:val="50"/>
      <w:sz w:val="42"/>
      <w:szCs w:val="42"/>
    </w:rPr>
  </w:style>
  <w:style w:type="character" w:customStyle="1" w:styleId="FontStyle50">
    <w:name w:val="Font Style50"/>
    <w:basedOn w:val="a0"/>
    <w:rsid w:val="000E710F"/>
    <w:rPr>
      <w:rFonts w:ascii="Times New Roman" w:hAnsi="Times New Roman" w:cs="Times New Roman"/>
      <w:sz w:val="14"/>
      <w:szCs w:val="14"/>
    </w:rPr>
  </w:style>
  <w:style w:type="character" w:customStyle="1" w:styleId="FontStyle51">
    <w:name w:val="Font Style51"/>
    <w:basedOn w:val="a0"/>
    <w:rsid w:val="000E710F"/>
    <w:rPr>
      <w:rFonts w:ascii="Times New Roman" w:hAnsi="Times New Roman" w:cs="Times New Roman"/>
      <w:sz w:val="16"/>
      <w:szCs w:val="16"/>
    </w:rPr>
  </w:style>
  <w:style w:type="character" w:customStyle="1" w:styleId="FontStyle52">
    <w:name w:val="Font Style52"/>
    <w:basedOn w:val="a0"/>
    <w:rsid w:val="000E710F"/>
    <w:rPr>
      <w:rFonts w:ascii="Times New Roman" w:hAnsi="Times New Roman" w:cs="Times New Roman"/>
      <w:b/>
      <w:bCs/>
      <w:sz w:val="10"/>
      <w:szCs w:val="10"/>
    </w:rPr>
  </w:style>
  <w:style w:type="character" w:customStyle="1" w:styleId="FontStyle53">
    <w:name w:val="Font Style53"/>
    <w:basedOn w:val="a0"/>
    <w:rsid w:val="000E710F"/>
    <w:rPr>
      <w:rFonts w:ascii="Times New Roman" w:hAnsi="Times New Roman" w:cs="Times New Roman"/>
      <w:spacing w:val="-10"/>
      <w:sz w:val="14"/>
      <w:szCs w:val="14"/>
    </w:rPr>
  </w:style>
  <w:style w:type="character" w:customStyle="1" w:styleId="FontStyle54">
    <w:name w:val="Font Style54"/>
    <w:basedOn w:val="a0"/>
    <w:rsid w:val="000E710F"/>
    <w:rPr>
      <w:rFonts w:ascii="Times New Roman" w:hAnsi="Times New Roman" w:cs="Times New Roman"/>
      <w:sz w:val="22"/>
      <w:szCs w:val="22"/>
    </w:rPr>
  </w:style>
  <w:style w:type="character" w:customStyle="1" w:styleId="FontStyle55">
    <w:name w:val="Font Style55"/>
    <w:basedOn w:val="a0"/>
    <w:rsid w:val="000E710F"/>
    <w:rPr>
      <w:rFonts w:ascii="Times New Roman" w:hAnsi="Times New Roman" w:cs="Times New Roman"/>
      <w:sz w:val="42"/>
      <w:szCs w:val="42"/>
    </w:rPr>
  </w:style>
  <w:style w:type="character" w:customStyle="1" w:styleId="FontStyle56">
    <w:name w:val="Font Style56"/>
    <w:basedOn w:val="a0"/>
    <w:rsid w:val="000E710F"/>
    <w:rPr>
      <w:rFonts w:ascii="Times New Roman" w:hAnsi="Times New Roman" w:cs="Times New Roman"/>
      <w:i/>
      <w:iCs/>
      <w:sz w:val="16"/>
      <w:szCs w:val="16"/>
    </w:rPr>
  </w:style>
  <w:style w:type="character" w:customStyle="1" w:styleId="FontStyle57">
    <w:name w:val="Font Style57"/>
    <w:basedOn w:val="a0"/>
    <w:rsid w:val="000E710F"/>
    <w:rPr>
      <w:rFonts w:ascii="Times New Roman" w:hAnsi="Times New Roman" w:cs="Times New Roman"/>
      <w:sz w:val="20"/>
      <w:szCs w:val="20"/>
    </w:rPr>
  </w:style>
  <w:style w:type="character" w:customStyle="1" w:styleId="FontStyle58">
    <w:name w:val="Font Style58"/>
    <w:basedOn w:val="a0"/>
    <w:rsid w:val="000E710F"/>
    <w:rPr>
      <w:rFonts w:ascii="Times New Roman" w:hAnsi="Times New Roman" w:cs="Times New Roman"/>
      <w:b/>
      <w:bCs/>
      <w:i/>
      <w:iCs/>
      <w:sz w:val="18"/>
      <w:szCs w:val="18"/>
    </w:rPr>
  </w:style>
  <w:style w:type="character" w:customStyle="1" w:styleId="FontStyle59">
    <w:name w:val="Font Style59"/>
    <w:basedOn w:val="a0"/>
    <w:rsid w:val="000E710F"/>
    <w:rPr>
      <w:rFonts w:ascii="Times New Roman" w:hAnsi="Times New Roman" w:cs="Times New Roman"/>
      <w:b/>
      <w:bCs/>
      <w:i/>
      <w:iCs/>
      <w:sz w:val="20"/>
      <w:szCs w:val="20"/>
    </w:rPr>
  </w:style>
  <w:style w:type="character" w:customStyle="1" w:styleId="FontStyle60">
    <w:name w:val="Font Style60"/>
    <w:basedOn w:val="a0"/>
    <w:rsid w:val="000E710F"/>
    <w:rPr>
      <w:rFonts w:ascii="Times New Roman" w:hAnsi="Times New Roman" w:cs="Times New Roman"/>
      <w:b/>
      <w:bCs/>
      <w:i/>
      <w:iCs/>
      <w:sz w:val="18"/>
      <w:szCs w:val="18"/>
    </w:rPr>
  </w:style>
  <w:style w:type="character" w:styleId="af6">
    <w:name w:val="page number"/>
    <w:basedOn w:val="a0"/>
    <w:rsid w:val="000E710F"/>
  </w:style>
  <w:style w:type="paragraph" w:customStyle="1" w:styleId="25">
    <w:name w:val="заголовок 2"/>
    <w:basedOn w:val="a"/>
    <w:next w:val="a"/>
    <w:rsid w:val="000E710F"/>
    <w:pPr>
      <w:keepNext/>
      <w:autoSpaceDE/>
      <w:autoSpaceDN/>
      <w:adjustRightInd/>
      <w:ind w:firstLine="400"/>
      <w:outlineLvl w:val="1"/>
    </w:pPr>
    <w:rPr>
      <w:rFonts w:cs="Arial"/>
      <w:szCs w:val="28"/>
    </w:rPr>
  </w:style>
  <w:style w:type="paragraph" w:customStyle="1" w:styleId="Style77">
    <w:name w:val="Style77"/>
    <w:basedOn w:val="a"/>
    <w:rsid w:val="000E710F"/>
  </w:style>
  <w:style w:type="character" w:customStyle="1" w:styleId="FontStyle278">
    <w:name w:val="Font Style278"/>
    <w:basedOn w:val="a0"/>
    <w:rsid w:val="000E710F"/>
    <w:rPr>
      <w:rFonts w:ascii="Times New Roman" w:hAnsi="Times New Roman" w:cs="Times New Roman"/>
      <w:sz w:val="20"/>
      <w:szCs w:val="20"/>
    </w:rPr>
  </w:style>
  <w:style w:type="paragraph" w:customStyle="1" w:styleId="Style55">
    <w:name w:val="Style55"/>
    <w:basedOn w:val="a"/>
    <w:rsid w:val="000E710F"/>
  </w:style>
  <w:style w:type="paragraph" w:customStyle="1" w:styleId="Style63">
    <w:name w:val="Style63"/>
    <w:basedOn w:val="a"/>
    <w:rsid w:val="000E710F"/>
  </w:style>
  <w:style w:type="paragraph" w:customStyle="1" w:styleId="Style70">
    <w:name w:val="Style70"/>
    <w:basedOn w:val="a"/>
    <w:rsid w:val="000E710F"/>
  </w:style>
  <w:style w:type="paragraph" w:customStyle="1" w:styleId="Style79">
    <w:name w:val="Style79"/>
    <w:basedOn w:val="a"/>
    <w:rsid w:val="000E710F"/>
  </w:style>
  <w:style w:type="paragraph" w:customStyle="1" w:styleId="Style80">
    <w:name w:val="Style80"/>
    <w:basedOn w:val="a"/>
    <w:rsid w:val="000E710F"/>
  </w:style>
  <w:style w:type="paragraph" w:customStyle="1" w:styleId="Style85">
    <w:name w:val="Style85"/>
    <w:basedOn w:val="a"/>
    <w:rsid w:val="000E710F"/>
  </w:style>
  <w:style w:type="paragraph" w:customStyle="1" w:styleId="Style89">
    <w:name w:val="Style89"/>
    <w:basedOn w:val="a"/>
    <w:rsid w:val="000E710F"/>
  </w:style>
  <w:style w:type="paragraph" w:customStyle="1" w:styleId="Style113">
    <w:name w:val="Style113"/>
    <w:basedOn w:val="a"/>
    <w:rsid w:val="000E710F"/>
  </w:style>
  <w:style w:type="paragraph" w:customStyle="1" w:styleId="Style114">
    <w:name w:val="Style114"/>
    <w:basedOn w:val="a"/>
    <w:rsid w:val="000E710F"/>
  </w:style>
  <w:style w:type="paragraph" w:customStyle="1" w:styleId="Style116">
    <w:name w:val="Style116"/>
    <w:basedOn w:val="a"/>
    <w:rsid w:val="000E710F"/>
  </w:style>
  <w:style w:type="character" w:customStyle="1" w:styleId="FontStyle258">
    <w:name w:val="Font Style258"/>
    <w:basedOn w:val="a0"/>
    <w:rsid w:val="000E710F"/>
    <w:rPr>
      <w:rFonts w:ascii="Times New Roman" w:hAnsi="Times New Roman" w:cs="Times New Roman"/>
      <w:b/>
      <w:bCs/>
      <w:spacing w:val="-10"/>
      <w:sz w:val="14"/>
      <w:szCs w:val="14"/>
    </w:rPr>
  </w:style>
  <w:style w:type="character" w:customStyle="1" w:styleId="FontStyle276">
    <w:name w:val="Font Style276"/>
    <w:basedOn w:val="a0"/>
    <w:rsid w:val="000E710F"/>
    <w:rPr>
      <w:rFonts w:ascii="Times New Roman" w:hAnsi="Times New Roman" w:cs="Times New Roman"/>
      <w:b/>
      <w:bCs/>
      <w:sz w:val="20"/>
      <w:szCs w:val="20"/>
    </w:rPr>
  </w:style>
  <w:style w:type="character" w:customStyle="1" w:styleId="FontStyle277">
    <w:name w:val="Font Style277"/>
    <w:basedOn w:val="a0"/>
    <w:rsid w:val="000E710F"/>
    <w:rPr>
      <w:rFonts w:ascii="Times New Roman" w:hAnsi="Times New Roman" w:cs="Times New Roman"/>
      <w:b/>
      <w:bCs/>
      <w:i/>
      <w:iCs/>
      <w:sz w:val="20"/>
      <w:szCs w:val="20"/>
    </w:rPr>
  </w:style>
  <w:style w:type="character" w:customStyle="1" w:styleId="FontStyle279">
    <w:name w:val="Font Style279"/>
    <w:basedOn w:val="a0"/>
    <w:rsid w:val="000E710F"/>
    <w:rPr>
      <w:rFonts w:ascii="Georgia" w:hAnsi="Georgia" w:cs="Georgia"/>
      <w:b/>
      <w:bCs/>
      <w:spacing w:val="-10"/>
      <w:sz w:val="10"/>
      <w:szCs w:val="10"/>
    </w:rPr>
  </w:style>
  <w:style w:type="character" w:customStyle="1" w:styleId="FontStyle280">
    <w:name w:val="Font Style280"/>
    <w:basedOn w:val="a0"/>
    <w:rsid w:val="000E710F"/>
    <w:rPr>
      <w:rFonts w:ascii="Times New Roman" w:hAnsi="Times New Roman" w:cs="Times New Roman"/>
      <w:sz w:val="36"/>
      <w:szCs w:val="36"/>
    </w:rPr>
  </w:style>
  <w:style w:type="character" w:customStyle="1" w:styleId="FontStyle281">
    <w:name w:val="Font Style281"/>
    <w:basedOn w:val="a0"/>
    <w:rsid w:val="000E710F"/>
    <w:rPr>
      <w:rFonts w:ascii="Times New Roman" w:hAnsi="Times New Roman" w:cs="Times New Roman"/>
      <w:b/>
      <w:bCs/>
      <w:spacing w:val="-10"/>
      <w:sz w:val="12"/>
      <w:szCs w:val="12"/>
    </w:rPr>
  </w:style>
  <w:style w:type="character" w:customStyle="1" w:styleId="FontStyle282">
    <w:name w:val="Font Style282"/>
    <w:basedOn w:val="a0"/>
    <w:rsid w:val="000E710F"/>
    <w:rPr>
      <w:rFonts w:ascii="Times New Roman" w:hAnsi="Times New Roman" w:cs="Times New Roman"/>
      <w:b/>
      <w:bCs/>
      <w:spacing w:val="-10"/>
      <w:sz w:val="12"/>
      <w:szCs w:val="12"/>
    </w:rPr>
  </w:style>
  <w:style w:type="paragraph" w:customStyle="1" w:styleId="ConsPlusTitle">
    <w:name w:val="ConsPlusTitle"/>
    <w:rsid w:val="000E710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7">
    <w:name w:val="annotation reference"/>
    <w:basedOn w:val="a0"/>
    <w:rsid w:val="000E710F"/>
    <w:rPr>
      <w:sz w:val="16"/>
      <w:szCs w:val="16"/>
    </w:rPr>
  </w:style>
  <w:style w:type="paragraph" w:styleId="af8">
    <w:name w:val="annotation text"/>
    <w:basedOn w:val="a"/>
    <w:link w:val="af9"/>
    <w:rsid w:val="000E710F"/>
    <w:rPr>
      <w:sz w:val="20"/>
      <w:szCs w:val="20"/>
    </w:rPr>
  </w:style>
  <w:style w:type="character" w:customStyle="1" w:styleId="af9">
    <w:name w:val="Текст примечания Знак"/>
    <w:basedOn w:val="a0"/>
    <w:link w:val="af8"/>
    <w:rsid w:val="000E710F"/>
    <w:rPr>
      <w:rFonts w:ascii="Times New Roman" w:eastAsia="Times New Roman" w:hAnsi="Times New Roman" w:cs="Times New Roman"/>
      <w:sz w:val="20"/>
      <w:szCs w:val="20"/>
      <w:lang w:eastAsia="ru-RU"/>
    </w:rPr>
  </w:style>
  <w:style w:type="paragraph" w:styleId="afa">
    <w:name w:val="annotation subject"/>
    <w:basedOn w:val="af8"/>
    <w:next w:val="af8"/>
    <w:link w:val="afb"/>
    <w:rsid w:val="000E710F"/>
    <w:rPr>
      <w:b/>
      <w:bCs/>
    </w:rPr>
  </w:style>
  <w:style w:type="character" w:customStyle="1" w:styleId="afb">
    <w:name w:val="Тема примечания Знак"/>
    <w:basedOn w:val="af9"/>
    <w:link w:val="afa"/>
    <w:rsid w:val="000E710F"/>
    <w:rPr>
      <w:rFonts w:ascii="Times New Roman" w:eastAsia="Times New Roman" w:hAnsi="Times New Roman" w:cs="Times New Roman"/>
      <w:b/>
      <w:bCs/>
      <w:sz w:val="20"/>
      <w:szCs w:val="20"/>
      <w:lang w:eastAsia="ru-RU"/>
    </w:rPr>
  </w:style>
  <w:style w:type="paragraph" w:styleId="afc">
    <w:name w:val="footnote text"/>
    <w:basedOn w:val="a"/>
    <w:link w:val="afd"/>
    <w:rsid w:val="000E710F"/>
    <w:rPr>
      <w:sz w:val="20"/>
      <w:szCs w:val="20"/>
    </w:rPr>
  </w:style>
  <w:style w:type="character" w:customStyle="1" w:styleId="afd">
    <w:name w:val="Текст сноски Знак"/>
    <w:basedOn w:val="a0"/>
    <w:link w:val="afc"/>
    <w:rsid w:val="000E710F"/>
    <w:rPr>
      <w:rFonts w:ascii="Times New Roman" w:eastAsia="Times New Roman" w:hAnsi="Times New Roman" w:cs="Times New Roman"/>
      <w:sz w:val="20"/>
      <w:szCs w:val="20"/>
      <w:lang w:eastAsia="ru-RU"/>
    </w:rPr>
  </w:style>
  <w:style w:type="character" w:styleId="afe">
    <w:name w:val="footnote reference"/>
    <w:basedOn w:val="a0"/>
    <w:rsid w:val="000E710F"/>
    <w:rPr>
      <w:vertAlign w:val="superscript"/>
    </w:rPr>
  </w:style>
  <w:style w:type="paragraph" w:customStyle="1" w:styleId="12">
    <w:name w:val="Обычный1"/>
    <w:rsid w:val="000E710F"/>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3">
    <w:name w:val="Body Text 3"/>
    <w:basedOn w:val="a"/>
    <w:link w:val="30"/>
    <w:rsid w:val="000E710F"/>
    <w:pPr>
      <w:spacing w:after="120"/>
    </w:pPr>
    <w:rPr>
      <w:sz w:val="16"/>
      <w:szCs w:val="16"/>
    </w:rPr>
  </w:style>
  <w:style w:type="character" w:customStyle="1" w:styleId="30">
    <w:name w:val="Основной текст 3 Знак"/>
    <w:basedOn w:val="a0"/>
    <w:link w:val="3"/>
    <w:rsid w:val="000E710F"/>
    <w:rPr>
      <w:rFonts w:ascii="Times New Roman" w:eastAsia="Times New Roman" w:hAnsi="Times New Roman" w:cs="Times New Roman"/>
      <w:sz w:val="16"/>
      <w:szCs w:val="16"/>
      <w:lang w:eastAsia="ru-RU"/>
    </w:rPr>
  </w:style>
  <w:style w:type="paragraph" w:styleId="26">
    <w:name w:val="List 2"/>
    <w:basedOn w:val="a"/>
    <w:rsid w:val="000E710F"/>
    <w:pPr>
      <w:widowControl/>
      <w:autoSpaceDE/>
      <w:autoSpaceDN/>
      <w:adjustRightInd/>
      <w:ind w:left="566" w:hanging="283"/>
      <w:jc w:val="left"/>
    </w:pPr>
    <w:rPr>
      <w:sz w:val="20"/>
      <w:szCs w:val="20"/>
    </w:rPr>
  </w:style>
  <w:style w:type="paragraph" w:customStyle="1" w:styleId="aff">
    <w:name w:val="Заголовок"/>
    <w:basedOn w:val="a"/>
    <w:next w:val="a7"/>
    <w:rsid w:val="000E710F"/>
    <w:pPr>
      <w:widowControl/>
      <w:suppressAutoHyphens/>
      <w:autoSpaceDE/>
      <w:autoSpaceDN/>
      <w:adjustRightInd/>
      <w:ind w:firstLine="0"/>
      <w:jc w:val="center"/>
    </w:pPr>
    <w:rPr>
      <w:szCs w:val="20"/>
      <w:lang w:eastAsia="zh-CN"/>
    </w:rPr>
  </w:style>
  <w:style w:type="paragraph" w:customStyle="1" w:styleId="210">
    <w:name w:val="Основной текст с отступом 21"/>
    <w:basedOn w:val="a"/>
    <w:rsid w:val="000E710F"/>
    <w:pPr>
      <w:suppressAutoHyphens/>
      <w:autoSpaceDN/>
      <w:adjustRightInd/>
      <w:spacing w:after="120" w:line="480" w:lineRule="auto"/>
      <w:ind w:left="283" w:firstLine="0"/>
      <w:jc w:val="left"/>
    </w:pPr>
    <w:rPr>
      <w:lang w:eastAsia="zh-CN"/>
    </w:rPr>
  </w:style>
  <w:style w:type="character" w:styleId="aff0">
    <w:name w:val="FollowedHyperlink"/>
    <w:basedOn w:val="a0"/>
    <w:rsid w:val="000E710F"/>
    <w:rPr>
      <w:color w:val="800080" w:themeColor="followedHyperlink"/>
      <w:u w:val="single"/>
    </w:rPr>
  </w:style>
  <w:style w:type="character" w:customStyle="1" w:styleId="normaltextrun">
    <w:name w:val="normaltextrun"/>
    <w:basedOn w:val="a0"/>
    <w:rsid w:val="000E710F"/>
  </w:style>
  <w:style w:type="character" w:customStyle="1" w:styleId="eop">
    <w:name w:val="eop"/>
    <w:basedOn w:val="a0"/>
    <w:rsid w:val="000E710F"/>
  </w:style>
  <w:style w:type="paragraph" w:customStyle="1" w:styleId="paragraph">
    <w:name w:val="paragraph"/>
    <w:basedOn w:val="a"/>
    <w:rsid w:val="000E710F"/>
    <w:pPr>
      <w:widowControl/>
      <w:autoSpaceDE/>
      <w:autoSpaceDN/>
      <w:adjustRightInd/>
      <w:spacing w:before="100" w:beforeAutospacing="1" w:after="100" w:afterAutospacing="1"/>
      <w:ind w:firstLine="0"/>
      <w:jc w:val="left"/>
    </w:pPr>
  </w:style>
  <w:style w:type="character" w:customStyle="1" w:styleId="spellingerror">
    <w:name w:val="spellingerror"/>
    <w:basedOn w:val="a0"/>
    <w:rsid w:val="000E710F"/>
  </w:style>
  <w:style w:type="character" w:customStyle="1" w:styleId="contextualspellingandgrammarerror">
    <w:name w:val="contextualspellingandgrammarerror"/>
    <w:basedOn w:val="a0"/>
    <w:rsid w:val="000E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31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magtu.informsystema.ru/uploader/fileUpload?name=2270.pdf&amp;show=dcatalogues/1/1129781/2270.pdf&amp;view=true" TargetMode="External"/><Relationship Id="rId26" Type="http://schemas.openxmlformats.org/officeDocument/2006/relationships/hyperlink" Target="https://magtu.informsystema.ru/uploader/fileUpload?name=3836.pdf&amp;show=dcatalogues/1/1530274/3836.pdf&amp;view=true" TargetMode="External"/><Relationship Id="rId39" Type="http://schemas.openxmlformats.org/officeDocument/2006/relationships/hyperlink" Target="http://www.standartgost.ru/" TargetMode="External"/><Relationship Id="rId3" Type="http://schemas.microsoft.com/office/2007/relationships/stylesWithEffects" Target="stylesWithEffects.xml"/><Relationship Id="rId21" Type="http://schemas.openxmlformats.org/officeDocument/2006/relationships/hyperlink" Target="https://magtu.informsystema.ru/uploader/fileUpload?name=933.pdf&amp;show=dcatalogues/1/1118950/933.pdf&amp;view=true" TargetMode="External"/><Relationship Id="rId34" Type="http://schemas.openxmlformats.org/officeDocument/2006/relationships/hyperlink" Target="https://magtu.informsystema.ru/uploader/fileUpload?name=3098.pdf&amp;show=dcatalogues/1/1135486/3098.pdf&amp;view=true" TargetMode="External"/><Relationship Id="rId42" Type="http://schemas.openxmlformats.org/officeDocument/2006/relationships/hyperlink" Target="http://window.edu.ru/" TargetMode="Externa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magtu.informsystema.ru/uploader/fileUpload?name=3290.pdf&amp;show=dcatalogues/1/1137481/3290.pdf&amp;view=true" TargetMode="External"/><Relationship Id="rId25" Type="http://schemas.openxmlformats.org/officeDocument/2006/relationships/hyperlink" Target="https://magtu.informsystema.ru/uploader/fileUpload?name=2902.pdf&amp;show=dcatalogues/1/1134362/2902.pdf&amp;view=true" TargetMode="External"/><Relationship Id="rId33" Type="http://schemas.openxmlformats.org/officeDocument/2006/relationships/hyperlink" Target="https://magtu.informsystema.ru/uploader/fileUpload?name=927.pdf&amp;show=dcatalogues/1/1118938/927.pdf&amp;view=true" TargetMode="External"/><Relationship Id="rId38" Type="http://schemas.openxmlformats.org/officeDocument/2006/relationships/hyperlink" Target="http://www.opengost.ru/" TargetMode="External"/><Relationship Id="rId46" Type="http://schemas.openxmlformats.org/officeDocument/2006/relationships/hyperlink" Target="https://magtu.informsystema.ru/Marc.html?locale=ru" TargetMode="External"/><Relationship Id="rId2" Type="http://schemas.openxmlformats.org/officeDocument/2006/relationships/styles" Target="styles.xml"/><Relationship Id="rId16" Type="http://schemas.openxmlformats.org/officeDocument/2006/relationships/hyperlink" Target="https://magtu.informsystema.ru/uploader/fileUpload?name=3653.pdf&amp;show=dcatalogues/1/1526283/3653.pdf&amp;view=true" TargetMode="External"/><Relationship Id="rId20" Type="http://schemas.openxmlformats.org/officeDocument/2006/relationships/hyperlink" Target="https://magtu.informsystema.ru/uploader/fileUpload?name=2271.pdf&amp;show=dcatalogues/1/1129783/2271.pdf&amp;view=true" TargetMode="External"/><Relationship Id="rId29" Type="http://schemas.openxmlformats.org/officeDocument/2006/relationships/hyperlink" Target="https://magtu.informsystema.ru/uploader/fileUpload?name=3722.pdf&amp;show=dcatalogues/1/1527711/3722.pdf&amp;view=true" TargetMode="External"/><Relationship Id="rId41" Type="http://schemas.openxmlformats.org/officeDocument/2006/relationships/hyperlink" Target="http://www.gpntb.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magtu.informsystema.ru/uploader/fileUpload?name=2373.pdf&amp;show=dcatalogues/1/1130047/2373.pdf&amp;view=true" TargetMode="External"/><Relationship Id="rId32" Type="http://schemas.openxmlformats.org/officeDocument/2006/relationships/hyperlink" Target="https://magtu.informsystema.ru/uploader/fileUpload?name=3542.pdf&amp;show=dcatalogues/1/1515184/3542.pdf&amp;view=true" TargetMode="External"/><Relationship Id="rId37" Type="http://schemas.openxmlformats.org/officeDocument/2006/relationships/hyperlink" Target="http://www.ascon.ru/" TargetMode="External"/><Relationship Id="rId40" Type="http://schemas.openxmlformats.org/officeDocument/2006/relationships/hyperlink" Target="http://www.libgost.ru/" TargetMode="External"/><Relationship Id="rId45" Type="http://schemas.openxmlformats.org/officeDocument/2006/relationships/hyperlink" Target="http://www.fips.ru/"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magtu.informsystema.ru/uploader/fileUpload?name=2567.pdf&amp;show=dcatalogues/1/1130369/2567.pdf&amp;view=true" TargetMode="External"/><Relationship Id="rId28" Type="http://schemas.openxmlformats.org/officeDocument/2006/relationships/hyperlink" Target="https://magtu.informsystema.ru/uploader/fileUpload?name=2525.pdf&amp;show=dcatalogues/1/1130327/2525.pdf&amp;view=true" TargetMode="External"/><Relationship Id="rId36" Type="http://schemas.openxmlformats.org/officeDocument/2006/relationships/hyperlink" Target="https://magtu.informsystema.ru/uploader/fileUpload?name=3542.pdf&amp;show=dcatalogues/1/1515184/3542.pdf&amp;view=true" TargetMode="External"/><Relationship Id="rId10" Type="http://schemas.openxmlformats.org/officeDocument/2006/relationships/image" Target="media/image5.jpeg"/><Relationship Id="rId19" Type="http://schemas.openxmlformats.org/officeDocument/2006/relationships/hyperlink" Target="https://magtu.informsystema.ru/uploader/fileUpload?name=945.pdf&amp;show=dcatalogues/1/1118980/945.pdf&amp;view=true" TargetMode="External"/><Relationship Id="rId31" Type="http://schemas.openxmlformats.org/officeDocument/2006/relationships/hyperlink" Target="https://magtu.informsystema.ru/uploader/fileUpload?name=2532.pdf&amp;show=dcatalogues/1/1130334/2532.pdf&amp;view=true" TargetMode="External"/><Relationship Id="rId44"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magtu.informsystema.ru/uploader/fileUpload?name=1054.pdf&amp;show=dcatalogues/1/1119403/1054.pdf&amp;view=true" TargetMode="External"/><Relationship Id="rId27" Type="http://schemas.openxmlformats.org/officeDocument/2006/relationships/hyperlink" Target="https://magtu.informsystema.ru/uploader/fileUpload?name=3849.pdf&amp;show=dcatalogues/1/1530273/3849.pdf&amp;view=true" TargetMode="External"/><Relationship Id="rId30" Type="http://schemas.openxmlformats.org/officeDocument/2006/relationships/hyperlink" Target="https://magtu.informsystema.ru/uploader/fileUpload?name=311.pdf&amp;show=dcatalogues/1/1068565/311.pdf&amp;view=true" TargetMode="External"/><Relationship Id="rId35" Type="http://schemas.openxmlformats.org/officeDocument/2006/relationships/hyperlink" Target="https://magtu.informsystema.ru/uploader/fileUpload?name=3095.pdf&amp;show=dcatalogues/1/1135456/3095.pdf&amp;view=true" TargetMode="External"/><Relationship Id="rId43" Type="http://schemas.openxmlformats.org/officeDocument/2006/relationships/hyperlink" Target="https://scholar.google.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27</Pages>
  <Words>6575</Words>
  <Characters>37484</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Olesya</cp:lastModifiedBy>
  <cp:revision>9</cp:revision>
  <dcterms:created xsi:type="dcterms:W3CDTF">2020-11-03T08:49:00Z</dcterms:created>
  <dcterms:modified xsi:type="dcterms:W3CDTF">2020-11-21T18:33:00Z</dcterms:modified>
</cp:coreProperties>
</file>