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34D" w:rsidRDefault="00D303BE" w:rsidP="00EF234D">
      <w:pPr>
        <w:ind w:firstLine="0"/>
        <w:rPr>
          <w:rStyle w:val="FontStyle16"/>
          <w:b w:val="0"/>
          <w:sz w:val="24"/>
          <w:szCs w:val="24"/>
        </w:rPr>
      </w:pPr>
      <w:bookmarkStart w:id="0" w:name="_GoBack"/>
      <w:r>
        <w:rPr>
          <w:noProof/>
        </w:rPr>
        <w:drawing>
          <wp:anchor distT="0" distB="0" distL="114300" distR="114300" simplePos="0" relativeHeight="251660288" behindDoc="1" locked="0" layoutInCell="1" allowOverlap="1">
            <wp:simplePos x="0" y="0"/>
            <wp:positionH relativeFrom="column">
              <wp:posOffset>-1080135</wp:posOffset>
            </wp:positionH>
            <wp:positionV relativeFrom="paragraph">
              <wp:posOffset>-705333</wp:posOffset>
            </wp:positionV>
            <wp:extent cx="7543800" cy="10662871"/>
            <wp:effectExtent l="0" t="0" r="0" b="57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niversity\Акредитация\Создание папок образования\Создание папок образования\22.06.01_МТа-19-2 (В работе Назаров)\титулы + 2 страницы\Титул---проектирование.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543800" cy="1066287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974CB" w:rsidRPr="001E0304" w:rsidRDefault="003974CB" w:rsidP="00A82F8D">
      <w:pPr>
        <w:rPr>
          <w:rStyle w:val="FontStyle15"/>
          <w:b w:val="0"/>
          <w:i/>
          <w:color w:val="FF0000"/>
          <w:sz w:val="20"/>
          <w:szCs w:val="20"/>
        </w:rPr>
      </w:pPr>
      <w:r w:rsidRPr="00AF2BB2">
        <w:rPr>
          <w:rStyle w:val="FontStyle16"/>
          <w:b w:val="0"/>
          <w:sz w:val="24"/>
          <w:szCs w:val="24"/>
        </w:rPr>
        <w:br w:type="page"/>
      </w:r>
    </w:p>
    <w:p w:rsidR="00F8673F" w:rsidRDefault="00A80673" w:rsidP="00F63F3C">
      <w:pPr>
        <w:pStyle w:val="1"/>
        <w:spacing w:before="0" w:after="0"/>
        <w:ind w:left="0"/>
        <w:rPr>
          <w:bCs/>
          <w:iCs w:val="0"/>
          <w:szCs w:val="24"/>
        </w:rPr>
      </w:pPr>
      <w:r>
        <w:rPr>
          <w:noProof/>
        </w:rPr>
        <w:lastRenderedPageBreak/>
        <w:drawing>
          <wp:anchor distT="0" distB="0" distL="114300" distR="114300" simplePos="0" relativeHeight="251666432" behindDoc="1" locked="0" layoutInCell="1" allowOverlap="1" wp14:anchorId="56FC22B7" wp14:editId="21CCB321">
            <wp:simplePos x="0" y="0"/>
            <wp:positionH relativeFrom="page">
              <wp:align>left</wp:align>
            </wp:positionH>
            <wp:positionV relativeFrom="paragraph">
              <wp:posOffset>-662940</wp:posOffset>
            </wp:positionV>
            <wp:extent cx="7501312" cy="10601325"/>
            <wp:effectExtent l="0" t="0" r="4445" b="0"/>
            <wp:wrapNone/>
            <wp:docPr id="5" name="Рисунок 5" descr="D:\University\Акредитация\Создание папок образования\Создание папок образования\22.06.01_МТа-19-2 (В работе Назаров)\титулы + 2 страницы\2-й-лист-проект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niversity\Акредитация\Создание папок образования\Создание папок образования\22.06.01_МТа-19-2 (В работе Назаров)\титулы + 2 страницы\2-й-лист-проектировани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1312" cy="10601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3BE" w:rsidRDefault="002773CC" w:rsidP="00F63F3C">
      <w:pPr>
        <w:pStyle w:val="1"/>
        <w:spacing w:before="0" w:after="0"/>
        <w:ind w:left="0"/>
        <w:rPr>
          <w:rStyle w:val="FontStyle16"/>
          <w:b/>
          <w:bCs w:val="0"/>
          <w:sz w:val="24"/>
          <w:szCs w:val="24"/>
        </w:rPr>
      </w:pPr>
      <w:r>
        <w:rPr>
          <w:rStyle w:val="FontStyle16"/>
          <w:b/>
          <w:bCs w:val="0"/>
          <w:sz w:val="24"/>
          <w:szCs w:val="24"/>
        </w:rPr>
        <w:br w:type="page"/>
      </w:r>
    </w:p>
    <w:p w:rsidR="007754E4" w:rsidRDefault="00A80673" w:rsidP="00F63F3C">
      <w:pPr>
        <w:pStyle w:val="1"/>
        <w:spacing w:before="0" w:after="0"/>
        <w:ind w:left="0"/>
        <w:rPr>
          <w:rStyle w:val="FontStyle16"/>
          <w:b/>
          <w:bCs w:val="0"/>
          <w:sz w:val="24"/>
          <w:szCs w:val="24"/>
        </w:rPr>
      </w:pPr>
      <w:r>
        <w:rPr>
          <w:noProof/>
        </w:rPr>
        <w:lastRenderedPageBreak/>
        <w:drawing>
          <wp:anchor distT="0" distB="0" distL="114300" distR="114300" simplePos="0" relativeHeight="251668480" behindDoc="1" locked="0" layoutInCell="1" allowOverlap="1" wp14:anchorId="2A461CDA" wp14:editId="5ECDABDD">
            <wp:simplePos x="0" y="0"/>
            <wp:positionH relativeFrom="page">
              <wp:posOffset>7665</wp:posOffset>
            </wp:positionH>
            <wp:positionV relativeFrom="paragraph">
              <wp:posOffset>-708215</wp:posOffset>
            </wp:positionV>
            <wp:extent cx="7537994" cy="10654665"/>
            <wp:effectExtent l="0" t="0" r="635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niversity\Акредитация\Создание папок образования\Создание папок образования\22.06.01_МТа-19-2 (В работе Назаров)\титулы + 2 страницы\Лист-19.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37994" cy="10654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3BE">
        <w:rPr>
          <w:rStyle w:val="FontStyle16"/>
          <w:b/>
          <w:bCs w:val="0"/>
          <w:sz w:val="24"/>
          <w:szCs w:val="24"/>
        </w:rPr>
        <w:br w:type="page"/>
      </w:r>
      <w:r w:rsidR="005E0FCA" w:rsidRPr="00D21C33">
        <w:rPr>
          <w:rStyle w:val="FontStyle16"/>
          <w:b/>
          <w:bCs w:val="0"/>
          <w:sz w:val="24"/>
          <w:szCs w:val="24"/>
        </w:rPr>
        <w:lastRenderedPageBreak/>
        <w:t>1 Цели освоения</w:t>
      </w:r>
      <w:r w:rsidR="007754E4" w:rsidRPr="00D21C33">
        <w:rPr>
          <w:rStyle w:val="FontStyle16"/>
          <w:b/>
          <w:bCs w:val="0"/>
          <w:sz w:val="24"/>
          <w:szCs w:val="24"/>
        </w:rPr>
        <w:t xml:space="preserve"> дисциплины</w:t>
      </w:r>
    </w:p>
    <w:p w:rsidR="00A71B09" w:rsidRPr="00A71B09" w:rsidRDefault="00A71B09" w:rsidP="00A71B09"/>
    <w:p w:rsidR="00A71B09" w:rsidRDefault="00A71B09" w:rsidP="00A71B09">
      <w:pPr>
        <w:rPr>
          <w:rStyle w:val="FontStyle17"/>
          <w:b w:val="0"/>
          <w:sz w:val="24"/>
          <w:szCs w:val="24"/>
        </w:rPr>
      </w:pPr>
      <w:r w:rsidRPr="006C5C94">
        <w:rPr>
          <w:rStyle w:val="FontStyle16"/>
          <w:b w:val="0"/>
          <w:sz w:val="24"/>
          <w:szCs w:val="24"/>
        </w:rPr>
        <w:t>Целями освоения дисциплины «</w:t>
      </w:r>
      <w:r>
        <w:rPr>
          <w:rStyle w:val="FontStyle16"/>
          <w:b w:val="0"/>
          <w:sz w:val="24"/>
          <w:szCs w:val="24"/>
        </w:rPr>
        <w:t xml:space="preserve">Проектирование инновационных технологий в процессах </w:t>
      </w:r>
      <w:r w:rsidRPr="006C5C94">
        <w:rPr>
          <w:rStyle w:val="FontStyle16"/>
          <w:b w:val="0"/>
          <w:sz w:val="24"/>
          <w:szCs w:val="24"/>
        </w:rPr>
        <w:t>ОМД»</w:t>
      </w:r>
      <w:r w:rsidRPr="006C5C94">
        <w:rPr>
          <w:rStyle w:val="FontStyle16"/>
          <w:b w:val="0"/>
          <w:i/>
          <w:sz w:val="24"/>
          <w:szCs w:val="24"/>
        </w:rPr>
        <w:t xml:space="preserve"> </w:t>
      </w:r>
      <w:r w:rsidRPr="006C5C94">
        <w:rPr>
          <w:rStyle w:val="FontStyle16"/>
          <w:b w:val="0"/>
          <w:sz w:val="24"/>
          <w:szCs w:val="24"/>
        </w:rPr>
        <w:t xml:space="preserve">являются: </w:t>
      </w:r>
      <w:r>
        <w:rPr>
          <w:rStyle w:val="FontStyle17"/>
          <w:b w:val="0"/>
          <w:sz w:val="24"/>
          <w:szCs w:val="24"/>
        </w:rPr>
        <w:t>развитие у аспиран</w:t>
      </w:r>
      <w:r w:rsidRPr="002B1879">
        <w:rPr>
          <w:rStyle w:val="FontStyle17"/>
          <w:b w:val="0"/>
          <w:sz w:val="24"/>
          <w:szCs w:val="24"/>
        </w:rPr>
        <w:t xml:space="preserve">тов личностных качеств, а также формирование </w:t>
      </w:r>
      <w:r>
        <w:rPr>
          <w:rStyle w:val="FontStyle17"/>
          <w:b w:val="0"/>
          <w:sz w:val="24"/>
          <w:szCs w:val="24"/>
        </w:rPr>
        <w:t xml:space="preserve">общепрофессиональных </w:t>
      </w:r>
      <w:r w:rsidRPr="002B1879">
        <w:rPr>
          <w:rStyle w:val="FontStyle17"/>
          <w:b w:val="0"/>
          <w:sz w:val="24"/>
          <w:szCs w:val="24"/>
        </w:rPr>
        <w:t>компетенций в соответствии с требованиями Ф</w:t>
      </w:r>
      <w:r>
        <w:rPr>
          <w:rStyle w:val="FontStyle17"/>
          <w:b w:val="0"/>
          <w:sz w:val="24"/>
          <w:szCs w:val="24"/>
        </w:rPr>
        <w:t>ГОС В</w:t>
      </w:r>
      <w:r w:rsidRPr="002B1879">
        <w:rPr>
          <w:rStyle w:val="FontStyle17"/>
          <w:b w:val="0"/>
          <w:sz w:val="24"/>
          <w:szCs w:val="24"/>
        </w:rPr>
        <w:t xml:space="preserve">О по направлению подготовки </w:t>
      </w:r>
      <w:r>
        <w:rPr>
          <w:rStyle w:val="FontStyle17"/>
          <w:b w:val="0"/>
          <w:sz w:val="24"/>
          <w:szCs w:val="24"/>
        </w:rPr>
        <w:t>22.06.01 Технологии материалов</w:t>
      </w:r>
      <w:r w:rsidRPr="002B1879">
        <w:rPr>
          <w:rStyle w:val="FontStyle17"/>
          <w:b w:val="0"/>
          <w:sz w:val="24"/>
          <w:szCs w:val="24"/>
        </w:rPr>
        <w:t>.</w:t>
      </w:r>
    </w:p>
    <w:p w:rsidR="00A71B09" w:rsidRPr="002B1879" w:rsidRDefault="00A71B09" w:rsidP="00A71B09">
      <w:pPr>
        <w:rPr>
          <w:rStyle w:val="FontStyle17"/>
          <w:b w:val="0"/>
          <w:sz w:val="24"/>
          <w:szCs w:val="24"/>
        </w:rPr>
      </w:pPr>
    </w:p>
    <w:p w:rsidR="007754E4" w:rsidRDefault="009C15E7" w:rsidP="00A71B09">
      <w:pPr>
        <w:pStyle w:val="1"/>
        <w:spacing w:before="0" w:after="0"/>
        <w:rPr>
          <w:rStyle w:val="FontStyle21"/>
          <w:sz w:val="24"/>
          <w:szCs w:val="24"/>
        </w:rPr>
      </w:pPr>
      <w:r w:rsidRPr="00D21C33">
        <w:rPr>
          <w:rStyle w:val="FontStyle21"/>
          <w:sz w:val="24"/>
          <w:szCs w:val="24"/>
        </w:rPr>
        <w:t xml:space="preserve">2 </w:t>
      </w:r>
      <w:r w:rsidR="007754E4" w:rsidRPr="00D21C33">
        <w:rPr>
          <w:rStyle w:val="FontStyle21"/>
          <w:sz w:val="24"/>
          <w:szCs w:val="24"/>
        </w:rPr>
        <w:t xml:space="preserve">Место дисциплины в структуре </w:t>
      </w:r>
      <w:r w:rsidR="00EF11D8">
        <w:rPr>
          <w:rStyle w:val="FontStyle21"/>
          <w:sz w:val="24"/>
          <w:szCs w:val="24"/>
        </w:rPr>
        <w:t>образовательной программы</w:t>
      </w:r>
      <w:r w:rsidR="007754E4" w:rsidRPr="00D21C33">
        <w:rPr>
          <w:rStyle w:val="FontStyle21"/>
          <w:sz w:val="24"/>
          <w:szCs w:val="24"/>
        </w:rPr>
        <w:t xml:space="preserve"> </w:t>
      </w:r>
      <w:r w:rsidR="00B82F70" w:rsidRPr="00D21C33">
        <w:rPr>
          <w:rStyle w:val="FontStyle21"/>
          <w:sz w:val="24"/>
          <w:szCs w:val="24"/>
        </w:rPr>
        <w:t xml:space="preserve">подготовки </w:t>
      </w:r>
      <w:r w:rsidR="00210FF1">
        <w:rPr>
          <w:rStyle w:val="FontStyle21"/>
          <w:sz w:val="24"/>
          <w:szCs w:val="24"/>
        </w:rPr>
        <w:t>аспиранта</w:t>
      </w:r>
    </w:p>
    <w:p w:rsidR="00A71B09" w:rsidRPr="00A71B09" w:rsidRDefault="00A71B09" w:rsidP="00A71B09"/>
    <w:p w:rsidR="00A71B09" w:rsidRPr="006C5C94" w:rsidRDefault="00A71B09" w:rsidP="00A71B09">
      <w:pPr>
        <w:rPr>
          <w:rStyle w:val="FontStyle16"/>
          <w:b w:val="0"/>
          <w:sz w:val="24"/>
          <w:szCs w:val="24"/>
        </w:rPr>
      </w:pPr>
      <w:r w:rsidRPr="006C5C94">
        <w:rPr>
          <w:rStyle w:val="FontStyle16"/>
          <w:b w:val="0"/>
          <w:sz w:val="24"/>
          <w:szCs w:val="24"/>
        </w:rPr>
        <w:t>Дисциплина «</w:t>
      </w:r>
      <w:r>
        <w:rPr>
          <w:rStyle w:val="FontStyle16"/>
          <w:b w:val="0"/>
          <w:sz w:val="24"/>
          <w:szCs w:val="24"/>
        </w:rPr>
        <w:t xml:space="preserve">Проектирование инновационных технологий в процессах </w:t>
      </w:r>
      <w:r w:rsidRPr="006C5C94">
        <w:rPr>
          <w:rStyle w:val="FontStyle16"/>
          <w:b w:val="0"/>
          <w:sz w:val="24"/>
          <w:szCs w:val="24"/>
        </w:rPr>
        <w:t>ОМД» входит в вариативную часть образовательной программы.</w:t>
      </w:r>
    </w:p>
    <w:p w:rsidR="00A71B09" w:rsidRDefault="00A71B09" w:rsidP="00A71B09">
      <w:pPr>
        <w:rPr>
          <w:rStyle w:val="FontStyle16"/>
          <w:b w:val="0"/>
          <w:sz w:val="24"/>
          <w:szCs w:val="24"/>
        </w:rPr>
      </w:pPr>
      <w:r>
        <w:rPr>
          <w:rStyle w:val="FontStyle16"/>
          <w:b w:val="0"/>
          <w:sz w:val="24"/>
          <w:szCs w:val="24"/>
        </w:rPr>
        <w:t>Для изучения дисциплины необходимы знания (умения, навыки), сформированные в результате изучения дисциплин:</w:t>
      </w:r>
    </w:p>
    <w:p w:rsidR="00A71B09" w:rsidRDefault="00A71B09" w:rsidP="00A71B09">
      <w:pPr>
        <w:rPr>
          <w:rStyle w:val="FontStyle16"/>
          <w:b w:val="0"/>
          <w:sz w:val="24"/>
          <w:szCs w:val="24"/>
        </w:rPr>
      </w:pPr>
      <w:r>
        <w:rPr>
          <w:rStyle w:val="FontStyle16"/>
          <w:b w:val="0"/>
          <w:sz w:val="24"/>
          <w:szCs w:val="24"/>
        </w:rPr>
        <w:t>- Технологии производства и обработки материалов в ме</w:t>
      </w:r>
      <w:r w:rsidR="007E1B09">
        <w:rPr>
          <w:rStyle w:val="FontStyle16"/>
          <w:b w:val="0"/>
          <w:sz w:val="24"/>
          <w:szCs w:val="24"/>
        </w:rPr>
        <w:t>таллургии;</w:t>
      </w:r>
    </w:p>
    <w:p w:rsidR="00A71B09" w:rsidRDefault="00A71B09" w:rsidP="00A71B09">
      <w:pPr>
        <w:rPr>
          <w:rStyle w:val="FontStyle16"/>
          <w:b w:val="0"/>
          <w:sz w:val="24"/>
          <w:szCs w:val="24"/>
        </w:rPr>
      </w:pPr>
      <w:r>
        <w:rPr>
          <w:rStyle w:val="FontStyle16"/>
          <w:b w:val="0"/>
          <w:sz w:val="24"/>
          <w:szCs w:val="24"/>
        </w:rPr>
        <w:t>- Стандартизация, сертификация и управление качеством в процессах ОМД;</w:t>
      </w:r>
    </w:p>
    <w:p w:rsidR="00A71B09" w:rsidRDefault="00A71B09" w:rsidP="00A71B09">
      <w:pPr>
        <w:rPr>
          <w:rStyle w:val="FontStyle16"/>
          <w:b w:val="0"/>
          <w:sz w:val="24"/>
          <w:szCs w:val="24"/>
        </w:rPr>
      </w:pPr>
      <w:r>
        <w:rPr>
          <w:rStyle w:val="FontStyle16"/>
          <w:b w:val="0"/>
          <w:sz w:val="24"/>
          <w:szCs w:val="24"/>
        </w:rPr>
        <w:t>- Методы исследования процессов и объектов ОМД, а также на уровнях образования бакалавриата и магистратуры.</w:t>
      </w:r>
    </w:p>
    <w:p w:rsidR="00A71B09" w:rsidRDefault="00A71B09" w:rsidP="00A71B09">
      <w:pPr>
        <w:rPr>
          <w:rStyle w:val="FontStyle16"/>
          <w:b w:val="0"/>
          <w:sz w:val="24"/>
          <w:szCs w:val="24"/>
        </w:rPr>
      </w:pPr>
      <w:r>
        <w:rPr>
          <w:rStyle w:val="FontStyle16"/>
          <w:b w:val="0"/>
          <w:sz w:val="24"/>
          <w:szCs w:val="24"/>
        </w:rPr>
        <w:t>Знания (умения, навыки), полученные при изучении данной дисциплины будут необходимы при выполнении научно-исследовательской работы.</w:t>
      </w:r>
    </w:p>
    <w:p w:rsidR="00A71B09" w:rsidRPr="00AF2BB2" w:rsidRDefault="00A71B09" w:rsidP="00A71B09">
      <w:pPr>
        <w:rPr>
          <w:rStyle w:val="FontStyle16"/>
          <w:b w:val="0"/>
          <w:sz w:val="24"/>
          <w:szCs w:val="24"/>
        </w:rPr>
      </w:pPr>
    </w:p>
    <w:p w:rsidR="00AE470B" w:rsidRDefault="007754E4" w:rsidP="00A71B09">
      <w:pPr>
        <w:pStyle w:val="1"/>
        <w:spacing w:before="0" w:after="0"/>
        <w:jc w:val="left"/>
        <w:rPr>
          <w:rStyle w:val="FontStyle21"/>
          <w:sz w:val="24"/>
          <w:szCs w:val="24"/>
        </w:rPr>
      </w:pPr>
      <w:r w:rsidRPr="00D21C33">
        <w:rPr>
          <w:rStyle w:val="FontStyle21"/>
          <w:sz w:val="24"/>
          <w:szCs w:val="24"/>
        </w:rPr>
        <w:t>3 Ком</w:t>
      </w:r>
      <w:r w:rsidR="00767409" w:rsidRPr="00D21C33">
        <w:rPr>
          <w:rStyle w:val="FontStyle21"/>
          <w:sz w:val="24"/>
          <w:szCs w:val="24"/>
        </w:rPr>
        <w:t>петенции,</w:t>
      </w:r>
      <w:r w:rsidRPr="00D21C33">
        <w:rPr>
          <w:rStyle w:val="FontStyle21"/>
          <w:sz w:val="24"/>
          <w:szCs w:val="24"/>
        </w:rPr>
        <w:t xml:space="preserve"> формируемые в результате освоения дисциплины </w:t>
      </w:r>
    </w:p>
    <w:p w:rsidR="004F032A" w:rsidRDefault="002E61E7" w:rsidP="00A71B09">
      <w:pPr>
        <w:pStyle w:val="1"/>
        <w:spacing w:before="0" w:after="0"/>
        <w:jc w:val="left"/>
        <w:rPr>
          <w:rStyle w:val="FontStyle21"/>
          <w:sz w:val="24"/>
          <w:szCs w:val="24"/>
        </w:rPr>
      </w:pPr>
      <w:r>
        <w:rPr>
          <w:rStyle w:val="FontStyle21"/>
          <w:sz w:val="24"/>
          <w:szCs w:val="24"/>
        </w:rPr>
        <w:t>и планируемые результаты обучения</w:t>
      </w:r>
    </w:p>
    <w:p w:rsidR="00A71B09" w:rsidRPr="00A71B09" w:rsidRDefault="00A71B09" w:rsidP="00A71B09"/>
    <w:p w:rsidR="00F2358F" w:rsidRDefault="00F2358F" w:rsidP="00A71B09">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w:t>
      </w:r>
      <w:r w:rsidRPr="00A71B09">
        <w:rPr>
          <w:rStyle w:val="FontStyle16"/>
          <w:b w:val="0"/>
          <w:sz w:val="24"/>
          <w:szCs w:val="24"/>
        </w:rPr>
        <w:t>дисциплины «</w:t>
      </w:r>
      <w:r w:rsidR="00A71B09" w:rsidRPr="00A71B09">
        <w:rPr>
          <w:rStyle w:val="FontStyle16"/>
          <w:b w:val="0"/>
          <w:sz w:val="24"/>
          <w:szCs w:val="24"/>
        </w:rPr>
        <w:t>Проектирование инновационных технологий в процессах ОМД</w:t>
      </w:r>
      <w:r w:rsidRPr="00A71B09">
        <w:rPr>
          <w:rStyle w:val="FontStyle16"/>
          <w:b w:val="0"/>
          <w:sz w:val="24"/>
          <w:szCs w:val="24"/>
        </w:rPr>
        <w:t>» аспирант должен об</w:t>
      </w:r>
      <w:r>
        <w:rPr>
          <w:rStyle w:val="FontStyle16"/>
          <w:b w:val="0"/>
          <w:sz w:val="24"/>
          <w:szCs w:val="24"/>
        </w:rPr>
        <w:t>ладать следующими компетенциями:</w:t>
      </w:r>
    </w:p>
    <w:p w:rsidR="00F2358F" w:rsidRDefault="00F2358F" w:rsidP="00A71B09">
      <w:pPr>
        <w:tabs>
          <w:tab w:val="left" w:pos="851"/>
        </w:tabs>
        <w:rPr>
          <w:rStyle w:val="FontStyle16"/>
          <w:b w:val="0"/>
          <w:sz w:val="24"/>
          <w:szCs w:val="24"/>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2458"/>
        <w:gridCol w:w="2677"/>
        <w:gridCol w:w="2454"/>
      </w:tblGrid>
      <w:tr w:rsidR="00A71B09" w:rsidRPr="00E97B3A" w:rsidTr="00AE470B">
        <w:trPr>
          <w:tblHeader/>
        </w:trPr>
        <w:tc>
          <w:tcPr>
            <w:tcW w:w="884" w:type="pct"/>
            <w:vMerge w:val="restart"/>
            <w:tcBorders>
              <w:top w:val="single" w:sz="4" w:space="0" w:color="auto"/>
              <w:left w:val="single" w:sz="4" w:space="0" w:color="auto"/>
              <w:right w:val="single" w:sz="4" w:space="0" w:color="auto"/>
            </w:tcBorders>
            <w:vAlign w:val="center"/>
          </w:tcPr>
          <w:p w:rsidR="00A71B09" w:rsidRPr="00FF2A60" w:rsidRDefault="00A71B09" w:rsidP="00FF2A60">
            <w:pPr>
              <w:ind w:firstLine="0"/>
              <w:jc w:val="center"/>
            </w:pPr>
            <w:r w:rsidRPr="00FF2A60">
              <w:t xml:space="preserve">Структурный элемент </w:t>
            </w:r>
            <w:r w:rsidRPr="00FF2A60">
              <w:br/>
              <w:t>компетенции</w:t>
            </w:r>
          </w:p>
        </w:tc>
        <w:tc>
          <w:tcPr>
            <w:tcW w:w="411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71B09" w:rsidRPr="00FF2A60" w:rsidRDefault="00A71B09" w:rsidP="00FF2A60">
            <w:pPr>
              <w:ind w:firstLine="0"/>
              <w:jc w:val="center"/>
            </w:pPr>
            <w:r w:rsidRPr="00FF2A60">
              <w:t>Уровень освоения компетенций</w:t>
            </w:r>
          </w:p>
        </w:tc>
      </w:tr>
      <w:tr w:rsidR="00A71B09" w:rsidRPr="00E97B3A" w:rsidTr="00AE470B">
        <w:trPr>
          <w:tblHeader/>
        </w:trPr>
        <w:tc>
          <w:tcPr>
            <w:tcW w:w="884" w:type="pct"/>
            <w:vMerge/>
            <w:tcBorders>
              <w:left w:val="single" w:sz="4" w:space="0" w:color="auto"/>
              <w:right w:val="single" w:sz="4" w:space="0" w:color="auto"/>
            </w:tcBorders>
          </w:tcPr>
          <w:p w:rsidR="00A71B09" w:rsidRPr="00FF2A60" w:rsidRDefault="00A71B09" w:rsidP="00FF2A60">
            <w:pPr>
              <w:ind w:firstLine="0"/>
            </w:pPr>
          </w:p>
        </w:tc>
        <w:tc>
          <w:tcPr>
            <w:tcW w:w="1333" w:type="pct"/>
            <w:tcBorders>
              <w:left w:val="single" w:sz="4" w:space="0" w:color="auto"/>
            </w:tcBorders>
            <w:vAlign w:val="center"/>
          </w:tcPr>
          <w:p w:rsidR="00A71B09" w:rsidRPr="00FF2A60" w:rsidRDefault="00A71B09" w:rsidP="00FF2A60">
            <w:pPr>
              <w:ind w:firstLine="0"/>
              <w:jc w:val="center"/>
            </w:pPr>
            <w:r w:rsidRPr="00FF2A60">
              <w:t>Пороговый</w:t>
            </w:r>
            <w:r w:rsidRPr="00FF2A60">
              <w:br/>
              <w:t>уровень</w:t>
            </w:r>
          </w:p>
        </w:tc>
        <w:tc>
          <w:tcPr>
            <w:tcW w:w="1452" w:type="pct"/>
            <w:vAlign w:val="center"/>
          </w:tcPr>
          <w:p w:rsidR="00A71B09" w:rsidRPr="00FF2A60" w:rsidRDefault="00A71B09" w:rsidP="00FF2A60">
            <w:pPr>
              <w:ind w:firstLine="0"/>
              <w:jc w:val="center"/>
            </w:pPr>
            <w:r w:rsidRPr="00FF2A60">
              <w:t xml:space="preserve">Средний </w:t>
            </w:r>
            <w:r w:rsidRPr="00FF2A60">
              <w:br/>
              <w:t>уровень</w:t>
            </w:r>
          </w:p>
        </w:tc>
        <w:tc>
          <w:tcPr>
            <w:tcW w:w="1331" w:type="pct"/>
            <w:vAlign w:val="center"/>
          </w:tcPr>
          <w:p w:rsidR="00A71B09" w:rsidRPr="00FF2A60" w:rsidRDefault="00A71B09" w:rsidP="00FF2A60">
            <w:pPr>
              <w:ind w:firstLine="0"/>
              <w:jc w:val="center"/>
            </w:pPr>
            <w:r w:rsidRPr="00FF2A60">
              <w:t xml:space="preserve">Высокий </w:t>
            </w:r>
            <w:r w:rsidRPr="00FF2A60">
              <w:br/>
              <w:t>уровень</w:t>
            </w:r>
          </w:p>
        </w:tc>
      </w:tr>
      <w:tr w:rsidR="00A71B09" w:rsidRPr="00E97B3A" w:rsidTr="00AE470B">
        <w:tc>
          <w:tcPr>
            <w:tcW w:w="5000" w:type="pct"/>
            <w:gridSpan w:val="4"/>
          </w:tcPr>
          <w:p w:rsidR="00A71B09" w:rsidRPr="00FF2A60" w:rsidRDefault="00A71B09" w:rsidP="00FF2A60">
            <w:pPr>
              <w:pStyle w:val="ConsPlusNormal"/>
              <w:jc w:val="both"/>
              <w:rPr>
                <w:rFonts w:ascii="Times New Roman" w:hAnsi="Times New Roman" w:cs="Times New Roman"/>
                <w:b/>
                <w:color w:val="FF0000"/>
                <w:sz w:val="24"/>
                <w:szCs w:val="24"/>
              </w:rPr>
            </w:pPr>
            <w:r w:rsidRPr="00FF2A60">
              <w:rPr>
                <w:rFonts w:ascii="Times New Roman" w:hAnsi="Times New Roman" w:cs="Times New Roman"/>
                <w:sz w:val="24"/>
                <w:szCs w:val="24"/>
              </w:rPr>
              <w:t>ОПК-3 способностью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стоимости и повышению качества</w:t>
            </w:r>
          </w:p>
        </w:tc>
      </w:tr>
      <w:tr w:rsidR="00882684" w:rsidRPr="00E97B3A" w:rsidTr="00AE470B">
        <w:tc>
          <w:tcPr>
            <w:tcW w:w="884" w:type="pct"/>
          </w:tcPr>
          <w:p w:rsidR="00882684" w:rsidRPr="00FF2A60" w:rsidRDefault="00882684" w:rsidP="00FF2A60">
            <w:pPr>
              <w:ind w:firstLine="0"/>
              <w:jc w:val="left"/>
            </w:pPr>
            <w:r w:rsidRPr="00FF2A60">
              <w:t>Знать</w:t>
            </w:r>
          </w:p>
        </w:tc>
        <w:tc>
          <w:tcPr>
            <w:tcW w:w="1333" w:type="pct"/>
          </w:tcPr>
          <w:p w:rsidR="00882684" w:rsidRPr="00FF2A60" w:rsidRDefault="00882684" w:rsidP="00FF2A60">
            <w:pPr>
              <w:ind w:firstLine="0"/>
              <w:rPr>
                <w:i/>
              </w:rPr>
            </w:pPr>
            <w:r w:rsidRPr="00FF2A60">
              <w:t>основные определения и понятия экономической оценки производственных и непроизводственных затрат</w:t>
            </w:r>
          </w:p>
        </w:tc>
        <w:tc>
          <w:tcPr>
            <w:tcW w:w="1452" w:type="pct"/>
          </w:tcPr>
          <w:p w:rsidR="00882684" w:rsidRPr="00FF2A60" w:rsidRDefault="00882684" w:rsidP="00FF2A60">
            <w:pPr>
              <w:ind w:firstLine="0"/>
              <w:rPr>
                <w:i/>
              </w:rPr>
            </w:pPr>
            <w:r w:rsidRPr="00FF2A60">
              <w:rPr>
                <w:lang w:eastAsia="ar-SA"/>
              </w:rPr>
              <w:t xml:space="preserve">экономические модели  для иллюстрации </w:t>
            </w:r>
            <w:r w:rsidRPr="00FF2A60">
              <w:t>экономической оценки производственных и непроизводственных затрат</w:t>
            </w:r>
          </w:p>
        </w:tc>
        <w:tc>
          <w:tcPr>
            <w:tcW w:w="1331" w:type="pct"/>
          </w:tcPr>
          <w:p w:rsidR="00882684" w:rsidRPr="00FF2A60" w:rsidRDefault="00882684" w:rsidP="00FF2A60">
            <w:pPr>
              <w:ind w:firstLine="0"/>
              <w:rPr>
                <w:i/>
              </w:rPr>
            </w:pPr>
            <w:r w:rsidRPr="00FF2A60">
              <w:rPr>
                <w:lang w:eastAsia="ar-SA"/>
              </w:rPr>
              <w:t xml:space="preserve">механизм принятия экономических решений на уровне </w:t>
            </w:r>
            <w:r w:rsidRPr="00FF2A60">
              <w:t>создания новых материалов и изделий ОМД</w:t>
            </w:r>
          </w:p>
        </w:tc>
      </w:tr>
      <w:tr w:rsidR="00882684" w:rsidRPr="00E97B3A" w:rsidTr="00AE470B">
        <w:tc>
          <w:tcPr>
            <w:tcW w:w="884" w:type="pct"/>
          </w:tcPr>
          <w:p w:rsidR="00882684" w:rsidRPr="00FF2A60" w:rsidRDefault="00882684" w:rsidP="00FF2A60">
            <w:pPr>
              <w:ind w:firstLine="0"/>
            </w:pPr>
            <w:r w:rsidRPr="00FF2A60">
              <w:t>Уметь</w:t>
            </w:r>
          </w:p>
        </w:tc>
        <w:tc>
          <w:tcPr>
            <w:tcW w:w="1333" w:type="pct"/>
          </w:tcPr>
          <w:p w:rsidR="00882684" w:rsidRPr="00FF2A60" w:rsidRDefault="00882684" w:rsidP="00FF2A60">
            <w:pPr>
              <w:ind w:firstLine="0"/>
            </w:pPr>
            <w:r w:rsidRPr="00FF2A60">
              <w:rPr>
                <w:lang w:eastAsia="ar-SA"/>
              </w:rPr>
              <w:t>применять понятийный аппарат</w:t>
            </w:r>
          </w:p>
        </w:tc>
        <w:tc>
          <w:tcPr>
            <w:tcW w:w="1452" w:type="pct"/>
          </w:tcPr>
          <w:p w:rsidR="00882684" w:rsidRPr="00FF2A60" w:rsidRDefault="00882684" w:rsidP="00FF2A60">
            <w:pPr>
              <w:ind w:firstLine="0"/>
            </w:pPr>
            <w:r w:rsidRPr="00FF2A60">
              <w:rPr>
                <w:lang w:eastAsia="ar-SA"/>
              </w:rPr>
              <w:t>применять полученные знания для решения конкретных задач по данным моделям</w:t>
            </w:r>
          </w:p>
        </w:tc>
        <w:tc>
          <w:tcPr>
            <w:tcW w:w="1331" w:type="pct"/>
          </w:tcPr>
          <w:p w:rsidR="00882684" w:rsidRPr="00FF2A60" w:rsidRDefault="00882684" w:rsidP="00FF2A60">
            <w:pPr>
              <w:ind w:firstLine="0"/>
            </w:pPr>
            <w:r w:rsidRPr="00FF2A60">
              <w:rPr>
                <w:lang w:eastAsia="ar-SA"/>
              </w:rPr>
              <w:t>оценивать результаты экономической деятельности, выявлять проблемы и негативные явления, разрабатывать экономическую политику для их решения</w:t>
            </w:r>
          </w:p>
        </w:tc>
      </w:tr>
      <w:tr w:rsidR="00882684" w:rsidRPr="00E97B3A" w:rsidTr="00AE470B">
        <w:tc>
          <w:tcPr>
            <w:tcW w:w="884" w:type="pct"/>
          </w:tcPr>
          <w:p w:rsidR="00AE470B" w:rsidRPr="00FF2A60" w:rsidRDefault="00882684" w:rsidP="00FF2A60">
            <w:pPr>
              <w:ind w:firstLine="0"/>
            </w:pPr>
            <w:r w:rsidRPr="00FF2A60">
              <w:t xml:space="preserve">Владеть </w:t>
            </w:r>
          </w:p>
          <w:p w:rsidR="00882684" w:rsidRPr="00FF2A60" w:rsidRDefault="00882684" w:rsidP="00FF2A60">
            <w:pPr>
              <w:ind w:firstLine="0"/>
            </w:pPr>
            <w:r w:rsidRPr="00FF2A60">
              <w:t>навыками</w:t>
            </w:r>
          </w:p>
        </w:tc>
        <w:tc>
          <w:tcPr>
            <w:tcW w:w="1333" w:type="pct"/>
          </w:tcPr>
          <w:p w:rsidR="00882684" w:rsidRPr="00FF2A60" w:rsidRDefault="00882684" w:rsidP="00FF2A60">
            <w:pPr>
              <w:ind w:firstLine="0"/>
            </w:pPr>
            <w:r w:rsidRPr="00FF2A60">
              <w:t xml:space="preserve">практическими навыками применения экономических знаний на практике (в профессиональной </w:t>
            </w:r>
            <w:r w:rsidRPr="00FF2A60">
              <w:lastRenderedPageBreak/>
              <w:t>деятельности)</w:t>
            </w:r>
          </w:p>
        </w:tc>
        <w:tc>
          <w:tcPr>
            <w:tcW w:w="1452" w:type="pct"/>
          </w:tcPr>
          <w:p w:rsidR="00882684" w:rsidRPr="00FF2A60" w:rsidRDefault="00882684" w:rsidP="00FF2A60">
            <w:pPr>
              <w:ind w:firstLine="0"/>
              <w:rPr>
                <w:lang w:eastAsia="ar-SA"/>
              </w:rPr>
            </w:pPr>
            <w:r w:rsidRPr="00FF2A60">
              <w:rPr>
                <w:lang w:eastAsia="ar-SA"/>
              </w:rPr>
              <w:lastRenderedPageBreak/>
              <w:t>навыками решения задач</w:t>
            </w:r>
            <w:r w:rsidR="00AE470B" w:rsidRPr="00FF2A60">
              <w:rPr>
                <w:lang w:eastAsia="ar-SA"/>
              </w:rPr>
              <w:t xml:space="preserve"> в профессиональной сфере</w:t>
            </w:r>
          </w:p>
          <w:p w:rsidR="00882684" w:rsidRPr="00FF2A60" w:rsidRDefault="00882684" w:rsidP="00FF2A60">
            <w:pPr>
              <w:ind w:firstLine="0"/>
            </w:pPr>
          </w:p>
        </w:tc>
        <w:tc>
          <w:tcPr>
            <w:tcW w:w="1331" w:type="pct"/>
          </w:tcPr>
          <w:p w:rsidR="00882684" w:rsidRPr="00FF2A60" w:rsidRDefault="00882684" w:rsidP="00FF2A60">
            <w:pPr>
              <w:ind w:firstLine="0"/>
            </w:pPr>
            <w:r w:rsidRPr="00FF2A60">
              <w:t>необходимыми практическими навыками для самостоятельного анализа современной экономики</w:t>
            </w:r>
          </w:p>
        </w:tc>
      </w:tr>
      <w:tr w:rsidR="00A71B09" w:rsidRPr="00E97B3A" w:rsidTr="00AE470B">
        <w:tc>
          <w:tcPr>
            <w:tcW w:w="5000" w:type="pct"/>
            <w:gridSpan w:val="4"/>
          </w:tcPr>
          <w:p w:rsidR="00A71B09" w:rsidRPr="00FF2A60" w:rsidRDefault="00A71B09" w:rsidP="00FF2A60">
            <w:pPr>
              <w:pStyle w:val="ConsPlusNormal"/>
              <w:jc w:val="both"/>
              <w:rPr>
                <w:rFonts w:ascii="Times New Roman" w:hAnsi="Times New Roman" w:cs="Times New Roman"/>
                <w:b/>
                <w:color w:val="FF0000"/>
                <w:sz w:val="24"/>
                <w:szCs w:val="24"/>
              </w:rPr>
            </w:pPr>
            <w:r w:rsidRPr="00FF2A60">
              <w:rPr>
                <w:rFonts w:ascii="Times New Roman" w:hAnsi="Times New Roman" w:cs="Times New Roman"/>
                <w:sz w:val="24"/>
                <w:szCs w:val="24"/>
              </w:rPr>
              <w:t>ОПК-4 способностью и готовностью выполнять нормативные требования, обеспечивающие безопасность производственной и эксплуатационной деятельности</w:t>
            </w:r>
          </w:p>
        </w:tc>
      </w:tr>
      <w:tr w:rsidR="00684A56" w:rsidRPr="005D2769" w:rsidTr="00AE470B">
        <w:tc>
          <w:tcPr>
            <w:tcW w:w="884" w:type="pct"/>
          </w:tcPr>
          <w:p w:rsidR="00684A56" w:rsidRPr="00FF2A60" w:rsidRDefault="00684A56" w:rsidP="00FF2A60">
            <w:pPr>
              <w:ind w:firstLine="0"/>
            </w:pPr>
            <w:r w:rsidRPr="00FF2A60">
              <w:t>Знать</w:t>
            </w:r>
          </w:p>
        </w:tc>
        <w:tc>
          <w:tcPr>
            <w:tcW w:w="1333" w:type="pct"/>
          </w:tcPr>
          <w:p w:rsidR="00684A56" w:rsidRPr="00FF2A60" w:rsidRDefault="00684A56" w:rsidP="00FF2A60">
            <w:pPr>
              <w:ind w:hanging="14"/>
            </w:pPr>
            <w:r w:rsidRPr="00FF2A60">
              <w:t>основные нормативные требования, обеспечивающие безопасность производственной и эксплуатационной деятельности</w:t>
            </w:r>
          </w:p>
        </w:tc>
        <w:tc>
          <w:tcPr>
            <w:tcW w:w="1452" w:type="pct"/>
          </w:tcPr>
          <w:p w:rsidR="00684A56" w:rsidRPr="00FF2A60" w:rsidRDefault="00684A56" w:rsidP="00FF2A60">
            <w:pPr>
              <w:ind w:hanging="14"/>
            </w:pPr>
            <w:r w:rsidRPr="00FF2A60">
              <w:t>основные методы исследований, используемых в обеспечении безопасности производственной и эксплуатационной деятельности</w:t>
            </w:r>
          </w:p>
        </w:tc>
        <w:tc>
          <w:tcPr>
            <w:tcW w:w="1331" w:type="pct"/>
          </w:tcPr>
          <w:p w:rsidR="00684A56" w:rsidRPr="00FF2A60" w:rsidRDefault="00684A56" w:rsidP="00FF2A60">
            <w:pPr>
              <w:ind w:hanging="14"/>
            </w:pPr>
            <w:r w:rsidRPr="00FF2A60">
              <w:t>основные нормы и правила обеспечения безопасности производственной и эксплуатационной деятельности</w:t>
            </w:r>
          </w:p>
        </w:tc>
      </w:tr>
      <w:tr w:rsidR="00684A56" w:rsidRPr="005D2769" w:rsidTr="00AE470B">
        <w:tc>
          <w:tcPr>
            <w:tcW w:w="884" w:type="pct"/>
          </w:tcPr>
          <w:p w:rsidR="00684A56" w:rsidRPr="00FF2A60" w:rsidRDefault="00684A56" w:rsidP="00FF2A60">
            <w:pPr>
              <w:ind w:firstLine="0"/>
            </w:pPr>
            <w:r w:rsidRPr="00FF2A60">
              <w:t>Уметь</w:t>
            </w:r>
          </w:p>
        </w:tc>
        <w:tc>
          <w:tcPr>
            <w:tcW w:w="1333" w:type="pct"/>
          </w:tcPr>
          <w:p w:rsidR="00684A56" w:rsidRPr="00FF2A60" w:rsidRDefault="00684A56" w:rsidP="00FF2A60">
            <w:pPr>
              <w:ind w:hanging="14"/>
            </w:pPr>
            <w:r w:rsidRPr="00FF2A60">
              <w:t>выделять ОВПФ</w:t>
            </w:r>
          </w:p>
        </w:tc>
        <w:tc>
          <w:tcPr>
            <w:tcW w:w="1452" w:type="pct"/>
          </w:tcPr>
          <w:p w:rsidR="00684A56" w:rsidRPr="00FF2A60" w:rsidRDefault="00684A56" w:rsidP="00FF2A60">
            <w:pPr>
              <w:ind w:hanging="14"/>
            </w:pPr>
            <w:r w:rsidRPr="00FF2A60">
              <w:t>применять знания по безопасности производственной и эксплуатационной деятельности</w:t>
            </w:r>
          </w:p>
        </w:tc>
        <w:tc>
          <w:tcPr>
            <w:tcW w:w="1331" w:type="pct"/>
          </w:tcPr>
          <w:p w:rsidR="00684A56" w:rsidRPr="00FF2A60" w:rsidRDefault="00684A56" w:rsidP="00FF2A60">
            <w:pPr>
              <w:ind w:hanging="14"/>
            </w:pPr>
            <w:r w:rsidRPr="00FF2A60">
              <w:t>корректно выражать и аргументированно обосновывать положения предметной области знания</w:t>
            </w:r>
          </w:p>
        </w:tc>
      </w:tr>
      <w:tr w:rsidR="00684A56" w:rsidRPr="005D2769" w:rsidTr="00AE470B">
        <w:tc>
          <w:tcPr>
            <w:tcW w:w="884" w:type="pct"/>
          </w:tcPr>
          <w:p w:rsidR="00AE470B" w:rsidRPr="00FF2A60" w:rsidRDefault="00684A56" w:rsidP="00FF2A60">
            <w:pPr>
              <w:ind w:firstLine="0"/>
            </w:pPr>
            <w:r w:rsidRPr="00FF2A60">
              <w:t xml:space="preserve">Владеть </w:t>
            </w:r>
          </w:p>
          <w:p w:rsidR="00684A56" w:rsidRPr="00FF2A60" w:rsidRDefault="00684A56" w:rsidP="00FF2A60">
            <w:pPr>
              <w:ind w:firstLine="0"/>
            </w:pPr>
            <w:r w:rsidRPr="00FF2A60">
              <w:t>навыками</w:t>
            </w:r>
          </w:p>
        </w:tc>
        <w:tc>
          <w:tcPr>
            <w:tcW w:w="1333" w:type="pct"/>
          </w:tcPr>
          <w:p w:rsidR="00684A56" w:rsidRPr="00FF2A60" w:rsidRDefault="00684A56" w:rsidP="00FF2A60">
            <w:pPr>
              <w:ind w:hanging="14"/>
            </w:pPr>
            <w:r w:rsidRPr="00FF2A60">
              <w:t>профессиональным языком предметной области знания</w:t>
            </w:r>
          </w:p>
        </w:tc>
        <w:tc>
          <w:tcPr>
            <w:tcW w:w="1452" w:type="pct"/>
          </w:tcPr>
          <w:p w:rsidR="00684A56" w:rsidRPr="00FF2A60" w:rsidRDefault="00684A56" w:rsidP="00FF2A60">
            <w:pPr>
              <w:ind w:hanging="14"/>
            </w:pPr>
            <w:r w:rsidRPr="00FF2A60">
              <w:t>основными методами решения задач в области безопасности производственной и эксплуатационной деятельности</w:t>
            </w:r>
          </w:p>
        </w:tc>
        <w:tc>
          <w:tcPr>
            <w:tcW w:w="1331" w:type="pct"/>
          </w:tcPr>
          <w:p w:rsidR="00684A56" w:rsidRPr="00FF2A60" w:rsidRDefault="00684A56" w:rsidP="00FF2A60">
            <w:pPr>
              <w:ind w:hanging="14"/>
            </w:pPr>
            <w:r w:rsidRPr="00FF2A60">
              <w:t>способами оценивания значимости и практической пригодности полученных результатов</w:t>
            </w:r>
          </w:p>
        </w:tc>
      </w:tr>
      <w:tr w:rsidR="00A71B09" w:rsidRPr="00E97B3A" w:rsidTr="00AE470B">
        <w:tc>
          <w:tcPr>
            <w:tcW w:w="5000" w:type="pct"/>
            <w:gridSpan w:val="4"/>
          </w:tcPr>
          <w:p w:rsidR="00A71B09" w:rsidRPr="00FF2A60" w:rsidRDefault="00A71B09" w:rsidP="00FF2A60">
            <w:pPr>
              <w:pStyle w:val="ConsPlusNormal"/>
              <w:jc w:val="both"/>
              <w:rPr>
                <w:rFonts w:ascii="Times New Roman" w:hAnsi="Times New Roman" w:cs="Times New Roman"/>
                <w:i/>
                <w:color w:val="FF0000"/>
                <w:sz w:val="24"/>
                <w:szCs w:val="24"/>
              </w:rPr>
            </w:pPr>
            <w:r w:rsidRPr="00FF2A60">
              <w:rPr>
                <w:rFonts w:ascii="Times New Roman" w:hAnsi="Times New Roman" w:cs="Times New Roman"/>
                <w:sz w:val="24"/>
                <w:szCs w:val="24"/>
              </w:rPr>
              <w:t>ОПК-14 способностью и готовностью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материалов и технологий</w:t>
            </w:r>
          </w:p>
        </w:tc>
      </w:tr>
      <w:tr w:rsidR="00A71B09" w:rsidRPr="00A20BA6" w:rsidTr="00AE470B">
        <w:tc>
          <w:tcPr>
            <w:tcW w:w="884" w:type="pct"/>
          </w:tcPr>
          <w:p w:rsidR="00A71B09" w:rsidRPr="00FF2A60" w:rsidRDefault="00A71B09" w:rsidP="00FF2A60">
            <w:pPr>
              <w:ind w:firstLine="0"/>
            </w:pPr>
            <w:r w:rsidRPr="00FF2A60">
              <w:t>Знать</w:t>
            </w:r>
          </w:p>
        </w:tc>
        <w:tc>
          <w:tcPr>
            <w:tcW w:w="1333" w:type="pct"/>
          </w:tcPr>
          <w:p w:rsidR="00A71B09" w:rsidRPr="00FF2A60" w:rsidRDefault="0048706F" w:rsidP="00FF2A60">
            <w:pPr>
              <w:pStyle w:val="Style7"/>
              <w:widowControl/>
              <w:tabs>
                <w:tab w:val="left" w:pos="1134"/>
              </w:tabs>
              <w:ind w:firstLine="0"/>
            </w:pPr>
            <w:r w:rsidRPr="00FF2A60">
              <w:rPr>
                <w:rStyle w:val="FontStyle16"/>
                <w:b w:val="0"/>
                <w:sz w:val="24"/>
                <w:szCs w:val="24"/>
              </w:rPr>
              <w:t>принципы технологического аудита и маркетинга наукоемких технологий</w:t>
            </w:r>
          </w:p>
        </w:tc>
        <w:tc>
          <w:tcPr>
            <w:tcW w:w="1452" w:type="pct"/>
          </w:tcPr>
          <w:p w:rsidR="00A71B09" w:rsidRPr="00FF2A60" w:rsidRDefault="00AE470B" w:rsidP="00FF2A60">
            <w:pPr>
              <w:ind w:firstLine="0"/>
            </w:pPr>
            <w:r w:rsidRPr="00FF2A60">
              <w:rPr>
                <w:rStyle w:val="FontStyle16"/>
                <w:b w:val="0"/>
                <w:sz w:val="24"/>
                <w:szCs w:val="24"/>
              </w:rPr>
              <w:t>принципы технологического аудита и маркетинга наукоемких технологий</w:t>
            </w:r>
          </w:p>
        </w:tc>
        <w:tc>
          <w:tcPr>
            <w:tcW w:w="1331" w:type="pct"/>
          </w:tcPr>
          <w:p w:rsidR="00A71B09" w:rsidRPr="00FF2A60" w:rsidRDefault="00AE470B" w:rsidP="00FF2A60">
            <w:pPr>
              <w:ind w:firstLine="0"/>
            </w:pPr>
            <w:r w:rsidRPr="00FF2A60">
              <w:rPr>
                <w:rStyle w:val="FontStyle16"/>
                <w:b w:val="0"/>
                <w:sz w:val="24"/>
                <w:szCs w:val="24"/>
              </w:rPr>
              <w:t>принципы технологического аудита и маркетинга наукоемких технологий</w:t>
            </w:r>
          </w:p>
        </w:tc>
      </w:tr>
      <w:tr w:rsidR="00A71B09" w:rsidRPr="00A20BA6" w:rsidTr="00AE470B">
        <w:tc>
          <w:tcPr>
            <w:tcW w:w="884" w:type="pct"/>
          </w:tcPr>
          <w:p w:rsidR="00A71B09" w:rsidRPr="00FF2A60" w:rsidRDefault="00A71B09" w:rsidP="00FF2A60">
            <w:pPr>
              <w:ind w:firstLine="0"/>
            </w:pPr>
            <w:r w:rsidRPr="00FF2A60">
              <w:t>Уметь</w:t>
            </w:r>
          </w:p>
        </w:tc>
        <w:tc>
          <w:tcPr>
            <w:tcW w:w="1333" w:type="pct"/>
          </w:tcPr>
          <w:p w:rsidR="00A71B09" w:rsidRPr="00FF2A60" w:rsidRDefault="0048706F" w:rsidP="00FF2A60">
            <w:pPr>
              <w:ind w:firstLine="0"/>
            </w:pPr>
            <w:r w:rsidRPr="00FF2A60">
              <w:rPr>
                <w:rStyle w:val="FontStyle16"/>
                <w:b w:val="0"/>
                <w:sz w:val="24"/>
                <w:szCs w:val="24"/>
              </w:rPr>
              <w:t xml:space="preserve">определять </w:t>
            </w:r>
            <w:r w:rsidR="00AE470B" w:rsidRPr="00FF2A60">
              <w:rPr>
                <w:rStyle w:val="FontStyle16"/>
                <w:b w:val="0"/>
                <w:sz w:val="24"/>
                <w:szCs w:val="24"/>
              </w:rPr>
              <w:t>с</w:t>
            </w:r>
            <w:r w:rsidRPr="00FF2A60">
              <w:rPr>
                <w:rStyle w:val="FontStyle16"/>
                <w:b w:val="0"/>
                <w:sz w:val="24"/>
                <w:szCs w:val="24"/>
              </w:rPr>
              <w:t>хемы финансирования для инновационных проектов</w:t>
            </w:r>
          </w:p>
        </w:tc>
        <w:tc>
          <w:tcPr>
            <w:tcW w:w="1452" w:type="pct"/>
          </w:tcPr>
          <w:p w:rsidR="00A71B09" w:rsidRPr="00FF2A60" w:rsidRDefault="00AE470B" w:rsidP="00FF2A60">
            <w:pPr>
              <w:ind w:firstLine="0"/>
            </w:pPr>
            <w:r w:rsidRPr="00FF2A60">
              <w:rPr>
                <w:rStyle w:val="FontStyle16"/>
                <w:b w:val="0"/>
                <w:sz w:val="24"/>
                <w:szCs w:val="24"/>
              </w:rPr>
              <w:t>определять источники и схемы финансирования для инновационных проектов</w:t>
            </w:r>
          </w:p>
        </w:tc>
        <w:tc>
          <w:tcPr>
            <w:tcW w:w="1331" w:type="pct"/>
          </w:tcPr>
          <w:p w:rsidR="00A71B09" w:rsidRPr="00FF2A60" w:rsidRDefault="00AE470B" w:rsidP="00FF2A60">
            <w:pPr>
              <w:ind w:firstLine="0"/>
            </w:pPr>
            <w:r w:rsidRPr="00FF2A60">
              <w:rPr>
                <w:rStyle w:val="FontStyle16"/>
                <w:b w:val="0"/>
                <w:sz w:val="24"/>
                <w:szCs w:val="24"/>
              </w:rPr>
              <w:t>определять источники и схемы финансирования для инновационных проектов; разрабатывать бизнес-планы</w:t>
            </w:r>
          </w:p>
        </w:tc>
      </w:tr>
      <w:tr w:rsidR="00A71B09" w:rsidRPr="00A20BA6" w:rsidTr="00AE470B">
        <w:tc>
          <w:tcPr>
            <w:tcW w:w="884" w:type="pct"/>
          </w:tcPr>
          <w:p w:rsidR="00A71B09" w:rsidRPr="00FF2A60" w:rsidRDefault="00A71B09" w:rsidP="00FF2A60">
            <w:pPr>
              <w:ind w:firstLine="0"/>
            </w:pPr>
            <w:r w:rsidRPr="00FF2A60">
              <w:t xml:space="preserve">Владеть </w:t>
            </w:r>
          </w:p>
        </w:tc>
        <w:tc>
          <w:tcPr>
            <w:tcW w:w="1333" w:type="pct"/>
          </w:tcPr>
          <w:p w:rsidR="00A71B09" w:rsidRPr="00FF2A60" w:rsidRDefault="0048706F" w:rsidP="00FF2A60">
            <w:pPr>
              <w:ind w:firstLine="0"/>
            </w:pPr>
            <w:r w:rsidRPr="00FF2A60">
              <w:rPr>
                <w:rStyle w:val="FontStyle16"/>
                <w:b w:val="0"/>
                <w:sz w:val="24"/>
                <w:szCs w:val="24"/>
              </w:rPr>
              <w:t>методами управления инновационными процессами на первичном уровне</w:t>
            </w:r>
          </w:p>
        </w:tc>
        <w:tc>
          <w:tcPr>
            <w:tcW w:w="1452" w:type="pct"/>
          </w:tcPr>
          <w:p w:rsidR="00A71B09" w:rsidRPr="00FF2A60" w:rsidRDefault="00AE470B" w:rsidP="00FF2A60">
            <w:pPr>
              <w:ind w:firstLine="0"/>
            </w:pPr>
            <w:r w:rsidRPr="00FF2A60">
              <w:rPr>
                <w:rStyle w:val="FontStyle16"/>
                <w:b w:val="0"/>
                <w:sz w:val="24"/>
                <w:szCs w:val="24"/>
              </w:rPr>
              <w:t xml:space="preserve">методами управления инновационными процессами </w:t>
            </w:r>
          </w:p>
        </w:tc>
        <w:tc>
          <w:tcPr>
            <w:tcW w:w="1331" w:type="pct"/>
          </w:tcPr>
          <w:p w:rsidR="00A71B09" w:rsidRPr="00FF2A60" w:rsidRDefault="00AE470B" w:rsidP="00FF2A60">
            <w:pPr>
              <w:ind w:firstLine="0"/>
            </w:pPr>
            <w:r w:rsidRPr="00FF2A60">
              <w:rPr>
                <w:rStyle w:val="FontStyle16"/>
                <w:b w:val="0"/>
                <w:sz w:val="24"/>
                <w:szCs w:val="24"/>
              </w:rPr>
              <w:t>методами управления инновационными процессами на уверенном уровне</w:t>
            </w:r>
          </w:p>
        </w:tc>
      </w:tr>
      <w:tr w:rsidR="00A71B09" w:rsidRPr="00E97B3A" w:rsidTr="00AE470B">
        <w:tc>
          <w:tcPr>
            <w:tcW w:w="5000" w:type="pct"/>
            <w:gridSpan w:val="4"/>
          </w:tcPr>
          <w:p w:rsidR="00A71B09" w:rsidRPr="00FF2A60" w:rsidRDefault="00A71B09" w:rsidP="00FF2A60">
            <w:pPr>
              <w:pStyle w:val="ConsPlusNormal"/>
              <w:jc w:val="both"/>
              <w:rPr>
                <w:rFonts w:ascii="Times New Roman" w:hAnsi="Times New Roman" w:cs="Times New Roman"/>
                <w:i/>
                <w:color w:val="FF0000"/>
                <w:sz w:val="24"/>
                <w:szCs w:val="24"/>
              </w:rPr>
            </w:pPr>
            <w:r w:rsidRPr="00FF2A60">
              <w:rPr>
                <w:rFonts w:ascii="Times New Roman" w:hAnsi="Times New Roman" w:cs="Times New Roman"/>
                <w:sz w:val="24"/>
                <w:szCs w:val="24"/>
              </w:rPr>
              <w:t>ОПК-15 способностью и готовностью разрабатывать мероприятия по реализации разработанных проектов и программ</w:t>
            </w:r>
          </w:p>
        </w:tc>
      </w:tr>
      <w:tr w:rsidR="00A71B09" w:rsidRPr="00A20BA6" w:rsidTr="00AE470B">
        <w:tc>
          <w:tcPr>
            <w:tcW w:w="884" w:type="pct"/>
          </w:tcPr>
          <w:p w:rsidR="00A71B09" w:rsidRPr="00FF2A60" w:rsidRDefault="00A71B09" w:rsidP="00FF2A60">
            <w:pPr>
              <w:ind w:firstLine="0"/>
            </w:pPr>
            <w:r w:rsidRPr="00FF2A60">
              <w:t>Знать</w:t>
            </w:r>
          </w:p>
        </w:tc>
        <w:tc>
          <w:tcPr>
            <w:tcW w:w="1333" w:type="pct"/>
          </w:tcPr>
          <w:p w:rsidR="00A71B09" w:rsidRPr="00FF2A60" w:rsidRDefault="00AE470B" w:rsidP="00FF2A60">
            <w:pPr>
              <w:ind w:firstLine="0"/>
            </w:pPr>
            <w:r w:rsidRPr="00FF2A60">
              <w:t>основные принципы разработки мероприятий по реализации разработанных проектов и программ</w:t>
            </w:r>
          </w:p>
        </w:tc>
        <w:tc>
          <w:tcPr>
            <w:tcW w:w="1452" w:type="pct"/>
          </w:tcPr>
          <w:p w:rsidR="00A71B09" w:rsidRPr="00FF2A60" w:rsidRDefault="00AE470B" w:rsidP="00FF2A60">
            <w:pPr>
              <w:ind w:firstLine="0"/>
            </w:pPr>
            <w:r w:rsidRPr="00FF2A60">
              <w:t>основные принципы разработки мероприятий по реализации разработанных проектов и программ</w:t>
            </w:r>
          </w:p>
        </w:tc>
        <w:tc>
          <w:tcPr>
            <w:tcW w:w="1331" w:type="pct"/>
          </w:tcPr>
          <w:p w:rsidR="00A71B09" w:rsidRPr="00FF2A60" w:rsidRDefault="00AE470B" w:rsidP="00FF2A60">
            <w:pPr>
              <w:ind w:firstLine="0"/>
            </w:pPr>
            <w:r w:rsidRPr="00FF2A60">
              <w:t>основные принципы разработки мероприятий по реализации разработанных проектов и программ</w:t>
            </w:r>
          </w:p>
        </w:tc>
      </w:tr>
      <w:tr w:rsidR="00AE470B" w:rsidRPr="00A20BA6" w:rsidTr="00AE470B">
        <w:tc>
          <w:tcPr>
            <w:tcW w:w="884" w:type="pct"/>
          </w:tcPr>
          <w:p w:rsidR="00AE470B" w:rsidRPr="00FF2A60" w:rsidRDefault="00AE470B" w:rsidP="00FF2A60">
            <w:pPr>
              <w:ind w:firstLine="0"/>
            </w:pPr>
            <w:r w:rsidRPr="00FF2A60">
              <w:t>Уметь</w:t>
            </w:r>
          </w:p>
        </w:tc>
        <w:tc>
          <w:tcPr>
            <w:tcW w:w="1333" w:type="pct"/>
          </w:tcPr>
          <w:p w:rsidR="00AE470B" w:rsidRPr="00FF2A60" w:rsidRDefault="00AE470B" w:rsidP="00FF2A60">
            <w:pPr>
              <w:ind w:firstLine="0"/>
            </w:pPr>
            <w:r w:rsidRPr="00FF2A60">
              <w:t>обсуждать способы решения реализации разработанных проектов и программ</w:t>
            </w:r>
          </w:p>
        </w:tc>
        <w:tc>
          <w:tcPr>
            <w:tcW w:w="1452" w:type="pct"/>
          </w:tcPr>
          <w:p w:rsidR="00AE470B" w:rsidRPr="00FF2A60" w:rsidRDefault="00AE470B" w:rsidP="00FF2A60">
            <w:pPr>
              <w:ind w:firstLine="0"/>
            </w:pPr>
            <w:r w:rsidRPr="00FF2A60">
              <w:t>обсуждать способы эффективного решения реализации разработанных проектов и программ</w:t>
            </w:r>
          </w:p>
        </w:tc>
        <w:tc>
          <w:tcPr>
            <w:tcW w:w="1331" w:type="pct"/>
          </w:tcPr>
          <w:p w:rsidR="00AE470B" w:rsidRPr="00FF2A60" w:rsidRDefault="00AE470B" w:rsidP="00FF2A60">
            <w:pPr>
              <w:ind w:firstLine="0"/>
            </w:pPr>
            <w:r w:rsidRPr="00FF2A60">
              <w:t>обсуждать и предлагать способы эффективного решения реализации разработан</w:t>
            </w:r>
            <w:r w:rsidRPr="00FF2A60">
              <w:lastRenderedPageBreak/>
              <w:t>ных проектов и программ</w:t>
            </w:r>
          </w:p>
        </w:tc>
      </w:tr>
      <w:tr w:rsidR="00AE470B" w:rsidRPr="00A20BA6" w:rsidTr="00AE470B">
        <w:tc>
          <w:tcPr>
            <w:tcW w:w="884" w:type="pct"/>
          </w:tcPr>
          <w:p w:rsidR="00AE470B" w:rsidRPr="00FF2A60" w:rsidRDefault="00AE470B" w:rsidP="00FF2A60">
            <w:pPr>
              <w:ind w:firstLine="0"/>
            </w:pPr>
            <w:r w:rsidRPr="00FF2A60">
              <w:lastRenderedPageBreak/>
              <w:t xml:space="preserve">Владеть </w:t>
            </w:r>
          </w:p>
        </w:tc>
        <w:tc>
          <w:tcPr>
            <w:tcW w:w="1333" w:type="pct"/>
          </w:tcPr>
          <w:p w:rsidR="00AE470B" w:rsidRPr="00FF2A60" w:rsidRDefault="005D534B" w:rsidP="00FF2A60">
            <w:pPr>
              <w:ind w:firstLine="0"/>
            </w:pPr>
            <w:r w:rsidRPr="00FF2A60">
              <w:t>способами оценивания практической пригодности предложенных мероприятий по реализации разработанных проектов и программ</w:t>
            </w:r>
          </w:p>
        </w:tc>
        <w:tc>
          <w:tcPr>
            <w:tcW w:w="1452" w:type="pct"/>
          </w:tcPr>
          <w:p w:rsidR="00AE470B" w:rsidRPr="00FF2A60" w:rsidRDefault="005D534B" w:rsidP="00FF2A60">
            <w:pPr>
              <w:ind w:firstLine="0"/>
            </w:pPr>
            <w:r w:rsidRPr="00FF2A60">
              <w:t>способами оценивания значимости и практической пригодности предложенных мероприятий по реализации разработанных проектов и программ</w:t>
            </w:r>
          </w:p>
        </w:tc>
        <w:tc>
          <w:tcPr>
            <w:tcW w:w="1331" w:type="pct"/>
          </w:tcPr>
          <w:p w:rsidR="00AE470B" w:rsidRPr="00FF2A60" w:rsidRDefault="005D534B" w:rsidP="00FF2A60">
            <w:pPr>
              <w:ind w:firstLine="0"/>
            </w:pPr>
            <w:r w:rsidRPr="00FF2A60">
              <w:t>способами оценивания значимости и практической пригодности предложенных мероприятий по реализации разработанных проектов и программ</w:t>
            </w:r>
          </w:p>
        </w:tc>
      </w:tr>
      <w:tr w:rsidR="008D3E82" w:rsidRPr="00A20BA6" w:rsidTr="008D3E82">
        <w:tc>
          <w:tcPr>
            <w:tcW w:w="5000" w:type="pct"/>
            <w:gridSpan w:val="4"/>
          </w:tcPr>
          <w:p w:rsidR="008D3E82" w:rsidRPr="00FF2A60" w:rsidRDefault="008D3E82" w:rsidP="00FF2A60">
            <w:pPr>
              <w:ind w:firstLine="0"/>
            </w:pPr>
            <w:r>
              <w:t>ПК-4</w:t>
            </w:r>
            <w:r w:rsidR="00480BAD">
              <w:t>:</w:t>
            </w:r>
            <w:r>
              <w:t xml:space="preserve"> способность и готовность к разработке </w:t>
            </w:r>
            <w:proofErr w:type="spellStart"/>
            <w:r>
              <w:t>энергоэффективных</w:t>
            </w:r>
            <w:proofErr w:type="spellEnd"/>
            <w:r>
              <w:t xml:space="preserve"> и </w:t>
            </w:r>
            <w:proofErr w:type="spellStart"/>
            <w:r>
              <w:t>материальносберегающих</w:t>
            </w:r>
            <w:proofErr w:type="spellEnd"/>
            <w:r>
              <w:t>, в том числе совмещенных технологий</w:t>
            </w:r>
          </w:p>
        </w:tc>
      </w:tr>
      <w:tr w:rsidR="008D3E82" w:rsidRPr="00A20BA6" w:rsidTr="00AE470B">
        <w:tc>
          <w:tcPr>
            <w:tcW w:w="884" w:type="pct"/>
          </w:tcPr>
          <w:p w:rsidR="008D3E82" w:rsidRPr="00FF2A60" w:rsidRDefault="008D3E82" w:rsidP="00FF2A60">
            <w:pPr>
              <w:ind w:firstLine="0"/>
            </w:pPr>
            <w:r>
              <w:t>Знать</w:t>
            </w:r>
          </w:p>
        </w:tc>
        <w:tc>
          <w:tcPr>
            <w:tcW w:w="1333" w:type="pct"/>
          </w:tcPr>
          <w:p w:rsidR="008D3E82" w:rsidRPr="00FF2A60" w:rsidRDefault="001B2DD0" w:rsidP="00FF2A60">
            <w:pPr>
              <w:ind w:firstLine="0"/>
            </w:pPr>
            <w:r>
              <w:t xml:space="preserve">основные понятия и определения </w:t>
            </w:r>
            <w:proofErr w:type="spellStart"/>
            <w:r>
              <w:t>энергоэфективных</w:t>
            </w:r>
            <w:proofErr w:type="spellEnd"/>
            <w:r>
              <w:t xml:space="preserve"> и </w:t>
            </w:r>
            <w:proofErr w:type="spellStart"/>
            <w:r>
              <w:t>материалосберегающих</w:t>
            </w:r>
            <w:proofErr w:type="spellEnd"/>
            <w:r>
              <w:t>, в том числе совмещенных технологий</w:t>
            </w:r>
          </w:p>
        </w:tc>
        <w:tc>
          <w:tcPr>
            <w:tcW w:w="1452" w:type="pct"/>
          </w:tcPr>
          <w:p w:rsidR="008D3E82" w:rsidRPr="00FF2A60" w:rsidRDefault="001B2DD0" w:rsidP="00FF2A60">
            <w:pPr>
              <w:ind w:firstLine="0"/>
            </w:pPr>
            <w:r>
              <w:t xml:space="preserve">основные методы исследований, применяемых в разработке </w:t>
            </w:r>
            <w:proofErr w:type="spellStart"/>
            <w:r>
              <w:t>энергоэффективных</w:t>
            </w:r>
            <w:proofErr w:type="spellEnd"/>
            <w:r>
              <w:t xml:space="preserve"> и </w:t>
            </w:r>
            <w:proofErr w:type="spellStart"/>
            <w:r>
              <w:t>материалосберегающих</w:t>
            </w:r>
            <w:proofErr w:type="spellEnd"/>
            <w:r>
              <w:t>, в том совмещенных технологий</w:t>
            </w:r>
          </w:p>
        </w:tc>
        <w:tc>
          <w:tcPr>
            <w:tcW w:w="1331" w:type="pct"/>
          </w:tcPr>
          <w:p w:rsidR="008D3E82" w:rsidRPr="00FF2A60" w:rsidRDefault="001B2DD0" w:rsidP="00FF2A60">
            <w:pPr>
              <w:ind w:firstLine="0"/>
            </w:pPr>
            <w:r>
              <w:t xml:space="preserve">определения процессов </w:t>
            </w:r>
            <w:proofErr w:type="spellStart"/>
            <w:r>
              <w:t>энергоэффективных</w:t>
            </w:r>
            <w:proofErr w:type="spellEnd"/>
            <w:r>
              <w:t xml:space="preserve"> и </w:t>
            </w:r>
            <w:proofErr w:type="spellStart"/>
            <w:r>
              <w:t>материалосберегающих</w:t>
            </w:r>
            <w:proofErr w:type="spellEnd"/>
            <w:r>
              <w:t>, в том числе совмещенных технологий</w:t>
            </w:r>
          </w:p>
        </w:tc>
      </w:tr>
      <w:tr w:rsidR="008D3E82" w:rsidRPr="00A20BA6" w:rsidTr="00AE470B">
        <w:tc>
          <w:tcPr>
            <w:tcW w:w="884" w:type="pct"/>
          </w:tcPr>
          <w:p w:rsidR="008D3E82" w:rsidRPr="00FF2A60" w:rsidRDefault="008D3E82" w:rsidP="00FF2A60">
            <w:pPr>
              <w:ind w:firstLine="0"/>
            </w:pPr>
            <w:r>
              <w:t>Уметь</w:t>
            </w:r>
          </w:p>
        </w:tc>
        <w:tc>
          <w:tcPr>
            <w:tcW w:w="1333" w:type="pct"/>
          </w:tcPr>
          <w:p w:rsidR="008D3E82" w:rsidRPr="00FF2A60" w:rsidRDefault="001B2DD0" w:rsidP="00FF2A60">
            <w:pPr>
              <w:ind w:firstLine="0"/>
            </w:pPr>
            <w:r>
              <w:t xml:space="preserve">обсуждать способы эффективного решения при разработке </w:t>
            </w:r>
            <w:proofErr w:type="spellStart"/>
            <w:r>
              <w:t>энергоэффективных</w:t>
            </w:r>
            <w:proofErr w:type="spellEnd"/>
            <w:r>
              <w:t xml:space="preserve"> и </w:t>
            </w:r>
            <w:proofErr w:type="spellStart"/>
            <w:r>
              <w:t>материалосберегающих</w:t>
            </w:r>
            <w:proofErr w:type="spellEnd"/>
            <w:r>
              <w:t>, в том числе совмещенных технологий</w:t>
            </w:r>
          </w:p>
        </w:tc>
        <w:tc>
          <w:tcPr>
            <w:tcW w:w="1452" w:type="pct"/>
          </w:tcPr>
          <w:p w:rsidR="008D3E82" w:rsidRPr="00FF2A60" w:rsidRDefault="001B2DD0" w:rsidP="00FF2A60">
            <w:pPr>
              <w:ind w:firstLine="0"/>
            </w:pPr>
            <w:r>
              <w:t xml:space="preserve">объяснять типичные задачи при разработке </w:t>
            </w:r>
            <w:proofErr w:type="spellStart"/>
            <w:r>
              <w:t>энергоэффективных</w:t>
            </w:r>
            <w:proofErr w:type="spellEnd"/>
            <w:r>
              <w:t xml:space="preserve"> и </w:t>
            </w:r>
            <w:proofErr w:type="spellStart"/>
            <w:r>
              <w:t>мматериалосберегающих</w:t>
            </w:r>
            <w:proofErr w:type="spellEnd"/>
            <w:r>
              <w:t>, в том числе совмещенных технологий</w:t>
            </w:r>
          </w:p>
        </w:tc>
        <w:tc>
          <w:tcPr>
            <w:tcW w:w="1331" w:type="pct"/>
          </w:tcPr>
          <w:p w:rsidR="008D3E82" w:rsidRPr="00FF2A60" w:rsidRDefault="001B2DD0" w:rsidP="00FF2A60">
            <w:pPr>
              <w:ind w:firstLine="0"/>
            </w:pPr>
            <w:r>
              <w:t xml:space="preserve">корректно </w:t>
            </w:r>
            <w:r w:rsidR="00E81CF9">
              <w:t xml:space="preserve">выражать и аргументированно обосновывать положения по разработке </w:t>
            </w:r>
            <w:proofErr w:type="spellStart"/>
            <w:r w:rsidR="00E81CF9">
              <w:t>энергоэффективных</w:t>
            </w:r>
            <w:proofErr w:type="spellEnd"/>
            <w:r w:rsidR="00E81CF9">
              <w:t xml:space="preserve"> и </w:t>
            </w:r>
            <w:proofErr w:type="spellStart"/>
            <w:r w:rsidR="00E81CF9">
              <w:t>материалосберегающих</w:t>
            </w:r>
            <w:proofErr w:type="spellEnd"/>
            <w:r w:rsidR="00E81CF9">
              <w:t>, в том числе совмещенных технологий</w:t>
            </w:r>
          </w:p>
        </w:tc>
      </w:tr>
      <w:tr w:rsidR="008D3E82" w:rsidRPr="00A20BA6" w:rsidTr="00AE470B">
        <w:tc>
          <w:tcPr>
            <w:tcW w:w="884" w:type="pct"/>
          </w:tcPr>
          <w:p w:rsidR="008D3E82" w:rsidRPr="00FF2A60" w:rsidRDefault="008D3E82" w:rsidP="00FF2A60">
            <w:pPr>
              <w:ind w:firstLine="0"/>
            </w:pPr>
            <w:r>
              <w:t>Владеть навыками</w:t>
            </w:r>
          </w:p>
        </w:tc>
        <w:tc>
          <w:tcPr>
            <w:tcW w:w="1333" w:type="pct"/>
          </w:tcPr>
          <w:p w:rsidR="008D3E82" w:rsidRPr="00FF2A60" w:rsidRDefault="00E81CF9" w:rsidP="00FF2A60">
            <w:pPr>
              <w:ind w:firstLine="0"/>
            </w:pPr>
            <w:r>
              <w:t xml:space="preserve">способами демонстрации умения анализировать ситуацию при разработке </w:t>
            </w:r>
            <w:proofErr w:type="spellStart"/>
            <w:r>
              <w:t>энергоэффективных</w:t>
            </w:r>
            <w:proofErr w:type="spellEnd"/>
            <w:r>
              <w:t xml:space="preserve"> </w:t>
            </w:r>
            <w:proofErr w:type="spellStart"/>
            <w:r>
              <w:t>материалосберегающих</w:t>
            </w:r>
            <w:proofErr w:type="spellEnd"/>
            <w:r>
              <w:t>, в том числе совмещенных технологий</w:t>
            </w:r>
          </w:p>
        </w:tc>
        <w:tc>
          <w:tcPr>
            <w:tcW w:w="1452" w:type="pct"/>
          </w:tcPr>
          <w:p w:rsidR="008D3E82" w:rsidRPr="00FF2A60" w:rsidRDefault="00E81CF9" w:rsidP="00FF2A60">
            <w:pPr>
              <w:ind w:firstLine="0"/>
            </w:pPr>
            <w:r>
              <w:t xml:space="preserve">способами оценивания значимости и практической пригодности полученных результатов при разработке </w:t>
            </w:r>
            <w:proofErr w:type="spellStart"/>
            <w:r>
              <w:t>энергоэффективных</w:t>
            </w:r>
            <w:proofErr w:type="spellEnd"/>
            <w:r>
              <w:t xml:space="preserve"> и </w:t>
            </w:r>
            <w:proofErr w:type="spellStart"/>
            <w:r>
              <w:t>материалосберегающих</w:t>
            </w:r>
            <w:proofErr w:type="spellEnd"/>
            <w:r>
              <w:t>, в том числе совмещенных технологий</w:t>
            </w:r>
          </w:p>
        </w:tc>
        <w:tc>
          <w:tcPr>
            <w:tcW w:w="1331" w:type="pct"/>
          </w:tcPr>
          <w:p w:rsidR="008D3E82" w:rsidRPr="00FF2A60" w:rsidRDefault="00E81CF9" w:rsidP="00FF2A60">
            <w:pPr>
              <w:ind w:firstLine="0"/>
            </w:pPr>
            <w:r>
              <w:t xml:space="preserve">способность совершенствования профессиональных знаний и умений использования информационной среды в по разработке </w:t>
            </w:r>
            <w:proofErr w:type="spellStart"/>
            <w:r>
              <w:t>энергоэффективных</w:t>
            </w:r>
            <w:proofErr w:type="spellEnd"/>
            <w:r>
              <w:t xml:space="preserve"> и </w:t>
            </w:r>
            <w:proofErr w:type="spellStart"/>
            <w:r>
              <w:t>материалосберегающих</w:t>
            </w:r>
            <w:proofErr w:type="spellEnd"/>
            <w:r>
              <w:t>, в том числе совмещенных технологий</w:t>
            </w:r>
          </w:p>
        </w:tc>
      </w:tr>
    </w:tbl>
    <w:p w:rsidR="00A71B09" w:rsidRPr="005D534B" w:rsidRDefault="00A71B09" w:rsidP="00A71B09">
      <w:pPr>
        <w:pStyle w:val="af2"/>
        <w:tabs>
          <w:tab w:val="left" w:pos="284"/>
          <w:tab w:val="left" w:pos="851"/>
        </w:tabs>
        <w:ind w:left="567" w:firstLine="0"/>
        <w:rPr>
          <w:rStyle w:val="FontStyle16"/>
          <w:b w:val="0"/>
          <w:bCs w:val="0"/>
          <w:i/>
          <w:sz w:val="24"/>
          <w:szCs w:val="24"/>
        </w:rPr>
      </w:pPr>
    </w:p>
    <w:p w:rsidR="007754E4" w:rsidRPr="00D21C33" w:rsidRDefault="009C15E7" w:rsidP="00A71B09">
      <w:pPr>
        <w:pStyle w:val="1"/>
        <w:spacing w:before="0" w:after="0"/>
        <w:rPr>
          <w:rStyle w:val="FontStyle18"/>
          <w:b/>
          <w:sz w:val="24"/>
          <w:szCs w:val="24"/>
        </w:rPr>
      </w:pPr>
      <w:r w:rsidRPr="00D21C33">
        <w:rPr>
          <w:rStyle w:val="FontStyle18"/>
          <w:b/>
          <w:sz w:val="24"/>
          <w:szCs w:val="24"/>
        </w:rPr>
        <w:t>4</w:t>
      </w:r>
      <w:r w:rsidR="007754E4" w:rsidRPr="00D21C33">
        <w:rPr>
          <w:rStyle w:val="FontStyle18"/>
          <w:b/>
          <w:sz w:val="24"/>
          <w:szCs w:val="24"/>
        </w:rPr>
        <w:t xml:space="preserve"> Структура и содержание </w:t>
      </w:r>
      <w:r w:rsidR="00E022FE" w:rsidRPr="00D21C33">
        <w:rPr>
          <w:rStyle w:val="FontStyle18"/>
          <w:b/>
          <w:sz w:val="24"/>
          <w:szCs w:val="24"/>
        </w:rPr>
        <w:t>дис</w:t>
      </w:r>
      <w:r w:rsidR="007754E4" w:rsidRPr="00D21C33">
        <w:rPr>
          <w:rStyle w:val="FontStyle18"/>
          <w:b/>
          <w:sz w:val="24"/>
          <w:szCs w:val="24"/>
        </w:rPr>
        <w:t>ципли</w:t>
      </w:r>
      <w:r w:rsidR="00E022FE" w:rsidRPr="00D21C33">
        <w:rPr>
          <w:rStyle w:val="FontStyle18"/>
          <w:b/>
          <w:sz w:val="24"/>
          <w:szCs w:val="24"/>
        </w:rPr>
        <w:t>н</w:t>
      </w:r>
      <w:r w:rsidR="007754E4" w:rsidRPr="00D21C33">
        <w:rPr>
          <w:rStyle w:val="FontStyle18"/>
          <w:b/>
          <w:sz w:val="24"/>
          <w:szCs w:val="24"/>
        </w:rPr>
        <w:t>ы</w:t>
      </w:r>
    </w:p>
    <w:p w:rsidR="007754E4" w:rsidRDefault="007754E4" w:rsidP="00A71B09">
      <w:pPr>
        <w:tabs>
          <w:tab w:val="left" w:pos="851"/>
        </w:tabs>
        <w:rPr>
          <w:rStyle w:val="FontStyle18"/>
          <w:b w:val="0"/>
          <w:sz w:val="24"/>
          <w:szCs w:val="24"/>
        </w:rPr>
      </w:pPr>
      <w:r w:rsidRPr="00AF2BB2">
        <w:rPr>
          <w:rStyle w:val="FontStyle18"/>
          <w:b w:val="0"/>
          <w:sz w:val="24"/>
          <w:szCs w:val="24"/>
        </w:rPr>
        <w:t>Общая трудоемкость дисци</w:t>
      </w:r>
      <w:r w:rsidR="00E022FE" w:rsidRPr="00AF2BB2">
        <w:rPr>
          <w:rStyle w:val="FontStyle18"/>
          <w:b w:val="0"/>
          <w:sz w:val="24"/>
          <w:szCs w:val="24"/>
        </w:rPr>
        <w:t>п</w:t>
      </w:r>
      <w:r w:rsidRPr="00AF2BB2">
        <w:rPr>
          <w:rStyle w:val="FontStyle18"/>
          <w:b w:val="0"/>
          <w:sz w:val="24"/>
          <w:szCs w:val="24"/>
        </w:rPr>
        <w:t>ли</w:t>
      </w:r>
      <w:r w:rsidR="00E022FE" w:rsidRPr="00AF2BB2">
        <w:rPr>
          <w:rStyle w:val="FontStyle18"/>
          <w:b w:val="0"/>
          <w:sz w:val="24"/>
          <w:szCs w:val="24"/>
        </w:rPr>
        <w:t>н</w:t>
      </w:r>
      <w:r w:rsidRPr="00AF2BB2">
        <w:rPr>
          <w:rStyle w:val="FontStyle18"/>
          <w:b w:val="0"/>
          <w:sz w:val="24"/>
          <w:szCs w:val="24"/>
        </w:rPr>
        <w:t>ы составля</w:t>
      </w:r>
      <w:r w:rsidR="00882684">
        <w:rPr>
          <w:rStyle w:val="FontStyle18"/>
          <w:b w:val="0"/>
          <w:sz w:val="24"/>
          <w:szCs w:val="24"/>
        </w:rPr>
        <w:t>ет 4</w:t>
      </w:r>
      <w:r w:rsidRPr="00AF2BB2">
        <w:rPr>
          <w:rStyle w:val="FontStyle18"/>
          <w:b w:val="0"/>
          <w:sz w:val="24"/>
          <w:szCs w:val="24"/>
        </w:rPr>
        <w:t xml:space="preserve"> единиц</w:t>
      </w:r>
      <w:r w:rsidR="00882684">
        <w:rPr>
          <w:rStyle w:val="FontStyle18"/>
          <w:b w:val="0"/>
          <w:sz w:val="24"/>
          <w:szCs w:val="24"/>
        </w:rPr>
        <w:t>ы</w:t>
      </w:r>
      <w:r w:rsidRPr="00AF2BB2">
        <w:rPr>
          <w:rStyle w:val="FontStyle18"/>
          <w:b w:val="0"/>
          <w:sz w:val="24"/>
          <w:szCs w:val="24"/>
        </w:rPr>
        <w:t xml:space="preserve"> </w:t>
      </w:r>
      <w:r w:rsidR="00882684">
        <w:rPr>
          <w:rStyle w:val="FontStyle18"/>
          <w:b w:val="0"/>
          <w:sz w:val="24"/>
          <w:szCs w:val="24"/>
        </w:rPr>
        <w:t>144</w:t>
      </w:r>
      <w:r w:rsidR="00E022FE" w:rsidRPr="00AF2BB2">
        <w:rPr>
          <w:rStyle w:val="FontStyle18"/>
          <w:b w:val="0"/>
          <w:sz w:val="24"/>
          <w:szCs w:val="24"/>
        </w:rPr>
        <w:t xml:space="preserve"> </w:t>
      </w:r>
      <w:r w:rsidR="00882684">
        <w:rPr>
          <w:rStyle w:val="FontStyle18"/>
          <w:b w:val="0"/>
          <w:sz w:val="24"/>
          <w:szCs w:val="24"/>
        </w:rPr>
        <w:t>часа</w:t>
      </w:r>
      <w:r w:rsidR="00066036">
        <w:rPr>
          <w:rStyle w:val="FontStyle18"/>
          <w:b w:val="0"/>
          <w:sz w:val="24"/>
          <w:szCs w:val="24"/>
        </w:rPr>
        <w:t>:</w:t>
      </w:r>
    </w:p>
    <w:p w:rsidR="00066036" w:rsidRDefault="00066036" w:rsidP="00A71B09">
      <w:pPr>
        <w:tabs>
          <w:tab w:val="left" w:pos="851"/>
        </w:tabs>
        <w:rPr>
          <w:rStyle w:val="FontStyle18"/>
          <w:b w:val="0"/>
          <w:sz w:val="24"/>
          <w:szCs w:val="24"/>
        </w:rPr>
      </w:pPr>
      <w:r>
        <w:rPr>
          <w:rStyle w:val="FontStyle18"/>
          <w:b w:val="0"/>
          <w:sz w:val="24"/>
          <w:szCs w:val="24"/>
        </w:rPr>
        <w:t>–</w:t>
      </w:r>
      <w:r>
        <w:rPr>
          <w:rStyle w:val="FontStyle18"/>
          <w:b w:val="0"/>
          <w:sz w:val="24"/>
          <w:szCs w:val="24"/>
        </w:rPr>
        <w:tab/>
      </w:r>
      <w:r w:rsidR="00BE66EE">
        <w:rPr>
          <w:rStyle w:val="FontStyle18"/>
          <w:b w:val="0"/>
          <w:sz w:val="24"/>
          <w:szCs w:val="24"/>
        </w:rPr>
        <w:t>аудиторная работа</w:t>
      </w:r>
      <w:r w:rsidR="002F4089">
        <w:rPr>
          <w:rStyle w:val="FontStyle18"/>
          <w:b w:val="0"/>
          <w:sz w:val="24"/>
          <w:szCs w:val="24"/>
        </w:rPr>
        <w:t xml:space="preserve"> – 72</w:t>
      </w:r>
      <w:r>
        <w:rPr>
          <w:rStyle w:val="FontStyle18"/>
          <w:b w:val="0"/>
          <w:sz w:val="24"/>
          <w:szCs w:val="24"/>
        </w:rPr>
        <w:t xml:space="preserve"> час</w:t>
      </w:r>
      <w:r w:rsidR="002F4089">
        <w:rPr>
          <w:rStyle w:val="FontStyle18"/>
          <w:b w:val="0"/>
          <w:sz w:val="24"/>
          <w:szCs w:val="24"/>
        </w:rPr>
        <w:t>а</w:t>
      </w:r>
      <w:r>
        <w:rPr>
          <w:rStyle w:val="FontStyle18"/>
          <w:b w:val="0"/>
          <w:sz w:val="24"/>
          <w:szCs w:val="24"/>
        </w:rPr>
        <w:t>;</w:t>
      </w:r>
    </w:p>
    <w:p w:rsidR="00066036" w:rsidRDefault="00066036" w:rsidP="00A71B09">
      <w:pPr>
        <w:tabs>
          <w:tab w:val="left" w:pos="851"/>
        </w:tabs>
        <w:rPr>
          <w:rStyle w:val="FontStyle18"/>
          <w:b w:val="0"/>
          <w:sz w:val="24"/>
          <w:szCs w:val="24"/>
        </w:rPr>
      </w:pPr>
      <w:r>
        <w:rPr>
          <w:rStyle w:val="FontStyle18"/>
          <w:b w:val="0"/>
          <w:sz w:val="24"/>
          <w:szCs w:val="24"/>
        </w:rPr>
        <w:t>–</w:t>
      </w:r>
      <w:r>
        <w:rPr>
          <w:rStyle w:val="FontStyle18"/>
          <w:b w:val="0"/>
          <w:sz w:val="24"/>
          <w:szCs w:val="24"/>
        </w:rPr>
        <w:tab/>
        <w:t xml:space="preserve">самостоятельная работа – </w:t>
      </w:r>
      <w:r w:rsidR="002F4089">
        <w:rPr>
          <w:rStyle w:val="FontStyle18"/>
          <w:b w:val="0"/>
          <w:sz w:val="24"/>
          <w:szCs w:val="24"/>
        </w:rPr>
        <w:t>72 часа</w:t>
      </w:r>
      <w:r>
        <w:rPr>
          <w:rStyle w:val="FontStyle18"/>
          <w:b w:val="0"/>
          <w:sz w:val="24"/>
          <w:szCs w:val="24"/>
        </w:rPr>
        <w:t>;</w:t>
      </w:r>
    </w:p>
    <w:p w:rsidR="00227899" w:rsidRDefault="00227899" w:rsidP="00A71B09">
      <w:pPr>
        <w:tabs>
          <w:tab w:val="left" w:pos="851"/>
        </w:tabs>
        <w:rPr>
          <w:rStyle w:val="FontStyle18"/>
          <w:b w:val="0"/>
          <w:sz w:val="24"/>
          <w:szCs w:val="24"/>
        </w:rPr>
      </w:pPr>
    </w:p>
    <w:tbl>
      <w:tblPr>
        <w:tblW w:w="5179"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42"/>
        <w:gridCol w:w="814"/>
        <w:gridCol w:w="1007"/>
        <w:gridCol w:w="638"/>
        <w:gridCol w:w="2169"/>
        <w:gridCol w:w="1516"/>
      </w:tblGrid>
      <w:tr w:rsidR="002F4089" w:rsidRPr="00AF2BB2" w:rsidTr="007E1B09">
        <w:trPr>
          <w:cantSplit/>
          <w:trHeight w:val="962"/>
          <w:tblHeader/>
        </w:trPr>
        <w:tc>
          <w:tcPr>
            <w:tcW w:w="1748" w:type="pct"/>
            <w:vMerge w:val="restart"/>
            <w:vAlign w:val="center"/>
          </w:tcPr>
          <w:p w:rsidR="002F4089" w:rsidRDefault="002F4089" w:rsidP="00A71B09">
            <w:pPr>
              <w:pStyle w:val="Style12"/>
              <w:widowControl/>
              <w:ind w:firstLine="0"/>
              <w:jc w:val="center"/>
              <w:rPr>
                <w:rStyle w:val="FontStyle31"/>
                <w:rFonts w:ascii="Times New Roman" w:hAnsi="Times New Roman"/>
                <w:sz w:val="24"/>
                <w:szCs w:val="24"/>
              </w:rPr>
            </w:pPr>
            <w:r>
              <w:rPr>
                <w:rStyle w:val="FontStyle31"/>
                <w:rFonts w:ascii="Times New Roman" w:hAnsi="Times New Roman"/>
                <w:sz w:val="24"/>
                <w:szCs w:val="24"/>
              </w:rPr>
              <w:lastRenderedPageBreak/>
              <w:t>Раздел/ тема</w:t>
            </w:r>
          </w:p>
          <w:p w:rsidR="002F4089" w:rsidRPr="00AF2BB2" w:rsidRDefault="002F4089" w:rsidP="00A71B09">
            <w:pPr>
              <w:pStyle w:val="Style12"/>
              <w:widowControl/>
              <w:ind w:firstLine="0"/>
              <w:jc w:val="center"/>
              <w:rPr>
                <w:rStyle w:val="FontStyle31"/>
                <w:rFonts w:ascii="Times New Roman" w:hAnsi="Times New Roman"/>
                <w:sz w:val="24"/>
                <w:szCs w:val="24"/>
              </w:rPr>
            </w:pPr>
            <w:r w:rsidRPr="00AF2BB2">
              <w:rPr>
                <w:rStyle w:val="FontStyle31"/>
                <w:rFonts w:ascii="Times New Roman" w:hAnsi="Times New Roman"/>
                <w:sz w:val="24"/>
                <w:szCs w:val="24"/>
              </w:rPr>
              <w:t>дисциплины</w:t>
            </w:r>
          </w:p>
        </w:tc>
        <w:tc>
          <w:tcPr>
            <w:tcW w:w="1241" w:type="pct"/>
            <w:gridSpan w:val="3"/>
            <w:vAlign w:val="center"/>
          </w:tcPr>
          <w:p w:rsidR="002F4089" w:rsidRPr="00AF2BB2" w:rsidRDefault="002F4089" w:rsidP="002F4089">
            <w:pPr>
              <w:pStyle w:val="Style8"/>
              <w:widowControl/>
              <w:ind w:firstLine="0"/>
              <w:jc w:val="center"/>
              <w:rPr>
                <w:rStyle w:val="FontStyle31"/>
                <w:rFonts w:ascii="Times New Roman" w:hAnsi="Times New Roman"/>
                <w:sz w:val="24"/>
                <w:szCs w:val="24"/>
              </w:rPr>
            </w:pPr>
            <w:r w:rsidRPr="00AF2BB2">
              <w:rPr>
                <w:rStyle w:val="FontStyle31"/>
                <w:rFonts w:ascii="Times New Roman" w:hAnsi="Times New Roman"/>
                <w:sz w:val="24"/>
                <w:szCs w:val="24"/>
              </w:rPr>
              <w:t>Виды учебной работы, включая са</w:t>
            </w:r>
            <w:r w:rsidRPr="00AF2BB2">
              <w:rPr>
                <w:rStyle w:val="FontStyle18"/>
                <w:b w:val="0"/>
                <w:sz w:val="24"/>
                <w:szCs w:val="24"/>
              </w:rPr>
              <w:t>м</w:t>
            </w:r>
            <w:r w:rsidRPr="00AF2BB2">
              <w:rPr>
                <w:rStyle w:val="FontStyle23"/>
                <w:b w:val="0"/>
                <w:sz w:val="24"/>
                <w:szCs w:val="24"/>
              </w:rPr>
              <w:t>ост</w:t>
            </w:r>
            <w:r w:rsidRPr="00AF2BB2">
              <w:rPr>
                <w:rStyle w:val="FontStyle31"/>
                <w:rFonts w:ascii="Times New Roman" w:hAnsi="Times New Roman"/>
                <w:sz w:val="24"/>
                <w:szCs w:val="24"/>
              </w:rPr>
              <w:t xml:space="preserve">оятельную работу </w:t>
            </w:r>
            <w:r>
              <w:rPr>
                <w:rStyle w:val="FontStyle31"/>
                <w:rFonts w:ascii="Times New Roman" w:hAnsi="Times New Roman"/>
                <w:sz w:val="24"/>
                <w:szCs w:val="24"/>
              </w:rPr>
              <w:t>аспирантов</w:t>
            </w:r>
            <w:r w:rsidRPr="00AF2BB2">
              <w:rPr>
                <w:rStyle w:val="FontStyle31"/>
                <w:rFonts w:ascii="Times New Roman" w:hAnsi="Times New Roman"/>
                <w:sz w:val="24"/>
                <w:szCs w:val="24"/>
              </w:rPr>
              <w:t xml:space="preserve"> и</w:t>
            </w:r>
            <w:r w:rsidRPr="00AF2BB2">
              <w:rPr>
                <w:rStyle w:val="FontStyle23"/>
                <w:b w:val="0"/>
                <w:sz w:val="24"/>
                <w:szCs w:val="24"/>
              </w:rPr>
              <w:t xml:space="preserve"> </w:t>
            </w:r>
            <w:r>
              <w:rPr>
                <w:rStyle w:val="FontStyle23"/>
                <w:b w:val="0"/>
                <w:sz w:val="24"/>
                <w:szCs w:val="24"/>
              </w:rPr>
              <w:br/>
            </w:r>
            <w:r w:rsidRPr="00AF2BB2">
              <w:rPr>
                <w:rStyle w:val="FontStyle31"/>
                <w:rFonts w:ascii="Times New Roman" w:hAnsi="Times New Roman"/>
                <w:sz w:val="24"/>
                <w:szCs w:val="24"/>
              </w:rPr>
              <w:t xml:space="preserve">трудоемкость </w:t>
            </w:r>
            <w:r>
              <w:rPr>
                <w:rStyle w:val="FontStyle31"/>
                <w:rFonts w:ascii="Times New Roman" w:hAnsi="Times New Roman"/>
                <w:sz w:val="24"/>
                <w:szCs w:val="24"/>
              </w:rPr>
              <w:br/>
            </w:r>
            <w:r w:rsidRPr="00AF2BB2">
              <w:rPr>
                <w:rStyle w:val="FontStyle31"/>
                <w:rFonts w:ascii="Times New Roman" w:hAnsi="Times New Roman"/>
                <w:sz w:val="24"/>
                <w:szCs w:val="24"/>
              </w:rPr>
              <w:t>(в часах)</w:t>
            </w:r>
          </w:p>
        </w:tc>
        <w:tc>
          <w:tcPr>
            <w:tcW w:w="1183" w:type="pct"/>
            <w:vMerge w:val="restart"/>
            <w:vAlign w:val="center"/>
          </w:tcPr>
          <w:p w:rsidR="002F4089" w:rsidRPr="000F5175" w:rsidRDefault="002F4089" w:rsidP="00A71B09">
            <w:pPr>
              <w:pStyle w:val="Style8"/>
              <w:widowControl/>
              <w:ind w:left="-40" w:firstLine="0"/>
              <w:jc w:val="center"/>
              <w:rPr>
                <w:rStyle w:val="FontStyle32"/>
                <w:rFonts w:cs="Georgia"/>
                <w:i w:val="0"/>
                <w:iCs w:val="0"/>
                <w:sz w:val="24"/>
                <w:szCs w:val="24"/>
              </w:rPr>
            </w:pPr>
            <w:r w:rsidRPr="000F5175">
              <w:rPr>
                <w:rStyle w:val="FontStyle31"/>
                <w:rFonts w:ascii="Times New Roman" w:hAnsi="Times New Roman"/>
                <w:sz w:val="24"/>
                <w:szCs w:val="24"/>
              </w:rPr>
              <w:t xml:space="preserve">Формы текущего контроля и </w:t>
            </w:r>
            <w:r w:rsidRPr="000F5175">
              <w:rPr>
                <w:rStyle w:val="FontStyle31"/>
                <w:rFonts w:ascii="Times New Roman" w:hAnsi="Times New Roman"/>
                <w:sz w:val="24"/>
                <w:szCs w:val="24"/>
              </w:rPr>
              <w:br/>
              <w:t>промежуточной аттестации</w:t>
            </w:r>
          </w:p>
        </w:tc>
        <w:tc>
          <w:tcPr>
            <w:tcW w:w="828" w:type="pct"/>
            <w:vMerge w:val="restart"/>
            <w:textDirection w:val="btLr"/>
            <w:vAlign w:val="center"/>
          </w:tcPr>
          <w:p w:rsidR="002F4089" w:rsidRPr="000F5175" w:rsidRDefault="002F4089" w:rsidP="00A71B09">
            <w:pPr>
              <w:pStyle w:val="Style8"/>
              <w:widowControl/>
              <w:ind w:left="-40" w:right="113" w:firstLine="0"/>
              <w:jc w:val="center"/>
              <w:rPr>
                <w:rStyle w:val="FontStyle31"/>
                <w:rFonts w:ascii="Times New Roman" w:hAnsi="Times New Roman"/>
                <w:sz w:val="24"/>
                <w:szCs w:val="24"/>
              </w:rPr>
            </w:pPr>
            <w:r w:rsidRPr="000F5175">
              <w:rPr>
                <w:rStyle w:val="FontStyle31"/>
                <w:sz w:val="22"/>
                <w:szCs w:val="22"/>
              </w:rPr>
              <w:t xml:space="preserve">Код и структурный </w:t>
            </w:r>
            <w:r w:rsidRPr="000F5175">
              <w:rPr>
                <w:rStyle w:val="FontStyle31"/>
                <w:sz w:val="22"/>
                <w:szCs w:val="22"/>
              </w:rPr>
              <w:br/>
              <w:t>элемент компетенции</w:t>
            </w:r>
          </w:p>
        </w:tc>
      </w:tr>
      <w:tr w:rsidR="000F5175" w:rsidRPr="00AF2BB2" w:rsidTr="007E1B09">
        <w:trPr>
          <w:cantSplit/>
          <w:trHeight w:val="1134"/>
          <w:tblHeader/>
        </w:trPr>
        <w:tc>
          <w:tcPr>
            <w:tcW w:w="1748" w:type="pct"/>
            <w:vMerge/>
          </w:tcPr>
          <w:p w:rsidR="000F5175" w:rsidRPr="00AF2BB2" w:rsidRDefault="000F5175" w:rsidP="00A71B09">
            <w:pPr>
              <w:pStyle w:val="Style14"/>
              <w:widowControl/>
              <w:jc w:val="center"/>
            </w:pPr>
          </w:p>
        </w:tc>
        <w:tc>
          <w:tcPr>
            <w:tcW w:w="331" w:type="pct"/>
            <w:textDirection w:val="btLr"/>
            <w:vAlign w:val="center"/>
          </w:tcPr>
          <w:p w:rsidR="000F5175" w:rsidRPr="00AF2BB2" w:rsidRDefault="000F5175" w:rsidP="00A71B09">
            <w:pPr>
              <w:pStyle w:val="Style14"/>
              <w:widowControl/>
              <w:ind w:firstLine="0"/>
              <w:jc w:val="center"/>
            </w:pPr>
            <w:r w:rsidRPr="00AF2BB2">
              <w:t>лекции</w:t>
            </w:r>
          </w:p>
        </w:tc>
        <w:tc>
          <w:tcPr>
            <w:tcW w:w="557" w:type="pct"/>
            <w:textDirection w:val="btLr"/>
            <w:vAlign w:val="center"/>
          </w:tcPr>
          <w:p w:rsidR="000F5175" w:rsidRPr="00AF2BB2" w:rsidRDefault="000F5175" w:rsidP="002F4089">
            <w:pPr>
              <w:pStyle w:val="Style14"/>
              <w:widowControl/>
              <w:ind w:firstLine="0"/>
              <w:jc w:val="center"/>
            </w:pPr>
            <w:proofErr w:type="spellStart"/>
            <w:r w:rsidRPr="00AF2BB2">
              <w:t>практич</w:t>
            </w:r>
            <w:proofErr w:type="spellEnd"/>
            <w:r w:rsidRPr="00AF2BB2">
              <w:t>. занятия</w:t>
            </w:r>
          </w:p>
        </w:tc>
        <w:tc>
          <w:tcPr>
            <w:tcW w:w="353" w:type="pct"/>
            <w:textDirection w:val="btLr"/>
            <w:vAlign w:val="center"/>
          </w:tcPr>
          <w:p w:rsidR="000F5175" w:rsidRPr="00AF2BB2" w:rsidRDefault="000F5175" w:rsidP="00A71B09">
            <w:pPr>
              <w:pStyle w:val="Style14"/>
              <w:widowControl/>
              <w:ind w:firstLine="0"/>
              <w:jc w:val="center"/>
            </w:pPr>
            <w:proofErr w:type="spellStart"/>
            <w:r w:rsidRPr="00AF2BB2">
              <w:t>самост</w:t>
            </w:r>
            <w:proofErr w:type="spellEnd"/>
            <w:r w:rsidRPr="00AF2BB2">
              <w:t>.</w:t>
            </w:r>
          </w:p>
          <w:p w:rsidR="000F5175" w:rsidRPr="00AF2BB2" w:rsidRDefault="000F5175" w:rsidP="00A71B09">
            <w:pPr>
              <w:pStyle w:val="Style14"/>
              <w:widowControl/>
              <w:ind w:firstLine="0"/>
              <w:jc w:val="center"/>
            </w:pPr>
            <w:r w:rsidRPr="00AF2BB2">
              <w:t>раб.</w:t>
            </w:r>
          </w:p>
        </w:tc>
        <w:tc>
          <w:tcPr>
            <w:tcW w:w="1183" w:type="pct"/>
            <w:vMerge/>
            <w:textDirection w:val="btLr"/>
            <w:vAlign w:val="center"/>
          </w:tcPr>
          <w:p w:rsidR="000F5175" w:rsidRPr="000F5175" w:rsidRDefault="000F5175" w:rsidP="00A71B09">
            <w:pPr>
              <w:pStyle w:val="Style14"/>
              <w:widowControl/>
              <w:jc w:val="center"/>
            </w:pPr>
          </w:p>
        </w:tc>
        <w:tc>
          <w:tcPr>
            <w:tcW w:w="828" w:type="pct"/>
            <w:vMerge/>
            <w:textDirection w:val="btLr"/>
          </w:tcPr>
          <w:p w:rsidR="000F5175" w:rsidRPr="000F5175" w:rsidRDefault="000F5175" w:rsidP="00A71B09">
            <w:pPr>
              <w:pStyle w:val="Style14"/>
              <w:widowControl/>
              <w:jc w:val="center"/>
            </w:pPr>
          </w:p>
        </w:tc>
      </w:tr>
      <w:tr w:rsidR="000F5175" w:rsidRPr="001E10CC" w:rsidTr="007E1B09">
        <w:trPr>
          <w:trHeight w:val="268"/>
        </w:trPr>
        <w:tc>
          <w:tcPr>
            <w:tcW w:w="1748" w:type="pct"/>
          </w:tcPr>
          <w:p w:rsidR="000F5175" w:rsidRPr="00AF2BB2" w:rsidRDefault="000F5175" w:rsidP="00B42FA2">
            <w:pPr>
              <w:pStyle w:val="Style14"/>
              <w:widowControl/>
              <w:numPr>
                <w:ilvl w:val="0"/>
                <w:numId w:val="5"/>
              </w:numPr>
              <w:tabs>
                <w:tab w:val="left" w:pos="600"/>
              </w:tabs>
              <w:ind w:left="120" w:hanging="18"/>
              <w:jc w:val="left"/>
            </w:pPr>
            <w:r>
              <w:rPr>
                <w:iCs/>
              </w:rPr>
              <w:t>Основы технологического проектирования</w:t>
            </w:r>
          </w:p>
        </w:tc>
        <w:tc>
          <w:tcPr>
            <w:tcW w:w="331" w:type="pct"/>
          </w:tcPr>
          <w:p w:rsidR="000F5175" w:rsidRPr="00FF2A60" w:rsidRDefault="00FF2A60" w:rsidP="00A71B09">
            <w:pPr>
              <w:pStyle w:val="Style14"/>
              <w:widowControl/>
              <w:ind w:firstLine="0"/>
              <w:jc w:val="center"/>
            </w:pPr>
            <w:r>
              <w:t>4/4</w:t>
            </w:r>
          </w:p>
        </w:tc>
        <w:tc>
          <w:tcPr>
            <w:tcW w:w="557" w:type="pct"/>
          </w:tcPr>
          <w:p w:rsidR="000F5175" w:rsidRPr="00FF2A60" w:rsidRDefault="00FF2A60" w:rsidP="00A71B09">
            <w:pPr>
              <w:pStyle w:val="Style14"/>
              <w:widowControl/>
              <w:ind w:firstLine="0"/>
              <w:jc w:val="center"/>
            </w:pPr>
            <w:r>
              <w:t>6</w:t>
            </w:r>
          </w:p>
        </w:tc>
        <w:tc>
          <w:tcPr>
            <w:tcW w:w="353" w:type="pct"/>
          </w:tcPr>
          <w:p w:rsidR="000F5175" w:rsidRPr="00FF2A60" w:rsidRDefault="00FF2A60" w:rsidP="00A71B09">
            <w:pPr>
              <w:pStyle w:val="Style14"/>
              <w:widowControl/>
              <w:ind w:firstLine="0"/>
              <w:jc w:val="center"/>
            </w:pPr>
            <w:r>
              <w:t>10</w:t>
            </w:r>
          </w:p>
        </w:tc>
        <w:tc>
          <w:tcPr>
            <w:tcW w:w="1183" w:type="pct"/>
          </w:tcPr>
          <w:p w:rsidR="000F5175" w:rsidRPr="00B42FA2" w:rsidRDefault="007E1B09" w:rsidP="007E1B09">
            <w:pPr>
              <w:pStyle w:val="Style14"/>
              <w:widowControl/>
              <w:ind w:firstLine="0"/>
              <w:jc w:val="center"/>
            </w:pPr>
            <w:r>
              <w:t>Устный опрос</w:t>
            </w:r>
          </w:p>
        </w:tc>
        <w:tc>
          <w:tcPr>
            <w:tcW w:w="828" w:type="pct"/>
          </w:tcPr>
          <w:p w:rsidR="000F5175" w:rsidRPr="000F5175" w:rsidRDefault="000F5175" w:rsidP="00A71B09">
            <w:pPr>
              <w:pStyle w:val="Style14"/>
              <w:widowControl/>
              <w:ind w:firstLine="0"/>
              <w:jc w:val="left"/>
            </w:pPr>
            <w:r w:rsidRPr="000F5175">
              <w:t xml:space="preserve">ОПК-3: </w:t>
            </w:r>
            <w:proofErr w:type="spellStart"/>
            <w:r w:rsidRPr="000F5175">
              <w:t>зув</w:t>
            </w:r>
            <w:proofErr w:type="spellEnd"/>
          </w:p>
        </w:tc>
      </w:tr>
      <w:tr w:rsidR="007E1B09" w:rsidRPr="001E10CC" w:rsidTr="007E1B09">
        <w:trPr>
          <w:trHeight w:val="422"/>
        </w:trPr>
        <w:tc>
          <w:tcPr>
            <w:tcW w:w="1748" w:type="pct"/>
          </w:tcPr>
          <w:p w:rsidR="007E1B09" w:rsidRDefault="007E1B09" w:rsidP="00B42FA2">
            <w:pPr>
              <w:pStyle w:val="Style14"/>
              <w:widowControl/>
              <w:numPr>
                <w:ilvl w:val="0"/>
                <w:numId w:val="5"/>
              </w:numPr>
              <w:tabs>
                <w:tab w:val="left" w:pos="600"/>
              </w:tabs>
              <w:ind w:left="120" w:hanging="18"/>
              <w:jc w:val="left"/>
              <w:rPr>
                <w:iCs/>
              </w:rPr>
            </w:pPr>
            <w:r>
              <w:rPr>
                <w:iCs/>
              </w:rPr>
              <w:t>Общая характеристика и анализ технологических процессов изготовления металлопродукции</w:t>
            </w:r>
          </w:p>
        </w:tc>
        <w:tc>
          <w:tcPr>
            <w:tcW w:w="331" w:type="pct"/>
          </w:tcPr>
          <w:p w:rsidR="007E1B09" w:rsidRPr="00FF2A60" w:rsidRDefault="007E1B09" w:rsidP="00A71B09">
            <w:pPr>
              <w:pStyle w:val="Style14"/>
              <w:widowControl/>
              <w:ind w:firstLine="0"/>
              <w:jc w:val="center"/>
            </w:pPr>
            <w:r>
              <w:t>4</w:t>
            </w:r>
          </w:p>
        </w:tc>
        <w:tc>
          <w:tcPr>
            <w:tcW w:w="557" w:type="pct"/>
          </w:tcPr>
          <w:p w:rsidR="007E1B09" w:rsidRPr="00FF2A60" w:rsidRDefault="007E1B09" w:rsidP="00A71B09">
            <w:pPr>
              <w:pStyle w:val="Style14"/>
              <w:widowControl/>
              <w:ind w:firstLine="0"/>
              <w:jc w:val="center"/>
            </w:pPr>
            <w:r>
              <w:t>6</w:t>
            </w:r>
          </w:p>
        </w:tc>
        <w:tc>
          <w:tcPr>
            <w:tcW w:w="353" w:type="pct"/>
          </w:tcPr>
          <w:p w:rsidR="007E1B09" w:rsidRPr="00FF2A60" w:rsidRDefault="007E1B09" w:rsidP="00A71B09">
            <w:pPr>
              <w:pStyle w:val="Style14"/>
              <w:widowControl/>
              <w:ind w:firstLine="0"/>
              <w:jc w:val="center"/>
            </w:pPr>
            <w:r>
              <w:t>10</w:t>
            </w:r>
          </w:p>
        </w:tc>
        <w:tc>
          <w:tcPr>
            <w:tcW w:w="1183" w:type="pct"/>
          </w:tcPr>
          <w:p w:rsidR="007E1B09" w:rsidRDefault="007E1B09" w:rsidP="007E1B09">
            <w:pPr>
              <w:ind w:firstLine="0"/>
              <w:jc w:val="center"/>
            </w:pPr>
            <w:r w:rsidRPr="00291B78">
              <w:t>Устный опрос</w:t>
            </w:r>
          </w:p>
        </w:tc>
        <w:tc>
          <w:tcPr>
            <w:tcW w:w="828" w:type="pct"/>
          </w:tcPr>
          <w:p w:rsidR="007E1B09" w:rsidRPr="000F5175" w:rsidRDefault="007E1B09" w:rsidP="00A71B09">
            <w:pPr>
              <w:pStyle w:val="Style14"/>
              <w:widowControl/>
              <w:ind w:firstLine="0"/>
              <w:jc w:val="left"/>
              <w:rPr>
                <w:rStyle w:val="FontStyle31"/>
                <w:rFonts w:ascii="Times New Roman" w:hAnsi="Times New Roman"/>
                <w:sz w:val="24"/>
                <w:szCs w:val="24"/>
              </w:rPr>
            </w:pPr>
            <w:r w:rsidRPr="000F5175">
              <w:t xml:space="preserve">ОПК-3: </w:t>
            </w:r>
            <w:proofErr w:type="spellStart"/>
            <w:r w:rsidRPr="000F5175">
              <w:t>зув</w:t>
            </w:r>
            <w:proofErr w:type="spellEnd"/>
          </w:p>
        </w:tc>
      </w:tr>
      <w:tr w:rsidR="007E1B09" w:rsidRPr="001E10CC" w:rsidTr="007E1B09">
        <w:trPr>
          <w:trHeight w:val="70"/>
        </w:trPr>
        <w:tc>
          <w:tcPr>
            <w:tcW w:w="1748" w:type="pct"/>
          </w:tcPr>
          <w:p w:rsidR="007E1B09" w:rsidRPr="0003435D" w:rsidRDefault="007E1B09" w:rsidP="00B42FA2">
            <w:pPr>
              <w:pStyle w:val="Style14"/>
              <w:widowControl/>
              <w:numPr>
                <w:ilvl w:val="0"/>
                <w:numId w:val="5"/>
              </w:numPr>
              <w:tabs>
                <w:tab w:val="left" w:pos="600"/>
              </w:tabs>
              <w:ind w:left="120" w:hanging="18"/>
              <w:jc w:val="left"/>
              <w:rPr>
                <w:iCs/>
              </w:rPr>
            </w:pPr>
            <w:r>
              <w:rPr>
                <w:iCs/>
              </w:rPr>
              <w:t>Проектирование режимов деформации при различных способах ОМД</w:t>
            </w:r>
          </w:p>
        </w:tc>
        <w:tc>
          <w:tcPr>
            <w:tcW w:w="331" w:type="pct"/>
          </w:tcPr>
          <w:p w:rsidR="007E1B09" w:rsidRPr="00FF2A60" w:rsidRDefault="007E1B09" w:rsidP="00A71B09">
            <w:pPr>
              <w:pStyle w:val="Style14"/>
              <w:widowControl/>
              <w:ind w:firstLine="0"/>
              <w:jc w:val="center"/>
            </w:pPr>
            <w:r>
              <w:t>2/</w:t>
            </w:r>
            <w:r w:rsidR="00895879">
              <w:t>2И</w:t>
            </w:r>
          </w:p>
        </w:tc>
        <w:tc>
          <w:tcPr>
            <w:tcW w:w="557" w:type="pct"/>
          </w:tcPr>
          <w:p w:rsidR="007E1B09" w:rsidRPr="00FF2A60" w:rsidRDefault="007E1B09" w:rsidP="00A71B09">
            <w:pPr>
              <w:pStyle w:val="Style14"/>
              <w:widowControl/>
              <w:ind w:firstLine="0"/>
              <w:jc w:val="center"/>
            </w:pPr>
            <w:r>
              <w:t>6</w:t>
            </w:r>
          </w:p>
        </w:tc>
        <w:tc>
          <w:tcPr>
            <w:tcW w:w="353" w:type="pct"/>
          </w:tcPr>
          <w:p w:rsidR="007E1B09" w:rsidRPr="00FF2A60" w:rsidRDefault="007E1B09" w:rsidP="00A71B09">
            <w:pPr>
              <w:pStyle w:val="Style14"/>
              <w:widowControl/>
              <w:ind w:firstLine="0"/>
              <w:jc w:val="center"/>
            </w:pPr>
            <w:r>
              <w:t>1</w:t>
            </w:r>
            <w:r w:rsidR="00895879">
              <w:t>1</w:t>
            </w:r>
          </w:p>
        </w:tc>
        <w:tc>
          <w:tcPr>
            <w:tcW w:w="1183" w:type="pct"/>
          </w:tcPr>
          <w:p w:rsidR="007E1B09" w:rsidRDefault="007E1B09" w:rsidP="007E1B09">
            <w:pPr>
              <w:ind w:firstLine="0"/>
              <w:jc w:val="center"/>
            </w:pPr>
            <w:r w:rsidRPr="00291B78">
              <w:t>Устный опрос</w:t>
            </w:r>
          </w:p>
        </w:tc>
        <w:tc>
          <w:tcPr>
            <w:tcW w:w="828" w:type="pct"/>
          </w:tcPr>
          <w:p w:rsidR="007E1B09" w:rsidRPr="000F5175" w:rsidRDefault="007E1B09" w:rsidP="00A71B09">
            <w:pPr>
              <w:pStyle w:val="Style14"/>
              <w:widowControl/>
              <w:ind w:firstLine="0"/>
              <w:jc w:val="left"/>
            </w:pPr>
            <w:r>
              <w:t xml:space="preserve">ОПК-4: </w:t>
            </w:r>
            <w:proofErr w:type="spellStart"/>
            <w:r>
              <w:t>зув</w:t>
            </w:r>
            <w:proofErr w:type="spellEnd"/>
          </w:p>
        </w:tc>
      </w:tr>
      <w:tr w:rsidR="007E1B09" w:rsidRPr="001E10CC" w:rsidTr="007E1B09">
        <w:trPr>
          <w:trHeight w:val="499"/>
        </w:trPr>
        <w:tc>
          <w:tcPr>
            <w:tcW w:w="1748" w:type="pct"/>
          </w:tcPr>
          <w:p w:rsidR="007E1B09" w:rsidRDefault="007E1B09" w:rsidP="00B42FA2">
            <w:pPr>
              <w:pStyle w:val="Style14"/>
              <w:widowControl/>
              <w:numPr>
                <w:ilvl w:val="0"/>
                <w:numId w:val="5"/>
              </w:numPr>
              <w:tabs>
                <w:tab w:val="left" w:pos="600"/>
              </w:tabs>
              <w:ind w:left="120" w:hanging="18"/>
              <w:jc w:val="left"/>
              <w:rPr>
                <w:iCs/>
              </w:rPr>
            </w:pPr>
            <w:r>
              <w:rPr>
                <w:iCs/>
              </w:rPr>
              <w:t>Проектирование технологического инструмента для изготовления металлопродукции</w:t>
            </w:r>
          </w:p>
        </w:tc>
        <w:tc>
          <w:tcPr>
            <w:tcW w:w="331" w:type="pct"/>
          </w:tcPr>
          <w:p w:rsidR="007E1B09" w:rsidRPr="00FF2A60" w:rsidRDefault="007E1B09" w:rsidP="00A71B09">
            <w:pPr>
              <w:pStyle w:val="Style14"/>
              <w:widowControl/>
              <w:ind w:firstLine="0"/>
              <w:jc w:val="center"/>
            </w:pPr>
            <w:r>
              <w:t>4</w:t>
            </w:r>
            <w:r w:rsidR="00895879">
              <w:t>/4И</w:t>
            </w:r>
          </w:p>
        </w:tc>
        <w:tc>
          <w:tcPr>
            <w:tcW w:w="557" w:type="pct"/>
          </w:tcPr>
          <w:p w:rsidR="007E1B09" w:rsidRPr="00FF2A60" w:rsidRDefault="007E1B09" w:rsidP="00A71B09">
            <w:pPr>
              <w:pStyle w:val="Style14"/>
              <w:widowControl/>
              <w:ind w:firstLine="0"/>
              <w:jc w:val="center"/>
            </w:pPr>
            <w:r>
              <w:t>6</w:t>
            </w:r>
          </w:p>
        </w:tc>
        <w:tc>
          <w:tcPr>
            <w:tcW w:w="353" w:type="pct"/>
          </w:tcPr>
          <w:p w:rsidR="007E1B09" w:rsidRPr="00FF2A60" w:rsidRDefault="007E1B09" w:rsidP="00A71B09">
            <w:pPr>
              <w:pStyle w:val="Style14"/>
              <w:widowControl/>
              <w:ind w:firstLine="0"/>
              <w:jc w:val="center"/>
            </w:pPr>
            <w:r>
              <w:t>1</w:t>
            </w:r>
            <w:r w:rsidR="00895879">
              <w:t>1</w:t>
            </w:r>
          </w:p>
        </w:tc>
        <w:tc>
          <w:tcPr>
            <w:tcW w:w="1183" w:type="pct"/>
          </w:tcPr>
          <w:p w:rsidR="007E1B09" w:rsidRDefault="007E1B09" w:rsidP="007E1B09">
            <w:pPr>
              <w:ind w:firstLine="0"/>
              <w:jc w:val="center"/>
            </w:pPr>
            <w:r w:rsidRPr="00291B78">
              <w:t>Устный опрос</w:t>
            </w:r>
          </w:p>
        </w:tc>
        <w:tc>
          <w:tcPr>
            <w:tcW w:w="828" w:type="pct"/>
          </w:tcPr>
          <w:p w:rsidR="007E1B09" w:rsidRDefault="007E1B09" w:rsidP="00A71B09">
            <w:pPr>
              <w:ind w:firstLine="0"/>
            </w:pPr>
            <w:r>
              <w:t xml:space="preserve">ОПК-4: </w:t>
            </w:r>
            <w:proofErr w:type="spellStart"/>
            <w:r>
              <w:t>зув</w:t>
            </w:r>
            <w:proofErr w:type="spellEnd"/>
            <w:r>
              <w:t>;</w:t>
            </w:r>
          </w:p>
          <w:p w:rsidR="007E1B09" w:rsidRDefault="007E1B09" w:rsidP="00A71B09">
            <w:pPr>
              <w:ind w:firstLine="0"/>
            </w:pPr>
            <w:r>
              <w:t>ОПК-</w:t>
            </w:r>
            <w:proofErr w:type="gramStart"/>
            <w:r>
              <w:t>14:зув</w:t>
            </w:r>
            <w:proofErr w:type="gramEnd"/>
            <w:r w:rsidR="00895879">
              <w:t>;</w:t>
            </w:r>
          </w:p>
          <w:p w:rsidR="00895879" w:rsidRPr="000F5175" w:rsidRDefault="00895879" w:rsidP="00A71B09">
            <w:pPr>
              <w:ind w:firstLine="0"/>
              <w:rPr>
                <w:rStyle w:val="FontStyle31"/>
                <w:rFonts w:ascii="Times New Roman" w:hAnsi="Times New Roman"/>
                <w:sz w:val="24"/>
                <w:szCs w:val="24"/>
              </w:rPr>
            </w:pPr>
            <w:r>
              <w:t>ПК-4</w:t>
            </w:r>
          </w:p>
        </w:tc>
      </w:tr>
      <w:tr w:rsidR="007E1B09" w:rsidRPr="001E10CC" w:rsidTr="007E1B09">
        <w:trPr>
          <w:trHeight w:val="499"/>
        </w:trPr>
        <w:tc>
          <w:tcPr>
            <w:tcW w:w="1748" w:type="pct"/>
          </w:tcPr>
          <w:p w:rsidR="007E1B09" w:rsidRDefault="007E1B09" w:rsidP="00B42FA2">
            <w:pPr>
              <w:pStyle w:val="Style14"/>
              <w:widowControl/>
              <w:numPr>
                <w:ilvl w:val="0"/>
                <w:numId w:val="5"/>
              </w:numPr>
              <w:tabs>
                <w:tab w:val="left" w:pos="600"/>
              </w:tabs>
              <w:ind w:left="120" w:hanging="18"/>
              <w:jc w:val="left"/>
              <w:rPr>
                <w:iCs/>
              </w:rPr>
            </w:pPr>
            <w:r>
              <w:rPr>
                <w:iCs/>
              </w:rPr>
              <w:t>Основы проектирования современного оборудования для производства металлопродукции</w:t>
            </w:r>
          </w:p>
        </w:tc>
        <w:tc>
          <w:tcPr>
            <w:tcW w:w="331" w:type="pct"/>
          </w:tcPr>
          <w:p w:rsidR="007E1B09" w:rsidRPr="00FF2A60" w:rsidRDefault="007E1B09" w:rsidP="00A71B09">
            <w:pPr>
              <w:pStyle w:val="Style14"/>
              <w:widowControl/>
              <w:ind w:firstLine="0"/>
              <w:jc w:val="center"/>
            </w:pPr>
            <w:r>
              <w:t>2</w:t>
            </w:r>
          </w:p>
        </w:tc>
        <w:tc>
          <w:tcPr>
            <w:tcW w:w="557" w:type="pct"/>
          </w:tcPr>
          <w:p w:rsidR="007E1B09" w:rsidRPr="00FF2A60" w:rsidRDefault="007E1B09" w:rsidP="00A71B09">
            <w:pPr>
              <w:pStyle w:val="Style14"/>
              <w:widowControl/>
              <w:ind w:firstLine="0"/>
              <w:jc w:val="center"/>
            </w:pPr>
            <w:r>
              <w:t>6</w:t>
            </w:r>
          </w:p>
        </w:tc>
        <w:tc>
          <w:tcPr>
            <w:tcW w:w="353" w:type="pct"/>
          </w:tcPr>
          <w:p w:rsidR="007E1B09" w:rsidRPr="00FF2A60" w:rsidRDefault="007E1B09" w:rsidP="00A71B09">
            <w:pPr>
              <w:pStyle w:val="Style14"/>
              <w:widowControl/>
              <w:ind w:firstLine="0"/>
              <w:jc w:val="center"/>
            </w:pPr>
            <w:r>
              <w:t>1</w:t>
            </w:r>
            <w:r w:rsidR="00895879">
              <w:t>1</w:t>
            </w:r>
          </w:p>
        </w:tc>
        <w:tc>
          <w:tcPr>
            <w:tcW w:w="1183" w:type="pct"/>
          </w:tcPr>
          <w:p w:rsidR="007E1B09" w:rsidRDefault="007E1B09" w:rsidP="007E1B09">
            <w:pPr>
              <w:ind w:firstLine="0"/>
              <w:jc w:val="center"/>
            </w:pPr>
            <w:r w:rsidRPr="00291B78">
              <w:t>Устный опрос</w:t>
            </w:r>
          </w:p>
        </w:tc>
        <w:tc>
          <w:tcPr>
            <w:tcW w:w="828" w:type="pct"/>
          </w:tcPr>
          <w:p w:rsidR="007E1B09" w:rsidRDefault="007E1B09" w:rsidP="00A71B09">
            <w:pPr>
              <w:ind w:firstLine="0"/>
            </w:pPr>
            <w:r>
              <w:t xml:space="preserve">ОПК-4: </w:t>
            </w:r>
            <w:proofErr w:type="spellStart"/>
            <w:r>
              <w:t>зув</w:t>
            </w:r>
            <w:proofErr w:type="spellEnd"/>
            <w:r>
              <w:t>;</w:t>
            </w:r>
          </w:p>
          <w:p w:rsidR="007E1B09" w:rsidRDefault="007E1B09" w:rsidP="00A71B09">
            <w:pPr>
              <w:ind w:firstLine="0"/>
            </w:pPr>
            <w:r>
              <w:t xml:space="preserve">ОПК-14: </w:t>
            </w:r>
            <w:proofErr w:type="spellStart"/>
            <w:r>
              <w:t>зув</w:t>
            </w:r>
            <w:proofErr w:type="spellEnd"/>
            <w:r w:rsidR="00895879">
              <w:t>;</w:t>
            </w:r>
          </w:p>
          <w:p w:rsidR="00895879" w:rsidRPr="000F5175" w:rsidRDefault="00895879" w:rsidP="00A71B09">
            <w:pPr>
              <w:ind w:firstLine="0"/>
              <w:rPr>
                <w:rStyle w:val="FontStyle31"/>
                <w:rFonts w:ascii="Times New Roman" w:hAnsi="Times New Roman"/>
                <w:sz w:val="24"/>
                <w:szCs w:val="24"/>
              </w:rPr>
            </w:pPr>
            <w:r>
              <w:t>ПК-4</w:t>
            </w:r>
          </w:p>
        </w:tc>
      </w:tr>
      <w:tr w:rsidR="007E1B09" w:rsidRPr="001E10CC" w:rsidTr="007E1B09">
        <w:trPr>
          <w:trHeight w:val="499"/>
        </w:trPr>
        <w:tc>
          <w:tcPr>
            <w:tcW w:w="1748" w:type="pct"/>
          </w:tcPr>
          <w:p w:rsidR="007E1B09" w:rsidRDefault="007E1B09" w:rsidP="00B42FA2">
            <w:pPr>
              <w:pStyle w:val="Style14"/>
              <w:widowControl/>
              <w:numPr>
                <w:ilvl w:val="0"/>
                <w:numId w:val="5"/>
              </w:numPr>
              <w:tabs>
                <w:tab w:val="left" w:pos="600"/>
              </w:tabs>
              <w:ind w:left="120" w:hanging="18"/>
              <w:jc w:val="left"/>
              <w:rPr>
                <w:iCs/>
              </w:rPr>
            </w:pPr>
            <w:r>
              <w:rPr>
                <w:iCs/>
              </w:rPr>
              <w:t xml:space="preserve">Влияние операторов «реальное окружение» на эффективность производственной системы изготовления металлопродукции с </w:t>
            </w:r>
            <w:proofErr w:type="spellStart"/>
            <w:r>
              <w:rPr>
                <w:iCs/>
              </w:rPr>
              <w:t>т.з</w:t>
            </w:r>
            <w:proofErr w:type="spellEnd"/>
            <w:r>
              <w:rPr>
                <w:iCs/>
              </w:rPr>
              <w:t xml:space="preserve">. </w:t>
            </w:r>
            <w:r w:rsidRPr="00961CEA">
              <w:t>сниже</w:t>
            </w:r>
            <w:r>
              <w:t>ния</w:t>
            </w:r>
            <w:r w:rsidRPr="00961CEA">
              <w:t xml:space="preserve"> их стоимо</w:t>
            </w:r>
            <w:r>
              <w:t>сти и повышения качества</w:t>
            </w:r>
          </w:p>
        </w:tc>
        <w:tc>
          <w:tcPr>
            <w:tcW w:w="331" w:type="pct"/>
          </w:tcPr>
          <w:p w:rsidR="007E1B09" w:rsidRPr="00FF2A60" w:rsidRDefault="00895879" w:rsidP="00A71B09">
            <w:pPr>
              <w:pStyle w:val="Style14"/>
              <w:widowControl/>
              <w:ind w:firstLine="0"/>
              <w:jc w:val="center"/>
            </w:pPr>
            <w:r>
              <w:t>3</w:t>
            </w:r>
          </w:p>
        </w:tc>
        <w:tc>
          <w:tcPr>
            <w:tcW w:w="557" w:type="pct"/>
          </w:tcPr>
          <w:p w:rsidR="007E1B09" w:rsidRPr="00FF2A60" w:rsidRDefault="007E1B09" w:rsidP="00A71B09">
            <w:pPr>
              <w:pStyle w:val="Style14"/>
              <w:widowControl/>
              <w:ind w:firstLine="0"/>
              <w:jc w:val="center"/>
            </w:pPr>
            <w:r>
              <w:t>8</w:t>
            </w:r>
          </w:p>
        </w:tc>
        <w:tc>
          <w:tcPr>
            <w:tcW w:w="353" w:type="pct"/>
          </w:tcPr>
          <w:p w:rsidR="007E1B09" w:rsidRPr="00FF2A60" w:rsidRDefault="007E1B09" w:rsidP="00A71B09">
            <w:pPr>
              <w:pStyle w:val="Style14"/>
              <w:widowControl/>
              <w:ind w:firstLine="0"/>
              <w:jc w:val="center"/>
            </w:pPr>
            <w:r>
              <w:t>10</w:t>
            </w:r>
          </w:p>
        </w:tc>
        <w:tc>
          <w:tcPr>
            <w:tcW w:w="1183" w:type="pct"/>
          </w:tcPr>
          <w:p w:rsidR="007E1B09" w:rsidRDefault="007E1B09" w:rsidP="007E1B09">
            <w:pPr>
              <w:ind w:firstLine="0"/>
              <w:jc w:val="center"/>
            </w:pPr>
            <w:r w:rsidRPr="00291B78">
              <w:t>Устный опрос</w:t>
            </w:r>
          </w:p>
        </w:tc>
        <w:tc>
          <w:tcPr>
            <w:tcW w:w="828" w:type="pct"/>
          </w:tcPr>
          <w:p w:rsidR="007E1B09" w:rsidRDefault="007E1B09" w:rsidP="00A71B09">
            <w:pPr>
              <w:ind w:firstLine="0"/>
            </w:pPr>
            <w:r w:rsidRPr="000F5175">
              <w:t xml:space="preserve">ОПК-3: </w:t>
            </w:r>
            <w:proofErr w:type="spellStart"/>
            <w:r w:rsidRPr="000F5175">
              <w:t>зув</w:t>
            </w:r>
            <w:proofErr w:type="spellEnd"/>
            <w:r>
              <w:t>;</w:t>
            </w:r>
          </w:p>
          <w:p w:rsidR="007E1B09" w:rsidRDefault="007E1B09" w:rsidP="00A71B09">
            <w:pPr>
              <w:ind w:firstLine="0"/>
            </w:pPr>
            <w:r>
              <w:t>ОПК-15</w:t>
            </w:r>
            <w:r w:rsidR="00895879">
              <w:t>;</w:t>
            </w:r>
          </w:p>
          <w:p w:rsidR="00895879" w:rsidRPr="000F5175" w:rsidRDefault="00895879" w:rsidP="00A71B09">
            <w:pPr>
              <w:ind w:firstLine="0"/>
              <w:rPr>
                <w:rStyle w:val="FontStyle31"/>
                <w:rFonts w:ascii="Times New Roman" w:hAnsi="Times New Roman"/>
                <w:sz w:val="24"/>
                <w:szCs w:val="24"/>
              </w:rPr>
            </w:pPr>
            <w:r>
              <w:t>ПК-4</w:t>
            </w:r>
          </w:p>
        </w:tc>
      </w:tr>
      <w:tr w:rsidR="000F5175" w:rsidRPr="001E10CC" w:rsidTr="007E1B09">
        <w:trPr>
          <w:trHeight w:val="499"/>
        </w:trPr>
        <w:tc>
          <w:tcPr>
            <w:tcW w:w="1748" w:type="pct"/>
          </w:tcPr>
          <w:p w:rsidR="000F5175" w:rsidRDefault="000F5175" w:rsidP="00B42FA2">
            <w:pPr>
              <w:pStyle w:val="Style14"/>
              <w:widowControl/>
              <w:numPr>
                <w:ilvl w:val="0"/>
                <w:numId w:val="5"/>
              </w:numPr>
              <w:tabs>
                <w:tab w:val="left" w:pos="600"/>
              </w:tabs>
              <w:ind w:left="120" w:hanging="18"/>
              <w:jc w:val="left"/>
              <w:rPr>
                <w:iCs/>
              </w:rPr>
            </w:pPr>
            <w:r w:rsidRPr="00974C56">
              <w:rPr>
                <w:iCs/>
              </w:rPr>
              <w:t xml:space="preserve">Проектирование </w:t>
            </w:r>
            <w:r>
              <w:rPr>
                <w:iCs/>
              </w:rPr>
              <w:t>инновационных</w:t>
            </w:r>
            <w:r w:rsidRPr="00974C56">
              <w:rPr>
                <w:iCs/>
              </w:rPr>
              <w:t xml:space="preserve"> технологических процессов</w:t>
            </w:r>
          </w:p>
        </w:tc>
        <w:tc>
          <w:tcPr>
            <w:tcW w:w="331" w:type="pct"/>
          </w:tcPr>
          <w:p w:rsidR="000F5175" w:rsidRPr="00FF2A60" w:rsidRDefault="00FF2A60" w:rsidP="00A71B09">
            <w:pPr>
              <w:pStyle w:val="Style14"/>
              <w:widowControl/>
              <w:ind w:firstLine="0"/>
              <w:jc w:val="center"/>
            </w:pPr>
            <w:r w:rsidRPr="00FF2A60">
              <w:t>4</w:t>
            </w:r>
            <w:r>
              <w:t>/4</w:t>
            </w:r>
            <w:r w:rsidR="00895879">
              <w:t>И</w:t>
            </w:r>
          </w:p>
        </w:tc>
        <w:tc>
          <w:tcPr>
            <w:tcW w:w="557" w:type="pct"/>
          </w:tcPr>
          <w:p w:rsidR="000F5175" w:rsidRPr="00FF2A60" w:rsidRDefault="00FF2A60" w:rsidP="00A71B09">
            <w:pPr>
              <w:pStyle w:val="Style14"/>
              <w:widowControl/>
              <w:ind w:firstLine="0"/>
              <w:jc w:val="center"/>
            </w:pPr>
            <w:r>
              <w:t>10</w:t>
            </w:r>
          </w:p>
        </w:tc>
        <w:tc>
          <w:tcPr>
            <w:tcW w:w="353" w:type="pct"/>
          </w:tcPr>
          <w:p w:rsidR="000F5175" w:rsidRPr="00FF2A60" w:rsidRDefault="00FF2A60" w:rsidP="00A71B09">
            <w:pPr>
              <w:pStyle w:val="Style14"/>
              <w:widowControl/>
              <w:ind w:firstLine="0"/>
              <w:jc w:val="center"/>
            </w:pPr>
            <w:r>
              <w:t>12</w:t>
            </w:r>
          </w:p>
        </w:tc>
        <w:tc>
          <w:tcPr>
            <w:tcW w:w="1183" w:type="pct"/>
          </w:tcPr>
          <w:p w:rsidR="000F5175" w:rsidRPr="007525A8" w:rsidRDefault="007E1B09" w:rsidP="007E1B09">
            <w:pPr>
              <w:ind w:firstLine="0"/>
              <w:jc w:val="center"/>
              <w:rPr>
                <w:rStyle w:val="FontStyle31"/>
                <w:rFonts w:ascii="Times New Roman" w:hAnsi="Times New Roman"/>
                <w:color w:val="FF0000"/>
                <w:sz w:val="24"/>
                <w:szCs w:val="24"/>
              </w:rPr>
            </w:pPr>
            <w:r>
              <w:t>Устный опрос</w:t>
            </w:r>
          </w:p>
        </w:tc>
        <w:tc>
          <w:tcPr>
            <w:tcW w:w="828" w:type="pct"/>
          </w:tcPr>
          <w:p w:rsidR="000F5175" w:rsidRDefault="00FF2A60" w:rsidP="00A71B09">
            <w:pPr>
              <w:ind w:firstLine="0"/>
              <w:rPr>
                <w:rStyle w:val="FontStyle31"/>
                <w:rFonts w:ascii="Times New Roman" w:hAnsi="Times New Roman"/>
                <w:sz w:val="24"/>
                <w:szCs w:val="24"/>
              </w:rPr>
            </w:pPr>
            <w:r>
              <w:rPr>
                <w:rStyle w:val="FontStyle31"/>
                <w:rFonts w:ascii="Times New Roman" w:hAnsi="Times New Roman"/>
                <w:sz w:val="24"/>
                <w:szCs w:val="24"/>
              </w:rPr>
              <w:t xml:space="preserve">ОПК-15: </w:t>
            </w:r>
            <w:proofErr w:type="spellStart"/>
            <w:r>
              <w:rPr>
                <w:rStyle w:val="FontStyle31"/>
                <w:rFonts w:ascii="Times New Roman" w:hAnsi="Times New Roman"/>
                <w:sz w:val="24"/>
                <w:szCs w:val="24"/>
              </w:rPr>
              <w:t>зув</w:t>
            </w:r>
            <w:proofErr w:type="spellEnd"/>
            <w:r w:rsidR="00895879">
              <w:rPr>
                <w:rStyle w:val="FontStyle31"/>
                <w:rFonts w:ascii="Times New Roman" w:hAnsi="Times New Roman"/>
                <w:sz w:val="24"/>
                <w:szCs w:val="24"/>
              </w:rPr>
              <w:t>;</w:t>
            </w:r>
          </w:p>
          <w:p w:rsidR="00895879" w:rsidRPr="000F5175" w:rsidRDefault="00895879" w:rsidP="00A71B09">
            <w:pPr>
              <w:ind w:firstLine="0"/>
              <w:rPr>
                <w:rStyle w:val="FontStyle31"/>
                <w:rFonts w:ascii="Times New Roman" w:hAnsi="Times New Roman"/>
                <w:sz w:val="24"/>
                <w:szCs w:val="24"/>
              </w:rPr>
            </w:pPr>
            <w:r>
              <w:rPr>
                <w:rStyle w:val="FontStyle31"/>
                <w:rFonts w:ascii="Times New Roman" w:hAnsi="Times New Roman"/>
                <w:sz w:val="24"/>
                <w:szCs w:val="24"/>
              </w:rPr>
              <w:t>ПК-4</w:t>
            </w:r>
          </w:p>
        </w:tc>
      </w:tr>
      <w:tr w:rsidR="000F5175" w:rsidRPr="001E10CC" w:rsidTr="007E1B09">
        <w:trPr>
          <w:trHeight w:val="499"/>
        </w:trPr>
        <w:tc>
          <w:tcPr>
            <w:tcW w:w="1748" w:type="pct"/>
          </w:tcPr>
          <w:p w:rsidR="000F5175" w:rsidRPr="000F5175" w:rsidRDefault="000F5175" w:rsidP="00A71B09">
            <w:pPr>
              <w:pStyle w:val="Style14"/>
              <w:widowControl/>
              <w:ind w:firstLine="0"/>
              <w:rPr>
                <w:b/>
              </w:rPr>
            </w:pPr>
            <w:r w:rsidRPr="000F5175">
              <w:rPr>
                <w:b/>
              </w:rPr>
              <w:t>Итого по дисциплине</w:t>
            </w:r>
          </w:p>
        </w:tc>
        <w:tc>
          <w:tcPr>
            <w:tcW w:w="331" w:type="pct"/>
          </w:tcPr>
          <w:p w:rsidR="000F5175" w:rsidRPr="000F5175" w:rsidRDefault="000F5175" w:rsidP="00A71B09">
            <w:pPr>
              <w:pStyle w:val="Style14"/>
              <w:widowControl/>
              <w:ind w:firstLine="0"/>
              <w:jc w:val="center"/>
              <w:rPr>
                <w:b/>
              </w:rPr>
            </w:pPr>
            <w:r>
              <w:rPr>
                <w:b/>
              </w:rPr>
              <w:t>2</w:t>
            </w:r>
            <w:r w:rsidR="00895879">
              <w:rPr>
                <w:b/>
              </w:rPr>
              <w:t>3</w:t>
            </w:r>
            <w:r>
              <w:rPr>
                <w:b/>
              </w:rPr>
              <w:t>/10</w:t>
            </w:r>
            <w:r w:rsidR="00895879">
              <w:rPr>
                <w:b/>
              </w:rPr>
              <w:t>И</w:t>
            </w:r>
          </w:p>
        </w:tc>
        <w:tc>
          <w:tcPr>
            <w:tcW w:w="557" w:type="pct"/>
          </w:tcPr>
          <w:p w:rsidR="000F5175" w:rsidRPr="000F5175" w:rsidRDefault="000F5175" w:rsidP="00A71B09">
            <w:pPr>
              <w:pStyle w:val="Style14"/>
              <w:widowControl/>
              <w:ind w:firstLine="0"/>
              <w:jc w:val="center"/>
              <w:rPr>
                <w:b/>
              </w:rPr>
            </w:pPr>
            <w:r>
              <w:rPr>
                <w:b/>
              </w:rPr>
              <w:t>4</w:t>
            </w:r>
            <w:r w:rsidR="00895879">
              <w:rPr>
                <w:b/>
              </w:rPr>
              <w:t>6</w:t>
            </w:r>
          </w:p>
        </w:tc>
        <w:tc>
          <w:tcPr>
            <w:tcW w:w="353" w:type="pct"/>
          </w:tcPr>
          <w:p w:rsidR="000F5175" w:rsidRPr="000F5175" w:rsidRDefault="000F5175" w:rsidP="00A71B09">
            <w:pPr>
              <w:pStyle w:val="Style14"/>
              <w:widowControl/>
              <w:ind w:firstLine="0"/>
              <w:jc w:val="center"/>
              <w:rPr>
                <w:b/>
              </w:rPr>
            </w:pPr>
            <w:r>
              <w:rPr>
                <w:b/>
              </w:rPr>
              <w:t>7</w:t>
            </w:r>
            <w:r w:rsidR="00895879">
              <w:rPr>
                <w:b/>
              </w:rPr>
              <w:t>5</w:t>
            </w:r>
          </w:p>
        </w:tc>
        <w:tc>
          <w:tcPr>
            <w:tcW w:w="1183" w:type="pct"/>
          </w:tcPr>
          <w:p w:rsidR="000F5175" w:rsidRPr="000F5175" w:rsidRDefault="000F5175" w:rsidP="00A71B09">
            <w:pPr>
              <w:pStyle w:val="Style14"/>
              <w:widowControl/>
              <w:ind w:firstLine="0"/>
              <w:jc w:val="left"/>
              <w:rPr>
                <w:b/>
              </w:rPr>
            </w:pPr>
            <w:r w:rsidRPr="000F5175">
              <w:rPr>
                <w:b/>
              </w:rPr>
              <w:t>Промежуточная аттестация (зачет</w:t>
            </w:r>
            <w:r w:rsidR="00A50F9A">
              <w:rPr>
                <w:b/>
              </w:rPr>
              <w:t xml:space="preserve"> с оценкой</w:t>
            </w:r>
            <w:r w:rsidRPr="000F5175">
              <w:rPr>
                <w:b/>
              </w:rPr>
              <w:t>)</w:t>
            </w:r>
          </w:p>
        </w:tc>
        <w:tc>
          <w:tcPr>
            <w:tcW w:w="828" w:type="pct"/>
          </w:tcPr>
          <w:p w:rsidR="000F5175" w:rsidRPr="000F5175" w:rsidRDefault="000F5175" w:rsidP="00A71B09">
            <w:pPr>
              <w:pStyle w:val="Style14"/>
              <w:widowControl/>
              <w:ind w:firstLine="0"/>
              <w:jc w:val="left"/>
              <w:rPr>
                <w:b/>
              </w:rPr>
            </w:pPr>
          </w:p>
        </w:tc>
      </w:tr>
    </w:tbl>
    <w:p w:rsidR="00227899" w:rsidRPr="001E10CC" w:rsidRDefault="00227899" w:rsidP="00A71B09">
      <w:pPr>
        <w:tabs>
          <w:tab w:val="left" w:pos="1860"/>
        </w:tabs>
        <w:rPr>
          <w:rStyle w:val="FontStyle18"/>
          <w:b w:val="0"/>
          <w:color w:val="FF0000"/>
          <w:sz w:val="24"/>
          <w:szCs w:val="24"/>
        </w:rPr>
      </w:pPr>
    </w:p>
    <w:p w:rsidR="007754E4" w:rsidRDefault="004F032A" w:rsidP="00A71B09">
      <w:pPr>
        <w:pStyle w:val="1"/>
        <w:spacing w:before="0" w:after="0"/>
        <w:rPr>
          <w:rStyle w:val="FontStyle31"/>
          <w:rFonts w:ascii="Times New Roman" w:hAnsi="Times New Roman"/>
          <w:sz w:val="24"/>
          <w:szCs w:val="24"/>
        </w:rPr>
      </w:pPr>
      <w:r w:rsidRPr="00D21C33">
        <w:rPr>
          <w:rStyle w:val="FontStyle31"/>
          <w:rFonts w:ascii="Times New Roman" w:hAnsi="Times New Roman"/>
          <w:sz w:val="24"/>
          <w:szCs w:val="24"/>
        </w:rPr>
        <w:t>5</w:t>
      </w:r>
      <w:r w:rsidR="007754E4" w:rsidRPr="00D21C33">
        <w:rPr>
          <w:rStyle w:val="FontStyle31"/>
          <w:rFonts w:ascii="Times New Roman" w:hAnsi="Times New Roman"/>
          <w:sz w:val="24"/>
          <w:szCs w:val="24"/>
        </w:rPr>
        <w:t xml:space="preserve"> Образовательные </w:t>
      </w:r>
      <w:r w:rsidR="00F5544D">
        <w:rPr>
          <w:rStyle w:val="FontStyle31"/>
          <w:rFonts w:ascii="Times New Roman" w:hAnsi="Times New Roman"/>
          <w:sz w:val="24"/>
          <w:szCs w:val="24"/>
        </w:rPr>
        <w:t xml:space="preserve">и информационные </w:t>
      </w:r>
      <w:r w:rsidR="007754E4" w:rsidRPr="00D21C33">
        <w:rPr>
          <w:rStyle w:val="FontStyle31"/>
          <w:rFonts w:ascii="Times New Roman" w:hAnsi="Times New Roman"/>
          <w:sz w:val="24"/>
          <w:szCs w:val="24"/>
        </w:rPr>
        <w:t>технологии</w:t>
      </w:r>
    </w:p>
    <w:p w:rsidR="002F4089" w:rsidRPr="002F4089" w:rsidRDefault="002F4089" w:rsidP="002F4089"/>
    <w:p w:rsidR="002F4089" w:rsidRPr="00D51408" w:rsidRDefault="002F4089" w:rsidP="002F4089">
      <w:pPr>
        <w:widowControl/>
        <w:autoSpaceDE/>
        <w:autoSpaceDN/>
        <w:adjustRightInd/>
        <w:ind w:firstLine="709"/>
      </w:pPr>
      <w:r w:rsidRPr="00D51408">
        <w:rPr>
          <w:bCs/>
        </w:rPr>
        <w:t xml:space="preserve">Для реализации предусмотренных видов учебной работы в качестве образовательных технологий в преподавании дисциплины </w:t>
      </w:r>
      <w:r w:rsidRPr="00D51408">
        <w:t>«</w:t>
      </w:r>
      <w:r>
        <w:t>Методы исследований процессов и объектов ОМД</w:t>
      </w:r>
      <w:r w:rsidRPr="00D51408">
        <w:t xml:space="preserve">» </w:t>
      </w:r>
      <w:r w:rsidRPr="00D51408">
        <w:rPr>
          <w:bCs/>
        </w:rPr>
        <w:t xml:space="preserve">используются традиционная и модульно - </w:t>
      </w:r>
      <w:proofErr w:type="spellStart"/>
      <w:r w:rsidRPr="00D51408">
        <w:rPr>
          <w:bCs/>
        </w:rPr>
        <w:t>компетентностная</w:t>
      </w:r>
      <w:proofErr w:type="spellEnd"/>
      <w:r w:rsidRPr="00D51408">
        <w:rPr>
          <w:bCs/>
        </w:rPr>
        <w:t xml:space="preserve"> технологии </w:t>
      </w:r>
      <w:r w:rsidRPr="00D51408">
        <w:rPr>
          <w:lang w:val="en-US"/>
        </w:rPr>
        <w:t>c</w:t>
      </w:r>
      <w:r w:rsidRPr="00D51408">
        <w:t xml:space="preserve"> использованием мультимедийного оборудования и современного программного обеспечения, в том числе с использованием Интернет-ресурсов. </w:t>
      </w:r>
    </w:p>
    <w:p w:rsidR="002F4089" w:rsidRPr="00D51408" w:rsidRDefault="002F4089" w:rsidP="002F4089">
      <w:pPr>
        <w:widowControl/>
        <w:autoSpaceDE/>
        <w:autoSpaceDN/>
        <w:adjustRightInd/>
        <w:ind w:firstLine="708"/>
      </w:pPr>
      <w:r w:rsidRPr="00D51408">
        <w:t xml:space="preserve">При проведении практических работ предполагается использование технологии модульного обучения и коллективного </w:t>
      </w:r>
      <w:proofErr w:type="spellStart"/>
      <w:r w:rsidRPr="00D51408">
        <w:t>взаимообучения</w:t>
      </w:r>
      <w:proofErr w:type="spellEnd"/>
      <w:r w:rsidRPr="00D51408">
        <w:t xml:space="preserve"> (парная работа трех видов: статическая пара, динамическая пара, вариационная пара).</w:t>
      </w:r>
    </w:p>
    <w:p w:rsidR="002F4089" w:rsidRPr="00D51408" w:rsidRDefault="002F4089" w:rsidP="002F4089">
      <w:pPr>
        <w:widowControl/>
        <w:autoSpaceDE/>
        <w:autoSpaceDN/>
        <w:adjustRightInd/>
        <w:ind w:firstLine="708"/>
      </w:pPr>
      <w:r w:rsidRPr="00D51408">
        <w:lastRenderedPageBreak/>
        <w:t xml:space="preserve">Самостоятельная работа студентов направлена на проработку тем, отведенных на самостоятельное изучение, на подготовку к выполнению и защите практических работ, на подготовку и выполнение реферата, подготовку к контрольной работе и итоговой аттестации. </w:t>
      </w:r>
    </w:p>
    <w:p w:rsidR="002F4089" w:rsidRPr="00D51408" w:rsidRDefault="002F4089" w:rsidP="002F4089">
      <w:pPr>
        <w:widowControl/>
        <w:autoSpaceDE/>
        <w:autoSpaceDN/>
        <w:adjustRightInd/>
        <w:ind w:firstLine="708"/>
      </w:pPr>
      <w:r w:rsidRPr="00D51408">
        <w:t>В ходе занятий предполагается использование комплекса инновационных методов интерактивного обучения студентов, включающего в себя:</w:t>
      </w:r>
    </w:p>
    <w:p w:rsidR="002F4089" w:rsidRPr="00D51408" w:rsidRDefault="002F4089" w:rsidP="002F4089">
      <w:pPr>
        <w:widowControl/>
        <w:autoSpaceDE/>
        <w:autoSpaceDN/>
        <w:adjustRightInd/>
      </w:pPr>
      <w:r w:rsidRPr="00D51408">
        <w:t>- создание проблемных ситуаций с показательным решением проблемы преподавателем;</w:t>
      </w:r>
    </w:p>
    <w:p w:rsidR="002F4089" w:rsidRPr="00D51408" w:rsidRDefault="002F4089" w:rsidP="002F4089">
      <w:pPr>
        <w:widowControl/>
        <w:autoSpaceDE/>
        <w:autoSpaceDN/>
        <w:adjustRightInd/>
      </w:pPr>
      <w:r w:rsidRPr="00D51408">
        <w:t>- самостоятельную поисковую деятельность в решении учебных проблем, направляемую преподавателем;</w:t>
      </w:r>
    </w:p>
    <w:p w:rsidR="002F4089" w:rsidRPr="00D51408" w:rsidRDefault="002F4089" w:rsidP="002F4089">
      <w:pPr>
        <w:widowControl/>
        <w:autoSpaceDE/>
        <w:autoSpaceDN/>
        <w:adjustRightInd/>
      </w:pPr>
      <w:r w:rsidRPr="00D51408">
        <w:t>- самостоятельное решение проблем студентами под контролем преподавателя.</w:t>
      </w:r>
    </w:p>
    <w:p w:rsidR="002F4089" w:rsidRPr="001E10CC" w:rsidRDefault="002F4089" w:rsidP="00A71B09">
      <w:pPr>
        <w:pStyle w:val="ConsPlusNormal"/>
        <w:ind w:firstLine="540"/>
        <w:jc w:val="both"/>
        <w:rPr>
          <w:rFonts w:ascii="Times New Roman" w:hAnsi="Times New Roman" w:cs="Times New Roman"/>
          <w:i/>
          <w:color w:val="FF0000"/>
          <w:sz w:val="24"/>
          <w:szCs w:val="24"/>
        </w:rPr>
      </w:pPr>
    </w:p>
    <w:p w:rsidR="0032470F" w:rsidRDefault="004F032A" w:rsidP="00A71B09">
      <w:pPr>
        <w:pStyle w:val="1"/>
        <w:spacing w:before="0" w:after="0"/>
        <w:rPr>
          <w:rStyle w:val="FontStyle31"/>
          <w:rFonts w:ascii="Times New Roman" w:hAnsi="Times New Roman" w:cs="Times New Roman"/>
          <w:sz w:val="24"/>
          <w:szCs w:val="24"/>
        </w:rPr>
      </w:pPr>
      <w:r w:rsidRPr="0079022C">
        <w:rPr>
          <w:rStyle w:val="FontStyle31"/>
          <w:rFonts w:ascii="Times New Roman" w:hAnsi="Times New Roman" w:cs="Times New Roman"/>
          <w:sz w:val="24"/>
          <w:szCs w:val="24"/>
        </w:rPr>
        <w:t>6</w:t>
      </w:r>
      <w:r w:rsidR="007754E4" w:rsidRPr="0079022C">
        <w:rPr>
          <w:rStyle w:val="FontStyle31"/>
          <w:rFonts w:ascii="Times New Roman" w:hAnsi="Times New Roman" w:cs="Times New Roman"/>
          <w:sz w:val="24"/>
          <w:szCs w:val="24"/>
        </w:rPr>
        <w:t xml:space="preserve"> Учебно-методическое обеспечение самостоятельной работы </w:t>
      </w:r>
      <w:r w:rsidR="00E767C1">
        <w:rPr>
          <w:rStyle w:val="FontStyle31"/>
          <w:rFonts w:ascii="Times New Roman" w:hAnsi="Times New Roman" w:cs="Times New Roman"/>
          <w:sz w:val="24"/>
          <w:szCs w:val="24"/>
        </w:rPr>
        <w:t>аспирантов</w:t>
      </w:r>
    </w:p>
    <w:p w:rsidR="002F4089" w:rsidRPr="002F4089" w:rsidRDefault="002F4089" w:rsidP="002F4089"/>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515"/>
        <w:gridCol w:w="1536"/>
        <w:gridCol w:w="2034"/>
      </w:tblGrid>
      <w:tr w:rsidR="00B42FA2" w:rsidRPr="005E0E68" w:rsidTr="00CC64BF">
        <w:trPr>
          <w:tblHeader/>
        </w:trPr>
        <w:tc>
          <w:tcPr>
            <w:tcW w:w="1664" w:type="pct"/>
            <w:vAlign w:val="center"/>
          </w:tcPr>
          <w:p w:rsidR="00D91B8E" w:rsidRPr="005E0E68" w:rsidRDefault="00D91B8E" w:rsidP="00A71B09">
            <w:pPr>
              <w:pStyle w:val="Style16"/>
              <w:widowControl/>
              <w:ind w:firstLine="0"/>
              <w:jc w:val="center"/>
              <w:rPr>
                <w:rStyle w:val="FontStyle20"/>
                <w:rFonts w:ascii="Times New Roman" w:hAnsi="Times New Roman"/>
                <w:sz w:val="24"/>
                <w:szCs w:val="24"/>
              </w:rPr>
            </w:pPr>
            <w:r w:rsidRPr="005E0E68">
              <w:rPr>
                <w:rStyle w:val="FontStyle20"/>
                <w:rFonts w:ascii="Times New Roman" w:hAnsi="Times New Roman"/>
                <w:sz w:val="24"/>
                <w:szCs w:val="24"/>
              </w:rPr>
              <w:t>Раздел/ тема дисциплины</w:t>
            </w:r>
          </w:p>
        </w:tc>
        <w:tc>
          <w:tcPr>
            <w:tcW w:w="1379" w:type="pct"/>
            <w:vAlign w:val="center"/>
          </w:tcPr>
          <w:p w:rsidR="00D91B8E" w:rsidRPr="005E0E68" w:rsidRDefault="008A2C40" w:rsidP="00A71B09">
            <w:pPr>
              <w:pStyle w:val="Style16"/>
              <w:widowControl/>
              <w:ind w:firstLine="0"/>
              <w:jc w:val="center"/>
              <w:rPr>
                <w:rStyle w:val="FontStyle20"/>
                <w:rFonts w:ascii="Times New Roman" w:hAnsi="Times New Roman"/>
                <w:sz w:val="24"/>
                <w:szCs w:val="24"/>
              </w:rPr>
            </w:pPr>
            <w:r w:rsidRPr="005E0E68">
              <w:rPr>
                <w:rStyle w:val="FontStyle20"/>
                <w:rFonts w:ascii="Times New Roman" w:hAnsi="Times New Roman"/>
                <w:sz w:val="24"/>
                <w:szCs w:val="24"/>
              </w:rPr>
              <w:t>Вид самостоятельной работы</w:t>
            </w:r>
          </w:p>
        </w:tc>
        <w:tc>
          <w:tcPr>
            <w:tcW w:w="842" w:type="pct"/>
            <w:vAlign w:val="center"/>
          </w:tcPr>
          <w:p w:rsidR="00D91B8E" w:rsidRPr="005E0E68" w:rsidRDefault="008A2C40" w:rsidP="00A71B09">
            <w:pPr>
              <w:pStyle w:val="Style16"/>
              <w:widowControl/>
              <w:ind w:firstLine="0"/>
              <w:jc w:val="center"/>
              <w:rPr>
                <w:rStyle w:val="FontStyle20"/>
                <w:rFonts w:ascii="Times New Roman" w:hAnsi="Times New Roman"/>
                <w:sz w:val="24"/>
                <w:szCs w:val="24"/>
              </w:rPr>
            </w:pPr>
            <w:r w:rsidRPr="005E0E68">
              <w:rPr>
                <w:rStyle w:val="FontStyle20"/>
                <w:rFonts w:ascii="Times New Roman" w:hAnsi="Times New Roman"/>
                <w:sz w:val="24"/>
                <w:szCs w:val="24"/>
              </w:rPr>
              <w:t>Кол-во часов</w:t>
            </w:r>
          </w:p>
        </w:tc>
        <w:tc>
          <w:tcPr>
            <w:tcW w:w="1115" w:type="pct"/>
            <w:vAlign w:val="center"/>
          </w:tcPr>
          <w:p w:rsidR="00D91B8E" w:rsidRPr="005E0E68" w:rsidRDefault="008A2C40" w:rsidP="00A71B09">
            <w:pPr>
              <w:pStyle w:val="Style16"/>
              <w:widowControl/>
              <w:ind w:firstLine="0"/>
              <w:jc w:val="center"/>
              <w:rPr>
                <w:rStyle w:val="FontStyle20"/>
                <w:rFonts w:ascii="Times New Roman" w:hAnsi="Times New Roman"/>
                <w:sz w:val="24"/>
                <w:szCs w:val="24"/>
              </w:rPr>
            </w:pPr>
            <w:r w:rsidRPr="005E0E68">
              <w:rPr>
                <w:rStyle w:val="FontStyle20"/>
                <w:rFonts w:ascii="Times New Roman" w:hAnsi="Times New Roman"/>
                <w:sz w:val="24"/>
                <w:szCs w:val="24"/>
              </w:rPr>
              <w:t>Формы контроля</w:t>
            </w:r>
          </w:p>
        </w:tc>
      </w:tr>
      <w:tr w:rsidR="007E1B09" w:rsidRPr="005E0E68" w:rsidTr="00CC64BF">
        <w:tc>
          <w:tcPr>
            <w:tcW w:w="1664" w:type="pct"/>
          </w:tcPr>
          <w:p w:rsidR="007E1B09" w:rsidRPr="00AF2BB2" w:rsidRDefault="007E1B09" w:rsidP="00B42FA2">
            <w:pPr>
              <w:pStyle w:val="Style14"/>
              <w:widowControl/>
              <w:numPr>
                <w:ilvl w:val="0"/>
                <w:numId w:val="14"/>
              </w:numPr>
              <w:tabs>
                <w:tab w:val="clear" w:pos="720"/>
                <w:tab w:val="num" w:pos="120"/>
                <w:tab w:val="left" w:pos="480"/>
              </w:tabs>
              <w:ind w:left="0" w:firstLine="120"/>
              <w:jc w:val="left"/>
            </w:pPr>
            <w:r>
              <w:rPr>
                <w:iCs/>
              </w:rPr>
              <w:t>Основы технологического проектирования</w:t>
            </w:r>
          </w:p>
        </w:tc>
        <w:tc>
          <w:tcPr>
            <w:tcW w:w="1379" w:type="pct"/>
          </w:tcPr>
          <w:p w:rsidR="007E1B09" w:rsidRPr="005E0E68" w:rsidRDefault="00CC64BF" w:rsidP="00A71B09">
            <w:pPr>
              <w:pStyle w:val="Style16"/>
              <w:widowControl/>
              <w:ind w:firstLine="0"/>
              <w:rPr>
                <w:rStyle w:val="FontStyle20"/>
                <w:rFonts w:ascii="Times New Roman" w:hAnsi="Times New Roman"/>
                <w:sz w:val="24"/>
                <w:szCs w:val="24"/>
              </w:rPr>
            </w:pPr>
            <w:r>
              <w:rPr>
                <w:rStyle w:val="FontStyle20"/>
                <w:rFonts w:ascii="Times New Roman" w:hAnsi="Times New Roman"/>
                <w:sz w:val="24"/>
                <w:szCs w:val="24"/>
              </w:rPr>
              <w:t>Повторение пройденного материала, самостоятельное изучение материала по теме лекции</w:t>
            </w:r>
          </w:p>
        </w:tc>
        <w:tc>
          <w:tcPr>
            <w:tcW w:w="842" w:type="pct"/>
          </w:tcPr>
          <w:p w:rsidR="007E1B09" w:rsidRPr="00FF2A60" w:rsidRDefault="007E1B09" w:rsidP="00B42FA2">
            <w:pPr>
              <w:pStyle w:val="Style14"/>
              <w:widowControl/>
              <w:ind w:firstLine="0"/>
              <w:jc w:val="center"/>
            </w:pPr>
            <w:r>
              <w:t>10</w:t>
            </w:r>
          </w:p>
        </w:tc>
        <w:tc>
          <w:tcPr>
            <w:tcW w:w="1115" w:type="pct"/>
          </w:tcPr>
          <w:p w:rsidR="007E1B09" w:rsidRDefault="007E1B09" w:rsidP="007E1B09">
            <w:pPr>
              <w:ind w:firstLine="0"/>
            </w:pPr>
            <w:r w:rsidRPr="006037AD">
              <w:t>Устный опрос</w:t>
            </w:r>
          </w:p>
        </w:tc>
      </w:tr>
      <w:tr w:rsidR="00CC64BF" w:rsidRPr="005E0E68" w:rsidTr="00CC64BF">
        <w:tc>
          <w:tcPr>
            <w:tcW w:w="1664" w:type="pct"/>
          </w:tcPr>
          <w:p w:rsidR="00CC64BF" w:rsidRDefault="00CC64BF" w:rsidP="00B42FA2">
            <w:pPr>
              <w:pStyle w:val="Style14"/>
              <w:widowControl/>
              <w:numPr>
                <w:ilvl w:val="0"/>
                <w:numId w:val="14"/>
              </w:numPr>
              <w:tabs>
                <w:tab w:val="clear" w:pos="720"/>
                <w:tab w:val="num" w:pos="120"/>
                <w:tab w:val="left" w:pos="480"/>
              </w:tabs>
              <w:ind w:left="0" w:firstLine="120"/>
              <w:jc w:val="left"/>
              <w:rPr>
                <w:iCs/>
              </w:rPr>
            </w:pPr>
            <w:r>
              <w:rPr>
                <w:iCs/>
              </w:rPr>
              <w:t>Общая характеристика и анализ технологических процессов изготовления металлопродукции</w:t>
            </w:r>
          </w:p>
        </w:tc>
        <w:tc>
          <w:tcPr>
            <w:tcW w:w="1379" w:type="pct"/>
          </w:tcPr>
          <w:p w:rsidR="00CC64BF" w:rsidRDefault="00CC64BF" w:rsidP="00CC64BF">
            <w:pPr>
              <w:ind w:firstLine="0"/>
            </w:pPr>
            <w:r w:rsidRPr="000526D2">
              <w:rPr>
                <w:rStyle w:val="FontStyle20"/>
                <w:rFonts w:ascii="Times New Roman" w:hAnsi="Times New Roman"/>
                <w:sz w:val="24"/>
                <w:szCs w:val="24"/>
              </w:rPr>
              <w:t>Повторение пройденного материала, самостоятельное изучение материала по теме лекции</w:t>
            </w:r>
          </w:p>
        </w:tc>
        <w:tc>
          <w:tcPr>
            <w:tcW w:w="842" w:type="pct"/>
          </w:tcPr>
          <w:p w:rsidR="00CC64BF" w:rsidRPr="00FF2A60" w:rsidRDefault="00CC64BF" w:rsidP="00B42FA2">
            <w:pPr>
              <w:pStyle w:val="Style14"/>
              <w:widowControl/>
              <w:ind w:firstLine="0"/>
              <w:jc w:val="center"/>
            </w:pPr>
            <w:r>
              <w:t>10</w:t>
            </w:r>
          </w:p>
        </w:tc>
        <w:tc>
          <w:tcPr>
            <w:tcW w:w="1115" w:type="pct"/>
          </w:tcPr>
          <w:p w:rsidR="00CC64BF" w:rsidRDefault="00CC64BF" w:rsidP="007E1B09">
            <w:pPr>
              <w:ind w:firstLine="0"/>
            </w:pPr>
            <w:r w:rsidRPr="006037AD">
              <w:t>Устный опрос</w:t>
            </w:r>
          </w:p>
        </w:tc>
      </w:tr>
      <w:tr w:rsidR="00CC64BF" w:rsidRPr="005E0E68" w:rsidTr="00CC64BF">
        <w:tc>
          <w:tcPr>
            <w:tcW w:w="1664" w:type="pct"/>
          </w:tcPr>
          <w:p w:rsidR="00CC64BF" w:rsidRPr="0003435D" w:rsidRDefault="00CC64BF" w:rsidP="00B42FA2">
            <w:pPr>
              <w:pStyle w:val="Style14"/>
              <w:widowControl/>
              <w:numPr>
                <w:ilvl w:val="0"/>
                <w:numId w:val="14"/>
              </w:numPr>
              <w:tabs>
                <w:tab w:val="clear" w:pos="720"/>
                <w:tab w:val="num" w:pos="120"/>
                <w:tab w:val="left" w:pos="480"/>
              </w:tabs>
              <w:ind w:left="0" w:firstLine="120"/>
              <w:jc w:val="left"/>
              <w:rPr>
                <w:iCs/>
              </w:rPr>
            </w:pPr>
            <w:r>
              <w:rPr>
                <w:iCs/>
              </w:rPr>
              <w:t>Проектирование режимов деформации при различных способах ОМД</w:t>
            </w:r>
          </w:p>
        </w:tc>
        <w:tc>
          <w:tcPr>
            <w:tcW w:w="1379" w:type="pct"/>
          </w:tcPr>
          <w:p w:rsidR="00CC64BF" w:rsidRDefault="00CC64BF" w:rsidP="00CC64BF">
            <w:pPr>
              <w:ind w:firstLine="0"/>
            </w:pPr>
            <w:r w:rsidRPr="000526D2">
              <w:rPr>
                <w:rStyle w:val="FontStyle20"/>
                <w:rFonts w:ascii="Times New Roman" w:hAnsi="Times New Roman"/>
                <w:sz w:val="24"/>
                <w:szCs w:val="24"/>
              </w:rPr>
              <w:t>Повторение пройденного материала, самостоятельное изучение материала по теме лекции</w:t>
            </w:r>
          </w:p>
        </w:tc>
        <w:tc>
          <w:tcPr>
            <w:tcW w:w="842" w:type="pct"/>
          </w:tcPr>
          <w:p w:rsidR="00CC64BF" w:rsidRPr="00FF2A60" w:rsidRDefault="00CC64BF" w:rsidP="00B42FA2">
            <w:pPr>
              <w:pStyle w:val="Style14"/>
              <w:widowControl/>
              <w:ind w:firstLine="0"/>
              <w:jc w:val="center"/>
            </w:pPr>
            <w:r>
              <w:t>10</w:t>
            </w:r>
          </w:p>
        </w:tc>
        <w:tc>
          <w:tcPr>
            <w:tcW w:w="1115" w:type="pct"/>
          </w:tcPr>
          <w:p w:rsidR="00CC64BF" w:rsidRDefault="00CC64BF" w:rsidP="007E1B09">
            <w:pPr>
              <w:ind w:firstLine="0"/>
            </w:pPr>
            <w:r w:rsidRPr="006037AD">
              <w:t>Устный опрос</w:t>
            </w:r>
          </w:p>
        </w:tc>
      </w:tr>
      <w:tr w:rsidR="00CC64BF" w:rsidRPr="005E0E68" w:rsidTr="00CC64BF">
        <w:tc>
          <w:tcPr>
            <w:tcW w:w="1664" w:type="pct"/>
          </w:tcPr>
          <w:p w:rsidR="00CC64BF" w:rsidRDefault="00CC64BF" w:rsidP="00B42FA2">
            <w:pPr>
              <w:pStyle w:val="Style14"/>
              <w:widowControl/>
              <w:numPr>
                <w:ilvl w:val="0"/>
                <w:numId w:val="14"/>
              </w:numPr>
              <w:tabs>
                <w:tab w:val="clear" w:pos="720"/>
                <w:tab w:val="num" w:pos="120"/>
                <w:tab w:val="left" w:pos="480"/>
              </w:tabs>
              <w:ind w:left="0" w:firstLine="120"/>
              <w:jc w:val="left"/>
              <w:rPr>
                <w:iCs/>
              </w:rPr>
            </w:pPr>
            <w:r>
              <w:rPr>
                <w:iCs/>
              </w:rPr>
              <w:t>Проектирование технологического инструмента для изготовления металлопродукции</w:t>
            </w:r>
          </w:p>
        </w:tc>
        <w:tc>
          <w:tcPr>
            <w:tcW w:w="1379" w:type="pct"/>
          </w:tcPr>
          <w:p w:rsidR="00CC64BF" w:rsidRDefault="00CC64BF" w:rsidP="00CC64BF">
            <w:pPr>
              <w:ind w:firstLine="0"/>
            </w:pPr>
            <w:r w:rsidRPr="000526D2">
              <w:rPr>
                <w:rStyle w:val="FontStyle20"/>
                <w:rFonts w:ascii="Times New Roman" w:hAnsi="Times New Roman"/>
                <w:sz w:val="24"/>
                <w:szCs w:val="24"/>
              </w:rPr>
              <w:t>Повторение пройденного материала, самостоятельное изучение материала по теме лекции</w:t>
            </w:r>
          </w:p>
        </w:tc>
        <w:tc>
          <w:tcPr>
            <w:tcW w:w="842" w:type="pct"/>
          </w:tcPr>
          <w:p w:rsidR="00CC64BF" w:rsidRPr="00FF2A60" w:rsidRDefault="00CC64BF" w:rsidP="00B42FA2">
            <w:pPr>
              <w:pStyle w:val="Style14"/>
              <w:widowControl/>
              <w:ind w:firstLine="0"/>
              <w:jc w:val="center"/>
            </w:pPr>
            <w:r>
              <w:t>10</w:t>
            </w:r>
          </w:p>
        </w:tc>
        <w:tc>
          <w:tcPr>
            <w:tcW w:w="1115" w:type="pct"/>
          </w:tcPr>
          <w:p w:rsidR="00CC64BF" w:rsidRDefault="00CC64BF" w:rsidP="007E1B09">
            <w:pPr>
              <w:ind w:firstLine="0"/>
            </w:pPr>
            <w:r w:rsidRPr="006037AD">
              <w:t>Устный опрос</w:t>
            </w:r>
          </w:p>
        </w:tc>
      </w:tr>
      <w:tr w:rsidR="00CC64BF" w:rsidRPr="005E0E68" w:rsidTr="00CC64BF">
        <w:tc>
          <w:tcPr>
            <w:tcW w:w="1664" w:type="pct"/>
          </w:tcPr>
          <w:p w:rsidR="00CC64BF" w:rsidRDefault="00CC64BF" w:rsidP="00B42FA2">
            <w:pPr>
              <w:pStyle w:val="Style14"/>
              <w:widowControl/>
              <w:numPr>
                <w:ilvl w:val="0"/>
                <w:numId w:val="14"/>
              </w:numPr>
              <w:tabs>
                <w:tab w:val="clear" w:pos="720"/>
                <w:tab w:val="num" w:pos="120"/>
                <w:tab w:val="left" w:pos="480"/>
              </w:tabs>
              <w:ind w:left="0" w:firstLine="120"/>
              <w:jc w:val="left"/>
              <w:rPr>
                <w:iCs/>
              </w:rPr>
            </w:pPr>
            <w:r>
              <w:rPr>
                <w:iCs/>
              </w:rPr>
              <w:t>Основы проектирования современного оборудования для производства металлопродукции</w:t>
            </w:r>
          </w:p>
        </w:tc>
        <w:tc>
          <w:tcPr>
            <w:tcW w:w="1379" w:type="pct"/>
          </w:tcPr>
          <w:p w:rsidR="00CC64BF" w:rsidRDefault="00CC64BF" w:rsidP="00CC64BF">
            <w:pPr>
              <w:ind w:firstLine="0"/>
            </w:pPr>
            <w:r w:rsidRPr="000526D2">
              <w:rPr>
                <w:rStyle w:val="FontStyle20"/>
                <w:rFonts w:ascii="Times New Roman" w:hAnsi="Times New Roman"/>
                <w:sz w:val="24"/>
                <w:szCs w:val="24"/>
              </w:rPr>
              <w:t>Повторение пройденного материала, самостоятельное изучение материала по теме лекции</w:t>
            </w:r>
          </w:p>
        </w:tc>
        <w:tc>
          <w:tcPr>
            <w:tcW w:w="842" w:type="pct"/>
          </w:tcPr>
          <w:p w:rsidR="00CC64BF" w:rsidRPr="00FF2A60" w:rsidRDefault="00CC64BF" w:rsidP="00B42FA2">
            <w:pPr>
              <w:pStyle w:val="Style14"/>
              <w:widowControl/>
              <w:ind w:firstLine="0"/>
              <w:jc w:val="center"/>
            </w:pPr>
            <w:r>
              <w:t>10</w:t>
            </w:r>
          </w:p>
        </w:tc>
        <w:tc>
          <w:tcPr>
            <w:tcW w:w="1115" w:type="pct"/>
          </w:tcPr>
          <w:p w:rsidR="00CC64BF" w:rsidRDefault="00CC64BF" w:rsidP="007E1B09">
            <w:pPr>
              <w:ind w:firstLine="0"/>
            </w:pPr>
            <w:r w:rsidRPr="006037AD">
              <w:t>Устный опрос</w:t>
            </w:r>
          </w:p>
        </w:tc>
      </w:tr>
      <w:tr w:rsidR="00CC64BF" w:rsidRPr="005E0E68" w:rsidTr="00CC64BF">
        <w:tc>
          <w:tcPr>
            <w:tcW w:w="1664" w:type="pct"/>
          </w:tcPr>
          <w:p w:rsidR="00CC64BF" w:rsidRDefault="00CC64BF" w:rsidP="00B42FA2">
            <w:pPr>
              <w:pStyle w:val="Style14"/>
              <w:widowControl/>
              <w:numPr>
                <w:ilvl w:val="0"/>
                <w:numId w:val="14"/>
              </w:numPr>
              <w:tabs>
                <w:tab w:val="clear" w:pos="720"/>
                <w:tab w:val="num" w:pos="120"/>
                <w:tab w:val="left" w:pos="480"/>
              </w:tabs>
              <w:ind w:left="0" w:firstLine="120"/>
              <w:jc w:val="left"/>
              <w:rPr>
                <w:iCs/>
              </w:rPr>
            </w:pPr>
            <w:r>
              <w:rPr>
                <w:iCs/>
              </w:rPr>
              <w:t xml:space="preserve">Влияние операторов «реальное окружение» на эффективность производственной системы изготовления металлопродукции с </w:t>
            </w:r>
            <w:proofErr w:type="spellStart"/>
            <w:r>
              <w:rPr>
                <w:iCs/>
              </w:rPr>
              <w:t>т.з</w:t>
            </w:r>
            <w:proofErr w:type="spellEnd"/>
            <w:r>
              <w:rPr>
                <w:iCs/>
              </w:rPr>
              <w:t xml:space="preserve">. </w:t>
            </w:r>
            <w:r w:rsidRPr="00961CEA">
              <w:t>сниже</w:t>
            </w:r>
            <w:r>
              <w:t>ния</w:t>
            </w:r>
            <w:r w:rsidRPr="00961CEA">
              <w:t xml:space="preserve"> их стоимо</w:t>
            </w:r>
            <w:r>
              <w:t>сти и повышения качества</w:t>
            </w:r>
          </w:p>
        </w:tc>
        <w:tc>
          <w:tcPr>
            <w:tcW w:w="1379" w:type="pct"/>
          </w:tcPr>
          <w:p w:rsidR="00CC64BF" w:rsidRDefault="00CC64BF" w:rsidP="00CC64BF">
            <w:pPr>
              <w:ind w:firstLine="8"/>
            </w:pPr>
            <w:r w:rsidRPr="007558BE">
              <w:rPr>
                <w:rStyle w:val="FontStyle20"/>
                <w:rFonts w:ascii="Times New Roman" w:hAnsi="Times New Roman"/>
                <w:sz w:val="24"/>
                <w:szCs w:val="24"/>
              </w:rPr>
              <w:t>Повторение пройденного материала, самостоятельное изучение материала по теме лекции</w:t>
            </w:r>
          </w:p>
        </w:tc>
        <w:tc>
          <w:tcPr>
            <w:tcW w:w="842" w:type="pct"/>
          </w:tcPr>
          <w:p w:rsidR="00CC64BF" w:rsidRPr="00FF2A60" w:rsidRDefault="00CC64BF" w:rsidP="00B42FA2">
            <w:pPr>
              <w:pStyle w:val="Style14"/>
              <w:widowControl/>
              <w:ind w:firstLine="0"/>
              <w:jc w:val="center"/>
            </w:pPr>
            <w:r>
              <w:t>10</w:t>
            </w:r>
          </w:p>
        </w:tc>
        <w:tc>
          <w:tcPr>
            <w:tcW w:w="1115" w:type="pct"/>
          </w:tcPr>
          <w:p w:rsidR="00CC64BF" w:rsidRDefault="00CC64BF" w:rsidP="007E1B09">
            <w:pPr>
              <w:ind w:firstLine="0"/>
            </w:pPr>
            <w:r w:rsidRPr="006037AD">
              <w:t>Устный опрос</w:t>
            </w:r>
          </w:p>
        </w:tc>
      </w:tr>
      <w:tr w:rsidR="00CC64BF" w:rsidRPr="005E0E68" w:rsidTr="00CC64BF">
        <w:tc>
          <w:tcPr>
            <w:tcW w:w="1664" w:type="pct"/>
          </w:tcPr>
          <w:p w:rsidR="00CC64BF" w:rsidRDefault="00CC64BF" w:rsidP="00B42FA2">
            <w:pPr>
              <w:pStyle w:val="Style14"/>
              <w:widowControl/>
              <w:numPr>
                <w:ilvl w:val="0"/>
                <w:numId w:val="14"/>
              </w:numPr>
              <w:tabs>
                <w:tab w:val="clear" w:pos="720"/>
                <w:tab w:val="num" w:pos="120"/>
                <w:tab w:val="left" w:pos="480"/>
              </w:tabs>
              <w:ind w:left="0" w:firstLine="120"/>
              <w:jc w:val="left"/>
              <w:rPr>
                <w:iCs/>
              </w:rPr>
            </w:pPr>
            <w:r w:rsidRPr="00974C56">
              <w:rPr>
                <w:iCs/>
              </w:rPr>
              <w:t xml:space="preserve">Проектирование </w:t>
            </w:r>
            <w:r>
              <w:rPr>
                <w:iCs/>
              </w:rPr>
              <w:t>инновационных</w:t>
            </w:r>
            <w:r w:rsidRPr="00974C56">
              <w:rPr>
                <w:iCs/>
              </w:rPr>
              <w:t xml:space="preserve"> технологических процессов</w:t>
            </w:r>
          </w:p>
        </w:tc>
        <w:tc>
          <w:tcPr>
            <w:tcW w:w="1379" w:type="pct"/>
          </w:tcPr>
          <w:p w:rsidR="00CC64BF" w:rsidRDefault="00CC64BF" w:rsidP="00CC64BF">
            <w:pPr>
              <w:ind w:firstLine="8"/>
            </w:pPr>
            <w:r w:rsidRPr="007558BE">
              <w:rPr>
                <w:rStyle w:val="FontStyle20"/>
                <w:rFonts w:ascii="Times New Roman" w:hAnsi="Times New Roman"/>
                <w:sz w:val="24"/>
                <w:szCs w:val="24"/>
              </w:rPr>
              <w:t xml:space="preserve">Повторение пройденного материала, самостоятельное изучение материала по теме </w:t>
            </w:r>
            <w:r w:rsidRPr="007558BE">
              <w:rPr>
                <w:rStyle w:val="FontStyle20"/>
                <w:rFonts w:ascii="Times New Roman" w:hAnsi="Times New Roman"/>
                <w:sz w:val="24"/>
                <w:szCs w:val="24"/>
              </w:rPr>
              <w:lastRenderedPageBreak/>
              <w:t>лекции</w:t>
            </w:r>
          </w:p>
        </w:tc>
        <w:tc>
          <w:tcPr>
            <w:tcW w:w="842" w:type="pct"/>
          </w:tcPr>
          <w:p w:rsidR="00CC64BF" w:rsidRPr="00FF2A60" w:rsidRDefault="00CC64BF" w:rsidP="00B42FA2">
            <w:pPr>
              <w:pStyle w:val="Style14"/>
              <w:widowControl/>
              <w:ind w:firstLine="0"/>
              <w:jc w:val="center"/>
            </w:pPr>
            <w:r>
              <w:lastRenderedPageBreak/>
              <w:t>12</w:t>
            </w:r>
          </w:p>
        </w:tc>
        <w:tc>
          <w:tcPr>
            <w:tcW w:w="1115" w:type="pct"/>
          </w:tcPr>
          <w:p w:rsidR="00CC64BF" w:rsidRDefault="00CC64BF" w:rsidP="007E1B09">
            <w:pPr>
              <w:ind w:firstLine="0"/>
            </w:pPr>
            <w:r w:rsidRPr="006037AD">
              <w:t>Устный опрос</w:t>
            </w:r>
          </w:p>
        </w:tc>
      </w:tr>
      <w:tr w:rsidR="00B42FA2" w:rsidRPr="005E0E68" w:rsidTr="00CC64BF">
        <w:tc>
          <w:tcPr>
            <w:tcW w:w="1664" w:type="pct"/>
          </w:tcPr>
          <w:p w:rsidR="00B42FA2" w:rsidRPr="005E0E68" w:rsidRDefault="00B42FA2" w:rsidP="00A71B09">
            <w:pPr>
              <w:pStyle w:val="Style14"/>
              <w:widowControl/>
              <w:ind w:firstLine="0"/>
              <w:jc w:val="left"/>
              <w:rPr>
                <w:b/>
              </w:rPr>
            </w:pPr>
            <w:r w:rsidRPr="005E0E68">
              <w:rPr>
                <w:b/>
              </w:rPr>
              <w:t>Итого по</w:t>
            </w:r>
            <w:r>
              <w:rPr>
                <w:b/>
              </w:rPr>
              <w:t xml:space="preserve"> дисциплине</w:t>
            </w:r>
          </w:p>
        </w:tc>
        <w:tc>
          <w:tcPr>
            <w:tcW w:w="1379" w:type="pct"/>
          </w:tcPr>
          <w:p w:rsidR="00B42FA2" w:rsidRPr="005E0E68" w:rsidRDefault="00B42FA2" w:rsidP="00A71B09">
            <w:pPr>
              <w:pStyle w:val="Style16"/>
              <w:widowControl/>
              <w:ind w:firstLine="0"/>
              <w:rPr>
                <w:rStyle w:val="FontStyle20"/>
                <w:rFonts w:ascii="Times New Roman" w:hAnsi="Times New Roman"/>
                <w:sz w:val="24"/>
                <w:szCs w:val="24"/>
              </w:rPr>
            </w:pPr>
          </w:p>
        </w:tc>
        <w:tc>
          <w:tcPr>
            <w:tcW w:w="842" w:type="pct"/>
          </w:tcPr>
          <w:p w:rsidR="00B42FA2" w:rsidRPr="00CC64BF" w:rsidRDefault="00CC64BF" w:rsidP="00B42FA2">
            <w:pPr>
              <w:pStyle w:val="Style14"/>
              <w:widowControl/>
              <w:ind w:firstLine="0"/>
              <w:jc w:val="center"/>
              <w:rPr>
                <w:b/>
              </w:rPr>
            </w:pPr>
            <w:r w:rsidRPr="00CC64BF">
              <w:rPr>
                <w:b/>
              </w:rPr>
              <w:t>72</w:t>
            </w:r>
          </w:p>
        </w:tc>
        <w:tc>
          <w:tcPr>
            <w:tcW w:w="1115" w:type="pct"/>
          </w:tcPr>
          <w:p w:rsidR="00B42FA2" w:rsidRPr="005E0E68" w:rsidRDefault="00B42FA2" w:rsidP="00A71B09">
            <w:pPr>
              <w:pStyle w:val="Style16"/>
              <w:widowControl/>
              <w:ind w:firstLine="0"/>
              <w:jc w:val="left"/>
              <w:rPr>
                <w:rStyle w:val="FontStyle20"/>
                <w:rFonts w:ascii="Times New Roman" w:hAnsi="Times New Roman"/>
                <w:b/>
                <w:sz w:val="24"/>
                <w:szCs w:val="24"/>
              </w:rPr>
            </w:pPr>
            <w:r>
              <w:rPr>
                <w:rStyle w:val="FontStyle20"/>
                <w:rFonts w:ascii="Times New Roman" w:hAnsi="Times New Roman"/>
                <w:b/>
                <w:sz w:val="24"/>
                <w:szCs w:val="24"/>
              </w:rPr>
              <w:t>Промежуточная аттестация (зачет</w:t>
            </w:r>
            <w:r w:rsidR="00A50F9A">
              <w:rPr>
                <w:rStyle w:val="FontStyle20"/>
                <w:rFonts w:ascii="Times New Roman" w:hAnsi="Times New Roman"/>
                <w:b/>
                <w:sz w:val="24"/>
                <w:szCs w:val="24"/>
              </w:rPr>
              <w:t xml:space="preserve"> с оценкой</w:t>
            </w:r>
            <w:r w:rsidRPr="005E0E68">
              <w:rPr>
                <w:rStyle w:val="FontStyle20"/>
                <w:rFonts w:ascii="Times New Roman" w:hAnsi="Times New Roman"/>
                <w:b/>
                <w:sz w:val="24"/>
                <w:szCs w:val="24"/>
              </w:rPr>
              <w:t>)</w:t>
            </w:r>
          </w:p>
        </w:tc>
      </w:tr>
    </w:tbl>
    <w:p w:rsidR="0048706F" w:rsidRDefault="0048706F" w:rsidP="00A71B09">
      <w:pPr>
        <w:tabs>
          <w:tab w:val="left" w:pos="851"/>
        </w:tabs>
        <w:rPr>
          <w:rStyle w:val="FontStyle20"/>
          <w:rFonts w:ascii="Times New Roman" w:hAnsi="Times New Roman"/>
          <w:i/>
          <w:color w:val="FF0000"/>
          <w:sz w:val="24"/>
          <w:szCs w:val="24"/>
        </w:rPr>
      </w:pPr>
    </w:p>
    <w:p w:rsidR="00B42FA2" w:rsidRDefault="00B42FA2" w:rsidP="00B42FA2">
      <w:pPr>
        <w:pStyle w:val="Style3"/>
        <w:widowControl/>
        <w:rPr>
          <w:rStyle w:val="FontStyle31"/>
          <w:rFonts w:ascii="Times New Roman" w:hAnsi="Times New Roman"/>
          <w:sz w:val="24"/>
          <w:szCs w:val="24"/>
        </w:rPr>
      </w:pPr>
      <w:r w:rsidRPr="00AF2BB2">
        <w:rPr>
          <w:rStyle w:val="FontStyle31"/>
          <w:rFonts w:ascii="Times New Roman" w:hAnsi="Times New Roman"/>
          <w:sz w:val="24"/>
          <w:szCs w:val="24"/>
        </w:rPr>
        <w:t>Оценочные средства для текущего контроля успеваемости</w:t>
      </w:r>
      <w:r>
        <w:rPr>
          <w:rStyle w:val="FontStyle31"/>
          <w:rFonts w:ascii="Times New Roman" w:hAnsi="Times New Roman"/>
          <w:sz w:val="24"/>
          <w:szCs w:val="24"/>
        </w:rPr>
        <w:t>.</w:t>
      </w:r>
    </w:p>
    <w:p w:rsidR="00B42FA2" w:rsidRPr="00450082" w:rsidRDefault="00B42FA2" w:rsidP="00B42FA2">
      <w:pPr>
        <w:pStyle w:val="Style3"/>
        <w:widowControl/>
        <w:ind w:firstLine="720"/>
        <w:rPr>
          <w:rStyle w:val="FontStyle32"/>
          <w:i w:val="0"/>
          <w:sz w:val="24"/>
          <w:szCs w:val="24"/>
          <w:u w:val="single"/>
        </w:rPr>
      </w:pPr>
      <w:r w:rsidRPr="00450082">
        <w:rPr>
          <w:rStyle w:val="FontStyle32"/>
          <w:i w:val="0"/>
          <w:sz w:val="24"/>
          <w:szCs w:val="24"/>
          <w:u w:val="single"/>
        </w:rPr>
        <w:t>Подготовка к устным опросам по тематикам:</w:t>
      </w:r>
    </w:p>
    <w:p w:rsidR="00B42FA2" w:rsidRPr="00CC64BF" w:rsidRDefault="00B42FA2" w:rsidP="00B42FA2">
      <w:pPr>
        <w:ind w:firstLine="720"/>
        <w:rPr>
          <w:iCs/>
        </w:rPr>
      </w:pPr>
      <w:r w:rsidRPr="00CC64BF">
        <w:rPr>
          <w:rStyle w:val="FontStyle32"/>
          <w:i w:val="0"/>
          <w:sz w:val="24"/>
          <w:szCs w:val="24"/>
        </w:rPr>
        <w:t xml:space="preserve">- </w:t>
      </w:r>
      <w:r w:rsidRPr="00CC64BF">
        <w:rPr>
          <w:iCs/>
        </w:rPr>
        <w:t>Понятие о проекте и проектировании. Цели проектирования. Объекты проектирования. Цель и задачи проекта производственной системы. Характеристика процесса проектирования технологической системы. Процессы проектирования производственной системы.</w:t>
      </w:r>
    </w:p>
    <w:p w:rsidR="00B42FA2" w:rsidRPr="00CC64BF" w:rsidRDefault="00B42FA2" w:rsidP="00B42FA2">
      <w:pPr>
        <w:ind w:firstLine="720"/>
      </w:pPr>
      <w:r w:rsidRPr="00CC64BF">
        <w:rPr>
          <w:iCs/>
        </w:rPr>
        <w:t xml:space="preserve">- </w:t>
      </w:r>
      <w:r w:rsidRPr="00CC64BF">
        <w:t>Структура математической модели. Описание элементов системы математической модели технологического процесса. Общая характеристика. Обобщенный алгоритм автоматизированного проектирования. Техническое обеспечение САПР. Проектирование производства нового вида продукции. Система формирования показателей качества основных видов метизов.</w:t>
      </w:r>
    </w:p>
    <w:p w:rsidR="00B42FA2" w:rsidRPr="00CC64BF" w:rsidRDefault="00B42FA2" w:rsidP="00B42FA2">
      <w:pPr>
        <w:ind w:firstLine="720"/>
        <w:rPr>
          <w:iCs/>
        </w:rPr>
      </w:pPr>
      <w:r w:rsidRPr="00CC64BF">
        <w:t xml:space="preserve">- Структура технологического процесса. Модульные технологические процессы. </w:t>
      </w:r>
      <w:proofErr w:type="spellStart"/>
      <w:r w:rsidRPr="00CC64BF">
        <w:t>Малооперационные</w:t>
      </w:r>
      <w:proofErr w:type="spellEnd"/>
      <w:r w:rsidRPr="00CC64BF">
        <w:t xml:space="preserve"> и ресурсосберегающие технологии. Основные направления проектирования современных технологических процессов. Основные показатели способа ОМД. Классификация способов ОМД. Анализ и характеристика волочения, прокатки, прессования, штамповки. </w:t>
      </w:r>
      <w:r w:rsidRPr="00CC64BF">
        <w:rPr>
          <w:iCs/>
        </w:rPr>
        <w:t>Проектирование рациональных параметров очага деформации при волочении, прокатке, штамповке.</w:t>
      </w:r>
    </w:p>
    <w:p w:rsidR="00B42FA2" w:rsidRPr="00CC64BF" w:rsidRDefault="00B42FA2" w:rsidP="00B42FA2">
      <w:pPr>
        <w:pStyle w:val="a7"/>
        <w:ind w:firstLine="720"/>
        <w:rPr>
          <w:i w:val="0"/>
          <w:u w:val="single"/>
        </w:rPr>
      </w:pPr>
    </w:p>
    <w:p w:rsidR="00B42FA2" w:rsidRPr="00CC64BF" w:rsidRDefault="00B42FA2" w:rsidP="00B42FA2">
      <w:pPr>
        <w:pStyle w:val="a7"/>
        <w:ind w:firstLine="720"/>
        <w:rPr>
          <w:i w:val="0"/>
        </w:rPr>
      </w:pPr>
      <w:r w:rsidRPr="00CC64BF">
        <w:rPr>
          <w:i w:val="0"/>
        </w:rPr>
        <w:t>- Оформление технологической инструкции и пооперационных технологических карт на изготовление метизного изделия (в соответствии с тематикой магистерской диссертации).</w:t>
      </w:r>
    </w:p>
    <w:p w:rsidR="00B42FA2" w:rsidRPr="00CC64BF" w:rsidRDefault="00B42FA2" w:rsidP="00A71B09">
      <w:pPr>
        <w:tabs>
          <w:tab w:val="left" w:pos="851"/>
        </w:tabs>
        <w:rPr>
          <w:rStyle w:val="FontStyle20"/>
          <w:rFonts w:ascii="Times New Roman" w:hAnsi="Times New Roman"/>
          <w:i/>
          <w:sz w:val="24"/>
          <w:szCs w:val="24"/>
        </w:rPr>
      </w:pPr>
    </w:p>
    <w:p w:rsidR="0079022C" w:rsidRDefault="00064AD3" w:rsidP="00A71B09">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7 </w:t>
      </w:r>
      <w:r w:rsidR="0079022C" w:rsidRPr="0079022C">
        <w:rPr>
          <w:rStyle w:val="FontStyle20"/>
          <w:rFonts w:ascii="Times New Roman" w:hAnsi="Times New Roman" w:cs="Times New Roman"/>
          <w:sz w:val="24"/>
          <w:szCs w:val="24"/>
        </w:rPr>
        <w:t>Оценочные средства</w:t>
      </w:r>
      <w:r w:rsidR="0079022C">
        <w:rPr>
          <w:rStyle w:val="FontStyle20"/>
          <w:rFonts w:ascii="Times New Roman" w:hAnsi="Times New Roman" w:cs="Times New Roman"/>
          <w:sz w:val="24"/>
          <w:szCs w:val="24"/>
        </w:rPr>
        <w:t xml:space="preserve"> для проведения </w:t>
      </w:r>
      <w:r w:rsidR="00E767C1">
        <w:rPr>
          <w:rStyle w:val="FontStyle20"/>
          <w:rFonts w:ascii="Times New Roman" w:hAnsi="Times New Roman" w:cs="Times New Roman"/>
          <w:sz w:val="24"/>
          <w:szCs w:val="24"/>
        </w:rPr>
        <w:t>промежуточной</w:t>
      </w:r>
      <w:r w:rsidR="007525A8">
        <w:rPr>
          <w:rStyle w:val="FontStyle20"/>
          <w:rFonts w:ascii="Times New Roman" w:hAnsi="Times New Roman" w:cs="Times New Roman"/>
          <w:sz w:val="24"/>
          <w:szCs w:val="24"/>
        </w:rPr>
        <w:t xml:space="preserve"> </w:t>
      </w:r>
      <w:r w:rsidR="0079022C">
        <w:rPr>
          <w:rStyle w:val="FontStyle20"/>
          <w:rFonts w:ascii="Times New Roman" w:hAnsi="Times New Roman" w:cs="Times New Roman"/>
          <w:sz w:val="24"/>
          <w:szCs w:val="24"/>
        </w:rPr>
        <w:t>аттестации</w:t>
      </w:r>
    </w:p>
    <w:p w:rsidR="0048706F" w:rsidRPr="00003DBE" w:rsidRDefault="00003DBE" w:rsidP="0048706F">
      <w:r>
        <w:t>Представлены в приложении 1</w:t>
      </w:r>
    </w:p>
    <w:p w:rsidR="002F4089" w:rsidRPr="0048706F" w:rsidRDefault="002F4089" w:rsidP="00A71B09">
      <w:pPr>
        <w:tabs>
          <w:tab w:val="left" w:pos="851"/>
        </w:tabs>
        <w:rPr>
          <w:i/>
        </w:rPr>
      </w:pPr>
    </w:p>
    <w:p w:rsidR="007754E4" w:rsidRDefault="00064AD3" w:rsidP="00A71B09">
      <w:pPr>
        <w:pStyle w:val="1"/>
        <w:spacing w:before="0" w:after="0"/>
        <w:rPr>
          <w:rStyle w:val="FontStyle31"/>
          <w:rFonts w:ascii="Times New Roman" w:hAnsi="Times New Roman"/>
          <w:spacing w:val="-4"/>
          <w:sz w:val="24"/>
          <w:szCs w:val="24"/>
        </w:rPr>
      </w:pPr>
      <w:r>
        <w:rPr>
          <w:rStyle w:val="FontStyle32"/>
          <w:i w:val="0"/>
          <w:spacing w:val="-4"/>
          <w:sz w:val="24"/>
          <w:szCs w:val="24"/>
        </w:rPr>
        <w:t>8</w:t>
      </w:r>
      <w:r w:rsidR="007754E4" w:rsidRPr="002773CC">
        <w:rPr>
          <w:rStyle w:val="FontStyle32"/>
          <w:i w:val="0"/>
          <w:spacing w:val="-4"/>
          <w:sz w:val="24"/>
          <w:szCs w:val="24"/>
        </w:rPr>
        <w:t xml:space="preserve"> </w:t>
      </w:r>
      <w:r w:rsidR="007754E4" w:rsidRPr="002773CC">
        <w:rPr>
          <w:rStyle w:val="FontStyle31"/>
          <w:rFonts w:ascii="Times New Roman" w:hAnsi="Times New Roman"/>
          <w:spacing w:val="-4"/>
          <w:sz w:val="24"/>
          <w:szCs w:val="24"/>
        </w:rPr>
        <w:t>Учебно-метод</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ческое и информационное обеспечен</w:t>
      </w:r>
      <w:r w:rsidR="00C518F8" w:rsidRPr="002773CC">
        <w:rPr>
          <w:rStyle w:val="FontStyle31"/>
          <w:rFonts w:ascii="Times New Roman" w:hAnsi="Times New Roman"/>
          <w:spacing w:val="-4"/>
          <w:sz w:val="24"/>
          <w:szCs w:val="24"/>
        </w:rPr>
        <w:t>и</w:t>
      </w:r>
      <w:r w:rsidR="007754E4" w:rsidRPr="002773CC">
        <w:rPr>
          <w:rStyle w:val="FontStyle31"/>
          <w:rFonts w:ascii="Times New Roman" w:hAnsi="Times New Roman"/>
          <w:spacing w:val="-4"/>
          <w:sz w:val="24"/>
          <w:szCs w:val="24"/>
        </w:rPr>
        <w:t>е</w:t>
      </w:r>
      <w:r w:rsidR="0008161B" w:rsidRPr="002773CC">
        <w:rPr>
          <w:rStyle w:val="FontStyle31"/>
          <w:rFonts w:ascii="Times New Roman" w:hAnsi="Times New Roman"/>
          <w:spacing w:val="-4"/>
          <w:sz w:val="24"/>
          <w:szCs w:val="24"/>
        </w:rPr>
        <w:t xml:space="preserve"> </w:t>
      </w:r>
      <w:r w:rsidR="007754E4" w:rsidRPr="002773CC">
        <w:rPr>
          <w:rStyle w:val="FontStyle31"/>
          <w:rFonts w:ascii="Times New Roman" w:hAnsi="Times New Roman"/>
          <w:spacing w:val="-4"/>
          <w:sz w:val="24"/>
          <w:szCs w:val="24"/>
        </w:rPr>
        <w:t>дисциплины</w:t>
      </w:r>
    </w:p>
    <w:p w:rsidR="002F4089" w:rsidRPr="002F4089" w:rsidRDefault="002F4089" w:rsidP="002F4089"/>
    <w:p w:rsidR="001E0304" w:rsidRDefault="001E0304" w:rsidP="00A71B09">
      <w:pPr>
        <w:pStyle w:val="Style10"/>
        <w:widowControl/>
        <w:rPr>
          <w:rStyle w:val="FontStyle22"/>
          <w:sz w:val="24"/>
          <w:szCs w:val="24"/>
        </w:rPr>
      </w:pPr>
      <w:r w:rsidRPr="002A720F">
        <w:rPr>
          <w:rStyle w:val="FontStyle18"/>
          <w:sz w:val="24"/>
          <w:szCs w:val="24"/>
        </w:rPr>
        <w:t xml:space="preserve">а) Основная </w:t>
      </w:r>
      <w:r w:rsidRPr="002A720F">
        <w:rPr>
          <w:rStyle w:val="FontStyle22"/>
          <w:b/>
          <w:sz w:val="24"/>
          <w:szCs w:val="24"/>
        </w:rPr>
        <w:t>литература:</w:t>
      </w:r>
      <w:r w:rsidRPr="002A720F">
        <w:rPr>
          <w:rStyle w:val="FontStyle22"/>
          <w:sz w:val="24"/>
          <w:szCs w:val="24"/>
        </w:rPr>
        <w:t xml:space="preserve"> </w:t>
      </w:r>
    </w:p>
    <w:p w:rsidR="002F4089" w:rsidRDefault="002F4089" w:rsidP="00A71B09">
      <w:pPr>
        <w:pStyle w:val="Style10"/>
        <w:widowControl/>
        <w:rPr>
          <w:rStyle w:val="FontStyle22"/>
          <w:sz w:val="24"/>
          <w:szCs w:val="24"/>
        </w:rPr>
      </w:pPr>
    </w:p>
    <w:p w:rsidR="00080DCC" w:rsidRPr="00EC4661" w:rsidRDefault="00080DCC" w:rsidP="00F63F3C">
      <w:pPr>
        <w:numPr>
          <w:ilvl w:val="0"/>
          <w:numId w:val="25"/>
        </w:numPr>
        <w:tabs>
          <w:tab w:val="left" w:pos="1134"/>
        </w:tabs>
        <w:ind w:left="0" w:firstLine="720"/>
      </w:pPr>
      <w:proofErr w:type="spellStart"/>
      <w:r w:rsidRPr="00EC4661">
        <w:t>Великанова</w:t>
      </w:r>
      <w:proofErr w:type="spellEnd"/>
      <w:r w:rsidRPr="00EC4661">
        <w:t xml:space="preserve">, С. С. Основы проектной </w:t>
      </w:r>
      <w:proofErr w:type="gramStart"/>
      <w:r w:rsidRPr="00EC4661">
        <w:t>деятельности :</w:t>
      </w:r>
      <w:proofErr w:type="gramEnd"/>
      <w:r w:rsidRPr="00EC4661">
        <w:t xml:space="preserve"> учебное пособие / С. С. </w:t>
      </w:r>
      <w:proofErr w:type="spellStart"/>
      <w:r w:rsidRPr="00EC4661">
        <w:t>Великанова</w:t>
      </w:r>
      <w:proofErr w:type="spellEnd"/>
      <w:r w:rsidRPr="00EC4661">
        <w:t xml:space="preserve"> ; МГТУ. - </w:t>
      </w:r>
      <w:proofErr w:type="gramStart"/>
      <w:r w:rsidRPr="00EC4661">
        <w:t>Магнитогорск :</w:t>
      </w:r>
      <w:proofErr w:type="gramEnd"/>
      <w:r w:rsidRPr="00EC4661">
        <w:t xml:space="preserve"> МГТУ, 2017. - 1 электрон. опт. диск (CD-ROM). - </w:t>
      </w:r>
      <w:proofErr w:type="spellStart"/>
      <w:r w:rsidRPr="00EC4661">
        <w:t>Загл</w:t>
      </w:r>
      <w:proofErr w:type="spellEnd"/>
      <w:r w:rsidRPr="00EC4661">
        <w:t xml:space="preserve">. с титул. экрана. - URL: </w:t>
      </w:r>
      <w:hyperlink r:id="rId10" w:history="1">
        <w:r w:rsidRPr="00EC4661">
          <w:rPr>
            <w:rStyle w:val="af6"/>
          </w:rPr>
          <w:t>https://magtu.informsystema.ru/uploader/fileUpload?name=9.pdf&amp;show=dcatalogues/1/1132874/9.pdf&amp;view=true</w:t>
        </w:r>
      </w:hyperlink>
      <w:r w:rsidR="00051062" w:rsidRPr="00EC4661">
        <w:t xml:space="preserve"> </w:t>
      </w:r>
      <w:r w:rsidRPr="00EC4661">
        <w:t xml:space="preserve">(дата обращения: </w:t>
      </w:r>
      <w:r w:rsidR="00AD2A71" w:rsidRPr="00AD2A71">
        <w:t>25.09.2020</w:t>
      </w:r>
      <w:r w:rsidRPr="00EC4661">
        <w:t xml:space="preserve">). - Макрообъект. - </w:t>
      </w:r>
      <w:proofErr w:type="gramStart"/>
      <w:r w:rsidRPr="00EC4661">
        <w:t>Текст :</w:t>
      </w:r>
      <w:proofErr w:type="gramEnd"/>
      <w:r w:rsidRPr="00EC4661">
        <w:t xml:space="preserve"> электронный. - Сведения доступны также на CD-ROM.</w:t>
      </w:r>
    </w:p>
    <w:p w:rsidR="004D2ACE" w:rsidRDefault="004D2ACE" w:rsidP="00F63F3C">
      <w:pPr>
        <w:numPr>
          <w:ilvl w:val="0"/>
          <w:numId w:val="25"/>
        </w:numPr>
        <w:tabs>
          <w:tab w:val="left" w:pos="709"/>
          <w:tab w:val="left" w:pos="1134"/>
        </w:tabs>
        <w:ind w:left="0" w:firstLine="720"/>
        <w:rPr>
          <w:shd w:val="clear" w:color="auto" w:fill="F2F2F2"/>
        </w:rPr>
      </w:pPr>
      <w:proofErr w:type="spellStart"/>
      <w:r w:rsidRPr="00EC4661">
        <w:rPr>
          <w:shd w:val="clear" w:color="auto" w:fill="F2F2F2"/>
        </w:rPr>
        <w:t>Шишко</w:t>
      </w:r>
      <w:proofErr w:type="spellEnd"/>
      <w:r w:rsidRPr="00EC4661">
        <w:rPr>
          <w:shd w:val="clear" w:color="auto" w:fill="F2F2F2"/>
        </w:rPr>
        <w:t xml:space="preserve">, В.Б. Проектирование формоизменения металла при прокатке на сортовых прокатных </w:t>
      </w:r>
      <w:proofErr w:type="gramStart"/>
      <w:r w:rsidRPr="00EC4661">
        <w:rPr>
          <w:shd w:val="clear" w:color="auto" w:fill="F2F2F2"/>
        </w:rPr>
        <w:t>станах :</w:t>
      </w:r>
      <w:proofErr w:type="gramEnd"/>
      <w:r w:rsidRPr="00EC4661">
        <w:rPr>
          <w:shd w:val="clear" w:color="auto" w:fill="F2F2F2"/>
        </w:rPr>
        <w:t xml:space="preserve"> монография / В.Б. </w:t>
      </w:r>
      <w:proofErr w:type="spellStart"/>
      <w:r w:rsidRPr="00EC4661">
        <w:rPr>
          <w:shd w:val="clear" w:color="auto" w:fill="F2F2F2"/>
        </w:rPr>
        <w:t>Шишко</w:t>
      </w:r>
      <w:proofErr w:type="spellEnd"/>
      <w:r w:rsidRPr="00EC4661">
        <w:rPr>
          <w:shd w:val="clear" w:color="auto" w:fill="F2F2F2"/>
        </w:rPr>
        <w:t xml:space="preserve">, В.А. Трусов, Н.А. </w:t>
      </w:r>
      <w:proofErr w:type="spellStart"/>
      <w:r w:rsidRPr="00EC4661">
        <w:rPr>
          <w:shd w:val="clear" w:color="auto" w:fill="F2F2F2"/>
        </w:rPr>
        <w:t>Чиченев</w:t>
      </w:r>
      <w:proofErr w:type="spellEnd"/>
      <w:r w:rsidRPr="00EC4661">
        <w:rPr>
          <w:shd w:val="clear" w:color="auto" w:fill="F2F2F2"/>
        </w:rPr>
        <w:t xml:space="preserve">. — </w:t>
      </w:r>
      <w:proofErr w:type="gramStart"/>
      <w:r w:rsidRPr="00EC4661">
        <w:rPr>
          <w:shd w:val="clear" w:color="auto" w:fill="F2F2F2"/>
        </w:rPr>
        <w:t>Москва :</w:t>
      </w:r>
      <w:proofErr w:type="gramEnd"/>
      <w:r w:rsidRPr="00EC4661">
        <w:rPr>
          <w:shd w:val="clear" w:color="auto" w:fill="F2F2F2"/>
        </w:rPr>
        <w:t xml:space="preserve"> МИСИС, 2012. — 43</w:t>
      </w:r>
      <w:r w:rsidR="00EC4661" w:rsidRPr="00EC4661">
        <w:rPr>
          <w:shd w:val="clear" w:color="auto" w:fill="F2F2F2"/>
        </w:rPr>
        <w:t>4 с. — ISBN 978-5-87623-553-4. - Текст: электронный</w:t>
      </w:r>
      <w:r w:rsidRPr="00EC4661">
        <w:rPr>
          <w:shd w:val="clear" w:color="auto" w:fill="F2F2F2"/>
        </w:rPr>
        <w:t>// Электронно-библиотечная система «Лань</w:t>
      </w:r>
      <w:proofErr w:type="gramStart"/>
      <w:r w:rsidRPr="00EC4661">
        <w:rPr>
          <w:shd w:val="clear" w:color="auto" w:fill="F2F2F2"/>
        </w:rPr>
        <w:t>» :</w:t>
      </w:r>
      <w:proofErr w:type="gramEnd"/>
      <w:r w:rsidRPr="00EC4661">
        <w:rPr>
          <w:shd w:val="clear" w:color="auto" w:fill="F2F2F2"/>
        </w:rPr>
        <w:t xml:space="preserve"> [сайт]. — URL: </w:t>
      </w:r>
      <w:hyperlink r:id="rId11" w:history="1">
        <w:r w:rsidR="00EC4661" w:rsidRPr="00EC4661">
          <w:rPr>
            <w:rStyle w:val="af6"/>
          </w:rPr>
          <w:t>https://e.lanbook.com/book/117061</w:t>
        </w:r>
      </w:hyperlink>
      <w:r w:rsidR="00EC4661" w:rsidRPr="00EC4661">
        <w:rPr>
          <w:shd w:val="clear" w:color="auto" w:fill="F2F2F2"/>
        </w:rPr>
        <w:t xml:space="preserve"> </w:t>
      </w:r>
      <w:r w:rsidRPr="00EC4661">
        <w:rPr>
          <w:shd w:val="clear" w:color="auto" w:fill="F2F2F2"/>
        </w:rPr>
        <w:t xml:space="preserve">(дата обращения: </w:t>
      </w:r>
      <w:r w:rsidR="00AD2A71" w:rsidRPr="00AD2A71">
        <w:t>25.09.2020</w:t>
      </w:r>
      <w:r w:rsidRPr="00EC4661">
        <w:rPr>
          <w:shd w:val="clear" w:color="auto" w:fill="F2F2F2"/>
        </w:rPr>
        <w:t xml:space="preserve">). — Режим доступа: для </w:t>
      </w:r>
      <w:proofErr w:type="spellStart"/>
      <w:r w:rsidRPr="00EC4661">
        <w:rPr>
          <w:shd w:val="clear" w:color="auto" w:fill="F2F2F2"/>
        </w:rPr>
        <w:t>авториз</w:t>
      </w:r>
      <w:proofErr w:type="spellEnd"/>
      <w:r w:rsidRPr="00EC4661">
        <w:rPr>
          <w:shd w:val="clear" w:color="auto" w:fill="F2F2F2"/>
        </w:rPr>
        <w:t>. пользователей.</w:t>
      </w:r>
    </w:p>
    <w:p w:rsidR="008868E2" w:rsidRDefault="008868E2" w:rsidP="008868E2">
      <w:pPr>
        <w:pStyle w:val="Style1"/>
        <w:widowControl/>
        <w:ind w:firstLine="720"/>
        <w:rPr>
          <w:rStyle w:val="FontStyle14"/>
          <w:b w:val="0"/>
          <w:sz w:val="24"/>
          <w:szCs w:val="24"/>
        </w:rPr>
      </w:pPr>
    </w:p>
    <w:p w:rsidR="008868E2" w:rsidRPr="008868E2" w:rsidRDefault="008868E2" w:rsidP="008868E2">
      <w:pPr>
        <w:pStyle w:val="Style1"/>
        <w:widowControl/>
        <w:ind w:firstLine="720"/>
        <w:rPr>
          <w:rStyle w:val="FontStyle14"/>
          <w:sz w:val="24"/>
          <w:szCs w:val="24"/>
        </w:rPr>
      </w:pPr>
      <w:r w:rsidRPr="008868E2">
        <w:rPr>
          <w:rStyle w:val="FontStyle14"/>
          <w:sz w:val="24"/>
          <w:szCs w:val="24"/>
        </w:rPr>
        <w:t>б) Дополнительная литература:</w:t>
      </w:r>
    </w:p>
    <w:p w:rsidR="000C7260" w:rsidRDefault="000C7260" w:rsidP="000C7260">
      <w:pPr>
        <w:pStyle w:val="Style1"/>
        <w:widowControl/>
        <w:ind w:firstLine="720"/>
        <w:rPr>
          <w:rStyle w:val="FontStyle14"/>
          <w:b w:val="0"/>
          <w:sz w:val="24"/>
          <w:szCs w:val="24"/>
        </w:rPr>
      </w:pPr>
    </w:p>
    <w:p w:rsidR="00D464AB" w:rsidRPr="008D06FC" w:rsidRDefault="00D464AB" w:rsidP="00F63F3C">
      <w:pPr>
        <w:numPr>
          <w:ilvl w:val="0"/>
          <w:numId w:val="18"/>
        </w:numPr>
        <w:tabs>
          <w:tab w:val="left" w:pos="1134"/>
        </w:tabs>
        <w:ind w:left="0" w:firstLine="720"/>
        <w:rPr>
          <w:color w:val="001329"/>
          <w:shd w:val="clear" w:color="auto" w:fill="FFFFFF"/>
        </w:rPr>
      </w:pPr>
      <w:r w:rsidRPr="00AE17F8">
        <w:rPr>
          <w:color w:val="001329"/>
          <w:shd w:val="clear" w:color="auto" w:fill="FFFFFF"/>
        </w:rPr>
        <w:t xml:space="preserve">Методические основы инженерно-технического </w:t>
      </w:r>
      <w:proofErr w:type="gramStart"/>
      <w:r w:rsidRPr="00AE17F8">
        <w:rPr>
          <w:color w:val="001329"/>
          <w:shd w:val="clear" w:color="auto" w:fill="FFFFFF"/>
        </w:rPr>
        <w:t>творчества :</w:t>
      </w:r>
      <w:proofErr w:type="gramEnd"/>
      <w:r w:rsidRPr="00AE17F8">
        <w:rPr>
          <w:color w:val="001329"/>
          <w:shd w:val="clear" w:color="auto" w:fill="FFFFFF"/>
        </w:rPr>
        <w:t xml:space="preserve"> монография / </w:t>
      </w:r>
      <w:r w:rsidRPr="00AE17F8">
        <w:rPr>
          <w:color w:val="001329"/>
          <w:shd w:val="clear" w:color="auto" w:fill="FFFFFF"/>
        </w:rPr>
        <w:lastRenderedPageBreak/>
        <w:t xml:space="preserve">М.А. Шустов. — </w:t>
      </w:r>
      <w:proofErr w:type="gramStart"/>
      <w:r w:rsidRPr="00AE17F8">
        <w:rPr>
          <w:color w:val="001329"/>
          <w:shd w:val="clear" w:color="auto" w:fill="FFFFFF"/>
        </w:rPr>
        <w:t>Москва :</w:t>
      </w:r>
      <w:proofErr w:type="gramEnd"/>
      <w:r w:rsidRPr="00AE17F8">
        <w:rPr>
          <w:color w:val="001329"/>
          <w:shd w:val="clear" w:color="auto" w:fill="FFFFFF"/>
        </w:rPr>
        <w:t xml:space="preserve"> ИНФРА-М, 2019. - 128 с. — (Научная мысль). — www.dx.doi.org/10.12737/5041. - </w:t>
      </w:r>
      <w:proofErr w:type="gramStart"/>
      <w:r w:rsidRPr="00AE17F8">
        <w:rPr>
          <w:color w:val="001329"/>
          <w:shd w:val="clear" w:color="auto" w:fill="FFFFFF"/>
        </w:rPr>
        <w:t>Текст :</w:t>
      </w:r>
      <w:proofErr w:type="gramEnd"/>
      <w:r w:rsidRPr="00AE17F8">
        <w:rPr>
          <w:color w:val="001329"/>
          <w:shd w:val="clear" w:color="auto" w:fill="FFFFFF"/>
        </w:rPr>
        <w:t xml:space="preserve"> электронный. - URL: </w:t>
      </w:r>
      <w:hyperlink r:id="rId12" w:history="1">
        <w:r w:rsidRPr="002C00DF">
          <w:rPr>
            <w:rStyle w:val="af6"/>
            <w:shd w:val="clear" w:color="auto" w:fill="FFFFFF"/>
          </w:rPr>
          <w:t>https://new.znanium.com/catalog/document?id=336211</w:t>
        </w:r>
      </w:hyperlink>
    </w:p>
    <w:p w:rsidR="00D464AB" w:rsidRPr="008D06FC" w:rsidRDefault="00D464AB" w:rsidP="00F63F3C">
      <w:pPr>
        <w:numPr>
          <w:ilvl w:val="0"/>
          <w:numId w:val="18"/>
        </w:numPr>
        <w:tabs>
          <w:tab w:val="left" w:pos="1134"/>
        </w:tabs>
        <w:ind w:left="0" w:firstLine="720"/>
        <w:rPr>
          <w:color w:val="001329"/>
          <w:shd w:val="clear" w:color="auto" w:fill="FFFFFF"/>
        </w:rPr>
      </w:pPr>
      <w:r w:rsidRPr="00AE17F8">
        <w:rPr>
          <w:color w:val="001329"/>
          <w:shd w:val="clear" w:color="auto" w:fill="FFFFFF"/>
        </w:rPr>
        <w:t xml:space="preserve">Патентные исследования при создании новой техники. Патентно-информационные ресурсы / </w:t>
      </w:r>
      <w:proofErr w:type="spellStart"/>
      <w:r w:rsidRPr="00AE17F8">
        <w:rPr>
          <w:color w:val="001329"/>
          <w:shd w:val="clear" w:color="auto" w:fill="FFFFFF"/>
        </w:rPr>
        <w:t>Шаншуров</w:t>
      </w:r>
      <w:proofErr w:type="spellEnd"/>
      <w:r w:rsidRPr="00AE17F8">
        <w:rPr>
          <w:color w:val="001329"/>
          <w:shd w:val="clear" w:color="auto" w:fill="FFFFFF"/>
        </w:rPr>
        <w:t xml:space="preserve"> Г.А. - </w:t>
      </w:r>
      <w:proofErr w:type="gramStart"/>
      <w:r w:rsidRPr="00AE17F8">
        <w:rPr>
          <w:color w:val="001329"/>
          <w:shd w:val="clear" w:color="auto" w:fill="FFFFFF"/>
        </w:rPr>
        <w:t>Новосибирск :НГТУ</w:t>
      </w:r>
      <w:proofErr w:type="gramEnd"/>
      <w:r w:rsidRPr="00AE17F8">
        <w:rPr>
          <w:color w:val="001329"/>
          <w:shd w:val="clear" w:color="auto" w:fill="FFFFFF"/>
        </w:rPr>
        <w:t xml:space="preserve">, 2014. - 59 с.: ISBN 978-5-7782-2459-9 - </w:t>
      </w:r>
      <w:proofErr w:type="gramStart"/>
      <w:r w:rsidRPr="00AE17F8">
        <w:rPr>
          <w:color w:val="001329"/>
          <w:shd w:val="clear" w:color="auto" w:fill="FFFFFF"/>
        </w:rPr>
        <w:t>Текст :</w:t>
      </w:r>
      <w:proofErr w:type="gramEnd"/>
      <w:r w:rsidRPr="00AE17F8">
        <w:rPr>
          <w:color w:val="001329"/>
          <w:shd w:val="clear" w:color="auto" w:fill="FFFFFF"/>
        </w:rPr>
        <w:t xml:space="preserve"> электронный. - URL: </w:t>
      </w:r>
      <w:hyperlink r:id="rId13" w:history="1">
        <w:r w:rsidRPr="002C00DF">
          <w:rPr>
            <w:rStyle w:val="af6"/>
            <w:shd w:val="clear" w:color="auto" w:fill="FFFFFF"/>
          </w:rPr>
          <w:t>https://new.znanium.com/catalog/document?id=246538</w:t>
        </w:r>
      </w:hyperlink>
    </w:p>
    <w:p w:rsidR="00D464AB" w:rsidRPr="00416359" w:rsidRDefault="00D464AB" w:rsidP="00F63F3C">
      <w:pPr>
        <w:numPr>
          <w:ilvl w:val="0"/>
          <w:numId w:val="18"/>
        </w:numPr>
        <w:tabs>
          <w:tab w:val="left" w:pos="1134"/>
        </w:tabs>
        <w:ind w:left="0" w:firstLine="720"/>
        <w:rPr>
          <w:color w:val="001329"/>
          <w:shd w:val="clear" w:color="auto" w:fill="FFFFFF"/>
        </w:rPr>
      </w:pPr>
      <w:r w:rsidRPr="00416359">
        <w:rPr>
          <w:shd w:val="clear" w:color="auto" w:fill="FFFFFF"/>
        </w:rPr>
        <w:t xml:space="preserve">. </w:t>
      </w:r>
      <w:r w:rsidR="00796F40" w:rsidRPr="00416359">
        <w:rPr>
          <w:color w:val="001329"/>
          <w:shd w:val="clear" w:color="auto" w:fill="FFFFFF"/>
        </w:rPr>
        <w:t>Философия науки</w:t>
      </w:r>
      <w:r w:rsidR="0033648A" w:rsidRPr="00416359">
        <w:rPr>
          <w:color w:val="001329"/>
          <w:shd w:val="clear" w:color="auto" w:fill="FFFFFF"/>
        </w:rPr>
        <w:t xml:space="preserve">: учеб. пособие / Т.Г. </w:t>
      </w:r>
      <w:proofErr w:type="spellStart"/>
      <w:proofErr w:type="gramStart"/>
      <w:r w:rsidRPr="00416359">
        <w:rPr>
          <w:color w:val="001329"/>
          <w:shd w:val="clear" w:color="auto" w:fill="FFFFFF"/>
        </w:rPr>
        <w:t>Лешкевич</w:t>
      </w:r>
      <w:proofErr w:type="spellEnd"/>
      <w:r w:rsidRPr="00416359">
        <w:rPr>
          <w:color w:val="001329"/>
          <w:shd w:val="clear" w:color="auto" w:fill="FFFFFF"/>
        </w:rPr>
        <w:t xml:space="preserve"> :</w:t>
      </w:r>
      <w:proofErr w:type="gramEnd"/>
      <w:r w:rsidRPr="00416359">
        <w:rPr>
          <w:color w:val="001329"/>
          <w:shd w:val="clear" w:color="auto" w:fill="FFFFFF"/>
        </w:rPr>
        <w:t xml:space="preserve"> отв. ред. И.К. </w:t>
      </w:r>
      <w:proofErr w:type="spellStart"/>
      <w:r w:rsidRPr="00416359">
        <w:rPr>
          <w:color w:val="001329"/>
          <w:shd w:val="clear" w:color="auto" w:fill="FFFFFF"/>
        </w:rPr>
        <w:t>ис</w:t>
      </w:r>
      <w:r w:rsidR="00FB52B4" w:rsidRPr="00416359">
        <w:rPr>
          <w:color w:val="001329"/>
          <w:shd w:val="clear" w:color="auto" w:fill="FFFFFF"/>
        </w:rPr>
        <w:t>еев</w:t>
      </w:r>
      <w:proofErr w:type="spellEnd"/>
      <w:r w:rsidR="00FB52B4" w:rsidRPr="00416359">
        <w:rPr>
          <w:color w:val="001329"/>
          <w:shd w:val="clear" w:color="auto" w:fill="FFFFFF"/>
        </w:rPr>
        <w:t xml:space="preserve">. - </w:t>
      </w:r>
      <w:proofErr w:type="gramStart"/>
      <w:r w:rsidR="00FB52B4" w:rsidRPr="00416359">
        <w:rPr>
          <w:color w:val="001329"/>
          <w:shd w:val="clear" w:color="auto" w:fill="FFFFFF"/>
        </w:rPr>
        <w:t>Москва :</w:t>
      </w:r>
      <w:proofErr w:type="gramEnd"/>
      <w:r w:rsidR="00FB52B4" w:rsidRPr="00416359">
        <w:rPr>
          <w:color w:val="001329"/>
          <w:shd w:val="clear" w:color="auto" w:fill="FFFFFF"/>
        </w:rPr>
        <w:t xml:space="preserve"> ИНФРА-М, 2018. -</w:t>
      </w:r>
      <w:r w:rsidRPr="00416359">
        <w:rPr>
          <w:color w:val="001329"/>
          <w:shd w:val="clear" w:color="auto" w:fill="FFFFFF"/>
        </w:rPr>
        <w:t xml:space="preserve"> 2</w:t>
      </w:r>
      <w:r w:rsidR="00FB52B4" w:rsidRPr="00416359">
        <w:rPr>
          <w:color w:val="001329"/>
          <w:shd w:val="clear" w:color="auto" w:fill="FFFFFF"/>
        </w:rPr>
        <w:t>72 с. -</w:t>
      </w:r>
      <w:r w:rsidRPr="00416359">
        <w:rPr>
          <w:color w:val="001329"/>
          <w:shd w:val="clear" w:color="auto" w:fill="FFFFFF"/>
        </w:rPr>
        <w:t xml:space="preserve"> (Выс</w:t>
      </w:r>
      <w:r w:rsidR="00FB52B4" w:rsidRPr="00416359">
        <w:rPr>
          <w:color w:val="001329"/>
          <w:shd w:val="clear" w:color="auto" w:fill="FFFFFF"/>
        </w:rPr>
        <w:t>шее образование: Аспирантура). -</w:t>
      </w:r>
      <w:r w:rsidRPr="00416359">
        <w:rPr>
          <w:color w:val="001329"/>
          <w:shd w:val="clear" w:color="auto" w:fill="FFFFFF"/>
        </w:rPr>
        <w:t xml:space="preserve"> www.dx.doi.org/10.12737/666. ISBN 978-5-16-009213-3 - </w:t>
      </w:r>
      <w:proofErr w:type="gramStart"/>
      <w:r w:rsidRPr="00416359">
        <w:rPr>
          <w:color w:val="001329"/>
          <w:shd w:val="clear" w:color="auto" w:fill="FFFFFF"/>
        </w:rPr>
        <w:t>Текст :</w:t>
      </w:r>
      <w:proofErr w:type="gramEnd"/>
      <w:r w:rsidRPr="00416359">
        <w:rPr>
          <w:color w:val="001329"/>
          <w:shd w:val="clear" w:color="auto" w:fill="FFFFFF"/>
        </w:rPr>
        <w:t xml:space="preserve"> электронный. - URL: </w:t>
      </w:r>
      <w:hyperlink r:id="rId14" w:history="1">
        <w:r w:rsidRPr="00416359">
          <w:rPr>
            <w:rStyle w:val="af6"/>
            <w:shd w:val="clear" w:color="auto" w:fill="FFFFFF"/>
          </w:rPr>
          <w:t>https://new.znanium.com/catalog/document?id=345436</w:t>
        </w:r>
      </w:hyperlink>
    </w:p>
    <w:p w:rsidR="008868E2" w:rsidRDefault="008868E2" w:rsidP="00F63F3C">
      <w:pPr>
        <w:pStyle w:val="Style1"/>
        <w:widowControl/>
        <w:numPr>
          <w:ilvl w:val="0"/>
          <w:numId w:val="18"/>
        </w:numPr>
        <w:tabs>
          <w:tab w:val="left" w:pos="1134"/>
        </w:tabs>
        <w:ind w:left="0" w:firstLine="720"/>
        <w:rPr>
          <w:rStyle w:val="FontStyle14"/>
          <w:b w:val="0"/>
          <w:sz w:val="24"/>
          <w:szCs w:val="24"/>
        </w:rPr>
      </w:pPr>
      <w:r>
        <w:rPr>
          <w:rStyle w:val="FontStyle14"/>
          <w:b w:val="0"/>
          <w:sz w:val="24"/>
          <w:szCs w:val="24"/>
        </w:rPr>
        <w:t xml:space="preserve">Совершенствование режимов деформации и инструмента при волочении круглой проволоки: монография. Магнитогорск: Изд-во Магнитогорск. гос. </w:t>
      </w:r>
      <w:proofErr w:type="spellStart"/>
      <w:r>
        <w:rPr>
          <w:rStyle w:val="FontStyle14"/>
          <w:b w:val="0"/>
          <w:sz w:val="24"/>
          <w:szCs w:val="24"/>
        </w:rPr>
        <w:t>техн</w:t>
      </w:r>
      <w:proofErr w:type="spellEnd"/>
      <w:r>
        <w:rPr>
          <w:rStyle w:val="FontStyle14"/>
          <w:b w:val="0"/>
          <w:sz w:val="24"/>
          <w:szCs w:val="24"/>
        </w:rPr>
        <w:t xml:space="preserve">. ун-та им. Г.И. Носова, 2011. – 174 с. Электронный ресурс: </w:t>
      </w:r>
      <w:hyperlink r:id="rId15" w:history="1">
        <w:r w:rsidRPr="00CD1C59">
          <w:rPr>
            <w:rStyle w:val="af6"/>
          </w:rPr>
          <w:t>https://elibrary.ru/item.asp?id=27687876</w:t>
        </w:r>
      </w:hyperlink>
    </w:p>
    <w:p w:rsidR="007816FA" w:rsidRPr="00683415" w:rsidRDefault="007816FA" w:rsidP="00F63F3C">
      <w:pPr>
        <w:numPr>
          <w:ilvl w:val="0"/>
          <w:numId w:val="18"/>
        </w:numPr>
        <w:tabs>
          <w:tab w:val="left" w:pos="1134"/>
        </w:tabs>
        <w:ind w:left="0" w:firstLine="720"/>
        <w:contextualSpacing/>
      </w:pPr>
      <w:r w:rsidRPr="00683415">
        <w:t xml:space="preserve">Харитонов В.А. Применение калибрующего обжатия при производстве стальных канатов: монография / В.А. Харитонов, А.Б. Иванцов, Т.А. Лаптева. Магнитогорск: Изд-во Магнитогорск. гос. </w:t>
      </w:r>
      <w:proofErr w:type="spellStart"/>
      <w:r w:rsidRPr="00683415">
        <w:t>техн</w:t>
      </w:r>
      <w:proofErr w:type="spellEnd"/>
      <w:r w:rsidRPr="00683415">
        <w:t>. ун-та им. Г.И. Носова, 2016. 102 с.</w:t>
      </w:r>
      <w:r>
        <w:t xml:space="preserve"> </w:t>
      </w:r>
      <w:r w:rsidR="00051062">
        <w:t xml:space="preserve">– Режим доступа: </w:t>
      </w:r>
      <w:hyperlink r:id="rId16" w:history="1">
        <w:r w:rsidR="00051062">
          <w:rPr>
            <w:rStyle w:val="af6"/>
          </w:rPr>
          <w:t>http://magtu.ru:8085/marcweb2/ShowMarc.asp?docid=195625</w:t>
        </w:r>
      </w:hyperlink>
      <w:r w:rsidR="00051062">
        <w:t xml:space="preserve"> </w:t>
      </w:r>
      <w:r>
        <w:t xml:space="preserve">- </w:t>
      </w:r>
      <w:proofErr w:type="spellStart"/>
      <w:r>
        <w:t>Загл</w:t>
      </w:r>
      <w:proofErr w:type="spellEnd"/>
      <w:r>
        <w:t>. с экрана. ISBN 978-5-9967-0812-3</w:t>
      </w:r>
      <w:r w:rsidRPr="00C13107">
        <w:t>.</w:t>
      </w:r>
    </w:p>
    <w:p w:rsidR="007816FA" w:rsidRPr="00683415" w:rsidRDefault="007816FA" w:rsidP="00F63F3C">
      <w:pPr>
        <w:numPr>
          <w:ilvl w:val="0"/>
          <w:numId w:val="18"/>
        </w:numPr>
        <w:tabs>
          <w:tab w:val="left" w:pos="1134"/>
        </w:tabs>
        <w:ind w:left="0" w:firstLine="720"/>
        <w:contextualSpacing/>
      </w:pPr>
      <w:r w:rsidRPr="00683415">
        <w:t xml:space="preserve">Харитонов В.А. Совершенствование технологии производства высокопрочной проволоки для армирующих материалов автомобильных шин: монография / В.А. Харитонов, А.Ю. Столяров. Магнитогорск: Изд-во Магнитогорск. гос. </w:t>
      </w:r>
      <w:proofErr w:type="spellStart"/>
      <w:r w:rsidRPr="00683415">
        <w:t>техн</w:t>
      </w:r>
      <w:proofErr w:type="spellEnd"/>
      <w:r w:rsidRPr="00683415">
        <w:t>. ун-та им. Г.И. Носова, 2016. 97 с.</w:t>
      </w:r>
      <w:r>
        <w:t xml:space="preserve"> </w:t>
      </w:r>
      <w:r w:rsidR="003F5114">
        <w:t>–</w:t>
      </w:r>
      <w:r>
        <w:t xml:space="preserve"> </w:t>
      </w:r>
      <w:r w:rsidR="003F5114">
        <w:t xml:space="preserve">Режим доступа: </w:t>
      </w:r>
      <w:hyperlink r:id="rId17" w:history="1">
        <w:r w:rsidR="003F5114">
          <w:rPr>
            <w:rStyle w:val="af6"/>
          </w:rPr>
          <w:t>https://elibrary.ru/item.asp?id=27723752</w:t>
        </w:r>
      </w:hyperlink>
      <w:r w:rsidR="003F5114">
        <w:t xml:space="preserve"> - </w:t>
      </w:r>
      <w:proofErr w:type="spellStart"/>
      <w:r>
        <w:t>Загл</w:t>
      </w:r>
      <w:proofErr w:type="spellEnd"/>
      <w:r>
        <w:t>. с экрана. ISBN 978-5-9967-0811</w:t>
      </w:r>
      <w:r w:rsidRPr="00C13107">
        <w:t>-6.</w:t>
      </w:r>
    </w:p>
    <w:p w:rsidR="007816FA" w:rsidRPr="00683415" w:rsidRDefault="007816FA" w:rsidP="00F63F3C">
      <w:pPr>
        <w:numPr>
          <w:ilvl w:val="0"/>
          <w:numId w:val="18"/>
        </w:numPr>
        <w:tabs>
          <w:tab w:val="left" w:pos="1134"/>
        </w:tabs>
        <w:ind w:left="0" w:firstLine="720"/>
        <w:contextualSpacing/>
      </w:pPr>
      <w:r w:rsidRPr="00683415">
        <w:t xml:space="preserve">Харитонов В.А. Холодная прокатка проволоки: история и направления развития: монография / В.А. Харитонов, И.В. </w:t>
      </w:r>
      <w:proofErr w:type="spellStart"/>
      <w:r w:rsidRPr="00683415">
        <w:t>Таранин</w:t>
      </w:r>
      <w:proofErr w:type="spellEnd"/>
      <w:r w:rsidRPr="00683415">
        <w:t xml:space="preserve">. Магнитогорск: Изд-во Магнитогорск. гос. </w:t>
      </w:r>
      <w:proofErr w:type="spellStart"/>
      <w:r w:rsidRPr="00683415">
        <w:t>техн</w:t>
      </w:r>
      <w:proofErr w:type="spellEnd"/>
      <w:r w:rsidRPr="00683415">
        <w:t>. ун-та им. Г.И. Носова, 2018. 123 с.</w:t>
      </w:r>
      <w:r>
        <w:t xml:space="preserve"> </w:t>
      </w:r>
      <w:r w:rsidR="004962EB">
        <w:t>–</w:t>
      </w:r>
      <w:r w:rsidR="004962EB" w:rsidRPr="004962EB">
        <w:t xml:space="preserve"> </w:t>
      </w:r>
      <w:r w:rsidR="004962EB">
        <w:t xml:space="preserve">Режим доступа: </w:t>
      </w:r>
      <w:hyperlink r:id="rId18" w:history="1">
        <w:r w:rsidR="004962EB">
          <w:rPr>
            <w:rStyle w:val="af6"/>
          </w:rPr>
          <w:t>https://elibrary.ru/item.asp?id=36502977</w:t>
        </w:r>
      </w:hyperlink>
      <w:r>
        <w:t xml:space="preserve"> </w:t>
      </w:r>
      <w:r w:rsidR="004962EB">
        <w:t xml:space="preserve">- </w:t>
      </w:r>
      <w:proofErr w:type="spellStart"/>
      <w:r>
        <w:t>Загл</w:t>
      </w:r>
      <w:proofErr w:type="spellEnd"/>
      <w:r>
        <w:t>. с экрана. ISBN 978-5-9967-1268</w:t>
      </w:r>
      <w:r w:rsidRPr="00C13107">
        <w:t>-</w:t>
      </w:r>
      <w:r>
        <w:t>7</w:t>
      </w:r>
      <w:r w:rsidRPr="00C13107">
        <w:t>.</w:t>
      </w:r>
    </w:p>
    <w:p w:rsidR="007816FA" w:rsidRDefault="007816FA" w:rsidP="00F63F3C">
      <w:pPr>
        <w:numPr>
          <w:ilvl w:val="0"/>
          <w:numId w:val="18"/>
        </w:numPr>
        <w:tabs>
          <w:tab w:val="left" w:pos="1134"/>
        </w:tabs>
        <w:ind w:left="0" w:firstLine="720"/>
        <w:contextualSpacing/>
      </w:pPr>
      <w:r w:rsidRPr="00683415">
        <w:t xml:space="preserve">Харитонов В.А. Модульно-комбинированное волочение проволоки: монография / В.А. Харитонов, Д.Э. </w:t>
      </w:r>
      <w:proofErr w:type="spellStart"/>
      <w:r w:rsidRPr="00683415">
        <w:t>Галлямов</w:t>
      </w:r>
      <w:proofErr w:type="spellEnd"/>
      <w:r w:rsidRPr="00683415">
        <w:t xml:space="preserve">. Магнитогорск: Изд-во Магнитогорск. гос. </w:t>
      </w:r>
      <w:proofErr w:type="spellStart"/>
      <w:r w:rsidRPr="00683415">
        <w:t>техн</w:t>
      </w:r>
      <w:proofErr w:type="spellEnd"/>
      <w:r w:rsidRPr="00683415">
        <w:t>. ун-та им. Г.И. Носова, 2019. 107 с.</w:t>
      </w:r>
      <w:r>
        <w:t xml:space="preserve"> - </w:t>
      </w:r>
      <w:proofErr w:type="spellStart"/>
      <w:r>
        <w:t>Загл</w:t>
      </w:r>
      <w:proofErr w:type="spellEnd"/>
      <w:r>
        <w:t>. с экрана. ISBN 978-5-9967-1585-5</w:t>
      </w:r>
      <w:r w:rsidRPr="00C13107">
        <w:t>.</w:t>
      </w:r>
    </w:p>
    <w:p w:rsidR="007816FA" w:rsidRDefault="007816FA" w:rsidP="00F63F3C">
      <w:pPr>
        <w:numPr>
          <w:ilvl w:val="0"/>
          <w:numId w:val="18"/>
        </w:numPr>
        <w:tabs>
          <w:tab w:val="left" w:pos="1134"/>
        </w:tabs>
        <w:ind w:left="0" w:firstLine="720"/>
        <w:contextualSpacing/>
      </w:pPr>
      <w:r>
        <w:t xml:space="preserve">Харитонов В.А. Новые металлические материалы: учебное пособие / В.А. Харитонов, К.Г. Пивоварова; Д.Г. </w:t>
      </w:r>
      <w:proofErr w:type="spellStart"/>
      <w:r>
        <w:t>Емалеева</w:t>
      </w:r>
      <w:proofErr w:type="spellEnd"/>
      <w:r>
        <w:t xml:space="preserve">. </w:t>
      </w:r>
      <w:r w:rsidRPr="00683415">
        <w:t xml:space="preserve">Магнитогорск: Изд-во Магнитогорск. гос. </w:t>
      </w:r>
      <w:proofErr w:type="spellStart"/>
      <w:r w:rsidRPr="00683415">
        <w:t>техн</w:t>
      </w:r>
      <w:proofErr w:type="spellEnd"/>
      <w:r w:rsidRPr="00683415">
        <w:t xml:space="preserve">. </w:t>
      </w:r>
      <w:r>
        <w:t>ун-та им. Г.И. Носова, 2019. 182</w:t>
      </w:r>
      <w:r w:rsidRPr="00683415">
        <w:t xml:space="preserve"> с.</w:t>
      </w:r>
      <w:r w:rsidRPr="00E502C7">
        <w:t xml:space="preserve"> </w:t>
      </w:r>
      <w:r w:rsidR="002C7516">
        <w:t xml:space="preserve">– Режим доступа: </w:t>
      </w:r>
      <w:hyperlink r:id="rId19" w:history="1">
        <w:r w:rsidR="002C7516">
          <w:rPr>
            <w:rStyle w:val="af6"/>
          </w:rPr>
          <w:t>https://elibrary.ru/item.asp?id=37627046</w:t>
        </w:r>
      </w:hyperlink>
      <w:r>
        <w:t xml:space="preserve"> </w:t>
      </w:r>
      <w:r w:rsidR="002C7516">
        <w:t xml:space="preserve">- </w:t>
      </w:r>
      <w:proofErr w:type="spellStart"/>
      <w:r>
        <w:t>Загл</w:t>
      </w:r>
      <w:proofErr w:type="spellEnd"/>
      <w:r>
        <w:t>. с экрана. ISBN 978-5-9967-1590-</w:t>
      </w:r>
      <w:proofErr w:type="gramStart"/>
      <w:r>
        <w:t>9.</w:t>
      </w:r>
      <w:r w:rsidR="00FC3714">
        <w:t>+</w:t>
      </w:r>
      <w:proofErr w:type="gramEnd"/>
    </w:p>
    <w:p w:rsidR="00F63F3C" w:rsidRPr="00EC4661" w:rsidRDefault="00F63F3C" w:rsidP="00F63F3C">
      <w:pPr>
        <w:numPr>
          <w:ilvl w:val="0"/>
          <w:numId w:val="18"/>
        </w:numPr>
        <w:tabs>
          <w:tab w:val="left" w:pos="1134"/>
        </w:tabs>
        <w:ind w:left="0" w:firstLine="709"/>
        <w:rPr>
          <w:shd w:val="clear" w:color="auto" w:fill="F2F2F2"/>
        </w:rPr>
      </w:pPr>
      <w:proofErr w:type="spellStart"/>
      <w:r w:rsidRPr="00EC4661">
        <w:rPr>
          <w:shd w:val="clear" w:color="auto" w:fill="F2F2F2"/>
        </w:rPr>
        <w:t>Кучеряев</w:t>
      </w:r>
      <w:proofErr w:type="spellEnd"/>
      <w:r w:rsidRPr="00EC4661">
        <w:rPr>
          <w:shd w:val="clear" w:color="auto" w:fill="F2F2F2"/>
        </w:rPr>
        <w:t xml:space="preserve">, Б.В. Моделирование процессов и объектов в металлургии. Моделирование и оптимизация процессов листовой </w:t>
      </w:r>
      <w:proofErr w:type="gramStart"/>
      <w:r w:rsidRPr="00EC4661">
        <w:rPr>
          <w:shd w:val="clear" w:color="auto" w:fill="F2F2F2"/>
        </w:rPr>
        <w:t>прокатки :</w:t>
      </w:r>
      <w:proofErr w:type="gramEnd"/>
      <w:r w:rsidRPr="00EC4661">
        <w:rPr>
          <w:shd w:val="clear" w:color="auto" w:fill="F2F2F2"/>
        </w:rPr>
        <w:t xml:space="preserve"> учебное пособие / Б.В. </w:t>
      </w:r>
      <w:proofErr w:type="spellStart"/>
      <w:r w:rsidRPr="00EC4661">
        <w:rPr>
          <w:shd w:val="clear" w:color="auto" w:fill="F2F2F2"/>
        </w:rPr>
        <w:t>Кучеряев</w:t>
      </w:r>
      <w:proofErr w:type="spellEnd"/>
      <w:r w:rsidRPr="00EC4661">
        <w:rPr>
          <w:shd w:val="clear" w:color="auto" w:fill="F2F2F2"/>
        </w:rPr>
        <w:t xml:space="preserve">, В.Б. </w:t>
      </w:r>
      <w:proofErr w:type="spellStart"/>
      <w:r w:rsidRPr="00EC4661">
        <w:rPr>
          <w:shd w:val="clear" w:color="auto" w:fill="F2F2F2"/>
        </w:rPr>
        <w:t>Крахт</w:t>
      </w:r>
      <w:proofErr w:type="spellEnd"/>
      <w:r w:rsidRPr="00EC4661">
        <w:rPr>
          <w:shd w:val="clear" w:color="auto" w:fill="F2F2F2"/>
        </w:rPr>
        <w:t xml:space="preserve">, П.Ю. Соколов. — </w:t>
      </w:r>
      <w:proofErr w:type="gramStart"/>
      <w:r w:rsidRPr="00EC4661">
        <w:rPr>
          <w:shd w:val="clear" w:color="auto" w:fill="F2F2F2"/>
        </w:rPr>
        <w:t>Москва :</w:t>
      </w:r>
      <w:proofErr w:type="gramEnd"/>
      <w:r w:rsidRPr="00EC4661">
        <w:rPr>
          <w:shd w:val="clear" w:color="auto" w:fill="F2F2F2"/>
        </w:rPr>
        <w:t xml:space="preserve"> МИСИС, 2009. — 63 с. - Текст: электронный// Электронно-библиотечная система «Лань»: [сайт]. — URL: </w:t>
      </w:r>
      <w:hyperlink r:id="rId20" w:history="1">
        <w:r w:rsidRPr="00EC4661">
          <w:rPr>
            <w:rStyle w:val="af6"/>
          </w:rPr>
          <w:t>https://e.lanbook.com/book/116998</w:t>
        </w:r>
      </w:hyperlink>
      <w:r w:rsidRPr="00EC4661">
        <w:rPr>
          <w:shd w:val="clear" w:color="auto" w:fill="F2F2F2"/>
        </w:rPr>
        <w:t xml:space="preserve"> (дата обращения: </w:t>
      </w:r>
      <w:r w:rsidR="00AD2A71" w:rsidRPr="00AD2A71">
        <w:t>25.09.2020</w:t>
      </w:r>
      <w:r w:rsidRPr="00EC4661">
        <w:rPr>
          <w:shd w:val="clear" w:color="auto" w:fill="F2F2F2"/>
        </w:rPr>
        <w:t xml:space="preserve">). — Режим доступа: для </w:t>
      </w:r>
      <w:proofErr w:type="spellStart"/>
      <w:r w:rsidRPr="00EC4661">
        <w:rPr>
          <w:shd w:val="clear" w:color="auto" w:fill="F2F2F2"/>
        </w:rPr>
        <w:t>авториз</w:t>
      </w:r>
      <w:proofErr w:type="spellEnd"/>
      <w:r w:rsidRPr="00EC4661">
        <w:rPr>
          <w:shd w:val="clear" w:color="auto" w:fill="F2F2F2"/>
        </w:rPr>
        <w:t>. пользователей.</w:t>
      </w:r>
    </w:p>
    <w:p w:rsidR="00F63F3C" w:rsidRPr="00EC4661" w:rsidRDefault="00F63F3C" w:rsidP="00F63F3C">
      <w:pPr>
        <w:numPr>
          <w:ilvl w:val="0"/>
          <w:numId w:val="18"/>
        </w:numPr>
        <w:shd w:val="clear" w:color="auto" w:fill="F2F2F2"/>
        <w:tabs>
          <w:tab w:val="left" w:pos="1134"/>
        </w:tabs>
        <w:ind w:left="0" w:firstLine="709"/>
      </w:pPr>
      <w:r w:rsidRPr="00EC4661">
        <w:t xml:space="preserve">Балла, О.М. Экспериментальные методы исследования в технологии </w:t>
      </w:r>
      <w:proofErr w:type="gramStart"/>
      <w:r w:rsidRPr="00EC4661">
        <w:t>машиностроения :</w:t>
      </w:r>
      <w:proofErr w:type="gramEnd"/>
      <w:r w:rsidRPr="00EC4661">
        <w:t xml:space="preserve"> учебное пособие / О.М. Балла. — Санкт-</w:t>
      </w:r>
      <w:proofErr w:type="gramStart"/>
      <w:r w:rsidRPr="00EC4661">
        <w:t>Петербург :</w:t>
      </w:r>
      <w:proofErr w:type="gramEnd"/>
      <w:r w:rsidRPr="00EC4661">
        <w:t xml:space="preserve"> Лань, 2019. - 168 с. — ISBN 978-5-8114-3587-6. - Текст: электронный // Электронно-библиотечная система «Лань»: [сайт]. — URL: </w:t>
      </w:r>
      <w:hyperlink r:id="rId21" w:history="1">
        <w:r w:rsidRPr="00EC4661">
          <w:rPr>
            <w:rStyle w:val="af6"/>
          </w:rPr>
          <w:t>https://e.lanbook.com/book/118624</w:t>
        </w:r>
      </w:hyperlink>
      <w:r w:rsidRPr="00EC4661">
        <w:t xml:space="preserve">  (дата обращения: 18.11.2019). — Режим доступа: для </w:t>
      </w:r>
      <w:proofErr w:type="spellStart"/>
      <w:r w:rsidRPr="00EC4661">
        <w:t>авториз</w:t>
      </w:r>
      <w:proofErr w:type="spellEnd"/>
      <w:r w:rsidRPr="00EC4661">
        <w:t>. пользователей.</w:t>
      </w:r>
    </w:p>
    <w:p w:rsidR="00F63F3C" w:rsidRPr="00EC4661" w:rsidRDefault="00F63F3C" w:rsidP="00F63F3C">
      <w:pPr>
        <w:numPr>
          <w:ilvl w:val="0"/>
          <w:numId w:val="18"/>
        </w:numPr>
        <w:tabs>
          <w:tab w:val="left" w:pos="1134"/>
        </w:tabs>
        <w:ind w:left="0" w:firstLine="709"/>
      </w:pPr>
      <w:r w:rsidRPr="00EC4661">
        <w:rPr>
          <w:rStyle w:val="FontStyle22"/>
          <w:sz w:val="24"/>
          <w:szCs w:val="24"/>
        </w:rPr>
        <w:t xml:space="preserve">Харитонов, В.А. </w:t>
      </w:r>
      <w:r w:rsidRPr="00EC4661">
        <w:t>Анализ процесса волочения в монолитной волоке при моделировании в программном комплексе Deform-3</w:t>
      </w:r>
      <w:proofErr w:type="gramStart"/>
      <w:r w:rsidRPr="00EC4661">
        <w:t>d :</w:t>
      </w:r>
      <w:proofErr w:type="gramEnd"/>
      <w:r w:rsidRPr="00EC4661">
        <w:t xml:space="preserve"> учебное пособие / В.А. Харитонов, М.Ю. Усанов ; МГТУ. - Магнитогорск/ МГТУ, 2018. – 1 электрон. опт. диск (</w:t>
      </w:r>
      <w:r w:rsidRPr="00EC4661">
        <w:rPr>
          <w:lang w:val="en-US"/>
        </w:rPr>
        <w:t>CD</w:t>
      </w:r>
      <w:r w:rsidRPr="00EC4661">
        <w:t>-</w:t>
      </w:r>
      <w:r w:rsidRPr="00EC4661">
        <w:rPr>
          <w:lang w:val="en-US"/>
        </w:rPr>
        <w:t>ROM</w:t>
      </w:r>
      <w:r w:rsidRPr="00EC4661">
        <w:t xml:space="preserve">). - </w:t>
      </w:r>
      <w:proofErr w:type="spellStart"/>
      <w:r w:rsidRPr="00EC4661">
        <w:t>Загл</w:t>
      </w:r>
      <w:proofErr w:type="spellEnd"/>
      <w:r w:rsidRPr="00EC4661">
        <w:t xml:space="preserve">. с титул. экрана. - URL: </w:t>
      </w:r>
      <w:hyperlink r:id="rId22" w:history="1">
        <w:r w:rsidRPr="00EC4661">
          <w:rPr>
            <w:rStyle w:val="af6"/>
          </w:rPr>
          <w:t>http://magtu.ru:8085/marcweb2/ShowMarc.asp?docid=202055</w:t>
        </w:r>
      </w:hyperlink>
      <w:r w:rsidRPr="00EC4661">
        <w:t xml:space="preserve"> </w:t>
      </w:r>
      <w:r w:rsidRPr="00EC4661">
        <w:lastRenderedPageBreak/>
        <w:t xml:space="preserve">(дата обращения: 15.10.2019). - Макрообъект. - </w:t>
      </w:r>
      <w:proofErr w:type="gramStart"/>
      <w:r w:rsidRPr="00EC4661">
        <w:t>Текст :</w:t>
      </w:r>
      <w:proofErr w:type="gramEnd"/>
      <w:r w:rsidRPr="00EC4661">
        <w:t xml:space="preserve"> электронный. - Сведения доступны также на CD-ROM.</w:t>
      </w:r>
    </w:p>
    <w:p w:rsidR="00F63F3C" w:rsidRPr="00EC4661" w:rsidRDefault="00F63F3C" w:rsidP="00F63F3C">
      <w:pPr>
        <w:numPr>
          <w:ilvl w:val="0"/>
          <w:numId w:val="18"/>
        </w:numPr>
        <w:tabs>
          <w:tab w:val="left" w:pos="1134"/>
        </w:tabs>
        <w:ind w:left="0" w:firstLine="709"/>
      </w:pPr>
      <w:r w:rsidRPr="00EC4661">
        <w:rPr>
          <w:rStyle w:val="FontStyle22"/>
          <w:sz w:val="24"/>
          <w:szCs w:val="24"/>
        </w:rPr>
        <w:t xml:space="preserve">Харитонов, В.А. </w:t>
      </w:r>
      <w:r w:rsidRPr="00EC4661">
        <w:t>Моделирование процесса волочения проволоки в монолитной волоке в программном комплексе Deform-3</w:t>
      </w:r>
      <w:proofErr w:type="gramStart"/>
      <w:r w:rsidRPr="00EC4661">
        <w:t>d :</w:t>
      </w:r>
      <w:proofErr w:type="gramEnd"/>
      <w:r w:rsidRPr="00EC4661">
        <w:t xml:space="preserve"> учебное пособие / В.А. Харитонов, М.Ю. Усанов ; МГТУ. - Магнитогорск/ МГТУ, 2018. – 1 электрон. опт. диск (</w:t>
      </w:r>
      <w:r w:rsidRPr="00EC4661">
        <w:rPr>
          <w:lang w:val="en-US"/>
        </w:rPr>
        <w:t>CD</w:t>
      </w:r>
      <w:r w:rsidRPr="00EC4661">
        <w:t>-</w:t>
      </w:r>
      <w:r w:rsidRPr="00EC4661">
        <w:rPr>
          <w:lang w:val="en-US"/>
        </w:rPr>
        <w:t>ROM</w:t>
      </w:r>
      <w:r w:rsidRPr="00EC4661">
        <w:t xml:space="preserve">). - </w:t>
      </w:r>
      <w:proofErr w:type="spellStart"/>
      <w:r w:rsidRPr="00EC4661">
        <w:t>Загл</w:t>
      </w:r>
      <w:proofErr w:type="spellEnd"/>
      <w:r w:rsidRPr="00EC4661">
        <w:t xml:space="preserve">. с титул. экрана. - URL: </w:t>
      </w:r>
      <w:hyperlink r:id="rId23" w:history="1">
        <w:r w:rsidRPr="00EC4661">
          <w:rPr>
            <w:rStyle w:val="af6"/>
          </w:rPr>
          <w:t>http://magtu.ru:8085/marcweb2/ShowMarc.asp?docid=202234</w:t>
        </w:r>
      </w:hyperlink>
      <w:r w:rsidRPr="00EC4661">
        <w:t xml:space="preserve"> (дата обращения: </w:t>
      </w:r>
      <w:r w:rsidR="00AD2A71" w:rsidRPr="00AD2A71">
        <w:t>25.09.2020</w:t>
      </w:r>
      <w:r w:rsidRPr="00EC4661">
        <w:t xml:space="preserve">). - Макрообъект. - </w:t>
      </w:r>
      <w:proofErr w:type="gramStart"/>
      <w:r w:rsidRPr="00EC4661">
        <w:t>Текст :</w:t>
      </w:r>
      <w:proofErr w:type="gramEnd"/>
      <w:r w:rsidRPr="00EC4661">
        <w:t xml:space="preserve"> электронный. - Сведения доступны также на CD-ROM.</w:t>
      </w:r>
    </w:p>
    <w:p w:rsidR="004D2ACE" w:rsidRDefault="004D2ACE" w:rsidP="005C093F">
      <w:pPr>
        <w:pStyle w:val="Style8"/>
        <w:widowControl/>
        <w:ind w:firstLine="720"/>
        <w:rPr>
          <w:rStyle w:val="FontStyle15"/>
          <w:bCs w:val="0"/>
          <w:sz w:val="24"/>
          <w:szCs w:val="24"/>
        </w:rPr>
      </w:pPr>
    </w:p>
    <w:p w:rsidR="005C093F" w:rsidRPr="001F33BF" w:rsidRDefault="005C093F" w:rsidP="005C093F">
      <w:pPr>
        <w:pStyle w:val="Style8"/>
        <w:widowControl/>
        <w:ind w:firstLine="720"/>
        <w:rPr>
          <w:rStyle w:val="FontStyle15"/>
          <w:bCs w:val="0"/>
          <w:sz w:val="24"/>
          <w:szCs w:val="24"/>
        </w:rPr>
      </w:pPr>
      <w:r w:rsidRPr="001F33BF">
        <w:rPr>
          <w:rStyle w:val="FontStyle15"/>
          <w:bCs w:val="0"/>
          <w:sz w:val="24"/>
          <w:szCs w:val="24"/>
        </w:rPr>
        <w:t>Периодические издания</w:t>
      </w:r>
    </w:p>
    <w:p w:rsidR="005C093F" w:rsidRPr="001F33BF" w:rsidRDefault="005C093F" w:rsidP="005C093F">
      <w:pPr>
        <w:pStyle w:val="Style8"/>
        <w:widowControl/>
        <w:ind w:firstLine="720"/>
        <w:rPr>
          <w:rStyle w:val="FontStyle15"/>
          <w:b w:val="0"/>
          <w:bCs w:val="0"/>
          <w:sz w:val="24"/>
          <w:szCs w:val="24"/>
        </w:rPr>
      </w:pPr>
    </w:p>
    <w:p w:rsidR="005C093F" w:rsidRDefault="005C093F" w:rsidP="005C093F">
      <w:pPr>
        <w:pStyle w:val="Style8"/>
        <w:widowControl/>
        <w:numPr>
          <w:ilvl w:val="0"/>
          <w:numId w:val="20"/>
        </w:numPr>
        <w:tabs>
          <w:tab w:val="clear" w:pos="720"/>
        </w:tabs>
        <w:ind w:left="360"/>
      </w:pPr>
      <w:r w:rsidRPr="001F33BF">
        <w:t xml:space="preserve">Журнал ТРИЗ </w:t>
      </w:r>
      <w:hyperlink r:id="rId24" w:history="1">
        <w:r w:rsidRPr="0004796F">
          <w:rPr>
            <w:rStyle w:val="af6"/>
          </w:rPr>
          <w:t>http://ratriz.ru/zhurnalyi-triz</w:t>
        </w:r>
      </w:hyperlink>
    </w:p>
    <w:p w:rsidR="005C093F" w:rsidRPr="00572A71" w:rsidRDefault="005C093F" w:rsidP="005C093F">
      <w:pPr>
        <w:numPr>
          <w:ilvl w:val="0"/>
          <w:numId w:val="20"/>
        </w:numPr>
        <w:tabs>
          <w:tab w:val="clear" w:pos="720"/>
        </w:tabs>
        <w:ind w:left="360"/>
      </w:pPr>
      <w:r w:rsidRPr="001F33BF">
        <w:t>Деформация и разрушение материалов.</w:t>
      </w:r>
      <w:r>
        <w:t xml:space="preserve">  </w:t>
      </w:r>
      <w:hyperlink r:id="rId25" w:history="1">
        <w:r w:rsidRPr="0004796F">
          <w:rPr>
            <w:rStyle w:val="af6"/>
            <w:rFonts w:eastAsia="MS Mincho"/>
            <w:lang w:eastAsia="ja-JP"/>
          </w:rPr>
          <w:t>http://www.nait.ru/journals/index.php</w:t>
        </w:r>
      </w:hyperlink>
    </w:p>
    <w:p w:rsidR="005C093F" w:rsidRDefault="005C093F" w:rsidP="005C093F">
      <w:pPr>
        <w:numPr>
          <w:ilvl w:val="0"/>
          <w:numId w:val="20"/>
        </w:numPr>
        <w:tabs>
          <w:tab w:val="clear" w:pos="720"/>
        </w:tabs>
        <w:ind w:left="360"/>
      </w:pPr>
      <w:r w:rsidRPr="001F33BF">
        <w:t>Известия высших учебных заведений. Порошковая металлургия и функциональные покрытия.</w:t>
      </w:r>
      <w:r>
        <w:t xml:space="preserve">   </w:t>
      </w:r>
      <w:hyperlink r:id="rId26" w:history="1">
        <w:r w:rsidRPr="0004796F">
          <w:rPr>
            <w:rStyle w:val="af6"/>
          </w:rPr>
          <w:t>https://powder.misis.ru/jour</w:t>
        </w:r>
      </w:hyperlink>
    </w:p>
    <w:p w:rsidR="005C093F" w:rsidRPr="001F33BF" w:rsidRDefault="005C093F" w:rsidP="005C093F">
      <w:pPr>
        <w:numPr>
          <w:ilvl w:val="0"/>
          <w:numId w:val="20"/>
        </w:numPr>
        <w:tabs>
          <w:tab w:val="clear" w:pos="720"/>
        </w:tabs>
        <w:ind w:left="360"/>
      </w:pPr>
      <w:r w:rsidRPr="001F33BF">
        <w:t>Известия высших учебных заведений. Черная металлургия.</w:t>
      </w:r>
      <w:r>
        <w:t xml:space="preserve">  </w:t>
      </w:r>
      <w:r w:rsidRPr="00DE55C5">
        <w:t>https://fermet.misis.ru/jour</w:t>
      </w:r>
    </w:p>
    <w:p w:rsidR="005C093F" w:rsidRDefault="005C093F" w:rsidP="005C093F">
      <w:pPr>
        <w:numPr>
          <w:ilvl w:val="0"/>
          <w:numId w:val="20"/>
        </w:numPr>
        <w:tabs>
          <w:tab w:val="clear" w:pos="720"/>
        </w:tabs>
        <w:ind w:left="360"/>
      </w:pPr>
      <w:r w:rsidRPr="001F33BF">
        <w:t>Кузнечно-штамповочное производство. Обработка материалов давлением.</w:t>
      </w:r>
      <w:r>
        <w:t xml:space="preserve">    </w:t>
      </w:r>
      <w:hyperlink r:id="rId27" w:history="1">
        <w:r w:rsidRPr="0004796F">
          <w:rPr>
            <w:rStyle w:val="af6"/>
          </w:rPr>
          <w:t>http://www.kshp-omd.ru/ru/</w:t>
        </w:r>
      </w:hyperlink>
    </w:p>
    <w:p w:rsidR="005C093F" w:rsidRPr="00572A71" w:rsidRDefault="005C093F" w:rsidP="005C093F">
      <w:pPr>
        <w:widowControl/>
        <w:numPr>
          <w:ilvl w:val="0"/>
          <w:numId w:val="20"/>
        </w:numPr>
        <w:shd w:val="clear" w:color="auto" w:fill="FFFFFF"/>
        <w:tabs>
          <w:tab w:val="clear" w:pos="720"/>
        </w:tabs>
        <w:autoSpaceDE/>
        <w:autoSpaceDN/>
        <w:adjustRightInd/>
        <w:ind w:left="360"/>
        <w:jc w:val="left"/>
        <w:rPr>
          <w:rFonts w:eastAsia="MS Mincho"/>
          <w:szCs w:val="12"/>
          <w:lang w:eastAsia="ja-JP"/>
        </w:rPr>
      </w:pPr>
      <w:r w:rsidRPr="001F33BF">
        <w:t>Материаловедение.</w:t>
      </w:r>
      <w:r>
        <w:t xml:space="preserve">   </w:t>
      </w:r>
      <w:hyperlink r:id="rId28" w:history="1">
        <w:r w:rsidRPr="0004796F">
          <w:rPr>
            <w:rStyle w:val="af6"/>
            <w:rFonts w:eastAsia="MS Mincho"/>
            <w:lang w:eastAsia="ja-JP"/>
          </w:rPr>
          <w:t>http://www.nait.ru/journals/index.php</w:t>
        </w:r>
      </w:hyperlink>
    </w:p>
    <w:p w:rsidR="005C093F" w:rsidRDefault="005C093F" w:rsidP="005C093F">
      <w:pPr>
        <w:pStyle w:val="Default"/>
        <w:numPr>
          <w:ilvl w:val="0"/>
          <w:numId w:val="20"/>
        </w:numPr>
        <w:tabs>
          <w:tab w:val="clear" w:pos="720"/>
        </w:tabs>
        <w:ind w:left="360"/>
        <w:jc w:val="both"/>
      </w:pPr>
      <w:r w:rsidRPr="001F33BF">
        <w:t>Металловедение и термическая обработка металлов.</w:t>
      </w:r>
      <w:r>
        <w:t xml:space="preserve">   </w:t>
      </w:r>
      <w:hyperlink r:id="rId29" w:history="1">
        <w:r w:rsidRPr="0004796F">
          <w:rPr>
            <w:rStyle w:val="af6"/>
          </w:rPr>
          <w:t>http://mitom.folium.ru/</w:t>
        </w:r>
      </w:hyperlink>
    </w:p>
    <w:p w:rsidR="005C093F" w:rsidRDefault="005C093F" w:rsidP="005C093F">
      <w:pPr>
        <w:pStyle w:val="Default"/>
        <w:numPr>
          <w:ilvl w:val="0"/>
          <w:numId w:val="20"/>
        </w:numPr>
        <w:tabs>
          <w:tab w:val="clear" w:pos="720"/>
        </w:tabs>
        <w:ind w:left="360"/>
        <w:jc w:val="both"/>
      </w:pPr>
      <w:r w:rsidRPr="001F33BF">
        <w:t>Металлургия машиностроения.</w:t>
      </w:r>
      <w:r>
        <w:t xml:space="preserve">    </w:t>
      </w:r>
      <w:hyperlink r:id="rId30" w:history="1">
        <w:r w:rsidRPr="0004796F">
          <w:rPr>
            <w:rStyle w:val="af6"/>
          </w:rPr>
          <w:t>http://www.foundrymag.ru/</w:t>
        </w:r>
      </w:hyperlink>
    </w:p>
    <w:p w:rsidR="005C093F" w:rsidRDefault="005C093F" w:rsidP="005C093F">
      <w:pPr>
        <w:numPr>
          <w:ilvl w:val="0"/>
          <w:numId w:val="20"/>
        </w:numPr>
        <w:tabs>
          <w:tab w:val="clear" w:pos="720"/>
        </w:tabs>
        <w:ind w:left="360"/>
      </w:pPr>
      <w:r w:rsidRPr="001F33BF">
        <w:t>Металлы.</w:t>
      </w:r>
      <w:r>
        <w:t xml:space="preserve">   </w:t>
      </w:r>
      <w:hyperlink r:id="rId31" w:history="1">
        <w:r w:rsidRPr="0004796F">
          <w:rPr>
            <w:rStyle w:val="af6"/>
          </w:rPr>
          <w:t>http://www.imet.ac.ru/metally/</w:t>
        </w:r>
      </w:hyperlink>
    </w:p>
    <w:p w:rsidR="005C093F" w:rsidRDefault="005C093F" w:rsidP="005C093F">
      <w:pPr>
        <w:pStyle w:val="Style8"/>
        <w:widowControl/>
        <w:numPr>
          <w:ilvl w:val="0"/>
          <w:numId w:val="20"/>
        </w:numPr>
        <w:tabs>
          <w:tab w:val="clear" w:pos="720"/>
        </w:tabs>
        <w:ind w:left="360"/>
      </w:pPr>
      <w:r>
        <w:t xml:space="preserve">Каталог журналов по </w:t>
      </w:r>
      <w:proofErr w:type="spellStart"/>
      <w:r>
        <w:t>нанотехнологиям</w:t>
      </w:r>
      <w:proofErr w:type="spellEnd"/>
      <w:r>
        <w:t xml:space="preserve">   </w:t>
      </w:r>
      <w:hyperlink r:id="rId32" w:history="1">
        <w:r w:rsidRPr="0004796F">
          <w:rPr>
            <w:rStyle w:val="af6"/>
          </w:rPr>
          <w:t>https://elementy.ru/catalog/t11/Nanotekhnologii/g1/nauchnye_zhurnaly</w:t>
        </w:r>
      </w:hyperlink>
    </w:p>
    <w:p w:rsidR="005C093F" w:rsidRDefault="005C093F" w:rsidP="005C093F">
      <w:pPr>
        <w:pStyle w:val="Style8"/>
        <w:widowControl/>
        <w:numPr>
          <w:ilvl w:val="0"/>
          <w:numId w:val="20"/>
        </w:numPr>
        <w:tabs>
          <w:tab w:val="clear" w:pos="720"/>
        </w:tabs>
        <w:ind w:left="360"/>
      </w:pPr>
      <w:r w:rsidRPr="001F33BF">
        <w:t>Наука и жизнь.</w:t>
      </w:r>
      <w:r>
        <w:t xml:space="preserve">    </w:t>
      </w:r>
      <w:hyperlink r:id="rId33" w:history="1">
        <w:r w:rsidRPr="0004796F">
          <w:rPr>
            <w:rStyle w:val="af6"/>
          </w:rPr>
          <w:t>https://www.nkj.ru/</w:t>
        </w:r>
      </w:hyperlink>
    </w:p>
    <w:p w:rsidR="005C093F" w:rsidRDefault="005C093F" w:rsidP="005C093F">
      <w:pPr>
        <w:pStyle w:val="Style8"/>
        <w:widowControl/>
        <w:numPr>
          <w:ilvl w:val="0"/>
          <w:numId w:val="20"/>
        </w:numPr>
        <w:tabs>
          <w:tab w:val="clear" w:pos="720"/>
        </w:tabs>
        <w:ind w:left="360"/>
      </w:pPr>
      <w:r w:rsidRPr="001F33BF">
        <w:t>Популярная механика.</w:t>
      </w:r>
      <w:r>
        <w:t xml:space="preserve">   </w:t>
      </w:r>
      <w:hyperlink r:id="rId34" w:history="1">
        <w:r w:rsidRPr="0004796F">
          <w:rPr>
            <w:rStyle w:val="af6"/>
          </w:rPr>
          <w:t>https://www.popmech.ru/</w:t>
        </w:r>
      </w:hyperlink>
    </w:p>
    <w:p w:rsidR="005C093F" w:rsidRDefault="005C093F" w:rsidP="005C093F">
      <w:pPr>
        <w:numPr>
          <w:ilvl w:val="0"/>
          <w:numId w:val="20"/>
        </w:numPr>
        <w:tabs>
          <w:tab w:val="clear" w:pos="720"/>
        </w:tabs>
        <w:ind w:left="360"/>
      </w:pPr>
      <w:r w:rsidRPr="001F33BF">
        <w:t>Проблемы черной металлургии и материаловедения.</w:t>
      </w:r>
      <w:r>
        <w:t xml:space="preserve"> </w:t>
      </w:r>
      <w:hyperlink r:id="rId35" w:history="1">
        <w:r w:rsidRPr="0004796F">
          <w:rPr>
            <w:rStyle w:val="af6"/>
          </w:rPr>
          <w:t>http://chermet.net/zhurnal-chermet/</w:t>
        </w:r>
      </w:hyperlink>
    </w:p>
    <w:p w:rsidR="005C093F" w:rsidRDefault="005C093F" w:rsidP="005C093F">
      <w:pPr>
        <w:numPr>
          <w:ilvl w:val="0"/>
          <w:numId w:val="20"/>
        </w:numPr>
        <w:tabs>
          <w:tab w:val="clear" w:pos="720"/>
        </w:tabs>
        <w:ind w:left="360"/>
      </w:pPr>
      <w:r w:rsidRPr="001F33BF">
        <w:t xml:space="preserve">Российские </w:t>
      </w:r>
      <w:proofErr w:type="spellStart"/>
      <w:r w:rsidRPr="001F33BF">
        <w:t>нанотехнологии</w:t>
      </w:r>
      <w:proofErr w:type="spellEnd"/>
      <w:r w:rsidRPr="001F33BF">
        <w:t>.</w:t>
      </w:r>
      <w:r>
        <w:t xml:space="preserve">  </w:t>
      </w:r>
      <w:hyperlink r:id="rId36" w:history="1">
        <w:r w:rsidRPr="0004796F">
          <w:rPr>
            <w:rStyle w:val="af6"/>
          </w:rPr>
          <w:t>https://nanorf.elpub.ru/jour</w:t>
        </w:r>
      </w:hyperlink>
    </w:p>
    <w:p w:rsidR="005C093F" w:rsidRDefault="005C093F" w:rsidP="005C093F">
      <w:pPr>
        <w:numPr>
          <w:ilvl w:val="0"/>
          <w:numId w:val="20"/>
        </w:numPr>
        <w:tabs>
          <w:tab w:val="clear" w:pos="720"/>
        </w:tabs>
        <w:ind w:left="360"/>
      </w:pPr>
      <w:r w:rsidRPr="001F33BF">
        <w:t>Сталь.</w:t>
      </w:r>
      <w:r>
        <w:t xml:space="preserve">  </w:t>
      </w:r>
      <w:hyperlink r:id="rId37" w:history="1">
        <w:r w:rsidRPr="0004796F">
          <w:rPr>
            <w:rStyle w:val="af6"/>
          </w:rPr>
          <w:t>http://www.imet.ru/STAL/</w:t>
        </w:r>
      </w:hyperlink>
    </w:p>
    <w:p w:rsidR="005C093F" w:rsidRDefault="005C093F" w:rsidP="005C093F">
      <w:pPr>
        <w:pStyle w:val="Style8"/>
        <w:widowControl/>
        <w:numPr>
          <w:ilvl w:val="0"/>
          <w:numId w:val="20"/>
        </w:numPr>
        <w:tabs>
          <w:tab w:val="clear" w:pos="720"/>
        </w:tabs>
        <w:ind w:left="360"/>
      </w:pPr>
      <w:r w:rsidRPr="001F33BF">
        <w:t>Техника молодежи.</w:t>
      </w:r>
      <w:r>
        <w:t xml:space="preserve">    </w:t>
      </w:r>
      <w:hyperlink r:id="rId38" w:history="1">
        <w:r w:rsidRPr="0004796F">
          <w:rPr>
            <w:rStyle w:val="af6"/>
          </w:rPr>
          <w:t>http://technicamolodezhi.ru/</w:t>
        </w:r>
      </w:hyperlink>
    </w:p>
    <w:p w:rsidR="005C093F" w:rsidRPr="00572A71" w:rsidRDefault="005C093F" w:rsidP="005C093F">
      <w:pPr>
        <w:numPr>
          <w:ilvl w:val="0"/>
          <w:numId w:val="20"/>
        </w:numPr>
        <w:tabs>
          <w:tab w:val="clear" w:pos="720"/>
        </w:tabs>
        <w:ind w:left="360"/>
      </w:pPr>
      <w:r w:rsidRPr="001F33BF">
        <w:t>Технология машиностроения.</w:t>
      </w:r>
      <w:r>
        <w:t xml:space="preserve">   </w:t>
      </w:r>
      <w:hyperlink r:id="rId39" w:history="1">
        <w:r w:rsidRPr="0004796F">
          <w:rPr>
            <w:rStyle w:val="af6"/>
            <w:shd w:val="clear" w:color="auto" w:fill="FFFFFF"/>
          </w:rPr>
          <w:t>http://www.ic-tm.ru/info/tekhnologiya_mashinostroeniya_</w:t>
        </w:r>
      </w:hyperlink>
    </w:p>
    <w:p w:rsidR="005C093F" w:rsidRPr="00572A71" w:rsidRDefault="005C093F" w:rsidP="005C093F">
      <w:pPr>
        <w:widowControl/>
        <w:numPr>
          <w:ilvl w:val="0"/>
          <w:numId w:val="20"/>
        </w:numPr>
        <w:shd w:val="clear" w:color="auto" w:fill="FFFFFF"/>
        <w:tabs>
          <w:tab w:val="clear" w:pos="720"/>
        </w:tabs>
        <w:autoSpaceDE/>
        <w:autoSpaceDN/>
        <w:adjustRightInd/>
        <w:ind w:left="360"/>
        <w:jc w:val="left"/>
        <w:rPr>
          <w:rFonts w:eastAsia="MS Mincho"/>
          <w:szCs w:val="12"/>
          <w:lang w:eastAsia="ja-JP"/>
        </w:rPr>
      </w:pPr>
      <w:r w:rsidRPr="001F33BF">
        <w:t>Технология металлов.</w:t>
      </w:r>
      <w:r>
        <w:t xml:space="preserve">  </w:t>
      </w:r>
      <w:hyperlink r:id="rId40" w:history="1">
        <w:r w:rsidRPr="0004796F">
          <w:rPr>
            <w:rStyle w:val="af6"/>
            <w:rFonts w:eastAsia="MS Mincho"/>
            <w:lang w:eastAsia="ja-JP"/>
          </w:rPr>
          <w:t>http://www.nait.ru/journals/index.php</w:t>
        </w:r>
      </w:hyperlink>
    </w:p>
    <w:p w:rsidR="005C093F" w:rsidRDefault="005C093F" w:rsidP="005C093F">
      <w:pPr>
        <w:numPr>
          <w:ilvl w:val="0"/>
          <w:numId w:val="20"/>
        </w:numPr>
        <w:tabs>
          <w:tab w:val="clear" w:pos="720"/>
        </w:tabs>
        <w:ind w:left="360"/>
      </w:pPr>
      <w:r w:rsidRPr="001F33BF">
        <w:t>Фундаментальные и прикладные проблемы техники и технологии.</w:t>
      </w:r>
      <w:r>
        <w:t xml:space="preserve">   </w:t>
      </w:r>
      <w:hyperlink r:id="rId41" w:history="1">
        <w:r w:rsidRPr="0004796F">
          <w:rPr>
            <w:rStyle w:val="af6"/>
          </w:rPr>
          <w:t>http://oreluniver.ru/science/journal/fipptt</w:t>
        </w:r>
      </w:hyperlink>
    </w:p>
    <w:p w:rsidR="005C093F" w:rsidRDefault="005C093F" w:rsidP="005C093F">
      <w:pPr>
        <w:pStyle w:val="Style8"/>
        <w:widowControl/>
        <w:numPr>
          <w:ilvl w:val="0"/>
          <w:numId w:val="20"/>
        </w:numPr>
        <w:tabs>
          <w:tab w:val="clear" w:pos="720"/>
        </w:tabs>
        <w:ind w:left="360"/>
      </w:pPr>
      <w:r w:rsidRPr="001F33BF">
        <w:t>Фундаментальные проблемы современного материаловедения.</w:t>
      </w:r>
      <w:r>
        <w:t xml:space="preserve">    </w:t>
      </w:r>
      <w:hyperlink r:id="rId42" w:history="1">
        <w:r w:rsidRPr="0004796F">
          <w:rPr>
            <w:rStyle w:val="af6"/>
          </w:rPr>
          <w:t>http://www.nsmds.ru/journal</w:t>
        </w:r>
      </w:hyperlink>
    </w:p>
    <w:p w:rsidR="005C093F" w:rsidRDefault="005C093F" w:rsidP="005C093F">
      <w:pPr>
        <w:pStyle w:val="Style8"/>
        <w:widowControl/>
        <w:numPr>
          <w:ilvl w:val="0"/>
          <w:numId w:val="20"/>
        </w:numPr>
        <w:tabs>
          <w:tab w:val="clear" w:pos="720"/>
        </w:tabs>
        <w:ind w:left="360"/>
      </w:pPr>
      <w:r w:rsidRPr="001F33BF">
        <w:t>Химия и жизнь.</w:t>
      </w:r>
      <w:r>
        <w:t xml:space="preserve">   </w:t>
      </w:r>
      <w:hyperlink r:id="rId43" w:history="1">
        <w:r w:rsidRPr="0004796F">
          <w:rPr>
            <w:rStyle w:val="af6"/>
          </w:rPr>
          <w:t>https://hij.ru/</w:t>
        </w:r>
      </w:hyperlink>
    </w:p>
    <w:p w:rsidR="005C093F" w:rsidRDefault="005C093F" w:rsidP="005C093F">
      <w:pPr>
        <w:numPr>
          <w:ilvl w:val="0"/>
          <w:numId w:val="20"/>
        </w:numPr>
        <w:tabs>
          <w:tab w:val="clear" w:pos="720"/>
        </w:tabs>
        <w:ind w:left="360"/>
      </w:pPr>
      <w:r w:rsidRPr="001F33BF">
        <w:t>Черные металлы.</w:t>
      </w:r>
      <w:r>
        <w:t xml:space="preserve">     </w:t>
      </w:r>
      <w:hyperlink r:id="rId44" w:history="1">
        <w:r w:rsidRPr="0004796F">
          <w:rPr>
            <w:rStyle w:val="af6"/>
          </w:rPr>
          <w:t>https://www.rudmet.ru/catalog/journals/5/</w:t>
        </w:r>
      </w:hyperlink>
    </w:p>
    <w:p w:rsidR="005C093F" w:rsidRDefault="005C093F" w:rsidP="007816FA">
      <w:pPr>
        <w:pStyle w:val="Style1"/>
        <w:widowControl/>
        <w:ind w:firstLine="720"/>
        <w:rPr>
          <w:rStyle w:val="FontStyle14"/>
          <w:b w:val="0"/>
          <w:sz w:val="24"/>
          <w:szCs w:val="24"/>
        </w:rPr>
      </w:pPr>
    </w:p>
    <w:p w:rsidR="008868E2" w:rsidRPr="008868E2" w:rsidRDefault="008868E2" w:rsidP="008868E2">
      <w:pPr>
        <w:pStyle w:val="Style8"/>
        <w:widowControl/>
        <w:ind w:firstLine="720"/>
        <w:rPr>
          <w:rStyle w:val="FontStyle21"/>
          <w:b/>
          <w:sz w:val="24"/>
          <w:szCs w:val="24"/>
        </w:rPr>
      </w:pPr>
      <w:r w:rsidRPr="008868E2">
        <w:rPr>
          <w:rStyle w:val="FontStyle15"/>
          <w:spacing w:val="40"/>
          <w:sz w:val="24"/>
          <w:szCs w:val="24"/>
        </w:rPr>
        <w:t>в</w:t>
      </w:r>
      <w:r w:rsidRPr="008868E2">
        <w:rPr>
          <w:rStyle w:val="FontStyle15"/>
          <w:b w:val="0"/>
          <w:spacing w:val="40"/>
          <w:sz w:val="24"/>
          <w:szCs w:val="24"/>
        </w:rPr>
        <w:t>)</w:t>
      </w:r>
      <w:r w:rsidRPr="008868E2">
        <w:rPr>
          <w:rStyle w:val="FontStyle15"/>
          <w:b w:val="0"/>
          <w:sz w:val="24"/>
          <w:szCs w:val="24"/>
        </w:rPr>
        <w:t xml:space="preserve"> </w:t>
      </w:r>
      <w:r w:rsidRPr="008868E2">
        <w:rPr>
          <w:rStyle w:val="FontStyle21"/>
          <w:b/>
          <w:sz w:val="24"/>
          <w:szCs w:val="24"/>
        </w:rPr>
        <w:t xml:space="preserve">Методические указания: </w:t>
      </w:r>
    </w:p>
    <w:p w:rsidR="008868E2" w:rsidRPr="00703C9B" w:rsidRDefault="008868E2" w:rsidP="008868E2">
      <w:pPr>
        <w:pStyle w:val="Style8"/>
        <w:widowControl/>
        <w:ind w:firstLine="720"/>
        <w:rPr>
          <w:rStyle w:val="FontStyle21"/>
          <w:sz w:val="24"/>
          <w:szCs w:val="24"/>
        </w:rPr>
      </w:pPr>
    </w:p>
    <w:p w:rsidR="005C093F" w:rsidRDefault="005C093F" w:rsidP="00996B7C">
      <w:pPr>
        <w:numPr>
          <w:ilvl w:val="0"/>
          <w:numId w:val="27"/>
        </w:numPr>
        <w:tabs>
          <w:tab w:val="center" w:pos="4677"/>
          <w:tab w:val="right" w:pos="9355"/>
        </w:tabs>
      </w:pPr>
      <w:r>
        <w:t xml:space="preserve">М.А. </w:t>
      </w:r>
      <w:r w:rsidRPr="008A5FD1">
        <w:t>Полякова</w:t>
      </w:r>
      <w:r w:rsidR="00FB4948">
        <w:t xml:space="preserve">, Э.М. Голубчик, Д.Н. </w:t>
      </w:r>
      <w:proofErr w:type="spellStart"/>
      <w:r w:rsidR="00FB4948">
        <w:t>Чи</w:t>
      </w:r>
      <w:r>
        <w:t>кишев</w:t>
      </w:r>
      <w:proofErr w:type="spellEnd"/>
      <w:r>
        <w:t xml:space="preserve">, А.Е. </w:t>
      </w:r>
      <w:proofErr w:type="spellStart"/>
      <w:r>
        <w:t>Гулин</w:t>
      </w:r>
      <w:proofErr w:type="spellEnd"/>
      <w:r>
        <w:t xml:space="preserve">. </w:t>
      </w:r>
      <w:r w:rsidRPr="008A5FD1">
        <w:t xml:space="preserve"> Метод проектов и продвижение научной продукции (Электронный ресурс)</w:t>
      </w:r>
      <w:r>
        <w:t xml:space="preserve">. - </w:t>
      </w:r>
      <w:r w:rsidRPr="008A5FD1">
        <w:t>Магнитогорск: ФГБОУ ВО «МГТУ им. Г.И. Носова», 2018</w:t>
      </w:r>
      <w:r w:rsidRPr="00EA1200">
        <w:t>. – 1 электрон. опт. диск (CD-</w:t>
      </w:r>
      <w:r w:rsidRPr="00EA1200">
        <w:rPr>
          <w:lang w:val="en-US"/>
        </w:rPr>
        <w:t>R</w:t>
      </w:r>
      <w:r w:rsidRPr="00EA1200">
        <w:t xml:space="preserve">). – Систем </w:t>
      </w:r>
      <w:proofErr w:type="gramStart"/>
      <w:r w:rsidRPr="00EA1200">
        <w:t>требования :</w:t>
      </w:r>
      <w:proofErr w:type="gramEnd"/>
      <w:r w:rsidRPr="00EA1200">
        <w:t xml:space="preserve"> IBMPC, любой, более 1GHz ; 512 Мб RAM ; 10 Мб HDD ; </w:t>
      </w:r>
      <w:proofErr w:type="spellStart"/>
      <w:r w:rsidRPr="00EA1200">
        <w:t>MSWindowsXP</w:t>
      </w:r>
      <w:proofErr w:type="spellEnd"/>
      <w:r w:rsidRPr="00EA1200">
        <w:t xml:space="preserve"> и выше ; AdobeReader8.0 и выше ; CD/DVD-ROM</w:t>
      </w:r>
    </w:p>
    <w:p w:rsidR="00996B7C" w:rsidRPr="008D595A" w:rsidRDefault="00996B7C" w:rsidP="00996B7C">
      <w:pPr>
        <w:widowControl/>
        <w:numPr>
          <w:ilvl w:val="0"/>
          <w:numId w:val="27"/>
        </w:numPr>
        <w:tabs>
          <w:tab w:val="num" w:pos="993"/>
        </w:tabs>
        <w:autoSpaceDE/>
        <w:autoSpaceDN/>
        <w:adjustRightInd/>
      </w:pPr>
      <w:r w:rsidRPr="008D595A">
        <w:t>Технология производства проволоки методом термопластического растяжения: Метод. указ. / Харитонов В.А., Иванцов А.Б. - Магнитогорск: ГОУ ВПО «МГТУ», 2009. – 19 с.</w:t>
      </w:r>
    </w:p>
    <w:p w:rsidR="00F63F3C" w:rsidRPr="008A5FD1" w:rsidRDefault="00F63F3C" w:rsidP="00796F40">
      <w:pPr>
        <w:tabs>
          <w:tab w:val="center" w:pos="4677"/>
          <w:tab w:val="right" w:pos="9355"/>
        </w:tabs>
      </w:pPr>
    </w:p>
    <w:p w:rsidR="005C093F" w:rsidRDefault="005C093F" w:rsidP="005C093F">
      <w:pPr>
        <w:pStyle w:val="Style8"/>
        <w:widowControl/>
        <w:ind w:firstLine="720"/>
        <w:rPr>
          <w:rStyle w:val="FontStyle21"/>
          <w:b/>
          <w:sz w:val="24"/>
          <w:szCs w:val="24"/>
        </w:rPr>
      </w:pPr>
      <w:r w:rsidRPr="005C093F">
        <w:rPr>
          <w:rStyle w:val="FontStyle15"/>
          <w:bCs w:val="0"/>
          <w:sz w:val="24"/>
          <w:szCs w:val="24"/>
        </w:rPr>
        <w:lastRenderedPageBreak/>
        <w:t>г)</w:t>
      </w:r>
      <w:r w:rsidRPr="00261A34">
        <w:rPr>
          <w:rStyle w:val="FontStyle15"/>
          <w:b w:val="0"/>
          <w:bCs w:val="0"/>
          <w:sz w:val="24"/>
          <w:szCs w:val="24"/>
        </w:rPr>
        <w:t xml:space="preserve"> </w:t>
      </w:r>
      <w:r w:rsidRPr="00261A34">
        <w:rPr>
          <w:rStyle w:val="FontStyle21"/>
          <w:b/>
          <w:sz w:val="24"/>
          <w:szCs w:val="24"/>
        </w:rPr>
        <w:t xml:space="preserve">Программное обеспечение </w:t>
      </w:r>
      <w:r w:rsidRPr="00572A71">
        <w:rPr>
          <w:rStyle w:val="FontStyle15"/>
          <w:sz w:val="24"/>
          <w:szCs w:val="24"/>
        </w:rPr>
        <w:t>и</w:t>
      </w:r>
      <w:r w:rsidRPr="00261A34">
        <w:rPr>
          <w:rStyle w:val="FontStyle15"/>
          <w:b w:val="0"/>
          <w:bCs w:val="0"/>
          <w:sz w:val="24"/>
          <w:szCs w:val="24"/>
        </w:rPr>
        <w:t xml:space="preserve"> </w:t>
      </w:r>
      <w:r w:rsidRPr="00261A34">
        <w:rPr>
          <w:rStyle w:val="FontStyle21"/>
          <w:b/>
          <w:sz w:val="24"/>
          <w:szCs w:val="24"/>
        </w:rPr>
        <w:t xml:space="preserve">Интернет-ресурсы: </w:t>
      </w:r>
    </w:p>
    <w:p w:rsidR="005C093F" w:rsidRDefault="005C093F" w:rsidP="005C093F">
      <w:pPr>
        <w:pStyle w:val="Style8"/>
        <w:widowControl/>
        <w:ind w:firstLine="720"/>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3"/>
        <w:gridCol w:w="3048"/>
        <w:gridCol w:w="3001"/>
      </w:tblGrid>
      <w:tr w:rsidR="0020769A" w:rsidRPr="006A5CB3" w:rsidTr="0020769A">
        <w:tc>
          <w:tcPr>
            <w:tcW w:w="3097" w:type="dxa"/>
            <w:tcBorders>
              <w:top w:val="single" w:sz="4" w:space="0" w:color="auto"/>
              <w:left w:val="single" w:sz="4" w:space="0" w:color="auto"/>
              <w:bottom w:val="single" w:sz="4" w:space="0" w:color="auto"/>
              <w:right w:val="single" w:sz="4" w:space="0" w:color="auto"/>
            </w:tcBorders>
          </w:tcPr>
          <w:p w:rsidR="0020769A" w:rsidRPr="00FC008A" w:rsidRDefault="0020769A" w:rsidP="00202C57">
            <w:pPr>
              <w:ind w:firstLine="0"/>
              <w:jc w:val="center"/>
            </w:pPr>
            <w:r>
              <w:t>Наименование ПО</w:t>
            </w:r>
          </w:p>
        </w:tc>
        <w:tc>
          <w:tcPr>
            <w:tcW w:w="3120"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jc w:val="center"/>
            </w:pPr>
            <w:r>
              <w:t>№ договора</w:t>
            </w:r>
          </w:p>
        </w:tc>
        <w:tc>
          <w:tcPr>
            <w:tcW w:w="3071"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jc w:val="center"/>
            </w:pPr>
            <w:r>
              <w:t>Срок действия лицензии</w:t>
            </w:r>
          </w:p>
        </w:tc>
      </w:tr>
      <w:tr w:rsidR="0020769A" w:rsidRPr="006A5CB3" w:rsidTr="0020769A">
        <w:tc>
          <w:tcPr>
            <w:tcW w:w="3097" w:type="dxa"/>
            <w:tcBorders>
              <w:top w:val="single" w:sz="4" w:space="0" w:color="auto"/>
              <w:left w:val="single" w:sz="4" w:space="0" w:color="auto"/>
              <w:bottom w:val="single" w:sz="4" w:space="0" w:color="auto"/>
              <w:right w:val="single" w:sz="4" w:space="0" w:color="auto"/>
            </w:tcBorders>
          </w:tcPr>
          <w:p w:rsidR="0020769A" w:rsidRPr="005B1AEC" w:rsidRDefault="0020769A" w:rsidP="00202C57">
            <w:pPr>
              <w:ind w:firstLine="0"/>
              <w:rPr>
                <w:lang w:val="en-US"/>
              </w:rPr>
            </w:pPr>
            <w:r w:rsidRPr="005B1AEC">
              <w:rPr>
                <w:lang w:val="en-US"/>
              </w:rPr>
              <w:t>MS Windows 7</w:t>
            </w:r>
          </w:p>
        </w:tc>
        <w:tc>
          <w:tcPr>
            <w:tcW w:w="3120"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pPr>
            <w:r>
              <w:t>Д-1227 от 08.10.2018</w:t>
            </w:r>
          </w:p>
          <w:p w:rsidR="0020769A" w:rsidRDefault="0020769A" w:rsidP="00202C57">
            <w:pPr>
              <w:ind w:firstLine="0"/>
            </w:pPr>
            <w:r>
              <w:t>Д-757-17 от 27.06.2017</w:t>
            </w:r>
          </w:p>
        </w:tc>
        <w:tc>
          <w:tcPr>
            <w:tcW w:w="3071"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pPr>
            <w:r>
              <w:t>11.10.2021</w:t>
            </w:r>
          </w:p>
          <w:p w:rsidR="0020769A" w:rsidRDefault="0020769A" w:rsidP="00202C57">
            <w:pPr>
              <w:ind w:firstLine="0"/>
            </w:pPr>
            <w:r>
              <w:t>27.07.2018</w:t>
            </w:r>
          </w:p>
        </w:tc>
      </w:tr>
      <w:tr w:rsidR="0020769A" w:rsidRPr="006A5CB3" w:rsidTr="0020769A">
        <w:tc>
          <w:tcPr>
            <w:tcW w:w="3097" w:type="dxa"/>
            <w:tcBorders>
              <w:top w:val="single" w:sz="4" w:space="0" w:color="auto"/>
              <w:left w:val="single" w:sz="4" w:space="0" w:color="auto"/>
              <w:bottom w:val="single" w:sz="4" w:space="0" w:color="auto"/>
              <w:right w:val="single" w:sz="4" w:space="0" w:color="auto"/>
            </w:tcBorders>
          </w:tcPr>
          <w:p w:rsidR="0020769A" w:rsidRPr="005B1AEC" w:rsidRDefault="0020769A" w:rsidP="00202C57">
            <w:pPr>
              <w:ind w:firstLine="0"/>
              <w:rPr>
                <w:lang w:val="en-US"/>
              </w:rPr>
            </w:pPr>
            <w:r w:rsidRPr="005B1AEC">
              <w:rPr>
                <w:lang w:val="en-US"/>
              </w:rPr>
              <w:t>MS Office 2007</w:t>
            </w:r>
          </w:p>
        </w:tc>
        <w:tc>
          <w:tcPr>
            <w:tcW w:w="3120"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pPr>
            <w:r>
              <w:t>№ 135 от 17.09.2007</w:t>
            </w:r>
          </w:p>
        </w:tc>
        <w:tc>
          <w:tcPr>
            <w:tcW w:w="3071"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pPr>
            <w:r>
              <w:t>бессрочно</w:t>
            </w:r>
          </w:p>
        </w:tc>
      </w:tr>
      <w:tr w:rsidR="0020769A" w:rsidRPr="006A5CB3" w:rsidTr="0020769A">
        <w:tc>
          <w:tcPr>
            <w:tcW w:w="3097" w:type="dxa"/>
            <w:tcBorders>
              <w:top w:val="single" w:sz="4" w:space="0" w:color="auto"/>
              <w:left w:val="single" w:sz="4" w:space="0" w:color="auto"/>
              <w:bottom w:val="single" w:sz="4" w:space="0" w:color="auto"/>
              <w:right w:val="single" w:sz="4" w:space="0" w:color="auto"/>
            </w:tcBorders>
          </w:tcPr>
          <w:p w:rsidR="0020769A" w:rsidRPr="00627345" w:rsidRDefault="00AD2A71" w:rsidP="00202C57">
            <w:pPr>
              <w:ind w:firstLine="0"/>
            </w:pPr>
            <w:r>
              <w:rPr>
                <w:lang w:val="en-US"/>
              </w:rPr>
              <w:t>FAR Manager</w:t>
            </w:r>
          </w:p>
        </w:tc>
        <w:tc>
          <w:tcPr>
            <w:tcW w:w="3120" w:type="dxa"/>
            <w:tcBorders>
              <w:top w:val="single" w:sz="4" w:space="0" w:color="auto"/>
              <w:left w:val="single" w:sz="4" w:space="0" w:color="auto"/>
              <w:bottom w:val="single" w:sz="4" w:space="0" w:color="auto"/>
              <w:right w:val="single" w:sz="4" w:space="0" w:color="auto"/>
            </w:tcBorders>
          </w:tcPr>
          <w:p w:rsidR="00AD2A71" w:rsidRDefault="00AD2A71" w:rsidP="00AD2A71">
            <w:pPr>
              <w:ind w:firstLine="0"/>
            </w:pPr>
            <w:r>
              <w:t>свободно</w:t>
            </w:r>
          </w:p>
          <w:p w:rsidR="0020769A" w:rsidRDefault="00AD2A71" w:rsidP="00AD2A71">
            <w:pPr>
              <w:ind w:firstLine="0"/>
            </w:pPr>
            <w:r>
              <w:t>распространяемое</w:t>
            </w:r>
          </w:p>
        </w:tc>
        <w:tc>
          <w:tcPr>
            <w:tcW w:w="3071" w:type="dxa"/>
            <w:tcBorders>
              <w:top w:val="single" w:sz="4" w:space="0" w:color="auto"/>
              <w:left w:val="single" w:sz="4" w:space="0" w:color="auto"/>
              <w:bottom w:val="single" w:sz="4" w:space="0" w:color="auto"/>
              <w:right w:val="single" w:sz="4" w:space="0" w:color="auto"/>
            </w:tcBorders>
          </w:tcPr>
          <w:p w:rsidR="0020769A" w:rsidRDefault="00AD2A71" w:rsidP="00202C57">
            <w:pPr>
              <w:ind w:firstLine="0"/>
            </w:pPr>
            <w:r>
              <w:t>бессрочно</w:t>
            </w:r>
          </w:p>
        </w:tc>
      </w:tr>
      <w:tr w:rsidR="0020769A" w:rsidRPr="006A5CB3" w:rsidTr="0020769A">
        <w:tc>
          <w:tcPr>
            <w:tcW w:w="3097" w:type="dxa"/>
            <w:tcBorders>
              <w:top w:val="single" w:sz="4" w:space="0" w:color="auto"/>
              <w:left w:val="single" w:sz="4" w:space="0" w:color="auto"/>
              <w:bottom w:val="single" w:sz="4" w:space="0" w:color="auto"/>
              <w:right w:val="single" w:sz="4" w:space="0" w:color="auto"/>
            </w:tcBorders>
          </w:tcPr>
          <w:p w:rsidR="0020769A" w:rsidRPr="005B1AEC" w:rsidRDefault="0020769A" w:rsidP="00202C57">
            <w:pPr>
              <w:ind w:firstLine="0"/>
              <w:rPr>
                <w:lang w:val="en-US"/>
              </w:rPr>
            </w:pPr>
            <w:r w:rsidRPr="005B1AEC">
              <w:rPr>
                <w:lang w:val="en-US"/>
              </w:rPr>
              <w:t>7Zip</w:t>
            </w:r>
          </w:p>
        </w:tc>
        <w:tc>
          <w:tcPr>
            <w:tcW w:w="3120"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pPr>
            <w:r>
              <w:t>свободно</w:t>
            </w:r>
          </w:p>
          <w:p w:rsidR="0020769A" w:rsidRDefault="0020769A" w:rsidP="00202C57">
            <w:pPr>
              <w:ind w:firstLine="0"/>
            </w:pPr>
            <w:r>
              <w:t>распространяемое</w:t>
            </w:r>
          </w:p>
        </w:tc>
        <w:tc>
          <w:tcPr>
            <w:tcW w:w="3071" w:type="dxa"/>
            <w:tcBorders>
              <w:top w:val="single" w:sz="4" w:space="0" w:color="auto"/>
              <w:left w:val="single" w:sz="4" w:space="0" w:color="auto"/>
              <w:bottom w:val="single" w:sz="4" w:space="0" w:color="auto"/>
              <w:right w:val="single" w:sz="4" w:space="0" w:color="auto"/>
            </w:tcBorders>
          </w:tcPr>
          <w:p w:rsidR="0020769A" w:rsidRDefault="0020769A" w:rsidP="00202C57">
            <w:pPr>
              <w:ind w:firstLine="0"/>
            </w:pPr>
            <w:r>
              <w:t>бессрочно</w:t>
            </w:r>
          </w:p>
        </w:tc>
      </w:tr>
    </w:tbl>
    <w:p w:rsidR="005C093F" w:rsidRDefault="005C093F" w:rsidP="005C093F">
      <w:pPr>
        <w:pStyle w:val="12"/>
        <w:spacing w:line="240" w:lineRule="auto"/>
        <w:ind w:left="360" w:firstLine="0"/>
        <w:rPr>
          <w:lang w:val="ru-RU"/>
        </w:rPr>
      </w:pPr>
    </w:p>
    <w:p w:rsidR="005C093F" w:rsidRPr="00EB0105" w:rsidRDefault="005C093F" w:rsidP="005C093F">
      <w:pPr>
        <w:pStyle w:val="12"/>
        <w:numPr>
          <w:ilvl w:val="0"/>
          <w:numId w:val="21"/>
        </w:numPr>
        <w:tabs>
          <w:tab w:val="clear" w:pos="720"/>
          <w:tab w:val="num" w:pos="0"/>
        </w:tabs>
        <w:spacing w:line="240" w:lineRule="auto"/>
        <w:ind w:left="360"/>
        <w:rPr>
          <w:lang w:val="ru-RU"/>
        </w:rPr>
      </w:pPr>
      <w:r w:rsidRPr="00EB0105">
        <w:rPr>
          <w:lang w:val="ru-RU"/>
        </w:rPr>
        <w:t>Национальная информационно-аналитическая система –</w:t>
      </w:r>
      <w:r>
        <w:rPr>
          <w:lang w:val="ru-RU"/>
        </w:rPr>
        <w:t xml:space="preserve"> </w:t>
      </w:r>
      <w:r w:rsidRPr="00EB0105">
        <w:rPr>
          <w:lang w:val="ru-RU"/>
        </w:rPr>
        <w:t xml:space="preserve">Российский индекс научного цитирования (РИНЦ). – </w:t>
      </w:r>
      <w:r w:rsidRPr="00EB0105">
        <w:t>URL</w:t>
      </w:r>
      <w:r w:rsidRPr="00EB0105">
        <w:rPr>
          <w:lang w:val="ru-RU"/>
        </w:rPr>
        <w:t xml:space="preserve">: </w:t>
      </w:r>
      <w:r w:rsidR="00257A9C">
        <w:fldChar w:fldCharType="begin"/>
      </w:r>
      <w:r w:rsidR="00257A9C" w:rsidRPr="00E86697">
        <w:rPr>
          <w:lang w:val="ru-RU"/>
        </w:rPr>
        <w:instrText xml:space="preserve"> </w:instrText>
      </w:r>
      <w:r w:rsidR="00257A9C">
        <w:instrText>HYPERLINK</w:instrText>
      </w:r>
      <w:r w:rsidR="00257A9C" w:rsidRPr="00E86697">
        <w:rPr>
          <w:lang w:val="ru-RU"/>
        </w:rPr>
        <w:instrText xml:space="preserve"> "</w:instrText>
      </w:r>
      <w:r w:rsidR="00257A9C">
        <w:instrText>https</w:instrText>
      </w:r>
      <w:r w:rsidR="00257A9C" w:rsidRPr="00E86697">
        <w:rPr>
          <w:lang w:val="ru-RU"/>
        </w:rPr>
        <w:instrText>://</w:instrText>
      </w:r>
      <w:r w:rsidR="00257A9C">
        <w:instrText>elibrary</w:instrText>
      </w:r>
      <w:r w:rsidR="00257A9C" w:rsidRPr="00E86697">
        <w:rPr>
          <w:lang w:val="ru-RU"/>
        </w:rPr>
        <w:instrText>.</w:instrText>
      </w:r>
      <w:r w:rsidR="00257A9C">
        <w:instrText>ru</w:instrText>
      </w:r>
      <w:r w:rsidR="00257A9C" w:rsidRPr="00E86697">
        <w:rPr>
          <w:lang w:val="ru-RU"/>
        </w:rPr>
        <w:instrText>/</w:instrText>
      </w:r>
      <w:r w:rsidR="00257A9C">
        <w:instrText>project</w:instrText>
      </w:r>
      <w:r w:rsidR="00257A9C" w:rsidRPr="00E86697">
        <w:rPr>
          <w:lang w:val="ru-RU"/>
        </w:rPr>
        <w:instrText>_</w:instrText>
      </w:r>
      <w:r w:rsidR="00257A9C">
        <w:instrText>risc</w:instrText>
      </w:r>
      <w:r w:rsidR="00257A9C" w:rsidRPr="00E86697">
        <w:rPr>
          <w:lang w:val="ru-RU"/>
        </w:rPr>
        <w:instrText>.</w:instrText>
      </w:r>
      <w:r w:rsidR="00257A9C">
        <w:instrText>asp</w:instrText>
      </w:r>
      <w:r w:rsidR="00257A9C" w:rsidRPr="00E86697">
        <w:rPr>
          <w:lang w:val="ru-RU"/>
        </w:rPr>
        <w:instrText xml:space="preserve">" </w:instrText>
      </w:r>
      <w:r w:rsidR="00257A9C">
        <w:fldChar w:fldCharType="separate"/>
      </w:r>
      <w:r w:rsidRPr="00EB0105">
        <w:rPr>
          <w:rStyle w:val="af6"/>
        </w:rPr>
        <w:t>https</w:t>
      </w:r>
      <w:r w:rsidRPr="00EB0105">
        <w:rPr>
          <w:rStyle w:val="af6"/>
          <w:lang w:val="ru-RU"/>
        </w:rPr>
        <w:t>://</w:t>
      </w:r>
      <w:proofErr w:type="spellStart"/>
      <w:r w:rsidRPr="00EB0105">
        <w:rPr>
          <w:rStyle w:val="af6"/>
        </w:rPr>
        <w:t>elibrary</w:t>
      </w:r>
      <w:proofErr w:type="spellEnd"/>
      <w:r w:rsidRPr="00EB0105">
        <w:rPr>
          <w:rStyle w:val="af6"/>
          <w:lang w:val="ru-RU"/>
        </w:rPr>
        <w:t>.</w:t>
      </w:r>
      <w:proofErr w:type="spellStart"/>
      <w:r w:rsidRPr="00EB0105">
        <w:rPr>
          <w:rStyle w:val="af6"/>
        </w:rPr>
        <w:t>ru</w:t>
      </w:r>
      <w:proofErr w:type="spellEnd"/>
      <w:r w:rsidRPr="00EB0105">
        <w:rPr>
          <w:rStyle w:val="af6"/>
          <w:lang w:val="ru-RU"/>
        </w:rPr>
        <w:t>/</w:t>
      </w:r>
      <w:r w:rsidRPr="00EB0105">
        <w:rPr>
          <w:rStyle w:val="af6"/>
        </w:rPr>
        <w:t>project</w:t>
      </w:r>
      <w:r w:rsidRPr="00EB0105">
        <w:rPr>
          <w:rStyle w:val="af6"/>
          <w:lang w:val="ru-RU"/>
        </w:rPr>
        <w:t>_</w:t>
      </w:r>
      <w:proofErr w:type="spellStart"/>
      <w:r w:rsidRPr="00EB0105">
        <w:rPr>
          <w:rStyle w:val="af6"/>
        </w:rPr>
        <w:t>risc</w:t>
      </w:r>
      <w:proofErr w:type="spellEnd"/>
      <w:r w:rsidRPr="00EB0105">
        <w:rPr>
          <w:rStyle w:val="af6"/>
          <w:lang w:val="ru-RU"/>
        </w:rPr>
        <w:t>.</w:t>
      </w:r>
      <w:r w:rsidRPr="00EB0105">
        <w:rPr>
          <w:rStyle w:val="af6"/>
        </w:rPr>
        <w:t>asp</w:t>
      </w:r>
      <w:r w:rsidR="00257A9C">
        <w:rPr>
          <w:rStyle w:val="af6"/>
        </w:rPr>
        <w:fldChar w:fldCharType="end"/>
      </w:r>
      <w:r w:rsidRPr="00EB0105">
        <w:rPr>
          <w:lang w:val="ru-RU"/>
        </w:rPr>
        <w:t>.</w:t>
      </w:r>
    </w:p>
    <w:p w:rsidR="005C093F" w:rsidRPr="00EB0105" w:rsidRDefault="005C093F" w:rsidP="005C093F">
      <w:pPr>
        <w:pStyle w:val="12"/>
        <w:numPr>
          <w:ilvl w:val="0"/>
          <w:numId w:val="21"/>
        </w:numPr>
        <w:tabs>
          <w:tab w:val="clear" w:pos="720"/>
          <w:tab w:val="num" w:pos="0"/>
        </w:tabs>
        <w:spacing w:line="240" w:lineRule="auto"/>
        <w:ind w:left="360"/>
        <w:rPr>
          <w:lang w:val="ru-RU"/>
        </w:rPr>
      </w:pPr>
      <w:r w:rsidRPr="00EB0105">
        <w:rPr>
          <w:lang w:val="ru-RU"/>
        </w:rPr>
        <w:t xml:space="preserve">Поисковая система Академия </w:t>
      </w:r>
      <w:r w:rsidRPr="00EB0105">
        <w:t>Google</w:t>
      </w:r>
      <w:r w:rsidRPr="00EB0105">
        <w:rPr>
          <w:lang w:val="ru-RU"/>
        </w:rPr>
        <w:t xml:space="preserve"> (</w:t>
      </w:r>
      <w:r w:rsidRPr="00EB0105">
        <w:t>Google</w:t>
      </w:r>
      <w:r w:rsidRPr="00EB0105">
        <w:rPr>
          <w:lang w:val="ru-RU"/>
        </w:rPr>
        <w:t xml:space="preserve"> </w:t>
      </w:r>
      <w:r w:rsidRPr="00EB0105">
        <w:t>Scholar</w:t>
      </w:r>
      <w:r w:rsidRPr="00EB0105">
        <w:rPr>
          <w:lang w:val="ru-RU"/>
        </w:rPr>
        <w:t xml:space="preserve">). – </w:t>
      </w:r>
      <w:r w:rsidRPr="00EB0105">
        <w:t>URL</w:t>
      </w:r>
      <w:r w:rsidRPr="00EB0105">
        <w:rPr>
          <w:lang w:val="ru-RU"/>
        </w:rPr>
        <w:t xml:space="preserve">: </w:t>
      </w:r>
      <w:r w:rsidR="00257A9C">
        <w:fldChar w:fldCharType="begin"/>
      </w:r>
      <w:r w:rsidR="00257A9C" w:rsidRPr="00E86697">
        <w:rPr>
          <w:lang w:val="ru-RU"/>
        </w:rPr>
        <w:instrText xml:space="preserve"> </w:instrText>
      </w:r>
      <w:r w:rsidR="00257A9C">
        <w:instrText>HYPERLINK</w:instrText>
      </w:r>
      <w:r w:rsidR="00257A9C" w:rsidRPr="00E86697">
        <w:rPr>
          <w:lang w:val="ru-RU"/>
        </w:rPr>
        <w:instrText xml:space="preserve"> "</w:instrText>
      </w:r>
      <w:r w:rsidR="00257A9C">
        <w:instrText>https</w:instrText>
      </w:r>
      <w:r w:rsidR="00257A9C" w:rsidRPr="00E86697">
        <w:rPr>
          <w:lang w:val="ru-RU"/>
        </w:rPr>
        <w:instrText>://</w:instrText>
      </w:r>
      <w:r w:rsidR="00257A9C">
        <w:instrText>scholar</w:instrText>
      </w:r>
      <w:r w:rsidR="00257A9C" w:rsidRPr="00E86697">
        <w:rPr>
          <w:lang w:val="ru-RU"/>
        </w:rPr>
        <w:instrText>.</w:instrText>
      </w:r>
      <w:r w:rsidR="00257A9C">
        <w:instrText>google</w:instrText>
      </w:r>
      <w:r w:rsidR="00257A9C" w:rsidRPr="00E86697">
        <w:rPr>
          <w:lang w:val="ru-RU"/>
        </w:rPr>
        <w:instrText>.</w:instrText>
      </w:r>
      <w:r w:rsidR="00257A9C">
        <w:instrText>ru</w:instrText>
      </w:r>
      <w:r w:rsidR="00257A9C" w:rsidRPr="00E86697">
        <w:rPr>
          <w:lang w:val="ru-RU"/>
        </w:rPr>
        <w:instrText xml:space="preserve">/" </w:instrText>
      </w:r>
      <w:r w:rsidR="00257A9C">
        <w:fldChar w:fldCharType="separate"/>
      </w:r>
      <w:r w:rsidRPr="00EB0105">
        <w:rPr>
          <w:rStyle w:val="af6"/>
        </w:rPr>
        <w:t>https</w:t>
      </w:r>
      <w:r w:rsidRPr="00EB0105">
        <w:rPr>
          <w:rStyle w:val="af6"/>
          <w:lang w:val="ru-RU"/>
        </w:rPr>
        <w:t>://</w:t>
      </w:r>
      <w:r w:rsidRPr="00EB0105">
        <w:rPr>
          <w:rStyle w:val="af6"/>
        </w:rPr>
        <w:t>scholar</w:t>
      </w:r>
      <w:r w:rsidRPr="00EB0105">
        <w:rPr>
          <w:rStyle w:val="af6"/>
          <w:lang w:val="ru-RU"/>
        </w:rPr>
        <w:t>.</w:t>
      </w:r>
      <w:r w:rsidRPr="00EB0105">
        <w:rPr>
          <w:rStyle w:val="af6"/>
        </w:rPr>
        <w:t>google</w:t>
      </w:r>
      <w:r w:rsidRPr="00EB0105">
        <w:rPr>
          <w:rStyle w:val="af6"/>
          <w:lang w:val="ru-RU"/>
        </w:rPr>
        <w:t>.</w:t>
      </w:r>
      <w:proofErr w:type="spellStart"/>
      <w:r w:rsidRPr="00EB0105">
        <w:rPr>
          <w:rStyle w:val="af6"/>
        </w:rPr>
        <w:t>ru</w:t>
      </w:r>
      <w:proofErr w:type="spellEnd"/>
      <w:r w:rsidRPr="00EB0105">
        <w:rPr>
          <w:rStyle w:val="af6"/>
          <w:lang w:val="ru-RU"/>
        </w:rPr>
        <w:t>/</w:t>
      </w:r>
      <w:r w:rsidR="00257A9C">
        <w:rPr>
          <w:rStyle w:val="af6"/>
          <w:lang w:val="ru-RU"/>
        </w:rPr>
        <w:fldChar w:fldCharType="end"/>
      </w:r>
      <w:r w:rsidRPr="00EB0105">
        <w:rPr>
          <w:lang w:val="ru-RU"/>
        </w:rPr>
        <w:t>.</w:t>
      </w:r>
    </w:p>
    <w:p w:rsidR="005C093F" w:rsidRPr="00EB0105" w:rsidRDefault="005C093F" w:rsidP="005C093F">
      <w:pPr>
        <w:pStyle w:val="12"/>
        <w:numPr>
          <w:ilvl w:val="0"/>
          <w:numId w:val="21"/>
        </w:numPr>
        <w:tabs>
          <w:tab w:val="clear" w:pos="720"/>
          <w:tab w:val="num" w:pos="0"/>
        </w:tabs>
        <w:spacing w:line="240" w:lineRule="auto"/>
        <w:ind w:left="360"/>
        <w:rPr>
          <w:lang w:val="ru-RU"/>
        </w:rPr>
      </w:pPr>
      <w:r w:rsidRPr="00EB0105">
        <w:rPr>
          <w:lang w:val="ru-RU"/>
        </w:rPr>
        <w:t xml:space="preserve">Информационная система – Единое окно доступа к информационным ресурсам. – </w:t>
      </w:r>
      <w:r w:rsidRPr="00EB0105">
        <w:t>URL</w:t>
      </w:r>
      <w:r w:rsidRPr="00EB0105">
        <w:rPr>
          <w:lang w:val="ru-RU"/>
        </w:rPr>
        <w:t xml:space="preserve">: </w:t>
      </w:r>
      <w:r w:rsidR="00257A9C">
        <w:fldChar w:fldCharType="begin"/>
      </w:r>
      <w:r w:rsidR="00257A9C" w:rsidRPr="00E86697">
        <w:rPr>
          <w:lang w:val="ru-RU"/>
        </w:rPr>
        <w:instrText xml:space="preserve"> </w:instrText>
      </w:r>
      <w:r w:rsidR="00257A9C">
        <w:instrText>HYPERLINK</w:instrText>
      </w:r>
      <w:r w:rsidR="00257A9C" w:rsidRPr="00E86697">
        <w:rPr>
          <w:lang w:val="ru-RU"/>
        </w:rPr>
        <w:instrText xml:space="preserve"> "</w:instrText>
      </w:r>
      <w:r w:rsidR="00257A9C">
        <w:instrText>http</w:instrText>
      </w:r>
      <w:r w:rsidR="00257A9C" w:rsidRPr="00E86697">
        <w:rPr>
          <w:lang w:val="ru-RU"/>
        </w:rPr>
        <w:instrText>://</w:instrText>
      </w:r>
      <w:r w:rsidR="00257A9C">
        <w:instrText>window</w:instrText>
      </w:r>
      <w:r w:rsidR="00257A9C" w:rsidRPr="00E86697">
        <w:rPr>
          <w:lang w:val="ru-RU"/>
        </w:rPr>
        <w:instrText>.</w:instrText>
      </w:r>
      <w:r w:rsidR="00257A9C">
        <w:instrText>edu</w:instrText>
      </w:r>
      <w:r w:rsidR="00257A9C" w:rsidRPr="00E86697">
        <w:rPr>
          <w:lang w:val="ru-RU"/>
        </w:rPr>
        <w:instrText>.</w:instrText>
      </w:r>
      <w:r w:rsidR="00257A9C">
        <w:instrText>ru</w:instrText>
      </w:r>
      <w:r w:rsidR="00257A9C" w:rsidRPr="00E86697">
        <w:rPr>
          <w:lang w:val="ru-RU"/>
        </w:rPr>
        <w:instrText xml:space="preserve">/" </w:instrText>
      </w:r>
      <w:r w:rsidR="00257A9C">
        <w:fldChar w:fldCharType="separate"/>
      </w:r>
      <w:r w:rsidRPr="00EB0105">
        <w:rPr>
          <w:rStyle w:val="af6"/>
        </w:rPr>
        <w:t>http</w:t>
      </w:r>
      <w:r w:rsidRPr="00EB0105">
        <w:rPr>
          <w:rStyle w:val="af6"/>
          <w:lang w:val="ru-RU"/>
        </w:rPr>
        <w:t>://</w:t>
      </w:r>
      <w:r w:rsidRPr="00EB0105">
        <w:rPr>
          <w:rStyle w:val="af6"/>
        </w:rPr>
        <w:t>window</w:t>
      </w:r>
      <w:r w:rsidRPr="00EB0105">
        <w:rPr>
          <w:rStyle w:val="af6"/>
          <w:lang w:val="ru-RU"/>
        </w:rPr>
        <w:t>.</w:t>
      </w:r>
      <w:proofErr w:type="spellStart"/>
      <w:r w:rsidRPr="00EB0105">
        <w:rPr>
          <w:rStyle w:val="af6"/>
        </w:rPr>
        <w:t>edu</w:t>
      </w:r>
      <w:proofErr w:type="spellEnd"/>
      <w:r w:rsidRPr="00EB0105">
        <w:rPr>
          <w:rStyle w:val="af6"/>
          <w:lang w:val="ru-RU"/>
        </w:rPr>
        <w:t>.</w:t>
      </w:r>
      <w:proofErr w:type="spellStart"/>
      <w:r w:rsidRPr="00EB0105">
        <w:rPr>
          <w:rStyle w:val="af6"/>
        </w:rPr>
        <w:t>ru</w:t>
      </w:r>
      <w:proofErr w:type="spellEnd"/>
      <w:r w:rsidRPr="00EB0105">
        <w:rPr>
          <w:rStyle w:val="af6"/>
          <w:lang w:val="ru-RU"/>
        </w:rPr>
        <w:t>/</w:t>
      </w:r>
      <w:r w:rsidR="00257A9C">
        <w:rPr>
          <w:rStyle w:val="af6"/>
          <w:lang w:val="ru-RU"/>
        </w:rPr>
        <w:fldChar w:fldCharType="end"/>
      </w:r>
      <w:r w:rsidRPr="00EB0105">
        <w:rPr>
          <w:lang w:val="ru-RU"/>
        </w:rPr>
        <w:t>.</w:t>
      </w:r>
    </w:p>
    <w:p w:rsidR="005C093F" w:rsidRPr="00C73509" w:rsidRDefault="005C093F" w:rsidP="005C093F">
      <w:pPr>
        <w:pStyle w:val="12"/>
        <w:numPr>
          <w:ilvl w:val="0"/>
          <w:numId w:val="21"/>
        </w:numPr>
        <w:tabs>
          <w:tab w:val="clear" w:pos="720"/>
          <w:tab w:val="num" w:pos="0"/>
        </w:tabs>
        <w:spacing w:line="240" w:lineRule="auto"/>
        <w:ind w:left="360"/>
        <w:rPr>
          <w:lang w:val="ru-RU"/>
        </w:rPr>
      </w:pPr>
      <w:r w:rsidRPr="00EB0105">
        <w:rPr>
          <w:lang w:val="ru-RU"/>
        </w:rPr>
        <w:t xml:space="preserve">Федеральное государственное бюджетное учреждение «Федеральный институт промышленной собственности». – Режим доступа: </w:t>
      </w:r>
      <w:r w:rsidR="00257A9C">
        <w:fldChar w:fldCharType="begin"/>
      </w:r>
      <w:r w:rsidR="00257A9C" w:rsidRPr="00E86697">
        <w:rPr>
          <w:lang w:val="ru-RU"/>
        </w:rPr>
        <w:instrText xml:space="preserve"> </w:instrText>
      </w:r>
      <w:r w:rsidR="00257A9C">
        <w:instrText>HYPERLINK</w:instrText>
      </w:r>
      <w:r w:rsidR="00257A9C" w:rsidRPr="00E86697">
        <w:rPr>
          <w:lang w:val="ru-RU"/>
        </w:rPr>
        <w:instrText xml:space="preserve"> "</w:instrText>
      </w:r>
      <w:r w:rsidR="00257A9C">
        <w:instrText>http</w:instrText>
      </w:r>
      <w:r w:rsidR="00257A9C" w:rsidRPr="00E86697">
        <w:rPr>
          <w:lang w:val="ru-RU"/>
        </w:rPr>
        <w:instrText>://</w:instrText>
      </w:r>
      <w:r w:rsidR="00257A9C">
        <w:instrText>wwwl</w:instrText>
      </w:r>
      <w:r w:rsidR="00257A9C" w:rsidRPr="00E86697">
        <w:rPr>
          <w:lang w:val="ru-RU"/>
        </w:rPr>
        <w:instrText>.</w:instrText>
      </w:r>
      <w:r w:rsidR="00257A9C">
        <w:instrText>fips</w:instrText>
      </w:r>
      <w:r w:rsidR="00257A9C" w:rsidRPr="00E86697">
        <w:rPr>
          <w:lang w:val="ru-RU"/>
        </w:rPr>
        <w:instrText>.</w:instrText>
      </w:r>
      <w:r w:rsidR="00257A9C">
        <w:instrText>ru</w:instrText>
      </w:r>
      <w:r w:rsidR="00257A9C" w:rsidRPr="00E86697">
        <w:rPr>
          <w:lang w:val="ru-RU"/>
        </w:rPr>
        <w:instrText xml:space="preserve">/" </w:instrText>
      </w:r>
      <w:r w:rsidR="00257A9C">
        <w:fldChar w:fldCharType="separate"/>
      </w:r>
      <w:r w:rsidRPr="002C00DF">
        <w:rPr>
          <w:rStyle w:val="af6"/>
        </w:rPr>
        <w:t>http</w:t>
      </w:r>
      <w:r w:rsidRPr="00C73509">
        <w:rPr>
          <w:rStyle w:val="af6"/>
          <w:lang w:val="ru-RU"/>
        </w:rPr>
        <w:t>://</w:t>
      </w:r>
      <w:proofErr w:type="spellStart"/>
      <w:r w:rsidRPr="002C00DF">
        <w:rPr>
          <w:rStyle w:val="af6"/>
        </w:rPr>
        <w:t>wwwl</w:t>
      </w:r>
      <w:proofErr w:type="spellEnd"/>
      <w:r w:rsidRPr="00C73509">
        <w:rPr>
          <w:rStyle w:val="af6"/>
          <w:lang w:val="ru-RU"/>
        </w:rPr>
        <w:t>.</w:t>
      </w:r>
      <w:proofErr w:type="spellStart"/>
      <w:r w:rsidRPr="002C00DF">
        <w:rPr>
          <w:rStyle w:val="af6"/>
        </w:rPr>
        <w:t>fips</w:t>
      </w:r>
      <w:proofErr w:type="spellEnd"/>
      <w:r w:rsidRPr="00C73509">
        <w:rPr>
          <w:rStyle w:val="af6"/>
          <w:lang w:val="ru-RU"/>
        </w:rPr>
        <w:t>.</w:t>
      </w:r>
      <w:proofErr w:type="spellStart"/>
      <w:r w:rsidRPr="002C00DF">
        <w:rPr>
          <w:rStyle w:val="af6"/>
        </w:rPr>
        <w:t>ru</w:t>
      </w:r>
      <w:proofErr w:type="spellEnd"/>
      <w:r w:rsidRPr="00C73509">
        <w:rPr>
          <w:rStyle w:val="af6"/>
          <w:lang w:val="ru-RU"/>
        </w:rPr>
        <w:t>/</w:t>
      </w:r>
      <w:r w:rsidR="00257A9C">
        <w:rPr>
          <w:rStyle w:val="af6"/>
          <w:lang w:val="ru-RU"/>
        </w:rPr>
        <w:fldChar w:fldCharType="end"/>
      </w:r>
      <w:r w:rsidRPr="00EB0105">
        <w:rPr>
          <w:lang w:val="ru-RU"/>
        </w:rPr>
        <w:t>.</w:t>
      </w:r>
    </w:p>
    <w:p w:rsidR="005C093F" w:rsidRPr="00C73509" w:rsidRDefault="005C093F" w:rsidP="005C093F">
      <w:pPr>
        <w:pStyle w:val="12"/>
        <w:widowControl w:val="0"/>
        <w:numPr>
          <w:ilvl w:val="0"/>
          <w:numId w:val="21"/>
        </w:numPr>
        <w:tabs>
          <w:tab w:val="clear" w:pos="720"/>
          <w:tab w:val="num" w:pos="0"/>
          <w:tab w:val="left" w:pos="360"/>
        </w:tabs>
        <w:overflowPunct w:val="0"/>
        <w:autoSpaceDE w:val="0"/>
        <w:autoSpaceDN w:val="0"/>
        <w:adjustRightInd w:val="0"/>
        <w:spacing w:line="240" w:lineRule="auto"/>
        <w:ind w:left="360" w:right="360"/>
        <w:rPr>
          <w:color w:val="000000"/>
          <w:lang w:val="ru-RU"/>
        </w:rPr>
      </w:pPr>
      <w:r w:rsidRPr="00EB0105">
        <w:rPr>
          <w:lang w:val="ru-RU"/>
        </w:rPr>
        <w:t>Большой энциклопедический и исторический словари он-</w:t>
      </w:r>
      <w:proofErr w:type="spellStart"/>
      <w:r w:rsidRPr="00EB0105">
        <w:rPr>
          <w:lang w:val="ru-RU"/>
        </w:rPr>
        <w:t>лайн</w:t>
      </w:r>
      <w:proofErr w:type="spellEnd"/>
      <w:r w:rsidRPr="00EB0105">
        <w:rPr>
          <w:color w:val="000000"/>
          <w:lang w:val="ru-RU"/>
        </w:rPr>
        <w:t xml:space="preserve"> </w:t>
      </w:r>
      <w:r w:rsidR="00257A9C">
        <w:fldChar w:fldCharType="begin"/>
      </w:r>
      <w:r w:rsidR="00257A9C" w:rsidRPr="00E86697">
        <w:rPr>
          <w:lang w:val="ru-RU"/>
        </w:rPr>
        <w:instrText xml:space="preserve"> </w:instrText>
      </w:r>
      <w:r w:rsidR="00257A9C">
        <w:instrText>HYPERLINK</w:instrText>
      </w:r>
      <w:r w:rsidR="00257A9C" w:rsidRPr="00E86697">
        <w:rPr>
          <w:lang w:val="ru-RU"/>
        </w:rPr>
        <w:instrText xml:space="preserve"> "</w:instrText>
      </w:r>
      <w:r w:rsidR="00257A9C">
        <w:instrText>http</w:instrText>
      </w:r>
      <w:r w:rsidR="00257A9C" w:rsidRPr="00E86697">
        <w:rPr>
          <w:lang w:val="ru-RU"/>
        </w:rPr>
        <w:instrText>://</w:instrText>
      </w:r>
      <w:r w:rsidR="00257A9C">
        <w:instrText>www</w:instrText>
      </w:r>
      <w:r w:rsidR="00257A9C" w:rsidRPr="00E86697">
        <w:rPr>
          <w:lang w:val="ru-RU"/>
        </w:rPr>
        <w:instrText>.</w:instrText>
      </w:r>
      <w:r w:rsidR="00257A9C">
        <w:instrText>edic</w:instrText>
      </w:r>
      <w:r w:rsidR="00257A9C" w:rsidRPr="00E86697">
        <w:rPr>
          <w:lang w:val="ru-RU"/>
        </w:rPr>
        <w:instrText>.</w:instrText>
      </w:r>
      <w:r w:rsidR="00257A9C">
        <w:instrText>ru</w:instrText>
      </w:r>
      <w:r w:rsidR="00257A9C" w:rsidRPr="00E86697">
        <w:rPr>
          <w:lang w:val="ru-RU"/>
        </w:rPr>
        <w:instrText xml:space="preserve">" </w:instrText>
      </w:r>
      <w:r w:rsidR="00257A9C">
        <w:fldChar w:fldCharType="separate"/>
      </w:r>
      <w:r w:rsidRPr="002C00DF">
        <w:rPr>
          <w:rStyle w:val="af6"/>
        </w:rPr>
        <w:t>http</w:t>
      </w:r>
      <w:r w:rsidRPr="00C73509">
        <w:rPr>
          <w:rStyle w:val="af6"/>
          <w:lang w:val="ru-RU"/>
        </w:rPr>
        <w:t>://</w:t>
      </w:r>
      <w:r w:rsidRPr="002C00DF">
        <w:rPr>
          <w:rStyle w:val="af6"/>
        </w:rPr>
        <w:t>www</w:t>
      </w:r>
      <w:r w:rsidRPr="00C73509">
        <w:rPr>
          <w:rStyle w:val="af6"/>
          <w:lang w:val="ru-RU"/>
        </w:rPr>
        <w:t>.</w:t>
      </w:r>
      <w:proofErr w:type="spellStart"/>
      <w:r w:rsidRPr="002C00DF">
        <w:rPr>
          <w:rStyle w:val="af6"/>
        </w:rPr>
        <w:t>edic</w:t>
      </w:r>
      <w:proofErr w:type="spellEnd"/>
      <w:r w:rsidRPr="00C73509">
        <w:rPr>
          <w:rStyle w:val="af6"/>
          <w:lang w:val="ru-RU"/>
        </w:rPr>
        <w:t>.</w:t>
      </w:r>
      <w:proofErr w:type="spellStart"/>
      <w:r w:rsidRPr="002C00DF">
        <w:rPr>
          <w:rStyle w:val="af6"/>
        </w:rPr>
        <w:t>ru</w:t>
      </w:r>
      <w:proofErr w:type="spellEnd"/>
      <w:r w:rsidR="00257A9C">
        <w:rPr>
          <w:rStyle w:val="af6"/>
        </w:rPr>
        <w:fldChar w:fldCharType="end"/>
      </w:r>
    </w:p>
    <w:p w:rsidR="005C093F" w:rsidRPr="00572A71" w:rsidRDefault="005C093F" w:rsidP="005C093F">
      <w:pPr>
        <w:numPr>
          <w:ilvl w:val="0"/>
          <w:numId w:val="21"/>
        </w:numPr>
        <w:tabs>
          <w:tab w:val="clear" w:pos="720"/>
          <w:tab w:val="num" w:pos="0"/>
          <w:tab w:val="left" w:pos="360"/>
        </w:tabs>
        <w:ind w:left="360"/>
      </w:pPr>
      <w:r w:rsidRPr="00572A71">
        <w:rPr>
          <w:lang w:val="pt-BR"/>
        </w:rPr>
        <w:t>TRIZLAND</w:t>
      </w:r>
      <w:r w:rsidRPr="00572A71">
        <w:t>.</w:t>
      </w:r>
      <w:r w:rsidRPr="00572A71">
        <w:rPr>
          <w:lang w:val="pt-BR"/>
        </w:rPr>
        <w:t>RU</w:t>
      </w:r>
      <w:r w:rsidRPr="00572A71">
        <w:t xml:space="preserve">. </w:t>
      </w:r>
      <w:r>
        <w:t xml:space="preserve">Креативный мир  </w:t>
      </w:r>
      <w:hyperlink r:id="rId45" w:history="1">
        <w:r w:rsidRPr="0004796F">
          <w:rPr>
            <w:rStyle w:val="af6"/>
            <w:lang w:val="pt-BR"/>
          </w:rPr>
          <w:t>www</w:t>
        </w:r>
        <w:r w:rsidRPr="0004796F">
          <w:rPr>
            <w:rStyle w:val="af6"/>
          </w:rPr>
          <w:t>.</w:t>
        </w:r>
        <w:r w:rsidRPr="0004796F">
          <w:rPr>
            <w:rStyle w:val="af6"/>
            <w:lang w:val="pt-BR"/>
          </w:rPr>
          <w:t>trizland</w:t>
        </w:r>
        <w:r w:rsidRPr="0004796F">
          <w:rPr>
            <w:rStyle w:val="af6"/>
          </w:rPr>
          <w:t>.</w:t>
        </w:r>
        <w:r w:rsidRPr="0004796F">
          <w:rPr>
            <w:rStyle w:val="af6"/>
            <w:lang w:val="pt-BR"/>
          </w:rPr>
          <w:t>ru</w:t>
        </w:r>
      </w:hyperlink>
    </w:p>
    <w:p w:rsidR="005C093F" w:rsidRDefault="005C093F" w:rsidP="005C093F">
      <w:pPr>
        <w:numPr>
          <w:ilvl w:val="0"/>
          <w:numId w:val="21"/>
        </w:numPr>
        <w:tabs>
          <w:tab w:val="clear" w:pos="720"/>
          <w:tab w:val="num" w:pos="0"/>
          <w:tab w:val="left" w:pos="360"/>
        </w:tabs>
        <w:ind w:left="360"/>
      </w:pPr>
      <w:r>
        <w:t xml:space="preserve">ОТСМ-ТРИЗ    </w:t>
      </w:r>
      <w:hyperlink r:id="rId46" w:history="1">
        <w:r w:rsidRPr="00572A71">
          <w:rPr>
            <w:rStyle w:val="af6"/>
            <w:lang w:val="pt-BR"/>
          </w:rPr>
          <w:t>www</w:t>
        </w:r>
        <w:r w:rsidRPr="00572A71">
          <w:rPr>
            <w:rStyle w:val="af6"/>
          </w:rPr>
          <w:t>.</w:t>
        </w:r>
        <w:r w:rsidRPr="00572A71">
          <w:rPr>
            <w:rStyle w:val="af6"/>
            <w:lang w:val="pt-BR"/>
          </w:rPr>
          <w:t>trizminsk</w:t>
        </w:r>
        <w:r w:rsidRPr="00572A71">
          <w:rPr>
            <w:rStyle w:val="af6"/>
          </w:rPr>
          <w:t>.</w:t>
        </w:r>
        <w:r w:rsidRPr="00572A71">
          <w:rPr>
            <w:rStyle w:val="af6"/>
            <w:lang w:val="pt-BR"/>
          </w:rPr>
          <w:t>org</w:t>
        </w:r>
      </w:hyperlink>
    </w:p>
    <w:p w:rsidR="005C093F" w:rsidRDefault="005C093F" w:rsidP="005C093F">
      <w:pPr>
        <w:numPr>
          <w:ilvl w:val="0"/>
          <w:numId w:val="21"/>
        </w:numPr>
        <w:tabs>
          <w:tab w:val="clear" w:pos="720"/>
          <w:tab w:val="num" w:pos="0"/>
          <w:tab w:val="left" w:pos="360"/>
        </w:tabs>
        <w:ind w:left="360"/>
      </w:pPr>
      <w:r>
        <w:t xml:space="preserve">Консалтинговая компания «ТРИЗ-ШАНС» </w:t>
      </w:r>
      <w:hyperlink r:id="rId47" w:history="1">
        <w:r w:rsidRPr="0004796F">
          <w:rPr>
            <w:rStyle w:val="af6"/>
          </w:rPr>
          <w:t>http://www.triz-chance.ru/</w:t>
        </w:r>
      </w:hyperlink>
    </w:p>
    <w:p w:rsidR="00136E7F" w:rsidRDefault="00136E7F" w:rsidP="005C093F">
      <w:pPr>
        <w:ind w:firstLine="480"/>
        <w:rPr>
          <w:rStyle w:val="FontStyle14"/>
          <w:sz w:val="24"/>
          <w:szCs w:val="24"/>
        </w:rPr>
      </w:pPr>
    </w:p>
    <w:p w:rsidR="00F63F3C" w:rsidRDefault="00F63F3C" w:rsidP="00F63F3C">
      <w:pPr>
        <w:pStyle w:val="1"/>
        <w:spacing w:before="0" w:after="0"/>
        <w:rPr>
          <w:rStyle w:val="FontStyle31"/>
          <w:szCs w:val="24"/>
        </w:rPr>
      </w:pPr>
      <w:r>
        <w:rPr>
          <w:rStyle w:val="FontStyle14"/>
          <w:b/>
          <w:sz w:val="24"/>
          <w:szCs w:val="24"/>
        </w:rPr>
        <w:t>9</w:t>
      </w:r>
      <w:r w:rsidRPr="006B62B9">
        <w:rPr>
          <w:rStyle w:val="FontStyle14"/>
          <w:b/>
          <w:sz w:val="24"/>
          <w:szCs w:val="24"/>
        </w:rPr>
        <w:t xml:space="preserve"> </w:t>
      </w:r>
      <w:r w:rsidRPr="000B3B99">
        <w:rPr>
          <w:rStyle w:val="FontStyle14"/>
          <w:b/>
          <w:sz w:val="24"/>
          <w:szCs w:val="24"/>
        </w:rPr>
        <w:t>Материально-техническое обеспечение</w:t>
      </w:r>
      <w:r w:rsidRPr="000B3B99">
        <w:rPr>
          <w:rStyle w:val="FontStyle14"/>
          <w:sz w:val="24"/>
          <w:szCs w:val="24"/>
        </w:rPr>
        <w:t xml:space="preserve"> </w:t>
      </w:r>
      <w:r w:rsidRPr="000B3B99">
        <w:rPr>
          <w:rStyle w:val="FontStyle31"/>
          <w:rFonts w:ascii="Times New Roman" w:hAnsi="Times New Roman" w:cs="Times New Roman"/>
          <w:sz w:val="24"/>
          <w:szCs w:val="24"/>
        </w:rPr>
        <w:t xml:space="preserve">научно-исследовательской </w:t>
      </w:r>
      <w:r w:rsidRPr="000B3B99">
        <w:rPr>
          <w:rStyle w:val="FontStyle16"/>
          <w:b/>
          <w:sz w:val="24"/>
          <w:szCs w:val="24"/>
        </w:rPr>
        <w:t>деятельности</w:t>
      </w:r>
    </w:p>
    <w:p w:rsidR="00F63F3C" w:rsidRPr="00A04E30" w:rsidRDefault="00F63F3C" w:rsidP="00F63F3C"/>
    <w:p w:rsidR="00F63F3C" w:rsidRDefault="00F63F3C" w:rsidP="00F63F3C">
      <w:r>
        <w:t xml:space="preserve">Материально-техническое обеспечение необходимое для выполнения научно-исследовательской </w:t>
      </w:r>
      <w:r>
        <w:rPr>
          <w:rStyle w:val="FontStyle16"/>
          <w:b w:val="0"/>
          <w:sz w:val="24"/>
          <w:szCs w:val="24"/>
        </w:rPr>
        <w:t>деятельности</w:t>
      </w:r>
      <w:r>
        <w:t>:</w:t>
      </w:r>
    </w:p>
    <w:p w:rsidR="00F63F3C" w:rsidRDefault="00F63F3C" w:rsidP="00F63F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4"/>
        <w:gridCol w:w="6248"/>
      </w:tblGrid>
      <w:tr w:rsidR="00F63F3C" w:rsidRPr="00FC0A1A" w:rsidTr="007000E8">
        <w:tc>
          <w:tcPr>
            <w:tcW w:w="2922"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jc w:val="center"/>
              <w:rPr>
                <w:rStyle w:val="FontStyle14"/>
                <w:b w:val="0"/>
                <w:sz w:val="24"/>
                <w:szCs w:val="24"/>
              </w:rPr>
            </w:pPr>
            <w:r w:rsidRPr="00FC0A1A">
              <w:rPr>
                <w:rStyle w:val="FontStyle14"/>
                <w:b w:val="0"/>
                <w:sz w:val="24"/>
                <w:szCs w:val="24"/>
              </w:rPr>
              <w:t>Тип и название аудитории</w:t>
            </w:r>
          </w:p>
        </w:tc>
        <w:tc>
          <w:tcPr>
            <w:tcW w:w="6546"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jc w:val="center"/>
              <w:rPr>
                <w:rStyle w:val="FontStyle14"/>
                <w:b w:val="0"/>
                <w:sz w:val="24"/>
                <w:szCs w:val="24"/>
              </w:rPr>
            </w:pPr>
            <w:r w:rsidRPr="00FC0A1A">
              <w:rPr>
                <w:rStyle w:val="FontStyle14"/>
                <w:b w:val="0"/>
                <w:sz w:val="24"/>
                <w:szCs w:val="24"/>
              </w:rPr>
              <w:t>Оснащение аудитории</w:t>
            </w:r>
          </w:p>
        </w:tc>
      </w:tr>
      <w:tr w:rsidR="00F63F3C" w:rsidRPr="00FC0A1A" w:rsidTr="007000E8">
        <w:tc>
          <w:tcPr>
            <w:tcW w:w="2922"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rPr>
                <w:rStyle w:val="FontStyle14"/>
                <w:b w:val="0"/>
                <w:sz w:val="24"/>
                <w:szCs w:val="24"/>
              </w:rPr>
            </w:pPr>
            <w:r>
              <w:rPr>
                <w:rStyle w:val="FontStyle14"/>
                <w:b w:val="0"/>
                <w:sz w:val="24"/>
                <w:szCs w:val="24"/>
              </w:rPr>
              <w:t xml:space="preserve">Учебная аудитория для проведения занятий лекционного типа </w:t>
            </w:r>
          </w:p>
        </w:tc>
        <w:tc>
          <w:tcPr>
            <w:tcW w:w="6546"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rPr>
                <w:rStyle w:val="FontStyle14"/>
                <w:b w:val="0"/>
                <w:sz w:val="24"/>
                <w:szCs w:val="24"/>
              </w:rPr>
            </w:pPr>
            <w:r>
              <w:t>Технические средства обучения, служащие для представления учебной информации большой аудитории: м</w:t>
            </w:r>
            <w:r w:rsidRPr="00FC0A1A">
              <w:t>ультимедийные средства хранения, передачи и представления учебной информации</w:t>
            </w:r>
            <w:r>
              <w:t>. Специализированная мебель</w:t>
            </w:r>
          </w:p>
        </w:tc>
      </w:tr>
      <w:tr w:rsidR="00F63F3C" w:rsidRPr="00FC0A1A" w:rsidTr="007000E8">
        <w:tc>
          <w:tcPr>
            <w:tcW w:w="2922"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rPr>
                <w:rStyle w:val="FontStyle14"/>
                <w:b w:val="0"/>
                <w:sz w:val="24"/>
                <w:szCs w:val="24"/>
              </w:rPr>
            </w:pPr>
            <w:r>
              <w:rPr>
                <w:rStyle w:val="FontStyle14"/>
                <w:b w:val="0"/>
                <w:sz w:val="24"/>
                <w:szCs w:val="24"/>
              </w:rPr>
              <w:t xml:space="preserve">Учебная аудитория для проведения практических занятий </w:t>
            </w:r>
          </w:p>
        </w:tc>
        <w:tc>
          <w:tcPr>
            <w:tcW w:w="6546"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rPr>
                <w:rStyle w:val="FontStyle14"/>
                <w:b w:val="0"/>
                <w:sz w:val="24"/>
                <w:szCs w:val="24"/>
              </w:rPr>
            </w:pPr>
            <w:r>
              <w:t>Технические средства обучения, служащие для представления учебной информации большой аудитории: м</w:t>
            </w:r>
            <w:r w:rsidRPr="00FC0A1A">
              <w:t>ультимедийные средства хранения, передачи и представления учебной информации</w:t>
            </w:r>
            <w:r>
              <w:t>. Специализированная мебель</w:t>
            </w:r>
          </w:p>
        </w:tc>
      </w:tr>
      <w:tr w:rsidR="00F63F3C" w:rsidRPr="00FC0A1A" w:rsidTr="007000E8">
        <w:tc>
          <w:tcPr>
            <w:tcW w:w="2922" w:type="dxa"/>
            <w:tcBorders>
              <w:top w:val="single" w:sz="4" w:space="0" w:color="auto"/>
              <w:left w:val="single" w:sz="4" w:space="0" w:color="auto"/>
              <w:bottom w:val="single" w:sz="4" w:space="0" w:color="auto"/>
              <w:right w:val="single" w:sz="4" w:space="0" w:color="auto"/>
            </w:tcBorders>
          </w:tcPr>
          <w:p w:rsidR="00F63F3C" w:rsidRDefault="00F63F3C" w:rsidP="007000E8">
            <w:pPr>
              <w:pStyle w:val="Style1"/>
              <w:widowControl/>
              <w:ind w:firstLine="0"/>
              <w:rPr>
                <w:rStyle w:val="FontStyle14"/>
                <w:b w:val="0"/>
                <w:sz w:val="24"/>
                <w:szCs w:val="24"/>
              </w:rPr>
            </w:pPr>
            <w:r>
              <w:rPr>
                <w:rStyle w:val="FontStyle14"/>
                <w:b w:val="0"/>
                <w:sz w:val="24"/>
                <w:szCs w:val="24"/>
              </w:rPr>
              <w:t>Учебная аудитория для групповых и индивидуальных консультаций, текущего контроля и промежуточной аттестации</w:t>
            </w:r>
          </w:p>
        </w:tc>
        <w:tc>
          <w:tcPr>
            <w:tcW w:w="6546"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pPr>
            <w:r>
              <w:t xml:space="preserve">Компьютерная техника с пакетом </w:t>
            </w:r>
            <w:r>
              <w:rPr>
                <w:lang w:val="en-US"/>
              </w:rPr>
              <w:t>MS</w:t>
            </w:r>
            <w:r w:rsidRPr="00FC0A1A">
              <w:t xml:space="preserve"> </w:t>
            </w:r>
            <w:r>
              <w:rPr>
                <w:lang w:val="en-US"/>
              </w:rPr>
              <w:t>Office</w:t>
            </w:r>
            <w:r>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F63F3C" w:rsidRPr="00FC0A1A" w:rsidTr="007000E8">
        <w:tc>
          <w:tcPr>
            <w:tcW w:w="2922" w:type="dxa"/>
            <w:tcBorders>
              <w:top w:val="single" w:sz="4" w:space="0" w:color="auto"/>
              <w:left w:val="single" w:sz="4" w:space="0" w:color="auto"/>
              <w:bottom w:val="single" w:sz="4" w:space="0" w:color="auto"/>
              <w:right w:val="single" w:sz="4" w:space="0" w:color="auto"/>
            </w:tcBorders>
          </w:tcPr>
          <w:p w:rsidR="00F63F3C" w:rsidRDefault="00F63F3C" w:rsidP="007000E8">
            <w:pPr>
              <w:pStyle w:val="Style1"/>
              <w:widowControl/>
              <w:ind w:firstLine="0"/>
              <w:rPr>
                <w:rStyle w:val="FontStyle14"/>
                <w:b w:val="0"/>
                <w:sz w:val="24"/>
                <w:szCs w:val="24"/>
              </w:rPr>
            </w:pPr>
            <w:r>
              <w:rPr>
                <w:rStyle w:val="FontStyle14"/>
                <w:b w:val="0"/>
                <w:sz w:val="24"/>
                <w:szCs w:val="24"/>
              </w:rPr>
              <w:t>Помещение для самостоятельной работы</w:t>
            </w:r>
          </w:p>
        </w:tc>
        <w:tc>
          <w:tcPr>
            <w:tcW w:w="6546" w:type="dxa"/>
            <w:tcBorders>
              <w:top w:val="single" w:sz="4" w:space="0" w:color="auto"/>
              <w:left w:val="single" w:sz="4" w:space="0" w:color="auto"/>
              <w:bottom w:val="single" w:sz="4" w:space="0" w:color="auto"/>
              <w:right w:val="single" w:sz="4" w:space="0" w:color="auto"/>
            </w:tcBorders>
          </w:tcPr>
          <w:p w:rsidR="00F63F3C" w:rsidRPr="00FC0A1A" w:rsidRDefault="00F63F3C" w:rsidP="007000E8">
            <w:pPr>
              <w:pStyle w:val="Style1"/>
              <w:widowControl/>
              <w:ind w:firstLine="0"/>
            </w:pPr>
            <w:r>
              <w:t xml:space="preserve">Компьютерная техника с пакетом </w:t>
            </w:r>
            <w:r>
              <w:rPr>
                <w:lang w:val="en-US"/>
              </w:rPr>
              <w:t>MS</w:t>
            </w:r>
            <w:r w:rsidRPr="00FC0A1A">
              <w:t xml:space="preserve"> </w:t>
            </w:r>
            <w:r>
              <w:rPr>
                <w:lang w:val="en-US"/>
              </w:rPr>
              <w:t>Office</w:t>
            </w:r>
            <w:r>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003DBE" w:rsidRDefault="00003DBE" w:rsidP="002F4089">
      <w:pPr>
        <w:pStyle w:val="Style1"/>
        <w:widowControl/>
        <w:ind w:firstLine="720"/>
        <w:rPr>
          <w:rStyle w:val="FontStyle14"/>
          <w:b w:val="0"/>
          <w:sz w:val="24"/>
          <w:szCs w:val="24"/>
        </w:rPr>
      </w:pPr>
    </w:p>
    <w:p w:rsidR="00003DBE" w:rsidRDefault="00003DBE" w:rsidP="00003DBE">
      <w:pPr>
        <w:pStyle w:val="af8"/>
        <w:spacing w:after="0"/>
        <w:jc w:val="right"/>
      </w:pPr>
      <w:r>
        <w:rPr>
          <w:rStyle w:val="FontStyle14"/>
          <w:b w:val="0"/>
          <w:sz w:val="24"/>
          <w:szCs w:val="24"/>
        </w:rPr>
        <w:br w:type="page"/>
      </w:r>
      <w:r>
        <w:lastRenderedPageBreak/>
        <w:t>Приложение 1</w:t>
      </w:r>
    </w:p>
    <w:p w:rsidR="00003DBE" w:rsidRPr="00D079B1" w:rsidRDefault="00003DBE" w:rsidP="00003DBE">
      <w:pPr>
        <w:pStyle w:val="af8"/>
        <w:spacing w:after="0"/>
        <w:jc w:val="right"/>
      </w:pPr>
    </w:p>
    <w:p w:rsidR="00003DBE" w:rsidRPr="005A41EF" w:rsidRDefault="00003DBE" w:rsidP="00003DBE">
      <w:pPr>
        <w:pStyle w:val="1"/>
        <w:spacing w:before="0" w:after="0"/>
        <w:rPr>
          <w:rStyle w:val="FontStyle20"/>
          <w:rFonts w:ascii="Times New Roman" w:hAnsi="Times New Roman" w:cs="Times New Roman"/>
          <w:sz w:val="24"/>
          <w:szCs w:val="24"/>
        </w:rPr>
      </w:pPr>
      <w:r w:rsidRPr="005A41EF">
        <w:rPr>
          <w:rStyle w:val="FontStyle20"/>
          <w:rFonts w:ascii="Times New Roman" w:hAnsi="Times New Roman" w:cs="Times New Roman"/>
          <w:sz w:val="24"/>
          <w:szCs w:val="24"/>
        </w:rPr>
        <w:t>7 Оценочные средства для проведения промежуточной аттестации</w:t>
      </w:r>
    </w:p>
    <w:p w:rsidR="00003DBE" w:rsidRPr="005A6FC8" w:rsidRDefault="00003DBE" w:rsidP="00003DBE"/>
    <w:p w:rsidR="00003DBE" w:rsidRPr="005A6FC8" w:rsidRDefault="00003DBE" w:rsidP="00003DBE">
      <w:pPr>
        <w:ind w:firstLine="709"/>
        <w:rPr>
          <w:b/>
        </w:rPr>
      </w:pPr>
      <w:r w:rsidRPr="005A6FC8">
        <w:rPr>
          <w:b/>
        </w:rPr>
        <w:t>а) Планируемые результаты обучения и оценочные средства для проведения промежуточной аттестации:</w:t>
      </w:r>
    </w:p>
    <w:p w:rsidR="00003DBE" w:rsidRPr="007353EC" w:rsidRDefault="00003DBE" w:rsidP="00003DBE">
      <w:pPr>
        <w:ind w:firstLine="709"/>
        <w:rPr>
          <w:b/>
        </w:rPr>
      </w:pPr>
    </w:p>
    <w:tbl>
      <w:tblPr>
        <w:tblW w:w="5000" w:type="pct"/>
        <w:tblCellMar>
          <w:left w:w="0" w:type="dxa"/>
          <w:right w:w="0" w:type="dxa"/>
        </w:tblCellMar>
        <w:tblLook w:val="04A0" w:firstRow="1" w:lastRow="0" w:firstColumn="1" w:lastColumn="0" w:noHBand="0" w:noVBand="1"/>
      </w:tblPr>
      <w:tblGrid>
        <w:gridCol w:w="1312"/>
        <w:gridCol w:w="2731"/>
        <w:gridCol w:w="5014"/>
      </w:tblGrid>
      <w:tr w:rsidR="00003DBE" w:rsidRPr="007353EC" w:rsidTr="00A74048">
        <w:trPr>
          <w:trHeight w:val="753"/>
          <w:tblHeader/>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3DBE" w:rsidRPr="007353EC" w:rsidRDefault="00003DBE" w:rsidP="00A74048">
            <w:pPr>
              <w:jc w:val="center"/>
              <w:rPr>
                <w:sz w:val="20"/>
                <w:szCs w:val="20"/>
              </w:rPr>
            </w:pPr>
            <w:r w:rsidRPr="007353EC">
              <w:rPr>
                <w:sz w:val="20"/>
                <w:szCs w:val="20"/>
              </w:rPr>
              <w:t xml:space="preserve">Структурный элемент </w:t>
            </w:r>
            <w:r w:rsidRPr="007353EC">
              <w:rPr>
                <w:sz w:val="20"/>
                <w:szCs w:val="20"/>
              </w:rPr>
              <w:br/>
              <w:t>компетенции</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3DBE" w:rsidRPr="007353EC" w:rsidRDefault="00003DBE" w:rsidP="00A74048">
            <w:pPr>
              <w:jc w:val="center"/>
              <w:rPr>
                <w:sz w:val="20"/>
                <w:szCs w:val="20"/>
              </w:rPr>
            </w:pPr>
            <w:r w:rsidRPr="007353EC">
              <w:rPr>
                <w:bCs/>
                <w:sz w:val="20"/>
                <w:szCs w:val="20"/>
              </w:rPr>
              <w:t xml:space="preserve">Планируемые результаты обучения </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3DBE" w:rsidRPr="007353EC" w:rsidRDefault="00003DBE" w:rsidP="00A74048">
            <w:pPr>
              <w:jc w:val="center"/>
              <w:rPr>
                <w:sz w:val="20"/>
                <w:szCs w:val="20"/>
              </w:rPr>
            </w:pPr>
            <w:r w:rsidRPr="007353EC">
              <w:rPr>
                <w:sz w:val="20"/>
                <w:szCs w:val="20"/>
              </w:rPr>
              <w:t>Оценочные средства</w:t>
            </w:r>
          </w:p>
        </w:tc>
      </w:tr>
      <w:tr w:rsidR="00003DBE" w:rsidRPr="003E061C" w:rsidTr="00A74048">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Pr="003E061C" w:rsidRDefault="00003DBE" w:rsidP="00A74048">
            <w:pPr>
              <w:rPr>
                <w:color w:val="C00000"/>
                <w:sz w:val="20"/>
                <w:szCs w:val="20"/>
              </w:rPr>
            </w:pPr>
            <w:r w:rsidRPr="003E061C">
              <w:rPr>
                <w:color w:val="000000"/>
                <w:sz w:val="20"/>
                <w:szCs w:val="20"/>
              </w:rPr>
              <w:t>ОПК-3: способностью и готовностью экономически оценивать производственные и непроизводственные затраты на создание новых материалов и изделий, проводить работу по снижению их стоимости и повышению качества</w:t>
            </w:r>
          </w:p>
        </w:tc>
      </w:tr>
      <w:tr w:rsidR="00003DBE" w:rsidRPr="008D430A"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353EC" w:rsidRDefault="00003DBE" w:rsidP="00A74048">
            <w:pPr>
              <w:rPr>
                <w:sz w:val="20"/>
                <w:szCs w:val="20"/>
              </w:rPr>
            </w:pPr>
            <w:r w:rsidRPr="007353EC">
              <w:rPr>
                <w:sz w:val="20"/>
                <w:szCs w:val="20"/>
              </w:rPr>
              <w:t>Знать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3E061C" w:rsidRDefault="00003DBE" w:rsidP="00A74048">
            <w:pPr>
              <w:rPr>
                <w:sz w:val="20"/>
                <w:szCs w:val="20"/>
              </w:rPr>
            </w:pPr>
            <w:r w:rsidRPr="003E061C">
              <w:rPr>
                <w:color w:val="000000"/>
                <w:sz w:val="20"/>
                <w:szCs w:val="20"/>
              </w:rPr>
              <w:t xml:space="preserve">механизм принятия экономических </w:t>
            </w:r>
            <w:proofErr w:type="spellStart"/>
            <w:r w:rsidRPr="003E061C">
              <w:rPr>
                <w:color w:val="000000"/>
                <w:sz w:val="20"/>
                <w:szCs w:val="20"/>
              </w:rPr>
              <w:t>реше-ний</w:t>
            </w:r>
            <w:proofErr w:type="spellEnd"/>
            <w:r w:rsidRPr="003E061C">
              <w:rPr>
                <w:color w:val="000000"/>
                <w:sz w:val="20"/>
                <w:szCs w:val="20"/>
              </w:rPr>
              <w:t xml:space="preserve"> на уровне </w:t>
            </w:r>
            <w:proofErr w:type="spellStart"/>
            <w:r w:rsidRPr="003E061C">
              <w:rPr>
                <w:color w:val="000000"/>
                <w:sz w:val="20"/>
                <w:szCs w:val="20"/>
              </w:rPr>
              <w:t>созда-ния</w:t>
            </w:r>
            <w:proofErr w:type="spellEnd"/>
            <w:r w:rsidRPr="003E061C">
              <w:rPr>
                <w:color w:val="000000"/>
                <w:sz w:val="20"/>
                <w:szCs w:val="20"/>
              </w:rPr>
              <w:t xml:space="preserve"> новых </w:t>
            </w:r>
            <w:proofErr w:type="spellStart"/>
            <w:r w:rsidRPr="003E061C">
              <w:rPr>
                <w:color w:val="000000"/>
                <w:sz w:val="20"/>
                <w:szCs w:val="20"/>
              </w:rPr>
              <w:t>материа</w:t>
            </w:r>
            <w:proofErr w:type="spellEnd"/>
            <w:r w:rsidRPr="003E061C">
              <w:rPr>
                <w:color w:val="000000"/>
                <w:sz w:val="20"/>
                <w:szCs w:val="20"/>
              </w:rPr>
              <w:t>-лов и изделий ОМД</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pStyle w:val="2"/>
              <w:numPr>
                <w:ilvl w:val="1"/>
                <w:numId w:val="0"/>
              </w:numPr>
              <w:tabs>
                <w:tab w:val="left" w:pos="463"/>
              </w:tabs>
              <w:autoSpaceDE w:val="0"/>
              <w:autoSpaceDN w:val="0"/>
              <w:adjustRightInd w:val="0"/>
              <w:rPr>
                <w:sz w:val="20"/>
              </w:rPr>
            </w:pPr>
            <w:r w:rsidRPr="00766F55">
              <w:rPr>
                <w:sz w:val="20"/>
              </w:rPr>
              <w:t xml:space="preserve">Перечень теоретических вопросов к </w:t>
            </w:r>
            <w:r>
              <w:rPr>
                <w:sz w:val="20"/>
              </w:rPr>
              <w:t>зачету с оценкой</w:t>
            </w:r>
            <w:r w:rsidRPr="00766F55">
              <w:rPr>
                <w:sz w:val="20"/>
              </w:rPr>
              <w:t>:</w:t>
            </w:r>
          </w:p>
          <w:p w:rsidR="00003DBE" w:rsidRPr="008D430A" w:rsidRDefault="00003DBE" w:rsidP="00003DBE">
            <w:pPr>
              <w:pStyle w:val="Style3"/>
              <w:numPr>
                <w:ilvl w:val="0"/>
                <w:numId w:val="32"/>
              </w:numPr>
              <w:tabs>
                <w:tab w:val="left" w:pos="299"/>
                <w:tab w:val="left" w:pos="479"/>
                <w:tab w:val="left" w:pos="993"/>
                <w:tab w:val="left" w:pos="1134"/>
              </w:tabs>
              <w:ind w:left="357" w:hanging="357"/>
              <w:rPr>
                <w:sz w:val="20"/>
                <w:szCs w:val="20"/>
              </w:rPr>
            </w:pPr>
            <w:r w:rsidRPr="008D430A">
              <w:rPr>
                <w:sz w:val="20"/>
                <w:szCs w:val="20"/>
              </w:rPr>
              <w:t>Роль технологии в современной металлургии.</w:t>
            </w:r>
          </w:p>
          <w:p w:rsidR="00003DBE" w:rsidRPr="008D430A" w:rsidRDefault="00003DBE" w:rsidP="00003DBE">
            <w:pPr>
              <w:pStyle w:val="Style3"/>
              <w:numPr>
                <w:ilvl w:val="0"/>
                <w:numId w:val="32"/>
              </w:numPr>
              <w:tabs>
                <w:tab w:val="left" w:pos="299"/>
                <w:tab w:val="left" w:pos="479"/>
                <w:tab w:val="left" w:pos="993"/>
                <w:tab w:val="left" w:pos="1134"/>
              </w:tabs>
              <w:ind w:left="357" w:hanging="357"/>
              <w:rPr>
                <w:sz w:val="20"/>
                <w:szCs w:val="20"/>
              </w:rPr>
            </w:pPr>
            <w:r w:rsidRPr="008D430A">
              <w:rPr>
                <w:sz w:val="20"/>
                <w:szCs w:val="20"/>
              </w:rPr>
              <w:t>Основные направления развития современных металлургических технологий.</w:t>
            </w:r>
          </w:p>
          <w:p w:rsidR="00003DBE" w:rsidRPr="008D430A" w:rsidRDefault="00003DBE" w:rsidP="00003DBE">
            <w:pPr>
              <w:pStyle w:val="Style3"/>
              <w:numPr>
                <w:ilvl w:val="0"/>
                <w:numId w:val="32"/>
              </w:numPr>
              <w:tabs>
                <w:tab w:val="left" w:pos="299"/>
                <w:tab w:val="left" w:pos="479"/>
                <w:tab w:val="left" w:pos="993"/>
                <w:tab w:val="left" w:pos="1134"/>
              </w:tabs>
              <w:ind w:left="357" w:hanging="357"/>
              <w:rPr>
                <w:sz w:val="20"/>
                <w:szCs w:val="20"/>
              </w:rPr>
            </w:pPr>
            <w:r w:rsidRPr="008D430A">
              <w:rPr>
                <w:sz w:val="20"/>
                <w:szCs w:val="20"/>
              </w:rPr>
              <w:t>Технологический уровень действующего металлургического производства и факторы его определяющие.</w:t>
            </w:r>
          </w:p>
          <w:p w:rsidR="00003DBE" w:rsidRPr="008D430A" w:rsidRDefault="00003DBE" w:rsidP="00003DBE">
            <w:pPr>
              <w:pStyle w:val="Style3"/>
              <w:numPr>
                <w:ilvl w:val="0"/>
                <w:numId w:val="32"/>
              </w:numPr>
              <w:tabs>
                <w:tab w:val="left" w:pos="299"/>
                <w:tab w:val="left" w:pos="479"/>
                <w:tab w:val="left" w:pos="993"/>
                <w:tab w:val="left" w:pos="1134"/>
              </w:tabs>
              <w:ind w:left="357" w:hanging="357"/>
              <w:rPr>
                <w:sz w:val="20"/>
                <w:szCs w:val="20"/>
              </w:rPr>
            </w:pPr>
            <w:r w:rsidRPr="008D430A">
              <w:rPr>
                <w:sz w:val="20"/>
                <w:szCs w:val="20"/>
              </w:rPr>
              <w:t>Способы оценки уровня технологического процесса.</w:t>
            </w:r>
          </w:p>
          <w:p w:rsidR="00003DBE" w:rsidRPr="008D430A" w:rsidRDefault="00003DBE" w:rsidP="00003DBE">
            <w:pPr>
              <w:pStyle w:val="Style3"/>
              <w:numPr>
                <w:ilvl w:val="0"/>
                <w:numId w:val="32"/>
              </w:numPr>
              <w:tabs>
                <w:tab w:val="left" w:pos="299"/>
                <w:tab w:val="left" w:pos="479"/>
                <w:tab w:val="left" w:pos="993"/>
                <w:tab w:val="left" w:pos="1134"/>
              </w:tabs>
              <w:ind w:left="357" w:hanging="357"/>
              <w:rPr>
                <w:sz w:val="20"/>
                <w:szCs w:val="20"/>
              </w:rPr>
            </w:pPr>
            <w:r w:rsidRPr="008D430A">
              <w:rPr>
                <w:sz w:val="20"/>
                <w:szCs w:val="20"/>
              </w:rPr>
              <w:t xml:space="preserve">Оценка технологического уровня действующих технологических процессов изготовления </w:t>
            </w:r>
            <w:proofErr w:type="spellStart"/>
            <w:r w:rsidRPr="008D430A">
              <w:rPr>
                <w:sz w:val="20"/>
                <w:szCs w:val="20"/>
              </w:rPr>
              <w:t>наноматериалов</w:t>
            </w:r>
            <w:proofErr w:type="spellEnd"/>
            <w:r w:rsidRPr="008D430A">
              <w:rPr>
                <w:sz w:val="20"/>
                <w:szCs w:val="20"/>
              </w:rPr>
              <w:t xml:space="preserve"> (на примере </w:t>
            </w:r>
            <w:proofErr w:type="spellStart"/>
            <w:r w:rsidRPr="008D430A">
              <w:rPr>
                <w:sz w:val="20"/>
                <w:szCs w:val="20"/>
              </w:rPr>
              <w:t>наноструктурированной</w:t>
            </w:r>
            <w:proofErr w:type="spellEnd"/>
            <w:r w:rsidRPr="008D430A">
              <w:rPr>
                <w:sz w:val="20"/>
                <w:szCs w:val="20"/>
              </w:rPr>
              <w:t xml:space="preserve"> проволоки).</w:t>
            </w:r>
          </w:p>
          <w:p w:rsidR="00003DBE" w:rsidRPr="008D430A" w:rsidRDefault="00003DBE" w:rsidP="00003DBE">
            <w:pPr>
              <w:pStyle w:val="Style3"/>
              <w:numPr>
                <w:ilvl w:val="0"/>
                <w:numId w:val="32"/>
              </w:numPr>
              <w:tabs>
                <w:tab w:val="left" w:pos="299"/>
                <w:tab w:val="left" w:pos="479"/>
                <w:tab w:val="left" w:pos="993"/>
                <w:tab w:val="left" w:pos="1134"/>
              </w:tabs>
              <w:ind w:left="357" w:hanging="357"/>
              <w:rPr>
                <w:sz w:val="20"/>
                <w:szCs w:val="20"/>
              </w:rPr>
            </w:pPr>
            <w:r w:rsidRPr="008D430A">
              <w:rPr>
                <w:sz w:val="20"/>
                <w:szCs w:val="20"/>
              </w:rPr>
              <w:t>Конкурентоспособность, методы и способы оценки.</w:t>
            </w:r>
          </w:p>
          <w:p w:rsidR="00003DBE" w:rsidRPr="008D430A" w:rsidRDefault="00003DBE" w:rsidP="00003DBE">
            <w:pPr>
              <w:pStyle w:val="Style3"/>
              <w:numPr>
                <w:ilvl w:val="0"/>
                <w:numId w:val="32"/>
              </w:numPr>
              <w:tabs>
                <w:tab w:val="left" w:pos="299"/>
                <w:tab w:val="left" w:pos="479"/>
                <w:tab w:val="left" w:pos="993"/>
                <w:tab w:val="left" w:pos="1134"/>
              </w:tabs>
              <w:ind w:left="357" w:hanging="357"/>
              <w:rPr>
                <w:sz w:val="20"/>
                <w:szCs w:val="20"/>
              </w:rPr>
            </w:pPr>
            <w:r w:rsidRPr="008D430A">
              <w:rPr>
                <w:sz w:val="20"/>
                <w:szCs w:val="20"/>
              </w:rPr>
              <w:t>Совмещенные (модульные) технологии в металлургии (общий подход).</w:t>
            </w:r>
          </w:p>
          <w:p w:rsidR="00003DBE" w:rsidRPr="008D430A" w:rsidRDefault="00003DBE" w:rsidP="00003DBE">
            <w:pPr>
              <w:pStyle w:val="Style3"/>
              <w:numPr>
                <w:ilvl w:val="0"/>
                <w:numId w:val="32"/>
              </w:numPr>
              <w:tabs>
                <w:tab w:val="left" w:pos="299"/>
                <w:tab w:val="left" w:pos="479"/>
                <w:tab w:val="left" w:pos="993"/>
                <w:tab w:val="left" w:pos="1134"/>
              </w:tabs>
              <w:ind w:left="357" w:hanging="357"/>
            </w:pPr>
            <w:r w:rsidRPr="008D430A">
              <w:rPr>
                <w:sz w:val="20"/>
                <w:szCs w:val="20"/>
              </w:rPr>
              <w:t xml:space="preserve">Направления проектирования современных технологических процессов производства </w:t>
            </w:r>
            <w:proofErr w:type="spellStart"/>
            <w:r w:rsidRPr="008D430A">
              <w:rPr>
                <w:sz w:val="20"/>
                <w:szCs w:val="20"/>
              </w:rPr>
              <w:t>наноматериалов</w:t>
            </w:r>
            <w:proofErr w:type="spellEnd"/>
            <w:r w:rsidRPr="008D430A">
              <w:rPr>
                <w:sz w:val="20"/>
                <w:szCs w:val="20"/>
              </w:rPr>
              <w:t>.</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353EC" w:rsidRDefault="00003DBE" w:rsidP="00A74048">
            <w:pPr>
              <w:rPr>
                <w:sz w:val="20"/>
                <w:szCs w:val="20"/>
              </w:rPr>
            </w:pPr>
            <w:r w:rsidRPr="007353EC">
              <w:rPr>
                <w:sz w:val="20"/>
                <w:szCs w:val="20"/>
              </w:rPr>
              <w:t>Уметь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3E061C" w:rsidRDefault="00003DBE" w:rsidP="00A74048">
            <w:pPr>
              <w:rPr>
                <w:sz w:val="20"/>
                <w:szCs w:val="20"/>
              </w:rPr>
            </w:pPr>
            <w:r w:rsidRPr="003E061C">
              <w:rPr>
                <w:color w:val="000000"/>
                <w:sz w:val="20"/>
                <w:szCs w:val="20"/>
              </w:rPr>
              <w:t>оценивать результаты экономической деятельности, выявлять проблемы и негативные явления, разрабатывать экономическую политику для их решения</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b/>
                <w:sz w:val="20"/>
                <w:szCs w:val="20"/>
              </w:rPr>
            </w:pPr>
            <w:r w:rsidRPr="005A6FC8">
              <w:rPr>
                <w:b/>
                <w:sz w:val="20"/>
                <w:szCs w:val="20"/>
              </w:rPr>
              <w:t>Практические задания</w:t>
            </w:r>
            <w:r>
              <w:rPr>
                <w:b/>
                <w:sz w:val="20"/>
                <w:szCs w:val="20"/>
              </w:rPr>
              <w:t>:</w:t>
            </w:r>
          </w:p>
          <w:p w:rsidR="00003DBE" w:rsidRPr="00766F55" w:rsidRDefault="00003DBE" w:rsidP="00A74048">
            <w:pPr>
              <w:pStyle w:val="Style3"/>
              <w:tabs>
                <w:tab w:val="left" w:pos="299"/>
                <w:tab w:val="left" w:pos="479"/>
                <w:tab w:val="left" w:pos="993"/>
                <w:tab w:val="left" w:pos="1134"/>
              </w:tabs>
              <w:ind w:firstLine="0"/>
              <w:rPr>
                <w:sz w:val="20"/>
                <w:szCs w:val="20"/>
              </w:rPr>
            </w:pPr>
            <w:r>
              <w:rPr>
                <w:snapToGrid w:val="0"/>
                <w:sz w:val="20"/>
                <w:szCs w:val="20"/>
              </w:rPr>
              <w:t>Оценивать к</w:t>
            </w:r>
            <w:r w:rsidRPr="008D430A">
              <w:rPr>
                <w:sz w:val="20"/>
                <w:szCs w:val="20"/>
              </w:rPr>
              <w:t>ритерии прогнозирования развития металлургических технологий.</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353EC" w:rsidRDefault="00003DBE" w:rsidP="00A74048">
            <w:pPr>
              <w:rPr>
                <w:sz w:val="20"/>
                <w:szCs w:val="20"/>
              </w:rPr>
            </w:pPr>
            <w:r w:rsidRPr="007353EC">
              <w:rPr>
                <w:sz w:val="20"/>
                <w:szCs w:val="20"/>
              </w:rPr>
              <w:t>Владеть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353EC" w:rsidRDefault="00003DBE" w:rsidP="00A74048">
            <w:pPr>
              <w:rPr>
                <w:sz w:val="20"/>
                <w:szCs w:val="20"/>
              </w:rPr>
            </w:pPr>
            <w:r w:rsidRPr="003E061C">
              <w:rPr>
                <w:color w:val="000000"/>
                <w:sz w:val="20"/>
                <w:szCs w:val="20"/>
              </w:rPr>
              <w:t>необходимыми практическими навыками для самостоятельного анализа современной экономики</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rFonts w:eastAsia="Calibri"/>
                <w:b/>
                <w:kern w:val="24"/>
                <w:sz w:val="20"/>
                <w:szCs w:val="20"/>
              </w:rPr>
            </w:pPr>
            <w:r w:rsidRPr="00766F55">
              <w:rPr>
                <w:rFonts w:eastAsia="Calibri"/>
                <w:b/>
                <w:kern w:val="24"/>
                <w:sz w:val="20"/>
                <w:szCs w:val="20"/>
              </w:rPr>
              <w:t>Задания на решение задач из профессиональной области</w:t>
            </w:r>
          </w:p>
          <w:p w:rsidR="00003DBE" w:rsidRPr="00613796" w:rsidRDefault="00003DBE" w:rsidP="00A74048">
            <w:pPr>
              <w:rPr>
                <w:b/>
                <w:sz w:val="20"/>
                <w:szCs w:val="20"/>
              </w:rPr>
            </w:pPr>
            <w:r>
              <w:rPr>
                <w:sz w:val="20"/>
                <w:szCs w:val="20"/>
              </w:rPr>
              <w:t>Представить н</w:t>
            </w:r>
            <w:r w:rsidRPr="00613796">
              <w:rPr>
                <w:sz w:val="20"/>
                <w:szCs w:val="20"/>
              </w:rPr>
              <w:t xml:space="preserve">аправления проектирования современных технологических процессов производства </w:t>
            </w:r>
            <w:proofErr w:type="spellStart"/>
            <w:r w:rsidRPr="00613796">
              <w:rPr>
                <w:sz w:val="20"/>
                <w:szCs w:val="20"/>
              </w:rPr>
              <w:t>наноматериалов</w:t>
            </w:r>
            <w:proofErr w:type="spellEnd"/>
            <w:r w:rsidRPr="00613796">
              <w:rPr>
                <w:sz w:val="20"/>
                <w:szCs w:val="20"/>
              </w:rPr>
              <w:t>.</w:t>
            </w:r>
          </w:p>
        </w:tc>
      </w:tr>
      <w:tr w:rsidR="00003DBE" w:rsidRPr="003E061C" w:rsidTr="00A74048">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Pr="00DC34DE" w:rsidRDefault="00003DBE" w:rsidP="00A74048">
            <w:pPr>
              <w:rPr>
                <w:i/>
                <w:color w:val="C00000"/>
                <w:sz w:val="20"/>
                <w:szCs w:val="20"/>
              </w:rPr>
            </w:pPr>
            <w:r w:rsidRPr="00DC34DE">
              <w:rPr>
                <w:color w:val="000000"/>
                <w:sz w:val="20"/>
                <w:szCs w:val="20"/>
              </w:rPr>
              <w:t>ОПК-4 способностью и готовностью выполнять норм</w:t>
            </w:r>
            <w:r>
              <w:rPr>
                <w:color w:val="000000"/>
                <w:sz w:val="20"/>
                <w:szCs w:val="20"/>
              </w:rPr>
              <w:t>ативные требования, обеспечиваю</w:t>
            </w:r>
            <w:r w:rsidRPr="00DC34DE">
              <w:rPr>
                <w:color w:val="000000"/>
                <w:sz w:val="20"/>
                <w:szCs w:val="20"/>
              </w:rPr>
              <w:t>щие безопасность производственной и эксплуатационной деятельности</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Знать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DC34DE" w:rsidRDefault="00003DBE" w:rsidP="00A74048">
            <w:pPr>
              <w:rPr>
                <w:sz w:val="20"/>
                <w:szCs w:val="20"/>
              </w:rPr>
            </w:pPr>
            <w:r w:rsidRPr="00DC34DE">
              <w:rPr>
                <w:color w:val="000000"/>
                <w:sz w:val="20"/>
                <w:szCs w:val="20"/>
              </w:rPr>
              <w:t>основные нормы и правила</w:t>
            </w:r>
            <w:r>
              <w:rPr>
                <w:color w:val="000000"/>
                <w:sz w:val="20"/>
                <w:szCs w:val="20"/>
              </w:rPr>
              <w:t xml:space="preserve"> обеспечения безопасности производственной и экс</w:t>
            </w:r>
            <w:r w:rsidRPr="00DC34DE">
              <w:rPr>
                <w:color w:val="000000"/>
                <w:sz w:val="20"/>
                <w:szCs w:val="20"/>
              </w:rPr>
              <w:t>плуатационной деятельности</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pStyle w:val="2"/>
              <w:numPr>
                <w:ilvl w:val="1"/>
                <w:numId w:val="0"/>
              </w:numPr>
              <w:tabs>
                <w:tab w:val="left" w:pos="463"/>
              </w:tabs>
              <w:autoSpaceDE w:val="0"/>
              <w:autoSpaceDN w:val="0"/>
              <w:adjustRightInd w:val="0"/>
              <w:rPr>
                <w:sz w:val="20"/>
              </w:rPr>
            </w:pPr>
            <w:r w:rsidRPr="00766F55">
              <w:rPr>
                <w:sz w:val="20"/>
              </w:rPr>
              <w:t xml:space="preserve">Перечень теоретических вопросов к </w:t>
            </w:r>
            <w:r>
              <w:rPr>
                <w:sz w:val="20"/>
              </w:rPr>
              <w:t>зачету с оценкой</w:t>
            </w:r>
            <w:r w:rsidRPr="00766F55">
              <w:rPr>
                <w:sz w:val="20"/>
              </w:rPr>
              <w:t>:</w:t>
            </w:r>
          </w:p>
          <w:p w:rsidR="00003DBE" w:rsidRPr="008D430A" w:rsidRDefault="00003DBE" w:rsidP="00003DBE">
            <w:pPr>
              <w:pStyle w:val="23"/>
              <w:numPr>
                <w:ilvl w:val="0"/>
                <w:numId w:val="28"/>
              </w:numPr>
              <w:tabs>
                <w:tab w:val="left" w:pos="449"/>
              </w:tabs>
              <w:spacing w:after="0" w:line="240" w:lineRule="auto"/>
              <w:ind w:left="357" w:hanging="357"/>
              <w:rPr>
                <w:rFonts w:ascii="Times New Roman" w:hAnsi="Times New Roman"/>
                <w:snapToGrid w:val="0"/>
                <w:sz w:val="20"/>
                <w:szCs w:val="20"/>
                <w:lang w:val="ru-RU"/>
              </w:rPr>
            </w:pPr>
            <w:r w:rsidRPr="008D430A">
              <w:rPr>
                <w:rFonts w:ascii="Times New Roman" w:hAnsi="Times New Roman"/>
                <w:snapToGrid w:val="0"/>
                <w:sz w:val="20"/>
                <w:szCs w:val="20"/>
                <w:lang w:val="ru-RU"/>
              </w:rPr>
              <w:t>Производство проволоки роликовым волочением.</w:t>
            </w:r>
          </w:p>
          <w:p w:rsidR="00003DBE" w:rsidRPr="008D430A" w:rsidRDefault="00003DBE" w:rsidP="00003DBE">
            <w:pPr>
              <w:pStyle w:val="23"/>
              <w:numPr>
                <w:ilvl w:val="0"/>
                <w:numId w:val="28"/>
              </w:numPr>
              <w:tabs>
                <w:tab w:val="left" w:pos="449"/>
              </w:tabs>
              <w:spacing w:after="0" w:line="240" w:lineRule="auto"/>
              <w:ind w:left="357" w:hanging="357"/>
              <w:rPr>
                <w:rFonts w:ascii="Times New Roman" w:hAnsi="Times New Roman"/>
                <w:snapToGrid w:val="0"/>
                <w:sz w:val="20"/>
                <w:szCs w:val="20"/>
                <w:lang w:val="ru-RU"/>
              </w:rPr>
            </w:pPr>
            <w:r w:rsidRPr="008D430A">
              <w:rPr>
                <w:rFonts w:ascii="Times New Roman" w:hAnsi="Times New Roman"/>
                <w:snapToGrid w:val="0"/>
                <w:sz w:val="20"/>
                <w:szCs w:val="20"/>
                <w:lang w:val="ru-RU"/>
              </w:rPr>
              <w:t xml:space="preserve">Изготовление проволоки </w:t>
            </w:r>
            <w:proofErr w:type="spellStart"/>
            <w:r w:rsidRPr="008D430A">
              <w:rPr>
                <w:rFonts w:ascii="Times New Roman" w:hAnsi="Times New Roman"/>
                <w:snapToGrid w:val="0"/>
                <w:sz w:val="20"/>
                <w:szCs w:val="20"/>
                <w:lang w:val="ru-RU"/>
              </w:rPr>
              <w:t>гидропрессованием</w:t>
            </w:r>
            <w:proofErr w:type="spellEnd"/>
            <w:r w:rsidRPr="008D430A">
              <w:rPr>
                <w:rFonts w:ascii="Times New Roman" w:hAnsi="Times New Roman"/>
                <w:snapToGrid w:val="0"/>
                <w:sz w:val="20"/>
                <w:szCs w:val="20"/>
                <w:lang w:val="ru-RU"/>
              </w:rPr>
              <w:t>.</w:t>
            </w:r>
          </w:p>
          <w:p w:rsidR="00003DBE" w:rsidRPr="008D430A" w:rsidRDefault="00003DBE" w:rsidP="00003DBE">
            <w:pPr>
              <w:pStyle w:val="23"/>
              <w:numPr>
                <w:ilvl w:val="0"/>
                <w:numId w:val="28"/>
              </w:numPr>
              <w:tabs>
                <w:tab w:val="left" w:pos="449"/>
              </w:tabs>
              <w:spacing w:after="0" w:line="240" w:lineRule="auto"/>
              <w:ind w:left="357" w:hanging="357"/>
              <w:rPr>
                <w:rFonts w:ascii="Times New Roman" w:hAnsi="Times New Roman"/>
                <w:snapToGrid w:val="0"/>
                <w:sz w:val="20"/>
                <w:szCs w:val="20"/>
                <w:lang w:val="ru-RU"/>
              </w:rPr>
            </w:pPr>
            <w:r w:rsidRPr="008D430A">
              <w:rPr>
                <w:rFonts w:ascii="Times New Roman" w:hAnsi="Times New Roman"/>
                <w:snapToGrid w:val="0"/>
                <w:sz w:val="20"/>
                <w:szCs w:val="20"/>
                <w:lang w:val="ru-RU"/>
              </w:rPr>
              <w:t>Изготовление проволоки совмещенным процессом «прокатка-прессование».</w:t>
            </w:r>
          </w:p>
          <w:p w:rsidR="00003DBE" w:rsidRPr="008D430A" w:rsidRDefault="00003DBE" w:rsidP="00003DBE">
            <w:pPr>
              <w:pStyle w:val="23"/>
              <w:numPr>
                <w:ilvl w:val="0"/>
                <w:numId w:val="28"/>
              </w:numPr>
              <w:tabs>
                <w:tab w:val="left" w:pos="449"/>
              </w:tabs>
              <w:spacing w:after="0" w:line="240" w:lineRule="auto"/>
              <w:ind w:left="357" w:hanging="357"/>
              <w:rPr>
                <w:rFonts w:ascii="Times New Roman" w:hAnsi="Times New Roman"/>
                <w:snapToGrid w:val="0"/>
                <w:sz w:val="20"/>
                <w:szCs w:val="20"/>
                <w:lang w:val="ru-RU"/>
              </w:rPr>
            </w:pPr>
            <w:r w:rsidRPr="008D430A">
              <w:rPr>
                <w:rFonts w:ascii="Times New Roman" w:hAnsi="Times New Roman"/>
                <w:snapToGrid w:val="0"/>
                <w:sz w:val="20"/>
                <w:szCs w:val="20"/>
                <w:lang w:val="ru-RU"/>
              </w:rPr>
              <w:t>Ввод дополнительной энергии в очаг деформации – способ повышения эффективности технологического процесса изготовления проволоки.</w:t>
            </w:r>
          </w:p>
          <w:p w:rsidR="00003DBE" w:rsidRPr="008D430A" w:rsidRDefault="00003DBE" w:rsidP="00003DBE">
            <w:pPr>
              <w:pStyle w:val="23"/>
              <w:numPr>
                <w:ilvl w:val="0"/>
                <w:numId w:val="28"/>
              </w:numPr>
              <w:tabs>
                <w:tab w:val="left" w:pos="449"/>
              </w:tabs>
              <w:spacing w:after="0" w:line="240" w:lineRule="auto"/>
              <w:ind w:left="357" w:hanging="357"/>
              <w:rPr>
                <w:rFonts w:ascii="Times New Roman" w:hAnsi="Times New Roman"/>
                <w:snapToGrid w:val="0"/>
                <w:sz w:val="20"/>
                <w:szCs w:val="20"/>
                <w:lang w:val="ru-RU"/>
              </w:rPr>
            </w:pPr>
            <w:r w:rsidRPr="008D430A">
              <w:rPr>
                <w:rFonts w:ascii="Times New Roman" w:hAnsi="Times New Roman"/>
                <w:snapToGrid w:val="0"/>
                <w:sz w:val="20"/>
                <w:szCs w:val="20"/>
                <w:lang w:val="ru-RU"/>
              </w:rPr>
              <w:t>Волочение с силовым воздействием на очаг деформации.</w:t>
            </w:r>
          </w:p>
          <w:p w:rsidR="00003DBE" w:rsidRPr="008D430A" w:rsidRDefault="00003DBE" w:rsidP="00A74048">
            <w:pPr>
              <w:pStyle w:val="23"/>
              <w:tabs>
                <w:tab w:val="left" w:pos="449"/>
              </w:tabs>
              <w:spacing w:after="0" w:line="240" w:lineRule="auto"/>
              <w:ind w:left="0" w:firstLine="0"/>
              <w:rPr>
                <w:rFonts w:ascii="Times New Roman" w:hAnsi="Times New Roman"/>
                <w:snapToGrid w:val="0"/>
                <w:sz w:val="20"/>
                <w:szCs w:val="20"/>
                <w:lang w:val="ru-RU"/>
              </w:rPr>
            </w:pP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Уметь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DC34DE" w:rsidRDefault="00003DBE" w:rsidP="00A74048">
            <w:pPr>
              <w:rPr>
                <w:sz w:val="20"/>
                <w:szCs w:val="20"/>
              </w:rPr>
            </w:pPr>
            <w:r w:rsidRPr="00DC34DE">
              <w:rPr>
                <w:color w:val="000000"/>
                <w:sz w:val="20"/>
                <w:szCs w:val="20"/>
              </w:rPr>
              <w:t>корректно выражать и аргументированно обосновывать положения предметной области знания</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b/>
                <w:sz w:val="20"/>
                <w:szCs w:val="20"/>
              </w:rPr>
            </w:pPr>
            <w:r>
              <w:rPr>
                <w:b/>
                <w:sz w:val="20"/>
                <w:szCs w:val="20"/>
              </w:rPr>
              <w:t>П</w:t>
            </w:r>
            <w:r w:rsidRPr="00766F55">
              <w:rPr>
                <w:b/>
                <w:sz w:val="20"/>
                <w:szCs w:val="20"/>
              </w:rPr>
              <w:t>рактические задания</w:t>
            </w:r>
            <w:r>
              <w:rPr>
                <w:b/>
                <w:sz w:val="20"/>
                <w:szCs w:val="20"/>
              </w:rPr>
              <w:t>:</w:t>
            </w:r>
          </w:p>
          <w:p w:rsidR="00003DBE" w:rsidRPr="00E25642" w:rsidRDefault="00003DBE" w:rsidP="00003DBE">
            <w:pPr>
              <w:pStyle w:val="23"/>
              <w:numPr>
                <w:ilvl w:val="0"/>
                <w:numId w:val="29"/>
              </w:numPr>
              <w:tabs>
                <w:tab w:val="left" w:pos="449"/>
              </w:tabs>
              <w:spacing w:after="0" w:line="240" w:lineRule="auto"/>
              <w:ind w:left="37" w:firstLine="0"/>
              <w:jc w:val="both"/>
              <w:rPr>
                <w:rFonts w:ascii="Times New Roman" w:hAnsi="Times New Roman"/>
                <w:sz w:val="20"/>
                <w:szCs w:val="20"/>
                <w:lang w:val="ru-RU"/>
              </w:rPr>
            </w:pPr>
            <w:r>
              <w:rPr>
                <w:rFonts w:ascii="Times New Roman" w:hAnsi="Times New Roman"/>
                <w:snapToGrid w:val="0"/>
                <w:sz w:val="20"/>
                <w:szCs w:val="20"/>
                <w:lang w:val="ru-RU"/>
              </w:rPr>
              <w:t>Перечислить н</w:t>
            </w:r>
            <w:r w:rsidRPr="008D430A">
              <w:rPr>
                <w:rFonts w:ascii="Times New Roman" w:hAnsi="Times New Roman"/>
                <w:snapToGrid w:val="0"/>
                <w:sz w:val="20"/>
                <w:szCs w:val="20"/>
                <w:lang w:val="ru-RU"/>
              </w:rPr>
              <w:t>аправления повышения технологической пластичности холоднодеформированной проволоки</w:t>
            </w:r>
            <w:r>
              <w:rPr>
                <w:rFonts w:ascii="Times New Roman" w:hAnsi="Times New Roman"/>
                <w:snapToGrid w:val="0"/>
                <w:sz w:val="20"/>
                <w:szCs w:val="20"/>
                <w:lang w:val="ru-RU"/>
              </w:rPr>
              <w:t xml:space="preserve">. </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lastRenderedPageBreak/>
              <w:t>Владеть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DC34DE" w:rsidRDefault="00003DBE" w:rsidP="00A74048">
            <w:pPr>
              <w:rPr>
                <w:color w:val="000000"/>
                <w:sz w:val="20"/>
                <w:szCs w:val="20"/>
              </w:rPr>
            </w:pPr>
            <w:r>
              <w:rPr>
                <w:color w:val="000000"/>
                <w:sz w:val="20"/>
                <w:szCs w:val="20"/>
              </w:rPr>
              <w:t>способами оценива</w:t>
            </w:r>
            <w:r w:rsidRPr="00DC34DE">
              <w:rPr>
                <w:color w:val="000000"/>
                <w:sz w:val="20"/>
                <w:szCs w:val="20"/>
              </w:rPr>
              <w:t>ния значимости и практической пригодности полученных результатов</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rFonts w:eastAsia="Calibri"/>
                <w:b/>
                <w:kern w:val="24"/>
                <w:sz w:val="20"/>
                <w:szCs w:val="20"/>
              </w:rPr>
            </w:pPr>
            <w:r w:rsidRPr="00766F55">
              <w:rPr>
                <w:rFonts w:eastAsia="Calibri"/>
                <w:b/>
                <w:kern w:val="24"/>
                <w:sz w:val="20"/>
                <w:szCs w:val="20"/>
              </w:rPr>
              <w:t>Задания на решение задач из профессиональной области</w:t>
            </w:r>
          </w:p>
          <w:p w:rsidR="00003DBE" w:rsidRPr="00E25642" w:rsidRDefault="00003DBE" w:rsidP="00A74048">
            <w:pPr>
              <w:rPr>
                <w:sz w:val="20"/>
                <w:szCs w:val="20"/>
              </w:rPr>
            </w:pPr>
            <w:r w:rsidRPr="00E25642">
              <w:rPr>
                <w:rFonts w:eastAsia="Calibri"/>
                <w:kern w:val="24"/>
                <w:sz w:val="20"/>
                <w:szCs w:val="20"/>
              </w:rPr>
              <w:t xml:space="preserve">Анализ существующих </w:t>
            </w:r>
            <w:r w:rsidRPr="00E25642">
              <w:rPr>
                <w:sz w:val="20"/>
                <w:szCs w:val="20"/>
              </w:rPr>
              <w:t>методик оценки сопротивления деформации</w:t>
            </w:r>
          </w:p>
        </w:tc>
      </w:tr>
      <w:tr w:rsidR="00003DBE" w:rsidRPr="003E061C" w:rsidTr="00A74048">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Pr="00DC34DE" w:rsidRDefault="00003DBE" w:rsidP="00A74048">
            <w:pPr>
              <w:rPr>
                <w:i/>
                <w:color w:val="C00000"/>
                <w:sz w:val="20"/>
                <w:szCs w:val="20"/>
              </w:rPr>
            </w:pPr>
            <w:r w:rsidRPr="00DC34DE">
              <w:rPr>
                <w:color w:val="000000"/>
                <w:sz w:val="20"/>
                <w:szCs w:val="20"/>
              </w:rPr>
              <w:t>ОПК-14 способностью и готовностью оценивать инвестиционные риски при реализации инновационных материаловедческих и конструкторско-технологических проектов и внедрении перспективных материалов и технологий</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Знать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DC34DE" w:rsidRDefault="00003DBE" w:rsidP="00A74048">
            <w:pPr>
              <w:rPr>
                <w:sz w:val="20"/>
                <w:szCs w:val="20"/>
              </w:rPr>
            </w:pPr>
            <w:r>
              <w:rPr>
                <w:color w:val="000000"/>
                <w:sz w:val="20"/>
                <w:szCs w:val="20"/>
              </w:rPr>
              <w:t>принципы технологи</w:t>
            </w:r>
            <w:r w:rsidRPr="00DC34DE">
              <w:rPr>
                <w:color w:val="000000"/>
                <w:sz w:val="20"/>
                <w:szCs w:val="20"/>
              </w:rPr>
              <w:t>ческого аудита и маркетинга наукоемких технологий</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pStyle w:val="2"/>
              <w:numPr>
                <w:ilvl w:val="1"/>
                <w:numId w:val="0"/>
              </w:numPr>
              <w:tabs>
                <w:tab w:val="left" w:pos="463"/>
              </w:tabs>
              <w:autoSpaceDE w:val="0"/>
              <w:autoSpaceDN w:val="0"/>
              <w:adjustRightInd w:val="0"/>
              <w:rPr>
                <w:sz w:val="20"/>
              </w:rPr>
            </w:pPr>
            <w:r w:rsidRPr="00766F55">
              <w:rPr>
                <w:sz w:val="20"/>
              </w:rPr>
              <w:t xml:space="preserve">Перечень теоретических вопросов к </w:t>
            </w:r>
            <w:r>
              <w:rPr>
                <w:sz w:val="20"/>
              </w:rPr>
              <w:t>зачету с оценкой</w:t>
            </w:r>
            <w:r w:rsidRPr="00766F55">
              <w:rPr>
                <w:sz w:val="20"/>
              </w:rPr>
              <w:t>:</w:t>
            </w:r>
          </w:p>
          <w:p w:rsidR="00003DBE" w:rsidRPr="008D430A" w:rsidRDefault="00003DBE" w:rsidP="00003DBE">
            <w:pPr>
              <w:pStyle w:val="Style3"/>
              <w:numPr>
                <w:ilvl w:val="0"/>
                <w:numId w:val="30"/>
              </w:numPr>
              <w:tabs>
                <w:tab w:val="left" w:pos="320"/>
                <w:tab w:val="left" w:pos="1134"/>
              </w:tabs>
              <w:ind w:left="357" w:hanging="357"/>
              <w:rPr>
                <w:sz w:val="20"/>
                <w:szCs w:val="20"/>
              </w:rPr>
            </w:pPr>
            <w:r w:rsidRPr="008D430A">
              <w:rPr>
                <w:sz w:val="20"/>
                <w:szCs w:val="20"/>
              </w:rPr>
              <w:t>Повышение эффективности производства проволоки применением деформации изгиба, кручения, растяжения и их комбинации.</w:t>
            </w:r>
          </w:p>
          <w:p w:rsidR="00003DBE" w:rsidRPr="008D430A" w:rsidRDefault="00003DBE" w:rsidP="00003DBE">
            <w:pPr>
              <w:pStyle w:val="Style3"/>
              <w:numPr>
                <w:ilvl w:val="0"/>
                <w:numId w:val="30"/>
              </w:numPr>
              <w:tabs>
                <w:tab w:val="left" w:pos="320"/>
                <w:tab w:val="left" w:pos="1134"/>
              </w:tabs>
              <w:ind w:left="357" w:hanging="357"/>
              <w:rPr>
                <w:sz w:val="20"/>
                <w:szCs w:val="20"/>
              </w:rPr>
            </w:pPr>
            <w:r w:rsidRPr="008D430A">
              <w:rPr>
                <w:sz w:val="20"/>
                <w:szCs w:val="20"/>
              </w:rPr>
              <w:t>Получение проволоки методами быстрой закалки из расплава.</w:t>
            </w:r>
          </w:p>
          <w:p w:rsidR="00003DBE" w:rsidRPr="008D430A" w:rsidRDefault="00003DBE" w:rsidP="00003DBE">
            <w:pPr>
              <w:pStyle w:val="Style3"/>
              <w:numPr>
                <w:ilvl w:val="0"/>
                <w:numId w:val="30"/>
              </w:numPr>
              <w:tabs>
                <w:tab w:val="left" w:pos="320"/>
                <w:tab w:val="left" w:pos="1134"/>
              </w:tabs>
              <w:ind w:left="357" w:hanging="357"/>
              <w:rPr>
                <w:sz w:val="20"/>
                <w:szCs w:val="20"/>
              </w:rPr>
            </w:pPr>
            <w:proofErr w:type="spellStart"/>
            <w:r w:rsidRPr="008D430A">
              <w:rPr>
                <w:sz w:val="20"/>
                <w:szCs w:val="20"/>
              </w:rPr>
              <w:t>Безволоковая</w:t>
            </w:r>
            <w:proofErr w:type="spellEnd"/>
            <w:r w:rsidRPr="008D430A">
              <w:rPr>
                <w:sz w:val="20"/>
                <w:szCs w:val="20"/>
              </w:rPr>
              <w:t xml:space="preserve"> деформация проволоки.</w:t>
            </w:r>
          </w:p>
          <w:p w:rsidR="00003DBE" w:rsidRPr="008D430A" w:rsidRDefault="00003DBE" w:rsidP="00003DBE">
            <w:pPr>
              <w:pStyle w:val="Style3"/>
              <w:numPr>
                <w:ilvl w:val="0"/>
                <w:numId w:val="30"/>
              </w:numPr>
              <w:tabs>
                <w:tab w:val="left" w:pos="320"/>
                <w:tab w:val="left" w:pos="1134"/>
              </w:tabs>
              <w:ind w:left="357" w:hanging="357"/>
              <w:rPr>
                <w:sz w:val="20"/>
                <w:szCs w:val="20"/>
              </w:rPr>
            </w:pPr>
            <w:r w:rsidRPr="008D430A">
              <w:rPr>
                <w:sz w:val="20"/>
                <w:szCs w:val="20"/>
              </w:rPr>
              <w:t>Получение проволоки холодной (теплой) прокаткой.</w:t>
            </w:r>
          </w:p>
          <w:p w:rsidR="00003DBE" w:rsidRPr="008D430A" w:rsidRDefault="00003DBE" w:rsidP="00003DBE">
            <w:pPr>
              <w:pStyle w:val="Style3"/>
              <w:numPr>
                <w:ilvl w:val="0"/>
                <w:numId w:val="30"/>
              </w:numPr>
              <w:tabs>
                <w:tab w:val="left" w:pos="320"/>
                <w:tab w:val="left" w:pos="1134"/>
              </w:tabs>
              <w:ind w:left="357" w:hanging="357"/>
              <w:rPr>
                <w:sz w:val="20"/>
                <w:szCs w:val="20"/>
              </w:rPr>
            </w:pPr>
            <w:r w:rsidRPr="008D430A">
              <w:rPr>
                <w:sz w:val="20"/>
                <w:szCs w:val="20"/>
              </w:rPr>
              <w:t>Повышение эффективности производства проволоки на основе применения модульных (совмещенных) технологических процессов.</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Уметь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4F1A60" w:rsidRDefault="00003DBE" w:rsidP="00A74048">
            <w:pPr>
              <w:rPr>
                <w:sz w:val="20"/>
                <w:szCs w:val="20"/>
              </w:rPr>
            </w:pPr>
            <w:r w:rsidRPr="004F1A60">
              <w:rPr>
                <w:color w:val="000000"/>
                <w:sz w:val="20"/>
                <w:szCs w:val="20"/>
              </w:rPr>
              <w:t xml:space="preserve">определять источники и схемы финансирования для </w:t>
            </w:r>
            <w:r>
              <w:rPr>
                <w:color w:val="000000"/>
                <w:sz w:val="20"/>
                <w:szCs w:val="20"/>
              </w:rPr>
              <w:t>инновационных проектов; разраба</w:t>
            </w:r>
            <w:r w:rsidRPr="004F1A60">
              <w:rPr>
                <w:color w:val="000000"/>
                <w:sz w:val="20"/>
                <w:szCs w:val="20"/>
              </w:rPr>
              <w:t>тывать бизнес-планы</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b/>
                <w:sz w:val="20"/>
                <w:szCs w:val="20"/>
              </w:rPr>
            </w:pPr>
            <w:r w:rsidRPr="005A6FC8">
              <w:rPr>
                <w:b/>
                <w:sz w:val="20"/>
                <w:szCs w:val="20"/>
              </w:rPr>
              <w:t>Практические задания</w:t>
            </w:r>
            <w:r>
              <w:rPr>
                <w:b/>
                <w:sz w:val="20"/>
                <w:szCs w:val="20"/>
              </w:rPr>
              <w:t>:</w:t>
            </w:r>
          </w:p>
          <w:p w:rsidR="00003DBE" w:rsidRPr="00766F55" w:rsidRDefault="00003DBE" w:rsidP="00A74048">
            <w:pPr>
              <w:pStyle w:val="23"/>
              <w:tabs>
                <w:tab w:val="left" w:pos="449"/>
              </w:tabs>
              <w:spacing w:after="0" w:line="240" w:lineRule="auto"/>
              <w:ind w:left="0" w:firstLine="37"/>
              <w:jc w:val="both"/>
              <w:rPr>
                <w:rFonts w:ascii="Times New Roman" w:hAnsi="Times New Roman"/>
                <w:sz w:val="20"/>
                <w:szCs w:val="20"/>
                <w:lang w:val="ru-RU"/>
              </w:rPr>
            </w:pPr>
            <w:r>
              <w:rPr>
                <w:rFonts w:ascii="Times New Roman" w:hAnsi="Times New Roman"/>
                <w:sz w:val="20"/>
                <w:szCs w:val="20"/>
                <w:lang w:val="ru-RU"/>
              </w:rPr>
              <w:t>Назовите основные технические характеристики п</w:t>
            </w:r>
            <w:r w:rsidRPr="00177158">
              <w:rPr>
                <w:rFonts w:ascii="Times New Roman" w:hAnsi="Times New Roman"/>
                <w:sz w:val="20"/>
                <w:szCs w:val="20"/>
                <w:lang w:val="ru-RU"/>
              </w:rPr>
              <w:t>рибор</w:t>
            </w:r>
            <w:r>
              <w:rPr>
                <w:rFonts w:ascii="Times New Roman" w:hAnsi="Times New Roman"/>
                <w:sz w:val="20"/>
                <w:szCs w:val="20"/>
                <w:lang w:val="ru-RU"/>
              </w:rPr>
              <w:t>ов, применяемых</w:t>
            </w:r>
            <w:r w:rsidRPr="00177158">
              <w:rPr>
                <w:rFonts w:ascii="Times New Roman" w:hAnsi="Times New Roman"/>
                <w:sz w:val="20"/>
                <w:szCs w:val="20"/>
                <w:lang w:val="ru-RU"/>
              </w:rPr>
              <w:t xml:space="preserve"> в ОМД при проведении экспериментов и регистрации их результатов.</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Владеть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4F1A60" w:rsidRDefault="00003DBE" w:rsidP="00A74048">
            <w:pPr>
              <w:rPr>
                <w:sz w:val="20"/>
                <w:szCs w:val="20"/>
              </w:rPr>
            </w:pPr>
            <w:r w:rsidRPr="004F1A60">
              <w:rPr>
                <w:color w:val="000000"/>
                <w:sz w:val="20"/>
                <w:szCs w:val="20"/>
              </w:rPr>
              <w:t>методами управления инновационными процессами на уверенном уровне</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rFonts w:eastAsia="Calibri"/>
                <w:b/>
                <w:kern w:val="24"/>
                <w:sz w:val="20"/>
                <w:szCs w:val="20"/>
              </w:rPr>
            </w:pPr>
            <w:r w:rsidRPr="00766F55">
              <w:rPr>
                <w:rFonts w:eastAsia="Calibri"/>
                <w:b/>
                <w:kern w:val="24"/>
                <w:sz w:val="20"/>
                <w:szCs w:val="20"/>
              </w:rPr>
              <w:t>Задания на решение задач из профессиональной области</w:t>
            </w:r>
          </w:p>
          <w:p w:rsidR="00003DBE" w:rsidRPr="00177158" w:rsidRDefault="00003DBE" w:rsidP="00A74048">
            <w:pPr>
              <w:rPr>
                <w:sz w:val="20"/>
                <w:szCs w:val="20"/>
              </w:rPr>
            </w:pPr>
            <w:r>
              <w:rPr>
                <w:sz w:val="20"/>
                <w:szCs w:val="20"/>
              </w:rPr>
              <w:t xml:space="preserve">Представьте результаты своих собственных виртуальных экспериментов, проведенных в рамках выполнения НКР с применением </w:t>
            </w:r>
            <w:r w:rsidRPr="00766F55">
              <w:rPr>
                <w:color w:val="000000"/>
                <w:sz w:val="20"/>
                <w:szCs w:val="20"/>
              </w:rPr>
              <w:t xml:space="preserve">современных </w:t>
            </w:r>
            <w:r>
              <w:rPr>
                <w:color w:val="000000"/>
                <w:sz w:val="20"/>
                <w:szCs w:val="20"/>
              </w:rPr>
              <w:t>пакетов для моделирования технологических процессов</w:t>
            </w:r>
          </w:p>
        </w:tc>
      </w:tr>
      <w:tr w:rsidR="00003DBE" w:rsidRPr="003E061C" w:rsidTr="00A74048">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Pr="004F1A60" w:rsidRDefault="00003DBE" w:rsidP="00A74048">
            <w:pPr>
              <w:rPr>
                <w:i/>
                <w:color w:val="C00000"/>
                <w:sz w:val="20"/>
                <w:szCs w:val="20"/>
              </w:rPr>
            </w:pPr>
            <w:r w:rsidRPr="004F1A60">
              <w:rPr>
                <w:color w:val="000000"/>
                <w:sz w:val="20"/>
                <w:szCs w:val="20"/>
              </w:rPr>
              <w:t>ОПК-15 способностью и готовностью разрабатывать меропри</w:t>
            </w:r>
            <w:r>
              <w:rPr>
                <w:color w:val="000000"/>
                <w:sz w:val="20"/>
                <w:szCs w:val="20"/>
              </w:rPr>
              <w:t>ятия по реализации разра</w:t>
            </w:r>
            <w:r w:rsidRPr="004F1A60">
              <w:rPr>
                <w:color w:val="000000"/>
                <w:sz w:val="20"/>
                <w:szCs w:val="20"/>
              </w:rPr>
              <w:t>ботанных проектов и программ</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Знать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1D79B9" w:rsidRDefault="00003DBE" w:rsidP="00A74048">
            <w:pPr>
              <w:rPr>
                <w:sz w:val="20"/>
                <w:szCs w:val="20"/>
              </w:rPr>
            </w:pPr>
            <w:r w:rsidRPr="001D79B9">
              <w:rPr>
                <w:color w:val="000000"/>
                <w:sz w:val="20"/>
                <w:szCs w:val="20"/>
              </w:rPr>
              <w:t>основные принципы разработки мероприятий по</w:t>
            </w:r>
            <w:r>
              <w:rPr>
                <w:color w:val="000000"/>
                <w:sz w:val="20"/>
                <w:szCs w:val="20"/>
              </w:rPr>
              <w:t xml:space="preserve"> реализации разработанных проек</w:t>
            </w:r>
            <w:r w:rsidRPr="001D79B9">
              <w:rPr>
                <w:color w:val="000000"/>
                <w:sz w:val="20"/>
                <w:szCs w:val="20"/>
              </w:rPr>
              <w:t>тов и программ</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pStyle w:val="2"/>
              <w:numPr>
                <w:ilvl w:val="1"/>
                <w:numId w:val="0"/>
              </w:numPr>
              <w:tabs>
                <w:tab w:val="left" w:pos="463"/>
              </w:tabs>
              <w:autoSpaceDE w:val="0"/>
              <w:autoSpaceDN w:val="0"/>
              <w:adjustRightInd w:val="0"/>
              <w:rPr>
                <w:sz w:val="20"/>
              </w:rPr>
            </w:pPr>
            <w:r w:rsidRPr="00766F55">
              <w:rPr>
                <w:sz w:val="20"/>
              </w:rPr>
              <w:t xml:space="preserve">Перечень теоретических вопросов к </w:t>
            </w:r>
            <w:r>
              <w:rPr>
                <w:sz w:val="20"/>
              </w:rPr>
              <w:t>зачету с оценкой</w:t>
            </w:r>
            <w:r w:rsidRPr="00766F55">
              <w:rPr>
                <w:sz w:val="20"/>
              </w:rPr>
              <w:t>:</w:t>
            </w:r>
          </w:p>
          <w:p w:rsidR="00003DBE" w:rsidRPr="00A17625" w:rsidRDefault="00003DBE" w:rsidP="00003DBE">
            <w:pPr>
              <w:pStyle w:val="Style3"/>
              <w:widowControl/>
              <w:numPr>
                <w:ilvl w:val="0"/>
                <w:numId w:val="31"/>
              </w:numPr>
              <w:tabs>
                <w:tab w:val="left" w:pos="0"/>
                <w:tab w:val="left" w:pos="37"/>
                <w:tab w:val="left" w:pos="209"/>
              </w:tabs>
              <w:ind w:left="0" w:firstLine="0"/>
              <w:rPr>
                <w:sz w:val="20"/>
                <w:szCs w:val="20"/>
              </w:rPr>
            </w:pPr>
            <w:r w:rsidRPr="00A17625">
              <w:rPr>
                <w:sz w:val="20"/>
                <w:szCs w:val="20"/>
              </w:rPr>
              <w:t>Инженерные методы расчета деформаций и усилий.</w:t>
            </w:r>
          </w:p>
          <w:p w:rsidR="00003DBE" w:rsidRPr="00A17625" w:rsidRDefault="00003DBE" w:rsidP="00003DBE">
            <w:pPr>
              <w:pStyle w:val="Style3"/>
              <w:widowControl/>
              <w:numPr>
                <w:ilvl w:val="0"/>
                <w:numId w:val="31"/>
              </w:numPr>
              <w:tabs>
                <w:tab w:val="left" w:pos="0"/>
                <w:tab w:val="left" w:pos="37"/>
                <w:tab w:val="left" w:pos="209"/>
              </w:tabs>
              <w:ind w:left="0" w:firstLine="0"/>
              <w:rPr>
                <w:sz w:val="20"/>
                <w:szCs w:val="20"/>
              </w:rPr>
            </w:pPr>
            <w:r w:rsidRPr="00A17625">
              <w:rPr>
                <w:sz w:val="20"/>
                <w:szCs w:val="20"/>
              </w:rPr>
              <w:t>Метод характеристик.</w:t>
            </w:r>
          </w:p>
          <w:p w:rsidR="00003DBE" w:rsidRPr="00A17625" w:rsidRDefault="00003DBE" w:rsidP="00003DBE">
            <w:pPr>
              <w:pStyle w:val="23"/>
              <w:numPr>
                <w:ilvl w:val="0"/>
                <w:numId w:val="31"/>
              </w:numPr>
              <w:tabs>
                <w:tab w:val="left" w:pos="0"/>
                <w:tab w:val="left" w:pos="37"/>
                <w:tab w:val="left" w:pos="209"/>
              </w:tabs>
              <w:spacing w:after="0" w:line="240" w:lineRule="auto"/>
              <w:ind w:left="37" w:firstLine="0"/>
              <w:jc w:val="both"/>
              <w:rPr>
                <w:rFonts w:ascii="Times New Roman" w:hAnsi="Times New Roman"/>
                <w:sz w:val="20"/>
                <w:szCs w:val="20"/>
                <w:lang w:val="ru-RU"/>
              </w:rPr>
            </w:pPr>
            <w:r w:rsidRPr="00A17625">
              <w:rPr>
                <w:rFonts w:ascii="Times New Roman" w:hAnsi="Times New Roman"/>
                <w:sz w:val="20"/>
                <w:szCs w:val="20"/>
                <w:lang w:val="ru-RU"/>
              </w:rPr>
              <w:t>Постановка и конечно-элементные технологии решения современных задач.</w:t>
            </w:r>
          </w:p>
          <w:p w:rsidR="00003DBE" w:rsidRPr="00A17625" w:rsidRDefault="00003DBE" w:rsidP="00003DBE">
            <w:pPr>
              <w:pStyle w:val="23"/>
              <w:numPr>
                <w:ilvl w:val="0"/>
                <w:numId w:val="31"/>
              </w:numPr>
              <w:tabs>
                <w:tab w:val="left" w:pos="0"/>
                <w:tab w:val="left" w:pos="37"/>
                <w:tab w:val="left" w:pos="209"/>
              </w:tabs>
              <w:spacing w:after="0" w:line="240" w:lineRule="auto"/>
              <w:ind w:left="37" w:firstLine="0"/>
              <w:jc w:val="both"/>
              <w:rPr>
                <w:lang w:val="ru-RU"/>
              </w:rPr>
            </w:pPr>
            <w:r>
              <w:rPr>
                <w:rFonts w:ascii="Times New Roman" w:hAnsi="Times New Roman"/>
                <w:sz w:val="20"/>
                <w:szCs w:val="20"/>
                <w:lang w:val="ru-RU"/>
              </w:rPr>
              <w:t xml:space="preserve">Комбинированные методы </w:t>
            </w:r>
            <w:r w:rsidRPr="00A17625">
              <w:rPr>
                <w:rFonts w:ascii="Times New Roman" w:hAnsi="Times New Roman"/>
                <w:sz w:val="20"/>
                <w:szCs w:val="20"/>
                <w:lang w:val="ru-RU"/>
              </w:rPr>
              <w:t>исследования напряженно-деформированного состояния</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Уметь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1D79B9" w:rsidRDefault="00003DBE" w:rsidP="00A74048">
            <w:pPr>
              <w:rPr>
                <w:sz w:val="20"/>
                <w:szCs w:val="20"/>
              </w:rPr>
            </w:pPr>
            <w:r>
              <w:rPr>
                <w:color w:val="000000"/>
                <w:sz w:val="20"/>
                <w:szCs w:val="20"/>
              </w:rPr>
              <w:t>обсуждать и предла</w:t>
            </w:r>
            <w:r w:rsidRPr="001D79B9">
              <w:rPr>
                <w:color w:val="000000"/>
                <w:sz w:val="20"/>
                <w:szCs w:val="20"/>
              </w:rPr>
              <w:t>гать способы эффек</w:t>
            </w:r>
            <w:r>
              <w:rPr>
                <w:color w:val="000000"/>
                <w:sz w:val="20"/>
                <w:szCs w:val="20"/>
              </w:rPr>
              <w:t>тивного решения реализации разработанных проектов и про</w:t>
            </w:r>
            <w:r w:rsidRPr="001D79B9">
              <w:rPr>
                <w:color w:val="000000"/>
                <w:sz w:val="20"/>
                <w:szCs w:val="20"/>
              </w:rPr>
              <w:t>грамм</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b/>
                <w:sz w:val="20"/>
                <w:szCs w:val="20"/>
              </w:rPr>
            </w:pPr>
            <w:r w:rsidRPr="005A6FC8">
              <w:rPr>
                <w:b/>
                <w:sz w:val="20"/>
                <w:szCs w:val="20"/>
              </w:rPr>
              <w:t>Практические задания</w:t>
            </w:r>
            <w:r>
              <w:rPr>
                <w:b/>
                <w:sz w:val="20"/>
                <w:szCs w:val="20"/>
              </w:rPr>
              <w:t>:</w:t>
            </w:r>
          </w:p>
          <w:p w:rsidR="00003DBE" w:rsidRPr="00D922E4" w:rsidRDefault="00003DBE" w:rsidP="00A74048">
            <w:pPr>
              <w:rPr>
                <w:sz w:val="20"/>
                <w:szCs w:val="20"/>
              </w:rPr>
            </w:pPr>
            <w:r w:rsidRPr="00D922E4">
              <w:rPr>
                <w:sz w:val="20"/>
                <w:szCs w:val="20"/>
              </w:rPr>
              <w:t xml:space="preserve">Анализ </w:t>
            </w:r>
            <w:r>
              <w:rPr>
                <w:sz w:val="20"/>
                <w:szCs w:val="20"/>
              </w:rPr>
              <w:t xml:space="preserve">технологической документации, используемой при </w:t>
            </w:r>
            <w:r w:rsidRPr="00766F55">
              <w:rPr>
                <w:color w:val="000000"/>
                <w:sz w:val="20"/>
                <w:szCs w:val="20"/>
              </w:rPr>
              <w:t>производстве материалов и изделий в процессах ОМД</w:t>
            </w:r>
            <w:r>
              <w:rPr>
                <w:color w:val="000000"/>
                <w:sz w:val="20"/>
                <w:szCs w:val="20"/>
              </w:rPr>
              <w:t>, с целью выявления наиболее значимых технологических параметров, требующих особого контроля</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Владеть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1D79B9" w:rsidRDefault="00003DBE" w:rsidP="00A74048">
            <w:pPr>
              <w:rPr>
                <w:sz w:val="20"/>
                <w:szCs w:val="20"/>
              </w:rPr>
            </w:pPr>
            <w:r w:rsidRPr="001D79B9">
              <w:rPr>
                <w:color w:val="000000"/>
                <w:sz w:val="20"/>
                <w:szCs w:val="20"/>
              </w:rPr>
              <w:t>способами оц</w:t>
            </w:r>
            <w:r>
              <w:rPr>
                <w:color w:val="000000"/>
                <w:sz w:val="20"/>
                <w:szCs w:val="20"/>
              </w:rPr>
              <w:t>енива</w:t>
            </w:r>
            <w:r w:rsidRPr="001D79B9">
              <w:rPr>
                <w:color w:val="000000"/>
                <w:sz w:val="20"/>
                <w:szCs w:val="20"/>
              </w:rPr>
              <w:t>ния значимости и прак</w:t>
            </w:r>
            <w:r>
              <w:rPr>
                <w:color w:val="000000"/>
                <w:sz w:val="20"/>
                <w:szCs w:val="20"/>
              </w:rPr>
              <w:t>тической пригодности предложен</w:t>
            </w:r>
            <w:r w:rsidRPr="001D79B9">
              <w:rPr>
                <w:color w:val="000000"/>
                <w:sz w:val="20"/>
                <w:szCs w:val="20"/>
              </w:rPr>
              <w:t>ных мероприятий по реализации разработанных проектов и программ</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rFonts w:eastAsia="Calibri"/>
                <w:b/>
                <w:kern w:val="24"/>
                <w:sz w:val="20"/>
                <w:szCs w:val="20"/>
              </w:rPr>
            </w:pPr>
            <w:r w:rsidRPr="00766F55">
              <w:rPr>
                <w:rFonts w:eastAsia="Calibri"/>
                <w:b/>
                <w:kern w:val="24"/>
                <w:sz w:val="20"/>
                <w:szCs w:val="20"/>
              </w:rPr>
              <w:t>Задания на решение задач из профессиональной области</w:t>
            </w:r>
          </w:p>
          <w:p w:rsidR="00003DBE" w:rsidRPr="00766F55" w:rsidRDefault="00003DBE" w:rsidP="00A74048">
            <w:pPr>
              <w:rPr>
                <w:b/>
                <w:sz w:val="20"/>
                <w:szCs w:val="20"/>
              </w:rPr>
            </w:pPr>
            <w:r>
              <w:rPr>
                <w:sz w:val="20"/>
                <w:szCs w:val="20"/>
              </w:rPr>
              <w:t>Представьте результаты своих собственных технологических экспериментов и исследований процессов и / или агрегатов и / или продукции с целью их совершенствования, проведенных в рамках выполнения НКР</w:t>
            </w:r>
          </w:p>
        </w:tc>
      </w:tr>
      <w:tr w:rsidR="00003DBE" w:rsidRPr="003E061C" w:rsidTr="00A74048">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Pr="00766F55" w:rsidRDefault="00003DBE" w:rsidP="00A74048">
            <w:pPr>
              <w:rPr>
                <w:i/>
                <w:color w:val="C00000"/>
                <w:sz w:val="20"/>
                <w:szCs w:val="20"/>
              </w:rPr>
            </w:pPr>
            <w:r w:rsidRPr="001F5D69">
              <w:rPr>
                <w:color w:val="000000"/>
                <w:sz w:val="20"/>
                <w:szCs w:val="20"/>
              </w:rPr>
              <w:t xml:space="preserve">ПК-4: способность и готовность к разработке </w:t>
            </w:r>
            <w:proofErr w:type="spellStart"/>
            <w:r w:rsidRPr="001F5D69">
              <w:rPr>
                <w:color w:val="000000"/>
                <w:sz w:val="20"/>
                <w:szCs w:val="20"/>
              </w:rPr>
              <w:t>энергоэффективных</w:t>
            </w:r>
            <w:proofErr w:type="spellEnd"/>
            <w:r w:rsidRPr="001F5D69">
              <w:rPr>
                <w:color w:val="000000"/>
                <w:sz w:val="20"/>
                <w:szCs w:val="20"/>
              </w:rPr>
              <w:t xml:space="preserve"> и </w:t>
            </w:r>
            <w:proofErr w:type="spellStart"/>
            <w:r w:rsidRPr="001F5D69">
              <w:rPr>
                <w:color w:val="000000"/>
                <w:sz w:val="20"/>
                <w:szCs w:val="20"/>
              </w:rPr>
              <w:t>материалосберегающих</w:t>
            </w:r>
            <w:proofErr w:type="spellEnd"/>
            <w:r w:rsidRPr="001F5D69">
              <w:rPr>
                <w:color w:val="000000"/>
                <w:sz w:val="20"/>
                <w:szCs w:val="20"/>
              </w:rPr>
              <w:t>, в том числе совмещенных технологий</w:t>
            </w:r>
          </w:p>
        </w:tc>
      </w:tr>
      <w:tr w:rsidR="00003DBE" w:rsidRPr="008D430A"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Знать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color w:val="000000"/>
                <w:sz w:val="20"/>
                <w:szCs w:val="20"/>
              </w:rPr>
              <w:t>основные определения и классификацию механических, физических и других свойств металлов в процессах пластической деформации</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pStyle w:val="2"/>
              <w:numPr>
                <w:ilvl w:val="1"/>
                <w:numId w:val="0"/>
              </w:numPr>
              <w:tabs>
                <w:tab w:val="left" w:pos="463"/>
              </w:tabs>
              <w:autoSpaceDE w:val="0"/>
              <w:autoSpaceDN w:val="0"/>
              <w:adjustRightInd w:val="0"/>
              <w:rPr>
                <w:sz w:val="20"/>
              </w:rPr>
            </w:pPr>
            <w:r w:rsidRPr="00766F55">
              <w:rPr>
                <w:sz w:val="20"/>
              </w:rPr>
              <w:t xml:space="preserve">Перечень теоретических вопросов к </w:t>
            </w:r>
            <w:r>
              <w:rPr>
                <w:sz w:val="20"/>
              </w:rPr>
              <w:t>зачету с оценкой</w:t>
            </w:r>
            <w:r w:rsidRPr="00766F55">
              <w:rPr>
                <w:sz w:val="20"/>
              </w:rPr>
              <w:t>:</w:t>
            </w:r>
          </w:p>
          <w:p w:rsidR="00003DBE" w:rsidRPr="008D430A" w:rsidRDefault="00003DBE" w:rsidP="00003DBE">
            <w:pPr>
              <w:pStyle w:val="af5"/>
              <w:numPr>
                <w:ilvl w:val="0"/>
                <w:numId w:val="33"/>
              </w:numPr>
              <w:tabs>
                <w:tab w:val="left" w:pos="299"/>
                <w:tab w:val="left" w:pos="502"/>
              </w:tabs>
              <w:spacing w:line="240" w:lineRule="auto"/>
              <w:ind w:left="357" w:hanging="357"/>
              <w:jc w:val="left"/>
              <w:rPr>
                <w:sz w:val="20"/>
                <w:szCs w:val="20"/>
                <w:lang w:val="ru-RU"/>
              </w:rPr>
            </w:pPr>
            <w:r w:rsidRPr="008D430A">
              <w:rPr>
                <w:sz w:val="20"/>
                <w:szCs w:val="20"/>
                <w:lang w:val="ru-RU"/>
              </w:rPr>
              <w:t>Критерии эффективности новых материалов.</w:t>
            </w:r>
          </w:p>
          <w:p w:rsidR="00003DBE" w:rsidRPr="008D430A" w:rsidRDefault="00003DBE" w:rsidP="00003DBE">
            <w:pPr>
              <w:pStyle w:val="af5"/>
              <w:numPr>
                <w:ilvl w:val="0"/>
                <w:numId w:val="33"/>
              </w:numPr>
              <w:tabs>
                <w:tab w:val="left" w:pos="299"/>
                <w:tab w:val="left" w:pos="502"/>
              </w:tabs>
              <w:spacing w:line="240" w:lineRule="auto"/>
              <w:ind w:left="357" w:hanging="357"/>
              <w:jc w:val="left"/>
              <w:rPr>
                <w:sz w:val="20"/>
                <w:szCs w:val="20"/>
                <w:lang w:val="ru-RU"/>
              </w:rPr>
            </w:pPr>
            <w:r w:rsidRPr="008D430A">
              <w:rPr>
                <w:sz w:val="20"/>
                <w:szCs w:val="20"/>
                <w:lang w:val="ru-RU"/>
              </w:rPr>
              <w:t>Технология производства прутков и проволоки из высокопрочного чугуна с шаровидным графитом.</w:t>
            </w:r>
          </w:p>
          <w:p w:rsidR="00003DBE" w:rsidRPr="008D430A" w:rsidRDefault="00003DBE" w:rsidP="00003DBE">
            <w:pPr>
              <w:pStyle w:val="af5"/>
              <w:numPr>
                <w:ilvl w:val="0"/>
                <w:numId w:val="33"/>
              </w:numPr>
              <w:tabs>
                <w:tab w:val="left" w:pos="299"/>
                <w:tab w:val="left" w:pos="502"/>
              </w:tabs>
              <w:spacing w:line="240" w:lineRule="auto"/>
              <w:ind w:left="357" w:hanging="357"/>
              <w:jc w:val="left"/>
              <w:rPr>
                <w:sz w:val="20"/>
                <w:szCs w:val="20"/>
                <w:lang w:val="ru-RU"/>
              </w:rPr>
            </w:pPr>
            <w:r w:rsidRPr="008D430A">
              <w:rPr>
                <w:sz w:val="20"/>
                <w:szCs w:val="20"/>
                <w:lang w:val="ru-RU"/>
              </w:rPr>
              <w:t>Технология производства прутков и проволоки.</w:t>
            </w:r>
          </w:p>
          <w:p w:rsidR="00003DBE" w:rsidRPr="008D430A" w:rsidRDefault="00003DBE" w:rsidP="00003DBE">
            <w:pPr>
              <w:pStyle w:val="af5"/>
              <w:numPr>
                <w:ilvl w:val="0"/>
                <w:numId w:val="33"/>
              </w:numPr>
              <w:tabs>
                <w:tab w:val="left" w:pos="299"/>
                <w:tab w:val="left" w:pos="502"/>
              </w:tabs>
              <w:spacing w:line="240" w:lineRule="auto"/>
              <w:ind w:left="357" w:hanging="357"/>
              <w:jc w:val="left"/>
              <w:rPr>
                <w:sz w:val="20"/>
                <w:szCs w:val="20"/>
                <w:lang w:val="ru-RU"/>
              </w:rPr>
            </w:pPr>
            <w:r w:rsidRPr="008D430A">
              <w:rPr>
                <w:sz w:val="20"/>
                <w:szCs w:val="20"/>
                <w:lang w:val="ru-RU"/>
              </w:rPr>
              <w:lastRenderedPageBreak/>
              <w:t xml:space="preserve">Новые технологические процессы производства </w:t>
            </w:r>
            <w:proofErr w:type="spellStart"/>
            <w:r w:rsidRPr="008D430A">
              <w:rPr>
                <w:sz w:val="20"/>
                <w:szCs w:val="20"/>
                <w:lang w:val="ru-RU"/>
              </w:rPr>
              <w:t>наноматериалов</w:t>
            </w:r>
            <w:proofErr w:type="spellEnd"/>
            <w:r w:rsidRPr="008D430A">
              <w:rPr>
                <w:sz w:val="20"/>
                <w:szCs w:val="20"/>
                <w:lang w:val="ru-RU"/>
              </w:rPr>
              <w:t>, разрабатываемые учеными кафедры ТОМ.</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lastRenderedPageBreak/>
              <w:t>Уметь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color w:val="000000"/>
                <w:sz w:val="20"/>
                <w:szCs w:val="20"/>
              </w:rPr>
              <w:t>проводить металлографические исследования, определять основные показатели структуры металлов в процессах пластической деформации</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b/>
                <w:sz w:val="20"/>
                <w:szCs w:val="20"/>
              </w:rPr>
            </w:pPr>
            <w:r w:rsidRPr="005A6FC8">
              <w:rPr>
                <w:b/>
                <w:sz w:val="20"/>
                <w:szCs w:val="20"/>
              </w:rPr>
              <w:t>Практические задания</w:t>
            </w:r>
            <w:r>
              <w:rPr>
                <w:b/>
                <w:sz w:val="20"/>
                <w:szCs w:val="20"/>
              </w:rPr>
              <w:t>:</w:t>
            </w:r>
          </w:p>
          <w:p w:rsidR="00003DBE" w:rsidRPr="00DB0BF9" w:rsidRDefault="00003DBE" w:rsidP="00A74048">
            <w:pPr>
              <w:rPr>
                <w:sz w:val="20"/>
                <w:szCs w:val="20"/>
              </w:rPr>
            </w:pPr>
            <w:r w:rsidRPr="00973FEF">
              <w:rPr>
                <w:rFonts w:eastAsia="Calibri"/>
                <w:kern w:val="24"/>
                <w:sz w:val="20"/>
                <w:szCs w:val="20"/>
              </w:rPr>
              <w:t>Описать м</w:t>
            </w:r>
            <w:r>
              <w:rPr>
                <w:rFonts w:eastAsia="Calibri"/>
                <w:kern w:val="24"/>
                <w:sz w:val="20"/>
                <w:szCs w:val="20"/>
              </w:rPr>
              <w:t xml:space="preserve">етодику проведения исследований </w:t>
            </w:r>
            <w:r w:rsidRPr="00973FEF">
              <w:rPr>
                <w:sz w:val="20"/>
                <w:szCs w:val="20"/>
              </w:rPr>
              <w:t xml:space="preserve"> </w:t>
            </w:r>
            <w:r>
              <w:rPr>
                <w:sz w:val="20"/>
                <w:szCs w:val="20"/>
              </w:rPr>
              <w:t>при помощи МКЭ</w:t>
            </w:r>
          </w:p>
        </w:tc>
      </w:tr>
      <w:tr w:rsidR="00003DBE" w:rsidRPr="003E061C" w:rsidTr="00A74048">
        <w:trPr>
          <w:trHeight w:val="225"/>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sz w:val="20"/>
                <w:szCs w:val="20"/>
              </w:rPr>
              <w:t>Владеть</w:t>
            </w:r>
          </w:p>
        </w:tc>
        <w:tc>
          <w:tcPr>
            <w:tcW w:w="15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3DBE" w:rsidRPr="00766F55" w:rsidRDefault="00003DBE" w:rsidP="00A74048">
            <w:pPr>
              <w:rPr>
                <w:sz w:val="20"/>
                <w:szCs w:val="20"/>
              </w:rPr>
            </w:pPr>
            <w:r w:rsidRPr="00766F55">
              <w:rPr>
                <w:color w:val="000000"/>
                <w:sz w:val="20"/>
                <w:szCs w:val="20"/>
              </w:rPr>
              <w:t>исследования микро и макроструктуры металлов и определения механических и физических и других свойств металлов в процессах пластической деформации</w:t>
            </w:r>
          </w:p>
        </w:tc>
        <w:tc>
          <w:tcPr>
            <w:tcW w:w="278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3DBE" w:rsidRDefault="00003DBE" w:rsidP="00A74048">
            <w:pPr>
              <w:rPr>
                <w:rFonts w:eastAsia="Calibri"/>
                <w:b/>
                <w:kern w:val="24"/>
                <w:sz w:val="20"/>
                <w:szCs w:val="20"/>
              </w:rPr>
            </w:pPr>
            <w:r w:rsidRPr="00766F55">
              <w:rPr>
                <w:rFonts w:eastAsia="Calibri"/>
                <w:b/>
                <w:kern w:val="24"/>
                <w:sz w:val="20"/>
                <w:szCs w:val="20"/>
              </w:rPr>
              <w:t>Задания на решение задач из профессиональной области</w:t>
            </w:r>
          </w:p>
          <w:p w:rsidR="00003DBE" w:rsidRPr="00973FEF" w:rsidRDefault="00003DBE" w:rsidP="00A74048">
            <w:pPr>
              <w:rPr>
                <w:rFonts w:eastAsia="Calibri"/>
                <w:kern w:val="24"/>
                <w:sz w:val="20"/>
                <w:szCs w:val="20"/>
              </w:rPr>
            </w:pPr>
            <w:r w:rsidRPr="00973FEF">
              <w:rPr>
                <w:rFonts w:eastAsia="Calibri"/>
                <w:kern w:val="24"/>
                <w:sz w:val="20"/>
                <w:szCs w:val="20"/>
              </w:rPr>
              <w:t>Выбрать метод измерения твердости:</w:t>
            </w:r>
          </w:p>
          <w:p w:rsidR="00003DBE" w:rsidRPr="00973FEF" w:rsidRDefault="00003DBE" w:rsidP="00A74048">
            <w:pPr>
              <w:rPr>
                <w:rFonts w:eastAsia="Calibri"/>
                <w:kern w:val="24"/>
                <w:sz w:val="20"/>
                <w:szCs w:val="20"/>
              </w:rPr>
            </w:pPr>
            <w:r w:rsidRPr="00973FEF">
              <w:rPr>
                <w:rFonts w:eastAsia="Calibri"/>
                <w:kern w:val="24"/>
                <w:sz w:val="20"/>
                <w:szCs w:val="20"/>
              </w:rPr>
              <w:t>- для материалов различной твердости;</w:t>
            </w:r>
          </w:p>
          <w:p w:rsidR="00003DBE" w:rsidRPr="00973FEF" w:rsidRDefault="00003DBE" w:rsidP="00A74048">
            <w:pPr>
              <w:rPr>
                <w:rFonts w:eastAsia="Calibri"/>
                <w:kern w:val="24"/>
                <w:sz w:val="20"/>
                <w:szCs w:val="20"/>
              </w:rPr>
            </w:pPr>
            <w:r w:rsidRPr="00973FEF">
              <w:rPr>
                <w:rFonts w:eastAsia="Calibri"/>
                <w:kern w:val="24"/>
                <w:sz w:val="20"/>
                <w:szCs w:val="20"/>
              </w:rPr>
              <w:t>- для массивных изделий и сложной формы;</w:t>
            </w:r>
          </w:p>
          <w:p w:rsidR="00003DBE" w:rsidRPr="00973FEF" w:rsidRDefault="00003DBE" w:rsidP="00A74048">
            <w:pPr>
              <w:rPr>
                <w:rFonts w:eastAsia="Calibri"/>
                <w:kern w:val="24"/>
                <w:sz w:val="20"/>
                <w:szCs w:val="20"/>
              </w:rPr>
            </w:pPr>
            <w:r w:rsidRPr="00973FEF">
              <w:rPr>
                <w:rFonts w:eastAsia="Calibri"/>
                <w:kern w:val="24"/>
                <w:sz w:val="20"/>
                <w:szCs w:val="20"/>
              </w:rPr>
              <w:t>- для тонких образцов.</w:t>
            </w:r>
          </w:p>
          <w:p w:rsidR="00003DBE" w:rsidRPr="00973FEF" w:rsidRDefault="00003DBE" w:rsidP="00A74048">
            <w:pPr>
              <w:rPr>
                <w:rFonts w:eastAsia="Calibri"/>
                <w:kern w:val="24"/>
                <w:sz w:val="20"/>
                <w:szCs w:val="20"/>
              </w:rPr>
            </w:pPr>
            <w:r w:rsidRPr="00973FEF">
              <w:rPr>
                <w:rFonts w:eastAsia="Calibri"/>
                <w:kern w:val="24"/>
                <w:sz w:val="20"/>
                <w:szCs w:val="20"/>
              </w:rPr>
              <w:t>Выбор метода исследования:</w:t>
            </w:r>
          </w:p>
          <w:p w:rsidR="00003DBE" w:rsidRPr="00973FEF" w:rsidRDefault="00003DBE" w:rsidP="00A74048">
            <w:pPr>
              <w:rPr>
                <w:rFonts w:eastAsia="Calibri"/>
                <w:kern w:val="24"/>
                <w:sz w:val="20"/>
                <w:szCs w:val="20"/>
              </w:rPr>
            </w:pPr>
            <w:r w:rsidRPr="00973FEF">
              <w:rPr>
                <w:rFonts w:eastAsia="Calibri"/>
                <w:kern w:val="24"/>
                <w:sz w:val="20"/>
                <w:szCs w:val="20"/>
              </w:rPr>
              <w:t>- для определения размера зерна в крупнозернистых материалах;</w:t>
            </w:r>
          </w:p>
          <w:p w:rsidR="00003DBE" w:rsidRPr="00973FEF" w:rsidRDefault="00003DBE" w:rsidP="00A74048">
            <w:pPr>
              <w:rPr>
                <w:rFonts w:eastAsia="Calibri"/>
                <w:kern w:val="24"/>
                <w:sz w:val="20"/>
                <w:szCs w:val="20"/>
              </w:rPr>
            </w:pPr>
            <w:r w:rsidRPr="00973FEF">
              <w:rPr>
                <w:rFonts w:eastAsia="Calibri"/>
                <w:kern w:val="24"/>
                <w:sz w:val="20"/>
                <w:szCs w:val="20"/>
              </w:rPr>
              <w:t xml:space="preserve">- для определения размера зерна в </w:t>
            </w:r>
            <w:proofErr w:type="spellStart"/>
            <w:r w:rsidRPr="00973FEF">
              <w:rPr>
                <w:rFonts w:eastAsia="Calibri"/>
                <w:kern w:val="24"/>
                <w:sz w:val="20"/>
                <w:szCs w:val="20"/>
              </w:rPr>
              <w:t>ультрамелкозернистых</w:t>
            </w:r>
            <w:proofErr w:type="spellEnd"/>
            <w:r w:rsidRPr="00973FEF">
              <w:rPr>
                <w:rFonts w:eastAsia="Calibri"/>
                <w:kern w:val="24"/>
                <w:sz w:val="20"/>
                <w:szCs w:val="20"/>
              </w:rPr>
              <w:t xml:space="preserve"> материалах;</w:t>
            </w:r>
          </w:p>
          <w:p w:rsidR="00003DBE" w:rsidRPr="00FB55D0" w:rsidRDefault="00003DBE" w:rsidP="00A74048">
            <w:pPr>
              <w:rPr>
                <w:rFonts w:eastAsia="Calibri"/>
                <w:kern w:val="24"/>
                <w:sz w:val="20"/>
                <w:szCs w:val="20"/>
              </w:rPr>
            </w:pPr>
            <w:r w:rsidRPr="00FB55D0">
              <w:rPr>
                <w:rFonts w:eastAsia="Calibri"/>
                <w:kern w:val="24"/>
                <w:sz w:val="20"/>
                <w:szCs w:val="20"/>
              </w:rPr>
              <w:t>- для исследования дислокационной структуры;</w:t>
            </w:r>
          </w:p>
          <w:p w:rsidR="00003DBE" w:rsidRPr="00FB55D0" w:rsidRDefault="00003DBE" w:rsidP="00A74048">
            <w:pPr>
              <w:rPr>
                <w:b/>
                <w:sz w:val="20"/>
                <w:szCs w:val="20"/>
              </w:rPr>
            </w:pPr>
            <w:r w:rsidRPr="00FB55D0">
              <w:rPr>
                <w:rFonts w:eastAsia="Calibri"/>
                <w:kern w:val="24"/>
                <w:sz w:val="20"/>
                <w:szCs w:val="20"/>
              </w:rPr>
              <w:t>- для исследования микрорельефа поверхности</w:t>
            </w:r>
            <w:r>
              <w:rPr>
                <w:rFonts w:eastAsia="Calibri"/>
                <w:kern w:val="24"/>
                <w:sz w:val="20"/>
                <w:szCs w:val="20"/>
              </w:rPr>
              <w:t xml:space="preserve"> и т.п.</w:t>
            </w:r>
          </w:p>
        </w:tc>
      </w:tr>
    </w:tbl>
    <w:p w:rsidR="00003DBE" w:rsidRDefault="00003DBE" w:rsidP="00003DBE">
      <w:pPr>
        <w:rPr>
          <w:sz w:val="20"/>
          <w:szCs w:val="20"/>
        </w:rPr>
      </w:pPr>
    </w:p>
    <w:p w:rsidR="00003DBE" w:rsidRDefault="00003DBE" w:rsidP="00003DBE">
      <w:pPr>
        <w:ind w:firstLine="709"/>
        <w:rPr>
          <w:b/>
        </w:rPr>
      </w:pPr>
      <w:r w:rsidRPr="007353EC">
        <w:rPr>
          <w:b/>
        </w:rPr>
        <w:t>б) Порядок проведения промежуточной аттестации, показатели и критерии оценивания:</w:t>
      </w:r>
    </w:p>
    <w:p w:rsidR="00003DBE" w:rsidRPr="007353EC" w:rsidRDefault="00003DBE" w:rsidP="00003DBE">
      <w:pPr>
        <w:ind w:firstLine="709"/>
        <w:rPr>
          <w:b/>
        </w:rPr>
      </w:pPr>
    </w:p>
    <w:p w:rsidR="00003DBE" w:rsidRDefault="00003DBE" w:rsidP="00003DBE">
      <w:pPr>
        <w:ind w:firstLine="709"/>
      </w:pPr>
      <w:r w:rsidRPr="007353EC">
        <w:t>Промежуточная аттестация по дисциплине «</w:t>
      </w:r>
      <w:r>
        <w:t>Методы исследован</w:t>
      </w:r>
      <w:r w:rsidRPr="007353EC">
        <w:t xml:space="preserve">ия процессов и объектов обработки металлов давлением»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7353EC">
        <w:t>сформированности</w:t>
      </w:r>
      <w:proofErr w:type="spellEnd"/>
      <w:r w:rsidRPr="007353EC">
        <w:t xml:space="preserve"> умений и владений, проводится в форме </w:t>
      </w:r>
      <w:r>
        <w:t>зачета с оценкой</w:t>
      </w:r>
      <w:r w:rsidRPr="007353EC">
        <w:t>.</w:t>
      </w:r>
    </w:p>
    <w:p w:rsidR="00003DBE" w:rsidRDefault="00003DBE" w:rsidP="00003DBE">
      <w:pPr>
        <w:ind w:firstLine="709"/>
      </w:pPr>
      <w:r w:rsidRPr="00774CC4">
        <w:t>Критерии оценки (в соответствии с формируемыми компетенциями и планируемыми результатами обучения):</w:t>
      </w:r>
    </w:p>
    <w:p w:rsidR="00003DBE" w:rsidRPr="00774CC4" w:rsidRDefault="00003DBE" w:rsidP="00003DBE">
      <w:pPr>
        <w:ind w:firstLine="709"/>
      </w:pPr>
      <w:r w:rsidRPr="00774CC4">
        <w:t xml:space="preserve">– на оценку </w:t>
      </w:r>
      <w:r w:rsidRPr="00774CC4">
        <w:rPr>
          <w:b/>
        </w:rPr>
        <w:t>«отлично»</w:t>
      </w:r>
      <w:r w:rsidRPr="00774CC4">
        <w:t xml:space="preserve"> </w:t>
      </w:r>
      <w:r w:rsidRPr="007353EC">
        <w:t xml:space="preserve">(5 баллов) </w:t>
      </w:r>
      <w:r w:rsidRPr="00774CC4">
        <w:t>–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003DBE" w:rsidRPr="00774CC4" w:rsidRDefault="00003DBE" w:rsidP="00003DBE">
      <w:pPr>
        <w:ind w:firstLine="709"/>
      </w:pPr>
      <w:r w:rsidRPr="00774CC4">
        <w:t xml:space="preserve">– на оценку </w:t>
      </w:r>
      <w:r w:rsidRPr="00774CC4">
        <w:rPr>
          <w:b/>
        </w:rPr>
        <w:t>«хорошо»</w:t>
      </w:r>
      <w:r>
        <w:rPr>
          <w:b/>
        </w:rPr>
        <w:t xml:space="preserve"> </w:t>
      </w:r>
      <w:r w:rsidRPr="007353EC">
        <w:t>(4 балла)</w:t>
      </w:r>
      <w:r w:rsidRPr="00774CC4">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003DBE" w:rsidRPr="00774CC4" w:rsidRDefault="00003DBE" w:rsidP="00003DBE">
      <w:pPr>
        <w:ind w:firstLine="709"/>
      </w:pPr>
      <w:r w:rsidRPr="00774CC4">
        <w:t xml:space="preserve">– на оценку </w:t>
      </w:r>
      <w:r w:rsidRPr="00774CC4">
        <w:rPr>
          <w:b/>
        </w:rPr>
        <w:t>«удовлетворительно»</w:t>
      </w:r>
      <w:r w:rsidRPr="00774CC4">
        <w:t xml:space="preserve"> </w:t>
      </w:r>
      <w:r w:rsidRPr="007353EC">
        <w:t>(3 балла)</w:t>
      </w:r>
      <w:r>
        <w:t xml:space="preserve"> </w:t>
      </w:r>
      <w:r w:rsidRPr="00774CC4">
        <w:t>– студент должен показать знания на уровне воспроизведения и объяснения информации, интеллектуальные навыки решения простых задач;</w:t>
      </w:r>
    </w:p>
    <w:p w:rsidR="00003DBE" w:rsidRPr="00774CC4" w:rsidRDefault="00003DBE" w:rsidP="00003DBE">
      <w:pPr>
        <w:ind w:firstLine="709"/>
      </w:pPr>
      <w:r w:rsidRPr="00774CC4">
        <w:t xml:space="preserve">– на оценку </w:t>
      </w:r>
      <w:r w:rsidRPr="00774CC4">
        <w:rPr>
          <w:b/>
        </w:rPr>
        <w:t>«неудовлетворительно»</w:t>
      </w:r>
      <w:r>
        <w:rPr>
          <w:b/>
        </w:rPr>
        <w:t xml:space="preserve"> </w:t>
      </w:r>
      <w:r w:rsidRPr="007353EC">
        <w:t>(2 балла)</w:t>
      </w:r>
      <w:r w:rsidRPr="00774CC4">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D64E19" w:rsidRDefault="00D64E19" w:rsidP="002F4089">
      <w:pPr>
        <w:pStyle w:val="Style1"/>
        <w:widowControl/>
        <w:ind w:firstLine="720"/>
        <w:rPr>
          <w:rStyle w:val="FontStyle14"/>
          <w:b w:val="0"/>
          <w:sz w:val="24"/>
          <w:szCs w:val="24"/>
        </w:rPr>
      </w:pPr>
    </w:p>
    <w:sectPr w:rsidR="00D64E19" w:rsidSect="00153190">
      <w:footerReference w:type="even" r:id="rId48"/>
      <w:footerReference w:type="default" r:id="rId49"/>
      <w:pgSz w:w="11907" w:h="16840"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A9C" w:rsidRDefault="00257A9C">
      <w:r>
        <w:separator/>
      </w:r>
    </w:p>
  </w:endnote>
  <w:endnote w:type="continuationSeparator" w:id="0">
    <w:p w:rsidR="00257A9C" w:rsidRDefault="0025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60" w:rsidRDefault="000C7260"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C7260" w:rsidRDefault="000C7260"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260" w:rsidRDefault="000C7260"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86697">
      <w:rPr>
        <w:rStyle w:val="a5"/>
        <w:noProof/>
      </w:rPr>
      <w:t>4</w:t>
    </w:r>
    <w:r>
      <w:rPr>
        <w:rStyle w:val="a5"/>
      </w:rPr>
      <w:fldChar w:fldCharType="end"/>
    </w:r>
  </w:p>
  <w:p w:rsidR="000C7260" w:rsidRDefault="000C7260"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A9C" w:rsidRDefault="00257A9C">
      <w:r>
        <w:separator/>
      </w:r>
    </w:p>
  </w:footnote>
  <w:footnote w:type="continuationSeparator" w:id="0">
    <w:p w:rsidR="00257A9C" w:rsidRDefault="00257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350A"/>
    <w:multiLevelType w:val="hybridMultilevel"/>
    <w:tmpl w:val="C2827E4E"/>
    <w:lvl w:ilvl="0" w:tplc="E1087CF4">
      <w:start w:val="1"/>
      <w:numFmt w:val="decimal"/>
      <w:lvlText w:val="%1."/>
      <w:lvlJc w:val="left"/>
      <w:pPr>
        <w:ind w:left="1069" w:hanging="360"/>
      </w:pPr>
      <w:rPr>
        <w:rFonts w:ascii="Times New Roman" w:hAnsi="Times New Roman" w:cs="Times New Roman" w:hint="default"/>
        <w:sz w:val="20"/>
        <w:szCs w:val="2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93449EA"/>
    <w:multiLevelType w:val="hybridMultilevel"/>
    <w:tmpl w:val="2BFA6A0C"/>
    <w:lvl w:ilvl="0" w:tplc="BF884500">
      <w:start w:val="1"/>
      <w:numFmt w:val="decimal"/>
      <w:lvlText w:val="%1."/>
      <w:lvlJc w:val="left"/>
      <w:pPr>
        <w:ind w:left="1069" w:hanging="360"/>
      </w:pPr>
      <w:rPr>
        <w:rFonts w:ascii="Times New Roman" w:hAnsi="Times New Roman" w:cs="Times New Roman" w:hint="default"/>
        <w:sz w:val="20"/>
        <w:szCs w:val="20"/>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3" w15:restartNumberingAfterBreak="0">
    <w:nsid w:val="09C87AA2"/>
    <w:multiLevelType w:val="hybridMultilevel"/>
    <w:tmpl w:val="075CD83E"/>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9CB61F8"/>
    <w:multiLevelType w:val="hybridMultilevel"/>
    <w:tmpl w:val="B98E225E"/>
    <w:lvl w:ilvl="0" w:tplc="37284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0C701C"/>
    <w:multiLevelType w:val="hybridMultilevel"/>
    <w:tmpl w:val="49F0E9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BE44ECF"/>
    <w:multiLevelType w:val="hybridMultilevel"/>
    <w:tmpl w:val="3A7AD3D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0ECE2E49"/>
    <w:multiLevelType w:val="hybridMultilevel"/>
    <w:tmpl w:val="3FD658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17E510E"/>
    <w:multiLevelType w:val="hybridMultilevel"/>
    <w:tmpl w:val="18F49A40"/>
    <w:lvl w:ilvl="0" w:tplc="DD8CF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18B3AE7"/>
    <w:multiLevelType w:val="hybridMultilevel"/>
    <w:tmpl w:val="0608DE90"/>
    <w:lvl w:ilvl="0" w:tplc="6AE2E01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066041"/>
    <w:multiLevelType w:val="hybridMultilevel"/>
    <w:tmpl w:val="679087E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2"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A450BA7"/>
    <w:multiLevelType w:val="hybridMultilevel"/>
    <w:tmpl w:val="9E8287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B1F17A7"/>
    <w:multiLevelType w:val="hybridMultilevel"/>
    <w:tmpl w:val="45F67270"/>
    <w:lvl w:ilvl="0" w:tplc="C444F1C4">
      <w:start w:val="1"/>
      <w:numFmt w:val="bullet"/>
      <w:lvlText w:val=""/>
      <w:lvlJc w:val="left"/>
      <w:pPr>
        <w:ind w:left="564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40167D8"/>
    <w:multiLevelType w:val="hybridMultilevel"/>
    <w:tmpl w:val="075CD83E"/>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8A7823"/>
    <w:multiLevelType w:val="hybridMultilevel"/>
    <w:tmpl w:val="679087E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7" w15:restartNumberingAfterBreak="0">
    <w:nsid w:val="2F1E4524"/>
    <w:multiLevelType w:val="hybridMultilevel"/>
    <w:tmpl w:val="74763CB8"/>
    <w:lvl w:ilvl="0" w:tplc="98FEB372">
      <w:start w:val="1"/>
      <w:numFmt w:val="decimal"/>
      <w:lvlText w:val="%1."/>
      <w:lvlJc w:val="left"/>
      <w:pPr>
        <w:ind w:left="2138"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1E0135B"/>
    <w:multiLevelType w:val="hybridMultilevel"/>
    <w:tmpl w:val="704A3E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9666A7"/>
    <w:multiLevelType w:val="hybridMultilevel"/>
    <w:tmpl w:val="D54C7DA6"/>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6F587A"/>
    <w:multiLevelType w:val="hybridMultilevel"/>
    <w:tmpl w:val="B622B2FA"/>
    <w:lvl w:ilvl="0" w:tplc="98FEB372">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A2D7E09"/>
    <w:multiLevelType w:val="hybridMultilevel"/>
    <w:tmpl w:val="E58E0302"/>
    <w:lvl w:ilvl="0" w:tplc="078CF0F4">
      <w:start w:val="1"/>
      <w:numFmt w:val="decimal"/>
      <w:lvlText w:val="%1."/>
      <w:lvlJc w:val="left"/>
      <w:pPr>
        <w:ind w:left="128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015D17"/>
    <w:multiLevelType w:val="hybridMultilevel"/>
    <w:tmpl w:val="FFFC0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4D009E"/>
    <w:multiLevelType w:val="hybridMultilevel"/>
    <w:tmpl w:val="D44E3D2E"/>
    <w:lvl w:ilvl="0" w:tplc="FFFFFFF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70DF5DAA"/>
    <w:multiLevelType w:val="singleLevel"/>
    <w:tmpl w:val="0419000F"/>
    <w:lvl w:ilvl="0">
      <w:start w:val="1"/>
      <w:numFmt w:val="decimal"/>
      <w:lvlText w:val="%1."/>
      <w:lvlJc w:val="left"/>
      <w:pPr>
        <w:tabs>
          <w:tab w:val="num" w:pos="360"/>
        </w:tabs>
        <w:ind w:left="360" w:hanging="360"/>
      </w:pPr>
      <w:rPr>
        <w:rFonts w:hint="default"/>
      </w:rPr>
    </w:lvl>
  </w:abstractNum>
  <w:abstractNum w:abstractNumId="27" w15:restartNumberingAfterBreak="0">
    <w:nsid w:val="76987AFD"/>
    <w:multiLevelType w:val="hybridMultilevel"/>
    <w:tmpl w:val="180E32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CC1967"/>
    <w:multiLevelType w:val="hybridMultilevel"/>
    <w:tmpl w:val="056C8136"/>
    <w:lvl w:ilvl="0" w:tplc="0419000F">
      <w:start w:val="1"/>
      <w:numFmt w:val="decimal"/>
      <w:lvlText w:val="%1."/>
      <w:lvlJc w:val="left"/>
      <w:pPr>
        <w:tabs>
          <w:tab w:val="num" w:pos="540"/>
        </w:tabs>
        <w:ind w:left="540" w:hanging="360"/>
      </w:pPr>
    </w:lvl>
    <w:lvl w:ilvl="1" w:tplc="97A40980">
      <w:start w:val="2008"/>
      <w:numFmt w:val="decimal"/>
      <w:lvlText w:val="%2."/>
      <w:lvlJc w:val="left"/>
      <w:pPr>
        <w:tabs>
          <w:tab w:val="num" w:pos="540"/>
        </w:tabs>
        <w:ind w:left="5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E0E28F9"/>
    <w:multiLevelType w:val="hybridMultilevel"/>
    <w:tmpl w:val="1D0A4F48"/>
    <w:lvl w:ilvl="0" w:tplc="20E8ACB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0"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
  </w:num>
  <w:num w:numId="3">
    <w:abstractNumId w:val="10"/>
  </w:num>
  <w:num w:numId="4">
    <w:abstractNumId w:val="24"/>
  </w:num>
  <w:num w:numId="5">
    <w:abstractNumId w:val="30"/>
  </w:num>
  <w:num w:numId="6">
    <w:abstractNumId w:val="31"/>
  </w:num>
  <w:num w:numId="7">
    <w:abstractNumId w:val="23"/>
  </w:num>
  <w:num w:numId="8">
    <w:abstractNumId w:val="14"/>
  </w:num>
  <w:num w:numId="9">
    <w:abstractNumId w:val="26"/>
  </w:num>
  <w:num w:numId="10">
    <w:abstractNumId w:val="28"/>
    <w:lvlOverride w:ilvl="0">
      <w:startOverride w:val="1"/>
    </w:lvlOverride>
    <w:lvlOverride w:ilvl="1">
      <w:startOverride w:val="20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num>
  <w:num w:numId="15">
    <w:abstractNumId w:val="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num>
  <w:num w:numId="19">
    <w:abstractNumId w:val="29"/>
  </w:num>
  <w:num w:numId="20">
    <w:abstractNumId w:val="18"/>
  </w:num>
  <w:num w:numId="21">
    <w:abstractNumId w:val="7"/>
  </w:num>
  <w:num w:numId="22">
    <w:abstractNumId w:val="8"/>
  </w:num>
  <w:num w:numId="23">
    <w:abstractNumId w:val="4"/>
  </w:num>
  <w:num w:numId="24">
    <w:abstractNumId w:val="21"/>
  </w:num>
  <w:num w:numId="25">
    <w:abstractNumId w:val="27"/>
  </w:num>
  <w:num w:numId="26">
    <w:abstractNumId w:val="6"/>
  </w:num>
  <w:num w:numId="27">
    <w:abstractNumId w:val="9"/>
  </w:num>
  <w:num w:numId="28">
    <w:abstractNumId w:val="0"/>
  </w:num>
  <w:num w:numId="29">
    <w:abstractNumId w:val="16"/>
  </w:num>
  <w:num w:numId="30">
    <w:abstractNumId w:val="2"/>
  </w:num>
  <w:num w:numId="31">
    <w:abstractNumId w:val="11"/>
  </w:num>
  <w:num w:numId="32">
    <w:abstractNumId w:val="2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BE"/>
    <w:rsid w:val="00001E26"/>
    <w:rsid w:val="00003ABC"/>
    <w:rsid w:val="00003DBE"/>
    <w:rsid w:val="000054C0"/>
    <w:rsid w:val="000275E9"/>
    <w:rsid w:val="000306DD"/>
    <w:rsid w:val="00036D6F"/>
    <w:rsid w:val="00051062"/>
    <w:rsid w:val="00054FE2"/>
    <w:rsid w:val="00055516"/>
    <w:rsid w:val="00063D00"/>
    <w:rsid w:val="00064AD3"/>
    <w:rsid w:val="00066036"/>
    <w:rsid w:val="00080DCC"/>
    <w:rsid w:val="0008161B"/>
    <w:rsid w:val="0008172D"/>
    <w:rsid w:val="000876E8"/>
    <w:rsid w:val="000911D6"/>
    <w:rsid w:val="00094253"/>
    <w:rsid w:val="00096109"/>
    <w:rsid w:val="000A01F1"/>
    <w:rsid w:val="000A1EB1"/>
    <w:rsid w:val="000A65A1"/>
    <w:rsid w:val="000B0916"/>
    <w:rsid w:val="000B4357"/>
    <w:rsid w:val="000B7DA2"/>
    <w:rsid w:val="000C1B24"/>
    <w:rsid w:val="000C7260"/>
    <w:rsid w:val="000F09DB"/>
    <w:rsid w:val="000F10A7"/>
    <w:rsid w:val="000F3228"/>
    <w:rsid w:val="000F5175"/>
    <w:rsid w:val="001013BB"/>
    <w:rsid w:val="001042BB"/>
    <w:rsid w:val="00113E76"/>
    <w:rsid w:val="00117951"/>
    <w:rsid w:val="0012639D"/>
    <w:rsid w:val="0013405F"/>
    <w:rsid w:val="00135DEA"/>
    <w:rsid w:val="00136E7F"/>
    <w:rsid w:val="0014200E"/>
    <w:rsid w:val="00144162"/>
    <w:rsid w:val="00144FC2"/>
    <w:rsid w:val="00152163"/>
    <w:rsid w:val="00153190"/>
    <w:rsid w:val="0016078F"/>
    <w:rsid w:val="00173E53"/>
    <w:rsid w:val="001757E0"/>
    <w:rsid w:val="00176D56"/>
    <w:rsid w:val="00185EF3"/>
    <w:rsid w:val="00196A06"/>
    <w:rsid w:val="001A182E"/>
    <w:rsid w:val="001A4E6B"/>
    <w:rsid w:val="001B2DD0"/>
    <w:rsid w:val="001C4383"/>
    <w:rsid w:val="001D4471"/>
    <w:rsid w:val="001E0304"/>
    <w:rsid w:val="001E10CC"/>
    <w:rsid w:val="001E2737"/>
    <w:rsid w:val="001E5ECB"/>
    <w:rsid w:val="001F0121"/>
    <w:rsid w:val="001F0CBE"/>
    <w:rsid w:val="001F0E72"/>
    <w:rsid w:val="00202C57"/>
    <w:rsid w:val="00203809"/>
    <w:rsid w:val="0020769A"/>
    <w:rsid w:val="00207DB8"/>
    <w:rsid w:val="00210FF1"/>
    <w:rsid w:val="00217581"/>
    <w:rsid w:val="00217A9E"/>
    <w:rsid w:val="00220733"/>
    <w:rsid w:val="00224A52"/>
    <w:rsid w:val="00224D9E"/>
    <w:rsid w:val="00226996"/>
    <w:rsid w:val="00227899"/>
    <w:rsid w:val="0024270B"/>
    <w:rsid w:val="00243DE6"/>
    <w:rsid w:val="00245530"/>
    <w:rsid w:val="002461A8"/>
    <w:rsid w:val="00253E5C"/>
    <w:rsid w:val="00255BDA"/>
    <w:rsid w:val="00257A9C"/>
    <w:rsid w:val="002637CD"/>
    <w:rsid w:val="0026499E"/>
    <w:rsid w:val="00274A1D"/>
    <w:rsid w:val="002773CC"/>
    <w:rsid w:val="00277AD1"/>
    <w:rsid w:val="002A010E"/>
    <w:rsid w:val="002A01D0"/>
    <w:rsid w:val="002A219F"/>
    <w:rsid w:val="002A720F"/>
    <w:rsid w:val="002B0CF6"/>
    <w:rsid w:val="002B11CA"/>
    <w:rsid w:val="002C0376"/>
    <w:rsid w:val="002C1F2B"/>
    <w:rsid w:val="002C7516"/>
    <w:rsid w:val="002E61E7"/>
    <w:rsid w:val="002F2B17"/>
    <w:rsid w:val="002F3881"/>
    <w:rsid w:val="002F4089"/>
    <w:rsid w:val="0030776D"/>
    <w:rsid w:val="00313B46"/>
    <w:rsid w:val="0032470F"/>
    <w:rsid w:val="00334745"/>
    <w:rsid w:val="0033648A"/>
    <w:rsid w:val="00342188"/>
    <w:rsid w:val="00355826"/>
    <w:rsid w:val="00357401"/>
    <w:rsid w:val="003620B5"/>
    <w:rsid w:val="0036544D"/>
    <w:rsid w:val="003672B3"/>
    <w:rsid w:val="00376D35"/>
    <w:rsid w:val="00386A49"/>
    <w:rsid w:val="00387C91"/>
    <w:rsid w:val="0039211A"/>
    <w:rsid w:val="00393F24"/>
    <w:rsid w:val="003974CB"/>
    <w:rsid w:val="003B71FE"/>
    <w:rsid w:val="003C2030"/>
    <w:rsid w:val="003D2D66"/>
    <w:rsid w:val="003F5114"/>
    <w:rsid w:val="003F5BA4"/>
    <w:rsid w:val="00402121"/>
    <w:rsid w:val="004039E1"/>
    <w:rsid w:val="00407964"/>
    <w:rsid w:val="00416359"/>
    <w:rsid w:val="004168E1"/>
    <w:rsid w:val="00423A38"/>
    <w:rsid w:val="0043499E"/>
    <w:rsid w:val="00435A44"/>
    <w:rsid w:val="00444DCE"/>
    <w:rsid w:val="00446270"/>
    <w:rsid w:val="00447347"/>
    <w:rsid w:val="00450082"/>
    <w:rsid w:val="00451D0E"/>
    <w:rsid w:val="00454DA6"/>
    <w:rsid w:val="0046777A"/>
    <w:rsid w:val="00480BAD"/>
    <w:rsid w:val="00485922"/>
    <w:rsid w:val="00486759"/>
    <w:rsid w:val="0048706F"/>
    <w:rsid w:val="0048775E"/>
    <w:rsid w:val="00490534"/>
    <w:rsid w:val="00491BE4"/>
    <w:rsid w:val="0049314C"/>
    <w:rsid w:val="00493F3B"/>
    <w:rsid w:val="004962EB"/>
    <w:rsid w:val="004C33DF"/>
    <w:rsid w:val="004C71C2"/>
    <w:rsid w:val="004D2ACE"/>
    <w:rsid w:val="004D3C48"/>
    <w:rsid w:val="004D60B0"/>
    <w:rsid w:val="004F032A"/>
    <w:rsid w:val="004F65FC"/>
    <w:rsid w:val="00501EEC"/>
    <w:rsid w:val="005203AA"/>
    <w:rsid w:val="0052275B"/>
    <w:rsid w:val="00530269"/>
    <w:rsid w:val="0053164B"/>
    <w:rsid w:val="005461FC"/>
    <w:rsid w:val="00551238"/>
    <w:rsid w:val="005574D1"/>
    <w:rsid w:val="00564CE5"/>
    <w:rsid w:val="00565E8F"/>
    <w:rsid w:val="005672B3"/>
    <w:rsid w:val="005678A2"/>
    <w:rsid w:val="00570815"/>
    <w:rsid w:val="0057672B"/>
    <w:rsid w:val="00584079"/>
    <w:rsid w:val="0058541E"/>
    <w:rsid w:val="005A3528"/>
    <w:rsid w:val="005A41EF"/>
    <w:rsid w:val="005A7B28"/>
    <w:rsid w:val="005C093F"/>
    <w:rsid w:val="005D285C"/>
    <w:rsid w:val="005D534B"/>
    <w:rsid w:val="005D7514"/>
    <w:rsid w:val="005E00BC"/>
    <w:rsid w:val="005E0E68"/>
    <w:rsid w:val="005E0FCA"/>
    <w:rsid w:val="005F3C26"/>
    <w:rsid w:val="005F619C"/>
    <w:rsid w:val="006021BE"/>
    <w:rsid w:val="00605894"/>
    <w:rsid w:val="00605E1D"/>
    <w:rsid w:val="006127CB"/>
    <w:rsid w:val="00624F44"/>
    <w:rsid w:val="00625FC3"/>
    <w:rsid w:val="00633770"/>
    <w:rsid w:val="00633C5D"/>
    <w:rsid w:val="00640170"/>
    <w:rsid w:val="00645C1F"/>
    <w:rsid w:val="00653A71"/>
    <w:rsid w:val="00654EAA"/>
    <w:rsid w:val="006604B7"/>
    <w:rsid w:val="00684A56"/>
    <w:rsid w:val="00687EB9"/>
    <w:rsid w:val="006912D1"/>
    <w:rsid w:val="006973C0"/>
    <w:rsid w:val="006B20B1"/>
    <w:rsid w:val="006C1369"/>
    <w:rsid w:val="006C3709"/>
    <w:rsid w:val="006C3A50"/>
    <w:rsid w:val="006D047C"/>
    <w:rsid w:val="006E6C1C"/>
    <w:rsid w:val="006F65CD"/>
    <w:rsid w:val="007000E8"/>
    <w:rsid w:val="007031B9"/>
    <w:rsid w:val="00703EAA"/>
    <w:rsid w:val="007169A1"/>
    <w:rsid w:val="007226F7"/>
    <w:rsid w:val="00724C48"/>
    <w:rsid w:val="00730F80"/>
    <w:rsid w:val="00731C4E"/>
    <w:rsid w:val="00735B87"/>
    <w:rsid w:val="00736C1F"/>
    <w:rsid w:val="007525A8"/>
    <w:rsid w:val="00753955"/>
    <w:rsid w:val="00756D53"/>
    <w:rsid w:val="00767409"/>
    <w:rsid w:val="00767EFB"/>
    <w:rsid w:val="00773127"/>
    <w:rsid w:val="007754E4"/>
    <w:rsid w:val="00775BCB"/>
    <w:rsid w:val="00777CC9"/>
    <w:rsid w:val="007816FA"/>
    <w:rsid w:val="00787F48"/>
    <w:rsid w:val="0079022C"/>
    <w:rsid w:val="00795EE9"/>
    <w:rsid w:val="00796F40"/>
    <w:rsid w:val="007B7F15"/>
    <w:rsid w:val="007C088E"/>
    <w:rsid w:val="007C2DC7"/>
    <w:rsid w:val="007E1B09"/>
    <w:rsid w:val="007E3828"/>
    <w:rsid w:val="007E4D61"/>
    <w:rsid w:val="007F7A6A"/>
    <w:rsid w:val="008037BE"/>
    <w:rsid w:val="0080529A"/>
    <w:rsid w:val="00806410"/>
    <w:rsid w:val="00806CC2"/>
    <w:rsid w:val="00815833"/>
    <w:rsid w:val="00827CFA"/>
    <w:rsid w:val="00831197"/>
    <w:rsid w:val="00834280"/>
    <w:rsid w:val="00835104"/>
    <w:rsid w:val="00836478"/>
    <w:rsid w:val="008439AC"/>
    <w:rsid w:val="00844FBC"/>
    <w:rsid w:val="0084637C"/>
    <w:rsid w:val="00851C82"/>
    <w:rsid w:val="00862E4E"/>
    <w:rsid w:val="00866988"/>
    <w:rsid w:val="0086698D"/>
    <w:rsid w:val="0087519F"/>
    <w:rsid w:val="008757D5"/>
    <w:rsid w:val="00876D2D"/>
    <w:rsid w:val="0087759C"/>
    <w:rsid w:val="00882684"/>
    <w:rsid w:val="00882C11"/>
    <w:rsid w:val="008868E2"/>
    <w:rsid w:val="008913D0"/>
    <w:rsid w:val="00895879"/>
    <w:rsid w:val="008A20F0"/>
    <w:rsid w:val="008A2C40"/>
    <w:rsid w:val="008A668D"/>
    <w:rsid w:val="008B19C6"/>
    <w:rsid w:val="008C6843"/>
    <w:rsid w:val="008D3E82"/>
    <w:rsid w:val="008E6EE6"/>
    <w:rsid w:val="008F3487"/>
    <w:rsid w:val="008F7C09"/>
    <w:rsid w:val="00910AD0"/>
    <w:rsid w:val="009125BE"/>
    <w:rsid w:val="00930EAC"/>
    <w:rsid w:val="009345C6"/>
    <w:rsid w:val="0093560C"/>
    <w:rsid w:val="0097412A"/>
    <w:rsid w:val="00974FA5"/>
    <w:rsid w:val="009801F2"/>
    <w:rsid w:val="00996B7C"/>
    <w:rsid w:val="009A31D4"/>
    <w:rsid w:val="009B7B07"/>
    <w:rsid w:val="009C15E7"/>
    <w:rsid w:val="009C6AA8"/>
    <w:rsid w:val="009D2F6D"/>
    <w:rsid w:val="009D5D8A"/>
    <w:rsid w:val="009E7960"/>
    <w:rsid w:val="009F09AA"/>
    <w:rsid w:val="009F1F4F"/>
    <w:rsid w:val="009F30D6"/>
    <w:rsid w:val="00A01651"/>
    <w:rsid w:val="00A01702"/>
    <w:rsid w:val="00A16B54"/>
    <w:rsid w:val="00A16C34"/>
    <w:rsid w:val="00A21351"/>
    <w:rsid w:val="00A21C93"/>
    <w:rsid w:val="00A3084F"/>
    <w:rsid w:val="00A34587"/>
    <w:rsid w:val="00A40900"/>
    <w:rsid w:val="00A50F9A"/>
    <w:rsid w:val="00A515DE"/>
    <w:rsid w:val="00A522F7"/>
    <w:rsid w:val="00A5411E"/>
    <w:rsid w:val="00A5741F"/>
    <w:rsid w:val="00A64207"/>
    <w:rsid w:val="00A70FBA"/>
    <w:rsid w:val="00A71B09"/>
    <w:rsid w:val="00A74048"/>
    <w:rsid w:val="00A77E93"/>
    <w:rsid w:val="00A80673"/>
    <w:rsid w:val="00A82F8D"/>
    <w:rsid w:val="00AA0E6B"/>
    <w:rsid w:val="00AA2651"/>
    <w:rsid w:val="00AA7B25"/>
    <w:rsid w:val="00AB1E5B"/>
    <w:rsid w:val="00AB54CC"/>
    <w:rsid w:val="00AC0B07"/>
    <w:rsid w:val="00AC5427"/>
    <w:rsid w:val="00AD2A71"/>
    <w:rsid w:val="00AD384F"/>
    <w:rsid w:val="00AD3AA8"/>
    <w:rsid w:val="00AE0D32"/>
    <w:rsid w:val="00AE381E"/>
    <w:rsid w:val="00AE43C5"/>
    <w:rsid w:val="00AE470B"/>
    <w:rsid w:val="00AE65C8"/>
    <w:rsid w:val="00AF2BB2"/>
    <w:rsid w:val="00B03F6C"/>
    <w:rsid w:val="00B072AC"/>
    <w:rsid w:val="00B2038C"/>
    <w:rsid w:val="00B23837"/>
    <w:rsid w:val="00B25681"/>
    <w:rsid w:val="00B27750"/>
    <w:rsid w:val="00B42FA2"/>
    <w:rsid w:val="00B50773"/>
    <w:rsid w:val="00B56311"/>
    <w:rsid w:val="00B67105"/>
    <w:rsid w:val="00B71793"/>
    <w:rsid w:val="00B72C01"/>
    <w:rsid w:val="00B82C3F"/>
    <w:rsid w:val="00B82D6B"/>
    <w:rsid w:val="00B82F70"/>
    <w:rsid w:val="00B91227"/>
    <w:rsid w:val="00B93B6E"/>
    <w:rsid w:val="00BA5579"/>
    <w:rsid w:val="00BA6BC0"/>
    <w:rsid w:val="00BB06FB"/>
    <w:rsid w:val="00BB2F21"/>
    <w:rsid w:val="00BC1ACA"/>
    <w:rsid w:val="00BD51D2"/>
    <w:rsid w:val="00BD7EEF"/>
    <w:rsid w:val="00BE66EE"/>
    <w:rsid w:val="00BF164E"/>
    <w:rsid w:val="00C0251B"/>
    <w:rsid w:val="00C0399E"/>
    <w:rsid w:val="00C07349"/>
    <w:rsid w:val="00C10502"/>
    <w:rsid w:val="00C15087"/>
    <w:rsid w:val="00C15BB4"/>
    <w:rsid w:val="00C2235B"/>
    <w:rsid w:val="00C26550"/>
    <w:rsid w:val="00C34E08"/>
    <w:rsid w:val="00C47306"/>
    <w:rsid w:val="00C473F8"/>
    <w:rsid w:val="00C518F8"/>
    <w:rsid w:val="00C519F2"/>
    <w:rsid w:val="00C532C1"/>
    <w:rsid w:val="00C6259B"/>
    <w:rsid w:val="00C6261C"/>
    <w:rsid w:val="00C669DC"/>
    <w:rsid w:val="00C67FB4"/>
    <w:rsid w:val="00C73D3C"/>
    <w:rsid w:val="00C75090"/>
    <w:rsid w:val="00C75F22"/>
    <w:rsid w:val="00C81030"/>
    <w:rsid w:val="00C8359C"/>
    <w:rsid w:val="00C84B9F"/>
    <w:rsid w:val="00C872BE"/>
    <w:rsid w:val="00C931F8"/>
    <w:rsid w:val="00C97F3E"/>
    <w:rsid w:val="00CB1481"/>
    <w:rsid w:val="00CB1DC8"/>
    <w:rsid w:val="00CC2813"/>
    <w:rsid w:val="00CC3C0F"/>
    <w:rsid w:val="00CC4A23"/>
    <w:rsid w:val="00CC64BF"/>
    <w:rsid w:val="00CE11D9"/>
    <w:rsid w:val="00CE450F"/>
    <w:rsid w:val="00CE7B71"/>
    <w:rsid w:val="00CF4AD5"/>
    <w:rsid w:val="00D05B95"/>
    <w:rsid w:val="00D21C33"/>
    <w:rsid w:val="00D303BE"/>
    <w:rsid w:val="00D40C06"/>
    <w:rsid w:val="00D421B2"/>
    <w:rsid w:val="00D441E6"/>
    <w:rsid w:val="00D464AB"/>
    <w:rsid w:val="00D563F1"/>
    <w:rsid w:val="00D64E19"/>
    <w:rsid w:val="00D656D8"/>
    <w:rsid w:val="00D65E1A"/>
    <w:rsid w:val="00D67FAA"/>
    <w:rsid w:val="00D707CB"/>
    <w:rsid w:val="00D75CF7"/>
    <w:rsid w:val="00D815BF"/>
    <w:rsid w:val="00D91B8E"/>
    <w:rsid w:val="00DA2738"/>
    <w:rsid w:val="00DA4F9B"/>
    <w:rsid w:val="00DB002E"/>
    <w:rsid w:val="00DB6728"/>
    <w:rsid w:val="00DD3721"/>
    <w:rsid w:val="00DE367E"/>
    <w:rsid w:val="00DE41B0"/>
    <w:rsid w:val="00DE495F"/>
    <w:rsid w:val="00DF3236"/>
    <w:rsid w:val="00E022FE"/>
    <w:rsid w:val="00E1668B"/>
    <w:rsid w:val="00E17CC3"/>
    <w:rsid w:val="00E20CB0"/>
    <w:rsid w:val="00E26511"/>
    <w:rsid w:val="00E41338"/>
    <w:rsid w:val="00E45C8B"/>
    <w:rsid w:val="00E51396"/>
    <w:rsid w:val="00E55F41"/>
    <w:rsid w:val="00E578EF"/>
    <w:rsid w:val="00E57D0B"/>
    <w:rsid w:val="00E633D6"/>
    <w:rsid w:val="00E7432D"/>
    <w:rsid w:val="00E767C1"/>
    <w:rsid w:val="00E81CF9"/>
    <w:rsid w:val="00E86697"/>
    <w:rsid w:val="00E94C77"/>
    <w:rsid w:val="00E95DD8"/>
    <w:rsid w:val="00E9746F"/>
    <w:rsid w:val="00EA3802"/>
    <w:rsid w:val="00EA5D5C"/>
    <w:rsid w:val="00EB1160"/>
    <w:rsid w:val="00EB5D85"/>
    <w:rsid w:val="00EB6BBF"/>
    <w:rsid w:val="00EC0CB9"/>
    <w:rsid w:val="00EC14A7"/>
    <w:rsid w:val="00EC2AC6"/>
    <w:rsid w:val="00EC4661"/>
    <w:rsid w:val="00EE494C"/>
    <w:rsid w:val="00EF11D8"/>
    <w:rsid w:val="00EF1946"/>
    <w:rsid w:val="00EF234D"/>
    <w:rsid w:val="00EF6747"/>
    <w:rsid w:val="00F000CB"/>
    <w:rsid w:val="00F11749"/>
    <w:rsid w:val="00F13A84"/>
    <w:rsid w:val="00F2358F"/>
    <w:rsid w:val="00F3141D"/>
    <w:rsid w:val="00F34B47"/>
    <w:rsid w:val="00F41523"/>
    <w:rsid w:val="00F43886"/>
    <w:rsid w:val="00F5544D"/>
    <w:rsid w:val="00F637F1"/>
    <w:rsid w:val="00F63F3C"/>
    <w:rsid w:val="00F655DC"/>
    <w:rsid w:val="00F73C90"/>
    <w:rsid w:val="00F75D07"/>
    <w:rsid w:val="00F8262A"/>
    <w:rsid w:val="00F8673F"/>
    <w:rsid w:val="00FA2123"/>
    <w:rsid w:val="00FA4406"/>
    <w:rsid w:val="00FA56C4"/>
    <w:rsid w:val="00FB0979"/>
    <w:rsid w:val="00FB4948"/>
    <w:rsid w:val="00FB52B4"/>
    <w:rsid w:val="00FC0760"/>
    <w:rsid w:val="00FC34DF"/>
    <w:rsid w:val="00FC3714"/>
    <w:rsid w:val="00FC3DF4"/>
    <w:rsid w:val="00FC6196"/>
    <w:rsid w:val="00FC65E9"/>
    <w:rsid w:val="00FD32EB"/>
    <w:rsid w:val="00FD5C20"/>
    <w:rsid w:val="00FE235C"/>
    <w:rsid w:val="00FE24AC"/>
    <w:rsid w:val="00FE6C50"/>
    <w:rsid w:val="00FF1EDB"/>
    <w:rsid w:val="00FF20BD"/>
    <w:rsid w:val="00FF2A60"/>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2CD46-4145-48D0-90DC-46932DDB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2"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rPr>
      <w:rFonts w:ascii="Times New Roman" w:hAnsi="Times New Roman" w:cs="Times New Roman"/>
      <w:sz w:val="10"/>
      <w:szCs w:val="10"/>
    </w:rPr>
  </w:style>
  <w:style w:type="character" w:customStyle="1" w:styleId="FontStyle12">
    <w:name w:val="Font Style12"/>
    <w:rPr>
      <w:rFonts w:ascii="Georgia" w:hAnsi="Georgia" w:cs="Georgia"/>
      <w:b/>
      <w:bCs/>
      <w:sz w:val="12"/>
      <w:szCs w:val="12"/>
    </w:rPr>
  </w:style>
  <w:style w:type="character" w:customStyle="1" w:styleId="FontStyle13">
    <w:name w:val="Font Style13"/>
    <w:rPr>
      <w:rFonts w:ascii="Times New Roman" w:hAnsi="Times New Roman" w:cs="Times New Roman"/>
      <w:b/>
      <w:bCs/>
      <w:sz w:val="12"/>
      <w:szCs w:val="12"/>
    </w:rPr>
  </w:style>
  <w:style w:type="character" w:customStyle="1" w:styleId="FontStyle14">
    <w:name w:val="Font Style14"/>
    <w:uiPriority w:val="99"/>
    <w:rPr>
      <w:rFonts w:ascii="Times New Roman" w:hAnsi="Times New Roman" w:cs="Times New Roman"/>
      <w:b/>
      <w:bCs/>
      <w:sz w:val="14"/>
      <w:szCs w:val="14"/>
    </w:rPr>
  </w:style>
  <w:style w:type="character" w:customStyle="1" w:styleId="FontStyle15">
    <w:name w:val="Font Style15"/>
    <w:rPr>
      <w:rFonts w:ascii="Times New Roman" w:hAnsi="Times New Roman" w:cs="Times New Roman"/>
      <w:b/>
      <w:bCs/>
      <w:sz w:val="18"/>
      <w:szCs w:val="18"/>
    </w:rPr>
  </w:style>
  <w:style w:type="character" w:customStyle="1" w:styleId="FontStyle16">
    <w:name w:val="Font Style16"/>
    <w:uiPriority w:val="99"/>
    <w:rPr>
      <w:rFonts w:ascii="Times New Roman" w:hAnsi="Times New Roman" w:cs="Times New Roman"/>
      <w:b/>
      <w:bCs/>
      <w:sz w:val="16"/>
      <w:szCs w:val="16"/>
    </w:rPr>
  </w:style>
  <w:style w:type="character" w:customStyle="1" w:styleId="FontStyle17">
    <w:name w:val="Font Style17"/>
    <w:rPr>
      <w:rFonts w:ascii="Times New Roman" w:hAnsi="Times New Roman" w:cs="Times New Roman"/>
      <w:b/>
      <w:bCs/>
      <w:sz w:val="16"/>
      <w:szCs w:val="16"/>
    </w:rPr>
  </w:style>
  <w:style w:type="character" w:customStyle="1" w:styleId="FontStyle18">
    <w:name w:val="Font Style18"/>
    <w:rPr>
      <w:rFonts w:ascii="Times New Roman" w:hAnsi="Times New Roman" w:cs="Times New Roman"/>
      <w:b/>
      <w:bCs/>
      <w:sz w:val="10"/>
      <w:szCs w:val="10"/>
    </w:rPr>
  </w:style>
  <w:style w:type="character" w:customStyle="1" w:styleId="FontStyle19">
    <w:name w:val="Font Style19"/>
    <w:rPr>
      <w:rFonts w:ascii="Times New Roman" w:hAnsi="Times New Roman" w:cs="Times New Roman"/>
      <w:i/>
      <w:iCs/>
      <w:sz w:val="12"/>
      <w:szCs w:val="12"/>
    </w:rPr>
  </w:style>
  <w:style w:type="character" w:customStyle="1" w:styleId="FontStyle20">
    <w:name w:val="Font Style20"/>
    <w:rPr>
      <w:rFonts w:ascii="Georgia" w:hAnsi="Georgia" w:cs="Georgia"/>
      <w:sz w:val="12"/>
      <w:szCs w:val="12"/>
    </w:rPr>
  </w:style>
  <w:style w:type="character" w:customStyle="1" w:styleId="FontStyle21">
    <w:name w:val="Font Style21"/>
    <w:rPr>
      <w:rFonts w:ascii="Times New Roman" w:hAnsi="Times New Roman" w:cs="Times New Roman"/>
      <w:sz w:val="12"/>
      <w:szCs w:val="12"/>
    </w:rPr>
  </w:style>
  <w:style w:type="character" w:customStyle="1" w:styleId="FontStyle22">
    <w:name w:val="Font Style22"/>
    <w:rPr>
      <w:rFonts w:ascii="Times New Roman" w:hAnsi="Times New Roman" w:cs="Times New Roman"/>
      <w:sz w:val="20"/>
      <w:szCs w:val="20"/>
    </w:rPr>
  </w:style>
  <w:style w:type="character" w:customStyle="1" w:styleId="FontStyle23">
    <w:name w:val="Font Style23"/>
    <w:rPr>
      <w:rFonts w:ascii="Times New Roman" w:hAnsi="Times New Roman" w:cs="Times New Roman"/>
      <w:b/>
      <w:bCs/>
      <w:sz w:val="12"/>
      <w:szCs w:val="12"/>
    </w:rPr>
  </w:style>
  <w:style w:type="character" w:customStyle="1" w:styleId="FontStyle24">
    <w:name w:val="Font Style24"/>
    <w:rPr>
      <w:rFonts w:ascii="Times New Roman" w:hAnsi="Times New Roman" w:cs="Times New Roman"/>
      <w:b/>
      <w:bCs/>
      <w:sz w:val="10"/>
      <w:szCs w:val="10"/>
    </w:rPr>
  </w:style>
  <w:style w:type="character" w:customStyle="1" w:styleId="FontStyle25">
    <w:name w:val="Font Style25"/>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uiPriority w:val="99"/>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rPr>
      <w:lang w:val="x-none" w:eastAsia="x-none"/>
    </w:r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lang w:val="x-none" w:eastAsia="x-none"/>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basedOn w:val="a"/>
    <w:link w:val="ac"/>
    <w:rsid w:val="00153190"/>
    <w:pPr>
      <w:tabs>
        <w:tab w:val="center" w:pos="4677"/>
        <w:tab w:val="right" w:pos="9355"/>
      </w:tabs>
    </w:pPr>
    <w:rPr>
      <w:lang w:val="x-none" w:eastAsia="x-none"/>
    </w:rPr>
  </w:style>
  <w:style w:type="character" w:customStyle="1" w:styleId="ac">
    <w:name w:val="Верхний колонтитул Знак"/>
    <w:link w:val="ab"/>
    <w:rsid w:val="00153190"/>
    <w:rPr>
      <w:sz w:val="24"/>
      <w:szCs w:val="24"/>
    </w:rPr>
  </w:style>
  <w:style w:type="character" w:styleId="ad">
    <w:name w:val="annotation reference"/>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lang w:val="x-none" w:eastAsia="x-none"/>
    </w:rPr>
  </w:style>
  <w:style w:type="character" w:customStyle="1" w:styleId="af1">
    <w:name w:val="Тема примечания Знак"/>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link w:val="a3"/>
    <w:uiPriority w:val="99"/>
    <w:rsid w:val="00EA3802"/>
    <w:rPr>
      <w:sz w:val="24"/>
      <w:szCs w:val="24"/>
    </w:rPr>
  </w:style>
  <w:style w:type="paragraph" w:styleId="21">
    <w:name w:val="Body Text 2"/>
    <w:basedOn w:val="a"/>
    <w:link w:val="22"/>
    <w:rsid w:val="00F2358F"/>
    <w:pPr>
      <w:spacing w:after="120" w:line="480" w:lineRule="auto"/>
    </w:pPr>
    <w:rPr>
      <w:lang w:val="x-none" w:eastAsia="x-none"/>
    </w:rPr>
  </w:style>
  <w:style w:type="character" w:customStyle="1" w:styleId="22">
    <w:name w:val="Основной текст 2 Знак"/>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character" w:styleId="af6">
    <w:name w:val="Hyperlink"/>
    <w:uiPriority w:val="99"/>
    <w:unhideWhenUsed/>
    <w:rsid w:val="002F4089"/>
    <w:rPr>
      <w:color w:val="0000FF"/>
      <w:u w:val="single"/>
    </w:rPr>
  </w:style>
  <w:style w:type="character" w:customStyle="1" w:styleId="6">
    <w:name w:val="Знак Знак6"/>
    <w:locked/>
    <w:rsid w:val="00B27750"/>
    <w:rPr>
      <w:i/>
      <w:iCs/>
      <w:sz w:val="24"/>
      <w:szCs w:val="24"/>
      <w:lang w:val="ru-RU" w:eastAsia="ru-RU" w:bidi="ar-SA"/>
    </w:rPr>
  </w:style>
  <w:style w:type="paragraph" w:customStyle="1" w:styleId="Default">
    <w:name w:val="Default"/>
    <w:rsid w:val="005C093F"/>
    <w:pPr>
      <w:autoSpaceDE w:val="0"/>
      <w:autoSpaceDN w:val="0"/>
      <w:adjustRightInd w:val="0"/>
    </w:pPr>
    <w:rPr>
      <w:rFonts w:eastAsia="MS Mincho"/>
      <w:color w:val="000000"/>
      <w:sz w:val="24"/>
      <w:szCs w:val="24"/>
      <w:lang w:eastAsia="ja-JP"/>
    </w:rPr>
  </w:style>
  <w:style w:type="paragraph" w:customStyle="1" w:styleId="12">
    <w:name w:val="Абзац списка1"/>
    <w:basedOn w:val="a"/>
    <w:rsid w:val="005C093F"/>
    <w:pPr>
      <w:widowControl/>
      <w:autoSpaceDE/>
      <w:autoSpaceDN/>
      <w:adjustRightInd/>
      <w:spacing w:line="276" w:lineRule="auto"/>
      <w:ind w:left="720" w:firstLine="709"/>
    </w:pPr>
    <w:rPr>
      <w:lang w:val="en-US" w:eastAsia="en-US"/>
    </w:rPr>
  </w:style>
  <w:style w:type="character" w:styleId="af7">
    <w:name w:val="FollowedHyperlink"/>
    <w:rsid w:val="00796F40"/>
    <w:rPr>
      <w:color w:val="954F72"/>
      <w:u w:val="single"/>
    </w:rPr>
  </w:style>
  <w:style w:type="character" w:customStyle="1" w:styleId="10">
    <w:name w:val="Заголовок 1 Знак"/>
    <w:link w:val="1"/>
    <w:locked/>
    <w:rsid w:val="00F63F3C"/>
    <w:rPr>
      <w:b/>
      <w:iCs/>
      <w:sz w:val="24"/>
    </w:rPr>
  </w:style>
  <w:style w:type="paragraph" w:styleId="af8">
    <w:name w:val="Body Text"/>
    <w:basedOn w:val="a"/>
    <w:link w:val="af9"/>
    <w:rsid w:val="00003DBE"/>
    <w:pPr>
      <w:spacing w:after="120"/>
    </w:pPr>
  </w:style>
  <w:style w:type="character" w:customStyle="1" w:styleId="af9">
    <w:name w:val="Основной текст Знак"/>
    <w:link w:val="af8"/>
    <w:rsid w:val="00003DBE"/>
    <w:rPr>
      <w:sz w:val="24"/>
      <w:szCs w:val="24"/>
    </w:rPr>
  </w:style>
  <w:style w:type="paragraph" w:styleId="23">
    <w:name w:val="List 2"/>
    <w:basedOn w:val="a"/>
    <w:uiPriority w:val="99"/>
    <w:unhideWhenUsed/>
    <w:rsid w:val="00003DBE"/>
    <w:pPr>
      <w:widowControl/>
      <w:autoSpaceDE/>
      <w:autoSpaceDN/>
      <w:adjustRightInd/>
      <w:spacing w:after="200" w:line="276" w:lineRule="auto"/>
      <w:ind w:left="566" w:hanging="283"/>
      <w:contextualSpacing/>
      <w:jc w:val="left"/>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5546">
      <w:bodyDiv w:val="1"/>
      <w:marLeft w:val="0"/>
      <w:marRight w:val="0"/>
      <w:marTop w:val="0"/>
      <w:marBottom w:val="0"/>
      <w:divBdr>
        <w:top w:val="none" w:sz="0" w:space="0" w:color="auto"/>
        <w:left w:val="none" w:sz="0" w:space="0" w:color="auto"/>
        <w:bottom w:val="none" w:sz="0" w:space="0" w:color="auto"/>
        <w:right w:val="none" w:sz="0" w:space="0" w:color="auto"/>
      </w:divBdr>
    </w:div>
    <w:div w:id="4448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ew.znanium.com/catalog/document?id=246538" TargetMode="External"/><Relationship Id="rId18" Type="http://schemas.openxmlformats.org/officeDocument/2006/relationships/hyperlink" Target="https://elibrary.ru/item.asp?id=36502977" TargetMode="External"/><Relationship Id="rId26" Type="http://schemas.openxmlformats.org/officeDocument/2006/relationships/hyperlink" Target="https://powder.misis.ru/jour" TargetMode="External"/><Relationship Id="rId39" Type="http://schemas.openxmlformats.org/officeDocument/2006/relationships/hyperlink" Target="http://www.ic-tm.ru/info/tekhnologiya_mashinostroeniya_" TargetMode="External"/><Relationship Id="rId21" Type="http://schemas.openxmlformats.org/officeDocument/2006/relationships/hyperlink" Target="https://e.lanbook.com/book/118624" TargetMode="External"/><Relationship Id="rId34" Type="http://schemas.openxmlformats.org/officeDocument/2006/relationships/hyperlink" Target="https://www.popmech.ru/" TargetMode="External"/><Relationship Id="rId42" Type="http://schemas.openxmlformats.org/officeDocument/2006/relationships/hyperlink" Target="http://www.nsmds.ru/journal" TargetMode="External"/><Relationship Id="rId47" Type="http://schemas.openxmlformats.org/officeDocument/2006/relationships/hyperlink" Target="http://www.triz-chance.ru/" TargetMode="External"/><Relationship Id="rId50"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magtu.ru:8085/marcweb2/ShowMarc.asp?docid=195625" TargetMode="External"/><Relationship Id="rId29" Type="http://schemas.openxmlformats.org/officeDocument/2006/relationships/hyperlink" Target="http://mitom.folium.ru/" TargetMode="External"/><Relationship Id="rId11" Type="http://schemas.openxmlformats.org/officeDocument/2006/relationships/hyperlink" Target="https://e.lanbook.com/book/117061" TargetMode="External"/><Relationship Id="rId24" Type="http://schemas.openxmlformats.org/officeDocument/2006/relationships/hyperlink" Target="http://ratriz.ru/zhurnalyi-triz" TargetMode="External"/><Relationship Id="rId32" Type="http://schemas.openxmlformats.org/officeDocument/2006/relationships/hyperlink" Target="https://elementy.ru/catalog/t11/Nanotekhnologii/g1/nauchnye_zhurnaly" TargetMode="External"/><Relationship Id="rId37" Type="http://schemas.openxmlformats.org/officeDocument/2006/relationships/hyperlink" Target="http://www.imet.ru/STAL/" TargetMode="External"/><Relationship Id="rId40" Type="http://schemas.openxmlformats.org/officeDocument/2006/relationships/hyperlink" Target="http://www.nait.ru/journals/index.php" TargetMode="External"/><Relationship Id="rId45" Type="http://schemas.openxmlformats.org/officeDocument/2006/relationships/hyperlink" Target="http://www.trizland.ru" TargetMode="External"/><Relationship Id="rId5" Type="http://schemas.openxmlformats.org/officeDocument/2006/relationships/footnotes" Target="footnotes.xml"/><Relationship Id="rId15" Type="http://schemas.openxmlformats.org/officeDocument/2006/relationships/hyperlink" Target="https://elibrary.ru/item.asp?id=27687876" TargetMode="External"/><Relationship Id="rId23" Type="http://schemas.openxmlformats.org/officeDocument/2006/relationships/hyperlink" Target="http://magtu.ru:8085/marcweb2/ShowMarc.asp?docid=202234" TargetMode="External"/><Relationship Id="rId28" Type="http://schemas.openxmlformats.org/officeDocument/2006/relationships/hyperlink" Target="http://www.nait.ru/journals/index.php" TargetMode="External"/><Relationship Id="rId36" Type="http://schemas.openxmlformats.org/officeDocument/2006/relationships/hyperlink" Target="https://nanorf.elpub.ru/jour" TargetMode="External"/><Relationship Id="rId49" Type="http://schemas.openxmlformats.org/officeDocument/2006/relationships/footer" Target="footer2.xml"/><Relationship Id="rId10" Type="http://schemas.openxmlformats.org/officeDocument/2006/relationships/hyperlink" Target="https://magtu.informsystema.ru/uploader/fileUpload?name=9.pdf&amp;show=dcatalogues/1/1132874/9.pdf&amp;view=true" TargetMode="External"/><Relationship Id="rId19" Type="http://schemas.openxmlformats.org/officeDocument/2006/relationships/hyperlink" Target="https://elibrary.ru/item.asp?id=37627046" TargetMode="External"/><Relationship Id="rId31" Type="http://schemas.openxmlformats.org/officeDocument/2006/relationships/hyperlink" Target="http://www.imet.ac.ru/metally/" TargetMode="External"/><Relationship Id="rId44" Type="http://schemas.openxmlformats.org/officeDocument/2006/relationships/hyperlink" Target="https://www.rudmet.ru/catalog/journals/5/"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new.znanium.com/catalog/document?id=345436" TargetMode="External"/><Relationship Id="rId22" Type="http://schemas.openxmlformats.org/officeDocument/2006/relationships/hyperlink" Target="http://magtu.ru:8085/marcweb2/ShowMarc.asp?docid=202055" TargetMode="External"/><Relationship Id="rId27" Type="http://schemas.openxmlformats.org/officeDocument/2006/relationships/hyperlink" Target="http://www.kshp-omd.ru/ru/" TargetMode="External"/><Relationship Id="rId30" Type="http://schemas.openxmlformats.org/officeDocument/2006/relationships/hyperlink" Target="http://www.foundrymag.ru/" TargetMode="External"/><Relationship Id="rId35" Type="http://schemas.openxmlformats.org/officeDocument/2006/relationships/hyperlink" Target="http://chermet.net/zhurnal-chermet/" TargetMode="External"/><Relationship Id="rId43" Type="http://schemas.openxmlformats.org/officeDocument/2006/relationships/hyperlink" Target="https://hij.ru/" TargetMode="External"/><Relationship Id="rId48"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new.znanium.com/catalog/document?id=336211" TargetMode="External"/><Relationship Id="rId17" Type="http://schemas.openxmlformats.org/officeDocument/2006/relationships/hyperlink" Target="https://elibrary.ru/item.asp?id=27723752" TargetMode="External"/><Relationship Id="rId25" Type="http://schemas.openxmlformats.org/officeDocument/2006/relationships/hyperlink" Target="http://www.nait.ru/journals/index.php" TargetMode="External"/><Relationship Id="rId33" Type="http://schemas.openxmlformats.org/officeDocument/2006/relationships/hyperlink" Target="https://www.nkj.ru/" TargetMode="External"/><Relationship Id="rId38" Type="http://schemas.openxmlformats.org/officeDocument/2006/relationships/hyperlink" Target="http://technicamolodezhi.ru/" TargetMode="External"/><Relationship Id="rId46" Type="http://schemas.openxmlformats.org/officeDocument/2006/relationships/hyperlink" Target="http://www.trizminsk.org" TargetMode="External"/><Relationship Id="rId20" Type="http://schemas.openxmlformats.org/officeDocument/2006/relationships/hyperlink" Target="https://e.lanbook.com/book/116998" TargetMode="External"/><Relationship Id="rId41" Type="http://schemas.openxmlformats.org/officeDocument/2006/relationships/hyperlink" Target="http://oreluniver.ru/science/journal/fipptt"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
  <LinksUpToDate>false</LinksUpToDate>
  <CharactersWithSpaces>31631</CharactersWithSpaces>
  <SharedDoc>false</SharedDoc>
  <HLinks>
    <vt:vector size="258" baseType="variant">
      <vt:variant>
        <vt:i4>2424930</vt:i4>
      </vt:variant>
      <vt:variant>
        <vt:i4>126</vt:i4>
      </vt:variant>
      <vt:variant>
        <vt:i4>0</vt:i4>
      </vt:variant>
      <vt:variant>
        <vt:i4>5</vt:i4>
      </vt:variant>
      <vt:variant>
        <vt:lpwstr>http://www.triz-chance.ru/</vt:lpwstr>
      </vt:variant>
      <vt:variant>
        <vt:lpwstr/>
      </vt:variant>
      <vt:variant>
        <vt:i4>5636126</vt:i4>
      </vt:variant>
      <vt:variant>
        <vt:i4>123</vt:i4>
      </vt:variant>
      <vt:variant>
        <vt:i4>0</vt:i4>
      </vt:variant>
      <vt:variant>
        <vt:i4>5</vt:i4>
      </vt:variant>
      <vt:variant>
        <vt:lpwstr>http://www.trizminsk.org/</vt:lpwstr>
      </vt:variant>
      <vt:variant>
        <vt:lpwstr/>
      </vt:variant>
      <vt:variant>
        <vt:i4>7274543</vt:i4>
      </vt:variant>
      <vt:variant>
        <vt:i4>120</vt:i4>
      </vt:variant>
      <vt:variant>
        <vt:i4>0</vt:i4>
      </vt:variant>
      <vt:variant>
        <vt:i4>5</vt:i4>
      </vt:variant>
      <vt:variant>
        <vt:lpwstr>http://www.trizland.ru/</vt:lpwstr>
      </vt:variant>
      <vt:variant>
        <vt:lpwstr/>
      </vt:variant>
      <vt:variant>
        <vt:i4>8126501</vt:i4>
      </vt:variant>
      <vt:variant>
        <vt:i4>117</vt:i4>
      </vt:variant>
      <vt:variant>
        <vt:i4>0</vt:i4>
      </vt:variant>
      <vt:variant>
        <vt:i4>5</vt:i4>
      </vt:variant>
      <vt:variant>
        <vt:lpwstr>http://www.edic.ru/</vt:lpwstr>
      </vt:variant>
      <vt:variant>
        <vt:lpwstr/>
      </vt:variant>
      <vt:variant>
        <vt:i4>4325471</vt:i4>
      </vt:variant>
      <vt:variant>
        <vt:i4>114</vt:i4>
      </vt:variant>
      <vt:variant>
        <vt:i4>0</vt:i4>
      </vt:variant>
      <vt:variant>
        <vt:i4>5</vt:i4>
      </vt:variant>
      <vt:variant>
        <vt:lpwstr>http://wwwl.fips.ru/</vt:lpwstr>
      </vt:variant>
      <vt:variant>
        <vt:lpwstr/>
      </vt:variant>
      <vt:variant>
        <vt:i4>4980753</vt:i4>
      </vt:variant>
      <vt:variant>
        <vt:i4>111</vt:i4>
      </vt:variant>
      <vt:variant>
        <vt:i4>0</vt:i4>
      </vt:variant>
      <vt:variant>
        <vt:i4>5</vt:i4>
      </vt:variant>
      <vt:variant>
        <vt:lpwstr>http://window.edu.ru/</vt:lpwstr>
      </vt:variant>
      <vt:variant>
        <vt:lpwstr/>
      </vt:variant>
      <vt:variant>
        <vt:i4>6422650</vt:i4>
      </vt:variant>
      <vt:variant>
        <vt:i4>108</vt:i4>
      </vt:variant>
      <vt:variant>
        <vt:i4>0</vt:i4>
      </vt:variant>
      <vt:variant>
        <vt:i4>5</vt:i4>
      </vt:variant>
      <vt:variant>
        <vt:lpwstr>https://scholar.google.ru/</vt:lpwstr>
      </vt:variant>
      <vt:variant>
        <vt:lpwstr/>
      </vt:variant>
      <vt:variant>
        <vt:i4>6619205</vt:i4>
      </vt:variant>
      <vt:variant>
        <vt:i4>105</vt:i4>
      </vt:variant>
      <vt:variant>
        <vt:i4>0</vt:i4>
      </vt:variant>
      <vt:variant>
        <vt:i4>5</vt:i4>
      </vt:variant>
      <vt:variant>
        <vt:lpwstr>https://elibrary.ru/project_risc.asp</vt:lpwstr>
      </vt:variant>
      <vt:variant>
        <vt:lpwstr/>
      </vt:variant>
      <vt:variant>
        <vt:i4>196678</vt:i4>
      </vt:variant>
      <vt:variant>
        <vt:i4>102</vt:i4>
      </vt:variant>
      <vt:variant>
        <vt:i4>0</vt:i4>
      </vt:variant>
      <vt:variant>
        <vt:i4>5</vt:i4>
      </vt:variant>
      <vt:variant>
        <vt:lpwstr>https://www.rudmet.ru/catalog/journals/5/</vt:lpwstr>
      </vt:variant>
      <vt:variant>
        <vt:lpwstr/>
      </vt:variant>
      <vt:variant>
        <vt:i4>2293808</vt:i4>
      </vt:variant>
      <vt:variant>
        <vt:i4>99</vt:i4>
      </vt:variant>
      <vt:variant>
        <vt:i4>0</vt:i4>
      </vt:variant>
      <vt:variant>
        <vt:i4>5</vt:i4>
      </vt:variant>
      <vt:variant>
        <vt:lpwstr>https://hij.ru/</vt:lpwstr>
      </vt:variant>
      <vt:variant>
        <vt:lpwstr/>
      </vt:variant>
      <vt:variant>
        <vt:i4>7995501</vt:i4>
      </vt:variant>
      <vt:variant>
        <vt:i4>96</vt:i4>
      </vt:variant>
      <vt:variant>
        <vt:i4>0</vt:i4>
      </vt:variant>
      <vt:variant>
        <vt:i4>5</vt:i4>
      </vt:variant>
      <vt:variant>
        <vt:lpwstr>http://www.nsmds.ru/journal</vt:lpwstr>
      </vt:variant>
      <vt:variant>
        <vt:lpwstr/>
      </vt:variant>
      <vt:variant>
        <vt:i4>7143456</vt:i4>
      </vt:variant>
      <vt:variant>
        <vt:i4>93</vt:i4>
      </vt:variant>
      <vt:variant>
        <vt:i4>0</vt:i4>
      </vt:variant>
      <vt:variant>
        <vt:i4>5</vt:i4>
      </vt:variant>
      <vt:variant>
        <vt:lpwstr>http://oreluniver.ru/science/journal/fipptt</vt:lpwstr>
      </vt:variant>
      <vt:variant>
        <vt:lpwstr/>
      </vt:variant>
      <vt:variant>
        <vt:i4>524306</vt:i4>
      </vt:variant>
      <vt:variant>
        <vt:i4>90</vt:i4>
      </vt:variant>
      <vt:variant>
        <vt:i4>0</vt:i4>
      </vt:variant>
      <vt:variant>
        <vt:i4>5</vt:i4>
      </vt:variant>
      <vt:variant>
        <vt:lpwstr>http://www.nait.ru/journals/index.php</vt:lpwstr>
      </vt:variant>
      <vt:variant>
        <vt:lpwstr/>
      </vt:variant>
      <vt:variant>
        <vt:i4>589869</vt:i4>
      </vt:variant>
      <vt:variant>
        <vt:i4>87</vt:i4>
      </vt:variant>
      <vt:variant>
        <vt:i4>0</vt:i4>
      </vt:variant>
      <vt:variant>
        <vt:i4>5</vt:i4>
      </vt:variant>
      <vt:variant>
        <vt:lpwstr>http://www.ic-tm.ru/info/tekhnologiya_mashinostroeniya_</vt:lpwstr>
      </vt:variant>
      <vt:variant>
        <vt:lpwstr/>
      </vt:variant>
      <vt:variant>
        <vt:i4>1704026</vt:i4>
      </vt:variant>
      <vt:variant>
        <vt:i4>84</vt:i4>
      </vt:variant>
      <vt:variant>
        <vt:i4>0</vt:i4>
      </vt:variant>
      <vt:variant>
        <vt:i4>5</vt:i4>
      </vt:variant>
      <vt:variant>
        <vt:lpwstr>http://technicamolodezhi.ru/</vt:lpwstr>
      </vt:variant>
      <vt:variant>
        <vt:lpwstr/>
      </vt:variant>
      <vt:variant>
        <vt:i4>4259852</vt:i4>
      </vt:variant>
      <vt:variant>
        <vt:i4>81</vt:i4>
      </vt:variant>
      <vt:variant>
        <vt:i4>0</vt:i4>
      </vt:variant>
      <vt:variant>
        <vt:i4>5</vt:i4>
      </vt:variant>
      <vt:variant>
        <vt:lpwstr>http://www.imet.ru/STAL/</vt:lpwstr>
      </vt:variant>
      <vt:variant>
        <vt:lpwstr/>
      </vt:variant>
      <vt:variant>
        <vt:i4>5111873</vt:i4>
      </vt:variant>
      <vt:variant>
        <vt:i4>78</vt:i4>
      </vt:variant>
      <vt:variant>
        <vt:i4>0</vt:i4>
      </vt:variant>
      <vt:variant>
        <vt:i4>5</vt:i4>
      </vt:variant>
      <vt:variant>
        <vt:lpwstr>https://nanorf.elpub.ru/jour</vt:lpwstr>
      </vt:variant>
      <vt:variant>
        <vt:lpwstr/>
      </vt:variant>
      <vt:variant>
        <vt:i4>3932219</vt:i4>
      </vt:variant>
      <vt:variant>
        <vt:i4>75</vt:i4>
      </vt:variant>
      <vt:variant>
        <vt:i4>0</vt:i4>
      </vt:variant>
      <vt:variant>
        <vt:i4>5</vt:i4>
      </vt:variant>
      <vt:variant>
        <vt:lpwstr>http://chermet.net/zhurnal-chermet/</vt:lpwstr>
      </vt:variant>
      <vt:variant>
        <vt:lpwstr/>
      </vt:variant>
      <vt:variant>
        <vt:i4>7471167</vt:i4>
      </vt:variant>
      <vt:variant>
        <vt:i4>72</vt:i4>
      </vt:variant>
      <vt:variant>
        <vt:i4>0</vt:i4>
      </vt:variant>
      <vt:variant>
        <vt:i4>5</vt:i4>
      </vt:variant>
      <vt:variant>
        <vt:lpwstr>https://www.popmech.ru/</vt:lpwstr>
      </vt:variant>
      <vt:variant>
        <vt:lpwstr/>
      </vt:variant>
      <vt:variant>
        <vt:i4>7864374</vt:i4>
      </vt:variant>
      <vt:variant>
        <vt:i4>69</vt:i4>
      </vt:variant>
      <vt:variant>
        <vt:i4>0</vt:i4>
      </vt:variant>
      <vt:variant>
        <vt:i4>5</vt:i4>
      </vt:variant>
      <vt:variant>
        <vt:lpwstr>https://www.nkj.ru/</vt:lpwstr>
      </vt:variant>
      <vt:variant>
        <vt:lpwstr/>
      </vt:variant>
      <vt:variant>
        <vt:i4>2555916</vt:i4>
      </vt:variant>
      <vt:variant>
        <vt:i4>66</vt:i4>
      </vt:variant>
      <vt:variant>
        <vt:i4>0</vt:i4>
      </vt:variant>
      <vt:variant>
        <vt:i4>5</vt:i4>
      </vt:variant>
      <vt:variant>
        <vt:lpwstr>https://elementy.ru/catalog/t11/Nanotekhnologii/g1/nauchnye_zhurnaly</vt:lpwstr>
      </vt:variant>
      <vt:variant>
        <vt:lpwstr/>
      </vt:variant>
      <vt:variant>
        <vt:i4>7340159</vt:i4>
      </vt:variant>
      <vt:variant>
        <vt:i4>63</vt:i4>
      </vt:variant>
      <vt:variant>
        <vt:i4>0</vt:i4>
      </vt:variant>
      <vt:variant>
        <vt:i4>5</vt:i4>
      </vt:variant>
      <vt:variant>
        <vt:lpwstr>http://www.imet.ac.ru/metally/</vt:lpwstr>
      </vt:variant>
      <vt:variant>
        <vt:lpwstr/>
      </vt:variant>
      <vt:variant>
        <vt:i4>2031707</vt:i4>
      </vt:variant>
      <vt:variant>
        <vt:i4>60</vt:i4>
      </vt:variant>
      <vt:variant>
        <vt:i4>0</vt:i4>
      </vt:variant>
      <vt:variant>
        <vt:i4>5</vt:i4>
      </vt:variant>
      <vt:variant>
        <vt:lpwstr>http://www.foundrymag.ru/</vt:lpwstr>
      </vt:variant>
      <vt:variant>
        <vt:lpwstr/>
      </vt:variant>
      <vt:variant>
        <vt:i4>8060984</vt:i4>
      </vt:variant>
      <vt:variant>
        <vt:i4>57</vt:i4>
      </vt:variant>
      <vt:variant>
        <vt:i4>0</vt:i4>
      </vt:variant>
      <vt:variant>
        <vt:i4>5</vt:i4>
      </vt:variant>
      <vt:variant>
        <vt:lpwstr>http://mitom.folium.ru/</vt:lpwstr>
      </vt:variant>
      <vt:variant>
        <vt:lpwstr/>
      </vt:variant>
      <vt:variant>
        <vt:i4>524306</vt:i4>
      </vt:variant>
      <vt:variant>
        <vt:i4>54</vt:i4>
      </vt:variant>
      <vt:variant>
        <vt:i4>0</vt:i4>
      </vt:variant>
      <vt:variant>
        <vt:i4>5</vt:i4>
      </vt:variant>
      <vt:variant>
        <vt:lpwstr>http://www.nait.ru/journals/index.php</vt:lpwstr>
      </vt:variant>
      <vt:variant>
        <vt:lpwstr/>
      </vt:variant>
      <vt:variant>
        <vt:i4>7209072</vt:i4>
      </vt:variant>
      <vt:variant>
        <vt:i4>51</vt:i4>
      </vt:variant>
      <vt:variant>
        <vt:i4>0</vt:i4>
      </vt:variant>
      <vt:variant>
        <vt:i4>5</vt:i4>
      </vt:variant>
      <vt:variant>
        <vt:lpwstr>http://www.kshp-omd.ru/ru/</vt:lpwstr>
      </vt:variant>
      <vt:variant>
        <vt:lpwstr/>
      </vt:variant>
      <vt:variant>
        <vt:i4>4522056</vt:i4>
      </vt:variant>
      <vt:variant>
        <vt:i4>48</vt:i4>
      </vt:variant>
      <vt:variant>
        <vt:i4>0</vt:i4>
      </vt:variant>
      <vt:variant>
        <vt:i4>5</vt:i4>
      </vt:variant>
      <vt:variant>
        <vt:lpwstr>https://powder.misis.ru/jour</vt:lpwstr>
      </vt:variant>
      <vt:variant>
        <vt:lpwstr/>
      </vt:variant>
      <vt:variant>
        <vt:i4>524306</vt:i4>
      </vt:variant>
      <vt:variant>
        <vt:i4>45</vt:i4>
      </vt:variant>
      <vt:variant>
        <vt:i4>0</vt:i4>
      </vt:variant>
      <vt:variant>
        <vt:i4>5</vt:i4>
      </vt:variant>
      <vt:variant>
        <vt:lpwstr>http://www.nait.ru/journals/index.php</vt:lpwstr>
      </vt:variant>
      <vt:variant>
        <vt:lpwstr/>
      </vt:variant>
      <vt:variant>
        <vt:i4>6684768</vt:i4>
      </vt:variant>
      <vt:variant>
        <vt:i4>42</vt:i4>
      </vt:variant>
      <vt:variant>
        <vt:i4>0</vt:i4>
      </vt:variant>
      <vt:variant>
        <vt:i4>5</vt:i4>
      </vt:variant>
      <vt:variant>
        <vt:lpwstr>http://ratriz.ru/zhurnalyi-triz</vt:lpwstr>
      </vt:variant>
      <vt:variant>
        <vt:lpwstr/>
      </vt:variant>
      <vt:variant>
        <vt:i4>6291557</vt:i4>
      </vt:variant>
      <vt:variant>
        <vt:i4>39</vt:i4>
      </vt:variant>
      <vt:variant>
        <vt:i4>0</vt:i4>
      </vt:variant>
      <vt:variant>
        <vt:i4>5</vt:i4>
      </vt:variant>
      <vt:variant>
        <vt:lpwstr>http://magtu.ru:8085/marcweb2/ShowMarc.asp?docid=202234</vt:lpwstr>
      </vt:variant>
      <vt:variant>
        <vt:lpwstr/>
      </vt:variant>
      <vt:variant>
        <vt:i4>6684775</vt:i4>
      </vt:variant>
      <vt:variant>
        <vt:i4>36</vt:i4>
      </vt:variant>
      <vt:variant>
        <vt:i4>0</vt:i4>
      </vt:variant>
      <vt:variant>
        <vt:i4>5</vt:i4>
      </vt:variant>
      <vt:variant>
        <vt:lpwstr>http://magtu.ru:8085/marcweb2/ShowMarc.asp?docid=202055</vt:lpwstr>
      </vt:variant>
      <vt:variant>
        <vt:lpwstr/>
      </vt:variant>
      <vt:variant>
        <vt:i4>131080</vt:i4>
      </vt:variant>
      <vt:variant>
        <vt:i4>33</vt:i4>
      </vt:variant>
      <vt:variant>
        <vt:i4>0</vt:i4>
      </vt:variant>
      <vt:variant>
        <vt:i4>5</vt:i4>
      </vt:variant>
      <vt:variant>
        <vt:lpwstr>https://e.lanbook.com/book/118624</vt:lpwstr>
      </vt:variant>
      <vt:variant>
        <vt:lpwstr/>
      </vt:variant>
      <vt:variant>
        <vt:i4>458759</vt:i4>
      </vt:variant>
      <vt:variant>
        <vt:i4>30</vt:i4>
      </vt:variant>
      <vt:variant>
        <vt:i4>0</vt:i4>
      </vt:variant>
      <vt:variant>
        <vt:i4>5</vt:i4>
      </vt:variant>
      <vt:variant>
        <vt:lpwstr>https://e.lanbook.com/book/116998</vt:lpwstr>
      </vt:variant>
      <vt:variant>
        <vt:lpwstr/>
      </vt:variant>
      <vt:variant>
        <vt:i4>327707</vt:i4>
      </vt:variant>
      <vt:variant>
        <vt:i4>27</vt:i4>
      </vt:variant>
      <vt:variant>
        <vt:i4>0</vt:i4>
      </vt:variant>
      <vt:variant>
        <vt:i4>5</vt:i4>
      </vt:variant>
      <vt:variant>
        <vt:lpwstr>https://elibrary.ru/item.asp?id=37627046</vt:lpwstr>
      </vt:variant>
      <vt:variant>
        <vt:lpwstr/>
      </vt:variant>
      <vt:variant>
        <vt:i4>917534</vt:i4>
      </vt:variant>
      <vt:variant>
        <vt:i4>24</vt:i4>
      </vt:variant>
      <vt:variant>
        <vt:i4>0</vt:i4>
      </vt:variant>
      <vt:variant>
        <vt:i4>5</vt:i4>
      </vt:variant>
      <vt:variant>
        <vt:lpwstr>https://elibrary.ru/item.asp?id=36502977</vt:lpwstr>
      </vt:variant>
      <vt:variant>
        <vt:lpwstr/>
      </vt:variant>
      <vt:variant>
        <vt:i4>393246</vt:i4>
      </vt:variant>
      <vt:variant>
        <vt:i4>21</vt:i4>
      </vt:variant>
      <vt:variant>
        <vt:i4>0</vt:i4>
      </vt:variant>
      <vt:variant>
        <vt:i4>5</vt:i4>
      </vt:variant>
      <vt:variant>
        <vt:lpwstr>https://elibrary.ru/item.asp?id=27723752</vt:lpwstr>
      </vt:variant>
      <vt:variant>
        <vt:lpwstr/>
      </vt:variant>
      <vt:variant>
        <vt:i4>6619240</vt:i4>
      </vt:variant>
      <vt:variant>
        <vt:i4>18</vt:i4>
      </vt:variant>
      <vt:variant>
        <vt:i4>0</vt:i4>
      </vt:variant>
      <vt:variant>
        <vt:i4>5</vt:i4>
      </vt:variant>
      <vt:variant>
        <vt:lpwstr>http://magtu.ru:8085/marcweb2/ShowMarc.asp?docid=195625</vt:lpwstr>
      </vt:variant>
      <vt:variant>
        <vt:lpwstr/>
      </vt:variant>
      <vt:variant>
        <vt:i4>458777</vt:i4>
      </vt:variant>
      <vt:variant>
        <vt:i4>15</vt:i4>
      </vt:variant>
      <vt:variant>
        <vt:i4>0</vt:i4>
      </vt:variant>
      <vt:variant>
        <vt:i4>5</vt:i4>
      </vt:variant>
      <vt:variant>
        <vt:lpwstr>https://elibrary.ru/item.asp?id=27687876</vt:lpwstr>
      </vt:variant>
      <vt:variant>
        <vt:lpwstr/>
      </vt:variant>
      <vt:variant>
        <vt:i4>6815806</vt:i4>
      </vt:variant>
      <vt:variant>
        <vt:i4>12</vt:i4>
      </vt:variant>
      <vt:variant>
        <vt:i4>0</vt:i4>
      </vt:variant>
      <vt:variant>
        <vt:i4>5</vt:i4>
      </vt:variant>
      <vt:variant>
        <vt:lpwstr>https://new.znanium.com/catalog/document?id=345436</vt:lpwstr>
      </vt:variant>
      <vt:variant>
        <vt:lpwstr/>
      </vt:variant>
      <vt:variant>
        <vt:i4>6750268</vt:i4>
      </vt:variant>
      <vt:variant>
        <vt:i4>9</vt:i4>
      </vt:variant>
      <vt:variant>
        <vt:i4>0</vt:i4>
      </vt:variant>
      <vt:variant>
        <vt:i4>5</vt:i4>
      </vt:variant>
      <vt:variant>
        <vt:lpwstr>https://new.znanium.com/catalog/document?id=246538</vt:lpwstr>
      </vt:variant>
      <vt:variant>
        <vt:lpwstr/>
      </vt:variant>
      <vt:variant>
        <vt:i4>7209023</vt:i4>
      </vt:variant>
      <vt:variant>
        <vt:i4>6</vt:i4>
      </vt:variant>
      <vt:variant>
        <vt:i4>0</vt:i4>
      </vt:variant>
      <vt:variant>
        <vt:i4>5</vt:i4>
      </vt:variant>
      <vt:variant>
        <vt:lpwstr>https://new.znanium.com/catalog/document?id=336211</vt:lpwstr>
      </vt:variant>
      <vt:variant>
        <vt:lpwstr/>
      </vt:variant>
      <vt:variant>
        <vt:i4>589838</vt:i4>
      </vt:variant>
      <vt:variant>
        <vt:i4>3</vt:i4>
      </vt:variant>
      <vt:variant>
        <vt:i4>0</vt:i4>
      </vt:variant>
      <vt:variant>
        <vt:i4>5</vt:i4>
      </vt:variant>
      <vt:variant>
        <vt:lpwstr>https://e.lanbook.com/book/117061</vt:lpwstr>
      </vt:variant>
      <vt:variant>
        <vt:lpwstr/>
      </vt:variant>
      <vt:variant>
        <vt:i4>5308484</vt:i4>
      </vt:variant>
      <vt:variant>
        <vt:i4>0</vt:i4>
      </vt:variant>
      <vt:variant>
        <vt:i4>0</vt:i4>
      </vt:variant>
      <vt:variant>
        <vt:i4>5</vt:i4>
      </vt:variant>
      <vt:variant>
        <vt:lpwstr>https://magtu.informsystema.ru/uploader/fileUpload?name=9.pdf&amp;show=dcatalogues/1/1132874/9.pdf&amp;view=true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subject/>
  <dc:creator>user</dc:creator>
  <cp:keywords/>
  <cp:lastModifiedBy>Пользователь Windows</cp:lastModifiedBy>
  <cp:revision>4</cp:revision>
  <cp:lastPrinted>2018-11-12T11:44:00Z</cp:lastPrinted>
  <dcterms:created xsi:type="dcterms:W3CDTF">2020-11-24T12:31:00Z</dcterms:created>
  <dcterms:modified xsi:type="dcterms:W3CDTF">2020-11-24T20:11:00Z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IconOverlay">
    <vt:lpwstr/>
  </property>
</Properties>
</file>