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9658A" w14:textId="77777777" w:rsidR="00C67731" w:rsidRDefault="00C67731">
      <w:pPr>
        <w:rPr>
          <w:lang w:val="ru-RU"/>
        </w:rPr>
      </w:pPr>
    </w:p>
    <w:p w14:paraId="6489311A" w14:textId="77777777" w:rsidR="00C67731" w:rsidRDefault="00C67731">
      <w:pPr>
        <w:rPr>
          <w:lang w:val="ru-RU"/>
        </w:rPr>
      </w:pPr>
      <w:r w:rsidRPr="00C67731">
        <w:rPr>
          <w:noProof/>
          <w:lang w:val="ru-RU"/>
        </w:rPr>
        <w:drawing>
          <wp:inline distT="0" distB="0" distL="0" distR="0" wp14:anchorId="11A9E119" wp14:editId="3D2D42D1">
            <wp:extent cx="5940425" cy="8760709"/>
            <wp:effectExtent l="19050" t="0" r="3175" b="0"/>
            <wp:docPr id="15" name="Рисунок 5" descr="C:\Users\User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A7B4" w14:textId="77777777" w:rsidR="00C67731" w:rsidRDefault="00C67731">
      <w:pPr>
        <w:rPr>
          <w:lang w:val="ru-RU"/>
        </w:rPr>
      </w:pPr>
    </w:p>
    <w:p w14:paraId="3887AEDC" w14:textId="77777777" w:rsidR="00C67731" w:rsidRDefault="00C67731">
      <w:pPr>
        <w:rPr>
          <w:lang w:val="ru-RU"/>
        </w:rPr>
      </w:pPr>
    </w:p>
    <w:p w14:paraId="484BFB2C" w14:textId="77777777" w:rsidR="00C67731" w:rsidRDefault="00C67731">
      <w:pPr>
        <w:rPr>
          <w:lang w:val="ru-RU"/>
        </w:rPr>
      </w:pPr>
    </w:p>
    <w:p w14:paraId="25EFAB3E" w14:textId="77777777" w:rsidR="00C67731" w:rsidRDefault="00C67731">
      <w:pPr>
        <w:rPr>
          <w:lang w:val="ru-RU"/>
        </w:rPr>
      </w:pPr>
      <w:r w:rsidRPr="00C67731">
        <w:rPr>
          <w:noProof/>
          <w:lang w:val="ru-RU"/>
        </w:rPr>
        <w:drawing>
          <wp:inline distT="0" distB="0" distL="0" distR="0" wp14:anchorId="0C691163" wp14:editId="35CCC50D">
            <wp:extent cx="5940425" cy="8906607"/>
            <wp:effectExtent l="19050" t="0" r="3175" b="0"/>
            <wp:docPr id="16" name="Рисунок 6" descr="C:\Users\User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91E58" w14:textId="77777777" w:rsidR="00C67731" w:rsidRDefault="00C67731">
      <w:pPr>
        <w:rPr>
          <w:lang w:val="ru-RU"/>
        </w:rPr>
      </w:pPr>
    </w:p>
    <w:p w14:paraId="055E1859" w14:textId="77777777" w:rsidR="00C67731" w:rsidRDefault="00C67731">
      <w:pPr>
        <w:rPr>
          <w:lang w:val="ru-RU"/>
        </w:rPr>
      </w:pPr>
    </w:p>
    <w:p w14:paraId="05D8C3E9" w14:textId="77777777" w:rsidR="00C67731" w:rsidRDefault="00C67731">
      <w:pPr>
        <w:rPr>
          <w:lang w:val="ru-RU"/>
        </w:rPr>
      </w:pPr>
    </w:p>
    <w:p w14:paraId="67E0703F" w14:textId="4B8F2C5D" w:rsidR="00764425" w:rsidRPr="009C6A2A" w:rsidRDefault="00936C7A">
      <w:pPr>
        <w:rPr>
          <w:sz w:val="0"/>
          <w:szCs w:val="0"/>
          <w:lang w:val="ru-RU"/>
        </w:rPr>
      </w:pPr>
      <w:r>
        <w:rPr>
          <w:noProof/>
        </w:rPr>
        <w:drawing>
          <wp:inline distT="0" distB="0" distL="0" distR="0" wp14:anchorId="4EA5D0F0" wp14:editId="1106E101">
            <wp:extent cx="5940425" cy="8399145"/>
            <wp:effectExtent l="0" t="0" r="3175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6AF2" w14:textId="77777777" w:rsidR="00764425" w:rsidRPr="009C6A2A" w:rsidRDefault="009C6A2A">
      <w:pPr>
        <w:rPr>
          <w:sz w:val="0"/>
          <w:szCs w:val="0"/>
          <w:lang w:val="ru-RU"/>
        </w:rPr>
      </w:pPr>
      <w:r w:rsidRPr="009C6A2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764425" w14:paraId="30484B1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2BBEED" w14:textId="77777777" w:rsidR="00764425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64425" w:rsidRPr="008A4E3C" w14:paraId="36632DA0" w14:textId="77777777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746ACB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лежащих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макроуровне,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обосновывающих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экономики;</w:t>
            </w:r>
            <w:r w:rsidRPr="009C6A2A">
              <w:rPr>
                <w:lang w:val="ru-RU"/>
              </w:rPr>
              <w:t xml:space="preserve"> </w:t>
            </w:r>
          </w:p>
          <w:p w14:paraId="6D31E09C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9C6A2A">
              <w:rPr>
                <w:lang w:val="ru-RU"/>
              </w:rPr>
              <w:t xml:space="preserve"> </w:t>
            </w:r>
          </w:p>
          <w:p w14:paraId="2D82ABF8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9C6A2A">
              <w:rPr>
                <w:lang w:val="ru-RU"/>
              </w:rPr>
              <w:t xml:space="preserve"> </w:t>
            </w:r>
          </w:p>
          <w:p w14:paraId="090C2722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жизнедеятельности;</w:t>
            </w:r>
            <w:r w:rsidRPr="009C6A2A">
              <w:rPr>
                <w:lang w:val="ru-RU"/>
              </w:rPr>
              <w:t xml:space="preserve">  </w:t>
            </w:r>
          </w:p>
          <w:p w14:paraId="3245F541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9C6A2A">
              <w:rPr>
                <w:lang w:val="ru-RU"/>
              </w:rPr>
              <w:t xml:space="preserve"> </w:t>
            </w:r>
          </w:p>
          <w:p w14:paraId="40DE9767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7119AA3B" w14:textId="77777777">
        <w:trPr>
          <w:trHeight w:hRule="exact" w:val="138"/>
        </w:trPr>
        <w:tc>
          <w:tcPr>
            <w:tcW w:w="1986" w:type="dxa"/>
          </w:tcPr>
          <w:p w14:paraId="15DA197C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B107306" w14:textId="77777777" w:rsidR="00764425" w:rsidRPr="009C6A2A" w:rsidRDefault="00764425">
            <w:pPr>
              <w:rPr>
                <w:lang w:val="ru-RU"/>
              </w:rPr>
            </w:pPr>
          </w:p>
        </w:tc>
      </w:tr>
      <w:tr w:rsidR="00764425" w:rsidRPr="008A4E3C" w14:paraId="4692895B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A49FC9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52EF6A72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AC4FC2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C6A2A">
              <w:rPr>
                <w:lang w:val="ru-RU"/>
              </w:rPr>
              <w:t xml:space="preserve"> </w:t>
            </w:r>
          </w:p>
          <w:p w14:paraId="337CB9C4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14:paraId="5C1137C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D373E0" w14:textId="77777777" w:rsidR="00764425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</w:p>
        </w:tc>
      </w:tr>
      <w:tr w:rsidR="00764425" w14:paraId="3BCB30F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94F016" w14:textId="77777777" w:rsidR="00764425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764425" w:rsidRPr="008A4E3C" w14:paraId="2A70AFE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225DAD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14:paraId="20E30AE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192D13" w14:textId="77777777" w:rsidR="00764425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764425" w:rsidRPr="008A4E3C" w14:paraId="037F7E4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126AB1E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14:paraId="314115C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1B7415" w14:textId="77777777" w:rsidR="00764425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764425" w14:paraId="308357D7" w14:textId="77777777">
        <w:trPr>
          <w:trHeight w:hRule="exact" w:val="138"/>
        </w:trPr>
        <w:tc>
          <w:tcPr>
            <w:tcW w:w="1986" w:type="dxa"/>
          </w:tcPr>
          <w:p w14:paraId="28EC7BEF" w14:textId="77777777" w:rsidR="00764425" w:rsidRDefault="00764425"/>
        </w:tc>
        <w:tc>
          <w:tcPr>
            <w:tcW w:w="7372" w:type="dxa"/>
          </w:tcPr>
          <w:p w14:paraId="135B4C1B" w14:textId="77777777" w:rsidR="00764425" w:rsidRDefault="00764425"/>
        </w:tc>
      </w:tr>
      <w:tr w:rsidR="00764425" w:rsidRPr="008A4E3C" w14:paraId="7983A2B2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CD9724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C6A2A">
              <w:rPr>
                <w:lang w:val="ru-RU"/>
              </w:rPr>
              <w:t xml:space="preserve"> </w:t>
            </w:r>
          </w:p>
          <w:p w14:paraId="1F2C1739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503F0DF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058152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7BA8CAD5" w14:textId="77777777">
        <w:trPr>
          <w:trHeight w:hRule="exact" w:val="277"/>
        </w:trPr>
        <w:tc>
          <w:tcPr>
            <w:tcW w:w="1986" w:type="dxa"/>
          </w:tcPr>
          <w:p w14:paraId="1E079B24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4D788D3" w14:textId="77777777" w:rsidR="00764425" w:rsidRPr="009C6A2A" w:rsidRDefault="00764425">
            <w:pPr>
              <w:rPr>
                <w:lang w:val="ru-RU"/>
              </w:rPr>
            </w:pPr>
          </w:p>
        </w:tc>
      </w:tr>
      <w:tr w:rsidR="00764425" w14:paraId="390F19E5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A58D3" w14:textId="77777777" w:rsidR="00764425" w:rsidRDefault="009C6A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11AE4B7B" w14:textId="77777777" w:rsidR="00764425" w:rsidRDefault="009C6A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66926355" w14:textId="77777777" w:rsidR="00764425" w:rsidRDefault="009C6A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98FD2" w14:textId="77777777" w:rsidR="00764425" w:rsidRDefault="009C6A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764425" w:rsidRPr="008A4E3C" w14:paraId="14C585E0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13F49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764425" w:rsidRPr="008A4E3C" w14:paraId="57A8C54F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D983F" w14:textId="77777777" w:rsidR="00764425" w:rsidRDefault="009C6A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699BB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термины, определения, экономические законы и взаимозависимости на уровне экономики в целом и на уровне отдельного предприятия;</w:t>
            </w:r>
          </w:p>
          <w:p w14:paraId="163463B1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методы исследования экономических отношений на уровне экономики в целом и на уровне отдельного предприятия;</w:t>
            </w:r>
          </w:p>
          <w:p w14:paraId="72E13F16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методики расчета важнейших экономических показателей и коэффициентов на уровне экономики в целом и на уровне отдельного предприятия;</w:t>
            </w:r>
          </w:p>
          <w:p w14:paraId="463E1B43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теоретические принципы выработки экономической политики на уровне государства и на уровне отдельного предприятия.</w:t>
            </w:r>
          </w:p>
        </w:tc>
      </w:tr>
    </w:tbl>
    <w:p w14:paraId="00A65E17" w14:textId="77777777" w:rsidR="00764425" w:rsidRPr="009C6A2A" w:rsidRDefault="009C6A2A">
      <w:pPr>
        <w:rPr>
          <w:sz w:val="0"/>
          <w:szCs w:val="0"/>
          <w:lang w:val="ru-RU"/>
        </w:rPr>
      </w:pPr>
      <w:r w:rsidRPr="009C6A2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764425" w:rsidRPr="008A4E3C" w14:paraId="0638CAAD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44B89" w14:textId="77777777" w:rsidR="00764425" w:rsidRDefault="009C6A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27C92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ориентироваться в типовых экономических ситуациях, основных вопросах экономической политики;</w:t>
            </w:r>
          </w:p>
          <w:p w14:paraId="21F1BC0E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элементы экономического анализа в своей профессиональной деятельности;</w:t>
            </w:r>
          </w:p>
          <w:p w14:paraId="51C81A22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рационально организовать свое экономическое поведение в качестве агента рыночных отношений,</w:t>
            </w:r>
          </w:p>
          <w:p w14:paraId="049F7B46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и объективно оценивать процессы и явления, осуществляющиеся в рамках национальной экономики в целом и отдельного предприятия в частности.</w:t>
            </w:r>
          </w:p>
          <w:p w14:paraId="7548D5A3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ориентироваться в учебной, справочной и научной литературе.</w:t>
            </w:r>
          </w:p>
        </w:tc>
      </w:tr>
      <w:tr w:rsidR="00764425" w:rsidRPr="008A4E3C" w14:paraId="2F05DBE1" w14:textId="77777777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3F715" w14:textId="77777777" w:rsidR="00764425" w:rsidRDefault="009C6A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EACF39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и приемами анализа экономических явлений и процессов на уровне экономики в целом и на уровне отдельного предприятия;</w:t>
            </w:r>
          </w:p>
          <w:p w14:paraId="461C9B71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экономических знаний на других дисциплинах, на занятиях в аудитории и на практике;</w:t>
            </w:r>
          </w:p>
          <w:p w14:paraId="528420CE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основании теоретических знаний принимать решения на уровне экономики в целом и на уровне отдельного предприятия;</w:t>
            </w:r>
          </w:p>
          <w:p w14:paraId="31EB681D" w14:textId="77777777" w:rsidR="00764425" w:rsidRPr="009C6A2A" w:rsidRDefault="009C6A2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самостоятельно приобретать, усваивать и применять экономические знания, наблюдать, анализировать и объяснять экономические явления, события, ситуации.</w:t>
            </w:r>
          </w:p>
        </w:tc>
      </w:tr>
    </w:tbl>
    <w:p w14:paraId="0ED11B30" w14:textId="77777777" w:rsidR="00764425" w:rsidRPr="009C6A2A" w:rsidRDefault="009C6A2A">
      <w:pPr>
        <w:rPr>
          <w:sz w:val="0"/>
          <w:szCs w:val="0"/>
          <w:lang w:val="ru-RU"/>
        </w:rPr>
      </w:pPr>
      <w:r w:rsidRPr="009C6A2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490"/>
        <w:gridCol w:w="403"/>
        <w:gridCol w:w="534"/>
        <w:gridCol w:w="624"/>
        <w:gridCol w:w="678"/>
        <w:gridCol w:w="528"/>
        <w:gridCol w:w="1544"/>
        <w:gridCol w:w="1611"/>
        <w:gridCol w:w="1244"/>
      </w:tblGrid>
      <w:tr w:rsidR="00764425" w:rsidRPr="008A4E3C" w14:paraId="5E3BEFE4" w14:textId="77777777">
        <w:trPr>
          <w:trHeight w:hRule="exact" w:val="285"/>
        </w:trPr>
        <w:tc>
          <w:tcPr>
            <w:tcW w:w="710" w:type="dxa"/>
          </w:tcPr>
          <w:p w14:paraId="070CA8C1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BB29CF4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75774E19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C6EE0F5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C6A2A">
              <w:rPr>
                <w:lang w:val="ru-RU"/>
              </w:rPr>
              <w:t xml:space="preserve"> </w:t>
            </w:r>
          </w:p>
          <w:p w14:paraId="04B8FCC3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C6A2A">
              <w:rPr>
                <w:lang w:val="ru-RU"/>
              </w:rPr>
              <w:t xml:space="preserve"> </w:t>
            </w:r>
          </w:p>
          <w:p w14:paraId="47C56B94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C6A2A">
              <w:rPr>
                <w:lang w:val="ru-RU"/>
              </w:rPr>
              <w:t xml:space="preserve"> </w:t>
            </w:r>
          </w:p>
          <w:p w14:paraId="7BBCE314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C6A2A">
              <w:rPr>
                <w:lang w:val="ru-RU"/>
              </w:rPr>
              <w:t xml:space="preserve"> </w:t>
            </w:r>
          </w:p>
          <w:p w14:paraId="18608010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97,7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C6A2A">
              <w:rPr>
                <w:lang w:val="ru-RU"/>
              </w:rPr>
              <w:t xml:space="preserve"> </w:t>
            </w:r>
          </w:p>
          <w:p w14:paraId="491D9AC9" w14:textId="77777777" w:rsidR="00764425" w:rsidRPr="009C6A2A" w:rsidRDefault="0076442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FC7FAF9" w14:textId="77777777" w:rsidR="00764425" w:rsidRPr="009C6A2A" w:rsidRDefault="0076442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5F3CFCB" w14:textId="77777777" w:rsidR="00764425" w:rsidRPr="009C6A2A" w:rsidRDefault="009C6A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5BA15EB4" w14:textId="77777777">
        <w:trPr>
          <w:trHeight w:hRule="exact" w:val="138"/>
        </w:trPr>
        <w:tc>
          <w:tcPr>
            <w:tcW w:w="710" w:type="dxa"/>
          </w:tcPr>
          <w:p w14:paraId="7CFC0D7D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C9E70B7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5570383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62E62C6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C9029E1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1A3A8C8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E8EC6DD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066FEDB2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EFE7E3D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43DA2F4" w14:textId="77777777" w:rsidR="00764425" w:rsidRPr="009C6A2A" w:rsidRDefault="00764425">
            <w:pPr>
              <w:rPr>
                <w:lang w:val="ru-RU"/>
              </w:rPr>
            </w:pPr>
          </w:p>
        </w:tc>
      </w:tr>
      <w:tr w:rsidR="00764425" w14:paraId="00940B09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B0717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1A0BE62F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58A50F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12744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C6A2A">
              <w:rPr>
                <w:lang w:val="ru-RU"/>
              </w:rPr>
              <w:t xml:space="preserve"> </w:t>
            </w:r>
          </w:p>
          <w:p w14:paraId="625C2821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C6A2A">
              <w:rPr>
                <w:lang w:val="ru-RU"/>
              </w:rPr>
              <w:t xml:space="preserve"> </w:t>
            </w:r>
          </w:p>
          <w:p w14:paraId="047C5E52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23B2B95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3CB0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63905B20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04D270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</w:p>
          <w:p w14:paraId="3809D72C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08D92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764425" w14:paraId="41548DFA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80873" w14:textId="77777777" w:rsidR="00764425" w:rsidRDefault="0076442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9E8F5BF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8A11C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B9B1C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3CE5C37C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93B9F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CC118DC" w14:textId="77777777" w:rsidR="00764425" w:rsidRDefault="0076442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35815" w14:textId="77777777" w:rsidR="00764425" w:rsidRDefault="0076442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70541" w14:textId="77777777" w:rsidR="00764425" w:rsidRDefault="0076442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17079" w14:textId="77777777" w:rsidR="00764425" w:rsidRDefault="00764425"/>
        </w:tc>
      </w:tr>
      <w:tr w:rsidR="00764425" w14:paraId="4B8B45E2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77640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Микроэкономика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06B8F" w14:textId="77777777" w:rsidR="00764425" w:rsidRDefault="00764425"/>
        </w:tc>
      </w:tr>
      <w:tr w:rsidR="00764425" w14:paraId="00328D77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4CF63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теорию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4CC1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6D1B1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761BF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DAC30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37212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C0510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4A1B3691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926E7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637AC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59E474B4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9C8C0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74246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63518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FC65E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9C629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3EDB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3184A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7F57990F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7CDE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3280F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65EA4D9C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E1282" w14:textId="77777777" w:rsidR="00764425" w:rsidRPr="009C6A2A" w:rsidRDefault="009C6A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экономики: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спрос,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предложение,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ценообразование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8C07F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FD959C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17AD5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20C4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DE3E5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CBBCF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занятию.</w:t>
            </w:r>
          </w:p>
          <w:p w14:paraId="5A6DB217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</w:t>
            </w:r>
          </w:p>
          <w:p w14:paraId="3D55F78B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26066B83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73629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2FC5BE3A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F9029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4E3DB2C9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035E8" w14:textId="77777777" w:rsidR="00764425" w:rsidRPr="009C6A2A" w:rsidRDefault="009C6A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потребитель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0F61F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EF23B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F9BA7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2FD74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22364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984FC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6EBF71B1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976D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10F1D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04B3783C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0AE8C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Конкуренция: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50F6C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D5E8C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12987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305E0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651014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6C7D3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63CCCD88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5B91E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B7E2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01BD3D2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85602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87E1D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B1440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49C6F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324F93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3A0FA" w14:textId="77777777" w:rsidR="00764425" w:rsidRDefault="0076442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38A49" w14:textId="77777777" w:rsidR="00764425" w:rsidRDefault="0076442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CE8D5" w14:textId="77777777" w:rsidR="00764425" w:rsidRDefault="00764425"/>
        </w:tc>
      </w:tr>
      <w:tr w:rsidR="00764425" w14:paraId="4369405C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09C52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Макроэкономика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9DFBD" w14:textId="77777777" w:rsidR="00764425" w:rsidRDefault="00764425"/>
        </w:tc>
      </w:tr>
      <w:tr w:rsidR="00764425" w14:paraId="2636FA26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6D613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функционирования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F69C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9A6B9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DE038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FBC74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D8E94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36E8E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6EB4E632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FF73D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  <w:p w14:paraId="0CECA85E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3E361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2003C1F4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74BAA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Цикличность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E73A7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79EAB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EC729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B3CD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DA193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06184B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занятию.</w:t>
            </w:r>
          </w:p>
          <w:p w14:paraId="01DEA966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</w:t>
            </w:r>
          </w:p>
          <w:p w14:paraId="561571B7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0FB85426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0F80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47B8875A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D5ADF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6540B8D6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4762C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6493B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42EB5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09A2A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710E0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F567E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5CF95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70693642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3657C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0D6901E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B4CDF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29C3C98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FE1EC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B286D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AA3A8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53781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F10AD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F9B43" w14:textId="77777777" w:rsidR="00764425" w:rsidRDefault="0076442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407B8" w14:textId="77777777" w:rsidR="00764425" w:rsidRDefault="0076442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90864" w14:textId="77777777" w:rsidR="00764425" w:rsidRDefault="00764425"/>
        </w:tc>
      </w:tr>
      <w:tr w:rsidR="00764425" w14:paraId="4A522943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835A2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E7B04" w14:textId="77777777" w:rsidR="00764425" w:rsidRDefault="00764425"/>
        </w:tc>
      </w:tr>
      <w:tr w:rsidR="00764425" w14:paraId="7088E0C5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5BCE4" w14:textId="77777777" w:rsidR="00764425" w:rsidRPr="009C6A2A" w:rsidRDefault="009C6A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хозяйствующий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C5097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CA1EB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CB852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7F6AF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F69B2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6AE80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5D61405C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EFDC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AE53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436F62A1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3EBB0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59E2C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61D2A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B343F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03E2A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D8C9A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D7C464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занятию.</w:t>
            </w:r>
          </w:p>
          <w:p w14:paraId="69961601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</w:t>
            </w:r>
          </w:p>
          <w:p w14:paraId="3DD710DC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7EAEA25B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7867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2C0ED542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7FDC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3ACE83AA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7A231" w14:textId="77777777" w:rsidR="00764425" w:rsidRPr="009C6A2A" w:rsidRDefault="009C6A2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5F443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88C9A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6B6C2" w14:textId="77777777" w:rsidR="00764425" w:rsidRPr="009C6A2A" w:rsidRDefault="0076442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DD68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C5076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7A106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занятию.</w:t>
            </w:r>
          </w:p>
          <w:p w14:paraId="4F493B38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</w:t>
            </w:r>
          </w:p>
          <w:p w14:paraId="4771BD98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7183396C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3ECFD5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9C6A2A">
              <w:rPr>
                <w:lang w:val="ru-RU"/>
              </w:rPr>
              <w:t xml:space="preserve"> </w:t>
            </w:r>
          </w:p>
          <w:p w14:paraId="4EB7F1EC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9C6A2A">
              <w:rPr>
                <w:lang w:val="ru-RU"/>
              </w:rPr>
              <w:t xml:space="preserve"> </w:t>
            </w:r>
          </w:p>
          <w:p w14:paraId="01C8D8E2" w14:textId="77777777" w:rsidR="00764425" w:rsidRPr="009C6A2A" w:rsidRDefault="009C6A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C6A2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50A08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77361E34" w14:textId="77777777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DE86D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A6502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1B52C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042B4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BFEE9" w14:textId="77777777" w:rsidR="00764425" w:rsidRDefault="0076442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EEC83" w14:textId="77777777" w:rsidR="00764425" w:rsidRDefault="00764425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43C72" w14:textId="77777777" w:rsidR="00764425" w:rsidRDefault="0076442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FDFF8" w14:textId="77777777" w:rsidR="00764425" w:rsidRDefault="0076442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FFEFD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764425" w14:paraId="23A8975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1991D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BE0D9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DD3A6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D7A05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EEF40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D5780" w14:textId="77777777" w:rsidR="00764425" w:rsidRDefault="0076442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B276AF" w14:textId="77777777" w:rsidR="00764425" w:rsidRDefault="0076442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FDF5B" w14:textId="77777777" w:rsidR="00764425" w:rsidRDefault="00764425"/>
        </w:tc>
      </w:tr>
      <w:tr w:rsidR="00764425" w14:paraId="5321059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323C0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3F3E3C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37A8E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1960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5F285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5BFF1" w14:textId="77777777" w:rsidR="00764425" w:rsidRDefault="0076442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1627B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BF209" w14:textId="77777777" w:rsidR="00764425" w:rsidRDefault="00764425"/>
        </w:tc>
      </w:tr>
      <w:tr w:rsidR="00764425" w14:paraId="2C42A757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FF574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83231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A4D7B" w14:textId="77777777" w:rsidR="00764425" w:rsidRDefault="0076442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B2CB2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E674E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DEF7C" w14:textId="77777777" w:rsidR="00764425" w:rsidRDefault="0076442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92650" w14:textId="77777777" w:rsidR="00764425" w:rsidRDefault="009C6A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FA2BA" w14:textId="77777777" w:rsidR="00764425" w:rsidRDefault="009C6A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</w:p>
        </w:tc>
      </w:tr>
    </w:tbl>
    <w:p w14:paraId="141A926B" w14:textId="77777777" w:rsidR="00764425" w:rsidRDefault="009C6A2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9268"/>
        <w:gridCol w:w="19"/>
      </w:tblGrid>
      <w:tr w:rsidR="00764425" w14:paraId="0F7A7A97" w14:textId="77777777">
        <w:trPr>
          <w:gridAfter w:val="1"/>
          <w:wAfter w:w="19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6FD63B" w14:textId="77777777" w:rsidR="00764425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764425" w14:paraId="4FDF0E53" w14:textId="77777777" w:rsidTr="00FB030A">
        <w:trPr>
          <w:gridAfter w:val="1"/>
          <w:wAfter w:w="19" w:type="dxa"/>
          <w:trHeight w:hRule="exact" w:val="138"/>
        </w:trPr>
        <w:tc>
          <w:tcPr>
            <w:tcW w:w="9370" w:type="dxa"/>
            <w:gridSpan w:val="2"/>
          </w:tcPr>
          <w:p w14:paraId="68BDAE92" w14:textId="77777777" w:rsidR="00764425" w:rsidRDefault="00764425"/>
        </w:tc>
      </w:tr>
      <w:tr w:rsidR="00764425" w:rsidRPr="008A4E3C" w14:paraId="088587C4" w14:textId="77777777">
        <w:trPr>
          <w:gridAfter w:val="1"/>
          <w:wAfter w:w="19" w:type="dxa"/>
          <w:trHeight w:hRule="exact" w:val="124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356696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9C6A2A">
              <w:rPr>
                <w:lang w:val="ru-RU"/>
              </w:rPr>
              <w:t xml:space="preserve"> </w:t>
            </w:r>
          </w:p>
          <w:p w14:paraId="0AAD5991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ведется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C6A2A">
              <w:rPr>
                <w:lang w:val="ru-RU"/>
              </w:rPr>
              <w:t xml:space="preserve"> </w:t>
            </w:r>
          </w:p>
          <w:p w14:paraId="3751D7AF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9C6A2A">
              <w:rPr>
                <w:lang w:val="ru-RU"/>
              </w:rPr>
              <w:t xml:space="preserve"> </w:t>
            </w:r>
          </w:p>
          <w:p w14:paraId="59CC1D67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(электронный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9C6A2A">
              <w:rPr>
                <w:lang w:val="ru-RU"/>
              </w:rPr>
              <w:t xml:space="preserve"> </w:t>
            </w:r>
          </w:p>
          <w:p w14:paraId="0690E78A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9C6A2A">
              <w:rPr>
                <w:lang w:val="ru-RU"/>
              </w:rPr>
              <w:t xml:space="preserve"> </w:t>
            </w:r>
          </w:p>
          <w:p w14:paraId="000F5AED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9C6A2A">
              <w:rPr>
                <w:lang w:val="ru-RU"/>
              </w:rPr>
              <w:t xml:space="preserve"> </w:t>
            </w:r>
          </w:p>
          <w:p w14:paraId="681FD5A4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9C6A2A">
              <w:rPr>
                <w:lang w:val="ru-RU"/>
              </w:rPr>
              <w:t xml:space="preserve"> </w:t>
            </w:r>
          </w:p>
          <w:p w14:paraId="2853E07A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(семинар-дискуссия).</w:t>
            </w:r>
            <w:r w:rsidRPr="009C6A2A">
              <w:rPr>
                <w:lang w:val="ru-RU"/>
              </w:rPr>
              <w:t xml:space="preserve"> </w:t>
            </w:r>
          </w:p>
          <w:p w14:paraId="34D77F03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9C6A2A">
              <w:rPr>
                <w:lang w:val="ru-RU"/>
              </w:rPr>
              <w:t xml:space="preserve"> </w:t>
            </w:r>
          </w:p>
          <w:p w14:paraId="4A3075FF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9C6A2A">
              <w:rPr>
                <w:lang w:val="ru-RU"/>
              </w:rPr>
              <w:t xml:space="preserve"> </w:t>
            </w:r>
          </w:p>
          <w:p w14:paraId="402BA4A8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9C6A2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6A2A">
              <w:rPr>
                <w:lang w:val="ru-RU"/>
              </w:rPr>
              <w:t xml:space="preserve"> </w:t>
            </w:r>
          </w:p>
          <w:p w14:paraId="6558A5E2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9C6A2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сконструированные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ФОС»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C6A2A">
              <w:rPr>
                <w:lang w:val="ru-RU"/>
              </w:rPr>
              <w:t xml:space="preserve"> </w:t>
            </w:r>
          </w:p>
          <w:p w14:paraId="14E0BBAD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обученности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разработанные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образования: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интернет-экзамен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(ФЭПО)»,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«Интернет-тренажеры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образования»</w:t>
            </w:r>
            <w:r w:rsidRPr="009C6A2A">
              <w:rPr>
                <w:lang w:val="ru-RU"/>
              </w:rPr>
              <w:t xml:space="preserve"> 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C6A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C6A2A">
              <w:rPr>
                <w:lang w:val="ru-RU"/>
              </w:rPr>
              <w:t xml:space="preserve"> </w:t>
            </w:r>
          </w:p>
          <w:p w14:paraId="0C8C96E5" w14:textId="77777777" w:rsidR="00764425" w:rsidRPr="009C6A2A" w:rsidRDefault="009C6A2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C6A2A">
              <w:rPr>
                <w:lang w:val="ru-RU"/>
              </w:rPr>
              <w:t xml:space="preserve"> </w:t>
            </w:r>
          </w:p>
        </w:tc>
      </w:tr>
      <w:tr w:rsidR="00764425" w:rsidRPr="008A4E3C" w14:paraId="376984B4" w14:textId="77777777" w:rsidTr="00FB030A">
        <w:trPr>
          <w:gridAfter w:val="1"/>
          <w:wAfter w:w="19" w:type="dxa"/>
          <w:trHeight w:hRule="exact" w:val="277"/>
        </w:trPr>
        <w:tc>
          <w:tcPr>
            <w:tcW w:w="9370" w:type="dxa"/>
            <w:gridSpan w:val="2"/>
          </w:tcPr>
          <w:p w14:paraId="05B62301" w14:textId="77777777" w:rsidR="00764425" w:rsidRPr="009C6A2A" w:rsidRDefault="00764425">
            <w:pPr>
              <w:rPr>
                <w:lang w:val="ru-RU"/>
              </w:rPr>
            </w:pPr>
          </w:p>
        </w:tc>
      </w:tr>
      <w:tr w:rsidR="00FB030A" w:rsidRPr="008A4E3C" w14:paraId="74F9D878" w14:textId="77777777" w:rsidTr="00FB030A">
        <w:trPr>
          <w:gridBefore w:val="1"/>
          <w:wBefore w:w="68" w:type="dxa"/>
          <w:trHeight w:hRule="exact" w:val="285"/>
        </w:trPr>
        <w:tc>
          <w:tcPr>
            <w:tcW w:w="93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FB4102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F27B8F">
              <w:rPr>
                <w:lang w:val="ru-RU"/>
              </w:rPr>
              <w:t xml:space="preserve"> </w:t>
            </w:r>
          </w:p>
        </w:tc>
      </w:tr>
      <w:tr w:rsidR="00FB030A" w14:paraId="003D8E4C" w14:textId="77777777" w:rsidTr="00FB030A">
        <w:trPr>
          <w:gridBefore w:val="1"/>
          <w:wBefore w:w="68" w:type="dxa"/>
          <w:trHeight w:hRule="exact" w:val="285"/>
        </w:trPr>
        <w:tc>
          <w:tcPr>
            <w:tcW w:w="93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F25F44" w14:textId="77777777" w:rsidR="00FB030A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</w:tbl>
    <w:p w14:paraId="54889DE0" w14:textId="77777777" w:rsidR="00FB030A" w:rsidRDefault="00FB030A" w:rsidP="00FB03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536"/>
        <w:gridCol w:w="3377"/>
        <w:gridCol w:w="2941"/>
        <w:gridCol w:w="143"/>
      </w:tblGrid>
      <w:tr w:rsidR="00FB030A" w:rsidRPr="008A4E3C" w14:paraId="3C81C7BB" w14:textId="77777777" w:rsidTr="00175E3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1D70EC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27B8F">
              <w:rPr>
                <w:lang w:val="ru-RU"/>
              </w:rPr>
              <w:t xml:space="preserve"> </w:t>
            </w:r>
          </w:p>
        </w:tc>
      </w:tr>
      <w:tr w:rsidR="00FB030A" w14:paraId="52921AC2" w14:textId="77777777" w:rsidTr="00175E3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D81B09" w14:textId="77777777" w:rsidR="00FB030A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B030A" w14:paraId="7402EFCB" w14:textId="77777777" w:rsidTr="00175E3F">
        <w:trPr>
          <w:trHeight w:hRule="exact" w:val="138"/>
        </w:trPr>
        <w:tc>
          <w:tcPr>
            <w:tcW w:w="426" w:type="dxa"/>
          </w:tcPr>
          <w:p w14:paraId="4A19734C" w14:textId="77777777" w:rsidR="00FB030A" w:rsidRDefault="00FB030A" w:rsidP="00175E3F"/>
        </w:tc>
        <w:tc>
          <w:tcPr>
            <w:tcW w:w="1985" w:type="dxa"/>
          </w:tcPr>
          <w:p w14:paraId="4D68F6E3" w14:textId="77777777" w:rsidR="00FB030A" w:rsidRDefault="00FB030A" w:rsidP="00175E3F"/>
        </w:tc>
        <w:tc>
          <w:tcPr>
            <w:tcW w:w="3686" w:type="dxa"/>
          </w:tcPr>
          <w:p w14:paraId="4ED438DB" w14:textId="77777777" w:rsidR="00FB030A" w:rsidRDefault="00FB030A" w:rsidP="00175E3F"/>
        </w:tc>
        <w:tc>
          <w:tcPr>
            <w:tcW w:w="3120" w:type="dxa"/>
          </w:tcPr>
          <w:p w14:paraId="3E9613F5" w14:textId="77777777" w:rsidR="00FB030A" w:rsidRDefault="00FB030A" w:rsidP="00175E3F"/>
        </w:tc>
        <w:tc>
          <w:tcPr>
            <w:tcW w:w="143" w:type="dxa"/>
          </w:tcPr>
          <w:p w14:paraId="1E887526" w14:textId="77777777" w:rsidR="00FB030A" w:rsidRDefault="00FB030A" w:rsidP="00175E3F"/>
        </w:tc>
      </w:tr>
      <w:tr w:rsidR="00FB030A" w:rsidRPr="008A4E3C" w14:paraId="7CC50B97" w14:textId="77777777" w:rsidTr="00175E3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B63968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7B8F">
              <w:rPr>
                <w:lang w:val="ru-RU"/>
              </w:rPr>
              <w:t xml:space="preserve"> </w:t>
            </w:r>
          </w:p>
        </w:tc>
      </w:tr>
      <w:tr w:rsidR="00FB030A" w14:paraId="666A893B" w14:textId="77777777" w:rsidTr="00175E3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5AA4A1" w14:textId="77777777" w:rsidR="00FB030A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B030A" w:rsidRPr="008A4E3C" w14:paraId="2E5D1830" w14:textId="77777777" w:rsidTr="00175E3F">
        <w:trPr>
          <w:trHeight w:hRule="exact" w:val="245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01F86FC" w14:textId="74DC5461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Бардовский,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Бардовский,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Рудакова,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Самородова.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672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978-5-8199-0912-6.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8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=354047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748A3042" w14:textId="3C11CE70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Нуралиев,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С.У.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Нуралиев,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Нуралиева.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363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81853316653.78553045.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978-5-16-014578-5.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9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=347064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746A5573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5E5A6FAB" w14:textId="77777777" w:rsidTr="00175E3F">
        <w:trPr>
          <w:trHeight w:hRule="exact" w:val="138"/>
        </w:trPr>
        <w:tc>
          <w:tcPr>
            <w:tcW w:w="426" w:type="dxa"/>
          </w:tcPr>
          <w:p w14:paraId="4475A335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700303D0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3EB6416B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70F86D46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5851A9B" w14:textId="77777777" w:rsidR="00FB030A" w:rsidRPr="00F27B8F" w:rsidRDefault="00FB030A" w:rsidP="00175E3F">
            <w:pPr>
              <w:rPr>
                <w:lang w:val="ru-RU"/>
              </w:rPr>
            </w:pPr>
          </w:p>
        </w:tc>
      </w:tr>
      <w:tr w:rsidR="00FB030A" w14:paraId="59C7D782" w14:textId="77777777" w:rsidTr="00175E3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E7AD846" w14:textId="77777777" w:rsidR="00FB030A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B030A" w:rsidRPr="008A4E3C" w14:paraId="5681E6F9" w14:textId="77777777" w:rsidTr="00175E3F">
        <w:trPr>
          <w:trHeight w:hRule="exact" w:val="4612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2A38D83" w14:textId="05C66ABC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10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=3069.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/1/1135247/3069.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3778BB06" w14:textId="41658674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Жиделева,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Жиделева,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Каптейн.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978-5-16-005672-2.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11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=344847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2DABA641" w14:textId="612EC7FF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Пушкарева,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Пушкарева.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978-5-9558-0229-9.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12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=354738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2D15D39F" w14:textId="3BD1882D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Резник,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экономику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С.Д.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Резник,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Мебадури,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Духанина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С.Д.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Резника.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(Менеджмент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школе).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/10.12737/7786.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978-5-16-013496-3.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13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=303080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39644398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6D604E7E" w14:textId="77777777" w:rsidTr="00175E3F">
        <w:trPr>
          <w:trHeight w:hRule="exact" w:val="139"/>
        </w:trPr>
        <w:tc>
          <w:tcPr>
            <w:tcW w:w="426" w:type="dxa"/>
          </w:tcPr>
          <w:p w14:paraId="5086C69B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5D7E1494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48E85DAA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155E0BD1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3F80839" w14:textId="77777777" w:rsidR="00FB030A" w:rsidRPr="00F27B8F" w:rsidRDefault="00FB030A" w:rsidP="00175E3F">
            <w:pPr>
              <w:rPr>
                <w:lang w:val="ru-RU"/>
              </w:rPr>
            </w:pPr>
          </w:p>
        </w:tc>
      </w:tr>
      <w:tr w:rsidR="00FB030A" w14:paraId="5A8EC3F4" w14:textId="77777777" w:rsidTr="00175E3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2B0252C" w14:textId="77777777" w:rsidR="00FB030A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FB030A" w:rsidRPr="008A4E3C" w14:paraId="5C0D38E4" w14:textId="77777777" w:rsidTr="00175E3F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2003F9C" w14:textId="7A78F2B2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14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=3073.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/1/1135267/3073.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4E950097" w14:textId="2BBA84ED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Голубев,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Голубев.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Самарский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ФСИН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978-5-91612-218-3.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27B8F">
              <w:rPr>
                <w:lang w:val="ru-RU"/>
              </w:rPr>
              <w:t xml:space="preserve"> </w:t>
            </w:r>
            <w:hyperlink r:id="rId15" w:history="1"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8A4E3C" w:rsidRPr="00F47F4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=347103</w:t>
              </w:r>
            </w:hyperlink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7B8F">
              <w:rPr>
                <w:lang w:val="ru-RU"/>
              </w:rPr>
              <w:t xml:space="preserve"> </w:t>
            </w:r>
          </w:p>
          <w:p w14:paraId="45446E2E" w14:textId="2D62424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="008A4E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F27B8F">
              <w:rPr>
                <w:lang w:val="ru-RU"/>
              </w:rPr>
              <w:t xml:space="preserve"> </w:t>
            </w:r>
          </w:p>
          <w:p w14:paraId="6D43C5EE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6627C3D7" w14:textId="77777777" w:rsidTr="00175E3F">
        <w:trPr>
          <w:trHeight w:hRule="exact" w:val="138"/>
        </w:trPr>
        <w:tc>
          <w:tcPr>
            <w:tcW w:w="426" w:type="dxa"/>
          </w:tcPr>
          <w:p w14:paraId="024C5F5E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46F35923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00AF7235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65BD013E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EE584E3" w14:textId="77777777" w:rsidR="00FB030A" w:rsidRPr="00F27B8F" w:rsidRDefault="00FB030A" w:rsidP="00175E3F">
            <w:pPr>
              <w:rPr>
                <w:lang w:val="ru-RU"/>
              </w:rPr>
            </w:pPr>
          </w:p>
        </w:tc>
      </w:tr>
      <w:tr w:rsidR="00FB030A" w:rsidRPr="008A4E3C" w14:paraId="3C786D38" w14:textId="77777777" w:rsidTr="00175E3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E9104F8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4DF20429" w14:textId="77777777" w:rsidTr="00175E3F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02CFFD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207CD3CC" w14:textId="77777777" w:rsidTr="00175E3F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8967E6C" w14:textId="77777777" w:rsidR="00FB030A" w:rsidRPr="00F27B8F" w:rsidRDefault="00FB030A" w:rsidP="00175E3F">
            <w:pPr>
              <w:rPr>
                <w:lang w:val="ru-RU"/>
              </w:rPr>
            </w:pPr>
          </w:p>
        </w:tc>
      </w:tr>
      <w:tr w:rsidR="00FB030A" w:rsidRPr="008A4E3C" w14:paraId="318364B9" w14:textId="77777777" w:rsidTr="00175E3F">
        <w:trPr>
          <w:trHeight w:hRule="exact" w:val="277"/>
        </w:trPr>
        <w:tc>
          <w:tcPr>
            <w:tcW w:w="426" w:type="dxa"/>
          </w:tcPr>
          <w:p w14:paraId="6FD5F56D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7E3538E6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5AD4DBBF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32FF0288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C10F491" w14:textId="77777777" w:rsidR="00FB030A" w:rsidRPr="00F27B8F" w:rsidRDefault="00FB030A" w:rsidP="00175E3F">
            <w:pPr>
              <w:rPr>
                <w:lang w:val="ru-RU"/>
              </w:rPr>
            </w:pPr>
          </w:p>
        </w:tc>
      </w:tr>
      <w:tr w:rsidR="00FB030A" w14:paraId="7B5C4BE0" w14:textId="77777777" w:rsidTr="00175E3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BBE566" w14:textId="77777777" w:rsidR="00FB030A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FB030A" w14:paraId="62EED073" w14:textId="77777777" w:rsidTr="00175E3F">
        <w:trPr>
          <w:trHeight w:hRule="exact" w:val="555"/>
        </w:trPr>
        <w:tc>
          <w:tcPr>
            <w:tcW w:w="426" w:type="dxa"/>
          </w:tcPr>
          <w:p w14:paraId="1ED7B7B4" w14:textId="77777777" w:rsidR="00FB030A" w:rsidRDefault="00FB030A" w:rsidP="00175E3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AF3A73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2213F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25511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14:paraId="4AA62539" w14:textId="77777777" w:rsidR="00FB030A" w:rsidRDefault="00FB030A" w:rsidP="00175E3F"/>
        </w:tc>
      </w:tr>
      <w:tr w:rsidR="00FB030A" w14:paraId="362CE89E" w14:textId="77777777" w:rsidTr="00175E3F">
        <w:trPr>
          <w:trHeight w:hRule="exact" w:val="818"/>
        </w:trPr>
        <w:tc>
          <w:tcPr>
            <w:tcW w:w="426" w:type="dxa"/>
          </w:tcPr>
          <w:p w14:paraId="7EBFB652" w14:textId="77777777" w:rsidR="00FB030A" w:rsidRDefault="00FB030A" w:rsidP="00175E3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2733C" w14:textId="77777777" w:rsidR="00FB030A" w:rsidRDefault="00FB030A" w:rsidP="00175E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B79A0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05A4C6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14:paraId="3D8F1BDE" w14:textId="77777777" w:rsidR="00FB030A" w:rsidRDefault="00FB030A" w:rsidP="00175E3F"/>
        </w:tc>
      </w:tr>
    </w:tbl>
    <w:p w14:paraId="73E4CE7C" w14:textId="77777777" w:rsidR="00FB030A" w:rsidRDefault="00FB030A" w:rsidP="00FB03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3"/>
        <w:gridCol w:w="4281"/>
        <w:gridCol w:w="85"/>
      </w:tblGrid>
      <w:tr w:rsidR="00FB030A" w14:paraId="5D6E53A8" w14:textId="77777777" w:rsidTr="00175E3F">
        <w:trPr>
          <w:trHeight w:hRule="exact" w:val="555"/>
        </w:trPr>
        <w:tc>
          <w:tcPr>
            <w:tcW w:w="239" w:type="dxa"/>
          </w:tcPr>
          <w:p w14:paraId="2BD26A20" w14:textId="77777777" w:rsidR="00FB030A" w:rsidRDefault="00FB030A" w:rsidP="00175E3F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E29DD" w14:textId="77777777" w:rsidR="00FB030A" w:rsidRDefault="00FB030A" w:rsidP="00175E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8CDC3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AA0CF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5" w:type="dxa"/>
          </w:tcPr>
          <w:p w14:paraId="34D7FF6A" w14:textId="77777777" w:rsidR="00FB030A" w:rsidRDefault="00FB030A" w:rsidP="00175E3F"/>
        </w:tc>
      </w:tr>
      <w:tr w:rsidR="00FB030A" w14:paraId="70F6E00B" w14:textId="77777777" w:rsidTr="00175E3F">
        <w:trPr>
          <w:trHeight w:hRule="exact" w:val="285"/>
        </w:trPr>
        <w:tc>
          <w:tcPr>
            <w:tcW w:w="239" w:type="dxa"/>
          </w:tcPr>
          <w:p w14:paraId="6C8C3F2D" w14:textId="77777777" w:rsidR="00FB030A" w:rsidRDefault="00FB030A" w:rsidP="00175E3F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097CF" w14:textId="77777777" w:rsidR="00FB030A" w:rsidRDefault="00FB030A" w:rsidP="00175E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ACC0C9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C97AB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5" w:type="dxa"/>
          </w:tcPr>
          <w:p w14:paraId="22033AE3" w14:textId="77777777" w:rsidR="00FB030A" w:rsidRDefault="00FB030A" w:rsidP="00175E3F"/>
        </w:tc>
      </w:tr>
      <w:tr w:rsidR="00FB030A" w14:paraId="09BFD5B8" w14:textId="77777777" w:rsidTr="00175E3F">
        <w:trPr>
          <w:trHeight w:hRule="exact" w:val="826"/>
        </w:trPr>
        <w:tc>
          <w:tcPr>
            <w:tcW w:w="239" w:type="dxa"/>
          </w:tcPr>
          <w:p w14:paraId="49FDEE12" w14:textId="77777777" w:rsidR="00FB030A" w:rsidRDefault="00FB030A" w:rsidP="00175E3F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30DEB" w14:textId="77777777" w:rsidR="00FB030A" w:rsidRDefault="00FB030A" w:rsidP="00175E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9C0FE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DBB33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5" w:type="dxa"/>
          </w:tcPr>
          <w:p w14:paraId="12134EB9" w14:textId="77777777" w:rsidR="00FB030A" w:rsidRDefault="00FB030A" w:rsidP="00175E3F"/>
        </w:tc>
      </w:tr>
      <w:tr w:rsidR="00FB030A" w14:paraId="253CE292" w14:textId="77777777" w:rsidTr="00175E3F">
        <w:trPr>
          <w:trHeight w:hRule="exact" w:val="285"/>
        </w:trPr>
        <w:tc>
          <w:tcPr>
            <w:tcW w:w="239" w:type="dxa"/>
          </w:tcPr>
          <w:p w14:paraId="1F76A466" w14:textId="77777777" w:rsidR="00FB030A" w:rsidRDefault="00FB030A" w:rsidP="00175E3F"/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DAB82" w14:textId="77777777" w:rsidR="00FB030A" w:rsidRDefault="00FB030A" w:rsidP="00175E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95485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C584B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5" w:type="dxa"/>
          </w:tcPr>
          <w:p w14:paraId="4E441740" w14:textId="77777777" w:rsidR="00FB030A" w:rsidRDefault="00FB030A" w:rsidP="00175E3F"/>
        </w:tc>
      </w:tr>
      <w:tr w:rsidR="00FB030A" w14:paraId="4CD9D4FA" w14:textId="77777777" w:rsidTr="00175E3F">
        <w:trPr>
          <w:trHeight w:hRule="exact" w:val="138"/>
        </w:trPr>
        <w:tc>
          <w:tcPr>
            <w:tcW w:w="239" w:type="dxa"/>
          </w:tcPr>
          <w:p w14:paraId="2BCCB93B" w14:textId="77777777" w:rsidR="00FB030A" w:rsidRDefault="00FB030A" w:rsidP="00175E3F"/>
        </w:tc>
        <w:tc>
          <w:tcPr>
            <w:tcW w:w="1857" w:type="dxa"/>
          </w:tcPr>
          <w:p w14:paraId="67EADD21" w14:textId="77777777" w:rsidR="00FB030A" w:rsidRDefault="00FB030A" w:rsidP="00175E3F"/>
        </w:tc>
        <w:tc>
          <w:tcPr>
            <w:tcW w:w="2893" w:type="dxa"/>
          </w:tcPr>
          <w:p w14:paraId="38322CE1" w14:textId="77777777" w:rsidR="00FB030A" w:rsidRDefault="00FB030A" w:rsidP="00175E3F"/>
        </w:tc>
        <w:tc>
          <w:tcPr>
            <w:tcW w:w="4281" w:type="dxa"/>
          </w:tcPr>
          <w:p w14:paraId="77F0912C" w14:textId="77777777" w:rsidR="00FB030A" w:rsidRDefault="00FB030A" w:rsidP="00175E3F"/>
        </w:tc>
        <w:tc>
          <w:tcPr>
            <w:tcW w:w="85" w:type="dxa"/>
          </w:tcPr>
          <w:p w14:paraId="62FE323A" w14:textId="77777777" w:rsidR="00FB030A" w:rsidRDefault="00FB030A" w:rsidP="00175E3F"/>
        </w:tc>
      </w:tr>
      <w:tr w:rsidR="00FB030A" w:rsidRPr="008A4E3C" w14:paraId="4BE3A605" w14:textId="77777777" w:rsidTr="00175E3F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BCC68F7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27B8F">
              <w:rPr>
                <w:lang w:val="ru-RU"/>
              </w:rPr>
              <w:t xml:space="preserve"> </w:t>
            </w:r>
          </w:p>
        </w:tc>
      </w:tr>
      <w:tr w:rsidR="00FB030A" w14:paraId="089E505F" w14:textId="77777777" w:rsidTr="00175E3F">
        <w:trPr>
          <w:trHeight w:hRule="exact" w:val="270"/>
        </w:trPr>
        <w:tc>
          <w:tcPr>
            <w:tcW w:w="239" w:type="dxa"/>
          </w:tcPr>
          <w:p w14:paraId="7764E2EF" w14:textId="77777777" w:rsidR="00FB030A" w:rsidRPr="00F27B8F" w:rsidRDefault="00FB030A" w:rsidP="00175E3F">
            <w:pPr>
              <w:rPr>
                <w:lang w:val="ru-RU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2D1D9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968BF" w14:textId="77777777" w:rsidR="00FB030A" w:rsidRDefault="00FB030A" w:rsidP="00175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5" w:type="dxa"/>
          </w:tcPr>
          <w:p w14:paraId="7FD4250D" w14:textId="77777777" w:rsidR="00FB030A" w:rsidRDefault="00FB030A" w:rsidP="00175E3F"/>
        </w:tc>
      </w:tr>
      <w:tr w:rsidR="00FB030A" w14:paraId="7E75FB91" w14:textId="77777777" w:rsidTr="00175E3F">
        <w:trPr>
          <w:trHeight w:hRule="exact" w:val="14"/>
        </w:trPr>
        <w:tc>
          <w:tcPr>
            <w:tcW w:w="239" w:type="dxa"/>
          </w:tcPr>
          <w:p w14:paraId="3C7E0EAD" w14:textId="77777777" w:rsidR="00FB030A" w:rsidRDefault="00FB030A" w:rsidP="00175E3F"/>
        </w:tc>
        <w:tc>
          <w:tcPr>
            <w:tcW w:w="47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5C53C" w14:textId="77777777" w:rsidR="00FB030A" w:rsidRPr="00F27B8F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27B8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C6617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85" w:type="dxa"/>
          </w:tcPr>
          <w:p w14:paraId="54954B48" w14:textId="77777777" w:rsidR="00FB030A" w:rsidRDefault="00FB030A" w:rsidP="00175E3F"/>
        </w:tc>
      </w:tr>
      <w:tr w:rsidR="00FB030A" w14:paraId="5522B8CC" w14:textId="77777777" w:rsidTr="00175E3F">
        <w:trPr>
          <w:trHeight w:hRule="exact" w:val="540"/>
        </w:trPr>
        <w:tc>
          <w:tcPr>
            <w:tcW w:w="239" w:type="dxa"/>
          </w:tcPr>
          <w:p w14:paraId="0F40F7E5" w14:textId="77777777" w:rsidR="00FB030A" w:rsidRDefault="00FB030A" w:rsidP="00175E3F"/>
        </w:tc>
        <w:tc>
          <w:tcPr>
            <w:tcW w:w="47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2B660" w14:textId="77777777" w:rsidR="00FB030A" w:rsidRDefault="00FB030A" w:rsidP="00175E3F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B64D5" w14:textId="77777777" w:rsidR="00FB030A" w:rsidRDefault="00FB030A" w:rsidP="00175E3F"/>
        </w:tc>
        <w:tc>
          <w:tcPr>
            <w:tcW w:w="85" w:type="dxa"/>
          </w:tcPr>
          <w:p w14:paraId="6EE7FEB1" w14:textId="77777777" w:rsidR="00FB030A" w:rsidRDefault="00FB030A" w:rsidP="00175E3F"/>
        </w:tc>
      </w:tr>
      <w:tr w:rsidR="00FB030A" w14:paraId="1C61480A" w14:textId="77777777" w:rsidTr="00175E3F">
        <w:trPr>
          <w:trHeight w:hRule="exact" w:val="826"/>
        </w:trPr>
        <w:tc>
          <w:tcPr>
            <w:tcW w:w="239" w:type="dxa"/>
          </w:tcPr>
          <w:p w14:paraId="3018448D" w14:textId="77777777" w:rsidR="00FB030A" w:rsidRDefault="00FB030A" w:rsidP="00175E3F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A91EA" w14:textId="77777777" w:rsidR="00FB030A" w:rsidRPr="00F27B8F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27B8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C9CCA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85" w:type="dxa"/>
          </w:tcPr>
          <w:p w14:paraId="3B67E8F8" w14:textId="77777777" w:rsidR="00FB030A" w:rsidRDefault="00FB030A" w:rsidP="00175E3F"/>
        </w:tc>
      </w:tr>
      <w:tr w:rsidR="00FB030A" w14:paraId="2DDF2E22" w14:textId="77777777" w:rsidTr="00175E3F">
        <w:trPr>
          <w:trHeight w:hRule="exact" w:val="555"/>
        </w:trPr>
        <w:tc>
          <w:tcPr>
            <w:tcW w:w="239" w:type="dxa"/>
          </w:tcPr>
          <w:p w14:paraId="5B156838" w14:textId="77777777" w:rsidR="00FB030A" w:rsidRDefault="00FB030A" w:rsidP="00175E3F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C1C36" w14:textId="77777777" w:rsidR="00FB030A" w:rsidRPr="00F27B8F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27B8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324BA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85" w:type="dxa"/>
          </w:tcPr>
          <w:p w14:paraId="7604B6A1" w14:textId="77777777" w:rsidR="00FB030A" w:rsidRDefault="00FB030A" w:rsidP="00175E3F"/>
        </w:tc>
      </w:tr>
      <w:tr w:rsidR="00FB030A" w14:paraId="615AE748" w14:textId="77777777" w:rsidTr="00175E3F">
        <w:trPr>
          <w:trHeight w:hRule="exact" w:val="555"/>
        </w:trPr>
        <w:tc>
          <w:tcPr>
            <w:tcW w:w="239" w:type="dxa"/>
          </w:tcPr>
          <w:p w14:paraId="65F99AB4" w14:textId="77777777" w:rsidR="00FB030A" w:rsidRDefault="00FB030A" w:rsidP="00175E3F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0C8C1" w14:textId="77777777" w:rsidR="00FB030A" w:rsidRPr="00F27B8F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27B8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25408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85" w:type="dxa"/>
          </w:tcPr>
          <w:p w14:paraId="7A2E680E" w14:textId="77777777" w:rsidR="00FB030A" w:rsidRDefault="00FB030A" w:rsidP="00175E3F"/>
        </w:tc>
      </w:tr>
      <w:tr w:rsidR="00FB030A" w14:paraId="295F722E" w14:textId="77777777" w:rsidTr="00175E3F">
        <w:trPr>
          <w:trHeight w:hRule="exact" w:val="555"/>
        </w:trPr>
        <w:tc>
          <w:tcPr>
            <w:tcW w:w="239" w:type="dxa"/>
          </w:tcPr>
          <w:p w14:paraId="77679B48" w14:textId="77777777" w:rsidR="00FB030A" w:rsidRDefault="00FB030A" w:rsidP="00175E3F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D0919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12EC4E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85" w:type="dxa"/>
          </w:tcPr>
          <w:p w14:paraId="00005F94" w14:textId="77777777" w:rsidR="00FB030A" w:rsidRDefault="00FB030A" w:rsidP="00175E3F"/>
        </w:tc>
      </w:tr>
      <w:tr w:rsidR="00FB030A" w14:paraId="11938C50" w14:textId="77777777" w:rsidTr="00175E3F">
        <w:trPr>
          <w:trHeight w:hRule="exact" w:val="555"/>
        </w:trPr>
        <w:tc>
          <w:tcPr>
            <w:tcW w:w="239" w:type="dxa"/>
          </w:tcPr>
          <w:p w14:paraId="4DAC1824" w14:textId="77777777" w:rsidR="00FB030A" w:rsidRDefault="00FB030A" w:rsidP="00175E3F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70501" w14:textId="77777777" w:rsidR="00FB030A" w:rsidRPr="00F27B8F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27B8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7CEBB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85" w:type="dxa"/>
          </w:tcPr>
          <w:p w14:paraId="52C2ADD4" w14:textId="77777777" w:rsidR="00FB030A" w:rsidRDefault="00FB030A" w:rsidP="00175E3F"/>
        </w:tc>
      </w:tr>
      <w:tr w:rsidR="00FB030A" w14:paraId="35CE1836" w14:textId="77777777" w:rsidTr="00175E3F">
        <w:trPr>
          <w:trHeight w:hRule="exact" w:val="826"/>
        </w:trPr>
        <w:tc>
          <w:tcPr>
            <w:tcW w:w="239" w:type="dxa"/>
          </w:tcPr>
          <w:p w14:paraId="647A9AEC" w14:textId="77777777" w:rsidR="00FB030A" w:rsidRDefault="00FB030A" w:rsidP="00175E3F"/>
        </w:tc>
        <w:tc>
          <w:tcPr>
            <w:tcW w:w="4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9642F9" w14:textId="77777777" w:rsidR="00FB030A" w:rsidRPr="00F27B8F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27B8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4323B" w14:textId="77777777" w:rsidR="00FB030A" w:rsidRDefault="00FB030A" w:rsidP="00175E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85" w:type="dxa"/>
          </w:tcPr>
          <w:p w14:paraId="5157F13A" w14:textId="77777777" w:rsidR="00FB030A" w:rsidRDefault="00FB030A" w:rsidP="00175E3F"/>
        </w:tc>
      </w:tr>
      <w:tr w:rsidR="00FB030A" w:rsidRPr="008A4E3C" w14:paraId="593CFF60" w14:textId="77777777" w:rsidTr="00175E3F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E8396CD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27B8F">
              <w:rPr>
                <w:lang w:val="ru-RU"/>
              </w:rPr>
              <w:t xml:space="preserve"> </w:t>
            </w:r>
          </w:p>
        </w:tc>
      </w:tr>
    </w:tbl>
    <w:p w14:paraId="3B7A393A" w14:textId="77777777" w:rsidR="00764425" w:rsidRDefault="007644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030A" w:rsidRPr="008A4E3C" w14:paraId="5DB454EF" w14:textId="77777777" w:rsidTr="00175E3F">
        <w:trPr>
          <w:trHeight w:hRule="exact" w:val="270"/>
        </w:trPr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</w:tcPr>
          <w:p w14:paraId="4BFA55A4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27C9EE36" w14:textId="77777777" w:rsidTr="00175E3F">
        <w:trPr>
          <w:trHeight w:hRule="exact" w:val="14"/>
        </w:trPr>
        <w:tc>
          <w:tcPr>
            <w:tcW w:w="93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A2B454A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27B8F">
              <w:rPr>
                <w:lang w:val="ru-RU"/>
              </w:rPr>
              <w:t xml:space="preserve"> </w:t>
            </w:r>
          </w:p>
          <w:p w14:paraId="190E1A60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F27B8F">
              <w:rPr>
                <w:lang w:val="ru-RU"/>
              </w:rPr>
              <w:t xml:space="preserve"> </w:t>
            </w:r>
          </w:p>
          <w:p w14:paraId="4D169D55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27B8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27B8F">
              <w:rPr>
                <w:lang w:val="ru-RU"/>
              </w:rPr>
              <w:t xml:space="preserve"> </w:t>
            </w:r>
          </w:p>
          <w:p w14:paraId="779E9227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F27B8F">
              <w:rPr>
                <w:lang w:val="ru-RU"/>
              </w:rPr>
              <w:t xml:space="preserve"> </w:t>
            </w:r>
            <w:r w:rsidRPr="00F27B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F27B8F">
              <w:rPr>
                <w:lang w:val="ru-RU"/>
              </w:rPr>
              <w:t xml:space="preserve"> </w:t>
            </w:r>
          </w:p>
          <w:p w14:paraId="1959DEED" w14:textId="77777777" w:rsidR="00FB030A" w:rsidRPr="00F27B8F" w:rsidRDefault="00FB030A" w:rsidP="00175E3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27B8F">
              <w:rPr>
                <w:lang w:val="ru-RU"/>
              </w:rPr>
              <w:t xml:space="preserve"> </w:t>
            </w:r>
          </w:p>
        </w:tc>
      </w:tr>
      <w:tr w:rsidR="00FB030A" w:rsidRPr="008A4E3C" w14:paraId="6CA5E004" w14:textId="77777777" w:rsidTr="00175E3F">
        <w:trPr>
          <w:trHeight w:hRule="exact" w:val="3515"/>
        </w:trPr>
        <w:tc>
          <w:tcPr>
            <w:tcW w:w="93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8C4455E" w14:textId="77777777" w:rsidR="00FB030A" w:rsidRPr="00F27B8F" w:rsidRDefault="00FB030A" w:rsidP="00175E3F">
            <w:pPr>
              <w:rPr>
                <w:lang w:val="ru-RU"/>
              </w:rPr>
            </w:pPr>
          </w:p>
        </w:tc>
      </w:tr>
    </w:tbl>
    <w:p w14:paraId="5AF24843" w14:textId="77777777" w:rsidR="009C6A2A" w:rsidRDefault="009C6A2A">
      <w:pPr>
        <w:rPr>
          <w:lang w:val="ru-RU"/>
        </w:rPr>
      </w:pPr>
    </w:p>
    <w:p w14:paraId="1BCB20F0" w14:textId="77777777" w:rsidR="009C6A2A" w:rsidRDefault="009C6A2A">
      <w:pPr>
        <w:rPr>
          <w:lang w:val="ru-RU"/>
        </w:rPr>
      </w:pPr>
    </w:p>
    <w:p w14:paraId="5ABB4E8F" w14:textId="77777777" w:rsidR="009C6A2A" w:rsidRDefault="009C6A2A">
      <w:pPr>
        <w:rPr>
          <w:lang w:val="ru-RU"/>
        </w:rPr>
      </w:pPr>
    </w:p>
    <w:p w14:paraId="5EC1A6B4" w14:textId="77777777" w:rsidR="009C6A2A" w:rsidRDefault="009C6A2A">
      <w:pPr>
        <w:rPr>
          <w:lang w:val="ru-RU"/>
        </w:rPr>
      </w:pPr>
    </w:p>
    <w:p w14:paraId="462530AA" w14:textId="77777777" w:rsidR="009C6A2A" w:rsidRDefault="009C6A2A">
      <w:pPr>
        <w:rPr>
          <w:lang w:val="ru-RU"/>
        </w:rPr>
      </w:pPr>
    </w:p>
    <w:p w14:paraId="1BC8CB78" w14:textId="77777777" w:rsidR="009C6A2A" w:rsidRDefault="009C6A2A">
      <w:pPr>
        <w:rPr>
          <w:lang w:val="ru-RU"/>
        </w:rPr>
      </w:pPr>
    </w:p>
    <w:p w14:paraId="013268AE" w14:textId="77777777" w:rsidR="009C6A2A" w:rsidRDefault="009C6A2A">
      <w:pPr>
        <w:rPr>
          <w:lang w:val="ru-RU"/>
        </w:rPr>
      </w:pPr>
    </w:p>
    <w:p w14:paraId="05E68387" w14:textId="77777777" w:rsidR="009C6A2A" w:rsidRDefault="009C6A2A">
      <w:pPr>
        <w:rPr>
          <w:lang w:val="ru-RU"/>
        </w:rPr>
      </w:pPr>
    </w:p>
    <w:p w14:paraId="77507AE1" w14:textId="77777777" w:rsidR="009C6A2A" w:rsidRDefault="009C6A2A">
      <w:pPr>
        <w:rPr>
          <w:lang w:val="ru-RU"/>
        </w:rPr>
      </w:pPr>
    </w:p>
    <w:p w14:paraId="309C7CA8" w14:textId="77777777" w:rsidR="009C6A2A" w:rsidRDefault="009C6A2A" w:rsidP="009C6A2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48B5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14:paraId="7E66F4E5" w14:textId="77777777" w:rsidR="009C6A2A" w:rsidRDefault="009C6A2A" w:rsidP="009C6A2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ECDFA6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Учебно-методическое обеспечение самостоятельной работы обучающихся</w:t>
      </w:r>
    </w:p>
    <w:p w14:paraId="4F0C8CD9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По дисциплине «Экономика» предусмотрена аудиторная и внеаудиторная самостоятельная работа обучающихся. </w:t>
      </w:r>
    </w:p>
    <w:p w14:paraId="2F844097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14:paraId="7FAEBFF0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E064748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Примерные задачи для проведения контрольных работ.</w:t>
      </w:r>
    </w:p>
    <w:p w14:paraId="01E980FB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snapToGrid w:val="0"/>
          <w:lang w:val="ru-RU" w:eastAsia="ru-RU"/>
        </w:rPr>
        <w:t>1) Раскройте содержание следующих понятий: а) рыночный спрос; б) закон спроса; в) изменение спроса.</w:t>
      </w:r>
    </w:p>
    <w:p w14:paraId="7605DF58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2) Функции спроса и предложения для некоторого товара, а также размер потоварного налога на производителей данного товара приведены в таблице.</w:t>
      </w:r>
    </w:p>
    <w:p w14:paraId="5A561BB8" w14:textId="77777777" w:rsidR="009C6A2A" w:rsidRPr="003948B5" w:rsidRDefault="009C6A2A" w:rsidP="009C6A2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Данные о  спросе, предложении и размере налога</w:t>
      </w:r>
    </w:p>
    <w:p w14:paraId="34725037" w14:textId="77777777" w:rsidR="009C6A2A" w:rsidRPr="003948B5" w:rsidRDefault="009C6A2A" w:rsidP="009C6A2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979"/>
        <w:gridCol w:w="1544"/>
      </w:tblGrid>
      <w:tr w:rsidR="009C6A2A" w:rsidRPr="003948B5" w14:paraId="3520F4AD" w14:textId="77777777" w:rsidTr="00186729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16D0" w14:textId="77777777" w:rsidR="009C6A2A" w:rsidRPr="003948B5" w:rsidRDefault="009C6A2A" w:rsidP="0018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48B5">
              <w:rPr>
                <w:rFonts w:ascii="Times New Roman" w:eastAsia="Calibri" w:hAnsi="Times New Roman" w:cs="Times New Roman"/>
                <w:lang w:val="ru-RU" w:eastAsia="ru-RU"/>
              </w:rPr>
              <w:t>Функция спроса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251" w14:textId="77777777" w:rsidR="009C6A2A" w:rsidRPr="003948B5" w:rsidRDefault="009C6A2A" w:rsidP="0018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48B5">
              <w:rPr>
                <w:rFonts w:ascii="Times New Roman" w:eastAsia="Calibri" w:hAnsi="Times New Roman" w:cs="Times New Roman"/>
                <w:lang w:val="ru-RU" w:eastAsia="ru-RU"/>
              </w:rPr>
              <w:t>Функция предложения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594" w14:textId="77777777" w:rsidR="009C6A2A" w:rsidRPr="003948B5" w:rsidRDefault="009C6A2A" w:rsidP="0018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48B5">
              <w:rPr>
                <w:rFonts w:ascii="Times New Roman" w:eastAsia="Calibri" w:hAnsi="Times New Roman" w:cs="Times New Roman"/>
                <w:lang w:val="ru-RU" w:eastAsia="ru-RU"/>
              </w:rPr>
              <w:t>Размер налога</w:t>
            </w:r>
          </w:p>
        </w:tc>
      </w:tr>
      <w:tr w:rsidR="009C6A2A" w:rsidRPr="003948B5" w14:paraId="5082EA16" w14:textId="77777777" w:rsidTr="00186729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661" w14:textId="77777777" w:rsidR="009C6A2A" w:rsidRPr="003948B5" w:rsidRDefault="009C6A2A" w:rsidP="0018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48B5">
              <w:rPr>
                <w:rFonts w:ascii="Times New Roman" w:eastAsia="Calibri" w:hAnsi="Times New Roman" w:cs="Times New Roman"/>
                <w:position w:val="-14"/>
                <w:lang w:val="ru-RU" w:eastAsia="ru-RU"/>
              </w:rPr>
              <w:object w:dxaOrig="859" w:dyaOrig="320" w14:anchorId="0BB065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14.4pt" o:ole="">
                  <v:imagedata r:id="rId16" o:title=""/>
                </v:shape>
                <o:OLEObject Type="Embed" ProgID="Equation.3" ShapeID="_x0000_i1025" DrawAspect="Content" ObjectID="_1665611721" r:id="rId17"/>
              </w:objec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6A8" w14:textId="77777777" w:rsidR="009C6A2A" w:rsidRPr="003948B5" w:rsidRDefault="009C6A2A" w:rsidP="0018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48B5">
              <w:rPr>
                <w:rFonts w:ascii="Times New Roman" w:eastAsia="Calibri" w:hAnsi="Times New Roman" w:cs="Times New Roman"/>
                <w:position w:val="-14"/>
                <w:lang w:val="ru-RU" w:eastAsia="ru-RU"/>
              </w:rPr>
              <w:object w:dxaOrig="859" w:dyaOrig="320" w14:anchorId="0932E148">
                <v:shape id="_x0000_i1026" type="#_x0000_t75" style="width:43.8pt;height:14.4pt" o:ole="">
                  <v:imagedata r:id="rId18" o:title=""/>
                </v:shape>
                <o:OLEObject Type="Embed" ProgID="Equation.3" ShapeID="_x0000_i1026" DrawAspect="Content" ObjectID="_1665611722" r:id="rId19"/>
              </w:objec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8B2" w14:textId="77777777" w:rsidR="009C6A2A" w:rsidRPr="003948B5" w:rsidRDefault="009C6A2A" w:rsidP="0018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48B5">
              <w:rPr>
                <w:rFonts w:ascii="Times New Roman" w:eastAsia="Calibri" w:hAnsi="Times New Roman" w:cs="Times New Roman"/>
                <w:position w:val="-8"/>
                <w:lang w:val="ru-RU" w:eastAsia="ru-RU"/>
              </w:rPr>
              <w:object w:dxaOrig="420" w:dyaOrig="240" w14:anchorId="7FF92B58">
                <v:shape id="_x0000_i1027" type="#_x0000_t75" style="width:21.6pt;height:14.4pt" o:ole="">
                  <v:imagedata r:id="rId20" o:title=""/>
                </v:shape>
                <o:OLEObject Type="Embed" ProgID="Equation.3" ShapeID="_x0000_i1027" DrawAspect="Content" ObjectID="_1665611723" r:id="rId21"/>
              </w:object>
            </w:r>
          </w:p>
        </w:tc>
      </w:tr>
    </w:tbl>
    <w:p w14:paraId="495B3B63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</w:p>
    <w:p w14:paraId="4C02264C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Определите:</w:t>
      </w:r>
    </w:p>
    <w:p w14:paraId="09840994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а) параметры рыночного равновесия до и после введения налога;</w:t>
      </w:r>
    </w:p>
    <w:p w14:paraId="29702FAF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б) выигрыш потребителей и производителей до и после введения налога;</w:t>
      </w:r>
    </w:p>
    <w:p w14:paraId="4FE219E6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lang w:val="ru-RU" w:eastAsia="ru-RU"/>
        </w:rPr>
      </w:pPr>
      <w:r w:rsidRPr="003948B5">
        <w:rPr>
          <w:rFonts w:ascii="Times New Roman" w:eastAsia="Calibri" w:hAnsi="Times New Roman" w:cs="Times New Roman"/>
          <w:spacing w:val="-4"/>
          <w:lang w:val="ru-RU" w:eastAsia="ru-RU"/>
        </w:rPr>
        <w:t>в) общую сумму налоговых поступлений в государственный бюджет;</w:t>
      </w:r>
    </w:p>
    <w:p w14:paraId="300877C7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г) объем налогового бремени, приходящийся на потребителей и на производителей товара.</w:t>
      </w:r>
    </w:p>
    <w:p w14:paraId="4FE7E45C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lang w:val="ru-RU" w:eastAsia="ru-RU"/>
        </w:rPr>
        <w:t>Изобразите решение графически.</w:t>
      </w:r>
    </w:p>
    <w:p w14:paraId="0E3079D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3) Если предприятие функционирует в условиях совершенной конкуренции, а зависимость общих затрат от выпуска продукции представлена ниже, то  сколько продукции должна произвести фирма, максимизируя прибыль, при  условии, что цена на продукт установилась на рынке в размере 8 ден. единиц.</w:t>
      </w:r>
    </w:p>
    <w:p w14:paraId="74BDD29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850"/>
        <w:gridCol w:w="851"/>
        <w:gridCol w:w="850"/>
        <w:gridCol w:w="851"/>
        <w:gridCol w:w="850"/>
      </w:tblGrid>
      <w:tr w:rsidR="009C6A2A" w:rsidRPr="003948B5" w14:paraId="1DFF40B6" w14:textId="77777777" w:rsidTr="00186729">
        <w:trPr>
          <w:trHeight w:val="34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45B7C3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Выпуск продукции в ед. времени, шт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8EE0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 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211BD0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DEB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 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F33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D71A8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E1598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 5</w:t>
            </w:r>
          </w:p>
        </w:tc>
      </w:tr>
      <w:tr w:rsidR="009C6A2A" w:rsidRPr="003948B5" w14:paraId="3CFECF7F" w14:textId="77777777" w:rsidTr="00186729">
        <w:trPr>
          <w:trHeight w:val="34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624D7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Общие затраты, ден. ед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0B9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49A3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 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214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6C94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228E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A91105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45</w:t>
            </w:r>
          </w:p>
        </w:tc>
      </w:tr>
    </w:tbl>
    <w:p w14:paraId="166B1D7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</w:p>
    <w:p w14:paraId="26555DE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4) Сформулируйте закон убывающей производительности факторов производства; при каких условиях он действует.</w:t>
      </w:r>
    </w:p>
    <w:p w14:paraId="33FF54C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5) В таблице приведены данные о величине предельного продукта (</w:t>
      </w:r>
      <w:r w:rsidRPr="003948B5">
        <w:rPr>
          <w:rFonts w:ascii="Times New Roman" w:eastAsia="Times New Roman" w:hAnsi="Times New Roman" w:cs="Times New Roman"/>
          <w:position w:val="-4"/>
          <w:lang w:val="ru-RU" w:eastAsia="ru-RU"/>
        </w:rPr>
        <w:object w:dxaOrig="320" w:dyaOrig="200" w14:anchorId="1500C4E9">
          <v:shape id="_x0000_i1028" type="#_x0000_t75" style="width:14.4pt;height:7.8pt" o:ole="">
            <v:imagedata r:id="rId22" o:title=""/>
          </v:shape>
          <o:OLEObject Type="Embed" ProgID="Equation.3" ShapeID="_x0000_i1028" DrawAspect="Content" ObjectID="_1665611724" r:id="rId23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>) труда (</w:t>
      </w:r>
      <w:r w:rsidRPr="003948B5">
        <w:rPr>
          <w:rFonts w:ascii="Times New Roman" w:eastAsia="Times New Roman" w:hAnsi="Times New Roman" w:cs="Times New Roman"/>
          <w:position w:val="-4"/>
          <w:lang w:val="ru-RU" w:eastAsia="ru-RU"/>
        </w:rPr>
        <w:object w:dxaOrig="180" w:dyaOrig="200" w14:anchorId="598ECE86">
          <v:shape id="_x0000_i1029" type="#_x0000_t75" style="width:7.2pt;height:7.8pt" o:ole="">
            <v:imagedata r:id="rId24" o:title=""/>
          </v:shape>
          <o:OLEObject Type="Embed" ProgID="Equation.3" ShapeID="_x0000_i1029" DrawAspect="Content" ObjectID="_1665611725" r:id="rId25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>) и капитала (</w:t>
      </w:r>
      <w:r w:rsidRPr="003948B5">
        <w:rPr>
          <w:rFonts w:ascii="Times New Roman" w:eastAsia="Times New Roman" w:hAnsi="Times New Roman" w:cs="Times New Roman"/>
          <w:position w:val="-6"/>
          <w:lang w:val="ru-RU" w:eastAsia="ru-RU"/>
        </w:rPr>
        <w:object w:dxaOrig="200" w:dyaOrig="220" w14:anchorId="5695C724">
          <v:shape id="_x0000_i1030" type="#_x0000_t75" style="width:7.8pt;height:7.8pt" o:ole="">
            <v:imagedata r:id="rId26" o:title=""/>
          </v:shape>
          <o:OLEObject Type="Embed" ProgID="Equation.3" ShapeID="_x0000_i1030" DrawAspect="Content" ObjectID="_1665611726" r:id="rId27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>). Оба ресурса являются переменными и приобретаются на конкурентном рынке. Цена труда составляет 2 долл., цена капитала – 3 долл. Продукт, произведенный с помощью этих ресурсов, реализуется на конкурентном рынке по 0,5 долл. за единицу.</w:t>
      </w:r>
    </w:p>
    <w:p w14:paraId="65655B6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Данные о величине предельного продукта труда и капитала</w:t>
      </w:r>
    </w:p>
    <w:p w14:paraId="7C70157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480"/>
        <w:gridCol w:w="480"/>
      </w:tblGrid>
      <w:tr w:rsidR="009C6A2A" w:rsidRPr="003948B5" w14:paraId="214A9E92" w14:textId="77777777" w:rsidTr="00186729">
        <w:trPr>
          <w:trHeight w:val="616"/>
          <w:jc w:val="center"/>
        </w:trPr>
        <w:tc>
          <w:tcPr>
            <w:tcW w:w="1500" w:type="dxa"/>
            <w:vAlign w:val="center"/>
          </w:tcPr>
          <w:p w14:paraId="72F580E0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Объем применяемого ресурса</w:t>
            </w:r>
          </w:p>
        </w:tc>
        <w:tc>
          <w:tcPr>
            <w:tcW w:w="480" w:type="dxa"/>
            <w:noWrap/>
            <w:vAlign w:val="center"/>
          </w:tcPr>
          <w:p w14:paraId="4F5E0630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position w:val="-10"/>
                <w:lang w:val="ru-RU" w:eastAsia="ru-RU"/>
              </w:rPr>
              <w:object w:dxaOrig="360" w:dyaOrig="340" w14:anchorId="4B058F76">
                <v:shape id="_x0000_i1031" type="#_x0000_t75" style="width:21.6pt;height:14.4pt" o:ole="">
                  <v:imagedata r:id="rId28" o:title=""/>
                </v:shape>
                <o:OLEObject Type="Embed" ProgID="Equation.3" ShapeID="_x0000_i1031" DrawAspect="Content" ObjectID="_1665611727" r:id="rId29"/>
              </w:object>
            </w:r>
          </w:p>
        </w:tc>
        <w:tc>
          <w:tcPr>
            <w:tcW w:w="480" w:type="dxa"/>
            <w:noWrap/>
            <w:vAlign w:val="center"/>
          </w:tcPr>
          <w:p w14:paraId="6520402B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position w:val="-12"/>
                <w:lang w:val="ru-RU" w:eastAsia="ru-RU"/>
              </w:rPr>
              <w:object w:dxaOrig="360" w:dyaOrig="360" w14:anchorId="2F5D8479">
                <v:shape id="_x0000_i1032" type="#_x0000_t75" style="width:21.6pt;height:21.6pt" o:ole="">
                  <v:imagedata r:id="rId30" o:title=""/>
                </v:shape>
                <o:OLEObject Type="Embed" ProgID="Equation.3" ShapeID="_x0000_i1032" DrawAspect="Content" ObjectID="_1665611728" r:id="rId31"/>
              </w:object>
            </w:r>
          </w:p>
        </w:tc>
      </w:tr>
      <w:tr w:rsidR="009C6A2A" w:rsidRPr="003948B5" w14:paraId="20432B21" w14:textId="77777777" w:rsidTr="00186729">
        <w:trPr>
          <w:trHeight w:val="255"/>
          <w:jc w:val="center"/>
        </w:trPr>
        <w:tc>
          <w:tcPr>
            <w:tcW w:w="1500" w:type="dxa"/>
            <w:noWrap/>
            <w:vAlign w:val="center"/>
          </w:tcPr>
          <w:p w14:paraId="46B1FE90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480" w:type="dxa"/>
            <w:noWrap/>
            <w:vAlign w:val="center"/>
          </w:tcPr>
          <w:p w14:paraId="357FA4A4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480" w:type="dxa"/>
            <w:noWrap/>
            <w:vAlign w:val="center"/>
          </w:tcPr>
          <w:p w14:paraId="7CDC089B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</w:tr>
      <w:tr w:rsidR="009C6A2A" w:rsidRPr="003948B5" w14:paraId="54BF907C" w14:textId="77777777" w:rsidTr="00186729">
        <w:trPr>
          <w:trHeight w:val="255"/>
          <w:jc w:val="center"/>
        </w:trPr>
        <w:tc>
          <w:tcPr>
            <w:tcW w:w="1500" w:type="dxa"/>
            <w:noWrap/>
            <w:vAlign w:val="center"/>
          </w:tcPr>
          <w:p w14:paraId="4BDA5E8A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80" w:type="dxa"/>
            <w:noWrap/>
            <w:vAlign w:val="center"/>
          </w:tcPr>
          <w:p w14:paraId="1369ADE6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480" w:type="dxa"/>
            <w:noWrap/>
            <w:vAlign w:val="center"/>
          </w:tcPr>
          <w:p w14:paraId="58411B4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</w:tr>
      <w:tr w:rsidR="009C6A2A" w:rsidRPr="003948B5" w14:paraId="41C79568" w14:textId="77777777" w:rsidTr="00186729">
        <w:trPr>
          <w:trHeight w:val="255"/>
          <w:jc w:val="center"/>
        </w:trPr>
        <w:tc>
          <w:tcPr>
            <w:tcW w:w="1500" w:type="dxa"/>
            <w:noWrap/>
            <w:vAlign w:val="center"/>
          </w:tcPr>
          <w:p w14:paraId="5416D94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0" w:type="dxa"/>
            <w:noWrap/>
            <w:vAlign w:val="center"/>
          </w:tcPr>
          <w:p w14:paraId="0B99AE9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480" w:type="dxa"/>
            <w:noWrap/>
            <w:vAlign w:val="center"/>
          </w:tcPr>
          <w:p w14:paraId="21CC9D9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</w:tr>
    </w:tbl>
    <w:p w14:paraId="20BB9CE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587F603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а) Сколько единиц труда и капитала должна использовать фирма, чтобы получить максимальную прибыль?</w:t>
      </w:r>
    </w:p>
    <w:p w14:paraId="299B52C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б) Почему фирма, получая максимальную прибыль, одновременно обеспечивает минимальные издержки?</w:t>
      </w:r>
    </w:p>
    <w:p w14:paraId="46C3A7F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в) При условии, что фирма получит максимальную прибыль, определите ее общий объем продукта (</w:t>
      </w:r>
      <w:r w:rsidRPr="003948B5">
        <w:rPr>
          <w:rFonts w:ascii="Times New Roman" w:eastAsia="Times New Roman" w:hAnsi="Times New Roman" w:cs="Times New Roman"/>
          <w:position w:val="-4"/>
          <w:lang w:val="ru-RU" w:eastAsia="ru-RU"/>
        </w:rPr>
        <w:object w:dxaOrig="260" w:dyaOrig="200" w14:anchorId="31AFF14C">
          <v:shape id="_x0000_i1033" type="#_x0000_t75" style="width:14.4pt;height:7.8pt" o:ole="">
            <v:imagedata r:id="rId32" o:title=""/>
          </v:shape>
          <o:OLEObject Type="Embed" ProgID="Equation.3" ShapeID="_x0000_i1033" DrawAspect="Content" ObjectID="_1665611729" r:id="rId33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>), общую выручку (</w:t>
      </w:r>
      <w:r w:rsidRPr="003948B5">
        <w:rPr>
          <w:rFonts w:ascii="Times New Roman" w:eastAsia="Times New Roman" w:hAnsi="Times New Roman" w:cs="Times New Roman"/>
          <w:position w:val="-4"/>
          <w:lang w:val="ru-RU" w:eastAsia="ru-RU"/>
        </w:rPr>
        <w:object w:dxaOrig="260" w:dyaOrig="200" w14:anchorId="45C8B432">
          <v:shape id="_x0000_i1034" type="#_x0000_t75" style="width:14.4pt;height:7.8pt" o:ole="">
            <v:imagedata r:id="rId34" o:title=""/>
          </v:shape>
          <o:OLEObject Type="Embed" ProgID="Equation.3" ShapeID="_x0000_i1034" DrawAspect="Content" ObjectID="_1665611730" r:id="rId35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>), общие издержки (</w:t>
      </w:r>
      <w:r w:rsidRPr="003948B5">
        <w:rPr>
          <w:rFonts w:ascii="Times New Roman" w:eastAsia="Times New Roman" w:hAnsi="Times New Roman" w:cs="Times New Roman"/>
          <w:position w:val="-6"/>
          <w:lang w:val="ru-RU" w:eastAsia="ru-RU"/>
        </w:rPr>
        <w:object w:dxaOrig="280" w:dyaOrig="220" w14:anchorId="3FB5B5DC">
          <v:shape id="_x0000_i1035" type="#_x0000_t75" style="width:14.4pt;height:7.8pt" o:ole="">
            <v:imagedata r:id="rId36" o:title=""/>
          </v:shape>
          <o:OLEObject Type="Embed" ProgID="Equation.3" ShapeID="_x0000_i1035" DrawAspect="Content" ObjectID="_1665611731" r:id="rId37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>) и величину прибыли.</w:t>
      </w:r>
    </w:p>
    <w:p w14:paraId="5B0F520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6) Допустим, что функция спроса на товар имеет вид: </w:t>
      </w:r>
      <w:r w:rsidRPr="003948B5">
        <w:rPr>
          <w:rFonts w:ascii="Times New Roman" w:eastAsia="Times New Roman" w:hAnsi="Times New Roman" w:cs="Times New Roman"/>
          <w:snapToGrid w:val="0"/>
          <w:lang w:eastAsia="ru-RU"/>
        </w:rPr>
        <w:t>Qd</w:t>
      </w: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= 700 – </w:t>
      </w:r>
      <w:r w:rsidRPr="003948B5">
        <w:rPr>
          <w:rFonts w:ascii="Times New Roman" w:eastAsia="Times New Roman" w:hAnsi="Times New Roman" w:cs="Times New Roman"/>
          <w:snapToGrid w:val="0"/>
          <w:lang w:eastAsia="ru-RU"/>
        </w:rPr>
        <w:t>P</w:t>
      </w: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, а функция предложения </w:t>
      </w:r>
      <w:r w:rsidRPr="003948B5">
        <w:rPr>
          <w:rFonts w:ascii="Times New Roman" w:eastAsia="Times New Roman" w:hAnsi="Times New Roman" w:cs="Times New Roman"/>
          <w:snapToGrid w:val="0"/>
          <w:lang w:eastAsia="ru-RU"/>
        </w:rPr>
        <w:t>Qs</w:t>
      </w: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 = 2</w:t>
      </w:r>
      <w:r w:rsidRPr="003948B5">
        <w:rPr>
          <w:rFonts w:ascii="Times New Roman" w:eastAsia="Times New Roman" w:hAnsi="Times New Roman" w:cs="Times New Roman"/>
          <w:snapToGrid w:val="0"/>
          <w:lang w:eastAsia="ru-RU"/>
        </w:rPr>
        <w:t>P</w:t>
      </w: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 – 200, где Р – цена товара в ден. единицах, а </w:t>
      </w:r>
      <w:r w:rsidRPr="003948B5">
        <w:rPr>
          <w:rFonts w:ascii="Times New Roman" w:eastAsia="Times New Roman" w:hAnsi="Times New Roman" w:cs="Times New Roman"/>
          <w:snapToGrid w:val="0"/>
          <w:lang w:eastAsia="ru-RU"/>
        </w:rPr>
        <w:t>Q</w:t>
      </w: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  - количество в тыс. штук а) Определите </w:t>
      </w: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lastRenderedPageBreak/>
        <w:t>равновесную цену и разновесное количество товара; б) государственными органами установлена фиксированная цена в размере 200 ден. единиц. Определите величину предложения, количество продаж и величину неудовлетворенного спроса.</w:t>
      </w:r>
    </w:p>
    <w:p w14:paraId="75CA78D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7) Постройте кривые общей полезности, предельной полезности, используя следующие данные:</w:t>
      </w:r>
    </w:p>
    <w:p w14:paraId="738B711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1134"/>
        <w:gridCol w:w="992"/>
        <w:gridCol w:w="992"/>
        <w:gridCol w:w="851"/>
      </w:tblGrid>
      <w:tr w:rsidR="009C6A2A" w:rsidRPr="003948B5" w14:paraId="35743554" w14:textId="77777777" w:rsidTr="00186729">
        <w:trPr>
          <w:trHeight w:val="340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7EE2EA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Мука, кг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F735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A20C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84826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D6E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75B3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E3CED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6</w:t>
            </w:r>
          </w:p>
        </w:tc>
      </w:tr>
      <w:tr w:rsidR="009C6A2A" w:rsidRPr="003948B5" w14:paraId="7623C28D" w14:textId="77777777" w:rsidTr="00186729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2E9A47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Общая полезность </w:t>
            </w:r>
            <w:r w:rsidRPr="003948B5">
              <w:rPr>
                <w:rFonts w:ascii="Times New Roman" w:eastAsia="Times New Roman" w:hAnsi="Times New Roman" w:cs="Times New Roman"/>
                <w:smallCaps/>
                <w:snapToGrid w:val="0"/>
                <w:lang w:val="ru-RU" w:eastAsia="ru-RU"/>
              </w:rPr>
              <w:t>(ютили)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6991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95F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D64BED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9958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7B1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C1A90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2250</w:t>
            </w:r>
          </w:p>
        </w:tc>
      </w:tr>
    </w:tbl>
    <w:p w14:paraId="54EB9CE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</w:p>
    <w:p w14:paraId="6DEFF3C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Какую закономерность имеет предельная полезность и как она  влияет на спрос?</w:t>
      </w:r>
    </w:p>
    <w:p w14:paraId="2967342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8) Проанализируйте общие условия, которые необходимы  для возникновения предпринимательства. Что, на Ваш взгляд, тормозит процесс развития предпринимательской деятельности в России?</w:t>
      </w:r>
    </w:p>
    <w:p w14:paraId="77481AD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9) Основные виды доходов от использования ресурсов производства. Характеристика ренты, процента и прибыли.</w:t>
      </w:r>
    </w:p>
    <w:p w14:paraId="2439F10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10) В таблице приведены данные об объеме продаж и изменении  переменных затрат фирмы, где </w:t>
      </w:r>
      <w:r w:rsidRPr="003948B5">
        <w:rPr>
          <w:rFonts w:ascii="Times New Roman" w:eastAsia="Times New Roman" w:hAnsi="Times New Roman" w:cs="Times New Roman"/>
          <w:position w:val="-8"/>
          <w:lang w:val="ru-RU" w:eastAsia="ru-RU"/>
        </w:rPr>
        <w:object w:dxaOrig="200" w:dyaOrig="240" w14:anchorId="390E8EA4">
          <v:shape id="_x0000_i1036" type="#_x0000_t75" style="width:7.8pt;height:14.4pt" o:ole="">
            <v:imagedata r:id="rId38" o:title=""/>
          </v:shape>
          <o:OLEObject Type="Embed" ProgID="Equation.3" ShapeID="_x0000_i1036" DrawAspect="Content" ObjectID="_1665611732" r:id="rId39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 – объем производства и продаж, </w:t>
      </w:r>
      <w:r w:rsidRPr="003948B5">
        <w:rPr>
          <w:rFonts w:ascii="Times New Roman" w:eastAsia="Times New Roman" w:hAnsi="Times New Roman" w:cs="Times New Roman"/>
          <w:position w:val="-4"/>
          <w:lang w:val="ru-RU" w:eastAsia="ru-RU"/>
        </w:rPr>
        <w:object w:dxaOrig="260" w:dyaOrig="200" w14:anchorId="7E82FB9F">
          <v:shape id="_x0000_i1037" type="#_x0000_t75" style="width:14.4pt;height:7.8pt" o:ole="">
            <v:imagedata r:id="rId40" o:title=""/>
          </v:shape>
          <o:OLEObject Type="Embed" ProgID="Equation.3" ShapeID="_x0000_i1037" DrawAspect="Content" ObjectID="_1665611733" r:id="rId41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 – общая выручка, </w:t>
      </w:r>
      <w:r w:rsidRPr="003948B5">
        <w:rPr>
          <w:rFonts w:ascii="Times New Roman" w:eastAsia="Times New Roman" w:hAnsi="Times New Roman" w:cs="Times New Roman"/>
          <w:position w:val="-6"/>
          <w:lang w:val="ru-RU" w:eastAsia="ru-RU"/>
        </w:rPr>
        <w:object w:dxaOrig="380" w:dyaOrig="220" w14:anchorId="01FBFEFF">
          <v:shape id="_x0000_i1038" type="#_x0000_t75" style="width:14.4pt;height:7.8pt" o:ole="">
            <v:imagedata r:id="rId42" o:title=""/>
          </v:shape>
          <o:OLEObject Type="Embed" ProgID="Equation.3" ShapeID="_x0000_i1038" DrawAspect="Content" ObjectID="_1665611734" r:id="rId43"/>
        </w:objec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 – переменные затраты.</w:t>
      </w:r>
    </w:p>
    <w:p w14:paraId="5DDFCA5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Данные об объеме продаж и изменении переменных затрат</w:t>
      </w:r>
    </w:p>
    <w:p w14:paraId="6D626C0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276"/>
      </w:tblGrid>
      <w:tr w:rsidR="009C6A2A" w:rsidRPr="003948B5" w14:paraId="529A6B90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73D7557B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val="ru-RU" w:eastAsia="ru-RU"/>
              </w:rPr>
              <w:t>Q</w:t>
            </w:r>
          </w:p>
        </w:tc>
        <w:tc>
          <w:tcPr>
            <w:tcW w:w="992" w:type="dxa"/>
            <w:shd w:val="clear" w:color="auto" w:fill="auto"/>
          </w:tcPr>
          <w:p w14:paraId="26F74326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TR</w:t>
            </w:r>
          </w:p>
        </w:tc>
        <w:tc>
          <w:tcPr>
            <w:tcW w:w="1276" w:type="dxa"/>
            <w:shd w:val="clear" w:color="auto" w:fill="auto"/>
          </w:tcPr>
          <w:p w14:paraId="76D7DF3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TVC</w:t>
            </w:r>
          </w:p>
        </w:tc>
      </w:tr>
      <w:tr w:rsidR="009C6A2A" w:rsidRPr="003948B5" w14:paraId="5C6FEE10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091D4A75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3BE277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70FE076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9C6A2A" w:rsidRPr="003948B5" w14:paraId="68723972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4D0CB341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B459D7A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276" w:type="dxa"/>
            <w:shd w:val="clear" w:color="auto" w:fill="auto"/>
          </w:tcPr>
          <w:p w14:paraId="38B73B7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9C6A2A" w:rsidRPr="003948B5" w14:paraId="4F34E266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0112C11B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786D17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1276" w:type="dxa"/>
            <w:shd w:val="clear" w:color="auto" w:fill="auto"/>
          </w:tcPr>
          <w:p w14:paraId="1A1FC0D1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9C6A2A" w:rsidRPr="003948B5" w14:paraId="135B7CAB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3ADE400B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7B4BA96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276" w:type="dxa"/>
            <w:shd w:val="clear" w:color="auto" w:fill="auto"/>
          </w:tcPr>
          <w:p w14:paraId="20AFCD16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9C6A2A" w:rsidRPr="003948B5" w14:paraId="39A90D55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37CA5E06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985E4F8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1276" w:type="dxa"/>
            <w:shd w:val="clear" w:color="auto" w:fill="auto"/>
          </w:tcPr>
          <w:p w14:paraId="50ADE14C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9C6A2A" w:rsidRPr="003948B5" w14:paraId="06410C93" w14:textId="77777777" w:rsidTr="00186729">
        <w:trPr>
          <w:jc w:val="center"/>
        </w:trPr>
        <w:tc>
          <w:tcPr>
            <w:tcW w:w="817" w:type="dxa"/>
            <w:shd w:val="clear" w:color="auto" w:fill="auto"/>
          </w:tcPr>
          <w:p w14:paraId="25713EDC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0485549E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14:paraId="0A0BEAF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5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</w:tr>
    </w:tbl>
    <w:p w14:paraId="088C21E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02FD146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а) Определите объем продаж фирмы, максимизирущий прибыль, и цену, которую она выберет.</w:t>
      </w:r>
    </w:p>
    <w:p w14:paraId="42046E7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б) Действует ли фирма на рынке совершенной или несовершенной конкуренции (аргументируйте ответ)?</w:t>
      </w:r>
    </w:p>
    <w:p w14:paraId="3F0E83C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в) Изобразите графически кривую предложения фирмы в том случае, если бы фирма действовала на рынке совершенной конкуренции.</w:t>
      </w:r>
    </w:p>
    <w:p w14:paraId="2AE345A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11) Сущность антиинфляционной политики. Какие методы борьбы с инфляцией используются в России в последние годы? </w:t>
      </w:r>
    </w:p>
    <w:p w14:paraId="6BF342D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12) Найдите правильный ответ и поясните. Трансфертные выплаты государства: а) поглощают ресурсы и вносят вклад в создание национального продукта; б) с их помощью государство перераспределяет ресурсы от частного к общественному потреблению товара; в) приводят к изменению структуры производства товаров индивидуального потребления в интересах малообеспеченных слоев; г)  это расходы на содержание непроизводственной сферы.</w:t>
      </w:r>
    </w:p>
    <w:p w14:paraId="6E58675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13) Стоит ли брать кредит под 40 % годовых для открытия дела, если ожидаемая норма прибыли составит 25 % при годовом уровне инфляции 30 %.</w:t>
      </w:r>
    </w:p>
    <w:p w14:paraId="5081F6E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14) Определите ЧНП и размер валовых частных инвестиций при условии: </w:t>
      </w:r>
    </w:p>
    <w:p w14:paraId="24E91A7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ВНП -12000 ден. ед </w:t>
      </w:r>
    </w:p>
    <w:p w14:paraId="1DA8087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Потребительские расходы -  6400  ден. ед</w:t>
      </w:r>
    </w:p>
    <w:p w14:paraId="5259858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Государственное потребление -  1800 ден. ед </w:t>
      </w:r>
    </w:p>
    <w:p w14:paraId="4F64BD7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Чистый экспорт     -   700 ден. ед</w:t>
      </w:r>
    </w:p>
    <w:p w14:paraId="66C5A99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Амортизация     -   300 ден. ед.</w:t>
      </w:r>
    </w:p>
    <w:p w14:paraId="4807EF8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>14) Фирма производит продукцию, используя для фактора: труд и капитал. Сколько ресурсов каждого вида должна использовать фирма для производства 60 единиц продукта с минимальными издержками, если цена продукта = 5 ден. единицам; цена труда = 10 ден. единицам, цена капитала = 9 ден. единицам?</w:t>
      </w:r>
    </w:p>
    <w:p w14:paraId="737C060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993"/>
        <w:gridCol w:w="992"/>
        <w:gridCol w:w="992"/>
        <w:gridCol w:w="992"/>
      </w:tblGrid>
      <w:tr w:rsidR="009C6A2A" w:rsidRPr="003948B5" w14:paraId="4DD0E214" w14:textId="77777777" w:rsidTr="00186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08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Количество ресурса, 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4DC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FF4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9EC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B1D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BFC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5</w:t>
            </w:r>
          </w:p>
        </w:tc>
      </w:tr>
      <w:tr w:rsidR="009C6A2A" w:rsidRPr="003948B5" w14:paraId="0050E4D7" w14:textId="77777777" w:rsidTr="00186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9E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MPL</w:t>
            </w: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(труда)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D2A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1AD6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0C5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64EA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C8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6</w:t>
            </w:r>
          </w:p>
        </w:tc>
      </w:tr>
      <w:tr w:rsidR="009C6A2A" w:rsidRPr="003948B5" w14:paraId="17A198A4" w14:textId="77777777" w:rsidTr="00186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C3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МР </w:t>
            </w:r>
            <w:r w:rsidRPr="003948B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C</w:t>
            </w: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(капитала)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2F2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FC5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AF3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2C9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EFEF" w14:textId="77777777" w:rsidR="009C6A2A" w:rsidRPr="003948B5" w:rsidRDefault="009C6A2A" w:rsidP="0018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3948B5">
              <w:rPr>
                <w:rFonts w:ascii="Times New Roman" w:eastAsia="Times New Roman" w:hAnsi="Times New Roman" w:cs="Times New Roman"/>
                <w:snapToGrid w:val="0"/>
                <w:lang w:val="ru-RU" w:eastAsia="ru-RU"/>
              </w:rPr>
              <w:t xml:space="preserve"> 8</w:t>
            </w:r>
          </w:p>
        </w:tc>
      </w:tr>
    </w:tbl>
    <w:p w14:paraId="2D6985F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</w:p>
    <w:p w14:paraId="444481D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val="ru-RU" w:eastAsia="ru-RU"/>
        </w:rPr>
      </w:pPr>
      <w:r w:rsidRPr="003948B5">
        <w:rPr>
          <w:rFonts w:ascii="Times New Roman" w:eastAsia="Times New Roman" w:hAnsi="Times New Roman" w:cs="Times New Roman"/>
          <w:snapToGrid w:val="0"/>
          <w:lang w:val="ru-RU" w:eastAsia="ru-RU"/>
        </w:rPr>
        <w:t xml:space="preserve">15) Почему в краткосрочном периоде все издержки можно подразделить на постоянные и переменные? Приведите примеры. </w:t>
      </w:r>
    </w:p>
    <w:p w14:paraId="1336B2C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16) Среднесписочная численность работников предприятия за год составила 600 чел. В </w:t>
      </w: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течение года уволилось по собственному желанию 27 чел., уволено за нарушения трудовой дисциплины 5 чел., ушли на пенсию 11 чел., призваны в Вооруженные Силы 2 чел., переведены на другие должности и в другие подразделения предприятия 15 чел. Определите: коэффициент выбытия кадров (%), коэффициент текучести кадров (%). </w:t>
      </w:r>
    </w:p>
    <w:p w14:paraId="34767987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iCs/>
          <w:lang w:val="ru-RU" w:eastAsia="ru-RU"/>
        </w:rPr>
        <w:t xml:space="preserve">17)  </w:t>
      </w:r>
      <w:r w:rsidRPr="003948B5">
        <w:rPr>
          <w:rFonts w:ascii="Times New Roman" w:eastAsia="Times New Roman" w:hAnsi="Times New Roman" w:cs="Times New Roman"/>
          <w:lang w:val="ru-RU" w:eastAsia="ru-RU"/>
        </w:rPr>
        <w:t>Основные производственные фонды фирмы на начало года составляют 1800 тыс. рублей. В течение года имело место следующее их движение:</w:t>
      </w:r>
    </w:p>
    <w:p w14:paraId="40211113" w14:textId="77777777" w:rsidR="009C6A2A" w:rsidRPr="003948B5" w:rsidRDefault="009C6A2A" w:rsidP="009C6A2A">
      <w:pPr>
        <w:widowControl w:val="0"/>
        <w:numPr>
          <w:ilvl w:val="0"/>
          <w:numId w:val="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январе было приобретено фондов на сумму 215 тыс. руб.</w:t>
      </w:r>
    </w:p>
    <w:p w14:paraId="4F98E85C" w14:textId="77777777" w:rsidR="009C6A2A" w:rsidRPr="003948B5" w:rsidRDefault="009C6A2A" w:rsidP="009C6A2A">
      <w:pPr>
        <w:widowControl w:val="0"/>
        <w:numPr>
          <w:ilvl w:val="0"/>
          <w:numId w:val="8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апреле приобретено на сумму 135 тыс. руб. и ликвидиро</w:t>
      </w:r>
      <w:r w:rsidRPr="003948B5">
        <w:rPr>
          <w:rFonts w:ascii="Times New Roman" w:eastAsia="Times New Roman" w:hAnsi="Times New Roman" w:cs="Times New Roman"/>
          <w:lang w:val="ru-RU" w:eastAsia="ru-RU"/>
        </w:rPr>
        <w:softHyphen/>
        <w:t>вано на 117 тыс. руб.</w:t>
      </w:r>
    </w:p>
    <w:p w14:paraId="3816DED3" w14:textId="77777777" w:rsidR="009C6A2A" w:rsidRPr="003948B5" w:rsidRDefault="009C6A2A" w:rsidP="009C6A2A">
      <w:pPr>
        <w:widowControl w:val="0"/>
        <w:numPr>
          <w:ilvl w:val="0"/>
          <w:numId w:val="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июле приобретено на 313 тыс. руб.</w:t>
      </w:r>
    </w:p>
    <w:p w14:paraId="606F107A" w14:textId="77777777" w:rsidR="009C6A2A" w:rsidRPr="003948B5" w:rsidRDefault="009C6A2A" w:rsidP="009C6A2A">
      <w:pPr>
        <w:widowControl w:val="0"/>
        <w:numPr>
          <w:ilvl w:val="0"/>
          <w:numId w:val="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октябре приобретено на 221 тыс. руб.</w:t>
      </w:r>
    </w:p>
    <w:p w14:paraId="1FD811A2" w14:textId="77777777" w:rsidR="009C6A2A" w:rsidRPr="003948B5" w:rsidRDefault="009C6A2A" w:rsidP="009C6A2A">
      <w:pPr>
        <w:widowControl w:val="0"/>
        <w:numPr>
          <w:ilvl w:val="0"/>
          <w:numId w:val="7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декабре ликвидировано на 143 тыс. руб.</w:t>
      </w:r>
    </w:p>
    <w:p w14:paraId="3F292A40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Рассчитать    среднегодовую    стоимость   основных произ</w:t>
      </w:r>
      <w:r w:rsidRPr="003948B5">
        <w:rPr>
          <w:rFonts w:ascii="Times New Roman" w:eastAsia="Times New Roman" w:hAnsi="Times New Roman" w:cs="Times New Roman"/>
          <w:lang w:val="ru-RU" w:eastAsia="ru-RU"/>
        </w:rPr>
        <w:softHyphen/>
        <w:t>водственных фондов.</w:t>
      </w:r>
    </w:p>
    <w:p w14:paraId="2946AE25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iCs/>
          <w:lang w:val="ru-RU" w:eastAsia="ru-RU"/>
        </w:rPr>
        <w:t xml:space="preserve">18)  </w:t>
      </w:r>
      <w:r w:rsidRPr="003948B5">
        <w:rPr>
          <w:rFonts w:ascii="Times New Roman" w:eastAsia="Times New Roman" w:hAnsi="Times New Roman" w:cs="Times New Roman"/>
          <w:lang w:val="ru-RU" w:eastAsia="ru-RU"/>
        </w:rPr>
        <w:t>Определите, как изменится число оборотов обо</w:t>
      </w:r>
      <w:r w:rsidRPr="003948B5">
        <w:rPr>
          <w:rFonts w:ascii="Times New Roman" w:eastAsia="Times New Roman" w:hAnsi="Times New Roman" w:cs="Times New Roman"/>
          <w:lang w:val="ru-RU" w:eastAsia="ru-RU"/>
        </w:rPr>
        <w:softHyphen/>
        <w:t>ротных средств, если коэффициент их закрепления в предыдущем году составлял 0,185, а в отчетном году равен 0,178.</w:t>
      </w:r>
    </w:p>
    <w:p w14:paraId="17939391" w14:textId="77777777" w:rsidR="009C6A2A" w:rsidRPr="003948B5" w:rsidRDefault="009C6A2A" w:rsidP="009C6A2A">
      <w:pPr>
        <w:widowControl w:val="0"/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19)  Себестоимость товарной продукции предприятия в базисном периоде составила 380,5 млн. руб. В отчетном периоде предполагается повысить производительность труда на 6% и среднюю заработную плату на 4%. Объем производства возрастет на 8% при неизменной величине постоянных расходов. Удельный вес оплаты труда в себестоимости продукции – 23%, а постоянных расходов – 20%. Определите процент снижения себестоимости и полученную экономию под воздействием указанных факторов.</w:t>
      </w:r>
    </w:p>
    <w:p w14:paraId="1390D827" w14:textId="77777777" w:rsidR="009C6A2A" w:rsidRPr="003948B5" w:rsidRDefault="009C6A2A" w:rsidP="009C6A2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20)  Определите чистую прибыль предприятия, если выручка от реализации продукции составила 900000 руб., в том числе НДС, материальные затраты составили 315000 руб., в т.ч. НДС, расходы на оплату труда – 286000 руб., амортизационные отчисления – 15000 руб., прочие расходы – 8200 руб.</w:t>
      </w:r>
    </w:p>
    <w:p w14:paraId="36C105AB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6033F20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процессе самостоятельного изучения дисциплины, подготовки к семинарским занятиям студенту необходимо найти и изучить рекомендуемую литературу, действующие законодательные и нормативные акты. Для осмысления прочитанного материала студенту предлагается ответить на вопросы. Решение тестов, ситуационных и аналитических задач научит студентов самостоятельно принимать управленческие решения.</w:t>
      </w:r>
    </w:p>
    <w:p w14:paraId="65996578" w14:textId="77777777" w:rsidR="009C6A2A" w:rsidRPr="003948B5" w:rsidRDefault="009C6A2A" w:rsidP="009C6A2A">
      <w:pPr>
        <w:widowControl w:val="0"/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Самостоятельная подготовка к семинарским занятиям по дисциплине должна включать следующие аспекты: </w:t>
      </w:r>
    </w:p>
    <w:p w14:paraId="48D6AB4C" w14:textId="77777777" w:rsidR="009C6A2A" w:rsidRPr="003948B5" w:rsidRDefault="009C6A2A" w:rsidP="009C6A2A">
      <w:pPr>
        <w:widowControl w:val="0"/>
        <w:numPr>
          <w:ilvl w:val="0"/>
          <w:numId w:val="70"/>
        </w:num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знакомство с соответствующими главами учебника; оптимальным был бы вариант работы не с одним учебником, так как разными авторами избран различный подход к предмету, и полезно понять особенности подходов, сравнить их, чтобы выработать свою позицию; </w:t>
      </w:r>
    </w:p>
    <w:p w14:paraId="6E76625D" w14:textId="77777777" w:rsidR="009C6A2A" w:rsidRPr="003948B5" w:rsidRDefault="009C6A2A" w:rsidP="009C6A2A">
      <w:pPr>
        <w:widowControl w:val="0"/>
        <w:numPr>
          <w:ilvl w:val="0"/>
          <w:numId w:val="70"/>
        </w:num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чтение конспекта лекции; </w:t>
      </w:r>
    </w:p>
    <w:p w14:paraId="4EA88F3B" w14:textId="77777777" w:rsidR="009C6A2A" w:rsidRPr="003948B5" w:rsidRDefault="009C6A2A" w:rsidP="009C6A2A">
      <w:pPr>
        <w:widowControl w:val="0"/>
        <w:numPr>
          <w:ilvl w:val="0"/>
          <w:numId w:val="70"/>
        </w:num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чтение и осмысление одного-двух источников из приведенного списка литературы. </w:t>
      </w:r>
    </w:p>
    <w:p w14:paraId="338BB79B" w14:textId="77777777" w:rsidR="009C6A2A" w:rsidRPr="003948B5" w:rsidRDefault="009C6A2A" w:rsidP="009C6A2A">
      <w:pPr>
        <w:widowControl w:val="0"/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Выбор дополнительных первоисточников, которые могут оказать помощь при подготовке к выступлению и позволят организовать на семинаре дискуссию, студент осуществляет по своему усмотрению, в соответствии со своими интересами, ориентируясь на вопросы семинарского занятия.</w:t>
      </w:r>
    </w:p>
    <w:p w14:paraId="120F81BD" w14:textId="77777777" w:rsidR="009C6A2A" w:rsidRPr="003948B5" w:rsidRDefault="009C6A2A" w:rsidP="009C6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Внеаудиторная самостоятельная работа студентов предполагает ответы на вопросы для самоконтроля, решение тестовых заданий, подготовку рефератов</w:t>
      </w:r>
      <w:r>
        <w:rPr>
          <w:rFonts w:ascii="Times New Roman" w:eastAsia="Times New Roman" w:hAnsi="Times New Roman" w:cs="Times New Roman"/>
          <w:lang w:val="ru-RU" w:eastAsia="ru-RU"/>
        </w:rPr>
        <w:t xml:space="preserve"> (приложение 3)</w: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. </w:t>
      </w:r>
    </w:p>
    <w:p w14:paraId="77F0ED9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70D8F54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Здания для самостоятельной работы студентов:</w:t>
      </w:r>
    </w:p>
    <w:p w14:paraId="4E46A33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06EF9F7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1. Введение в экономическую теорию</w:t>
      </w:r>
    </w:p>
    <w:p w14:paraId="31C64E9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14:paraId="1FC1919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5FFBBB3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1. Что изучает Экономика? Какие подходы к определению предмета экономики вам известны? В чем их сходство и различие?</w:t>
      </w:r>
    </w:p>
    <w:p w14:paraId="574A8AB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2. Какие функции выполняет экономическая теория?</w:t>
      </w:r>
    </w:p>
    <w:p w14:paraId="61B7945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3. Что такое материальные потребности, экономические ресурсы, экономические блага? Назовите важнейшие факторы производства.</w:t>
      </w:r>
    </w:p>
    <w:p w14:paraId="5AC2F15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4. Как Вы понимаете термины «альтернативная стоимость», «экономическая эффективность»?</w:t>
      </w:r>
    </w:p>
    <w:p w14:paraId="03B0D29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5. Что демонстрирует кривая производственных возможностей и почему, собственно, она кривая?</w:t>
      </w:r>
    </w:p>
    <w:p w14:paraId="318B079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6.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возможностей?</w:t>
      </w:r>
    </w:p>
    <w:p w14:paraId="3DAE78C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695B6298" w14:textId="77777777" w:rsidR="009C6A2A" w:rsidRPr="003948B5" w:rsidRDefault="009C6A2A" w:rsidP="009C6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Тест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:  </w:t>
      </w:r>
    </w:p>
    <w:p w14:paraId="71E2634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5081AAD" w14:textId="77777777" w:rsidR="009C6A2A" w:rsidRPr="003948B5" w:rsidRDefault="009C6A2A" w:rsidP="009C6A2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Какое из положений не относится к предмету экономической теории:</w:t>
      </w:r>
    </w:p>
    <w:p w14:paraId="72F41E0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1A3037A7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максимальное удовлетворение потребностей</w:t>
      </w:r>
    </w:p>
    <w:p w14:paraId="46D3BE23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неограниченные ресурсы</w:t>
      </w:r>
    </w:p>
    <w:p w14:paraId="44320E9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экономическое благо</w:t>
      </w:r>
    </w:p>
    <w:p w14:paraId="4F66BAC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неограниченные потребности</w:t>
      </w:r>
    </w:p>
    <w:p w14:paraId="331945A8" w14:textId="77777777" w:rsidR="009C6A2A" w:rsidRPr="003948B5" w:rsidRDefault="009C6A2A" w:rsidP="009C6A2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 модели кругооборота благ и доходов домохозяйства выступают:</w:t>
      </w:r>
    </w:p>
    <w:p w14:paraId="6B92092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5C77310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продавцам на рынке товаров и услуг</w:t>
      </w:r>
    </w:p>
    <w:p w14:paraId="63A0DB8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продавцами и покупателями на рынке ресурсов</w:t>
      </w:r>
    </w:p>
    <w:p w14:paraId="2D1342F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покупателями на рынке ресурсов (факторов производства)</w:t>
      </w:r>
    </w:p>
    <w:p w14:paraId="56FC7437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продавцами на рынке ресурсов (факторов производства)</w:t>
      </w:r>
    </w:p>
    <w:p w14:paraId="2E033933" w14:textId="77777777" w:rsidR="009C6A2A" w:rsidRPr="003948B5" w:rsidRDefault="009C6A2A" w:rsidP="009C6A2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 числу основных недостатков административно-командной системы относятся (2 отв.):</w:t>
      </w:r>
    </w:p>
    <w:p w14:paraId="4CB61D7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или несколько ответов:</w:t>
      </w:r>
    </w:p>
    <w:p w14:paraId="01961496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монополия государственной собственности на все экономические ресурсы</w:t>
      </w:r>
    </w:p>
    <w:p w14:paraId="75A07F9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централизованное экономическое планирование</w:t>
      </w:r>
    </w:p>
    <w:p w14:paraId="294C313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ограничение частного предпринимательства</w:t>
      </w:r>
    </w:p>
    <w:p w14:paraId="6B09743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полная занятость ресурсов, особенно трудовых</w:t>
      </w:r>
    </w:p>
    <w:p w14:paraId="64BCE66E" w14:textId="77777777" w:rsidR="009C6A2A" w:rsidRPr="003948B5" w:rsidRDefault="009C6A2A" w:rsidP="009C6A2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Как повлияют на кривую производственных возможностей забастовки рабочих:</w:t>
      </w:r>
    </w:p>
    <w:p w14:paraId="3DE0F27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79C367C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КПВ сдвинется вправо</w:t>
      </w:r>
    </w:p>
    <w:p w14:paraId="5871D466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КПВ сдвинется вверх</w:t>
      </w:r>
    </w:p>
    <w:p w14:paraId="21EE3E6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КПВ сдвинется влево и вниз</w:t>
      </w:r>
    </w:p>
    <w:p w14:paraId="4BDD8841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не изменится</w:t>
      </w:r>
    </w:p>
    <w:p w14:paraId="0CC10959" w14:textId="77777777" w:rsidR="009C6A2A" w:rsidRPr="003948B5" w:rsidRDefault="009C6A2A" w:rsidP="009C6A2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Производственные возможности - это:</w:t>
      </w:r>
    </w:p>
    <w:p w14:paraId="649045B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DD05C86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наибольший объем выпуска продукции, достигающийся при полном использовании ресурсов</w:t>
      </w:r>
    </w:p>
    <w:p w14:paraId="0D7A33A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наличие у фирмы необходимых ресурсов</w:t>
      </w:r>
    </w:p>
    <w:p w14:paraId="241B951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возможности производства какого-либо блага</w:t>
      </w:r>
    </w:p>
    <w:p w14:paraId="5134230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наибольший объем выпуска продукции, достигающийся при использовании ресурсов</w:t>
      </w:r>
    </w:p>
    <w:p w14:paraId="58314EF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76AF17C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62FC9B1" w14:textId="77777777" w:rsidR="009C6A2A" w:rsidRPr="003948B5" w:rsidRDefault="009C6A2A" w:rsidP="009C6A2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 2. Законы рыночной экономики: спрос, предложение, ценообразование.</w:t>
      </w:r>
    </w:p>
    <w:p w14:paraId="62595F25" w14:textId="77777777" w:rsidR="009C6A2A" w:rsidRPr="003948B5" w:rsidRDefault="009C6A2A" w:rsidP="009C6A2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9A3F219" w14:textId="77777777" w:rsidR="009C6A2A" w:rsidRPr="003948B5" w:rsidRDefault="009C6A2A" w:rsidP="009C6A2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418B72E3" w14:textId="77777777" w:rsidR="009C6A2A" w:rsidRPr="003948B5" w:rsidRDefault="009C6A2A" w:rsidP="009C6A2A">
      <w:pPr>
        <w:widowControl w:val="0"/>
        <w:numPr>
          <w:ilvl w:val="0"/>
          <w:numId w:val="6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Дайте определение рынка и перечислите факторы его возникновения</w:t>
      </w:r>
    </w:p>
    <w:p w14:paraId="1DC34516" w14:textId="77777777" w:rsidR="009C6A2A" w:rsidRPr="003948B5" w:rsidRDefault="009C6A2A" w:rsidP="009C6A2A">
      <w:pPr>
        <w:widowControl w:val="0"/>
        <w:numPr>
          <w:ilvl w:val="0"/>
          <w:numId w:val="6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спрос и предложение? Сформулируйте законы спроса и предложения.</w:t>
      </w:r>
    </w:p>
    <w:p w14:paraId="673E0F91" w14:textId="77777777" w:rsidR="009C6A2A" w:rsidRPr="003948B5" w:rsidRDefault="009C6A2A" w:rsidP="009C6A2A">
      <w:pPr>
        <w:widowControl w:val="0"/>
        <w:numPr>
          <w:ilvl w:val="0"/>
          <w:numId w:val="6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состояния рынка возможны. Дайте им характеристику</w:t>
      </w:r>
    </w:p>
    <w:p w14:paraId="52E81ED1" w14:textId="77777777" w:rsidR="009C6A2A" w:rsidRPr="003948B5" w:rsidRDefault="009C6A2A" w:rsidP="009C6A2A">
      <w:pPr>
        <w:widowControl w:val="0"/>
        <w:numPr>
          <w:ilvl w:val="0"/>
          <w:numId w:val="6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 xml:space="preserve"> Что представляет собой эластичность спроса и предложения?</w:t>
      </w:r>
    </w:p>
    <w:p w14:paraId="2DF31C68" w14:textId="77777777" w:rsidR="009C6A2A" w:rsidRPr="003948B5" w:rsidRDefault="009C6A2A" w:rsidP="009C6A2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62958B82" w14:textId="77777777" w:rsidR="009C6A2A" w:rsidRPr="003948B5" w:rsidRDefault="009C6A2A" w:rsidP="009C6A2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Тест: </w:t>
      </w:r>
    </w:p>
    <w:p w14:paraId="1E15F03E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4AAE3139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 условиях равновесия на рынке при функции спроса на хлеб 2500-100 Р и функции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предложения 1000+50 Р после установления правительством твердой цены Р=8 дефицит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хлеба составил:</w:t>
      </w:r>
    </w:p>
    <w:p w14:paraId="17A3221D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6860742C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200</w:t>
      </w:r>
    </w:p>
    <w:p w14:paraId="57559A51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350</w:t>
      </w:r>
    </w:p>
    <w:p w14:paraId="0A0E0991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400</w:t>
      </w:r>
    </w:p>
    <w:p w14:paraId="5791C7FB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300</w:t>
      </w:r>
    </w:p>
    <w:p w14:paraId="0EB1CCE4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Исходное равновесие соответствует точке А. На рынке появилось большое количество товаров-заменителей, спрос на которые оказался достаточно велик. Вследствие этого в краткосрочном периоде равновесная цена установится на уровне …</w:t>
      </w:r>
    </w:p>
    <w:p w14:paraId="560DFF19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noProof/>
          <w:color w:val="FF0000"/>
          <w:lang w:val="ru-RU" w:eastAsia="ru-RU"/>
        </w:rPr>
        <w:lastRenderedPageBreak/>
        <w:drawing>
          <wp:inline distT="0" distB="0" distL="0" distR="0" wp14:anchorId="3B723668" wp14:editId="279E0F59">
            <wp:extent cx="2314575" cy="2219325"/>
            <wp:effectExtent l="19050" t="0" r="9525" b="0"/>
            <wp:docPr id="6" name="Рисунок 1" descr="Описание: Описание: https://test.i-exam.ru/training/student/pic/1873_218744/0184E3DB8D1B759D946819B6E4163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s://test.i-exam.ru/training/student/pic/1873_218744/0184E3DB8D1B759D946819B6E4163C17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004BBA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066231F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Выберите один ответ:</w:t>
      </w:r>
    </w:p>
    <w:p w14:paraId="395E1C2D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. 10</w:t>
      </w:r>
    </w:p>
    <w:p w14:paraId="6A6BC1DD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. 42</w:t>
      </w:r>
    </w:p>
    <w:p w14:paraId="42F91B1E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. 53</w:t>
      </w:r>
    </w:p>
    <w:p w14:paraId="699233F3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. 30</w:t>
      </w:r>
    </w:p>
    <w:p w14:paraId="28DFDA41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eastAsia="ru-RU"/>
        </w:rPr>
        <w:t>e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. 67</w:t>
      </w:r>
    </w:p>
    <w:p w14:paraId="2EC4B573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На графике исходное рыночное равновесие соответствует точке А. Если цена вырастет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до уровня Р=33. то избыток товара составит:</w:t>
      </w:r>
    </w:p>
    <w:p w14:paraId="4B71BB58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  Выберите один ответ:</w:t>
      </w:r>
    </w:p>
    <w:p w14:paraId="652CEC25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0</w:t>
      </w:r>
    </w:p>
    <w:p w14:paraId="076C24BB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7</w:t>
      </w:r>
    </w:p>
    <w:p w14:paraId="5AC9D2E1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10</w:t>
      </w:r>
    </w:p>
    <w:p w14:paraId="0BABDD61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2</w:t>
      </w:r>
    </w:p>
    <w:p w14:paraId="5B588B55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Если товары взаимодополняемы, то рост цены на первый вызовет:</w:t>
      </w:r>
    </w:p>
    <w:p w14:paraId="6EE62573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E37AA5C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рост спроса на второй</w:t>
      </w:r>
    </w:p>
    <w:p w14:paraId="088F4F63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падение спроса на второй</w:t>
      </w:r>
    </w:p>
    <w:p w14:paraId="7CE532C5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падение величины спроса на второй товар</w:t>
      </w:r>
    </w:p>
    <w:p w14:paraId="7FD9BD67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увеличение величины спроса на первый товар</w:t>
      </w:r>
    </w:p>
    <w:p w14:paraId="5F4412C6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Рост спроса на автомобили, вызванный ростом доходов потребителей, приведет к (2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отв.):</w:t>
      </w:r>
    </w:p>
    <w:p w14:paraId="51912798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или несколько ответов:</w:t>
      </w:r>
    </w:p>
    <w:p w14:paraId="48A8E11D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сокращению предложения автомобилей</w:t>
      </w:r>
    </w:p>
    <w:p w14:paraId="11D0E8C9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росту равновесной цены на мотоциклы</w:t>
      </w:r>
    </w:p>
    <w:p w14:paraId="167F12EE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росту равновесной цены на рынке автомобилей</w:t>
      </w:r>
    </w:p>
    <w:p w14:paraId="2405F8DF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росту равновесного количества товара на рынке автомобилей</w:t>
      </w:r>
    </w:p>
    <w:p w14:paraId="142956A2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0ED539B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Укажите, какое из данных положений является неверным. Если спрос на товар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эластичен по цене, то:</w:t>
      </w:r>
    </w:p>
    <w:p w14:paraId="7BAD111C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39765B07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при снижении цены на 10% спрос увеличится на 8%</w:t>
      </w:r>
    </w:p>
    <w:p w14:paraId="0C8EFF20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при увеличении цены выручка не изменится</w:t>
      </w:r>
    </w:p>
    <w:p w14:paraId="64DE3176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при снижении цены выручка от продажи увеличится</w:t>
      </w:r>
    </w:p>
    <w:p w14:paraId="3B1C569B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при увеличении цены на 20% спрос уменьшится на 32%</w:t>
      </w:r>
    </w:p>
    <w:p w14:paraId="493350E0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Коэффициент перекрестной эластичности спроса, близкий к нулю могут иметь такие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товары, как (2 отв.):</w:t>
      </w:r>
    </w:p>
    <w:p w14:paraId="50B26FAD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или несколько ответов:</w:t>
      </w:r>
    </w:p>
    <w:p w14:paraId="68731291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книга и мотоцикл</w:t>
      </w:r>
    </w:p>
    <w:p w14:paraId="219C32E6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хлеб и сахар</w:t>
      </w:r>
    </w:p>
    <w:p w14:paraId="00595C74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машины и бензин</w:t>
      </w:r>
    </w:p>
    <w:p w14:paraId="7F3C78C5" w14:textId="77777777" w:rsidR="009C6A2A" w:rsidRPr="003948B5" w:rsidRDefault="009C6A2A" w:rsidP="009C6A2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ручки и карандаши</w:t>
      </w:r>
    </w:p>
    <w:p w14:paraId="4DF22B55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 xml:space="preserve">Функция спроса задана уравнением </w:t>
      </w:r>
      <w:r w:rsidRPr="003948B5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inline distT="0" distB="0" distL="0" distR="0" wp14:anchorId="75BF9276" wp14:editId="51629D7F">
            <wp:extent cx="1571625" cy="266700"/>
            <wp:effectExtent l="19050" t="0" r="9525" b="0"/>
            <wp:docPr id="7" name="Рисунок 2" descr="Описание: http://i-exam.net/pic/1286_183616/A4ACE50160E3ABF8364631662D981A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-exam.net/pic/1286_183616/A4ACE50160E3ABF8364631662D981A9D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8B5">
        <w:rPr>
          <w:rFonts w:ascii="Times New Roman" w:eastAsia="Calibri" w:hAnsi="Times New Roman" w:cs="Times New Roman"/>
          <w:b/>
          <w:lang w:val="ru-RU"/>
        </w:rPr>
        <w:t xml:space="preserve">, где </w:t>
      </w:r>
      <w:r w:rsidRPr="003948B5">
        <w:rPr>
          <w:rFonts w:ascii="Times New Roman" w:eastAsia="Calibri" w:hAnsi="Times New Roman" w:cs="Times New Roman"/>
          <w:b/>
          <w:i/>
          <w:iCs/>
          <w:lang w:val="ru-RU"/>
        </w:rPr>
        <w:t>Q</w:t>
      </w:r>
      <w:r w:rsidRPr="003948B5">
        <w:rPr>
          <w:rFonts w:ascii="Times New Roman" w:eastAsia="Calibri" w:hAnsi="Times New Roman" w:cs="Times New Roman"/>
          <w:b/>
          <w:i/>
          <w:iCs/>
          <w:vertAlign w:val="subscript"/>
          <w:lang w:val="ru-RU"/>
        </w:rPr>
        <w:t>D</w:t>
      </w:r>
      <w:r w:rsidRPr="003948B5">
        <w:rPr>
          <w:rFonts w:ascii="Times New Roman" w:eastAsia="Calibri" w:hAnsi="Times New Roman" w:cs="Times New Roman"/>
          <w:b/>
          <w:lang w:val="ru-RU"/>
        </w:rPr>
        <w:t>– величина спроса, тыс. шт.,</w:t>
      </w:r>
      <w:r w:rsidRPr="003948B5">
        <w:rPr>
          <w:rFonts w:ascii="Times New Roman" w:eastAsia="Calibri" w:hAnsi="Times New Roman" w:cs="Times New Roman"/>
          <w:b/>
          <w:i/>
          <w:iCs/>
          <w:lang w:val="ru-RU"/>
        </w:rPr>
        <w:t xml:space="preserve"> Р </w:t>
      </w:r>
      <w:r w:rsidRPr="003948B5">
        <w:rPr>
          <w:rFonts w:ascii="Times New Roman" w:eastAsia="Calibri" w:hAnsi="Times New Roman" w:cs="Times New Roman"/>
          <w:b/>
          <w:lang w:val="ru-RU"/>
        </w:rPr>
        <w:t xml:space="preserve">– цена, ден. ед.; функция предложения задана уравнением </w:t>
      </w:r>
      <w:r w:rsidRPr="003948B5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inline distT="0" distB="0" distL="0" distR="0" wp14:anchorId="4F40E8E1" wp14:editId="0832CE1E">
            <wp:extent cx="1362075" cy="276225"/>
            <wp:effectExtent l="19050" t="0" r="9525" b="0"/>
            <wp:docPr id="8" name="Рисунок 3" descr="Описание: http://i-exam.net/pic/1286_183616/9A38B457B92E58A2890F8E96D444E2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i-exam.net/pic/1286_183616/9A38B457B92E58A2890F8E96D444E2C6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8B5">
        <w:rPr>
          <w:rFonts w:ascii="Times New Roman" w:eastAsia="Calibri" w:hAnsi="Times New Roman" w:cs="Times New Roman"/>
          <w:b/>
          <w:lang w:val="ru-RU"/>
        </w:rPr>
        <w:t xml:space="preserve">, где </w:t>
      </w:r>
      <w:r w:rsidRPr="003948B5">
        <w:rPr>
          <w:rFonts w:ascii="Times New Roman" w:eastAsia="Calibri" w:hAnsi="Times New Roman" w:cs="Times New Roman"/>
          <w:b/>
          <w:i/>
          <w:iCs/>
          <w:lang w:val="ru-RU"/>
        </w:rPr>
        <w:t>Q</w:t>
      </w:r>
      <w:r w:rsidRPr="003948B5">
        <w:rPr>
          <w:rFonts w:ascii="Times New Roman" w:eastAsia="Calibri" w:hAnsi="Times New Roman" w:cs="Times New Roman"/>
          <w:b/>
          <w:i/>
          <w:iCs/>
          <w:vertAlign w:val="subscript"/>
          <w:lang w:val="ru-RU"/>
        </w:rPr>
        <w:t>S</w:t>
      </w:r>
      <w:r w:rsidRPr="003948B5">
        <w:rPr>
          <w:rFonts w:ascii="Times New Roman" w:eastAsia="Calibri" w:hAnsi="Times New Roman" w:cs="Times New Roman"/>
          <w:b/>
          <w:lang w:val="ru-RU"/>
        </w:rPr>
        <w:t>– величина предложения, тыс. шт.,</w:t>
      </w:r>
      <w:r w:rsidRPr="003948B5">
        <w:rPr>
          <w:rFonts w:ascii="Times New Roman" w:eastAsia="Calibri" w:hAnsi="Times New Roman" w:cs="Times New Roman"/>
          <w:b/>
          <w:i/>
          <w:iCs/>
          <w:lang w:val="ru-RU"/>
        </w:rPr>
        <w:t xml:space="preserve"> Р </w:t>
      </w:r>
      <w:r w:rsidRPr="003948B5">
        <w:rPr>
          <w:rFonts w:ascii="Times New Roman" w:eastAsia="Calibri" w:hAnsi="Times New Roman" w:cs="Times New Roman"/>
          <w:b/>
          <w:lang w:val="ru-RU"/>
        </w:rPr>
        <w:t>– цена, ден. ед. Равновесный объем продаж составит ___ тыс. шт.</w:t>
      </w:r>
    </w:p>
    <w:p w14:paraId="5E753737" w14:textId="77777777" w:rsidR="009C6A2A" w:rsidRPr="003948B5" w:rsidRDefault="009C6A2A" w:rsidP="009C6A2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4 875 </w:t>
      </w:r>
    </w:p>
    <w:p w14:paraId="51D422EE" w14:textId="77777777" w:rsidR="009C6A2A" w:rsidRPr="003948B5" w:rsidRDefault="009C6A2A" w:rsidP="009C6A2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4 312,5 </w:t>
      </w:r>
    </w:p>
    <w:p w14:paraId="524CD828" w14:textId="77777777" w:rsidR="009C6A2A" w:rsidRPr="003948B5" w:rsidRDefault="009C6A2A" w:rsidP="009C6A2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2 700 </w:t>
      </w:r>
    </w:p>
    <w:p w14:paraId="690D4C3F" w14:textId="77777777" w:rsidR="009C6A2A" w:rsidRPr="003948B5" w:rsidRDefault="009C6A2A" w:rsidP="009C6A2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7 800 </w:t>
      </w:r>
    </w:p>
    <w:p w14:paraId="3E33054C" w14:textId="77777777" w:rsidR="009C6A2A" w:rsidRPr="003948B5" w:rsidRDefault="009C6A2A" w:rsidP="009C6A2A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Средние доходы потребителей выросли с 6000 до 15000 руб., при этом объем спроса на товар Х вырос с 50 тыс. до 100 тыс. шт. Это позволяет характеризовать товар Х как …</w:t>
      </w:r>
    </w:p>
    <w:p w14:paraId="465F0A7A" w14:textId="77777777" w:rsidR="009C6A2A" w:rsidRPr="003948B5" w:rsidRDefault="009C6A2A" w:rsidP="009C6A2A">
      <w:pPr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Укажите один вариант ответа</w:t>
      </w:r>
    </w:p>
    <w:p w14:paraId="4721CA4E" w14:textId="77777777" w:rsidR="009C6A2A" w:rsidRPr="003948B5" w:rsidRDefault="009C6A2A" w:rsidP="009C6A2A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товар низшей категории</w:t>
      </w:r>
    </w:p>
    <w:p w14:paraId="765ADFF5" w14:textId="77777777" w:rsidR="009C6A2A" w:rsidRPr="003948B5" w:rsidRDefault="009C6A2A" w:rsidP="009C6A2A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товар-заменитель</w:t>
      </w:r>
    </w:p>
    <w:p w14:paraId="174EC11A" w14:textId="77777777" w:rsidR="009C6A2A" w:rsidRPr="003948B5" w:rsidRDefault="009C6A2A" w:rsidP="009C6A2A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предмет роскоши</w:t>
      </w:r>
    </w:p>
    <w:p w14:paraId="4352C91A" w14:textId="77777777" w:rsidR="009C6A2A" w:rsidRPr="003948B5" w:rsidRDefault="009C6A2A" w:rsidP="009C6A2A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предмет первой необходимости</w:t>
      </w:r>
    </w:p>
    <w:p w14:paraId="59F9CF4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92832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3. Производитель и потребитель в рыночной экономике.</w:t>
      </w:r>
    </w:p>
    <w:p w14:paraId="12BF5D1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526426D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67329889" w14:textId="77777777" w:rsidR="009C6A2A" w:rsidRPr="003948B5" w:rsidRDefault="009C6A2A" w:rsidP="009C6A2A">
      <w:pPr>
        <w:widowControl w:val="0"/>
        <w:numPr>
          <w:ilvl w:val="0"/>
          <w:numId w:val="6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Дайте характеристику поведения потребителя в рыночной экономике.</w:t>
      </w:r>
    </w:p>
    <w:p w14:paraId="1B12B3D6" w14:textId="77777777" w:rsidR="009C6A2A" w:rsidRPr="003948B5" w:rsidRDefault="009C6A2A" w:rsidP="009C6A2A">
      <w:pPr>
        <w:widowControl w:val="0"/>
        <w:numPr>
          <w:ilvl w:val="0"/>
          <w:numId w:val="6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Раскройте условие равновесия потребителя.</w:t>
      </w:r>
    </w:p>
    <w:p w14:paraId="3789DA15" w14:textId="77777777" w:rsidR="009C6A2A" w:rsidRPr="003948B5" w:rsidRDefault="009C6A2A" w:rsidP="009C6A2A">
      <w:pPr>
        <w:widowControl w:val="0"/>
        <w:numPr>
          <w:ilvl w:val="0"/>
          <w:numId w:val="6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Дайте характеристику поведения производителя в рыночной экономике.</w:t>
      </w:r>
    </w:p>
    <w:p w14:paraId="3E801A17" w14:textId="77777777" w:rsidR="009C6A2A" w:rsidRPr="003948B5" w:rsidRDefault="009C6A2A" w:rsidP="009C6A2A">
      <w:pPr>
        <w:widowControl w:val="0"/>
        <w:numPr>
          <w:ilvl w:val="0"/>
          <w:numId w:val="6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Чем руководствуется предприятие в совей деятельности в плане прибыли и издержек?</w:t>
      </w:r>
    </w:p>
    <w:p w14:paraId="5375C29D" w14:textId="77777777" w:rsidR="009C6A2A" w:rsidRPr="003948B5" w:rsidRDefault="009C6A2A" w:rsidP="009C6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7B7EE34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Тест  </w:t>
      </w:r>
    </w:p>
    <w:p w14:paraId="163A33AF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Если объём производства фирмы составляет Q= 5 ед., цена Р=5 тыс. ден.  ед., средние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валовые издержки АТС=5 тыс. ден. ед., то фирма:</w:t>
      </w:r>
    </w:p>
    <w:p w14:paraId="51DD7E8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394C564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приостанавливает свою деятельность</w:t>
      </w:r>
    </w:p>
    <w:p w14:paraId="40972CC6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работает, минимизируя убыток</w:t>
      </w:r>
    </w:p>
    <w:p w14:paraId="029D843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работает,  максимизируя прибыль</w:t>
      </w:r>
    </w:p>
    <w:p w14:paraId="6FE70FF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безубыточна</w:t>
      </w:r>
    </w:p>
    <w:p w14:paraId="0E5C87F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0ED81A38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Функция общих издержек: ТС=1000+3Q, где Q- количество единиц продукта,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производимого в месяц. Функция спроса на продукцию: Р=200- Q,где Р – цена продукта.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Если фирма производит 20 ед. продукта в месяц, то прибыль составит:</w:t>
      </w:r>
    </w:p>
    <w:p w14:paraId="13729EE1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2F45CA9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2540</w:t>
      </w:r>
    </w:p>
    <w:p w14:paraId="237B0809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1540</w:t>
      </w:r>
    </w:p>
    <w:p w14:paraId="41F005A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3600</w:t>
      </w:r>
    </w:p>
    <w:p w14:paraId="3016B7D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180</w:t>
      </w:r>
    </w:p>
    <w:p w14:paraId="72973520" w14:textId="77777777" w:rsidR="009C6A2A" w:rsidRPr="003948B5" w:rsidRDefault="009C6A2A" w:rsidP="009C6A2A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Функция общих экономических издержек (TC) на весь объем производимой продукции (q) имеет следующий вид:</w:t>
      </w:r>
    </w:p>
    <w:p w14:paraId="2DDE0928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201A083A" wp14:editId="21BA5CCF">
            <wp:extent cx="2066925" cy="295275"/>
            <wp:effectExtent l="19050" t="0" r="9525" b="0"/>
            <wp:docPr id="9" name="Рисунок 2" descr="Описание: https://test.i-exam.ru/training/student/pic/1873_218748/BB8358E227A8670CCF8CB11059338A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test.i-exam.ru/training/student/pic/1873_218748/BB8358E227A8670CCF8CB11059338AB6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12192D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это означает, что функция средних переменных издержек (AVC) имеет вид (укажите один вариант ответа):</w:t>
      </w:r>
    </w:p>
    <w:p w14:paraId="635C9E6D" w14:textId="77777777" w:rsidR="009C6A2A" w:rsidRPr="003948B5" w:rsidRDefault="009C6A2A" w:rsidP="009C6A2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AVC=100</w:t>
      </w:r>
    </w:p>
    <w:p w14:paraId="73369595" w14:textId="77777777" w:rsidR="009C6A2A" w:rsidRPr="003948B5" w:rsidRDefault="009C6A2A" w:rsidP="009C6A2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AVC=0,1q</w:t>
      </w:r>
      <w:r w:rsidRPr="003948B5">
        <w:rPr>
          <w:rFonts w:ascii="Times New Roman" w:eastAsia="Times New Roman" w:hAnsi="Times New Roman" w:cs="Times New Roman"/>
          <w:vertAlign w:val="superscript"/>
          <w:lang w:val="ru-RU" w:eastAsia="ru-RU"/>
        </w:rPr>
        <w:t>2</w:t>
      </w:r>
      <w:r w:rsidRPr="003948B5">
        <w:rPr>
          <w:rFonts w:ascii="Times New Roman" w:eastAsia="Times New Roman" w:hAnsi="Times New Roman" w:cs="Times New Roman"/>
          <w:lang w:val="ru-RU" w:eastAsia="ru-RU"/>
        </w:rPr>
        <w:t>–4q+50</w:t>
      </w:r>
    </w:p>
    <w:p w14:paraId="10157B1B" w14:textId="77777777" w:rsidR="009C6A2A" w:rsidRPr="003948B5" w:rsidRDefault="009C6A2A" w:rsidP="009C6A2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AVC=0,1q</w:t>
      </w:r>
      <w:r w:rsidRPr="003948B5">
        <w:rPr>
          <w:rFonts w:ascii="Times New Roman" w:eastAsia="Times New Roman" w:hAnsi="Times New Roman" w:cs="Times New Roman"/>
          <w:vertAlign w:val="superscript"/>
          <w:lang w:val="ru-RU" w:eastAsia="ru-RU"/>
        </w:rPr>
        <w:t>3</w:t>
      </w:r>
      <w:r w:rsidRPr="003948B5">
        <w:rPr>
          <w:rFonts w:ascii="Times New Roman" w:eastAsia="Times New Roman" w:hAnsi="Times New Roman" w:cs="Times New Roman"/>
          <w:lang w:val="ru-RU" w:eastAsia="ru-RU"/>
        </w:rPr>
        <w:t>–4q</w:t>
      </w:r>
      <w:r w:rsidRPr="003948B5">
        <w:rPr>
          <w:rFonts w:ascii="Times New Roman" w:eastAsia="Times New Roman" w:hAnsi="Times New Roman" w:cs="Times New Roman"/>
          <w:vertAlign w:val="superscript"/>
          <w:lang w:val="ru-RU" w:eastAsia="ru-RU"/>
        </w:rPr>
        <w:t>2</w:t>
      </w:r>
      <w:r w:rsidRPr="003948B5">
        <w:rPr>
          <w:rFonts w:ascii="Times New Roman" w:eastAsia="Times New Roman" w:hAnsi="Times New Roman" w:cs="Times New Roman"/>
          <w:lang w:val="ru-RU" w:eastAsia="ru-RU"/>
        </w:rPr>
        <w:t>+50q</w:t>
      </w:r>
    </w:p>
    <w:p w14:paraId="23206598" w14:textId="77777777" w:rsidR="009C6A2A" w:rsidRPr="003948B5" w:rsidRDefault="009C6A2A" w:rsidP="009C6A2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AVC=0,3q</w:t>
      </w:r>
      <w:r w:rsidRPr="003948B5">
        <w:rPr>
          <w:rFonts w:ascii="Times New Roman" w:eastAsia="Times New Roman" w:hAnsi="Times New Roman" w:cs="Times New Roman"/>
          <w:vertAlign w:val="superscript"/>
          <w:lang w:val="ru-RU" w:eastAsia="ru-RU"/>
        </w:rPr>
        <w:t>2</w:t>
      </w:r>
      <w:r w:rsidRPr="003948B5">
        <w:rPr>
          <w:rFonts w:ascii="Times New Roman" w:eastAsia="Times New Roman" w:hAnsi="Times New Roman" w:cs="Times New Roman"/>
          <w:lang w:val="ru-RU" w:eastAsia="ru-RU"/>
        </w:rPr>
        <w:t>–8q</w:t>
      </w:r>
      <w:r w:rsidRPr="003948B5">
        <w:rPr>
          <w:rFonts w:ascii="Times New Roman" w:eastAsia="Times New Roman" w:hAnsi="Times New Roman" w:cs="Times New Roman"/>
          <w:vertAlign w:val="superscript"/>
          <w:lang w:val="ru-RU" w:eastAsia="ru-RU"/>
        </w:rPr>
        <w:t>2</w:t>
      </w:r>
      <w:r w:rsidRPr="003948B5">
        <w:rPr>
          <w:rFonts w:ascii="Times New Roman" w:eastAsia="Times New Roman" w:hAnsi="Times New Roman" w:cs="Times New Roman"/>
          <w:lang w:val="ru-RU" w:eastAsia="ru-RU"/>
        </w:rPr>
        <w:t>+50</w:t>
      </w:r>
    </w:p>
    <w:p w14:paraId="2CE64732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Положительный эффект масштаба заключается в том, что с ростом объема производства …</w:t>
      </w:r>
    </w:p>
    <w:p w14:paraId="19460DE0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Укажите один вариант ответа</w:t>
      </w:r>
    </w:p>
    <w:p w14:paraId="2F8F1382" w14:textId="77777777" w:rsidR="009C6A2A" w:rsidRPr="003948B5" w:rsidRDefault="009C6A2A" w:rsidP="009C6A2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валовые издержки уменьшаются</w:t>
      </w:r>
    </w:p>
    <w:p w14:paraId="1EEC207F" w14:textId="77777777" w:rsidR="009C6A2A" w:rsidRPr="003948B5" w:rsidRDefault="009C6A2A" w:rsidP="009C6A2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валовые издержки увеличиваются</w:t>
      </w:r>
    </w:p>
    <w:p w14:paraId="63A75970" w14:textId="77777777" w:rsidR="009C6A2A" w:rsidRPr="003948B5" w:rsidRDefault="009C6A2A" w:rsidP="009C6A2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долгосрочные средние издержки снижаются</w:t>
      </w:r>
    </w:p>
    <w:p w14:paraId="261F0B76" w14:textId="77777777" w:rsidR="009C6A2A" w:rsidRPr="003948B5" w:rsidRDefault="009C6A2A" w:rsidP="009C6A2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долгосрочные средние издержки увеличиваются</w:t>
      </w:r>
    </w:p>
    <w:p w14:paraId="10076551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Какое из следующих утверждений является правильным:</w:t>
      </w:r>
    </w:p>
    <w:p w14:paraId="06C697C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BB9DF2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. экономическая прибыль — бухгалтерская прибыль = явные издержки</w:t>
      </w:r>
    </w:p>
    <w:p w14:paraId="74B37D1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бухгалтерская прибыль - неявные издержки = экономическая прибыль</w:t>
      </w:r>
    </w:p>
    <w:p w14:paraId="24D1C61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экономическая прибыль — неявные издержки = бухгалтерская прибыль</w:t>
      </w:r>
    </w:p>
    <w:p w14:paraId="1EA98D84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явные издержки + неявные издержки = бухгалтерские издержки</w:t>
      </w:r>
    </w:p>
    <w:p w14:paraId="69A6D206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Неявные издержки — это:</w:t>
      </w:r>
    </w:p>
    <w:p w14:paraId="3FD41E8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>Выберите один ответ:</w:t>
      </w:r>
    </w:p>
    <w:p w14:paraId="47A4D00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альтернативные издержки использования ресурсов, являющихся собственностью фирмы</w:t>
      </w:r>
    </w:p>
    <w:p w14:paraId="18CE71D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издержки бухгалтерские</w:t>
      </w:r>
    </w:p>
    <w:p w14:paraId="42F22D4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экономические издержки</w:t>
      </w:r>
    </w:p>
    <w:p w14:paraId="5FBF02E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издержки упущенных возможностей</w:t>
      </w:r>
    </w:p>
    <w:p w14:paraId="3DDE8400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Когда студент в столовой ест бутерброды, то максимальную предельную полезность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будет иметь:</w:t>
      </w:r>
    </w:p>
    <w:p w14:paraId="1C7ABD0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2BB39FB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последний бутерброд</w:t>
      </w:r>
    </w:p>
    <w:p w14:paraId="25043E2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первый бутерброд</w:t>
      </w:r>
    </w:p>
    <w:p w14:paraId="2ED20B6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бутерброд, соответствующий точке насыщения</w:t>
      </w:r>
    </w:p>
    <w:p w14:paraId="4B0B699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средний из съеденных</w:t>
      </w:r>
    </w:p>
    <w:p w14:paraId="0FDDDE02" w14:textId="77777777" w:rsidR="009C6A2A" w:rsidRPr="003948B5" w:rsidRDefault="009C6A2A" w:rsidP="009C6A2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Условие равновесия потребителя:</w:t>
      </w:r>
    </w:p>
    <w:p w14:paraId="4D9AAFA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42511A4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верны все утверждения</w:t>
      </w:r>
    </w:p>
    <w:p w14:paraId="3C698DE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предельные полезности благ равны</w:t>
      </w:r>
    </w:p>
    <w:p w14:paraId="3876942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предельные полезности благ равны предельной полезности денег</w:t>
      </w:r>
    </w:p>
    <w:p w14:paraId="381EEBA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взвешенные по ценам предельные полезности благ равны</w:t>
      </w:r>
    </w:p>
    <w:p w14:paraId="1542F15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443216C9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4. Конкуренция: виды рыночных структур.</w:t>
      </w:r>
    </w:p>
    <w:p w14:paraId="50A0F7FB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4A5645A7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6ABAFFF7" w14:textId="77777777" w:rsidR="009C6A2A" w:rsidRPr="003948B5" w:rsidRDefault="009C6A2A" w:rsidP="009C6A2A">
      <w:pPr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Что такое конкуренция?</w:t>
      </w:r>
    </w:p>
    <w:p w14:paraId="22FAA0F1" w14:textId="77777777" w:rsidR="009C6A2A" w:rsidRPr="003948B5" w:rsidRDefault="009C6A2A" w:rsidP="009C6A2A">
      <w:pPr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Раскройте виды конкуренции.</w:t>
      </w:r>
    </w:p>
    <w:p w14:paraId="03FCFAD9" w14:textId="77777777" w:rsidR="009C6A2A" w:rsidRPr="003948B5" w:rsidRDefault="009C6A2A" w:rsidP="009C6A2A">
      <w:pPr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Чем руководствуется фирма при производстве в условиях совершенной конкуренции?</w:t>
      </w:r>
    </w:p>
    <w:p w14:paraId="1B2FFA47" w14:textId="77777777" w:rsidR="009C6A2A" w:rsidRPr="003948B5" w:rsidRDefault="009C6A2A" w:rsidP="009C6A2A">
      <w:pPr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Чем руководствуется фирма при производстве в условиях олигополии?</w:t>
      </w:r>
    </w:p>
    <w:p w14:paraId="1AA1260D" w14:textId="77777777" w:rsidR="009C6A2A" w:rsidRPr="003948B5" w:rsidRDefault="009C6A2A" w:rsidP="009C6A2A">
      <w:pPr>
        <w:widowControl w:val="0"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Опишите поведение фирмы-монополиста на рынке.</w:t>
      </w:r>
    </w:p>
    <w:p w14:paraId="333D734D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577D1BC0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Тест</w:t>
      </w:r>
    </w:p>
    <w:p w14:paraId="759E793A" w14:textId="77777777" w:rsidR="009C6A2A" w:rsidRPr="003948B5" w:rsidRDefault="009C6A2A" w:rsidP="009C6A2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Успех производителя продукции (услуги) на рынке совершенной конкуренции зависит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от (3 отв):</w:t>
      </w:r>
    </w:p>
    <w:p w14:paraId="5B9D9629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или несколько ответов:</w:t>
      </w:r>
    </w:p>
    <w:p w14:paraId="479698E8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рекламы</w:t>
      </w:r>
    </w:p>
    <w:p w14:paraId="7774D957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возможности влиять на цену</w:t>
      </w:r>
    </w:p>
    <w:p w14:paraId="58C2CF5F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высокого качества товара</w:t>
      </w:r>
    </w:p>
    <w:p w14:paraId="449A5796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возможности снизить издержки</w:t>
      </w:r>
    </w:p>
    <w:p w14:paraId="701EFACB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e. возможности сговора производителей</w:t>
      </w:r>
    </w:p>
    <w:p w14:paraId="6F882DC3" w14:textId="77777777" w:rsidR="009C6A2A" w:rsidRPr="003948B5" w:rsidRDefault="009C6A2A" w:rsidP="009C6A2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Больше всего условиям совершенной конкуренции соответствует рынок:</w:t>
      </w:r>
    </w:p>
    <w:p w14:paraId="565080F5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69701F3A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пшеницы</w:t>
      </w:r>
    </w:p>
    <w:p w14:paraId="0D6AE750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автомобилей</w:t>
      </w:r>
    </w:p>
    <w:p w14:paraId="5938A979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стали</w:t>
      </w:r>
    </w:p>
    <w:p w14:paraId="6DCA76BF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парикмахерских услуг</w:t>
      </w:r>
    </w:p>
    <w:p w14:paraId="0B3A7DE4" w14:textId="77777777" w:rsidR="009C6A2A" w:rsidRPr="003948B5" w:rsidRDefault="009C6A2A" w:rsidP="009C6A2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Прибыль монополиста будет максимальной при условии, что:</w:t>
      </w:r>
    </w:p>
    <w:p w14:paraId="5DFC5B15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353F2ADE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предельные издержки меньше предельного дохода (MC&lt;MR)</w:t>
      </w:r>
    </w:p>
    <w:p w14:paraId="535C5240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предельные издержки равны предельному доходу (MC=MR)</w:t>
      </w:r>
    </w:p>
    <w:p w14:paraId="17CC45A8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предельные издержки больше предельного дохода (MC&gt;MR)</w:t>
      </w:r>
    </w:p>
    <w:p w14:paraId="129900CC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предельные издержки равны цене (MC=P)</w:t>
      </w:r>
    </w:p>
    <w:p w14:paraId="12C03F85" w14:textId="77777777" w:rsidR="009C6A2A" w:rsidRPr="003948B5" w:rsidRDefault="009C6A2A" w:rsidP="009C6A2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На рынке монополистической конкуренции, в отличие от олигополии, фирмы:</w:t>
      </w:r>
    </w:p>
    <w:p w14:paraId="745187A3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76CD6C80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выпускают однородную продукцию</w:t>
      </w:r>
    </w:p>
    <w:p w14:paraId="41C8671B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обладают большей рыночной властью</w:t>
      </w:r>
    </w:p>
    <w:p w14:paraId="40285358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могут вступить в тайный сговор</w:t>
      </w:r>
    </w:p>
    <w:p w14:paraId="66123D52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обладают небольшой рыночной долей</w:t>
      </w:r>
    </w:p>
    <w:p w14:paraId="64C75146" w14:textId="77777777" w:rsidR="009C6A2A" w:rsidRPr="003948B5" w:rsidRDefault="009C6A2A" w:rsidP="009C6A2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333333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На рисунке представлена графическая модель доходов и издержек фирмы-монополиста:</w:t>
      </w:r>
    </w:p>
    <w:p w14:paraId="4D85C624" w14:textId="77777777" w:rsidR="009C6A2A" w:rsidRPr="003948B5" w:rsidRDefault="009C6A2A" w:rsidP="009C6A2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val="ru-RU" w:eastAsia="ru-RU"/>
        </w:rPr>
      </w:pPr>
      <w:r w:rsidRPr="003948B5">
        <w:rPr>
          <w:rFonts w:ascii="Times New Roman" w:eastAsia="Calibri" w:hAnsi="Times New Roman" w:cs="Times New Roman"/>
          <w:b/>
          <w:noProof/>
          <w:lang w:val="ru-RU" w:eastAsia="ru-RU"/>
        </w:rPr>
        <w:lastRenderedPageBreak/>
        <w:drawing>
          <wp:inline distT="0" distB="0" distL="0" distR="0" wp14:anchorId="05872C79" wp14:editId="2DC1C512">
            <wp:extent cx="1857375" cy="1704975"/>
            <wp:effectExtent l="19050" t="0" r="9525" b="0"/>
            <wp:docPr id="10" name="Рисунок 5" descr="Описание: https://studfiles.net/html/2706/361/html_2K6hJ4UpBe.hT5k/img-XPaF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studfiles.net/html/2706/361/html_2K6hJ4UpBe.hT5k/img-XPaFzY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F3982" w14:textId="77777777" w:rsidR="009C6A2A" w:rsidRPr="003948B5" w:rsidRDefault="009C6A2A" w:rsidP="009C6A2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lang w:val="ru-RU" w:eastAsia="ru-RU"/>
        </w:rPr>
      </w:pPr>
    </w:p>
    <w:p w14:paraId="031DEF52" w14:textId="77777777" w:rsidR="009C6A2A" w:rsidRPr="003948B5" w:rsidRDefault="009C6A2A" w:rsidP="009C6A2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Фирме следует прекратить производство при цене ниже ____ ден. ед.</w:t>
      </w:r>
    </w:p>
    <w:p w14:paraId="2E72CE05" w14:textId="77777777" w:rsidR="009C6A2A" w:rsidRPr="003948B5" w:rsidRDefault="009C6A2A" w:rsidP="009C6A2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10</w:t>
      </w:r>
    </w:p>
    <w:p w14:paraId="05565643" w14:textId="77777777" w:rsidR="009C6A2A" w:rsidRPr="003948B5" w:rsidRDefault="009C6A2A" w:rsidP="009C6A2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5</w:t>
      </w:r>
    </w:p>
    <w:p w14:paraId="5C37F48C" w14:textId="77777777" w:rsidR="009C6A2A" w:rsidRPr="003948B5" w:rsidRDefault="009C6A2A" w:rsidP="009C6A2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3</w:t>
      </w:r>
    </w:p>
    <w:p w14:paraId="69AD7F24" w14:textId="77777777" w:rsidR="009C6A2A" w:rsidRPr="003948B5" w:rsidRDefault="009C6A2A" w:rsidP="009C6A2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2</w:t>
      </w:r>
    </w:p>
    <w:p w14:paraId="3FF37194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9590B03" w14:textId="77777777" w:rsidR="009C6A2A" w:rsidRPr="003948B5" w:rsidRDefault="009C6A2A" w:rsidP="009C6A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8086088" w14:textId="77777777" w:rsidR="009C6A2A" w:rsidRPr="003948B5" w:rsidRDefault="009C6A2A" w:rsidP="009C6A2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5. Закономерности функционирования национальной экономики</w:t>
      </w:r>
      <w:r w:rsidRPr="003948B5">
        <w:rPr>
          <w:rFonts w:ascii="Times New Roman" w:eastAsia="Times New Roman" w:hAnsi="Times New Roman" w:cs="Times New Roman"/>
          <w:i/>
          <w:lang w:val="ru-RU" w:eastAsia="ru-RU"/>
        </w:rPr>
        <w:t xml:space="preserve">. </w:t>
      </w:r>
    </w:p>
    <w:p w14:paraId="246C37B8" w14:textId="77777777" w:rsidR="009C6A2A" w:rsidRPr="003948B5" w:rsidRDefault="009C6A2A" w:rsidP="009C6A2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14:paraId="66A2606A" w14:textId="77777777" w:rsidR="009C6A2A" w:rsidRPr="003948B5" w:rsidRDefault="009C6A2A" w:rsidP="009C6A2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7E59A2CA" w14:textId="77777777" w:rsidR="009C6A2A" w:rsidRPr="003948B5" w:rsidRDefault="009C6A2A" w:rsidP="009C6A2A">
      <w:pPr>
        <w:widowControl w:val="0"/>
        <w:numPr>
          <w:ilvl w:val="0"/>
          <w:numId w:val="6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Какие показатели входят в СНС?</w:t>
      </w:r>
    </w:p>
    <w:p w14:paraId="4FC708E2" w14:textId="77777777" w:rsidR="009C6A2A" w:rsidRPr="003948B5" w:rsidRDefault="009C6A2A" w:rsidP="009C6A2A">
      <w:pPr>
        <w:widowControl w:val="0"/>
        <w:numPr>
          <w:ilvl w:val="0"/>
          <w:numId w:val="6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 рассчитываются показателя, входящие в СНС?</w:t>
      </w:r>
    </w:p>
    <w:p w14:paraId="21AC965A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макроэкономическое равновесие? Какие его виды вы знаете?</w:t>
      </w:r>
    </w:p>
    <w:p w14:paraId="7510C2C6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модели макроэкономического равновесия вы знаете?</w:t>
      </w:r>
    </w:p>
    <w:p w14:paraId="1F0D1C18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совокупный спрос и каковы его составляющие?</w:t>
      </w:r>
    </w:p>
    <w:p w14:paraId="54FB896D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С чем связана обратная зависимость между величиной совокупного спроса и уровнем цен?</w:t>
      </w:r>
    </w:p>
    <w:p w14:paraId="50D40A17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Назовите неценовые факторы совокупного спроса.</w:t>
      </w:r>
    </w:p>
    <w:p w14:paraId="7193F8FB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совокупное предложение и какие факторы оказывают на него влияние?</w:t>
      </w:r>
    </w:p>
    <w:p w14:paraId="54C3B336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варианты возможны при нарушении равновесия между совокупным спросом и предложением?</w:t>
      </w:r>
    </w:p>
    <w:p w14:paraId="72BF0C89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предельная склонность к потреблению и сбережению?</w:t>
      </w:r>
    </w:p>
    <w:p w14:paraId="2650CF85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Объясните сущность модели «доходы — расходы».</w:t>
      </w:r>
    </w:p>
    <w:p w14:paraId="0535DC97" w14:textId="77777777" w:rsidR="009C6A2A" w:rsidRPr="003948B5" w:rsidRDefault="009C6A2A" w:rsidP="009C6A2A">
      <w:pPr>
        <w:widowControl w:val="0"/>
        <w:numPr>
          <w:ilvl w:val="0"/>
          <w:numId w:val="6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мультипликатор расходов и принцип акселерации?</w:t>
      </w:r>
    </w:p>
    <w:p w14:paraId="7E5C33F7" w14:textId="77777777" w:rsidR="009C6A2A" w:rsidRPr="003948B5" w:rsidRDefault="009C6A2A" w:rsidP="009C6A2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324283E4" w14:textId="77777777" w:rsidR="009C6A2A" w:rsidRPr="003948B5" w:rsidRDefault="009C6A2A" w:rsidP="009C6A2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Тест</w:t>
      </w:r>
    </w:p>
    <w:p w14:paraId="3CCA90BA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Валовой национальный продукт — это показатель:</w:t>
      </w:r>
    </w:p>
    <w:p w14:paraId="421F13AD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3D42A119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общих расходов правительства и муниципальных органов</w:t>
      </w:r>
    </w:p>
    <w:p w14:paraId="402B2056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количества товаров и услуг, произведенных частным бизнесом</w:t>
      </w:r>
    </w:p>
    <w:p w14:paraId="51845E6E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. рыночной стоимости национального валового выпуска конечных товаров и услуг</w:t>
      </w:r>
    </w:p>
    <w:p w14:paraId="5E277DF9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уровня цен проданных товаров и услуг</w:t>
      </w:r>
    </w:p>
    <w:p w14:paraId="2C189565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 модели, где отсутствуют госзакупки, чистые инвестиции, амортизация и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международная торговля, рыночная стоимость конечного производства равна:</w:t>
      </w:r>
    </w:p>
    <w:p w14:paraId="462818A9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B46E47D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всему перечисленному</w:t>
      </w:r>
    </w:p>
    <w:p w14:paraId="39B841C3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совокупному потреблению</w:t>
      </w:r>
    </w:p>
    <w:p w14:paraId="6CBFB213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. сумме зарплаты, ренты, процента и прибыли</w:t>
      </w:r>
    </w:p>
    <w:p w14:paraId="111F73BF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сумме купленных экономических благ</w:t>
      </w:r>
    </w:p>
    <w:p w14:paraId="7EA82F23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Какое из следующих высказываний неверно:</w:t>
      </w:r>
    </w:p>
    <w:p w14:paraId="1525603B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55E97D7E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ЧНП - прямые налоги = НД</w:t>
      </w:r>
    </w:p>
    <w:p w14:paraId="79801E3E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ЧНП + амортизация = ВНП</w:t>
      </w:r>
    </w:p>
    <w:p w14:paraId="431517B3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личный доход = располагаемый доход + прямые налоги</w:t>
      </w:r>
    </w:p>
    <w:p w14:paraId="1B3B0C84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валовые инвестиции = чистые инвестиции + амортизация</w:t>
      </w:r>
    </w:p>
    <w:p w14:paraId="435BD94D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 государственным закупкам товаров и услуг не относятся:</w:t>
      </w:r>
    </w:p>
    <w:p w14:paraId="35AC4567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2CEF3F82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расходы выплату пособий по безработице</w:t>
      </w:r>
    </w:p>
    <w:p w14:paraId="716435D1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жалование врачей</w:t>
      </w:r>
    </w:p>
    <w:p w14:paraId="2C7179BB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расходы на строительство новых государственных школ</w:t>
      </w:r>
    </w:p>
    <w:p w14:paraId="1857B681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lastRenderedPageBreak/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>. расходы на содержание государственных учреждений</w:t>
      </w:r>
    </w:p>
    <w:p w14:paraId="780135D9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617BAE81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Личный располагаемый доход представляет собой:</w:t>
      </w:r>
    </w:p>
    <w:p w14:paraId="60E2819F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6C93AD24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полученный совокупный доход за вычетом налоговых и налоговых обязательных платежей</w:t>
      </w:r>
    </w:p>
    <w:p w14:paraId="78662BFF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полученный совокупный доход (заработная плата и другие доходы)</w:t>
      </w:r>
    </w:p>
    <w:p w14:paraId="02B2C176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начисленную заработную плату</w:t>
      </w:r>
    </w:p>
    <w:p w14:paraId="1EB48E08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реальный доход</w:t>
      </w:r>
    </w:p>
    <w:p w14:paraId="0FB98B4C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Если равновесие достигается на кейнсианском участке кривой совокупного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предложения, то увеличение совокупного спроса (сдвиг кривой) приводит к:</w:t>
      </w:r>
    </w:p>
    <w:p w14:paraId="5C21AA8A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1298585C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росту цен при постоянном объеме занятости</w:t>
      </w:r>
    </w:p>
    <w:p w14:paraId="79828E4C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росту цен и увеличению объема производства</w:t>
      </w:r>
    </w:p>
    <w:p w14:paraId="2099E163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увеличению занятости при постоянном уровне цен</w:t>
      </w:r>
    </w:p>
    <w:p w14:paraId="4A685C78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увеличению занятости и росту уровня цен</w:t>
      </w:r>
    </w:p>
    <w:p w14:paraId="20B048B4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Если равновесие достигается на классическом участке кривой совокупного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предложения, то увеличение совокупного спро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softHyphen/>
        <w:t>са (сдвиг кривой) приводит к:</w:t>
      </w:r>
    </w:p>
    <w:p w14:paraId="25E1E474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6605FF6B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увеличению производства при постоянной занятости</w:t>
      </w:r>
    </w:p>
    <w:p w14:paraId="0F249E71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увеличению объема производства и уровня цен</w:t>
      </w:r>
    </w:p>
    <w:p w14:paraId="0ADEFE1D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инфляции при постоянном объеме производства</w:t>
      </w:r>
    </w:p>
    <w:p w14:paraId="27C766B1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увеличению уровня занятости при постоянном уровне цен</w:t>
      </w:r>
    </w:p>
    <w:p w14:paraId="27BB6B12" w14:textId="77777777" w:rsidR="009C6A2A" w:rsidRPr="003948B5" w:rsidRDefault="009C6A2A" w:rsidP="009C6A2A">
      <w:pPr>
        <w:widowControl w:val="0"/>
        <w:numPr>
          <w:ilvl w:val="0"/>
          <w:numId w:val="6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Сокращение совокупного предложения (сдвиг кривой) приводит к:</w:t>
      </w:r>
    </w:p>
    <w:p w14:paraId="5C07520D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1FE3A5A0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стагнации при неизменном уровне цен</w:t>
      </w:r>
    </w:p>
    <w:p w14:paraId="7B55A9FD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дефляции и сокращению объема производства</w:t>
      </w:r>
    </w:p>
    <w:p w14:paraId="206737F6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росту объема производства и к инфляции</w:t>
      </w:r>
    </w:p>
    <w:p w14:paraId="32DAA552" w14:textId="77777777" w:rsidR="009C6A2A" w:rsidRPr="003948B5" w:rsidRDefault="009C6A2A" w:rsidP="009C6A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инфляции и сокращению объема производства</w:t>
      </w:r>
    </w:p>
    <w:p w14:paraId="0905032C" w14:textId="77777777" w:rsidR="009C6A2A" w:rsidRPr="003948B5" w:rsidRDefault="009C6A2A" w:rsidP="009C6A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057744C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6. Цикличность экономического развития.</w:t>
      </w:r>
    </w:p>
    <w:p w14:paraId="56153BC2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14:paraId="07A26B81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7D02E829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экономический цикл и из каких фаз он состоит?</w:t>
      </w:r>
    </w:p>
    <w:p w14:paraId="739164DA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инфляция и как она измеряется?</w:t>
      </w:r>
    </w:p>
    <w:p w14:paraId="2BD6F80E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В каких формах может протекать инфляция?</w:t>
      </w:r>
    </w:p>
    <w:p w14:paraId="70F70A79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 различают инфляцию в зависимости от её темпов роста?</w:t>
      </w:r>
    </w:p>
    <w:p w14:paraId="5059B88B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Каковы причины инфляции?</w:t>
      </w:r>
    </w:p>
    <w:p w14:paraId="1D099E9D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дефлятор ВВП, как он рассчитывается и где используется?</w:t>
      </w:r>
    </w:p>
    <w:p w14:paraId="1516B904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Дайте характеристику инфляции спроса и инфляции издержек.</w:t>
      </w:r>
    </w:p>
    <w:p w14:paraId="23C488F9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Что иллюстрирует кривая Филлипса?</w:t>
      </w:r>
    </w:p>
    <w:p w14:paraId="45C78CFA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Почему в модели кривой Филлипса различают краткосрочный и долгосрочный периоды?</w:t>
      </w:r>
    </w:p>
    <w:p w14:paraId="13782877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Чему посвящена теория адаптивных ожиданий?</w:t>
      </w:r>
    </w:p>
    <w:p w14:paraId="03B52850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На чём основана теория рациональных ожиданий?</w:t>
      </w:r>
    </w:p>
    <w:p w14:paraId="57D838B0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Какова цена инфляции?</w:t>
      </w:r>
    </w:p>
    <w:p w14:paraId="1D03978C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Что такое инфляционный налог?</w:t>
      </w:r>
    </w:p>
    <w:p w14:paraId="2DD9A702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позитивные функции выполняет инфляция?</w:t>
      </w:r>
    </w:p>
    <w:p w14:paraId="11E8C6B4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Поясните основные негативные последствия инфляции.</w:t>
      </w:r>
    </w:p>
    <w:p w14:paraId="2A1BAC1A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такое занятость и безработица?</w:t>
      </w:r>
    </w:p>
    <w:p w14:paraId="02A62A94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В каких формах существует безработица?</w:t>
      </w:r>
    </w:p>
    <w:p w14:paraId="3BBC2E08" w14:textId="77777777" w:rsidR="009C6A2A" w:rsidRPr="003948B5" w:rsidRDefault="009C6A2A" w:rsidP="009C6A2A">
      <w:pPr>
        <w:widowControl w:val="0"/>
        <w:numPr>
          <w:ilvl w:val="0"/>
          <w:numId w:val="6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Объясните действие закона Оукена.  Каковы социально-экономические последствия безработицы?</w:t>
      </w:r>
    </w:p>
    <w:p w14:paraId="3D3EC093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2B6EA5D0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4EDBF14E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Тест:</w:t>
      </w:r>
    </w:p>
    <w:p w14:paraId="66C527E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3497EE2E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Экономический цикл – это:</w:t>
      </w:r>
    </w:p>
    <w:p w14:paraId="439935D3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67B2B4B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период от начала одного экономического кризиса до начала другого</w:t>
      </w:r>
    </w:p>
    <w:p w14:paraId="4DCAF0B9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время оборота денежной единицы</w:t>
      </w:r>
    </w:p>
    <w:p w14:paraId="7D81BDC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интервал колебания одного из макроэкономических показателей</w:t>
      </w:r>
    </w:p>
    <w:p w14:paraId="755B3E1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период, зa который создается продукция</w:t>
      </w:r>
    </w:p>
    <w:p w14:paraId="486998F3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Полная занятость - это занятость при:</w:t>
      </w:r>
    </w:p>
    <w:p w14:paraId="161D7CB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>Выберите один ответ:</w:t>
      </w:r>
    </w:p>
    <w:p w14:paraId="04465B8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все ответы верны</w:t>
      </w:r>
    </w:p>
    <w:p w14:paraId="1A32758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равенстве спроса и предложения рабочей силы</w:t>
      </w:r>
    </w:p>
    <w:p w14:paraId="1CD499D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естественной безработице</w:t>
      </w:r>
    </w:p>
    <w:p w14:paraId="231D702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100% занятости всего трудоспособного населения</w:t>
      </w:r>
    </w:p>
    <w:p w14:paraId="3B63FC0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e. равенстве спроса и предложения рабочей силы и естественной безработице</w:t>
      </w:r>
    </w:p>
    <w:p w14:paraId="05C8886A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Появление фрикционной безработицы связано с:</w:t>
      </w:r>
    </w:p>
    <w:p w14:paraId="7926054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42A451A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временем, необходимым для поиска новой работы</w:t>
      </w:r>
    </w:p>
    <w:p w14:paraId="34DE2334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падением совокупного спроса</w:t>
      </w:r>
    </w:p>
    <w:p w14:paraId="48F9551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недостаточной квалификацией безработных</w:t>
      </w:r>
    </w:p>
    <w:p w14:paraId="2041121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высокой реальной заработной платой</w:t>
      </w:r>
    </w:p>
    <w:p w14:paraId="7B60D16D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Не включаются в состав рабочей силы (2 отв.):</w:t>
      </w:r>
    </w:p>
    <w:p w14:paraId="4C4F3C3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или несколько ответов:</w:t>
      </w:r>
    </w:p>
    <w:p w14:paraId="16C58F9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безработные</w:t>
      </w:r>
    </w:p>
    <w:p w14:paraId="3422D253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уволенные по инвалидности</w:t>
      </w:r>
    </w:p>
    <w:p w14:paraId="36EB89A7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студенты дневной формы обучения</w:t>
      </w:r>
    </w:p>
    <w:p w14:paraId="050C9AC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находящиеся в отпусках</w:t>
      </w:r>
    </w:p>
    <w:p w14:paraId="4F9B3064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 условиях полной занятости уровень циклической безработицы должен быть:</w:t>
      </w:r>
    </w:p>
    <w:p w14:paraId="0F9C5395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7B3F3A24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больше чем уровень естественной безработицы</w:t>
      </w:r>
    </w:p>
    <w:p w14:paraId="43A66E1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равен естественной безработице</w:t>
      </w:r>
    </w:p>
    <w:p w14:paraId="62D946B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равен 0</w:t>
      </w:r>
    </w:p>
    <w:p w14:paraId="447B7BD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>. равен добровольной безработице</w:t>
      </w:r>
    </w:p>
    <w:p w14:paraId="504B4711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 последствиям безработицы не относится:</w:t>
      </w:r>
    </w:p>
    <w:p w14:paraId="72F22E17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4FDF1D2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. уменьшение доходов населения</w:t>
      </w:r>
    </w:p>
    <w:p w14:paraId="3D6EDB5B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разрушение психического и физического здоровья человека</w:t>
      </w:r>
    </w:p>
    <w:p w14:paraId="60E1F8A4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обострение социальных и политических проблем</w:t>
      </w:r>
    </w:p>
    <w:p w14:paraId="580C8976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уменьшение денежной массы в экономике</w:t>
      </w:r>
    </w:p>
    <w:p w14:paraId="7402648E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Что не относится к методам борьбы с инфляцией:</w:t>
      </w:r>
    </w:p>
    <w:p w14:paraId="1AD8A2F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3F159B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повышение ставки рефинансирования</w:t>
      </w:r>
    </w:p>
    <w:p w14:paraId="5D0B95D9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контроль уровня цен</w:t>
      </w:r>
    </w:p>
    <w:p w14:paraId="208093E7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снижение уровня безработицы</w:t>
      </w:r>
    </w:p>
    <w:p w14:paraId="7FB6D83C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индексация доходов</w:t>
      </w:r>
    </w:p>
    <w:p w14:paraId="24927567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21AEB0C9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Покупательная способность денег:</w:t>
      </w:r>
    </w:p>
    <w:p w14:paraId="45C0C39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F1D71D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уменьшается по время инфляции</w:t>
      </w:r>
    </w:p>
    <w:p w14:paraId="77A639F2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увеличивается во время инфляции</w:t>
      </w:r>
    </w:p>
    <w:p w14:paraId="3F09F31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не зависит ни от инфляции, ни от дефляции</w:t>
      </w:r>
    </w:p>
    <w:p w14:paraId="7BC0CFFD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уменьшается во время дефляции</w:t>
      </w:r>
    </w:p>
    <w:p w14:paraId="2EF8140C" w14:textId="77777777" w:rsidR="009C6A2A" w:rsidRPr="003948B5" w:rsidRDefault="009C6A2A" w:rsidP="009C6A2A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Инфляция означает:</w:t>
      </w:r>
    </w:p>
    <w:p w14:paraId="7E25E30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0E82849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падение уровня цен</w:t>
      </w:r>
    </w:p>
    <w:p w14:paraId="4026609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обесценивание бумажных денег</w:t>
      </w:r>
    </w:p>
    <w:p w14:paraId="1B5352E0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бегство денег в товар</w:t>
      </w:r>
    </w:p>
    <w:p w14:paraId="669F17B1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повышение покупательной способности денег</w:t>
      </w:r>
    </w:p>
    <w:p w14:paraId="005CC39C" w14:textId="77777777" w:rsidR="009C6A2A" w:rsidRPr="003948B5" w:rsidRDefault="009C6A2A" w:rsidP="009C6A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01C8F724" w14:textId="77777777" w:rsidR="009C6A2A" w:rsidRPr="003948B5" w:rsidRDefault="009C6A2A" w:rsidP="009C6A2A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/>
          <w:lang w:val="ru-RU" w:eastAsia="ru-RU"/>
        </w:rPr>
        <w:t>Тема  7. Экономическая политика государства.</w:t>
      </w:r>
    </w:p>
    <w:p w14:paraId="15BDCDCA" w14:textId="77777777" w:rsidR="009C6A2A" w:rsidRPr="003948B5" w:rsidRDefault="009C6A2A" w:rsidP="009C6A2A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2D8C7898" w14:textId="77777777" w:rsidR="009C6A2A" w:rsidRPr="003948B5" w:rsidRDefault="009C6A2A" w:rsidP="009C6A2A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00FB17FB" w14:textId="77777777" w:rsidR="009C6A2A" w:rsidRPr="003948B5" w:rsidRDefault="009C6A2A" w:rsidP="009C6A2A">
      <w:pPr>
        <w:widowControl w:val="0"/>
        <w:numPr>
          <w:ilvl w:val="0"/>
          <w:numId w:val="6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чем сущность и функции денег?</w:t>
      </w:r>
    </w:p>
    <w:p w14:paraId="3BD3AF38" w14:textId="77777777" w:rsidR="009C6A2A" w:rsidRPr="003948B5" w:rsidRDefault="009C6A2A" w:rsidP="009C6A2A">
      <w:pPr>
        <w:widowControl w:val="0"/>
        <w:numPr>
          <w:ilvl w:val="0"/>
          <w:numId w:val="6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Раскройте цели и задачи ДКП?</w:t>
      </w:r>
    </w:p>
    <w:p w14:paraId="42F5CDED" w14:textId="77777777" w:rsidR="009C6A2A" w:rsidRPr="003948B5" w:rsidRDefault="009C6A2A" w:rsidP="009C6A2A">
      <w:pPr>
        <w:widowControl w:val="0"/>
        <w:numPr>
          <w:ilvl w:val="0"/>
          <w:numId w:val="6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Какиеин</w:t>
      </w:r>
      <w:r w:rsidRPr="003948B5">
        <w:rPr>
          <w:rFonts w:ascii="Times New Roman" w:eastAsia="Times New Roman" w:hAnsi="Times New Roman" w:cs="Times New Roman"/>
          <w:lang w:val="ru-RU" w:eastAsia="ru-RU"/>
        </w:rPr>
        <w:t>с</w:t>
      </w:r>
      <w:r w:rsidRPr="003948B5">
        <w:rPr>
          <w:rFonts w:ascii="Times New Roman" w:eastAsia="Times New Roman" w:hAnsi="Times New Roman" w:cs="Times New Roman"/>
          <w:lang w:eastAsia="ru-RU"/>
        </w:rPr>
        <w:t>турменты использует ДКП?</w:t>
      </w:r>
    </w:p>
    <w:p w14:paraId="6AE9CADF" w14:textId="77777777" w:rsidR="009C6A2A" w:rsidRPr="003948B5" w:rsidRDefault="009C6A2A" w:rsidP="009C6A2A">
      <w:pPr>
        <w:widowControl w:val="0"/>
        <w:numPr>
          <w:ilvl w:val="0"/>
          <w:numId w:val="6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Что представляет собой кредитная система, какова ее структура?</w:t>
      </w:r>
    </w:p>
    <w:p w14:paraId="2618BBAF" w14:textId="77777777" w:rsidR="009C6A2A" w:rsidRPr="003948B5" w:rsidRDefault="009C6A2A" w:rsidP="009C6A2A">
      <w:pPr>
        <w:widowControl w:val="0"/>
        <w:numPr>
          <w:ilvl w:val="0"/>
          <w:numId w:val="6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Что представляет собой банковская система, какова ее структура?</w:t>
      </w:r>
    </w:p>
    <w:p w14:paraId="1DE4E6FE" w14:textId="77777777" w:rsidR="009C6A2A" w:rsidRPr="003948B5" w:rsidRDefault="009C6A2A" w:rsidP="009C6A2A">
      <w:pPr>
        <w:widowControl w:val="0"/>
        <w:numPr>
          <w:ilvl w:val="0"/>
          <w:numId w:val="69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Каковы цели и задачи центрального банка РФ?</w:t>
      </w:r>
    </w:p>
    <w:p w14:paraId="717E5D83" w14:textId="77777777" w:rsidR="009C6A2A" w:rsidRPr="003948B5" w:rsidRDefault="009C6A2A" w:rsidP="009C6A2A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val="ru-RU" w:eastAsia="ru-RU"/>
        </w:rPr>
      </w:pPr>
    </w:p>
    <w:p w14:paraId="17D6501F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Тест:</w:t>
      </w:r>
    </w:p>
    <w:p w14:paraId="13CC6D89" w14:textId="77777777" w:rsidR="009C6A2A" w:rsidRPr="003948B5" w:rsidRDefault="009C6A2A" w:rsidP="009C6A2A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Реальная стоимость бумажных денег:</w:t>
      </w:r>
    </w:p>
    <w:p w14:paraId="2492E40F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>Выберите один ответ:</w:t>
      </w:r>
    </w:p>
    <w:p w14:paraId="3243CB46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Понижается при повышении уровня цен в экономике</w:t>
      </w:r>
    </w:p>
    <w:p w14:paraId="6DD9FC44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Изменение уровня цен не отражается на реальной стоимости денег</w:t>
      </w:r>
    </w:p>
    <w:p w14:paraId="5EAFB39D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Растёт при повышении уровня цен в экономике</w:t>
      </w:r>
    </w:p>
    <w:p w14:paraId="158A7211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Понижается при снижении уровня цен в экономике</w:t>
      </w:r>
    </w:p>
    <w:p w14:paraId="7B46BC75" w14:textId="77777777" w:rsidR="009C6A2A" w:rsidRPr="003948B5" w:rsidRDefault="009C6A2A" w:rsidP="009C6A2A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Среди перечисленных ниже задач, решаемых банковской системой страны, определите</w:t>
      </w:r>
      <w:r w:rsidRPr="003948B5">
        <w:rPr>
          <w:rFonts w:ascii="Times New Roman" w:eastAsia="Times New Roman" w:hAnsi="Times New Roman" w:cs="Times New Roman"/>
          <w:lang w:val="ru-RU" w:eastAsia="ru-RU"/>
        </w:rPr>
        <w:t> 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несвойственную деятельности Центрального банка функцию:</w:t>
      </w:r>
    </w:p>
    <w:p w14:paraId="63B8BCE1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4132DEA0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Выпуск и погашение государственных ценных бумаг</w:t>
      </w:r>
    </w:p>
    <w:p w14:paraId="579386A0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Все перечисленные выше функции свойственны функционированию Центрального банка</w:t>
      </w:r>
    </w:p>
    <w:p w14:paraId="51A0948C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Регулирование объема денежной массы в экономике страны</w:t>
      </w:r>
    </w:p>
    <w:p w14:paraId="186F9255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Эмиссия и изъятие из обращения денежных знаков</w:t>
      </w:r>
    </w:p>
    <w:p w14:paraId="0B4D87B2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e. Максимизация прибыли, получаемой банковской системой страны</w:t>
      </w:r>
    </w:p>
    <w:p w14:paraId="385B6FB6" w14:textId="77777777" w:rsidR="009C6A2A" w:rsidRPr="003948B5" w:rsidRDefault="009C6A2A" w:rsidP="009C6A2A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Кредитная система – это (2 отв.):</w:t>
      </w:r>
    </w:p>
    <w:p w14:paraId="26D96DDD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или несколько ответов:</w:t>
      </w:r>
    </w:p>
    <w:p w14:paraId="7E587B77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Совокупность кредитных отношений, форм и методов кредита</w:t>
      </w:r>
    </w:p>
    <w:p w14:paraId="23858FAD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Формы и метода кредитования</w:t>
      </w:r>
    </w:p>
    <w:p w14:paraId="55E594AC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Совокупность различных видов национальных банков</w:t>
      </w:r>
    </w:p>
    <w:p w14:paraId="6385667F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Совокупность кредитных учреждений</w:t>
      </w:r>
    </w:p>
    <w:p w14:paraId="0FB9F214" w14:textId="77777777" w:rsidR="009C6A2A" w:rsidRPr="003948B5" w:rsidRDefault="009C6A2A" w:rsidP="009C6A2A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К какому типу денежных систем относится денежная система РФ:</w:t>
      </w:r>
    </w:p>
    <w:p w14:paraId="6B8897DE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72371F19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Бумажно-кредитная система</w:t>
      </w:r>
    </w:p>
    <w:p w14:paraId="47B1013C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Золотослитковый стандарт</w:t>
      </w:r>
    </w:p>
    <w:p w14:paraId="6C893E13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Золотодевизный стандарт</w:t>
      </w:r>
    </w:p>
    <w:p w14:paraId="681F5297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Биметаллизм</w:t>
      </w:r>
    </w:p>
    <w:p w14:paraId="14B05615" w14:textId="77777777" w:rsidR="009C6A2A" w:rsidRPr="003948B5" w:rsidRDefault="009C6A2A" w:rsidP="009C6A2A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Основная цель ЦБ РФ:</w:t>
      </w:r>
    </w:p>
    <w:p w14:paraId="4BE31455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Выберите один ответ:</w:t>
      </w:r>
    </w:p>
    <w:p w14:paraId="618FDD44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a. Эмиссия денег</w:t>
      </w:r>
    </w:p>
    <w:p w14:paraId="6728521E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b. Борьба с инфляцией</w:t>
      </w:r>
    </w:p>
    <w:p w14:paraId="10E32FA1" w14:textId="77777777" w:rsidR="009C6A2A" w:rsidRPr="003948B5" w:rsidRDefault="009C6A2A" w:rsidP="009C6A2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c. Создание золотовалютного запаса</w:t>
      </w:r>
    </w:p>
    <w:p w14:paraId="76A6E816" w14:textId="77777777" w:rsidR="009C6A2A" w:rsidRPr="003948B5" w:rsidRDefault="009C6A2A" w:rsidP="009C6A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d. Поддержание денежно-кредитной и валютной стабилизации</w:t>
      </w:r>
    </w:p>
    <w:p w14:paraId="7C228176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52CD743E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2EF1496A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799A27A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8. Предприятие как хозяйствующий субъект рыночной экономики</w:t>
      </w:r>
    </w:p>
    <w:p w14:paraId="29EFD15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703FB05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565C74A9" w14:textId="77777777" w:rsidR="009C6A2A" w:rsidRPr="003948B5" w:rsidRDefault="009C6A2A" w:rsidP="009C6A2A">
      <w:pPr>
        <w:widowControl w:val="0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Назовите организационно-правовые формы предпринимательской деятельности, дайте их развернутую характеристику. Раскройте достоинства и недостатки каждой из них. В каких случаях целесообразно выбирать ту или иную форму бизнеса? </w:t>
      </w:r>
    </w:p>
    <w:p w14:paraId="33F451D6" w14:textId="77777777" w:rsidR="009C6A2A" w:rsidRPr="003948B5" w:rsidRDefault="009C6A2A" w:rsidP="009C6A2A">
      <w:pPr>
        <w:widowControl w:val="0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Перечислите некоммерческие организации и дайте им характеристику.</w:t>
      </w:r>
    </w:p>
    <w:p w14:paraId="3EF43B6F" w14:textId="77777777" w:rsidR="009C6A2A" w:rsidRPr="003948B5" w:rsidRDefault="009C6A2A" w:rsidP="009C6A2A">
      <w:pPr>
        <w:widowControl w:val="0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Перечислите крупные предпринимательские системы, действующие в рыночной экономике.</w:t>
      </w:r>
    </w:p>
    <w:p w14:paraId="3A98F01C" w14:textId="77777777" w:rsidR="009C6A2A" w:rsidRPr="003948B5" w:rsidRDefault="009C6A2A" w:rsidP="009C6A2A">
      <w:pPr>
        <w:widowControl w:val="0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Что понимают под предпринимательской средой? Каково ее значение в деятельности предприятия?</w:t>
      </w:r>
    </w:p>
    <w:p w14:paraId="18403366" w14:textId="77777777" w:rsidR="009C6A2A" w:rsidRPr="003948B5" w:rsidRDefault="009C6A2A" w:rsidP="009C6A2A">
      <w:pPr>
        <w:widowControl w:val="0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Что такое внешняя среда предприятия? Перечислите внешние факторы прямого и косвенного воздействия на предпринимательскую организацию, дайте их характеристику.</w:t>
      </w:r>
    </w:p>
    <w:p w14:paraId="72007FA2" w14:textId="77777777" w:rsidR="009C6A2A" w:rsidRPr="003948B5" w:rsidRDefault="009C6A2A" w:rsidP="009C6A2A">
      <w:pPr>
        <w:widowControl w:val="0"/>
        <w:numPr>
          <w:ilvl w:val="0"/>
          <w:numId w:val="6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Что такое внутренняя среда организации? Каковы ее основные элементы? Как они влияют на деятельность предприятия?</w:t>
      </w:r>
    </w:p>
    <w:p w14:paraId="182D50C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D81B87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Тест: </w:t>
      </w:r>
    </w:p>
    <w:p w14:paraId="148F827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1. Коммерческая организация с разделенным на доли складочным капиталом,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имуществом, – это</w:t>
      </w:r>
    </w:p>
    <w:p w14:paraId="608C7D5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полное товарищество</w:t>
      </w:r>
    </w:p>
    <w:p w14:paraId="08B0A32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общество с ограниченной ответственностью</w:t>
      </w:r>
    </w:p>
    <w:p w14:paraId="7B71073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хозяйственное партнерство</w:t>
      </w:r>
    </w:p>
    <w:p w14:paraId="3A2F556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акционерное общество</w:t>
      </w:r>
    </w:p>
    <w:p w14:paraId="44EB0FE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производственный кооператив</w:t>
      </w:r>
    </w:p>
    <w:p w14:paraId="08CEDEF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 2. Прибыль и убытки полного товарищества распределяются между его участниками</w:t>
      </w:r>
    </w:p>
    <w:p w14:paraId="034BE0A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поровну</w:t>
      </w:r>
    </w:p>
    <w:p w14:paraId="10F722D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b) пропорционально количеству купленных ими акций </w:t>
      </w:r>
    </w:p>
    <w:p w14:paraId="7401663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обратно пропорционально их долям в складочном капитале</w:t>
      </w:r>
    </w:p>
    <w:p w14:paraId="74BADBA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пропорционально их долям в складочном капитале</w:t>
      </w:r>
    </w:p>
    <w:p w14:paraId="3F88FB1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пропорционально количеству купленных ими голосующих акций</w:t>
      </w:r>
    </w:p>
    <w:p w14:paraId="0514A8F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 3. Коммерческая организация, уставный капитал которой разделен на доли определенных учредительными документами размеров, участники которой не отвечают по его обязательствам и несут риск убытков, связанных с деятельностью организации в пределах стоимости внесенных ими вкладов, – это</w:t>
      </w:r>
    </w:p>
    <w:p w14:paraId="04A229B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производственный кооператив</w:t>
      </w:r>
    </w:p>
    <w:p w14:paraId="5C2787E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акционерное общество</w:t>
      </w:r>
    </w:p>
    <w:p w14:paraId="73969A9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общество с ограниченной ответственностью</w:t>
      </w:r>
    </w:p>
    <w:p w14:paraId="73B65B1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унитарное предприятие</w:t>
      </w:r>
    </w:p>
    <w:p w14:paraId="35D25EE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полное товарищество</w:t>
      </w:r>
    </w:p>
    <w:p w14:paraId="628F5EA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4. Коммерческая организация, уставный капитал которой разделен на определенное число акций, удостоверяющих обязательственные права участников организации по отношению к организации, – это</w:t>
      </w:r>
    </w:p>
    <w:p w14:paraId="312F9A0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акционерное общество</w:t>
      </w:r>
    </w:p>
    <w:p w14:paraId="0A355C4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товарищество на вере</w:t>
      </w:r>
    </w:p>
    <w:p w14:paraId="3C2115A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унитарное предприятие</w:t>
      </w:r>
    </w:p>
    <w:p w14:paraId="5C48CB6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производственный кооператив</w:t>
      </w:r>
    </w:p>
    <w:p w14:paraId="6FAF6A6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общество с ограниченной ответственностью</w:t>
      </w:r>
    </w:p>
    <w:p w14:paraId="37910E2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5. Уставный капитал акционерного общества состоит из</w:t>
      </w:r>
    </w:p>
    <w:p w14:paraId="52D83B2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оплаченных участниками долей</w:t>
      </w:r>
    </w:p>
    <w:p w14:paraId="4C61B98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номинальной стоимости акций, приобретенных участниками</w:t>
      </w:r>
    </w:p>
    <w:p w14:paraId="5C176DF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стоимости паев, приобретенных учредителями</w:t>
      </w:r>
    </w:p>
    <w:p w14:paraId="09E3B67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номинальной стоимости акций и облигаций, приобретенных участниками</w:t>
      </w:r>
    </w:p>
    <w:p w14:paraId="7FDAC89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6. Высший орган управления акционерного общества – это</w:t>
      </w:r>
    </w:p>
    <w:p w14:paraId="074F3EC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совет директоров</w:t>
      </w:r>
    </w:p>
    <w:p w14:paraId="06270E3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генеральный директор</w:t>
      </w:r>
    </w:p>
    <w:p w14:paraId="23590BE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общее собрание участников</w:t>
      </w:r>
    </w:p>
    <w:p w14:paraId="2A297D8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ревизионная комиссия</w:t>
      </w:r>
    </w:p>
    <w:p w14:paraId="14C2304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общее собрание акционеров</w:t>
      </w:r>
    </w:p>
    <w:p w14:paraId="78C344D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7. Добровольное объединение граждан на основе членства для совместной производственной или иной хозяйственной деятельности, основанное на их личном трудовом и ином участии и объединении их имущественных паевых взносов, – это</w:t>
      </w:r>
    </w:p>
    <w:p w14:paraId="76351AF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общество с ограниченной ответственностью</w:t>
      </w:r>
    </w:p>
    <w:p w14:paraId="6E5933F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хозяйственное товарищество</w:t>
      </w:r>
    </w:p>
    <w:p w14:paraId="6F2ADB9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акционерное общество</w:t>
      </w:r>
    </w:p>
    <w:p w14:paraId="5A37733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производственный кооператив</w:t>
      </w:r>
    </w:p>
    <w:p w14:paraId="1C4B0D5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унитарное предприятие</w:t>
      </w:r>
    </w:p>
    <w:p w14:paraId="064AD98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8. Коммерческая организация, не наделенная правом собственности на закрепленное за ней собственником имущество, которое является неделимым, – это</w:t>
      </w:r>
    </w:p>
    <w:p w14:paraId="0089037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общество с ограниченной ответственностью</w:t>
      </w:r>
    </w:p>
    <w:p w14:paraId="2356AEC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общество с дополнительной ответственностью</w:t>
      </w:r>
    </w:p>
    <w:p w14:paraId="4F7B7A6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акционерное общество</w:t>
      </w:r>
    </w:p>
    <w:p w14:paraId="4F14C28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производственный кооператив</w:t>
      </w:r>
    </w:p>
    <w:p w14:paraId="6A76F70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унитарное предприятие</w:t>
      </w:r>
    </w:p>
    <w:p w14:paraId="70EEABE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9. Имущество государственного или муниципального унитарного предприятия может принадлежать такому предприятию на праве</w:t>
      </w:r>
    </w:p>
    <w:p w14:paraId="0F4625F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собственности</w:t>
      </w:r>
    </w:p>
    <w:p w14:paraId="112A8B2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владения и пользования</w:t>
      </w:r>
    </w:p>
    <w:p w14:paraId="282959F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хозяйственного ведения</w:t>
      </w:r>
    </w:p>
    <w:p w14:paraId="556E44A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оперативного управления</w:t>
      </w:r>
    </w:p>
    <w:p w14:paraId="024CC3A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10. Обособленное подразделение общества, расположенное вне его места нахождения и осуществляющее все его функции или их часть, – это</w:t>
      </w:r>
    </w:p>
    <w:p w14:paraId="55FA1F8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дочернее общество</w:t>
      </w:r>
    </w:p>
    <w:p w14:paraId="77994E2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зависимое общество</w:t>
      </w:r>
    </w:p>
    <w:p w14:paraId="4F58D8A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филиал</w:t>
      </w:r>
    </w:p>
    <w:p w14:paraId="1E7D7E3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представительство</w:t>
      </w:r>
    </w:p>
    <w:p w14:paraId="4F6049F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11. Компания, владеющая контрольным пакетом акций или долями в паях других компаний с целью контроля и управления их деятельностью, – это</w:t>
      </w:r>
    </w:p>
    <w:p w14:paraId="3C01785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общество с ограниченной ответственностью</w:t>
      </w:r>
    </w:p>
    <w:p w14:paraId="1F72A0F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>b) общество с дополнительной ответственностью</w:t>
      </w:r>
    </w:p>
    <w:p w14:paraId="0B96B54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акционерное общество</w:t>
      </w:r>
    </w:p>
    <w:p w14:paraId="2FB5DE9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основная компания</w:t>
      </w:r>
    </w:p>
    <w:p w14:paraId="6F29AA6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холдинговая компания</w:t>
      </w:r>
    </w:p>
    <w:p w14:paraId="2C7B70A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12. К числу основных показателей, на основе которых субъекты рыночной экономики относятся к субъектам малого предпринимательства, принадлежат</w:t>
      </w:r>
    </w:p>
    <w:p w14:paraId="169CE5A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размер уставного капитала</w:t>
      </w:r>
    </w:p>
    <w:p w14:paraId="1C23C3C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объем оборота предприятия</w:t>
      </w:r>
    </w:p>
    <w:p w14:paraId="2319E63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себестоимость продукции</w:t>
      </w:r>
    </w:p>
    <w:p w14:paraId="33A24FD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структура органов управления предприятием</w:t>
      </w:r>
    </w:p>
    <w:p w14:paraId="74DD758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удельные издержки производства продукции</w:t>
      </w:r>
    </w:p>
    <w:p w14:paraId="6EF252A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13. Физическое лицо, зарегистрированное в установленном порядке и осуществляющее предпринимательскую деятельность без образования юридического лица, – это</w:t>
      </w:r>
    </w:p>
    <w:p w14:paraId="615A64E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простое товарищество</w:t>
      </w:r>
    </w:p>
    <w:p w14:paraId="63DECD3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индивидуальный предприниматель</w:t>
      </w:r>
    </w:p>
    <w:p w14:paraId="757366C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малое предприятие</w:t>
      </w:r>
    </w:p>
    <w:p w14:paraId="673B028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интрапренер</w:t>
      </w:r>
    </w:p>
    <w:p w14:paraId="5DDC3F2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e) франчайзер</w:t>
      </w:r>
    </w:p>
    <w:p w14:paraId="65703DD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E007C08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3A2F11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9. Ресурсы предприятия</w:t>
      </w:r>
    </w:p>
    <w:p w14:paraId="6D088D7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7C282DA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Вопросы для самоконтроля:</w:t>
      </w:r>
    </w:p>
    <w:p w14:paraId="2C6D3412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Дайте определение основных средств предприятия.</w:t>
      </w:r>
    </w:p>
    <w:p w14:paraId="74735181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Назовите основные классификационные признаки основных средств.</w:t>
      </w:r>
    </w:p>
    <w:p w14:paraId="070AC032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виды оценки основных средств применяются  в практике предпринимательской деятельности.</w:t>
      </w:r>
    </w:p>
    <w:p w14:paraId="427BFB3B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Раскройте экономическую сущность  и назовите основные виды износа основных средств.</w:t>
      </w:r>
    </w:p>
    <w:p w14:paraId="2961E1B3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способы начисления амортизации применяются в современных условиях предпринимательства.</w:t>
      </w:r>
    </w:p>
    <w:p w14:paraId="2B1C4CA5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Назовите показатели движения, технического состояния и эффективности использования  основных средств.</w:t>
      </w:r>
    </w:p>
    <w:p w14:paraId="77B52DC1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Дайте определение оборотных средств предприятия.</w:t>
      </w:r>
    </w:p>
    <w:p w14:paraId="7CA940D1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элементы оборотных средств формируют его структуру?</w:t>
      </w:r>
    </w:p>
    <w:p w14:paraId="04288DF0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Назовите стадии кругооборота оборотных средств в процессе предпринимательской деятельности.</w:t>
      </w:r>
    </w:p>
    <w:p w14:paraId="22D9D4FB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Подлежат ли амортизации оборотные средства? Объясните.</w:t>
      </w:r>
    </w:p>
    <w:p w14:paraId="19CC5BC8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Назовите цели нормирования оборотных средств в современных условиях предпринимательства.</w:t>
      </w:r>
    </w:p>
    <w:p w14:paraId="4FE9BCC8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Какие показатели характеризуют эффективность использования оборотных средств субъектами предпринимательства.</w:t>
      </w:r>
    </w:p>
    <w:p w14:paraId="54FC162D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Дайте определение трудовым ресурсам, приведите их классификацию</w:t>
      </w:r>
    </w:p>
    <w:p w14:paraId="65EBAE29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Какими показателями характеризуется движение персонала?</w:t>
      </w:r>
    </w:p>
    <w:p w14:paraId="1D8557BA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 можно оценить эффективность использования трудовых ресурсов в организации?</w:t>
      </w:r>
    </w:p>
    <w:p w14:paraId="1F834593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Какие формы и системы оплаты труда Вам известны?</w:t>
      </w:r>
    </w:p>
    <w:p w14:paraId="0A10EB6D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Какие выделяют фонды рабочего времени? Раскройте их структуру.</w:t>
      </w:r>
    </w:p>
    <w:p w14:paraId="462471F7" w14:textId="77777777" w:rsidR="009C6A2A" w:rsidRPr="003948B5" w:rsidRDefault="009C6A2A" w:rsidP="009C6A2A">
      <w:pPr>
        <w:widowControl w:val="0"/>
        <w:numPr>
          <w:ilvl w:val="0"/>
          <w:numId w:val="7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Перечислите факторы роста производительности труда.</w:t>
      </w:r>
    </w:p>
    <w:p w14:paraId="7F34E180" w14:textId="77777777" w:rsidR="009C6A2A" w:rsidRPr="003948B5" w:rsidRDefault="009C6A2A" w:rsidP="009C6A2A">
      <w:p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2ABBE45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Тесты:</w:t>
      </w:r>
    </w:p>
    <w:p w14:paraId="053476D1" w14:textId="77777777" w:rsidR="009C6A2A" w:rsidRPr="003948B5" w:rsidRDefault="009C6A2A" w:rsidP="009C6A2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Основные средства вводятся в эксплуатацию по</w:t>
      </w:r>
    </w:p>
    <w:p w14:paraId="48BED7CA" w14:textId="77777777" w:rsidR="009C6A2A" w:rsidRPr="003948B5" w:rsidRDefault="009C6A2A" w:rsidP="009C6A2A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ликвидационной стоимости;</w:t>
      </w:r>
    </w:p>
    <w:p w14:paraId="5C692C22" w14:textId="77777777" w:rsidR="009C6A2A" w:rsidRPr="003948B5" w:rsidRDefault="009C6A2A" w:rsidP="009C6A2A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 xml:space="preserve"> первоначальной стоимости;</w:t>
      </w:r>
    </w:p>
    <w:p w14:paraId="49CF06B1" w14:textId="77777777" w:rsidR="009C6A2A" w:rsidRPr="003948B5" w:rsidRDefault="009C6A2A" w:rsidP="009C6A2A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остаточной стоимости;</w:t>
      </w:r>
    </w:p>
    <w:p w14:paraId="2640952F" w14:textId="77777777" w:rsidR="009C6A2A" w:rsidRPr="003948B5" w:rsidRDefault="009C6A2A" w:rsidP="009C6A2A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восстановительной стоимости.</w:t>
      </w:r>
    </w:p>
    <w:p w14:paraId="16A80099" w14:textId="77777777" w:rsidR="009C6A2A" w:rsidRPr="003948B5" w:rsidRDefault="009C6A2A" w:rsidP="009C6A2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Уровень эффективности использования основных средств определяется показателем</w:t>
      </w:r>
    </w:p>
    <w:p w14:paraId="462B9CDD" w14:textId="77777777" w:rsidR="009C6A2A" w:rsidRPr="003948B5" w:rsidRDefault="009C6A2A" w:rsidP="009C6A2A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коэффициент сменности;</w:t>
      </w:r>
    </w:p>
    <w:p w14:paraId="122D955E" w14:textId="77777777" w:rsidR="009C6A2A" w:rsidRPr="003948B5" w:rsidRDefault="009C6A2A" w:rsidP="009C6A2A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производительность труда;</w:t>
      </w:r>
    </w:p>
    <w:p w14:paraId="79C7EAC5" w14:textId="77777777" w:rsidR="009C6A2A" w:rsidRPr="003948B5" w:rsidRDefault="009C6A2A" w:rsidP="009C6A2A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фондоотдача;</w:t>
      </w:r>
    </w:p>
    <w:p w14:paraId="05868D8B" w14:textId="77777777" w:rsidR="009C6A2A" w:rsidRPr="003948B5" w:rsidRDefault="009C6A2A" w:rsidP="009C6A2A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прибыль.</w:t>
      </w:r>
    </w:p>
    <w:p w14:paraId="15F0B848" w14:textId="77777777" w:rsidR="009C6A2A" w:rsidRPr="003948B5" w:rsidRDefault="009C6A2A" w:rsidP="009C6A2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Какой показатель характеризует состояние основных средств?</w:t>
      </w:r>
    </w:p>
    <w:p w14:paraId="4EDA7121" w14:textId="77777777" w:rsidR="009C6A2A" w:rsidRPr="003948B5" w:rsidRDefault="009C6A2A" w:rsidP="009C6A2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коэффициент обновления;</w:t>
      </w:r>
    </w:p>
    <w:p w14:paraId="2D32EA10" w14:textId="77777777" w:rsidR="009C6A2A" w:rsidRPr="003948B5" w:rsidRDefault="009C6A2A" w:rsidP="009C6A2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lastRenderedPageBreak/>
        <w:t>коэффициент годности;</w:t>
      </w:r>
    </w:p>
    <w:p w14:paraId="154A30F2" w14:textId="77777777" w:rsidR="009C6A2A" w:rsidRPr="003948B5" w:rsidRDefault="009C6A2A" w:rsidP="009C6A2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коэффициент ликвидности.</w:t>
      </w:r>
    </w:p>
    <w:p w14:paraId="5A44722E" w14:textId="77777777" w:rsidR="009C6A2A" w:rsidRPr="003948B5" w:rsidRDefault="009C6A2A" w:rsidP="009C6A2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</w:rPr>
      </w:pPr>
      <w:r w:rsidRPr="003948B5">
        <w:rPr>
          <w:rFonts w:ascii="Times New Roman" w:eastAsia="Calibri" w:hAnsi="Times New Roman" w:cs="Times New Roman"/>
          <w:b/>
        </w:rPr>
        <w:t>Амортизация основных средств – это</w:t>
      </w:r>
    </w:p>
    <w:p w14:paraId="0EDD2661" w14:textId="77777777" w:rsidR="009C6A2A" w:rsidRPr="003948B5" w:rsidRDefault="009C6A2A" w:rsidP="009C6A2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износ основных средств;</w:t>
      </w:r>
    </w:p>
    <w:p w14:paraId="55161EA5" w14:textId="77777777" w:rsidR="009C6A2A" w:rsidRPr="003948B5" w:rsidRDefault="009C6A2A" w:rsidP="009C6A2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восстановление основных средств;</w:t>
      </w:r>
    </w:p>
    <w:p w14:paraId="4CA27DC0" w14:textId="77777777" w:rsidR="009C6A2A" w:rsidRPr="003948B5" w:rsidRDefault="009C6A2A" w:rsidP="009C6A2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расходы по содержанию основных средств;</w:t>
      </w:r>
    </w:p>
    <w:p w14:paraId="10BF187A" w14:textId="77777777" w:rsidR="009C6A2A" w:rsidRPr="003948B5" w:rsidRDefault="009C6A2A" w:rsidP="009C6A2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процесс перенесения стоимости основных средств на себестоимость производимой продукции.</w:t>
      </w:r>
    </w:p>
    <w:p w14:paraId="0E1ABF1D" w14:textId="77777777" w:rsidR="009C6A2A" w:rsidRPr="003948B5" w:rsidRDefault="009C6A2A" w:rsidP="009C6A2A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Какое утверждение характеризует моральный износ второго вида?</w:t>
      </w:r>
    </w:p>
    <w:p w14:paraId="33227741" w14:textId="77777777" w:rsidR="009C6A2A" w:rsidRPr="003948B5" w:rsidRDefault="009C6A2A" w:rsidP="009C6A2A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постепенная утрата потребительной стоимости объекта в процессе его эксплуатации;</w:t>
      </w:r>
    </w:p>
    <w:p w14:paraId="4C45C989" w14:textId="77777777" w:rsidR="009C6A2A" w:rsidRPr="003948B5" w:rsidRDefault="009C6A2A" w:rsidP="009C6A2A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уменьшение стоимости объекта в результате появления на рынке более производительных аналогов;</w:t>
      </w:r>
    </w:p>
    <w:p w14:paraId="2C516D34" w14:textId="77777777" w:rsidR="009C6A2A" w:rsidRPr="003948B5" w:rsidRDefault="009C6A2A" w:rsidP="009C6A2A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уменьшение стоимости объекта в результате появления на рынке таких же, более дешевых объектов;</w:t>
      </w:r>
    </w:p>
    <w:p w14:paraId="4AD734F6" w14:textId="77777777" w:rsidR="009C6A2A" w:rsidRPr="003948B5" w:rsidRDefault="009C6A2A" w:rsidP="009C6A2A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уменьшение стоимости основных средств в результате их разрушения под воздействием природных условий.</w:t>
      </w:r>
    </w:p>
    <w:p w14:paraId="3D17AFB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6. Предприятие приобрело станок, стоимость которого составила 22800 т.р., доставка – 7500 т.р.,     установка – 1440 т.р. Чему равна первоначальная стоимость станка?</w:t>
      </w:r>
    </w:p>
    <w:p w14:paraId="50BDAE7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)  30300 т.р.  </w:t>
      </w:r>
    </w:p>
    <w:p w14:paraId="17DBE08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)  22800 т.р.,   </w:t>
      </w:r>
    </w:p>
    <w:p w14:paraId="6941833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 31740 т.р</w:t>
      </w:r>
    </w:p>
    <w:p w14:paraId="1152DB1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7. Экстенсивное использование основных производственных фондов характеризуют:</w:t>
      </w:r>
    </w:p>
    <w:p w14:paraId="32AB2D7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 фондоотдача, фондоемкость;</w:t>
      </w:r>
    </w:p>
    <w:p w14:paraId="6BFAEAB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)  коэффициент сменности;      </w:t>
      </w:r>
    </w:p>
    <w:p w14:paraId="140C58B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коэффициент экстенсивного использования оборудования;</w:t>
      </w:r>
    </w:p>
    <w:p w14:paraId="38B30D8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)  рентабельность производства. </w:t>
      </w:r>
    </w:p>
    <w:p w14:paraId="481A2F8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8.Интенсивное использование оборудования характеризуют:</w:t>
      </w:r>
    </w:p>
    <w:p w14:paraId="2F9F5A0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 коэффициент сменности;</w:t>
      </w:r>
    </w:p>
    <w:p w14:paraId="0F4E0A5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 фондоотдача;</w:t>
      </w:r>
    </w:p>
    <w:p w14:paraId="3FEFD49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 производительность данного вида оборудования;</w:t>
      </w:r>
    </w:p>
    <w:p w14:paraId="6EBAAF8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 коэффициент интенсивного использования оборудования.</w:t>
      </w:r>
    </w:p>
    <w:p w14:paraId="0AEC49ED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9. В состав основных производственных фондов предприятия включаются…</w:t>
      </w:r>
    </w:p>
    <w:p w14:paraId="25DCBD06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)здания, сооружения, передаточные устройства, транспортные средства;</w:t>
      </w:r>
    </w:p>
    <w:p w14:paraId="204C644D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здания, сооружения, передаточные устройства, машины и оборудование, незавершенное производство, инструменты и приспособления, транспортные средства;</w:t>
      </w:r>
    </w:p>
    <w:p w14:paraId="2DB09EA3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здания, сооружения, передаточные устройства, машины и оборудование, транспортные средства, инструменты и приспособления, производственный и хозяйственный инвентарь;</w:t>
      </w:r>
    </w:p>
    <w:p w14:paraId="6BC2A3AF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>)здания, сооружения, передаточные устройства, машины и оборудование, транспортные средства, запасы сырья и материалов, производственный и хозяйственный инвентарь.</w:t>
      </w:r>
    </w:p>
    <w:p w14:paraId="250E73ED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10. Фондоотдача  характеризует..</w:t>
      </w:r>
    </w:p>
    <w:p w14:paraId="36820E9C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уровень технической оснащенности труда;</w:t>
      </w:r>
    </w:p>
    <w:p w14:paraId="36774366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удельные затраты основных фондов на 1 руб.реализованной продукции;</w:t>
      </w:r>
    </w:p>
    <w:p w14:paraId="186179E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)размер объема товарной продукции, приходящейся на 1 руб. основных</w:t>
      </w:r>
    </w:p>
    <w:p w14:paraId="6E8E17DC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11. В состав оборотных производственных фондов входят:</w:t>
      </w:r>
    </w:p>
    <w:p w14:paraId="5C3652AC" w14:textId="77777777" w:rsidR="009C6A2A" w:rsidRPr="003948B5" w:rsidRDefault="009C6A2A" w:rsidP="009C6A2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запасы сырья, материалов, полуфабрикатов, незавершенного производства, расходов будущих периодов;</w:t>
      </w:r>
    </w:p>
    <w:p w14:paraId="2B0E8526" w14:textId="77777777" w:rsidR="009C6A2A" w:rsidRPr="003948B5" w:rsidRDefault="009C6A2A" w:rsidP="009C6A2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станки, машины, оборудование, расходы будущих периодов;</w:t>
      </w:r>
    </w:p>
    <w:p w14:paraId="6716D586" w14:textId="77777777" w:rsidR="009C6A2A" w:rsidRPr="003948B5" w:rsidRDefault="009C6A2A" w:rsidP="009C6A2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готовая продукция, денежные средства, дебиторская задолженность;</w:t>
      </w:r>
    </w:p>
    <w:p w14:paraId="720A63E5" w14:textId="77777777" w:rsidR="009C6A2A" w:rsidRPr="003948B5" w:rsidRDefault="009C6A2A" w:rsidP="009C6A2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прибыль, кредиторская задолженность.</w:t>
      </w:r>
    </w:p>
    <w:p w14:paraId="13A74FD1" w14:textId="77777777" w:rsidR="009C6A2A" w:rsidRPr="003948B5" w:rsidRDefault="009C6A2A" w:rsidP="009C6A2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12.К фондам обращения относят:</w:t>
      </w:r>
    </w:p>
    <w:p w14:paraId="14ADAFB6" w14:textId="77777777" w:rsidR="009C6A2A" w:rsidRPr="003948B5" w:rsidRDefault="009C6A2A" w:rsidP="009C6A2A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запасы сырья, материалов, полуфабрикатов, незавершенного производства, расходов будущих периодов;</w:t>
      </w:r>
    </w:p>
    <w:p w14:paraId="663AA817" w14:textId="77777777" w:rsidR="009C6A2A" w:rsidRPr="003948B5" w:rsidRDefault="009C6A2A" w:rsidP="009C6A2A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станки, машины, оборудование, расходы будущих периодов;</w:t>
      </w:r>
    </w:p>
    <w:p w14:paraId="734F656D" w14:textId="77777777" w:rsidR="009C6A2A" w:rsidRPr="003948B5" w:rsidRDefault="009C6A2A" w:rsidP="009C6A2A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готовая продукция, денежные средства, дебиторская задолженность;</w:t>
      </w:r>
    </w:p>
    <w:p w14:paraId="47F2F617" w14:textId="77777777" w:rsidR="009C6A2A" w:rsidRPr="003948B5" w:rsidRDefault="009C6A2A" w:rsidP="009C6A2A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прибыль, кредиторская задолженность.</w:t>
      </w:r>
    </w:p>
    <w:p w14:paraId="4ED7B4FC" w14:textId="77777777" w:rsidR="009C6A2A" w:rsidRPr="003948B5" w:rsidRDefault="009C6A2A" w:rsidP="009C6A2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13. Какие элементы относят  к нормируемым оборотным средствам?</w:t>
      </w:r>
    </w:p>
    <w:p w14:paraId="4446FF37" w14:textId="77777777" w:rsidR="009C6A2A" w:rsidRPr="003948B5" w:rsidRDefault="009C6A2A" w:rsidP="009C6A2A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запасы сырья, материалов, полуфабрикатов, незавершенного производства, готовая продукция;</w:t>
      </w:r>
    </w:p>
    <w:p w14:paraId="72B9A862" w14:textId="77777777" w:rsidR="009C6A2A" w:rsidRPr="003948B5" w:rsidRDefault="009C6A2A" w:rsidP="009C6A2A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здания, сооружения, оборудование, расходы будущих периодов;</w:t>
      </w:r>
    </w:p>
    <w:p w14:paraId="577DBBC6" w14:textId="77777777" w:rsidR="009C6A2A" w:rsidRPr="003948B5" w:rsidRDefault="009C6A2A" w:rsidP="009C6A2A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готовая продукция, денежные средства, дебиторская задолженность;</w:t>
      </w:r>
    </w:p>
    <w:p w14:paraId="0D9984A8" w14:textId="77777777" w:rsidR="009C6A2A" w:rsidRPr="003948B5" w:rsidRDefault="009C6A2A" w:rsidP="009C6A2A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прибыль, кредиторская задолженность, дебиторская задолженность.</w:t>
      </w:r>
    </w:p>
    <w:p w14:paraId="5582DFD2" w14:textId="77777777" w:rsidR="009C6A2A" w:rsidRPr="003948B5" w:rsidRDefault="009C6A2A" w:rsidP="009C6A2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14.Коэффициент оборачиваемости оборотных средств характеризует:</w:t>
      </w:r>
    </w:p>
    <w:p w14:paraId="18D15D5F" w14:textId="77777777" w:rsidR="009C6A2A" w:rsidRPr="003948B5" w:rsidRDefault="009C6A2A" w:rsidP="009C6A2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lastRenderedPageBreak/>
        <w:t>среднюю длительность одного оборота;</w:t>
      </w:r>
    </w:p>
    <w:p w14:paraId="32F7D66F" w14:textId="77777777" w:rsidR="009C6A2A" w:rsidRPr="003948B5" w:rsidRDefault="009C6A2A" w:rsidP="009C6A2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уровень технической оснащенности труда;</w:t>
      </w:r>
    </w:p>
    <w:p w14:paraId="68EA40C1" w14:textId="77777777" w:rsidR="009C6A2A" w:rsidRPr="003948B5" w:rsidRDefault="009C6A2A" w:rsidP="009C6A2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затраты производственных фондов на 1 руб. товарной продукции;</w:t>
      </w:r>
    </w:p>
    <w:p w14:paraId="7DC3238C" w14:textId="77777777" w:rsidR="009C6A2A" w:rsidRPr="003948B5" w:rsidRDefault="009C6A2A" w:rsidP="009C6A2A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количество оборотов оборотных средств за соответствующий период.</w:t>
      </w:r>
    </w:p>
    <w:p w14:paraId="4237A03B" w14:textId="77777777" w:rsidR="009C6A2A" w:rsidRPr="003948B5" w:rsidRDefault="009C6A2A" w:rsidP="009C6A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15.Эффективность использования оборотных средств характеризуют:</w:t>
      </w:r>
    </w:p>
    <w:p w14:paraId="6B0AC056" w14:textId="77777777" w:rsidR="009C6A2A" w:rsidRPr="003948B5" w:rsidRDefault="009C6A2A" w:rsidP="009C6A2A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прибыль, рентабельность производства;</w:t>
      </w:r>
    </w:p>
    <w:p w14:paraId="16819955" w14:textId="77777777" w:rsidR="009C6A2A" w:rsidRPr="003948B5" w:rsidRDefault="009C6A2A" w:rsidP="009C6A2A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уровень отдачи оборотных средств;</w:t>
      </w:r>
    </w:p>
    <w:p w14:paraId="04E40F8C" w14:textId="77777777" w:rsidR="009C6A2A" w:rsidRPr="003948B5" w:rsidRDefault="009C6A2A" w:rsidP="009C6A2A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коэффициент оборачиваемости, период оборота;</w:t>
      </w:r>
    </w:p>
    <w:p w14:paraId="3C353425" w14:textId="77777777" w:rsidR="009C6A2A" w:rsidRPr="003948B5" w:rsidRDefault="009C6A2A" w:rsidP="009C6A2A">
      <w:pPr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фондоотдача, фондоемкость.</w:t>
      </w:r>
    </w:p>
    <w:p w14:paraId="601E3174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16.Какие из названных позиций используются при нормировании сырья и материалов, находящихся в производственных запасах:</w:t>
      </w:r>
    </w:p>
    <w:p w14:paraId="015C09F5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текущий запас;</w:t>
      </w:r>
    </w:p>
    <w:p w14:paraId="42F6B52D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время упаковки продукции;</w:t>
      </w:r>
    </w:p>
    <w:p w14:paraId="0D914988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страховой запас;</w:t>
      </w:r>
    </w:p>
    <w:p w14:paraId="19BE9E9B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транспортный запас.</w:t>
      </w:r>
    </w:p>
    <w:p w14:paraId="40D75CA0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17.  Расходы будущих периодов - это ..,</w:t>
      </w:r>
    </w:p>
    <w:p w14:paraId="2109486F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расходы на приобретение сырья и материалов в будущем;</w:t>
      </w:r>
    </w:p>
    <w:p w14:paraId="7C2C89C9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расходы, связанные с реализацией продукции;</w:t>
      </w:r>
    </w:p>
    <w:p w14:paraId="53AEDE74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расходы на подготовку производства, осуществляемые единовременно, не в настоящее время, а погашаемые в дальнейшем.</w:t>
      </w:r>
    </w:p>
    <w:p w14:paraId="7698DA7C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18. Длительность оборота оборотных средств характеризует...</w:t>
      </w:r>
    </w:p>
    <w:p w14:paraId="6102B8C9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время нахождения оборотных производственных фондов в за</w:t>
      </w:r>
      <w:r w:rsidRPr="003948B5">
        <w:rPr>
          <w:rFonts w:ascii="Times New Roman" w:eastAsia="Times New Roman" w:hAnsi="Times New Roman" w:cs="Times New Roman"/>
          <w:lang w:val="ru-RU" w:eastAsia="ru-RU"/>
        </w:rPr>
        <w:softHyphen/>
        <w:t>пасах и незавершенном производстве;</w:t>
      </w:r>
    </w:p>
    <w:p w14:paraId="4077ED08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средняя скорость движения оборотных средств;</w:t>
      </w:r>
    </w:p>
    <w:p w14:paraId="53CD28F7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количество дней, за которое совершается полный оборот;</w:t>
      </w:r>
    </w:p>
    <w:p w14:paraId="00A97C80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время, необходимое для полного обновления производствен</w:t>
      </w:r>
      <w:r w:rsidRPr="003948B5">
        <w:rPr>
          <w:rFonts w:ascii="Times New Roman" w:eastAsia="Times New Roman" w:hAnsi="Times New Roman" w:cs="Times New Roman"/>
          <w:lang w:val="ru-RU" w:eastAsia="ru-RU"/>
        </w:rPr>
        <w:softHyphen/>
        <w:t>ных фондов предприятия.</w:t>
      </w:r>
    </w:p>
    <w:p w14:paraId="0119FC24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19.Посредством нормирования оборотных средств определяется потребность в собственном оборотном капитале:</w:t>
      </w:r>
    </w:p>
    <w:p w14:paraId="5CEAA90D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в среднем объеме;</w:t>
      </w:r>
    </w:p>
    <w:p w14:paraId="31643100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в максимальном объеме;</w:t>
      </w:r>
    </w:p>
    <w:p w14:paraId="6BB88CFD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в минимальном, но достаточном для обеспечения бесперебойного воспроизводства объеме.</w:t>
      </w:r>
    </w:p>
    <w:p w14:paraId="2205A466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20.</w:t>
      </w: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 Понятие «оборотные средства предприятия» — это...</w:t>
      </w:r>
    </w:p>
    <w:p w14:paraId="4D80927A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средства производства, многократно участвующие в процессе производства и постепенно переносящие свою стоимость на себестоимость выпускаемой продукции;</w:t>
      </w:r>
    </w:p>
    <w:p w14:paraId="58803FB7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орудия труда, многократно участвующие в производственном цикле и переносящие свою стоимость на себестоимость изготовляемой продукции не сразу, а по частям, по мере изнашивания;</w:t>
      </w:r>
    </w:p>
    <w:p w14:paraId="4B1930D0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денежное выражение оборотных фондов и фондов обращения.</w:t>
      </w:r>
    </w:p>
    <w:p w14:paraId="2072738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3948B5">
        <w:rPr>
          <w:rFonts w:ascii="Times New Roman" w:eastAsia="Times New Roman" w:hAnsi="Times New Roman" w:cs="Times New Roman"/>
          <w:i/>
          <w:lang w:val="ru-RU" w:eastAsia="ru-RU"/>
        </w:rPr>
        <w:t>1. Работники, которые непосредственно связаны с производством и его обслуживанием относятся к категории:</w:t>
      </w:r>
    </w:p>
    <w:p w14:paraId="61C6E55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а) промьппленно-производственный персонал </w:t>
      </w:r>
    </w:p>
    <w:p w14:paraId="26586E7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b) непромышленный персонал </w:t>
      </w:r>
    </w:p>
    <w:p w14:paraId="2993298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c) основной персонал </w:t>
      </w:r>
    </w:p>
    <w:p w14:paraId="0DAD909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активный персонал</w:t>
      </w:r>
    </w:p>
    <w:p w14:paraId="568FC0B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21. Работники, которые непосредственно не связаны с производством и его обслуживанием </w:t>
      </w:r>
    </w:p>
    <w:p w14:paraId="63E06B7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а) промышленно-производственный персонал</w:t>
      </w:r>
    </w:p>
    <w:p w14:paraId="3386B4C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b) 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непромышленный персонал </w:t>
      </w:r>
    </w:p>
    <w:p w14:paraId="51D2114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основной персонал</w:t>
      </w:r>
    </w:p>
    <w:p w14:paraId="02ECD81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активный персонал</w:t>
      </w:r>
    </w:p>
    <w:p w14:paraId="532A85E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22. Затраты рабочего времени на производство единицы продукции </w:t>
      </w:r>
    </w:p>
    <w:p w14:paraId="2160CF4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а) трудоемкость </w:t>
      </w:r>
    </w:p>
    <w:p w14:paraId="19FDDDF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скорость труда</w:t>
      </w:r>
    </w:p>
    <w:p w14:paraId="3B3A406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эффективность труда</w:t>
      </w:r>
    </w:p>
    <w:p w14:paraId="44C47A5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коэффициент выработки</w:t>
      </w:r>
    </w:p>
    <w:p w14:paraId="40954E4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23.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</w:t>
      </w:r>
    </w:p>
    <w:p w14:paraId="3AE9570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перемещение кадров</w:t>
      </w:r>
    </w:p>
    <w:p w14:paraId="24BD9CB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b) текучесть кадров </w:t>
      </w:r>
    </w:p>
    <w:p w14:paraId="1930D54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диаграмма увольнения</w:t>
      </w:r>
    </w:p>
    <w:p w14:paraId="0173716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коэффициент увольнения</w:t>
      </w:r>
    </w:p>
    <w:p w14:paraId="44D2E12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24. Фиксированный размер оплаты труда работника за выполнение нормы труда </w:t>
      </w:r>
      <w:r w:rsidRPr="003948B5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(трудовых обязанностей) определенной сложности (квалификации) за единицу времени.</w:t>
      </w:r>
    </w:p>
    <w:p w14:paraId="691543E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a) тарифная ставка </w:t>
      </w:r>
    </w:p>
    <w:p w14:paraId="6FD9ED7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тарифный разряд</w:t>
      </w:r>
    </w:p>
    <w:p w14:paraId="16771F0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тарифная сетка</w:t>
      </w:r>
    </w:p>
    <w:p w14:paraId="72EE500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тарифная система</w:t>
      </w:r>
    </w:p>
    <w:p w14:paraId="3B81A38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25 Величина, отражающая сложность труда и квалификацию работника. </w:t>
      </w:r>
    </w:p>
    <w:p w14:paraId="776BD48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тарифная ставка</w:t>
      </w:r>
    </w:p>
    <w:p w14:paraId="7EC602E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b) тарифный разряд </w:t>
      </w:r>
    </w:p>
    <w:p w14:paraId="0D69740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тарифная сетка</w:t>
      </w:r>
    </w:p>
    <w:p w14:paraId="219578AE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тарифная система</w:t>
      </w:r>
    </w:p>
    <w:p w14:paraId="7E4364E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26. Совокупность тарифных разрядов работ (профессий, должностей), определенных в зависимости от сложности работ и квалификационных характеристик работников с помощью тарифных коэффициентов.</w:t>
      </w:r>
    </w:p>
    <w:p w14:paraId="7A82ECD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тарифная ставка</w:t>
      </w:r>
    </w:p>
    <w:p w14:paraId="0BC62A1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тарифный разряд</w:t>
      </w:r>
    </w:p>
    <w:p w14:paraId="4C4875D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c) тарифная сетка </w:t>
      </w:r>
    </w:p>
    <w:p w14:paraId="12DC89C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тарифная система</w:t>
      </w:r>
    </w:p>
    <w:p w14:paraId="319E494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27 Совокупность нормативов, с помощью которых осуществляется дифференциация заработной платы работников различных категорий.</w:t>
      </w:r>
    </w:p>
    <w:p w14:paraId="206DBBD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тарифная ставка</w:t>
      </w:r>
    </w:p>
    <w:p w14:paraId="2CCB6CB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тарифный разряд</w:t>
      </w:r>
    </w:p>
    <w:p w14:paraId="1317556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тарифная сетка</w:t>
      </w:r>
    </w:p>
    <w:p w14:paraId="0133C92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d) тарифная система</w:t>
      </w:r>
    </w:p>
    <w:p w14:paraId="3AB89F4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28. Оплата труда исходя из фактически выполненного объема работ в натуральных измерителях</w:t>
      </w:r>
    </w:p>
    <w:p w14:paraId="57C2626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тарифная система</w:t>
      </w:r>
    </w:p>
    <w:p w14:paraId="5745A39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b) сдельная оплата </w:t>
      </w:r>
    </w:p>
    <w:p w14:paraId="25A0DA9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повременная оплата</w:t>
      </w:r>
    </w:p>
    <w:p w14:paraId="26EE1EA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премирование труда</w:t>
      </w:r>
    </w:p>
    <w:p w14:paraId="1819EF8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29. Эта оплата начисляется исходя из числа отработанных часов и квалификации работника, определенной с помощью тарифной ставки или должностного оклада </w:t>
      </w:r>
    </w:p>
    <w:p w14:paraId="36074DE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тарифная система</w:t>
      </w:r>
    </w:p>
    <w:p w14:paraId="5145AAA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сдельная оплата</w:t>
      </w:r>
    </w:p>
    <w:p w14:paraId="78AFD66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lang w:val="ru-RU" w:eastAsia="ru-RU"/>
        </w:rPr>
        <w:t xml:space="preserve">c) повременная оплата </w:t>
      </w:r>
    </w:p>
    <w:p w14:paraId="0CC1072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премирование труда</w:t>
      </w:r>
    </w:p>
    <w:p w14:paraId="643D60E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14:paraId="21BC4F8C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5044737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Тема 10. Затраты и финансовые результаты деятельности предприятия. </w:t>
      </w:r>
    </w:p>
    <w:p w14:paraId="6D0E929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631B90F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Вопросы для самоконтроля: </w:t>
      </w:r>
    </w:p>
    <w:p w14:paraId="3394236D" w14:textId="77777777" w:rsidR="009C6A2A" w:rsidRPr="003948B5" w:rsidRDefault="009C6A2A" w:rsidP="009C6A2A">
      <w:pPr>
        <w:widowControl w:val="0"/>
        <w:numPr>
          <w:ilvl w:val="0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Назовите виды расходов субъекта предпринимательства.</w:t>
      </w:r>
    </w:p>
    <w:p w14:paraId="551FD713" w14:textId="77777777" w:rsidR="009C6A2A" w:rsidRPr="003948B5" w:rsidRDefault="009C6A2A" w:rsidP="009C6A2A">
      <w:pPr>
        <w:widowControl w:val="0"/>
        <w:numPr>
          <w:ilvl w:val="0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Укажите группировки экономических элементов затрат.</w:t>
      </w:r>
    </w:p>
    <w:p w14:paraId="418AE2DF" w14:textId="77777777" w:rsidR="009C6A2A" w:rsidRPr="003948B5" w:rsidRDefault="009C6A2A" w:rsidP="009C6A2A">
      <w:pPr>
        <w:widowControl w:val="0"/>
        <w:numPr>
          <w:ilvl w:val="0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Какие затраты относятся к материальным затратам?</w:t>
      </w:r>
    </w:p>
    <w:p w14:paraId="082E5F3B" w14:textId="77777777" w:rsidR="009C6A2A" w:rsidRPr="003948B5" w:rsidRDefault="009C6A2A" w:rsidP="009C6A2A">
      <w:pPr>
        <w:widowControl w:val="0"/>
        <w:numPr>
          <w:ilvl w:val="0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чем отличие основных и накладных расходов?</w:t>
      </w:r>
    </w:p>
    <w:p w14:paraId="76080238" w14:textId="77777777" w:rsidR="009C6A2A" w:rsidRPr="003948B5" w:rsidRDefault="009C6A2A" w:rsidP="009C6A2A">
      <w:pPr>
        <w:widowControl w:val="0"/>
        <w:numPr>
          <w:ilvl w:val="0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iCs/>
          <w:lang w:val="ru-RU" w:eastAsia="ru-RU"/>
        </w:rPr>
        <w:t>Назовите основные цели составления калькуляции себестоимости продукции на предприятии.</w:t>
      </w:r>
    </w:p>
    <w:p w14:paraId="2C4A097E" w14:textId="77777777" w:rsidR="009C6A2A" w:rsidRPr="003948B5" w:rsidRDefault="009C6A2A" w:rsidP="009C6A2A">
      <w:pPr>
        <w:widowControl w:val="0"/>
        <w:numPr>
          <w:ilvl w:val="0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iCs/>
          <w:lang w:val="ru-RU" w:eastAsia="ru-RU"/>
        </w:rPr>
        <w:t>Назовите основные пути снижения себестоимости продукции.</w:t>
      </w:r>
    </w:p>
    <w:p w14:paraId="2F5AF706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Раскройте сущность и виды цен. </w:t>
      </w:r>
    </w:p>
    <w:p w14:paraId="4FC36943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Назовите функции цены.</w:t>
      </w:r>
    </w:p>
    <w:p w14:paraId="16A9FF24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Назовите порядок формирования цены.</w:t>
      </w:r>
    </w:p>
    <w:p w14:paraId="12ADCCB7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Раскройте порядок формирования цены.</w:t>
      </w:r>
    </w:p>
    <w:p w14:paraId="30934AA5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Назовите методы ценообразования.</w:t>
      </w:r>
    </w:p>
    <w:p w14:paraId="1DA35E55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Раскройте стратегии ценообразования.</w:t>
      </w:r>
    </w:p>
    <w:p w14:paraId="1F6693CF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Что относится к финансовым результатам деятельности организации?</w:t>
      </w:r>
    </w:p>
    <w:p w14:paraId="3D413721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Дайте определение выручке, доходу и прибыли.</w:t>
      </w:r>
    </w:p>
    <w:p w14:paraId="09ECB90B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  <w:lang w:val="ru-RU"/>
        </w:rPr>
        <w:t xml:space="preserve">Какие виды прибыли Вам известны? </w:t>
      </w:r>
      <w:r w:rsidRPr="003948B5">
        <w:rPr>
          <w:rFonts w:ascii="Times New Roman" w:eastAsia="Calibri" w:hAnsi="Times New Roman" w:cs="Times New Roman"/>
        </w:rPr>
        <w:t>Как они исчисляются?</w:t>
      </w:r>
    </w:p>
    <w:p w14:paraId="59839C7B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Назовите порядок формирования чистой прибыли хозяйствующего субъекта.</w:t>
      </w:r>
    </w:p>
    <w:p w14:paraId="29171172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</w:rPr>
      </w:pPr>
      <w:r w:rsidRPr="003948B5">
        <w:rPr>
          <w:rFonts w:ascii="Times New Roman" w:eastAsia="Calibri" w:hAnsi="Times New Roman" w:cs="Times New Roman"/>
        </w:rPr>
        <w:t>Что такое рентабельность?</w:t>
      </w:r>
    </w:p>
    <w:p w14:paraId="7505186E" w14:textId="77777777" w:rsidR="009C6A2A" w:rsidRPr="003948B5" w:rsidRDefault="009C6A2A" w:rsidP="009C6A2A">
      <w:pPr>
        <w:widowControl w:val="0"/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  <w:lang w:val="ru-RU"/>
        </w:rPr>
        <w:t>Перечислите показатели рентабельности и раскройте их содержание.</w:t>
      </w:r>
    </w:p>
    <w:p w14:paraId="5F8721E1" w14:textId="77777777" w:rsidR="009C6A2A" w:rsidRPr="003948B5" w:rsidRDefault="009C6A2A" w:rsidP="009C6A2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5E2BA08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Тесты:</w:t>
      </w:r>
    </w:p>
    <w:p w14:paraId="4ABB7666" w14:textId="77777777" w:rsidR="009C6A2A" w:rsidRPr="003948B5" w:rsidRDefault="009C6A2A" w:rsidP="009C6A2A">
      <w:pPr>
        <w:widowControl w:val="0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 xml:space="preserve">Назначение классификации расходов по обычным видам деятельности по </w:t>
      </w:r>
      <w:r w:rsidRPr="003948B5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lastRenderedPageBreak/>
        <w:t>экономическим элементам</w:t>
      </w: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:</w:t>
      </w:r>
    </w:p>
    <w:p w14:paraId="14BA08D7" w14:textId="77777777" w:rsidR="009C6A2A" w:rsidRPr="003948B5" w:rsidRDefault="009C6A2A" w:rsidP="009C6A2A">
      <w:pPr>
        <w:widowControl w:val="0"/>
        <w:numPr>
          <w:ilvl w:val="1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расчет себестоимости единицы конкретного вида продукции;</w:t>
      </w:r>
    </w:p>
    <w:p w14:paraId="3FF1D528" w14:textId="77777777" w:rsidR="009C6A2A" w:rsidRPr="003948B5" w:rsidRDefault="009C6A2A" w:rsidP="009C6A2A">
      <w:pPr>
        <w:widowControl w:val="0"/>
        <w:numPr>
          <w:ilvl w:val="1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основание для составления сметы затрат на производство;</w:t>
      </w:r>
    </w:p>
    <w:p w14:paraId="3B8B2A16" w14:textId="77777777" w:rsidR="009C6A2A" w:rsidRPr="003948B5" w:rsidRDefault="009C6A2A" w:rsidP="009C6A2A">
      <w:pPr>
        <w:widowControl w:val="0"/>
        <w:numPr>
          <w:ilvl w:val="1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исчисление затрат на материалы;</w:t>
      </w:r>
    </w:p>
    <w:p w14:paraId="64DA5D90" w14:textId="77777777" w:rsidR="009C6A2A" w:rsidRPr="003948B5" w:rsidRDefault="009C6A2A" w:rsidP="009C6A2A">
      <w:pPr>
        <w:widowControl w:val="0"/>
        <w:numPr>
          <w:ilvl w:val="1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установление цены изделия.</w:t>
      </w:r>
    </w:p>
    <w:p w14:paraId="284459C5" w14:textId="77777777" w:rsidR="009C6A2A" w:rsidRPr="003948B5" w:rsidRDefault="009C6A2A" w:rsidP="009C6A2A">
      <w:pPr>
        <w:widowControl w:val="0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>Цеховая себестоимость продукции включает в себя затраты:</w:t>
      </w:r>
    </w:p>
    <w:p w14:paraId="6134A917" w14:textId="77777777" w:rsidR="009C6A2A" w:rsidRPr="003948B5" w:rsidRDefault="009C6A2A" w:rsidP="009C6A2A">
      <w:pPr>
        <w:widowControl w:val="0"/>
        <w:numPr>
          <w:ilvl w:val="1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цеха на выполнение технологических операций;</w:t>
      </w:r>
    </w:p>
    <w:p w14:paraId="3C47BEFB" w14:textId="77777777" w:rsidR="009C6A2A" w:rsidRPr="003948B5" w:rsidRDefault="009C6A2A" w:rsidP="009C6A2A">
      <w:pPr>
        <w:widowControl w:val="0"/>
        <w:numPr>
          <w:ilvl w:val="1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предприятия на производство данного вида продукции;</w:t>
      </w:r>
    </w:p>
    <w:p w14:paraId="2776850B" w14:textId="77777777" w:rsidR="009C6A2A" w:rsidRPr="003948B5" w:rsidRDefault="009C6A2A" w:rsidP="009C6A2A">
      <w:pPr>
        <w:widowControl w:val="0"/>
        <w:numPr>
          <w:ilvl w:val="1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цеха на управление производством;</w:t>
      </w:r>
    </w:p>
    <w:p w14:paraId="08DAB304" w14:textId="77777777" w:rsidR="009C6A2A" w:rsidRPr="003948B5" w:rsidRDefault="009C6A2A" w:rsidP="009C6A2A">
      <w:pPr>
        <w:widowControl w:val="0"/>
        <w:numPr>
          <w:ilvl w:val="1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цеха на выполнение технологических операций и управление цехом.</w:t>
      </w:r>
    </w:p>
    <w:p w14:paraId="491266E3" w14:textId="77777777" w:rsidR="009C6A2A" w:rsidRPr="003948B5" w:rsidRDefault="009C6A2A" w:rsidP="009C6A2A">
      <w:pPr>
        <w:widowControl w:val="0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>Производственная себестоимость продукции включает затраты:</w:t>
      </w:r>
    </w:p>
    <w:p w14:paraId="6201E269" w14:textId="77777777" w:rsidR="009C6A2A" w:rsidRPr="003948B5" w:rsidRDefault="009C6A2A" w:rsidP="009C6A2A">
      <w:pPr>
        <w:widowControl w:val="0"/>
        <w:numPr>
          <w:ilvl w:val="1"/>
          <w:numId w:val="2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цеховую себестоимость и общезаводские расходы;</w:t>
      </w:r>
    </w:p>
    <w:p w14:paraId="7D57CF13" w14:textId="77777777" w:rsidR="009C6A2A" w:rsidRPr="003948B5" w:rsidRDefault="009C6A2A" w:rsidP="009C6A2A">
      <w:pPr>
        <w:widowControl w:val="0"/>
        <w:numPr>
          <w:ilvl w:val="1"/>
          <w:numId w:val="2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на производство и сбыт продукции;</w:t>
      </w:r>
    </w:p>
    <w:p w14:paraId="2CB0128D" w14:textId="77777777" w:rsidR="009C6A2A" w:rsidRPr="003948B5" w:rsidRDefault="009C6A2A" w:rsidP="009C6A2A">
      <w:pPr>
        <w:widowControl w:val="0"/>
        <w:numPr>
          <w:ilvl w:val="1"/>
          <w:numId w:val="2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на технологическую себестоимость;</w:t>
      </w:r>
    </w:p>
    <w:p w14:paraId="79C46E6E" w14:textId="77777777" w:rsidR="009C6A2A" w:rsidRPr="003948B5" w:rsidRDefault="009C6A2A" w:rsidP="009C6A2A">
      <w:pPr>
        <w:widowControl w:val="0"/>
        <w:numPr>
          <w:ilvl w:val="1"/>
          <w:numId w:val="2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на коммерческую себестоимость.</w:t>
      </w:r>
    </w:p>
    <w:p w14:paraId="7FCD6F8A" w14:textId="77777777" w:rsidR="009C6A2A" w:rsidRPr="003948B5" w:rsidRDefault="009C6A2A" w:rsidP="009C6A2A">
      <w:pPr>
        <w:widowControl w:val="0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>На снижение себестоимости продукции влияют внутрипроизводственные технико-экономические факторы:</w:t>
      </w:r>
    </w:p>
    <w:p w14:paraId="073CEB76" w14:textId="77777777" w:rsidR="009C6A2A" w:rsidRPr="003948B5" w:rsidRDefault="009C6A2A" w:rsidP="009C6A2A">
      <w:pPr>
        <w:widowControl w:val="0"/>
        <w:numPr>
          <w:ilvl w:val="1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улучшение использования природных ресурсов;</w:t>
      </w:r>
    </w:p>
    <w:p w14:paraId="4721B7C1" w14:textId="77777777" w:rsidR="009C6A2A" w:rsidRPr="003948B5" w:rsidRDefault="009C6A2A" w:rsidP="009C6A2A">
      <w:pPr>
        <w:widowControl w:val="0"/>
        <w:numPr>
          <w:ilvl w:val="1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повышение технического уровня производства;</w:t>
      </w:r>
    </w:p>
    <w:p w14:paraId="73932F31" w14:textId="77777777" w:rsidR="009C6A2A" w:rsidRPr="003948B5" w:rsidRDefault="009C6A2A" w:rsidP="009C6A2A">
      <w:pPr>
        <w:widowControl w:val="0"/>
        <w:numPr>
          <w:ilvl w:val="1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улучшение структуры производимой продукции;</w:t>
      </w:r>
    </w:p>
    <w:p w14:paraId="708660F6" w14:textId="77777777" w:rsidR="009C6A2A" w:rsidRPr="003948B5" w:rsidRDefault="009C6A2A" w:rsidP="009C6A2A">
      <w:pPr>
        <w:widowControl w:val="0"/>
        <w:numPr>
          <w:ilvl w:val="1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изменение состава и качества природного сырья.</w:t>
      </w:r>
    </w:p>
    <w:p w14:paraId="6E42A870" w14:textId="77777777" w:rsidR="009C6A2A" w:rsidRPr="003948B5" w:rsidRDefault="009C6A2A" w:rsidP="009C6A2A">
      <w:pPr>
        <w:widowControl w:val="0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iCs/>
          <w:lang w:val="ru-RU" w:eastAsia="ru-RU"/>
        </w:rPr>
        <w:t>К переменным расходам относятся:</w:t>
      </w:r>
    </w:p>
    <w:p w14:paraId="0E44C042" w14:textId="77777777" w:rsidR="009C6A2A" w:rsidRPr="003948B5" w:rsidRDefault="009C6A2A" w:rsidP="009C6A2A">
      <w:pPr>
        <w:widowControl w:val="0"/>
        <w:numPr>
          <w:ilvl w:val="1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материальные затраты;</w:t>
      </w:r>
    </w:p>
    <w:p w14:paraId="7E906948" w14:textId="77777777" w:rsidR="009C6A2A" w:rsidRPr="003948B5" w:rsidRDefault="009C6A2A" w:rsidP="009C6A2A">
      <w:pPr>
        <w:widowControl w:val="0"/>
        <w:numPr>
          <w:ilvl w:val="1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расходы по реализации продукции;</w:t>
      </w:r>
    </w:p>
    <w:p w14:paraId="0523F009" w14:textId="77777777" w:rsidR="009C6A2A" w:rsidRPr="003948B5" w:rsidRDefault="009C6A2A" w:rsidP="009C6A2A">
      <w:pPr>
        <w:widowControl w:val="0"/>
        <w:numPr>
          <w:ilvl w:val="1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амортизационные отчисления;</w:t>
      </w:r>
    </w:p>
    <w:p w14:paraId="4EBC4CEE" w14:textId="77777777" w:rsidR="009C6A2A" w:rsidRPr="003948B5" w:rsidRDefault="009C6A2A" w:rsidP="009C6A2A">
      <w:pPr>
        <w:widowControl w:val="0"/>
        <w:numPr>
          <w:ilvl w:val="1"/>
          <w:numId w:val="3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3948B5">
        <w:rPr>
          <w:rFonts w:ascii="Times New Roman" w:eastAsia="Times New Roman" w:hAnsi="Times New Roman" w:cs="Times New Roman"/>
          <w:bCs/>
          <w:iCs/>
          <w:lang w:val="ru-RU" w:eastAsia="ru-RU"/>
        </w:rPr>
        <w:t>заработная плата производственного персонала.</w:t>
      </w:r>
    </w:p>
    <w:p w14:paraId="28E02120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6.  Показателями себестоимости на предприятии являются:</w:t>
      </w:r>
    </w:p>
    <w:p w14:paraId="39639A39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</w:rPr>
        <w:t>a</w:t>
      </w:r>
      <w:r w:rsidRPr="003948B5">
        <w:rPr>
          <w:rFonts w:ascii="Times New Roman" w:eastAsia="Calibri" w:hAnsi="Times New Roman" w:cs="Times New Roman"/>
          <w:lang w:val="ru-RU"/>
        </w:rPr>
        <w:t>)  отношение прибыли от реализации к полной себестоимости, в процентах;</w:t>
      </w:r>
    </w:p>
    <w:p w14:paraId="3D204F21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</w:rPr>
        <w:t>b</w:t>
      </w:r>
      <w:r w:rsidRPr="003948B5">
        <w:rPr>
          <w:rFonts w:ascii="Times New Roman" w:eastAsia="Calibri" w:hAnsi="Times New Roman" w:cs="Times New Roman"/>
          <w:lang w:val="ru-RU"/>
        </w:rPr>
        <w:t>) отношение затрат предприятия на выпуск товарной продукции к товарной продукции, коп./руб.</w:t>
      </w:r>
    </w:p>
    <w:p w14:paraId="1B887756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</w:rPr>
        <w:t>c</w:t>
      </w:r>
      <w:r w:rsidRPr="003948B5">
        <w:rPr>
          <w:rFonts w:ascii="Times New Roman" w:eastAsia="Calibri" w:hAnsi="Times New Roman" w:cs="Times New Roman"/>
          <w:lang w:val="ru-RU"/>
        </w:rPr>
        <w:t>)  затраты сырья, материалов, заработной платы на единицу продукции, руб.</w:t>
      </w:r>
    </w:p>
    <w:p w14:paraId="5D56E99E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val="ru-RU"/>
        </w:rPr>
      </w:pPr>
      <w:r w:rsidRPr="003948B5">
        <w:rPr>
          <w:rFonts w:ascii="Times New Roman" w:eastAsia="Calibri" w:hAnsi="Times New Roman" w:cs="Times New Roman"/>
          <w:b/>
          <w:lang w:val="ru-RU"/>
        </w:rPr>
        <w:t>7.  Какое влияние на себестоимость единицы продукции оказывают постоянные затраты при   изменении объемов производства?</w:t>
      </w:r>
    </w:p>
    <w:p w14:paraId="6A4D4842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</w:rPr>
        <w:t>a</w:t>
      </w:r>
      <w:r w:rsidRPr="003948B5">
        <w:rPr>
          <w:rFonts w:ascii="Times New Roman" w:eastAsia="Calibri" w:hAnsi="Times New Roman" w:cs="Times New Roman"/>
          <w:lang w:val="ru-RU"/>
        </w:rPr>
        <w:t>)  при снижении объема затраты падают, при повышении – растут;</w:t>
      </w:r>
    </w:p>
    <w:p w14:paraId="31DA0177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</w:rPr>
        <w:t>b</w:t>
      </w:r>
      <w:r w:rsidRPr="003948B5">
        <w:rPr>
          <w:rFonts w:ascii="Times New Roman" w:eastAsia="Calibri" w:hAnsi="Times New Roman" w:cs="Times New Roman"/>
          <w:lang w:val="ru-RU"/>
        </w:rPr>
        <w:t>) при снижении объема производства затраты растут, а при увеличении –падают;</w:t>
      </w:r>
    </w:p>
    <w:p w14:paraId="137704E1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/>
        </w:rPr>
      </w:pPr>
      <w:r w:rsidRPr="003948B5">
        <w:rPr>
          <w:rFonts w:ascii="Times New Roman" w:eastAsia="Calibri" w:hAnsi="Times New Roman" w:cs="Times New Roman"/>
        </w:rPr>
        <w:t>c</w:t>
      </w:r>
      <w:r w:rsidRPr="003948B5">
        <w:rPr>
          <w:rFonts w:ascii="Times New Roman" w:eastAsia="Calibri" w:hAnsi="Times New Roman" w:cs="Times New Roman"/>
          <w:lang w:val="ru-RU"/>
        </w:rPr>
        <w:t>) никакое.</w:t>
      </w:r>
    </w:p>
    <w:p w14:paraId="5802ECA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8. Затраты на управление и организацию производства в себестоимости продукции относятся к  затратам:</w:t>
      </w:r>
    </w:p>
    <w:p w14:paraId="033C9B8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прямым;</w:t>
      </w:r>
    </w:p>
    <w:p w14:paraId="4726747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косвенным;</w:t>
      </w:r>
    </w:p>
    <w:p w14:paraId="294FA3F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постоянным.</w:t>
      </w:r>
    </w:p>
    <w:p w14:paraId="6F5259A7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9. Затраты, распределяемые пропорционально выбранной базе, называются:</w:t>
      </w:r>
    </w:p>
    <w:p w14:paraId="45463F79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Постоянными</w:t>
      </w:r>
    </w:p>
    <w:p w14:paraId="32FDDCB3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Переменными</w:t>
      </w:r>
    </w:p>
    <w:p w14:paraId="50088D67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Косвенными</w:t>
      </w:r>
    </w:p>
    <w:p w14:paraId="7325821B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10. Калькуляция составляется с целью:</w:t>
      </w:r>
    </w:p>
    <w:p w14:paraId="00FD2FE9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a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определения цены продукции;</w:t>
      </w:r>
    </w:p>
    <w:p w14:paraId="0C23B8EB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b</w:t>
      </w:r>
      <w:r w:rsidRPr="003948B5">
        <w:rPr>
          <w:rFonts w:ascii="Times New Roman" w:eastAsia="Times New Roman" w:hAnsi="Times New Roman" w:cs="Times New Roman"/>
          <w:lang w:val="ru-RU" w:eastAsia="ru-RU"/>
        </w:rPr>
        <w:t>)составления сметы затрат на производство;</w:t>
      </w:r>
    </w:p>
    <w:p w14:paraId="5179B67C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c</w:t>
      </w:r>
      <w:r w:rsidRPr="003948B5">
        <w:rPr>
          <w:rFonts w:ascii="Times New Roman" w:eastAsia="Times New Roman" w:hAnsi="Times New Roman" w:cs="Times New Roman"/>
          <w:lang w:val="ru-RU" w:eastAsia="ru-RU"/>
        </w:rPr>
        <w:t>) расчета себестоимости единицы продукции;</w:t>
      </w:r>
    </w:p>
    <w:p w14:paraId="455A9158" w14:textId="77777777" w:rsidR="009C6A2A" w:rsidRPr="003948B5" w:rsidRDefault="009C6A2A" w:rsidP="009C6A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eastAsia="ru-RU"/>
        </w:rPr>
        <w:t>d</w:t>
      </w: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)исчисления прямых и косвенных затрат, </w:t>
      </w:r>
    </w:p>
    <w:p w14:paraId="3E86BA7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11.Исключите лишнее. В структуре оптовой цены учитывают</w:t>
      </w:r>
      <w:r w:rsidRPr="003948B5">
        <w:rPr>
          <w:rFonts w:ascii="Times New Roman" w:eastAsia="Times New Roman" w:hAnsi="Times New Roman" w:cs="Times New Roman"/>
          <w:b/>
          <w:lang w:val="ru-RU" w:eastAsia="ru-RU"/>
        </w:rPr>
        <w:t>:</w:t>
      </w:r>
    </w:p>
    <w:p w14:paraId="51ACCE8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затраты производителя;</w:t>
      </w:r>
    </w:p>
    <w:p w14:paraId="6D7C2D0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оптовая торговая наценка;</w:t>
      </w:r>
    </w:p>
    <w:p w14:paraId="4FD8DF9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розничная торговая наценка;</w:t>
      </w:r>
    </w:p>
    <w:p w14:paraId="4E060FD9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прибыль производителя.</w:t>
      </w:r>
    </w:p>
    <w:p w14:paraId="599AE4E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12.   Выберите правильный ответ. По характеру обслуживаемого оборота выделяют:</w:t>
      </w:r>
    </w:p>
    <w:p w14:paraId="264D43E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регулируемые цены;</w:t>
      </w:r>
    </w:p>
    <w:p w14:paraId="7D3376D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закупочные цены;</w:t>
      </w:r>
    </w:p>
    <w:p w14:paraId="3A62381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биржевые котировки;</w:t>
      </w:r>
    </w:p>
    <w:p w14:paraId="650DE60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скользящие цены.</w:t>
      </w:r>
    </w:p>
    <w:p w14:paraId="613E6C1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13. Выберите правильный ответ. По степени обоснования цена может быть:</w:t>
      </w:r>
    </w:p>
    <w:p w14:paraId="32C493A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скользящая;</w:t>
      </w:r>
    </w:p>
    <w:p w14:paraId="3A605DF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>b) ступенчатая;</w:t>
      </w:r>
    </w:p>
    <w:p w14:paraId="1E014B0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базисная;</w:t>
      </w:r>
    </w:p>
    <w:p w14:paraId="32A75EC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сезонная.</w:t>
      </w:r>
    </w:p>
    <w:p w14:paraId="59EAA91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14.   Выберите правильный ответ. Целью фирмы является:</w:t>
      </w:r>
    </w:p>
    <w:p w14:paraId="1A66B4A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максимизация прибыли;</w:t>
      </w:r>
    </w:p>
    <w:p w14:paraId="712DFCF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максимизация оборота;</w:t>
      </w:r>
    </w:p>
    <w:p w14:paraId="0C4F028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стабилизация цен, объемов, состояния на рынке;</w:t>
      </w:r>
    </w:p>
    <w:p w14:paraId="4E1FAFC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все вышеперечисленное.</w:t>
      </w:r>
    </w:p>
    <w:p w14:paraId="30A6755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15.  Стратегия высоких цен может быть представлена:</w:t>
      </w:r>
    </w:p>
    <w:p w14:paraId="7CF0C94B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стратегия проникновения на рынок;</w:t>
      </w:r>
    </w:p>
    <w:p w14:paraId="3C674D0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стратегия премиального ценообразования;</w:t>
      </w:r>
    </w:p>
    <w:p w14:paraId="6202553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стратегия следования за лидером;</w:t>
      </w:r>
    </w:p>
    <w:p w14:paraId="0E8BF2C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стратегия справедливого ценообразования.</w:t>
      </w:r>
    </w:p>
    <w:p w14:paraId="29EC8C7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16.   Выберите правильный ответ. Ценообразование затратным методом может основываться на:</w:t>
      </w:r>
    </w:p>
    <w:p w14:paraId="72D4729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сумме постоянных и переменных затрат;</w:t>
      </w:r>
    </w:p>
    <w:p w14:paraId="5B3DC74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на предельных затратах;</w:t>
      </w:r>
    </w:p>
    <w:p w14:paraId="6C12CB54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на общих затратах</w:t>
      </w:r>
    </w:p>
    <w:p w14:paraId="280F3BD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верны все предыдущие ответы.</w:t>
      </w:r>
    </w:p>
    <w:p w14:paraId="6B78924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17.  Выберите правильный ответ. К параметрическим методам относят:</w:t>
      </w:r>
    </w:p>
    <w:p w14:paraId="0B90BDCF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структурной аналогии;</w:t>
      </w:r>
    </w:p>
    <w:p w14:paraId="4ACE662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метод удельных показателей;</w:t>
      </w:r>
    </w:p>
    <w:p w14:paraId="6B3273C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балловый;</w:t>
      </w:r>
    </w:p>
    <w:p w14:paraId="098FC82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все являются параметрическими методами.</w:t>
      </w:r>
    </w:p>
    <w:p w14:paraId="6BFE1838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18.   Выберите правильный ответ. Стратегию ценового прорыва рекомендуют при:</w:t>
      </w:r>
    </w:p>
    <w:p w14:paraId="0DF401F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высокой эластичности спроса по цене;</w:t>
      </w:r>
    </w:p>
    <w:p w14:paraId="64FB867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низкой эластичности спроса по цене;</w:t>
      </w:r>
    </w:p>
    <w:p w14:paraId="20617B9D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высокой эластичности спроса по доходу;</w:t>
      </w:r>
    </w:p>
    <w:p w14:paraId="56CFF25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низкой эластичности спроса по доходу.</w:t>
      </w:r>
    </w:p>
    <w:p w14:paraId="0291490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19. </w:t>
      </w: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>Выберите правильный ответ. Стратегия средних цен означает?</w:t>
      </w:r>
    </w:p>
    <w:p w14:paraId="1AAA6AD5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установление цен примерно на уровне цен фирм-конкурентов;</w:t>
      </w:r>
    </w:p>
    <w:p w14:paraId="16D11B17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установление цен со средним по отрасли уровнем прибыли;</w:t>
      </w:r>
    </w:p>
    <w:p w14:paraId="6F090430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установление цен на основе затрат на производства и планируемой нормы прибыли;</w:t>
      </w:r>
    </w:p>
    <w:p w14:paraId="47F2A68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нет правильного ответа.</w:t>
      </w:r>
    </w:p>
    <w:p w14:paraId="42EBD4C6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20.</w:t>
      </w:r>
      <w:r w:rsidRPr="003948B5">
        <w:rPr>
          <w:rFonts w:ascii="Times New Roman" w:eastAsia="Times New Roman" w:hAnsi="Times New Roman" w:cs="Times New Roman"/>
          <w:b/>
          <w:iCs/>
          <w:lang w:val="ru-RU" w:eastAsia="ru-RU"/>
        </w:rPr>
        <w:t xml:space="preserve"> Выберите правильный ответ. Полная себестоимость продукции включает в себя:</w:t>
      </w:r>
    </w:p>
    <w:p w14:paraId="6C4E8532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a) амортизацию;</w:t>
      </w:r>
    </w:p>
    <w:p w14:paraId="1B58C421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b) акциз;</w:t>
      </w:r>
    </w:p>
    <w:p w14:paraId="3768EE4C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c) торговую надбавку;</w:t>
      </w:r>
    </w:p>
    <w:p w14:paraId="4F8A97F3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d) все вышеперечисленное.</w:t>
      </w:r>
    </w:p>
    <w:p w14:paraId="12F423EA" w14:textId="77777777" w:rsidR="009C6A2A" w:rsidRPr="003948B5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 xml:space="preserve">21. </w:t>
      </w: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Валовая прибыль рассчитывается:</w:t>
      </w:r>
    </w:p>
    <w:p w14:paraId="3B128B4B" w14:textId="77777777" w:rsidR="009C6A2A" w:rsidRPr="003948B5" w:rsidRDefault="009C6A2A" w:rsidP="009C6A2A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разность выручка от продаж и себестоимость продаж</w:t>
      </w:r>
    </w:p>
    <w:p w14:paraId="51769A6E" w14:textId="77777777" w:rsidR="009C6A2A" w:rsidRPr="003948B5" w:rsidRDefault="009C6A2A" w:rsidP="009C6A2A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разность выручка от продаж и сумма себестоимость продаж, управленческие расходы</w:t>
      </w:r>
    </w:p>
    <w:p w14:paraId="4E0F542A" w14:textId="77777777" w:rsidR="009C6A2A" w:rsidRPr="003948B5" w:rsidRDefault="009C6A2A" w:rsidP="009C6A2A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разность выручка от продаж и сумма себестоимость продаж, управленческие и коммерческие расходы</w:t>
      </w:r>
    </w:p>
    <w:p w14:paraId="3D1C9FCE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22.К</w:t>
      </w:r>
      <w:r w:rsidRPr="003948B5">
        <w:rPr>
          <w:rFonts w:ascii="Times New Roman" w:eastAsia="Times New Roman" w:hAnsi="Times New Roman" w:cs="Times New Roman"/>
          <w:b/>
          <w:bCs/>
          <w:lang w:eastAsia="ru-RU"/>
        </w:rPr>
        <w:t>ачество прибыли характеризуется:</w:t>
      </w:r>
    </w:p>
    <w:p w14:paraId="0E2B85CB" w14:textId="77777777" w:rsidR="009C6A2A" w:rsidRPr="003948B5" w:rsidRDefault="009C6A2A" w:rsidP="009C6A2A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долей прочих статей доходов и расходов</w:t>
      </w:r>
    </w:p>
    <w:p w14:paraId="36B87C10" w14:textId="77777777" w:rsidR="009C6A2A" w:rsidRPr="003948B5" w:rsidRDefault="009C6A2A" w:rsidP="009C6A2A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величиной прибыли от обычной деятельности</w:t>
      </w:r>
    </w:p>
    <w:p w14:paraId="5E7C37F2" w14:textId="77777777" w:rsidR="009C6A2A" w:rsidRPr="003948B5" w:rsidRDefault="009C6A2A" w:rsidP="009C6A2A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величиной чистой прибыли</w:t>
      </w:r>
    </w:p>
    <w:p w14:paraId="5E7B195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23.Конечным финансовым результатом от основной деятельности является:</w:t>
      </w:r>
    </w:p>
    <w:p w14:paraId="338874C0" w14:textId="77777777" w:rsidR="009C6A2A" w:rsidRPr="003948B5" w:rsidRDefault="009C6A2A" w:rsidP="009C6A2A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валовая прибыль</w:t>
      </w:r>
    </w:p>
    <w:p w14:paraId="14F3C88A" w14:textId="77777777" w:rsidR="009C6A2A" w:rsidRPr="003948B5" w:rsidRDefault="009C6A2A" w:rsidP="009C6A2A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от продаж</w:t>
      </w:r>
    </w:p>
    <w:p w14:paraId="676100FD" w14:textId="77777777" w:rsidR="009C6A2A" w:rsidRPr="003948B5" w:rsidRDefault="009C6A2A" w:rsidP="009C6A2A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от обычной деятельности</w:t>
      </w:r>
    </w:p>
    <w:p w14:paraId="0F6FE638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24.На изменение величины валовой прибыли оказывают влияние факторы:</w:t>
      </w:r>
    </w:p>
    <w:p w14:paraId="52DFB2EE" w14:textId="77777777" w:rsidR="009C6A2A" w:rsidRPr="003948B5" w:rsidRDefault="009C6A2A" w:rsidP="009C6A2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объем продаж, коэффициент маржинального дохода</w:t>
      </w:r>
    </w:p>
    <w:p w14:paraId="6AE04454" w14:textId="77777777" w:rsidR="009C6A2A" w:rsidRPr="003948B5" w:rsidRDefault="009C6A2A" w:rsidP="009C6A2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себестоимость продаж, коэффициент маржинального дохода</w:t>
      </w:r>
    </w:p>
    <w:p w14:paraId="38AA2BA0" w14:textId="77777777" w:rsidR="009C6A2A" w:rsidRPr="003948B5" w:rsidRDefault="009C6A2A" w:rsidP="009C6A2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себестоимость и объем продаж</w:t>
      </w:r>
    </w:p>
    <w:p w14:paraId="73585C2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25.Опережение темпов роста прибыли от продаж по сравнению с темпами роста выручки от продаж свидетельствует:</w:t>
      </w:r>
    </w:p>
    <w:p w14:paraId="1FD566B8" w14:textId="77777777" w:rsidR="009C6A2A" w:rsidRPr="003948B5" w:rsidRDefault="009C6A2A" w:rsidP="009C6A2A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 повышении производительности активов</w:t>
      </w:r>
    </w:p>
    <w:p w14:paraId="58D26D32" w14:textId="77777777" w:rsidR="009C6A2A" w:rsidRPr="003948B5" w:rsidRDefault="009C6A2A" w:rsidP="009C6A2A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об относительном снижении затрат на производство</w:t>
      </w:r>
    </w:p>
    <w:p w14:paraId="1BB3F487" w14:textId="77777777" w:rsidR="009C6A2A" w:rsidRPr="003948B5" w:rsidRDefault="009C6A2A" w:rsidP="009C6A2A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 росте объема производства продукции</w:t>
      </w:r>
    </w:p>
    <w:p w14:paraId="61B89EF4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lastRenderedPageBreak/>
        <w:t>26.</w:t>
      </w:r>
      <w:r w:rsidRPr="003948B5">
        <w:rPr>
          <w:rFonts w:ascii="Times New Roman" w:eastAsia="Times New Roman" w:hAnsi="Times New Roman" w:cs="Times New Roman"/>
          <w:b/>
          <w:bCs/>
          <w:lang w:eastAsia="ru-RU"/>
        </w:rPr>
        <w:t>Рентабельность активов определяется:</w:t>
      </w:r>
    </w:p>
    <w:p w14:paraId="02B6F486" w14:textId="77777777" w:rsidR="009C6A2A" w:rsidRPr="003948B5" w:rsidRDefault="009C6A2A" w:rsidP="009C6A2A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/ средняя стоимость активов</w:t>
      </w:r>
    </w:p>
    <w:p w14:paraId="3FCF7226" w14:textId="77777777" w:rsidR="009C6A2A" w:rsidRPr="003948B5" w:rsidRDefault="009C6A2A" w:rsidP="009C6A2A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выручка от продаж / средняя стоимость активов</w:t>
      </w:r>
    </w:p>
    <w:p w14:paraId="145B01DD" w14:textId="77777777" w:rsidR="009C6A2A" w:rsidRPr="003948B5" w:rsidRDefault="009C6A2A" w:rsidP="009C6A2A">
      <w:pPr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себестоимость продаж / средняя стоимость активов</w:t>
      </w:r>
    </w:p>
    <w:p w14:paraId="02632E8A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27.</w:t>
      </w:r>
      <w:r w:rsidRPr="003948B5">
        <w:rPr>
          <w:rFonts w:ascii="Times New Roman" w:eastAsia="Times New Roman" w:hAnsi="Times New Roman" w:cs="Times New Roman"/>
          <w:b/>
          <w:bCs/>
          <w:lang w:eastAsia="ru-RU"/>
        </w:rPr>
        <w:t>Рентабельность собственного капитала определяется:</w:t>
      </w:r>
    </w:p>
    <w:p w14:paraId="31FD20E7" w14:textId="77777777" w:rsidR="009C6A2A" w:rsidRPr="003948B5" w:rsidRDefault="009C6A2A" w:rsidP="009C6A2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/ средняя стоимость собственного капитала</w:t>
      </w:r>
    </w:p>
    <w:p w14:paraId="56E3FD4F" w14:textId="77777777" w:rsidR="009C6A2A" w:rsidRPr="003948B5" w:rsidRDefault="009C6A2A" w:rsidP="009C6A2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выручка от продаж / средняя стоимость собственного капитала</w:t>
      </w:r>
    </w:p>
    <w:p w14:paraId="0379A3CF" w14:textId="77777777" w:rsidR="009C6A2A" w:rsidRPr="003948B5" w:rsidRDefault="009C6A2A" w:rsidP="009C6A2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до налогообложения / средняя стоимость собственного и долгосрочного заемного капитала</w:t>
      </w:r>
    </w:p>
    <w:p w14:paraId="6C8DE316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28.Факторы, влияющие на величину рентабельности активов</w:t>
      </w:r>
      <w:r w:rsidRPr="003948B5">
        <w:rPr>
          <w:rFonts w:ascii="Times New Roman" w:eastAsia="Times New Roman" w:hAnsi="Times New Roman" w:cs="Times New Roman"/>
          <w:bCs/>
          <w:lang w:val="ru-RU" w:eastAsia="ru-RU"/>
        </w:rPr>
        <w:t>:</w:t>
      </w:r>
    </w:p>
    <w:p w14:paraId="1A4DA740" w14:textId="77777777" w:rsidR="009C6A2A" w:rsidRPr="003948B5" w:rsidRDefault="009C6A2A" w:rsidP="009C6A2A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рентабельность продаж, ресурсоотдача</w:t>
      </w:r>
    </w:p>
    <w:p w14:paraId="3015F73A" w14:textId="77777777" w:rsidR="009C6A2A" w:rsidRPr="003948B5" w:rsidRDefault="009C6A2A" w:rsidP="009C6A2A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себестоимость продаж, рентабельность собственного капитала</w:t>
      </w:r>
    </w:p>
    <w:p w14:paraId="55BA2FA8" w14:textId="77777777" w:rsidR="009C6A2A" w:rsidRPr="003948B5" w:rsidRDefault="009C6A2A" w:rsidP="009C6A2A">
      <w:pPr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общая величина активов, чистая прибыль</w:t>
      </w:r>
    </w:p>
    <w:p w14:paraId="62C313B9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29.</w:t>
      </w:r>
      <w:r w:rsidRPr="003948B5">
        <w:rPr>
          <w:rFonts w:ascii="Times New Roman" w:eastAsia="Times New Roman" w:hAnsi="Times New Roman" w:cs="Times New Roman"/>
          <w:b/>
          <w:bCs/>
          <w:lang w:eastAsia="ru-RU"/>
        </w:rPr>
        <w:t>Рентабельность продаж определяется:</w:t>
      </w:r>
    </w:p>
    <w:p w14:paraId="70D89C49" w14:textId="77777777" w:rsidR="009C6A2A" w:rsidRPr="003948B5" w:rsidRDefault="009C6A2A" w:rsidP="009C6A2A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от продаж / выручка от продаж</w:t>
      </w:r>
    </w:p>
    <w:p w14:paraId="40F094EE" w14:textId="77777777" w:rsidR="009C6A2A" w:rsidRPr="003948B5" w:rsidRDefault="009C6A2A" w:rsidP="009C6A2A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прибыль до налогообложения / себестоимость продаж</w:t>
      </w:r>
    </w:p>
    <w:p w14:paraId="688E4467" w14:textId="77777777" w:rsidR="009C6A2A" w:rsidRPr="003948B5" w:rsidRDefault="009C6A2A" w:rsidP="009C6A2A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выручка от продаж / себестоимость продаж</w:t>
      </w:r>
    </w:p>
    <w:p w14:paraId="34E30A5F" w14:textId="77777777" w:rsidR="009C6A2A" w:rsidRPr="003948B5" w:rsidRDefault="009C6A2A" w:rsidP="009C6A2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bCs/>
          <w:lang w:val="ru-RU" w:eastAsia="ru-RU"/>
        </w:rPr>
        <w:t>30.Показатель рентабельности активов характеризует эффективность:</w:t>
      </w:r>
    </w:p>
    <w:p w14:paraId="0511A805" w14:textId="77777777" w:rsidR="009C6A2A" w:rsidRPr="003948B5" w:rsidRDefault="009C6A2A" w:rsidP="009C6A2A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операционной деятельности</w:t>
      </w:r>
    </w:p>
    <w:p w14:paraId="11678290" w14:textId="77777777" w:rsidR="009C6A2A" w:rsidRPr="003948B5" w:rsidRDefault="009C6A2A" w:rsidP="009C6A2A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инвестиционной деятельности</w:t>
      </w:r>
    </w:p>
    <w:p w14:paraId="4B08915F" w14:textId="77777777" w:rsidR="009C6A2A" w:rsidRPr="003948B5" w:rsidRDefault="009C6A2A" w:rsidP="009C6A2A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финансовой и инвестиционной деятельности</w:t>
      </w:r>
    </w:p>
    <w:p w14:paraId="22BDD928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68409FBB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23CBEB9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Тема 11.  История экономических учений</w:t>
      </w:r>
    </w:p>
    <w:p w14:paraId="3F6D875D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67EED18D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Вопросы для самоконтроля:</w:t>
      </w:r>
    </w:p>
    <w:p w14:paraId="4FE9F519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чем заключаются основные экономические идеи древнегреческих философов?</w:t>
      </w:r>
    </w:p>
    <w:p w14:paraId="5D6CA8FB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чем заключаются основные экономические идеи эпохи средневековья?</w:t>
      </w:r>
    </w:p>
    <w:p w14:paraId="2C9B8A6A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Каковы основные этапы  развития экономической мысли?</w:t>
      </w:r>
    </w:p>
    <w:p w14:paraId="6619C731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Каковы основные достижения школы меркантилизма?</w:t>
      </w:r>
    </w:p>
    <w:p w14:paraId="05FB95F8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Каковы основные достижения английской классической политической экономии?</w:t>
      </w:r>
    </w:p>
    <w:p w14:paraId="1FB5058A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 xml:space="preserve">Перечислите основные положения учения К. Маркса и процесс формирование марксистской экономической теории. </w:t>
      </w:r>
    </w:p>
    <w:p w14:paraId="7EA24CAE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Раскройте положения школы маржинализма?</w:t>
      </w:r>
    </w:p>
    <w:p w14:paraId="3364AF57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В чем суть Кейнсианской теории регулирования экономики?</w:t>
      </w:r>
    </w:p>
    <w:p w14:paraId="38A76776" w14:textId="77777777" w:rsidR="009C6A2A" w:rsidRPr="003948B5" w:rsidRDefault="009C6A2A" w:rsidP="009C6A2A">
      <w:pPr>
        <w:widowControl w:val="0"/>
        <w:numPr>
          <w:ilvl w:val="2"/>
          <w:numId w:val="2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 чем базируется монетаристская теория?</w:t>
      </w:r>
    </w:p>
    <w:p w14:paraId="0938DEF4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14:paraId="65CDFC3F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Тест: </w:t>
      </w:r>
    </w:p>
    <w:p w14:paraId="2A52F346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1. Термин «экономика» впервые ввел:</w:t>
      </w:r>
    </w:p>
    <w:p w14:paraId="4B4B9DF8" w14:textId="77777777" w:rsidR="009C6A2A" w:rsidRPr="003948B5" w:rsidRDefault="009C6A2A" w:rsidP="009C6A2A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Платон;</w:t>
      </w:r>
    </w:p>
    <w:p w14:paraId="2EF80F42" w14:textId="77777777" w:rsidR="009C6A2A" w:rsidRPr="003948B5" w:rsidRDefault="009C6A2A" w:rsidP="009C6A2A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Ксенофонт;</w:t>
      </w:r>
    </w:p>
    <w:p w14:paraId="7D6E1A7C" w14:textId="77777777" w:rsidR="009C6A2A" w:rsidRPr="003948B5" w:rsidRDefault="009C6A2A" w:rsidP="009C6A2A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Аристотель;</w:t>
      </w:r>
    </w:p>
    <w:p w14:paraId="03FAFA24" w14:textId="77777777" w:rsidR="009C6A2A" w:rsidRPr="003948B5" w:rsidRDefault="009C6A2A" w:rsidP="009C6A2A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Пифагор;</w:t>
      </w:r>
    </w:p>
    <w:p w14:paraId="4E5AEA8E" w14:textId="77777777" w:rsidR="009C6A2A" w:rsidRPr="003948B5" w:rsidRDefault="009C6A2A" w:rsidP="009C6A2A">
      <w:pPr>
        <w:widowControl w:val="0"/>
        <w:numPr>
          <w:ilvl w:val="0"/>
          <w:numId w:val="4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Адам Смит.</w:t>
      </w:r>
    </w:p>
    <w:p w14:paraId="10E51B43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2. Что из нижеперечисленного не характерно для утверждений Платона?</w:t>
      </w:r>
    </w:p>
    <w:p w14:paraId="40538C5E" w14:textId="77777777" w:rsidR="009C6A2A" w:rsidRPr="003948B5" w:rsidRDefault="009C6A2A" w:rsidP="009C6A2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разделение труда создает преимущество для общества;</w:t>
      </w:r>
    </w:p>
    <w:p w14:paraId="603CC05F" w14:textId="77777777" w:rsidR="009C6A2A" w:rsidRPr="003948B5" w:rsidRDefault="009C6A2A" w:rsidP="009C6A2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все общество делится на три сословия: философов, воинов и ремесленников.</w:t>
      </w:r>
    </w:p>
    <w:p w14:paraId="15ACEEA1" w14:textId="77777777" w:rsidR="009C6A2A" w:rsidRPr="003948B5" w:rsidRDefault="009C6A2A" w:rsidP="009C6A2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философы и воины должны отказаться от частной собственности;</w:t>
      </w:r>
    </w:p>
    <w:p w14:paraId="264B6278" w14:textId="77777777" w:rsidR="009C6A2A" w:rsidRPr="003948B5" w:rsidRDefault="009C6A2A" w:rsidP="009C6A2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государство должно поддерживать торговлю.</w:t>
      </w:r>
    </w:p>
    <w:p w14:paraId="350D501D" w14:textId="77777777" w:rsidR="009C6A2A" w:rsidRPr="003948B5" w:rsidRDefault="009C6A2A" w:rsidP="009C6A2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все ответы верны.</w:t>
      </w:r>
    </w:p>
    <w:p w14:paraId="5AC73D0E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3. Меркантилизм – это политика, направленная на развитие:</w:t>
      </w:r>
    </w:p>
    <w:p w14:paraId="287E17BB" w14:textId="77777777" w:rsidR="009C6A2A" w:rsidRPr="003948B5" w:rsidRDefault="009C6A2A" w:rsidP="009C6A2A">
      <w:pPr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сельского хозяйства;</w:t>
      </w:r>
    </w:p>
    <w:p w14:paraId="08612C04" w14:textId="77777777" w:rsidR="009C6A2A" w:rsidRPr="003948B5" w:rsidRDefault="009C6A2A" w:rsidP="009C6A2A">
      <w:pPr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мануфактуры;</w:t>
      </w:r>
    </w:p>
    <w:p w14:paraId="12E24915" w14:textId="77777777" w:rsidR="009C6A2A" w:rsidRPr="003948B5" w:rsidRDefault="009C6A2A" w:rsidP="009C6A2A">
      <w:pPr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торговли;</w:t>
      </w:r>
    </w:p>
    <w:p w14:paraId="0E1A63E1" w14:textId="77777777" w:rsidR="009C6A2A" w:rsidRPr="003948B5" w:rsidRDefault="009C6A2A" w:rsidP="009C6A2A">
      <w:pPr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науки;</w:t>
      </w:r>
    </w:p>
    <w:p w14:paraId="25765986" w14:textId="77777777" w:rsidR="009C6A2A" w:rsidRPr="003948B5" w:rsidRDefault="009C6A2A" w:rsidP="009C6A2A">
      <w:pPr>
        <w:widowControl w:val="0"/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торговли и сельского хозяйства</w:t>
      </w:r>
    </w:p>
    <w:p w14:paraId="485538A7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4. Основателем физиократии был:</w:t>
      </w:r>
    </w:p>
    <w:p w14:paraId="086B49BF" w14:textId="77777777" w:rsidR="009C6A2A" w:rsidRPr="003948B5" w:rsidRDefault="009C6A2A" w:rsidP="009C6A2A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Жак Тюрго;</w:t>
      </w:r>
    </w:p>
    <w:p w14:paraId="16F8C728" w14:textId="77777777" w:rsidR="009C6A2A" w:rsidRPr="003948B5" w:rsidRDefault="009C6A2A" w:rsidP="009C6A2A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Томас Мен;</w:t>
      </w:r>
    </w:p>
    <w:p w14:paraId="60FD07CC" w14:textId="77777777" w:rsidR="009C6A2A" w:rsidRPr="003948B5" w:rsidRDefault="009C6A2A" w:rsidP="009C6A2A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Антуан Монкретьен;</w:t>
      </w:r>
    </w:p>
    <w:p w14:paraId="6620F4C6" w14:textId="77777777" w:rsidR="009C6A2A" w:rsidRPr="003948B5" w:rsidRDefault="009C6A2A" w:rsidP="009C6A2A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lastRenderedPageBreak/>
        <w:t>Франсуа Кенэ.</w:t>
      </w:r>
    </w:p>
    <w:p w14:paraId="195B3DB4" w14:textId="77777777" w:rsidR="009C6A2A" w:rsidRPr="003948B5" w:rsidRDefault="009C6A2A" w:rsidP="009C6A2A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Д. Рикардо.</w:t>
      </w:r>
    </w:p>
    <w:p w14:paraId="5C5AD9D6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5. А.Смит считал, что государство не должно регулировать:</w:t>
      </w:r>
    </w:p>
    <w:p w14:paraId="2463D078" w14:textId="77777777" w:rsidR="009C6A2A" w:rsidRPr="003948B5" w:rsidRDefault="009C6A2A" w:rsidP="009C6A2A">
      <w:pPr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хозяйственную деятельность;</w:t>
      </w:r>
    </w:p>
    <w:p w14:paraId="24414A63" w14:textId="77777777" w:rsidR="009C6A2A" w:rsidRPr="003948B5" w:rsidRDefault="009C6A2A" w:rsidP="009C6A2A">
      <w:pPr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денежное обращение;</w:t>
      </w:r>
    </w:p>
    <w:p w14:paraId="77CF73AE" w14:textId="77777777" w:rsidR="009C6A2A" w:rsidRPr="003948B5" w:rsidRDefault="009C6A2A" w:rsidP="009C6A2A">
      <w:pPr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предотвращение угрозы общественному благу;</w:t>
      </w:r>
    </w:p>
    <w:p w14:paraId="6C95D17F" w14:textId="77777777" w:rsidR="009C6A2A" w:rsidRPr="003948B5" w:rsidRDefault="009C6A2A" w:rsidP="009C6A2A">
      <w:pPr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вопросы безопасности</w:t>
      </w:r>
    </w:p>
    <w:p w14:paraId="4A92D592" w14:textId="77777777" w:rsidR="009C6A2A" w:rsidRPr="003948B5" w:rsidRDefault="009C6A2A" w:rsidP="009C6A2A">
      <w:pPr>
        <w:widowControl w:val="0"/>
        <w:numPr>
          <w:ilvl w:val="0"/>
          <w:numId w:val="4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денежное обращение и вопросы безопасности.</w:t>
      </w:r>
    </w:p>
    <w:p w14:paraId="7E18132F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6. Кто из экономистов утверждал, что товар обладает меновой и потребительной стоимостями?</w:t>
      </w:r>
    </w:p>
    <w:p w14:paraId="7CA4E769" w14:textId="77777777" w:rsidR="009C6A2A" w:rsidRPr="003948B5" w:rsidRDefault="009C6A2A" w:rsidP="009C6A2A">
      <w:pPr>
        <w:widowControl w:val="0"/>
        <w:numPr>
          <w:ilvl w:val="0"/>
          <w:numId w:val="4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У.Петти;</w:t>
      </w:r>
    </w:p>
    <w:p w14:paraId="5D4E925E" w14:textId="77777777" w:rsidR="009C6A2A" w:rsidRPr="003948B5" w:rsidRDefault="009C6A2A" w:rsidP="009C6A2A">
      <w:pPr>
        <w:widowControl w:val="0"/>
        <w:numPr>
          <w:ilvl w:val="0"/>
          <w:numId w:val="4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Ж-Б. Сэй;</w:t>
      </w:r>
    </w:p>
    <w:p w14:paraId="2A51F74B" w14:textId="77777777" w:rsidR="009C6A2A" w:rsidRPr="003948B5" w:rsidRDefault="009C6A2A" w:rsidP="009C6A2A">
      <w:pPr>
        <w:widowControl w:val="0"/>
        <w:numPr>
          <w:ilvl w:val="0"/>
          <w:numId w:val="4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А.Смит;</w:t>
      </w:r>
    </w:p>
    <w:p w14:paraId="2588B53D" w14:textId="77777777" w:rsidR="009C6A2A" w:rsidRPr="003948B5" w:rsidRDefault="009C6A2A" w:rsidP="009C6A2A">
      <w:pPr>
        <w:widowControl w:val="0"/>
        <w:numPr>
          <w:ilvl w:val="0"/>
          <w:numId w:val="4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Д. Рикардо</w:t>
      </w:r>
    </w:p>
    <w:p w14:paraId="089DB975" w14:textId="77777777" w:rsidR="009C6A2A" w:rsidRPr="003948B5" w:rsidRDefault="009C6A2A" w:rsidP="009C6A2A">
      <w:pPr>
        <w:widowControl w:val="0"/>
        <w:numPr>
          <w:ilvl w:val="0"/>
          <w:numId w:val="4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К. Маркс.</w:t>
      </w:r>
    </w:p>
    <w:p w14:paraId="25E07E3E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7. Основатель Кембриджской школы:</w:t>
      </w:r>
    </w:p>
    <w:p w14:paraId="3057E7F7" w14:textId="77777777" w:rsidR="009C6A2A" w:rsidRPr="003948B5" w:rsidRDefault="009C6A2A" w:rsidP="009C6A2A">
      <w:pPr>
        <w:widowControl w:val="0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К. Менгер;</w:t>
      </w:r>
    </w:p>
    <w:p w14:paraId="376AC799" w14:textId="77777777" w:rsidR="009C6A2A" w:rsidRPr="003948B5" w:rsidRDefault="009C6A2A" w:rsidP="009C6A2A">
      <w:pPr>
        <w:widowControl w:val="0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Л. Вальрас;</w:t>
      </w:r>
    </w:p>
    <w:p w14:paraId="1677FC65" w14:textId="77777777" w:rsidR="009C6A2A" w:rsidRPr="003948B5" w:rsidRDefault="009C6A2A" w:rsidP="009C6A2A">
      <w:pPr>
        <w:widowControl w:val="0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А. Маршалл;</w:t>
      </w:r>
    </w:p>
    <w:p w14:paraId="141A70EE" w14:textId="77777777" w:rsidR="009C6A2A" w:rsidRPr="003948B5" w:rsidRDefault="009C6A2A" w:rsidP="009C6A2A">
      <w:pPr>
        <w:widowControl w:val="0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Дж. Б. Кларк;</w:t>
      </w:r>
    </w:p>
    <w:p w14:paraId="556B23D1" w14:textId="77777777" w:rsidR="009C6A2A" w:rsidRPr="003948B5" w:rsidRDefault="009C6A2A" w:rsidP="009C6A2A">
      <w:pPr>
        <w:widowControl w:val="0"/>
        <w:numPr>
          <w:ilvl w:val="0"/>
          <w:numId w:val="4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Т.Веблен.</w:t>
      </w:r>
    </w:p>
    <w:p w14:paraId="0A49DC1A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8.Направление в экономической науке, рассматривающее экономические отношения в их взаимосвязи с отношениями социальными, политическими и духовными:</w:t>
      </w:r>
    </w:p>
    <w:p w14:paraId="4E8D7662" w14:textId="77777777" w:rsidR="009C6A2A" w:rsidRPr="003948B5" w:rsidRDefault="009C6A2A" w:rsidP="009C6A2A">
      <w:pPr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кейнсианство;</w:t>
      </w:r>
    </w:p>
    <w:p w14:paraId="24037C7F" w14:textId="77777777" w:rsidR="009C6A2A" w:rsidRPr="003948B5" w:rsidRDefault="009C6A2A" w:rsidP="009C6A2A">
      <w:pPr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маржинализм;</w:t>
      </w:r>
    </w:p>
    <w:p w14:paraId="34CBE762" w14:textId="77777777" w:rsidR="009C6A2A" w:rsidRPr="003948B5" w:rsidRDefault="009C6A2A" w:rsidP="009C6A2A">
      <w:pPr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институционализм;</w:t>
      </w:r>
    </w:p>
    <w:p w14:paraId="0D786CE0" w14:textId="77777777" w:rsidR="009C6A2A" w:rsidRPr="003948B5" w:rsidRDefault="009C6A2A" w:rsidP="009C6A2A">
      <w:pPr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марксизм;</w:t>
      </w:r>
    </w:p>
    <w:p w14:paraId="5FF591C8" w14:textId="77777777" w:rsidR="009C6A2A" w:rsidRPr="003948B5" w:rsidRDefault="009C6A2A" w:rsidP="009C6A2A">
      <w:pPr>
        <w:widowControl w:val="0"/>
        <w:numPr>
          <w:ilvl w:val="0"/>
          <w:numId w:val="4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классическая политическая экономия.</w:t>
      </w:r>
    </w:p>
    <w:p w14:paraId="6AE69FA3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9. Главная идея Кейнса – макроэкономическое регулирование производства путем воздействия на:</w:t>
      </w:r>
    </w:p>
    <w:p w14:paraId="2C872554" w14:textId="77777777" w:rsidR="009C6A2A" w:rsidRPr="003948B5" w:rsidRDefault="009C6A2A" w:rsidP="009C6A2A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предложение;</w:t>
      </w:r>
    </w:p>
    <w:p w14:paraId="57AFDDC2" w14:textId="77777777" w:rsidR="009C6A2A" w:rsidRPr="003948B5" w:rsidRDefault="009C6A2A" w:rsidP="009C6A2A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спрос;</w:t>
      </w:r>
    </w:p>
    <w:p w14:paraId="10DB37F1" w14:textId="77777777" w:rsidR="009C6A2A" w:rsidRPr="003948B5" w:rsidRDefault="009C6A2A" w:rsidP="009C6A2A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цену;</w:t>
      </w:r>
    </w:p>
    <w:p w14:paraId="44FDD192" w14:textId="77777777" w:rsidR="009C6A2A" w:rsidRPr="003948B5" w:rsidRDefault="009C6A2A" w:rsidP="009C6A2A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конкуренцию;</w:t>
      </w:r>
    </w:p>
    <w:p w14:paraId="585DB0A5" w14:textId="77777777" w:rsidR="009C6A2A" w:rsidRPr="003948B5" w:rsidRDefault="009C6A2A" w:rsidP="009C6A2A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спрос и предложение.</w:t>
      </w:r>
    </w:p>
    <w:p w14:paraId="1D4E8548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10. Направление в экономической науке, где главным источником богатства считалось сельское хозяйство:</w:t>
      </w:r>
    </w:p>
    <w:p w14:paraId="685BDEBD" w14:textId="77777777" w:rsidR="009C6A2A" w:rsidRPr="003948B5" w:rsidRDefault="009C6A2A" w:rsidP="009C6A2A">
      <w:pPr>
        <w:widowControl w:val="0"/>
        <w:numPr>
          <w:ilvl w:val="0"/>
          <w:numId w:val="6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меркантилизм;</w:t>
      </w:r>
    </w:p>
    <w:p w14:paraId="277CF2B8" w14:textId="77777777" w:rsidR="009C6A2A" w:rsidRPr="003948B5" w:rsidRDefault="009C6A2A" w:rsidP="009C6A2A">
      <w:pPr>
        <w:widowControl w:val="0"/>
        <w:numPr>
          <w:ilvl w:val="0"/>
          <w:numId w:val="6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маржинализм;</w:t>
      </w:r>
    </w:p>
    <w:p w14:paraId="7F78528F" w14:textId="77777777" w:rsidR="009C6A2A" w:rsidRPr="003948B5" w:rsidRDefault="009C6A2A" w:rsidP="009C6A2A">
      <w:pPr>
        <w:widowControl w:val="0"/>
        <w:numPr>
          <w:ilvl w:val="0"/>
          <w:numId w:val="6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физиократия;</w:t>
      </w:r>
    </w:p>
    <w:p w14:paraId="4604305C" w14:textId="77777777" w:rsidR="009C6A2A" w:rsidRPr="003948B5" w:rsidRDefault="009C6A2A" w:rsidP="009C6A2A">
      <w:pPr>
        <w:widowControl w:val="0"/>
        <w:numPr>
          <w:ilvl w:val="0"/>
          <w:numId w:val="6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классическая политэкономия</w:t>
      </w:r>
    </w:p>
    <w:p w14:paraId="29C00F5E" w14:textId="77777777" w:rsidR="009C6A2A" w:rsidRPr="003948B5" w:rsidRDefault="009C6A2A" w:rsidP="009C6A2A">
      <w:pPr>
        <w:widowControl w:val="0"/>
        <w:numPr>
          <w:ilvl w:val="0"/>
          <w:numId w:val="6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марксизм.</w:t>
      </w:r>
    </w:p>
    <w:p w14:paraId="481A49BD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11. Направление экономической науки, исследующее экономические отношения, возникающие в процессе производства, распределения, обмена и потребления; социально-экономическое учение рабочего класса и трудового крестьянства:</w:t>
      </w:r>
    </w:p>
    <w:p w14:paraId="338BA12A" w14:textId="77777777" w:rsidR="009C6A2A" w:rsidRPr="003948B5" w:rsidRDefault="009C6A2A" w:rsidP="009C6A2A">
      <w:pPr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кейнсианство;</w:t>
      </w:r>
    </w:p>
    <w:p w14:paraId="0EB2A95E" w14:textId="77777777" w:rsidR="009C6A2A" w:rsidRPr="003948B5" w:rsidRDefault="009C6A2A" w:rsidP="009C6A2A">
      <w:pPr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маржинализм;</w:t>
      </w:r>
    </w:p>
    <w:p w14:paraId="77183E35" w14:textId="77777777" w:rsidR="009C6A2A" w:rsidRPr="003948B5" w:rsidRDefault="009C6A2A" w:rsidP="009C6A2A">
      <w:pPr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институционализм;</w:t>
      </w:r>
    </w:p>
    <w:p w14:paraId="781766E5" w14:textId="77777777" w:rsidR="009C6A2A" w:rsidRPr="003948B5" w:rsidRDefault="009C6A2A" w:rsidP="009C6A2A">
      <w:pPr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марксизм;</w:t>
      </w:r>
    </w:p>
    <w:p w14:paraId="34D351E8" w14:textId="77777777" w:rsidR="009C6A2A" w:rsidRPr="003948B5" w:rsidRDefault="009C6A2A" w:rsidP="009C6A2A">
      <w:pPr>
        <w:widowControl w:val="0"/>
        <w:numPr>
          <w:ilvl w:val="0"/>
          <w:numId w:val="6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классическая политическая экономия.</w:t>
      </w:r>
    </w:p>
    <w:p w14:paraId="29FA0EB8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12. В качестве источника стоимости Ж–Б. Сэй выделял три фактора производства:</w:t>
      </w:r>
    </w:p>
    <w:p w14:paraId="79136FB9" w14:textId="77777777" w:rsidR="009C6A2A" w:rsidRPr="003948B5" w:rsidRDefault="009C6A2A" w:rsidP="009C6A2A">
      <w:pPr>
        <w:widowControl w:val="0"/>
        <w:numPr>
          <w:ilvl w:val="0"/>
          <w:numId w:val="5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труд, капитал, информация;</w:t>
      </w:r>
    </w:p>
    <w:p w14:paraId="79B205F6" w14:textId="77777777" w:rsidR="009C6A2A" w:rsidRPr="003948B5" w:rsidRDefault="009C6A2A" w:rsidP="009C6A2A">
      <w:pPr>
        <w:widowControl w:val="0"/>
        <w:numPr>
          <w:ilvl w:val="0"/>
          <w:numId w:val="5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капитал, земля, информация;</w:t>
      </w:r>
    </w:p>
    <w:p w14:paraId="3D9BB504" w14:textId="77777777" w:rsidR="009C6A2A" w:rsidRPr="003948B5" w:rsidRDefault="009C6A2A" w:rsidP="009C6A2A">
      <w:pPr>
        <w:widowControl w:val="0"/>
        <w:numPr>
          <w:ilvl w:val="0"/>
          <w:numId w:val="5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труд, земля, капитал;</w:t>
      </w:r>
    </w:p>
    <w:p w14:paraId="197C1DAB" w14:textId="77777777" w:rsidR="009C6A2A" w:rsidRPr="003948B5" w:rsidRDefault="009C6A2A" w:rsidP="009C6A2A">
      <w:pPr>
        <w:widowControl w:val="0"/>
        <w:numPr>
          <w:ilvl w:val="0"/>
          <w:numId w:val="5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труд, капитал, предпринимательская способность;</w:t>
      </w:r>
    </w:p>
    <w:p w14:paraId="498AD9F9" w14:textId="77777777" w:rsidR="009C6A2A" w:rsidRPr="003948B5" w:rsidRDefault="009C6A2A" w:rsidP="009C6A2A">
      <w:pPr>
        <w:widowControl w:val="0"/>
        <w:numPr>
          <w:ilvl w:val="0"/>
          <w:numId w:val="5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труд, земля, предпринимательская способность.</w:t>
      </w:r>
    </w:p>
    <w:p w14:paraId="6ED90FC7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13. Принято считать, что каждому экономисту полезно и даже необходимо знать историю возникновения и развития экономической науки, ее теоретические разработки и концепции. Знание этих вопросов позволяет:</w:t>
      </w:r>
    </w:p>
    <w:p w14:paraId="183F3BD5" w14:textId="77777777" w:rsidR="009C6A2A" w:rsidRPr="003948B5" w:rsidRDefault="009C6A2A" w:rsidP="009C6A2A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понять внутреннюю логику, взаимосвязь экономических категорий, законов, концепций;</w:t>
      </w:r>
    </w:p>
    <w:p w14:paraId="4CE71BA4" w14:textId="77777777" w:rsidR="009C6A2A" w:rsidRPr="003948B5" w:rsidRDefault="009C6A2A" w:rsidP="009C6A2A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уяснить взаимосвязь теоретических взглядов и концепций с условиями и причинами их возникновения, потребностями экономической практики;</w:t>
      </w:r>
    </w:p>
    <w:p w14:paraId="591C446F" w14:textId="77777777" w:rsidR="009C6A2A" w:rsidRPr="003948B5" w:rsidRDefault="009C6A2A" w:rsidP="009C6A2A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lastRenderedPageBreak/>
        <w:t>объективно оценить теории, рекомендации, выводы;</w:t>
      </w:r>
    </w:p>
    <w:p w14:paraId="2C7A38B5" w14:textId="77777777" w:rsidR="009C6A2A" w:rsidRPr="003948B5" w:rsidRDefault="009C6A2A" w:rsidP="009C6A2A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все ответы являются правильными;</w:t>
      </w:r>
    </w:p>
    <w:p w14:paraId="67DE3E2F" w14:textId="77777777" w:rsidR="009C6A2A" w:rsidRPr="003948B5" w:rsidRDefault="009C6A2A" w:rsidP="009C6A2A">
      <w:pPr>
        <w:widowControl w:val="0"/>
        <w:numPr>
          <w:ilvl w:val="0"/>
          <w:numId w:val="5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проникнуть в лабораторию экономического мышления.</w:t>
      </w:r>
    </w:p>
    <w:p w14:paraId="54048763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14. С точки зрения классика английской буржуазной классической политической экономии А.Смита источником богатства является:</w:t>
      </w:r>
    </w:p>
    <w:p w14:paraId="4CCAB389" w14:textId="77777777" w:rsidR="009C6A2A" w:rsidRPr="003948B5" w:rsidRDefault="009C6A2A" w:rsidP="009C6A2A">
      <w:pPr>
        <w:widowControl w:val="0"/>
        <w:numPr>
          <w:ilvl w:val="0"/>
          <w:numId w:val="5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внешняя торговля;</w:t>
      </w:r>
    </w:p>
    <w:p w14:paraId="17566F0E" w14:textId="77777777" w:rsidR="009C6A2A" w:rsidRPr="003948B5" w:rsidRDefault="009C6A2A" w:rsidP="009C6A2A">
      <w:pPr>
        <w:widowControl w:val="0"/>
        <w:numPr>
          <w:ilvl w:val="0"/>
          <w:numId w:val="5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сельское хозяйство;</w:t>
      </w:r>
    </w:p>
    <w:p w14:paraId="69EF2F38" w14:textId="77777777" w:rsidR="009C6A2A" w:rsidRPr="003948B5" w:rsidRDefault="009C6A2A" w:rsidP="009C6A2A">
      <w:pPr>
        <w:widowControl w:val="0"/>
        <w:numPr>
          <w:ilvl w:val="0"/>
          <w:numId w:val="5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bCs/>
          <w:color w:val="000000"/>
          <w:lang w:val="ru-RU"/>
        </w:rPr>
        <w:t>труд во всех сферах производства;</w:t>
      </w:r>
    </w:p>
    <w:p w14:paraId="17F36DF5" w14:textId="77777777" w:rsidR="009C6A2A" w:rsidRPr="003948B5" w:rsidRDefault="009C6A2A" w:rsidP="009C6A2A">
      <w:pPr>
        <w:widowControl w:val="0"/>
        <w:numPr>
          <w:ilvl w:val="0"/>
          <w:numId w:val="5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труд ремесленников и мануфактурщиков;</w:t>
      </w:r>
    </w:p>
    <w:p w14:paraId="70CE1815" w14:textId="77777777" w:rsidR="009C6A2A" w:rsidRPr="003948B5" w:rsidRDefault="009C6A2A" w:rsidP="009C6A2A">
      <w:pPr>
        <w:widowControl w:val="0"/>
        <w:numPr>
          <w:ilvl w:val="0"/>
          <w:numId w:val="5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все ответы являются правильными.</w:t>
      </w:r>
    </w:p>
    <w:p w14:paraId="2D7ED3CB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15. Предметом исследования институционализма является:</w:t>
      </w:r>
    </w:p>
    <w:p w14:paraId="758FD774" w14:textId="77777777" w:rsidR="009C6A2A" w:rsidRPr="003948B5" w:rsidRDefault="009C6A2A" w:rsidP="009C6A2A">
      <w:pPr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политические институты</w:t>
      </w:r>
    </w:p>
    <w:p w14:paraId="2A496CA3" w14:textId="77777777" w:rsidR="009C6A2A" w:rsidRPr="003948B5" w:rsidRDefault="009C6A2A" w:rsidP="009C6A2A">
      <w:pPr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юридические институты</w:t>
      </w:r>
    </w:p>
    <w:p w14:paraId="5DD9677B" w14:textId="77777777" w:rsidR="009C6A2A" w:rsidRPr="003948B5" w:rsidRDefault="009C6A2A" w:rsidP="009C6A2A">
      <w:pPr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налоги, семья и т.п.</w:t>
      </w:r>
    </w:p>
    <w:p w14:paraId="7863B159" w14:textId="77777777" w:rsidR="009C6A2A" w:rsidRPr="003948B5" w:rsidRDefault="009C6A2A" w:rsidP="009C6A2A">
      <w:pPr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все ответы являются правильными;</w:t>
      </w:r>
    </w:p>
    <w:p w14:paraId="2397911B" w14:textId="77777777" w:rsidR="009C6A2A" w:rsidRPr="003948B5" w:rsidRDefault="009C6A2A" w:rsidP="009C6A2A">
      <w:pPr>
        <w:widowControl w:val="0"/>
        <w:numPr>
          <w:ilvl w:val="0"/>
          <w:numId w:val="5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обычаи, традиции.</w:t>
      </w:r>
    </w:p>
    <w:p w14:paraId="08A67056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16. Известно, что А.Маршалл создал теорию экономического равновесия. Что он понимал под равновесной ценой:</w:t>
      </w:r>
    </w:p>
    <w:p w14:paraId="74303734" w14:textId="77777777" w:rsidR="009C6A2A" w:rsidRPr="003948B5" w:rsidRDefault="009C6A2A" w:rsidP="009C6A2A">
      <w:pPr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соответствие между спросом и предложением;</w:t>
      </w:r>
    </w:p>
    <w:p w14:paraId="78C2CD48" w14:textId="77777777" w:rsidR="009C6A2A" w:rsidRPr="003948B5" w:rsidRDefault="009C6A2A" w:rsidP="009C6A2A">
      <w:pPr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соответствие между ресурсами и потребностями;</w:t>
      </w:r>
    </w:p>
    <w:p w14:paraId="644A4C0C" w14:textId="77777777" w:rsidR="009C6A2A" w:rsidRPr="003948B5" w:rsidRDefault="009C6A2A" w:rsidP="009C6A2A">
      <w:pPr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bCs/>
          <w:color w:val="000000"/>
          <w:lang w:val="ru-RU"/>
        </w:rPr>
        <w:t>точки пересечения кривых спроса и предложения;</w:t>
      </w:r>
    </w:p>
    <w:p w14:paraId="1154632C" w14:textId="77777777" w:rsidR="009C6A2A" w:rsidRPr="003948B5" w:rsidRDefault="009C6A2A" w:rsidP="009C6A2A">
      <w:pPr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соответствие между доходами и расходами;</w:t>
      </w:r>
    </w:p>
    <w:p w14:paraId="6D6D374B" w14:textId="77777777" w:rsidR="009C6A2A" w:rsidRPr="003948B5" w:rsidRDefault="009C6A2A" w:rsidP="009C6A2A">
      <w:pPr>
        <w:widowControl w:val="0"/>
        <w:numPr>
          <w:ilvl w:val="0"/>
          <w:numId w:val="5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все ответы верны.</w:t>
      </w:r>
    </w:p>
    <w:p w14:paraId="11EF2DD0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17. Исходным пунктом экономического анализа у К.Маркса является:</w:t>
      </w:r>
    </w:p>
    <w:p w14:paraId="1FBD37E4" w14:textId="77777777" w:rsidR="009C6A2A" w:rsidRPr="003948B5" w:rsidRDefault="009C6A2A" w:rsidP="009C6A2A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богатство;</w:t>
      </w:r>
    </w:p>
    <w:p w14:paraId="3915E990" w14:textId="77777777" w:rsidR="009C6A2A" w:rsidRPr="003948B5" w:rsidRDefault="009C6A2A" w:rsidP="009C6A2A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товар;</w:t>
      </w:r>
    </w:p>
    <w:p w14:paraId="18AE1AF2" w14:textId="77777777" w:rsidR="009C6A2A" w:rsidRPr="003948B5" w:rsidRDefault="009C6A2A" w:rsidP="009C6A2A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деньги;</w:t>
      </w:r>
    </w:p>
    <w:p w14:paraId="6A4C8363" w14:textId="77777777" w:rsidR="009C6A2A" w:rsidRPr="003948B5" w:rsidRDefault="009C6A2A" w:rsidP="009C6A2A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расширенное воспроизводство;</w:t>
      </w:r>
    </w:p>
    <w:p w14:paraId="14596620" w14:textId="77777777" w:rsidR="009C6A2A" w:rsidRPr="003948B5" w:rsidRDefault="009C6A2A" w:rsidP="009C6A2A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сфера обращения.</w:t>
      </w:r>
    </w:p>
    <w:p w14:paraId="44AFA873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18. Какое направление экономической мысли базируется на методах анализа, позволяющих определять предельные величины для характеристики происходящих изменений в экономических явлениях:</w:t>
      </w:r>
    </w:p>
    <w:p w14:paraId="21DE20EA" w14:textId="77777777" w:rsidR="009C6A2A" w:rsidRPr="003948B5" w:rsidRDefault="009C6A2A" w:rsidP="009C6A2A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кейнсианство;</w:t>
      </w:r>
    </w:p>
    <w:p w14:paraId="61A18261" w14:textId="77777777" w:rsidR="009C6A2A" w:rsidRPr="003948B5" w:rsidRDefault="009C6A2A" w:rsidP="009C6A2A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маржинализм;</w:t>
      </w:r>
    </w:p>
    <w:p w14:paraId="0C13A71F" w14:textId="77777777" w:rsidR="009C6A2A" w:rsidRPr="003948B5" w:rsidRDefault="009C6A2A" w:rsidP="009C6A2A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институционализм;</w:t>
      </w:r>
    </w:p>
    <w:p w14:paraId="68FF089B" w14:textId="77777777" w:rsidR="009C6A2A" w:rsidRPr="003948B5" w:rsidRDefault="009C6A2A" w:rsidP="009C6A2A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марксизм;</w:t>
      </w:r>
    </w:p>
    <w:p w14:paraId="1AFA12EE" w14:textId="77777777" w:rsidR="009C6A2A" w:rsidRPr="003948B5" w:rsidRDefault="009C6A2A" w:rsidP="009C6A2A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меркантилизм.</w:t>
      </w:r>
    </w:p>
    <w:p w14:paraId="06B4E82A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19.Проблема, с которой «боролся» Т.Р. Мальтус:</w:t>
      </w:r>
    </w:p>
    <w:p w14:paraId="653B5378" w14:textId="77777777" w:rsidR="009C6A2A" w:rsidRPr="003948B5" w:rsidRDefault="009C6A2A" w:rsidP="009C6A2A">
      <w:pPr>
        <w:widowControl w:val="0"/>
        <w:numPr>
          <w:ilvl w:val="0"/>
          <w:numId w:val="5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загрязнение окружающей среды;</w:t>
      </w:r>
    </w:p>
    <w:p w14:paraId="2FFE15FC" w14:textId="77777777" w:rsidR="009C6A2A" w:rsidRPr="003948B5" w:rsidRDefault="009C6A2A" w:rsidP="009C6A2A">
      <w:pPr>
        <w:widowControl w:val="0"/>
        <w:numPr>
          <w:ilvl w:val="0"/>
          <w:numId w:val="5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нерациональное использование ресурсов;</w:t>
      </w:r>
    </w:p>
    <w:p w14:paraId="419E33E5" w14:textId="77777777" w:rsidR="009C6A2A" w:rsidRPr="003948B5" w:rsidRDefault="009C6A2A" w:rsidP="009C6A2A">
      <w:pPr>
        <w:widowControl w:val="0"/>
        <w:numPr>
          <w:ilvl w:val="0"/>
          <w:numId w:val="5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bCs/>
          <w:color w:val="000000"/>
        </w:rPr>
        <w:t>бедность;</w:t>
      </w:r>
    </w:p>
    <w:p w14:paraId="6D39BFBD" w14:textId="77777777" w:rsidR="009C6A2A" w:rsidRPr="003948B5" w:rsidRDefault="009C6A2A" w:rsidP="009C6A2A">
      <w:pPr>
        <w:widowControl w:val="0"/>
        <w:numPr>
          <w:ilvl w:val="0"/>
          <w:numId w:val="5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дефицит государственного бюджета;</w:t>
      </w:r>
    </w:p>
    <w:p w14:paraId="5B7DB6E9" w14:textId="77777777" w:rsidR="009C6A2A" w:rsidRPr="003948B5" w:rsidRDefault="009C6A2A" w:rsidP="009C6A2A">
      <w:pPr>
        <w:widowControl w:val="0"/>
        <w:numPr>
          <w:ilvl w:val="0"/>
          <w:numId w:val="5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демографический кризис.</w:t>
      </w:r>
    </w:p>
    <w:p w14:paraId="00DEEF3A" w14:textId="77777777" w:rsidR="009C6A2A" w:rsidRPr="003948B5" w:rsidRDefault="009C6A2A" w:rsidP="009C6A2A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20. К. Маркс, автор теории прибавочной стоимости, утверждает, что прибавочная стоимость есть:</w:t>
      </w:r>
    </w:p>
    <w:p w14:paraId="038C2ABD" w14:textId="77777777" w:rsidR="009C6A2A" w:rsidRPr="003948B5" w:rsidRDefault="009C6A2A" w:rsidP="009C6A2A">
      <w:pPr>
        <w:widowControl w:val="0"/>
        <w:numPr>
          <w:ilvl w:val="0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Вычет из труда рабочего;</w:t>
      </w:r>
    </w:p>
    <w:p w14:paraId="33503DA6" w14:textId="77777777" w:rsidR="009C6A2A" w:rsidRPr="003948B5" w:rsidRDefault="009C6A2A" w:rsidP="009C6A2A">
      <w:pPr>
        <w:widowControl w:val="0"/>
        <w:numPr>
          <w:ilvl w:val="0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bCs/>
          <w:color w:val="000000"/>
          <w:lang w:val="ru-RU"/>
        </w:rPr>
        <w:t>Продукт, создаваемый прибавочным трудом наемного рабочего, и безвозмездно присвоенный капиталистом;</w:t>
      </w:r>
    </w:p>
    <w:p w14:paraId="2859D5FE" w14:textId="77777777" w:rsidR="009C6A2A" w:rsidRPr="003948B5" w:rsidRDefault="009C6A2A" w:rsidP="009C6A2A">
      <w:pPr>
        <w:widowControl w:val="0"/>
        <w:numPr>
          <w:ilvl w:val="0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948B5">
        <w:rPr>
          <w:rFonts w:ascii="Times New Roman" w:eastAsia="Calibri" w:hAnsi="Times New Roman" w:cs="Times New Roman"/>
          <w:color w:val="000000"/>
        </w:rPr>
        <w:t>Доход на капитал;</w:t>
      </w:r>
    </w:p>
    <w:p w14:paraId="19732CCF" w14:textId="77777777" w:rsidR="009C6A2A" w:rsidRPr="003948B5" w:rsidRDefault="009C6A2A" w:rsidP="009C6A2A">
      <w:pPr>
        <w:widowControl w:val="0"/>
        <w:numPr>
          <w:ilvl w:val="0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Плата капиталисту за управление и организацию производства;</w:t>
      </w:r>
    </w:p>
    <w:p w14:paraId="728AAD84" w14:textId="77777777" w:rsidR="009C6A2A" w:rsidRPr="003948B5" w:rsidRDefault="009C6A2A" w:rsidP="009C6A2A">
      <w:pPr>
        <w:widowControl w:val="0"/>
        <w:numPr>
          <w:ilvl w:val="0"/>
          <w:numId w:val="5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3948B5">
        <w:rPr>
          <w:rFonts w:ascii="Times New Roman" w:eastAsia="Calibri" w:hAnsi="Times New Roman" w:cs="Times New Roman"/>
          <w:color w:val="000000"/>
          <w:lang w:val="ru-RU"/>
        </w:rPr>
        <w:t>Плата капиталисту за ожидание, за риск, которому он подвергает свой капитал, вкладывая его в производство</w:t>
      </w:r>
    </w:p>
    <w:p w14:paraId="4D2F9EDF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36EEA143" w14:textId="77777777" w:rsidR="009C6A2A" w:rsidRPr="003948B5" w:rsidRDefault="009C6A2A" w:rsidP="009C6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948B5">
        <w:rPr>
          <w:rFonts w:ascii="Times New Roman" w:eastAsia="Times New Roman" w:hAnsi="Times New Roman" w:cs="Times New Roman"/>
          <w:b/>
          <w:lang w:val="ru-RU" w:eastAsia="ru-RU"/>
        </w:rPr>
        <w:t>Примерные темы рефератов</w:t>
      </w:r>
    </w:p>
    <w:p w14:paraId="7BAD4F6B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Представление о предмете экономической теории на разных этапах ее формирования.</w:t>
      </w:r>
    </w:p>
    <w:p w14:paraId="42CCB208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Изменение реальной экономики и развитие экономической теории: особенности и взаимосвязь.</w:t>
      </w:r>
    </w:p>
    <w:p w14:paraId="41D6C7FB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Формы и методы конкурентной борьбы на совершенных и несовершенных рынках.</w:t>
      </w:r>
    </w:p>
    <w:p w14:paraId="67C2B150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Конкуренция и ее роль в современном хозяйственном механизме.</w:t>
      </w:r>
    </w:p>
    <w:p w14:paraId="33192EB1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Монополизм и антимонопольное регулирование в рыночной экономике.</w:t>
      </w:r>
    </w:p>
    <w:p w14:paraId="682113F7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Домохозяйства как субъекты рыночных отношений.</w:t>
      </w:r>
    </w:p>
    <w:p w14:paraId="5807D880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Семейный бюджет, источники его формирования.</w:t>
      </w:r>
    </w:p>
    <w:p w14:paraId="4009844F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lastRenderedPageBreak/>
        <w:t>Показатели эластичности и их применение при анализе и прогнозировании рыночных процессов.</w:t>
      </w:r>
    </w:p>
    <w:p w14:paraId="4825B46C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Экономическая теория предпринимательства.</w:t>
      </w:r>
    </w:p>
    <w:p w14:paraId="69877863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Предпринимательство по законам России.</w:t>
      </w:r>
    </w:p>
    <w:p w14:paraId="0D22500D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Современные формы организации бизнеса: сущность, преимущества, недостатки.</w:t>
      </w:r>
    </w:p>
    <w:p w14:paraId="7865AD47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Малый бизнес в рыночной экономике: значение, проблемы, перспективы.</w:t>
      </w:r>
    </w:p>
    <w:p w14:paraId="6FB58396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Интеллектуальная собственность. Проблема «утечки мозгов».</w:t>
      </w:r>
    </w:p>
    <w:p w14:paraId="21860901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Аренда как форма хозяйствования - мировой опыт и перспективы развития в России.</w:t>
      </w:r>
    </w:p>
    <w:p w14:paraId="2E143A6A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Государственная и муниципальная формы собственности в экономических системах.</w:t>
      </w:r>
    </w:p>
    <w:p w14:paraId="5911C02F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Рынок труда в России: современное состояние и перспективы.</w:t>
      </w:r>
    </w:p>
    <w:p w14:paraId="1906B673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Безработица как элемент современного рынка труда.</w:t>
      </w:r>
    </w:p>
    <w:p w14:paraId="3192186B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Проблемы распределения доходов и социальной защищенности в условиях рыночной экономики.</w:t>
      </w:r>
    </w:p>
    <w:p w14:paraId="4CBF9504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Цикличность-закономерность экономического развития.</w:t>
      </w:r>
    </w:p>
    <w:p w14:paraId="6CC4939E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Экономический рост: факторы, типы, основные модели.</w:t>
      </w:r>
    </w:p>
    <w:p w14:paraId="4C5FF415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Экономический рост и экологические проблемы.</w:t>
      </w:r>
    </w:p>
    <w:p w14:paraId="1823A1D2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Инфляционные процессы в России: причины, характеристика, пути преодоления.</w:t>
      </w:r>
    </w:p>
    <w:p w14:paraId="2A03C71D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Финансовая система как элемент рыночной инфраструктуры.</w:t>
      </w:r>
    </w:p>
    <w:p w14:paraId="6DFA647F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Денежно-кредитная политика Центрального банка России на современном этапе.</w:t>
      </w:r>
    </w:p>
    <w:p w14:paraId="39EE487C" w14:textId="77777777" w:rsidR="009C6A2A" w:rsidRPr="003948B5" w:rsidRDefault="009C6A2A" w:rsidP="009C6A2A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48B5">
        <w:rPr>
          <w:rFonts w:ascii="Times New Roman" w:eastAsia="Times New Roman" w:hAnsi="Times New Roman" w:cs="Times New Roman"/>
          <w:lang w:val="ru-RU" w:eastAsia="ru-RU"/>
        </w:rPr>
        <w:t>Надежность и стабильность банковской системы и роль Центрального банка.</w:t>
      </w:r>
    </w:p>
    <w:p w14:paraId="055F89B4" w14:textId="77777777" w:rsidR="009C6A2A" w:rsidRDefault="009C6A2A" w:rsidP="009C6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  <w:sectPr w:rsidR="009C6A2A" w:rsidSect="000A7C8E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14:paraId="3D326AE6" w14:textId="77777777" w:rsidR="009C6A2A" w:rsidRPr="00224A0F" w:rsidRDefault="009C6A2A" w:rsidP="009C6A2A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24A0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14:paraId="523BCF59" w14:textId="77777777" w:rsidR="009C6A2A" w:rsidRPr="00A754F6" w:rsidRDefault="009C6A2A" w:rsidP="009C6A2A">
      <w:pPr>
        <w:pStyle w:val="1"/>
        <w:spacing w:before="0" w:after="0"/>
        <w:rPr>
          <w:rStyle w:val="FontStyle20"/>
          <w:sz w:val="24"/>
          <w:szCs w:val="24"/>
        </w:rPr>
      </w:pPr>
      <w:r w:rsidRPr="00A754F6">
        <w:rPr>
          <w:rStyle w:val="FontStyle20"/>
          <w:sz w:val="24"/>
          <w:szCs w:val="24"/>
        </w:rPr>
        <w:t>Оценочные средства для проведения промежуточной аттестации</w:t>
      </w:r>
    </w:p>
    <w:p w14:paraId="5B8E6258" w14:textId="77777777" w:rsidR="009C6A2A" w:rsidRPr="00A754F6" w:rsidRDefault="009C6A2A" w:rsidP="009C6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54F6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7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5"/>
        <w:gridCol w:w="18"/>
        <w:gridCol w:w="2552"/>
        <w:gridCol w:w="38"/>
        <w:gridCol w:w="47"/>
        <w:gridCol w:w="11094"/>
      </w:tblGrid>
      <w:tr w:rsidR="009C6A2A" w:rsidRPr="00A754F6" w14:paraId="7C10C705" w14:textId="77777777" w:rsidTr="00186729">
        <w:trPr>
          <w:trHeight w:val="753"/>
          <w:tblHeader/>
        </w:trPr>
        <w:tc>
          <w:tcPr>
            <w:tcW w:w="3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5FC215" w14:textId="77777777" w:rsidR="009C6A2A" w:rsidRPr="00A754F6" w:rsidRDefault="009C6A2A" w:rsidP="00186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A5599F" w14:textId="77777777" w:rsidR="009C6A2A" w:rsidRPr="00A754F6" w:rsidRDefault="009C6A2A" w:rsidP="00186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7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6C193C" w14:textId="77777777" w:rsidR="009C6A2A" w:rsidRPr="00A754F6" w:rsidRDefault="009C6A2A" w:rsidP="00186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C6A2A" w:rsidRPr="008A4E3C" w14:paraId="3C5C0ABE" w14:textId="77777777" w:rsidTr="00186729">
        <w:trPr>
          <w:trHeight w:val="283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AFFBC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ОК-3  способностью использовать основы экономических знаний в различных сферах деятельности</w:t>
            </w:r>
          </w:p>
        </w:tc>
      </w:tr>
      <w:tr w:rsidR="009C6A2A" w:rsidRPr="00A754F6" w14:paraId="1EE841F3" w14:textId="77777777" w:rsidTr="00186729">
        <w:trPr>
          <w:trHeight w:val="225"/>
        </w:trPr>
        <w:tc>
          <w:tcPr>
            <w:tcW w:w="3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14ECF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D4C189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термины, определения, экономические законы и взаимозависимости на уровне экономики в целом и на уровне отдельного предприятия; </w:t>
            </w:r>
          </w:p>
          <w:p w14:paraId="681188DF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исследования экономических отношений на уровне экономики в целом и на уровне отдельного предприятия; </w:t>
            </w:r>
          </w:p>
          <w:p w14:paraId="03BCC6A1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методики расчета важнейших экономических показателей и коэффициентов на уровне экономики в целом и на уровне отдельного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предприятия; </w:t>
            </w:r>
          </w:p>
          <w:p w14:paraId="7C1CCC60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принципы выработки экономической политики на уровне государства и на уровне отдельного предприятия.</w:t>
            </w:r>
          </w:p>
        </w:tc>
        <w:tc>
          <w:tcPr>
            <w:tcW w:w="37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D9806C" w14:textId="77777777" w:rsidR="009C6A2A" w:rsidRPr="00A754F6" w:rsidRDefault="009C6A2A" w:rsidP="001867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Перечень теоретических вопросов к зачету:</w:t>
            </w:r>
          </w:p>
          <w:p w14:paraId="6E20B1AF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экономики, основные понятия и определения. </w:t>
            </w:r>
          </w:p>
          <w:p w14:paraId="774D698D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Факторы производства. </w:t>
            </w:r>
          </w:p>
          <w:p w14:paraId="6FD74479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Структура экономики.</w:t>
            </w:r>
          </w:p>
          <w:p w14:paraId="306AD8B5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Границы производственных возможностей общества.</w:t>
            </w:r>
          </w:p>
          <w:p w14:paraId="0E08703F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Спрос и предложение. Равновесная цена. Государственное вмешательство в рыночное ценообразование и его формы. </w:t>
            </w:r>
          </w:p>
          <w:p w14:paraId="74C6E837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Эластичность спроса и предложения.</w:t>
            </w:r>
          </w:p>
          <w:p w14:paraId="0DC78330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Основы потребительского поведения. </w:t>
            </w:r>
          </w:p>
          <w:p w14:paraId="3A008FFF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теории производства. Производственная функция. </w:t>
            </w:r>
          </w:p>
          <w:p w14:paraId="42A0EF05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Издержки производства: понятие, виды. Выручка.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Прибыль. Рентабельность.</w:t>
            </w:r>
          </w:p>
          <w:p w14:paraId="32FE744D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цены и объема производства. </w:t>
            </w:r>
          </w:p>
          <w:p w14:paraId="66C06D83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Рынок ресурсов: особенности их экономического анализа. </w:t>
            </w:r>
          </w:p>
          <w:p w14:paraId="7F3615A0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рынка совершенной конкуренции. </w:t>
            </w:r>
          </w:p>
          <w:p w14:paraId="58E88F90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Три типа рынков несовершенной конкуренции.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Антимонопольное регулирование.</w:t>
            </w:r>
          </w:p>
          <w:p w14:paraId="6CD86BA4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национальных счетов (СНС) как способ единообразного о писания различных сторон макроэкономики. </w:t>
            </w:r>
          </w:p>
          <w:p w14:paraId="45A654BC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макроэкономические показатели. </w:t>
            </w:r>
          </w:p>
          <w:p w14:paraId="190D8857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Совокупный спрос, совокупное предложение. </w:t>
            </w:r>
          </w:p>
          <w:p w14:paraId="3734357E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Модели макроэкономического равновесия. </w:t>
            </w:r>
          </w:p>
          <w:p w14:paraId="68F4EBFA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Циклическое развитие экономики. </w:t>
            </w:r>
          </w:p>
          <w:p w14:paraId="170DC16C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Инфляция: сущность, оценка, причины возникновения, формы, социально-экономические  последствия. 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Антиинфляционное регулирование.</w:t>
            </w:r>
          </w:p>
          <w:p w14:paraId="05C1F96C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Безработица: сущность, формы, оценка. </w:t>
            </w:r>
          </w:p>
          <w:p w14:paraId="7D8A45A6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Финансовая система и финансовая политика государства.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Налоги: сущность, функции. </w:t>
            </w:r>
          </w:p>
          <w:p w14:paraId="3C9EF1F5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Кредитно-денежная система государства. Теоретические основы кредитно-денежной политики. </w:t>
            </w:r>
          </w:p>
          <w:p w14:paraId="38B51933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Предприятие в рыночной среде. Классификация предприятий.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Формы объединения предприятий.</w:t>
            </w:r>
          </w:p>
          <w:p w14:paraId="16948129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предприятия. Состав и виды основных средств. Оценка и учет основных средств. </w:t>
            </w:r>
          </w:p>
          <w:p w14:paraId="5A2BCE3F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Износ и амортизация основных средств. Нормы амортизации. Способы начисления амортизации.</w:t>
            </w:r>
          </w:p>
          <w:p w14:paraId="5D94243F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основных средств предприятия и пути их повышения.</w:t>
            </w:r>
          </w:p>
          <w:p w14:paraId="173F6B2B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Оборотные средства. Состав и структура оборотных средств предприятия.</w:t>
            </w:r>
          </w:p>
          <w:p w14:paraId="76FF01C5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оборотных средств и пути ускорения их оборачиваемости.</w:t>
            </w:r>
          </w:p>
          <w:p w14:paraId="2FF3E8C4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 ресурсы предприятия: количественная и качественная характеристика.</w:t>
            </w:r>
          </w:p>
          <w:p w14:paraId="3B3566F8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Фонды рабочего времени. Показатели их использования</w:t>
            </w:r>
          </w:p>
          <w:p w14:paraId="0ABC01AD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эффективности использования трудовых ресурсов.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труда.</w:t>
            </w:r>
          </w:p>
          <w:p w14:paraId="69990B8F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 предприятии: сущность, функции. Системы сдельной и повременной оплаты труда.</w:t>
            </w:r>
          </w:p>
          <w:p w14:paraId="2F5D5241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и затраты предприятия. Экономические элементы затрат и калькуляционные статьи.</w:t>
            </w:r>
          </w:p>
          <w:p w14:paraId="2A295145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и затраты предприятия. Постоянные и переменные, прямые и косвенные, основные и накладные затраты.</w:t>
            </w:r>
          </w:p>
          <w:p w14:paraId="0E1F8CC0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Себестоимость продукции предприятия и структура затрат.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Калькулирование себестоимости продукции предприятия.</w:t>
            </w:r>
          </w:p>
          <w:p w14:paraId="6B675C91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Цены и ценообразование на предприятии.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Состав и структура цены.</w:t>
            </w:r>
          </w:p>
          <w:p w14:paraId="77571711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Прибыль как основной показатель деятельности предприятия. Виды прибыли и методы ее расчета.</w:t>
            </w:r>
          </w:p>
          <w:p w14:paraId="631CD2B2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продукции и общая рентабельность предприятия: показатели и пути их повышения.</w:t>
            </w:r>
          </w:p>
          <w:p w14:paraId="63CBE9AD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 безубыточности и запас финансовой прочности.</w:t>
            </w:r>
          </w:p>
          <w:p w14:paraId="20D08B15" w14:textId="77777777" w:rsidR="009C6A2A" w:rsidRPr="00A754F6" w:rsidRDefault="009C6A2A" w:rsidP="00186729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Срок окупаемости проекта.</w:t>
            </w:r>
          </w:p>
          <w:p w14:paraId="7B747A6B" w14:textId="77777777" w:rsidR="009C6A2A" w:rsidRPr="00A754F6" w:rsidRDefault="009C6A2A" w:rsidP="00186729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Основные экономические школы</w:t>
            </w:r>
          </w:p>
          <w:p w14:paraId="3E895A40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Задания в тестовой форме «выбор одного ответа из предложенных».</w:t>
            </w:r>
          </w:p>
          <w:p w14:paraId="36581AF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Невозможность удовлетворения потребностей всех членов общества одновременно и в полном объеме определяется в экономической теории как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6D1088F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Варианты ответов:</w:t>
            </w:r>
          </w:p>
          <w:p w14:paraId="2E6468B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ограниченность ресурсов</w:t>
            </w:r>
          </w:p>
          <w:p w14:paraId="5D130D39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чрезмерность потребностей</w:t>
            </w:r>
          </w:p>
          <w:p w14:paraId="3EEF397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доминирование псевдопотребностей</w:t>
            </w:r>
          </w:p>
          <w:p w14:paraId="7A7D854A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отсутствие природных ресурсов</w:t>
            </w:r>
          </w:p>
          <w:p w14:paraId="3C6F6503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Исходной стадией процесса общественного воспроизводства является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18830B1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764E4E5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</w:p>
          <w:p w14:paraId="35216F80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</w:p>
          <w:p w14:paraId="5EBF450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</w:p>
          <w:p w14:paraId="6AC750D0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потребление</w:t>
            </w:r>
          </w:p>
          <w:p w14:paraId="7B743BC3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3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Взаимосвязь экономических интересов продавцов и покупателей обеспечивается выполнением рынком __________ функции.</w:t>
            </w:r>
          </w:p>
          <w:p w14:paraId="35259FF3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7F760DB5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посреднической</w:t>
            </w:r>
          </w:p>
          <w:p w14:paraId="6EF8D030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стимулирующей</w:t>
            </w:r>
          </w:p>
          <w:p w14:paraId="5A57AFF5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ценообразующей</w:t>
            </w:r>
          </w:p>
          <w:p w14:paraId="710620D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</w:p>
          <w:p w14:paraId="1326EC51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4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Рыночные барьеры на рынке совершенной конкуренции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57449DFD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7E6DE67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14:paraId="592EA710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низкие</w:t>
            </w:r>
          </w:p>
          <w:p w14:paraId="6DCBF03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высокие</w:t>
            </w:r>
          </w:p>
          <w:p w14:paraId="43CA90C5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непреодолимые</w:t>
            </w:r>
          </w:p>
          <w:p w14:paraId="4D20B0E7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Задание 5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 физическому капиталу относятся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7A2F77DD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0A165359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здания, сооружения, машины и оборудование</w:t>
            </w:r>
          </w:p>
          <w:p w14:paraId="15882CC4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средства, акции, облигации</w:t>
            </w:r>
          </w:p>
          <w:p w14:paraId="242A0DDB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 труда, которые ранее не подвергались обработке</w:t>
            </w:r>
          </w:p>
          <w:p w14:paraId="7C625C4D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 (торговые марки, патенты и др.)</w:t>
            </w:r>
          </w:p>
          <w:p w14:paraId="647BFCB1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6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Суммарная стоимость всех рыночных и нерыночных продуктов и услуг, произведенных в стране в отчетном периоде, в системе национальных счетов получила название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039A02E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466ECB6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валового выпуска</w:t>
            </w:r>
          </w:p>
          <w:p w14:paraId="237F47E7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валового внутреннего продукта</w:t>
            </w:r>
          </w:p>
          <w:p w14:paraId="64F635F1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чистого внутреннего продукта</w:t>
            </w:r>
          </w:p>
          <w:p w14:paraId="54805443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валовой добавленной стоимости</w:t>
            </w:r>
          </w:p>
          <w:p w14:paraId="5A2D75E4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7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Инвестиции, осуществляемые с целью восстановления изношенного капитала, называют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1D1086B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1E0D00F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инвестициями в модернизацию (реновацию)</w:t>
            </w:r>
          </w:p>
          <w:p w14:paraId="73EB899A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портфельными инвестициями</w:t>
            </w:r>
          </w:p>
          <w:p w14:paraId="2E0AD2C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индуцированными инвестициями</w:t>
            </w:r>
          </w:p>
          <w:p w14:paraId="7045039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инвестициями в жилищное строительство</w:t>
            </w:r>
          </w:p>
          <w:p w14:paraId="22A8B0B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8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Инфляция приведет к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3C915C0A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2F84BE81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росту цен</w:t>
            </w:r>
          </w:p>
          <w:p w14:paraId="128D30A9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увеличению реальных доходов кредиторов</w:t>
            </w:r>
          </w:p>
          <w:p w14:paraId="4D90760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увеличению денежных сбережений населения в банках</w:t>
            </w:r>
          </w:p>
          <w:p w14:paraId="3A0D7C1B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росту реальных доходов населения</w:t>
            </w:r>
          </w:p>
          <w:p w14:paraId="325EF82B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9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 безработным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 относят</w:t>
            </w:r>
            <w:r w:rsidRPr="00A75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006353BB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7D8FD2B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недееспособных граждан старше 16 лет</w:t>
            </w:r>
          </w:p>
          <w:p w14:paraId="1192E57D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дееспособных граждан старше 16 лет</w:t>
            </w:r>
          </w:p>
          <w:p w14:paraId="4B7AA0C9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имеющих работы</w:t>
            </w:r>
          </w:p>
          <w:p w14:paraId="3A771796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ищущих работу</w:t>
            </w:r>
          </w:p>
          <w:p w14:paraId="05D0A3C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10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Бюджет государства представляет собой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3028757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1B2F4474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план, в котором представлены доходы и расходы государства</w:t>
            </w:r>
          </w:p>
          <w:p w14:paraId="7F61D10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 бюджетных отношений на различных уровнях государственного устройства</w:t>
            </w:r>
          </w:p>
          <w:p w14:paraId="669D1744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совокупность экономических отношений по образованию и распределению денежных фондов государства</w:t>
            </w:r>
          </w:p>
          <w:p w14:paraId="3392732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имущество, принадлежащее государству на праве собственности, не закрепленное за государственными предприятиями и учреждениями</w:t>
            </w:r>
          </w:p>
          <w:p w14:paraId="14597FA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11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Фактором спроса на деньги является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48822E1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452FD43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 обращения денег в экономике</w:t>
            </w:r>
          </w:p>
          <w:p w14:paraId="56ED3F56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баланса центрального банка страны</w:t>
            </w:r>
          </w:p>
          <w:p w14:paraId="66A39BA9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поступление налогов и сборов</w:t>
            </w:r>
          </w:p>
          <w:p w14:paraId="2D977EE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экспортно-импортное сальдо торгового баланса страны</w:t>
            </w:r>
          </w:p>
          <w:p w14:paraId="27ED56D1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12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Для прогнозирования динамики изменения денежной массы вследствие изменения нормы резервирования, устанавливаемой для коммерческих банков центральными банками, требуется расчет такого показателя, как мультипликатор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5728480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Варианты ответов:</w:t>
            </w:r>
          </w:p>
          <w:p w14:paraId="3F60D01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денежный</w:t>
            </w:r>
          </w:p>
          <w:p w14:paraId="001B28F8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инвестиционный</w:t>
            </w:r>
          </w:p>
          <w:p w14:paraId="2CFF712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совокупных расходов</w:t>
            </w:r>
          </w:p>
          <w:p w14:paraId="5EA5EFAA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 «цена/выручка»</w:t>
            </w:r>
          </w:p>
        </w:tc>
      </w:tr>
      <w:tr w:rsidR="009C6A2A" w:rsidRPr="008A4E3C" w14:paraId="3F3C833B" w14:textId="77777777" w:rsidTr="00186729">
        <w:trPr>
          <w:trHeight w:val="258"/>
        </w:trPr>
        <w:tc>
          <w:tcPr>
            <w:tcW w:w="3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36BE0D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25CA19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ориентироваться в типовых экономических ситуациях, основных вопросах экономической политики; </w:t>
            </w:r>
          </w:p>
          <w:p w14:paraId="7EC6DE98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элементы экономического анализа в своей профессиональной деятельности;</w:t>
            </w:r>
          </w:p>
          <w:p w14:paraId="2E56724C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 организовать свое экономическое поведение в качестве агента рыночных отношений,</w:t>
            </w:r>
          </w:p>
          <w:p w14:paraId="456B8894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объективно оценивать процессы и явления, осуществляющиеся в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рамках национальной экономики в целом и отдельного предприятия в частности.</w:t>
            </w:r>
          </w:p>
          <w:p w14:paraId="49636DBB" w14:textId="77777777" w:rsidR="009C6A2A" w:rsidRPr="00A754F6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учебной, справочной и научной литературе.</w:t>
            </w:r>
          </w:p>
        </w:tc>
        <w:tc>
          <w:tcPr>
            <w:tcW w:w="37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758238" w14:textId="77777777" w:rsidR="009C6A2A" w:rsidRPr="00A754F6" w:rsidRDefault="009C6A2A" w:rsidP="001867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Практические задания</w:t>
            </w:r>
          </w:p>
          <w:p w14:paraId="6511454E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Марья Ивановна – домработница. Она тратит по 15 мин. на стирку рубашки и по 45 мин. – на мытье окна. Нарисуйте линию производственных возможностей  Марьи Ивановны в рамках 9-ти часового рабочего дня. Как изменится график, если в результате совершенствования технологии на мытье окна Марья Ивановна станет тратить 20 мин.?</w:t>
            </w:r>
          </w:p>
          <w:p w14:paraId="629CAC8E" w14:textId="77777777" w:rsidR="009C6A2A" w:rsidRPr="00D6015E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экономике производится 200 тыс. т молока и 300 тыс. т пшеницы.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Альтернативные издержки производства молока = 5. Найти максимально возможный выпуск пшеницы после увеличения выпуска молока на 10%.</w:t>
            </w:r>
          </w:p>
          <w:p w14:paraId="2F94C104" w14:textId="77777777" w:rsidR="009C6A2A" w:rsidRPr="00D6015E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Функция спроса на благо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Qd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15 – Р, функция предложения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Qs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–9 + 3Р. Определите равновесие на рынке данного блага. Что произойдет с равновесием, если объем спроса уменьшится на 1 единицу при любом уровне цен?</w:t>
            </w:r>
          </w:p>
          <w:p w14:paraId="78BD92D6" w14:textId="77777777" w:rsidR="009C6A2A" w:rsidRPr="00D6015E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Зависимость спроса и предложения выражена формулами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Qd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94 – 7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Qs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15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– 38. Найти равновесную цену и равновесный объём продаж. Чему равен дефицит или избыток товара при цене 4 рубля за единицу товара?</w:t>
            </w:r>
          </w:p>
          <w:p w14:paraId="1BB71A86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результате роста цены с 4 до 7 долл., объем спроса на товар Х упал с 1000 до 800 штук.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Определите коэффициент эластичности спроса по цене. </w:t>
            </w:r>
          </w:p>
          <w:p w14:paraId="5A81470B" w14:textId="77777777" w:rsidR="009C6A2A" w:rsidRPr="00D6015E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Цена на товар А выросла со 100 до 200 ден. ед.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Спрос на этот товар упал с 3000 до 1000 штук.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Спрос на товар В вырос с 500 до 1000. Определите коэффициенты эластичности товара А и В. О каких коэффициентах идет речь? </w:t>
            </w:r>
          </w:p>
          <w:p w14:paraId="2C8F4BF6" w14:textId="77777777" w:rsidR="009C6A2A" w:rsidRPr="00D6015E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Коэффициент перекрестной эластичности Е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(–2). Цена товара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равна 100 у. е. Определите спрос на товар Х, если цена товара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увеличится на 10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%, а первоначальный спрос на товар Х равен 80 т. </w:t>
            </w:r>
          </w:p>
          <w:p w14:paraId="1061E37A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Владелец небольшого магазина ежегодно платит 3 тыс. у. е. аренды, 20 тыс. у. е. заработной платы, 100 тыс. у. е. за сырье, 10 тыс. у. е. за электроэнергию. Стоимость установленного оборудования составляет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200 тыс. у. е., срок его службы 10 лет. Если бы эти средства он положил в банк, то ежегодно получал бы 16 тыс. у. е. дохода.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Определите бухгалтерские и экономические издержки. </w:t>
            </w:r>
          </w:p>
          <w:p w14:paraId="16608143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Известно, что при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= 30 достигается максимум среднего продукта труда, и такое количество ресурса позволяет фирме произвести 120 единиц продукции.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Каким будет предельный продукт труда, если занято 29 единиц труда? </w:t>
            </w:r>
          </w:p>
          <w:p w14:paraId="0F4B94D3" w14:textId="77777777" w:rsidR="009C6A2A" w:rsidRPr="00D6015E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Фирма платит 200 тыс. руб. в месяц за аренду оборудования и 100 тыс. руб. заработной платы. При этом она использует такое количество труда и капитала, что их предельные продукты соответственно равны 0,5 и 1. Использует ли фирма оптимальное сочетание факторов производства с точки зрения максимизации прибыли? </w:t>
            </w:r>
          </w:p>
          <w:p w14:paraId="61991FF1" w14:textId="77777777" w:rsidR="009C6A2A" w:rsidRPr="00C67731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Фирма работает по технологии, характеризующейся производственной функцией  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 сколько раз увеличится выпуск продукции фирмой, если она в 4 раза увеличит использование обоих ресурсов?</w:t>
            </w:r>
          </w:p>
          <w:p w14:paraId="4A6B50B8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Функция общих издержек фирмы имеет вид ТС=30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–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2. Эта фирма реализует продукцию на рынке совершенной конкуренции по цене 90 руб.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Подсчитайте, какую она получает прибыль?</w:t>
            </w:r>
          </w:p>
          <w:p w14:paraId="12047977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Определите, какой объем лучше выпускать предприятию, продающему товар по цене, равной 15 у. е., и имеющему следующие затраты на производство и реализацию продукции (см. таблицу).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Определите максимальную прибыль. </w:t>
            </w:r>
          </w:p>
          <w:tbl>
            <w:tblPr>
              <w:tblW w:w="4850" w:type="pct"/>
              <w:jc w:val="center"/>
              <w:tblCellSpacing w:w="0" w:type="dxa"/>
              <w:tblBorders>
                <w:top w:val="outset" w:sz="6" w:space="0" w:color="408080"/>
                <w:left w:val="outset" w:sz="6" w:space="0" w:color="408080"/>
                <w:bottom w:val="outset" w:sz="6" w:space="0" w:color="408080"/>
                <w:right w:val="outset" w:sz="6" w:space="0" w:color="40808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780"/>
              <w:gridCol w:w="781"/>
              <w:gridCol w:w="781"/>
              <w:gridCol w:w="781"/>
              <w:gridCol w:w="780"/>
              <w:gridCol w:w="848"/>
              <w:gridCol w:w="848"/>
              <w:gridCol w:w="848"/>
              <w:gridCol w:w="848"/>
              <w:gridCol w:w="848"/>
              <w:gridCol w:w="848"/>
              <w:gridCol w:w="848"/>
            </w:tblGrid>
            <w:tr w:rsidR="009C6A2A" w:rsidRPr="00A754F6" w14:paraId="3CE8A424" w14:textId="77777777" w:rsidTr="00186729">
              <w:trPr>
                <w:tblCellSpacing w:w="0" w:type="dxa"/>
                <w:jc w:val="center"/>
              </w:trPr>
              <w:tc>
                <w:tcPr>
                  <w:tcW w:w="1003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shd w:val="clear" w:color="auto" w:fill="FFFFFF"/>
                  <w:hideMark/>
                </w:tcPr>
                <w:p w14:paraId="50B47CCE" w14:textId="77777777" w:rsidR="009C6A2A" w:rsidRPr="00A754F6" w:rsidRDefault="009C6A2A" w:rsidP="00186729">
                  <w:pPr>
                    <w:tabs>
                      <w:tab w:val="left" w:pos="426"/>
                    </w:tabs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Q </w:t>
                  </w:r>
                </w:p>
              </w:tc>
              <w:tc>
                <w:tcPr>
                  <w:tcW w:w="938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3724DBFB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1C17EA4D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5C8455B3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5BD8AA0A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22001EB2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79A65D11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7E4D3D2C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7430C5AE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0E1C986E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7A105CF2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60CA9777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57218B44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</w:tr>
            <w:tr w:rsidR="009C6A2A" w:rsidRPr="00A754F6" w14:paraId="78FE6E72" w14:textId="77777777" w:rsidTr="00186729">
              <w:trPr>
                <w:tblCellSpacing w:w="0" w:type="dxa"/>
                <w:jc w:val="center"/>
              </w:trPr>
              <w:tc>
                <w:tcPr>
                  <w:tcW w:w="1003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shd w:val="clear" w:color="auto" w:fill="FFFFFF"/>
                  <w:hideMark/>
                </w:tcPr>
                <w:p w14:paraId="43EDDD42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TC </w:t>
                  </w:r>
                </w:p>
              </w:tc>
              <w:tc>
                <w:tcPr>
                  <w:tcW w:w="938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174E0133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2690BB4D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65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196E2E2D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75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32EE267A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84 </w:t>
                  </w:r>
                </w:p>
              </w:tc>
              <w:tc>
                <w:tcPr>
                  <w:tcW w:w="939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7546DDA6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92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3AB22683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102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5F7C3725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114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3B5C7230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129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64957CEB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148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55E62946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172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79CA3D77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 </w:t>
                  </w:r>
                </w:p>
              </w:tc>
              <w:tc>
                <w:tcPr>
                  <w:tcW w:w="1022" w:type="dxa"/>
                  <w:tcBorders>
                    <w:top w:val="outset" w:sz="6" w:space="0" w:color="408080"/>
                    <w:left w:val="outset" w:sz="6" w:space="0" w:color="408080"/>
                    <w:bottom w:val="outset" w:sz="6" w:space="0" w:color="408080"/>
                    <w:right w:val="outset" w:sz="6" w:space="0" w:color="408080"/>
                  </w:tcBorders>
                  <w:hideMark/>
                </w:tcPr>
                <w:p w14:paraId="5EA4F2AB" w14:textId="77777777" w:rsidR="009C6A2A" w:rsidRPr="00A754F6" w:rsidRDefault="009C6A2A" w:rsidP="00186729">
                  <w:pPr>
                    <w:spacing w:after="0" w:line="240" w:lineRule="auto"/>
                    <w:ind w:left="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252 </w:t>
                  </w:r>
                </w:p>
              </w:tc>
            </w:tr>
          </w:tbl>
          <w:p w14:paraId="53E013EF" w14:textId="77777777" w:rsidR="009C6A2A" w:rsidRPr="00C67731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Спрос на продукцию конкурентной отрасли </w:t>
            </w:r>
            <w:r w:rsidRPr="00A754F6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 wp14:anchorId="7DB21655" wp14:editId="340FB011">
                  <wp:extent cx="941705" cy="2730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а предложение </w:t>
            </w:r>
            <w:r w:rsidRPr="00A754F6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 wp14:anchorId="58E2594F" wp14:editId="7E89236E">
                  <wp:extent cx="901065" cy="273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Если у одной фирмы отрасли восходящий участок кривой предельных издержек МС = 3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+ 5, то при каких цене и объеме производства фирма будет максимизировать прибыль? </w:t>
            </w:r>
          </w:p>
          <w:p w14:paraId="56698FDD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Фирма по производству автомобилей приобрела прокат у сталелитейной фирмы на сумму 1500 тыс. долл., покрышки у шинного завода на сумму 600 тыс. долл., комплектующие у различных фирм на сумму 1200 тыс. долл., выплатила заработную плату своим рабочим в размере 1000 тыс. долл., потратила 300 тыс. долл.,  на замену изношенного оборудования и продала изготовленные 200 автомобилей нпо 30 тыс. долл. каждый, при этом прибыль фирмы составила 400 тыс. долл.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Определить величину добавленной стоимости автомобильной фирмы.</w:t>
            </w:r>
          </w:p>
          <w:p w14:paraId="2AC0FB89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Если в экономике страны располагаемый личный доход составляет 550 млрд. долл., чистые инвестиции – 70 млрд. долл., государственные закупки товаров и услуг – 93 млрд. долл., косвенные налоги – 22 млрд. долл., личные сбережения – 13 млрд. долл., амортизация – 48 млрд. долл., экспорт – 27 млрд. долл., импорт – 15 млрд. долл.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Определить ВВП.</w:t>
            </w:r>
          </w:p>
          <w:p w14:paraId="487E7FF9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результате роста совокупных расходов номинальный ВВП страны 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6015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2009 г</w:t>
              </w:r>
            </w:smartTag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 стал равен 5250 млрд. долл., и темп изменения ВВП по сравнению с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6015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2008 г</w:t>
              </w:r>
            </w:smartTag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 составил 5%.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Известно, что в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6773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2008 г</w:t>
              </w:r>
            </w:smartTag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 номинальный ВВП был равен 4600 млрд. долл., а дефлятор ВВП – 1,15.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Определите фазу цикла и темп инфляции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754F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2009 г</w:t>
              </w:r>
            </w:smartTag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8005F0E" w14:textId="77777777" w:rsidR="009C6A2A" w:rsidRPr="00C67731" w:rsidRDefault="009C6A2A" w:rsidP="00186729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ind w:left="62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Потенциальный ВВП составляет 500 млрд. долл., фактический ВВП – 455 млрд. долл., а фактический уровень безработицы – 10%.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Когда фактический ВВП сократился на 20%, уровень безработицы вырос на 9,1%. Определите величину  коэффициента Оукена и естественный уровень безработицы.</w:t>
            </w:r>
          </w:p>
          <w:p w14:paraId="014B6FA3" w14:textId="77777777" w:rsidR="009C6A2A" w:rsidRPr="00D6015E" w:rsidRDefault="009C6A2A" w:rsidP="00186729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ind w:left="62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сбережений имеет вид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-50 + 0.1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автономные инвестиции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25. Каким будет равновесный уровень национального производства и дохода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а) На основе этой функции составьте функцию потребления. б) Поясните взаимосвязь двух методов определения равновесия логически, аналитически и графически</w:t>
            </w:r>
          </w:p>
          <w:p w14:paraId="460661A2" w14:textId="77777777" w:rsidR="009C6A2A" w:rsidRPr="00A754F6" w:rsidRDefault="009C6A2A" w:rsidP="00186729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производства в цехе в прошлом месяце составил 6500 т. Вся произведенная продукция была продана в том же месяце.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Цех выпускает только один вид продукции. </w:t>
            </w:r>
          </w:p>
          <w:p w14:paraId="7DDC5E23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единицы выпускаемой цехом продукции составляет 14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000 руб.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Среднесписочная численность работников цеха за прошлый месяц составила 524 человека.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 производительность труда в денежном и натуральном выражении.</w:t>
            </w:r>
          </w:p>
          <w:p w14:paraId="0A146BAA" w14:textId="77777777" w:rsidR="009C6A2A" w:rsidRPr="00C67731" w:rsidRDefault="009C6A2A" w:rsidP="0018672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21.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Среднегодовая стоимость основных производст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венных фондов составила 1200 тыс. руб. в том числе здания и со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оружения 337 тыс. руб., оборудование и машины 743 тыс. руб., про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чие фонды 120 тыс. руб.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 амортизации соответственно опре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делены в 2,5%, 8% и 5%.</w:t>
            </w:r>
          </w:p>
          <w:p w14:paraId="4C73117A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Рассчитать структуру основных производственных фондов и годовые амортизационные отчисления. По зданиям и прочим фондом амортизация начислялась линейным методом, а по обору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дованию и машинам методом уменьшаемого остатка (коэффициент ускорения взять равным 2).</w:t>
            </w:r>
          </w:p>
          <w:p w14:paraId="7572626A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22.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оборота оборотных средств составляет 6 оборотов за год, объем реализованной продукции предприятия за год составил 854 тыс. руб.</w:t>
            </w:r>
          </w:p>
          <w:p w14:paraId="40366854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Определить сумму денежных средств, находящихся в обороте фирмы.</w:t>
            </w:r>
          </w:p>
          <w:p w14:paraId="024D470B" w14:textId="77777777" w:rsidR="009C6A2A" w:rsidRPr="00C67731" w:rsidRDefault="009C6A2A" w:rsidP="00186729">
            <w:pPr>
              <w:tabs>
                <w:tab w:val="num" w:pos="993"/>
              </w:tabs>
              <w:overflowPunct w:val="0"/>
              <w:spacing w:after="0" w:line="240" w:lineRule="auto"/>
              <w:ind w:left="62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23. В результате реконструкции на предприятии увеличится объем производства на 20% и составит 25600 ед. </w:t>
            </w:r>
            <w:r w:rsidRPr="00C677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Рассчитать, как изменится себестоимость единицы продукции, если до реконструкции она составляла 1050 руб., условно-постоянные расходы в себестоимости составляют 60%.</w:t>
            </w:r>
          </w:p>
          <w:p w14:paraId="69AB3361" w14:textId="77777777" w:rsidR="009C6A2A" w:rsidRPr="00C67731" w:rsidRDefault="009C6A2A" w:rsidP="00186729">
            <w:pPr>
              <w:spacing w:after="0" w:line="240" w:lineRule="auto"/>
              <w:ind w:left="6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24. Рассчитать чистую прибыль организации, если цена реализации единицы продукции – 267 руб., в т.ч. НДС, общая сумма затрат за месяц – 15000 руб. </w:t>
            </w:r>
            <w:r w:rsidRPr="00C677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Объем производства – 100 единиц продукции.</w:t>
            </w:r>
          </w:p>
          <w:p w14:paraId="67DF0DE5" w14:textId="77777777" w:rsidR="009C6A2A" w:rsidRPr="00C67731" w:rsidRDefault="009C6A2A" w:rsidP="00186729">
            <w:pPr>
              <w:shd w:val="clear" w:color="auto" w:fill="FFFFFF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Выручка от реализации продукции составила 219 млн. руб.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Полная себестоимость – 168 млн. руб. Определите рентабельность реализованной продукции</w:t>
            </w:r>
          </w:p>
          <w:p w14:paraId="7324EC1F" w14:textId="77777777" w:rsidR="009C6A2A" w:rsidRPr="00C67731" w:rsidRDefault="009C6A2A" w:rsidP="00186729">
            <w:pPr>
              <w:shd w:val="clear" w:color="auto" w:fill="FFFFFF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834A9C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Задания как закрытой, так и открытой тестовой формы.</w:t>
            </w:r>
            <w:r w:rsidRPr="00A75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9D22B7F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Предоставляя обществу знания о социально-экономическом поведении людей и их групп, экономика выполняет _________ функцию.</w:t>
            </w:r>
          </w:p>
          <w:p w14:paraId="1EDB8566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669960DC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теоретическую</w:t>
            </w:r>
          </w:p>
          <w:p w14:paraId="2525CAB7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практическую</w:t>
            </w:r>
          </w:p>
          <w:p w14:paraId="35DE8C72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методологическую</w:t>
            </w:r>
          </w:p>
          <w:p w14:paraId="35BED392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идеологическую</w:t>
            </w:r>
          </w:p>
          <w:p w14:paraId="74C75FED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 ранних этапах экономического развития общества, когда человек полностью зависит от окружающей среды, имел место ______ технологический способ производства.</w:t>
            </w:r>
          </w:p>
          <w:p w14:paraId="1FB809C6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725BC260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присваивающий</w:t>
            </w:r>
          </w:p>
          <w:p w14:paraId="453CC7B9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</w:t>
            </w:r>
          </w:p>
          <w:p w14:paraId="47C6DEF2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производящий</w:t>
            </w:r>
          </w:p>
          <w:p w14:paraId="3363C27B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постоянный</w:t>
            </w:r>
          </w:p>
          <w:p w14:paraId="1528B6FD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3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Больше всего условиям совершенной конкуренции соответствует рынок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5600B444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Варианты ответов:</w:t>
            </w:r>
          </w:p>
          <w:p w14:paraId="741082EB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пшеницы</w:t>
            </w:r>
          </w:p>
          <w:p w14:paraId="387B78FE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</w:p>
          <w:p w14:paraId="73DD796B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 парикмахерских</w:t>
            </w:r>
          </w:p>
          <w:p w14:paraId="1287F336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автомобилей</w:t>
            </w:r>
          </w:p>
          <w:p w14:paraId="048A237B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4 (выберите не менее двух вариантов).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Особенностями рынка с монополистической конкуренцией являются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427FD663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3D50705A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множества продавцов и покупателей</w:t>
            </w:r>
          </w:p>
          <w:p w14:paraId="51F3051C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на уровень цен в довольно узких рамках</w:t>
            </w:r>
          </w:p>
          <w:p w14:paraId="7317E9E5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отсутствие товаров-заменителей</w:t>
            </w:r>
          </w:p>
          <w:p w14:paraId="7774F784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несовершенная информированность продавцов и покупателей об условиях рынка</w:t>
            </w:r>
          </w:p>
          <w:p w14:paraId="5D487092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5 (выберите не менее двух вариантов).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На графике показана модель «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(совокупный спрос – совокупное предложение).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Если кривая совокупного спроса пересекает кривую совокупного предложения на горизонтальном участке, то увеличение совокупного спроса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3F13875A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6B3C5A44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увеличит реальный объем производства</w:t>
            </w:r>
          </w:p>
          <w:p w14:paraId="055FC2FD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изменит уровня цен</w:t>
            </w:r>
          </w:p>
          <w:p w14:paraId="45C8271F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изменит реального объема производства</w:t>
            </w:r>
          </w:p>
          <w:p w14:paraId="2A91A77B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 цены</w:t>
            </w:r>
          </w:p>
          <w:p w14:paraId="30D2DDA5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6 (выберите не менее двух вариантов).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Инвестиции в запасы …</w:t>
            </w:r>
          </w:p>
          <w:p w14:paraId="248DD31E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6FE8E702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осуществляются с целью сглаживания колебаний объемов производства при неизменном объеме продаж</w:t>
            </w:r>
          </w:p>
          <w:p w14:paraId="54F33202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осуществляются в связи с технологическими особенностями производства</w:t>
            </w:r>
          </w:p>
          <w:p w14:paraId="10D2615A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 расходами домашних хозяйств на приобретение домов, квартир</w:t>
            </w:r>
          </w:p>
          <w:p w14:paraId="71ED7F60" w14:textId="77777777" w:rsidR="009C6A2A" w:rsidRPr="00D6015E" w:rsidRDefault="009C6A2A" w:rsidP="00186729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 расширением применяемого основного капитала</w:t>
            </w:r>
          </w:p>
        </w:tc>
      </w:tr>
      <w:tr w:rsidR="009C6A2A" w:rsidRPr="008A4E3C" w14:paraId="5F50AAC8" w14:textId="77777777" w:rsidTr="00186729">
        <w:trPr>
          <w:trHeight w:val="446"/>
        </w:trPr>
        <w:tc>
          <w:tcPr>
            <w:tcW w:w="3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8343EE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D1BE9A" w14:textId="77777777" w:rsidR="009C6A2A" w:rsidRPr="00D6015E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и приемами анализа экономических явлений и  процессов на уровне экономики в целом и на уровне отдельного предприятия;</w:t>
            </w:r>
          </w:p>
          <w:p w14:paraId="3E89FC2D" w14:textId="77777777" w:rsidR="009C6A2A" w:rsidRPr="00D6015E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практическими навыками использования экономических знаний на других дисциплинах, на занятиях в аудитории и на практике;</w:t>
            </w:r>
          </w:p>
          <w:p w14:paraId="4E9C2935" w14:textId="77777777" w:rsidR="009C6A2A" w:rsidRPr="00D6015E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основании теоретических знаний принимать решения на уровне экономики в целом и на уровне отдельного предприятия;</w:t>
            </w:r>
          </w:p>
          <w:p w14:paraId="57E5AE72" w14:textId="77777777" w:rsidR="009C6A2A" w:rsidRPr="00D6015E" w:rsidRDefault="009C6A2A" w:rsidP="00186729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приобретать, усваивать и применять экономические знания,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наблюдать, анализировать и объяснять экономические явления, события, ситуации.</w:t>
            </w:r>
          </w:p>
        </w:tc>
        <w:tc>
          <w:tcPr>
            <w:tcW w:w="37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621D3D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lastRenderedPageBreak/>
              <w:t>Кейс-задания, состоящие из описания ситуации и вопросов к ней.</w:t>
            </w:r>
          </w:p>
          <w:p w14:paraId="4C086E1F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Кейс 1</w:t>
            </w:r>
          </w:p>
          <w:p w14:paraId="7A75879B" w14:textId="77777777" w:rsidR="009C6A2A" w:rsidRPr="00C67731" w:rsidRDefault="009C6A2A" w:rsidP="0018672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 государстве Ардения уровень инфляции за последние три года составил соответственно: 100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%, 130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% и 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 итогам текущего года – 150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%.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Реальный уровень объема производства за рассматриваемый период снизился в пять раз и стабилизировался в этой точке.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Величина государственного долга на начало последнего в рассматриваемом периоде года равна 200 аграм, номинальная ставка процента по которому равна 35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%.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br/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Состояние бюджета характеризуется также тем, что номинальные государственные расходы без платежей по обслуживанию долга выросли на 100% и по итогам последнего года составили 50 агров, номинальные налоговые поступления снизились и составили за последний год 80 агров.</w:t>
            </w:r>
          </w:p>
          <w:p w14:paraId="09E0382D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Задание 1:</w:t>
            </w:r>
          </w:p>
          <w:p w14:paraId="79D7DB5A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Номинальная величина сальдо государственного бюджета данной страны в текущем году равна _____ агров.</w:t>
            </w:r>
          </w:p>
          <w:p w14:paraId="6907170F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Задание 2:</w:t>
            </w:r>
          </w:p>
          <w:p w14:paraId="500C94F5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Экономическая ситуация, сложившаяся в Ардении, называется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…</w:t>
            </w:r>
          </w:p>
          <w:p w14:paraId="0DBB542C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1) стагфляцией</w:t>
            </w:r>
          </w:p>
          <w:p w14:paraId="6698D54D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2) стагнацией</w:t>
            </w:r>
          </w:p>
          <w:p w14:paraId="103BE974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3) спадом </w:t>
            </w:r>
          </w:p>
          <w:p w14:paraId="6577D1FE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4) естественной инфляцией</w:t>
            </w:r>
          </w:p>
          <w:p w14:paraId="40BFE8B9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Задание 3:</w:t>
            </w:r>
          </w:p>
          <w:p w14:paraId="1D4FC6D1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 измерении итогов экономической деятельности за тот или иной период времени существуют номинальные и реальные стоимостные величины. К последним относятся …</w:t>
            </w:r>
          </w:p>
          <w:p w14:paraId="188B0FF4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Укажите один вариант ответа</w:t>
            </w:r>
          </w:p>
          <w:p w14:paraId="29EFB6D1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1) уровень безработицы, темп инфляции, значение коэффициенты Оукена</w:t>
            </w:r>
          </w:p>
          <w:p w14:paraId="6C454C16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2) общая величина доходов государственного бюджета, величина процентов, идущих на обслуживание внешнего долга, изменение заработной платы наемных работников без учета изменения уровня цен</w:t>
            </w:r>
          </w:p>
          <w:p w14:paraId="3984D1DE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3) доходы государственного бюджета от таможенных пошлин, уплачиваемые по внешнему долгу проценты, выплаты материнского капитала в будущем, на период трех лет</w:t>
            </w:r>
          </w:p>
          <w:p w14:paraId="3773FE73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4) общие расходы государственного бюджета, поступления от уплаты косвенных налогов, изменение пенсий и социальных пособий относительно прошлых периодов с учетом индекса инфляции</w:t>
            </w:r>
          </w:p>
          <w:p w14:paraId="77F56295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1BD3E20C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Кейс</w:t>
            </w: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</w:t>
            </w:r>
          </w:p>
          <w:p w14:paraId="2A9399D6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Спрос и предложение на сигареты описываются уравнениями: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754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 wp14:anchorId="6E213D33" wp14:editId="0C35D2AE">
                  <wp:extent cx="1023620" cy="259080"/>
                  <wp:effectExtent l="0" t="0" r="0" b="0"/>
                  <wp:docPr id="4" name="Рисунок 4" descr="Описание: https://test.i-exam.ru/training/student/pic/1873_1295/424D01138D32A22C35EF02A3235A2C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s://test.i-exam.ru/training/student/pic/1873_1295/424D01138D32A22C35EF02A3235A2C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754F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ru-RU" w:eastAsia="ru-RU"/>
              </w:rPr>
              <w:drawing>
                <wp:inline distT="0" distB="0" distL="0" distR="0" wp14:anchorId="07E00826" wp14:editId="38A5505A">
                  <wp:extent cx="955040" cy="259080"/>
                  <wp:effectExtent l="0" t="0" r="0" b="0"/>
                  <wp:docPr id="5" name="Рисунок 5" descr="Описание: https://test.i-exam.ru/training/student/pic/1873_1295/E0C0F2F9098025A9D285625BE1B8A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test.i-exam.ru/training/student/pic/1873_1295/E0C0F2F9098025A9D285625BE1B8AE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где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Pd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– цена спроса,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Ps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– цена предложения,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Qd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– объем спроса,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Qs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– объем предложения. Государство, имея возможность регулирования рыночного ценообразования, решило использовать косвенный метод регулирования – ввести налог в размере 2 ден.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единицы с каждой единицы проданного товара.</w:t>
            </w:r>
          </w:p>
          <w:p w14:paraId="7B817869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Задание 1:</w:t>
            </w:r>
          </w:p>
          <w:p w14:paraId="30F553E6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Подобное вмешательство государства в процесс рыночного ценообразования преследует цель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…</w:t>
            </w:r>
          </w:p>
          <w:p w14:paraId="4EA06CDB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Укажите один вариант ответа</w:t>
            </w:r>
          </w:p>
          <w:p w14:paraId="7B7CE047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1) увеличения производства и потребления сигарет</w:t>
            </w:r>
          </w:p>
          <w:p w14:paraId="00B4F204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2) снижения производства и потребления сигарет</w:t>
            </w:r>
          </w:p>
          <w:p w14:paraId="38B53E6C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3) поддержать потребителей сигарет</w:t>
            </w:r>
          </w:p>
          <w:p w14:paraId="1C288D34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4) поддержать производителей сигарет</w:t>
            </w:r>
          </w:p>
          <w:p w14:paraId="5ABDCC45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Задание 2:</w:t>
            </w:r>
          </w:p>
          <w:p w14:paraId="3E525EBD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Подобное вмешательство государства в рыночное ценообразование приведет к сдвигу кривой ___________ и ___________ равновесного объема продаж.</w:t>
            </w:r>
          </w:p>
          <w:p w14:paraId="7909532C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Выберите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 менее двух</w:t>
            </w: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вариантов</w:t>
            </w:r>
          </w:p>
          <w:p w14:paraId="75C8A901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1) сокращению</w:t>
            </w:r>
          </w:p>
          <w:p w14:paraId="2E088C77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2) предложения вправо вниз</w:t>
            </w:r>
          </w:p>
          <w:p w14:paraId="190189E0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3) увеличению</w:t>
            </w:r>
          </w:p>
          <w:p w14:paraId="6B130547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4) предложения влево вверх</w:t>
            </w:r>
          </w:p>
          <w:p w14:paraId="53BE69C1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Задание 3:</w:t>
            </w:r>
          </w:p>
          <w:p w14:paraId="4AEBFFC8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 результате государственного вмешательства в процесс рыночного ценообразования путем введения налога бюджет будет пополнен на сумму ____ ден. единиц.</w:t>
            </w:r>
          </w:p>
          <w:p w14:paraId="5AC0805C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</w:p>
          <w:p w14:paraId="2609280F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Кейс 3.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Известно, что в общественной жизни экономические отношения занимают особое место, формируя своим содержанием, в том числе, тип экономической системы. Экономика как хозяйственная деятельность общества имеет свои причины и особенности, являющиеся предметом изучения многих ученых на протяжении последних тысячелетий.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Задание 1 (укажите один вариант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Основной причиной возникновения и развития экономических отношений является _________ большей части благ, называемых экономическими.</w:t>
            </w:r>
          </w:p>
          <w:p w14:paraId="48528ABC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21A12C7C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редкость</w:t>
            </w:r>
          </w:p>
          <w:p w14:paraId="3F3450E3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неограниченность</w:t>
            </w:r>
          </w:p>
          <w:p w14:paraId="550FE503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исчерпаемость</w:t>
            </w:r>
          </w:p>
          <w:p w14:paraId="5DD1880B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материальная форма</w:t>
            </w:r>
          </w:p>
          <w:p w14:paraId="4A5CF3AC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 (выберите не менее двух вариантов).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Примерами экономических благ, которые отличаются свойством редкости, могут служить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  <w:p w14:paraId="6AFCF9FA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ответов:</w:t>
            </w:r>
          </w:p>
          <w:p w14:paraId="060EECA0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лесные ресурсы</w:t>
            </w:r>
          </w:p>
          <w:p w14:paraId="059872E5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кондиционер</w:t>
            </w:r>
          </w:p>
          <w:p w14:paraId="447C7A95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солнечный свет</w:t>
            </w:r>
          </w:p>
          <w:p w14:paraId="7677733A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</w:t>
            </w:r>
          </w:p>
          <w:p w14:paraId="5F8C74C0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3 (установите соответствие между объектами задания и вариантами ответа).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Установите соответствие между названиями стадий общественного производства и их содержанием.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1. Производство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2. Распределение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3. Потребление</w:t>
            </w:r>
          </w:p>
          <w:p w14:paraId="2A67CD2E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Варианты ответов:</w:t>
            </w:r>
          </w:p>
          <w:p w14:paraId="6B3738F9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 создания полезного продукта</w:t>
            </w:r>
          </w:p>
          <w:p w14:paraId="40918B70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доли каждого человека в произведенном продукте</w:t>
            </w:r>
          </w:p>
          <w:p w14:paraId="2A9F1F94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созданных материальных и духовных благ и услуг для удовлетворения человеческих потребностей</w:t>
            </w:r>
          </w:p>
          <w:p w14:paraId="358B4D14" w14:textId="77777777" w:rsidR="009C6A2A" w:rsidRPr="00D6015E" w:rsidRDefault="009C6A2A" w:rsidP="00186729">
            <w:pPr>
              <w:tabs>
                <w:tab w:val="left" w:pos="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 обмена одних продуктов на другие</w:t>
            </w:r>
          </w:p>
          <w:p w14:paraId="3C18C9B7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1DFF35F8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Кейс 4</w:t>
            </w:r>
          </w:p>
          <w:p w14:paraId="62C61F51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Средняя стоимость   основных средств предприятия по группа в текущем году составляла (в млн. руб.): здания – 25, сооружения – 5, машины и оборудование 50, в том числе установленное в начале года  - 10.</w:t>
            </w:r>
          </w:p>
          <w:p w14:paraId="65AC576A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Норма амортизации для пассивной части составляет 5%, для активной – 15%.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Метод амортизации – линейный.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Для нового. Работающего 1 год оборудования, применяется метод суммы числе лет. </w:t>
            </w:r>
          </w:p>
          <w:p w14:paraId="1FA27A6A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Численность работающих на предприятии приведена в таблице: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2268"/>
              <w:gridCol w:w="4252"/>
            </w:tblGrid>
            <w:tr w:rsidR="009C6A2A" w:rsidRPr="008A4E3C" w14:paraId="52AC260C" w14:textId="77777777" w:rsidTr="00186729">
              <w:trPr>
                <w:jc w:val="center"/>
              </w:trPr>
              <w:tc>
                <w:tcPr>
                  <w:tcW w:w="3034" w:type="dxa"/>
                  <w:shd w:val="clear" w:color="auto" w:fill="auto"/>
                </w:tcPr>
                <w:p w14:paraId="373F067B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Категория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7E86B96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Численность, чел. 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7A74173B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Среднемесячная заработная плата, руб.</w:t>
                  </w:r>
                </w:p>
              </w:tc>
            </w:tr>
            <w:tr w:rsidR="009C6A2A" w:rsidRPr="008A4E3C" w14:paraId="7EE8350E" w14:textId="77777777" w:rsidTr="00186729">
              <w:trPr>
                <w:jc w:val="center"/>
              </w:trPr>
              <w:tc>
                <w:tcPr>
                  <w:tcW w:w="3034" w:type="dxa"/>
                  <w:shd w:val="clear" w:color="auto" w:fill="auto"/>
                </w:tcPr>
                <w:p w14:paraId="313C7EB1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Основные рабочие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8D50817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50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1FA4589D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25000</w:t>
                  </w:r>
                </w:p>
              </w:tc>
            </w:tr>
            <w:tr w:rsidR="009C6A2A" w:rsidRPr="008A4E3C" w14:paraId="6374DB31" w14:textId="77777777" w:rsidTr="00186729">
              <w:trPr>
                <w:jc w:val="center"/>
              </w:trPr>
              <w:tc>
                <w:tcPr>
                  <w:tcW w:w="3034" w:type="dxa"/>
                  <w:shd w:val="clear" w:color="auto" w:fill="auto"/>
                </w:tcPr>
                <w:p w14:paraId="2D4858DE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Вспомогательные рабочие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B85FD03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30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6E48370D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22000</w:t>
                  </w:r>
                </w:p>
              </w:tc>
            </w:tr>
            <w:tr w:rsidR="009C6A2A" w:rsidRPr="008A4E3C" w14:paraId="54DEE624" w14:textId="77777777" w:rsidTr="00186729">
              <w:trPr>
                <w:jc w:val="center"/>
              </w:trPr>
              <w:tc>
                <w:tcPr>
                  <w:tcW w:w="3034" w:type="dxa"/>
                  <w:shd w:val="clear" w:color="auto" w:fill="auto"/>
                </w:tcPr>
                <w:p w14:paraId="1509CF2E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Руководители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45DCC29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10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0D6E206E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40000</w:t>
                  </w:r>
                </w:p>
              </w:tc>
            </w:tr>
            <w:tr w:rsidR="009C6A2A" w:rsidRPr="008A4E3C" w14:paraId="0E10A205" w14:textId="77777777" w:rsidTr="00186729">
              <w:trPr>
                <w:jc w:val="center"/>
              </w:trPr>
              <w:tc>
                <w:tcPr>
                  <w:tcW w:w="3034" w:type="dxa"/>
                  <w:shd w:val="clear" w:color="auto" w:fill="auto"/>
                </w:tcPr>
                <w:p w14:paraId="062FC62D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Специалисты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1D270AE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12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3139B63A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35000</w:t>
                  </w:r>
                </w:p>
              </w:tc>
            </w:tr>
            <w:tr w:rsidR="009C6A2A" w:rsidRPr="008A4E3C" w14:paraId="57B68DF9" w14:textId="77777777" w:rsidTr="00186729">
              <w:trPr>
                <w:jc w:val="center"/>
              </w:trPr>
              <w:tc>
                <w:tcPr>
                  <w:tcW w:w="3034" w:type="dxa"/>
                  <w:shd w:val="clear" w:color="auto" w:fill="auto"/>
                </w:tcPr>
                <w:p w14:paraId="2F245037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Служащие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F2622E0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2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1514BD80" w14:textId="77777777" w:rsidR="009C6A2A" w:rsidRPr="00D6015E" w:rsidRDefault="009C6A2A" w:rsidP="00186729">
                  <w:pPr>
                    <w:tabs>
                      <w:tab w:val="left" w:pos="6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D6015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  <w:t>20000</w:t>
                  </w:r>
                </w:p>
              </w:tc>
            </w:tr>
          </w:tbl>
          <w:p w14:paraId="11716553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Страховые взносу в государственные внебюджетные социальные фонды – 30%. </w:t>
            </w:r>
          </w:p>
          <w:p w14:paraId="4648C8CA" w14:textId="77777777" w:rsidR="009C6A2A" w:rsidRPr="00A754F6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Годовой объем производства составляет 1000000 единиц продукции. На производство единицы продукции затрачено сырья, материалов в и энергетических ресурсов на сумму 152 руб. прочие затраты – в структуре себестоимости составляют 20%. </w:t>
            </w:r>
          </w:p>
          <w:p w14:paraId="714BCA97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Вся продукция была реализована по средней цене 250 руб. за единицу.</w:t>
            </w:r>
          </w:p>
          <w:p w14:paraId="03A80190" w14:textId="77777777" w:rsidR="009C6A2A" w:rsidRPr="00D6015E" w:rsidRDefault="009C6A2A" w:rsidP="00186729">
            <w:pPr>
              <w:shd w:val="clear" w:color="auto" w:fill="FFFFFF"/>
              <w:tabs>
                <w:tab w:val="left" w:pos="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Рассчитайте фондоотдачу, производительность труда, себестоимость единицы продукции, прибыль предприятия, критический выпуск (доля условно-постоянных расходов – 25%), рентабельность продукции.</w:t>
            </w:r>
          </w:p>
        </w:tc>
      </w:tr>
      <w:tr w:rsidR="009C6A2A" w:rsidRPr="008A4E3C" w14:paraId="108628BB" w14:textId="77777777" w:rsidTr="00186729">
        <w:trPr>
          <w:trHeight w:val="16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B4A0B6" w14:textId="77777777" w:rsidR="009C6A2A" w:rsidRPr="00D6015E" w:rsidRDefault="009C6A2A" w:rsidP="00186729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ОПК-5 способностью использовать основы экономических знаний при оценке эффективности результатов своей профессиональной деятельности</w:t>
            </w:r>
          </w:p>
        </w:tc>
      </w:tr>
      <w:tr w:rsidR="009C6A2A" w:rsidRPr="008A4E3C" w14:paraId="4212245A" w14:textId="77777777" w:rsidTr="00186729">
        <w:trPr>
          <w:trHeight w:val="164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5D553C5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8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FB6B21" w14:textId="77777777" w:rsidR="009C6A2A" w:rsidRPr="00D6015E" w:rsidRDefault="009C6A2A" w:rsidP="00186729">
            <w:pPr>
              <w:widowControl w:val="0"/>
              <w:numPr>
                <w:ilvl w:val="0"/>
                <w:numId w:val="7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понятия и категории экономики, экономические законы и закономерности общественного производства, финансово-экономическую деятельность фирмы (предприятия), основные показатели ее деятельности</w:t>
            </w:r>
          </w:p>
          <w:p w14:paraId="3F49C487" w14:textId="77777777" w:rsidR="009C6A2A" w:rsidRPr="00D6015E" w:rsidRDefault="009C6A2A" w:rsidP="00186729">
            <w:pPr>
              <w:widowControl w:val="0"/>
              <w:numPr>
                <w:ilvl w:val="0"/>
                <w:numId w:val="7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эффективности использования ресурсов: трудовых, материальных, финансовых </w:t>
            </w:r>
          </w:p>
        </w:tc>
        <w:tc>
          <w:tcPr>
            <w:tcW w:w="37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054C55" w14:textId="77777777" w:rsidR="009C6A2A" w:rsidRPr="00A754F6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Вопросы к зачету:</w:t>
            </w:r>
          </w:p>
          <w:p w14:paraId="424E11D3" w14:textId="77777777" w:rsidR="009C6A2A" w:rsidRPr="00D6015E" w:rsidRDefault="009C6A2A" w:rsidP="00186729">
            <w:pPr>
              <w:numPr>
                <w:ilvl w:val="0"/>
                <w:numId w:val="79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теории производства. Производственная функция. </w:t>
            </w:r>
          </w:p>
          <w:p w14:paraId="480EA74A" w14:textId="77777777" w:rsidR="009C6A2A" w:rsidRPr="00A754F6" w:rsidRDefault="009C6A2A" w:rsidP="00186729">
            <w:pPr>
              <w:numPr>
                <w:ilvl w:val="0"/>
                <w:numId w:val="79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Издержки производства: понятие, виды. Выручка.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Прибыль. Рентабельность.</w:t>
            </w:r>
          </w:p>
          <w:p w14:paraId="7534A157" w14:textId="77777777" w:rsidR="009C6A2A" w:rsidRPr="00D6015E" w:rsidRDefault="009C6A2A" w:rsidP="00186729">
            <w:pPr>
              <w:numPr>
                <w:ilvl w:val="0"/>
                <w:numId w:val="79"/>
              </w:numPr>
              <w:shd w:val="clear" w:color="auto" w:fill="FFFFFF"/>
              <w:tabs>
                <w:tab w:val="num" w:pos="4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цены и объема производства. </w:t>
            </w:r>
          </w:p>
          <w:p w14:paraId="7F1E702D" w14:textId="77777777" w:rsidR="009C6A2A" w:rsidRPr="00A754F6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Предприятие в рыночной среде. Классификация предприятий.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Формы объединения предприятий.</w:t>
            </w:r>
          </w:p>
          <w:p w14:paraId="4DC26C00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предприятия. Состав и виды основных средств. Оценка и учет основных средств. </w:t>
            </w:r>
          </w:p>
          <w:p w14:paraId="36B62D5E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Износ и амортизация основных средств. Нормы амортизации. Способы начисления амортизации.</w:t>
            </w:r>
          </w:p>
          <w:p w14:paraId="05F7422C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основных средств предприятия и пути их повышения.</w:t>
            </w:r>
          </w:p>
          <w:p w14:paraId="79B24F59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Оборотные средства. Состав и структура оборотных средств предприятия.</w:t>
            </w:r>
          </w:p>
          <w:p w14:paraId="489B0078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оборотных средств и пути ускорения их оборачиваемости.</w:t>
            </w:r>
          </w:p>
          <w:p w14:paraId="7D6DCE3C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 ресурсы предприятия: количественная и качественная характеристика.</w:t>
            </w:r>
          </w:p>
          <w:p w14:paraId="788DE169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Фонды рабочего времени. Показатели их использования</w:t>
            </w:r>
          </w:p>
          <w:p w14:paraId="760D5EAB" w14:textId="77777777" w:rsidR="009C6A2A" w:rsidRPr="00A754F6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эффективности использования трудовых ресурсов.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труда.</w:t>
            </w:r>
          </w:p>
          <w:p w14:paraId="79F5CB1E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 предприятии: сущность, функции. Системы сдельной и повременной оплаты труда.</w:t>
            </w:r>
          </w:p>
          <w:p w14:paraId="657E279F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и затраты предприятия. Экономические элементы затрат и калькуляционные статьи.</w:t>
            </w:r>
          </w:p>
          <w:p w14:paraId="33C2E3FE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и затраты предприятия. Постоянные и переменные, прямые и косвенные, основные и накладные затраты.</w:t>
            </w:r>
          </w:p>
          <w:p w14:paraId="56B149F5" w14:textId="77777777" w:rsidR="009C6A2A" w:rsidRPr="00A754F6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Себестоимость продукции предприятия и структура затрат.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Калькулирование себестоимости продукции предприятия.</w:t>
            </w:r>
          </w:p>
          <w:p w14:paraId="6A6F2F2B" w14:textId="77777777" w:rsidR="009C6A2A" w:rsidRPr="00A754F6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Цены и ценообразование на предприятии.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Состав и структура цены.</w:t>
            </w:r>
          </w:p>
          <w:p w14:paraId="4671656E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Прибыль как основной показатель деятельности предприятия. Виды прибыли и методы ее расчета.</w:t>
            </w:r>
          </w:p>
          <w:p w14:paraId="074CFA84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продукции и общая рентабельность предприятия: показатели и пути их повышения.</w:t>
            </w:r>
          </w:p>
          <w:p w14:paraId="2F334D5B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 безубыточности и запас финансовой прочности.</w:t>
            </w:r>
          </w:p>
          <w:p w14:paraId="5E2B66C3" w14:textId="77777777" w:rsidR="009C6A2A" w:rsidRPr="00D6015E" w:rsidRDefault="009C6A2A" w:rsidP="00186729">
            <w:pPr>
              <w:numPr>
                <w:ilvl w:val="0"/>
                <w:numId w:val="79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Срок окупаемости проекта.</w:t>
            </w:r>
          </w:p>
        </w:tc>
      </w:tr>
      <w:tr w:rsidR="009C6A2A" w:rsidRPr="00A754F6" w14:paraId="3DB7596C" w14:textId="77777777" w:rsidTr="00186729">
        <w:trPr>
          <w:trHeight w:val="164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095E8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</w:p>
        </w:tc>
        <w:tc>
          <w:tcPr>
            <w:tcW w:w="8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7CF021" w14:textId="77777777" w:rsidR="009C6A2A" w:rsidRPr="00D6015E" w:rsidRDefault="009C6A2A" w:rsidP="00186729">
            <w:pPr>
              <w:widowControl w:val="0"/>
              <w:numPr>
                <w:ilvl w:val="0"/>
                <w:numId w:val="7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строить и интерпретировать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графики экономических зависимостей; </w:t>
            </w:r>
          </w:p>
          <w:p w14:paraId="031528F0" w14:textId="77777777" w:rsidR="009C6A2A" w:rsidRPr="00D6015E" w:rsidRDefault="009C6A2A" w:rsidP="00186729">
            <w:pPr>
              <w:widowControl w:val="0"/>
              <w:numPr>
                <w:ilvl w:val="0"/>
                <w:numId w:val="7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эффективность использования ресурсов фирмы через комплекс показателей</w:t>
            </w:r>
          </w:p>
        </w:tc>
        <w:tc>
          <w:tcPr>
            <w:tcW w:w="37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D037E8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Выполните тетсовые задания:</w:t>
            </w:r>
          </w:p>
          <w:p w14:paraId="17FDAC62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1. </w:t>
            </w: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Финансовым показателем, отражающим движение денежных средств и характеризующим результат производственно-хозяйственной деятельности коммерческой организации, является… </w:t>
            </w:r>
          </w:p>
          <w:p w14:paraId="79CAE1B2" w14:textId="77777777" w:rsidR="009C6A2A" w:rsidRPr="00A754F6" w:rsidRDefault="009C6A2A" w:rsidP="00186729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покупка ценных бумаг других компаний </w:t>
            </w:r>
          </w:p>
          <w:p w14:paraId="77416F68" w14:textId="77777777" w:rsidR="009C6A2A" w:rsidRPr="00A754F6" w:rsidRDefault="009C6A2A" w:rsidP="00186729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выплата дивидендов </w:t>
            </w:r>
          </w:p>
          <w:p w14:paraId="245BF1D4" w14:textId="77777777" w:rsidR="009C6A2A" w:rsidRPr="00A754F6" w:rsidRDefault="009C6A2A" w:rsidP="00186729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чистая прибыль </w:t>
            </w:r>
          </w:p>
          <w:p w14:paraId="76590E08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2. Финансовым показателем оценки эффективности деятельности коммерческой организации является…</w:t>
            </w:r>
          </w:p>
          <w:p w14:paraId="517C35B4" w14:textId="77777777" w:rsidR="009C6A2A" w:rsidRPr="00A754F6" w:rsidRDefault="009C6A2A" w:rsidP="00186729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величина уставного капитала </w:t>
            </w:r>
          </w:p>
          <w:p w14:paraId="25250A57" w14:textId="77777777" w:rsidR="009C6A2A" w:rsidRPr="00A754F6" w:rsidRDefault="009C6A2A" w:rsidP="00186729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сумма активов по бухгалтерскому балансу </w:t>
            </w:r>
          </w:p>
          <w:p w14:paraId="190A7E2E" w14:textId="77777777" w:rsidR="009C6A2A" w:rsidRPr="00A754F6" w:rsidRDefault="009C6A2A" w:rsidP="00186729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экономическая рентабельность </w:t>
            </w:r>
          </w:p>
          <w:p w14:paraId="429764A1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 Точка безубыточности производства и реализации продукции показывает… </w:t>
            </w:r>
          </w:p>
          <w:p w14:paraId="44FC5DFD" w14:textId="77777777" w:rsidR="009C6A2A" w:rsidRPr="00D6015E" w:rsidRDefault="009C6A2A" w:rsidP="00186729">
            <w:pPr>
              <w:numPr>
                <w:ilvl w:val="0"/>
                <w:numId w:val="84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такой объем продаж, при котором фирма покрывает все постоянные и переменные затраты, не имея прибыли объем продаж, обеспечивающий фирме максимальную прибыль</w:t>
            </w:r>
          </w:p>
          <w:p w14:paraId="20AE8329" w14:textId="77777777" w:rsidR="009C6A2A" w:rsidRPr="00D6015E" w:rsidRDefault="009C6A2A" w:rsidP="00186729">
            <w:pPr>
              <w:numPr>
                <w:ilvl w:val="0"/>
                <w:numId w:val="84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объем продаж, при котором фирма имеет максимальные затраты по производству и реализации продукции </w:t>
            </w:r>
          </w:p>
          <w:p w14:paraId="61EA83F9" w14:textId="77777777" w:rsidR="009C6A2A" w:rsidRPr="00D6015E" w:rsidRDefault="009C6A2A" w:rsidP="00186729">
            <w:pPr>
              <w:numPr>
                <w:ilvl w:val="0"/>
                <w:numId w:val="84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объем продаж, при котором фирма имеет минимальные затраты по производству и реализации продукции </w:t>
            </w:r>
          </w:p>
          <w:p w14:paraId="7CD5DD9E" w14:textId="77777777" w:rsidR="009C6A2A" w:rsidRPr="00A754F6" w:rsidRDefault="009C6A2A" w:rsidP="00186729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Показатели рентабельности относятся к… </w:t>
            </w:r>
          </w:p>
          <w:p w14:paraId="33A3E166" w14:textId="77777777" w:rsidR="009C6A2A" w:rsidRPr="00A754F6" w:rsidRDefault="009C6A2A" w:rsidP="00186729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цепным показателям темпов роста</w:t>
            </w:r>
          </w:p>
          <w:p w14:paraId="310AC838" w14:textId="77777777" w:rsidR="009C6A2A" w:rsidRPr="00A754F6" w:rsidRDefault="009C6A2A" w:rsidP="00186729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относительным показателям эффективности хозяйственной деятельности </w:t>
            </w:r>
          </w:p>
          <w:p w14:paraId="05AFCEBC" w14:textId="77777777" w:rsidR="009C6A2A" w:rsidRPr="00A754F6" w:rsidRDefault="009C6A2A" w:rsidP="00186729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показателям динамики</w:t>
            </w:r>
          </w:p>
          <w:p w14:paraId="449AB33A" w14:textId="77777777" w:rsidR="009C6A2A" w:rsidRPr="00D6015E" w:rsidRDefault="009C6A2A" w:rsidP="00186729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абсолютным показателям эффекта от хозяйственной деятельности </w:t>
            </w:r>
          </w:p>
          <w:p w14:paraId="7DDA82FF" w14:textId="77777777" w:rsidR="009C6A2A" w:rsidRPr="00A754F6" w:rsidRDefault="009C6A2A" w:rsidP="00186729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Показатель фондоотдачи относится к… </w:t>
            </w:r>
          </w:p>
          <w:p w14:paraId="42E0630D" w14:textId="77777777" w:rsidR="009C6A2A" w:rsidRPr="00D6015E" w:rsidRDefault="009C6A2A" w:rsidP="0018672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абсолютным показателям эффекта от хозяйственной деятельности </w:t>
            </w:r>
          </w:p>
          <w:p w14:paraId="3544D1A6" w14:textId="77777777" w:rsidR="009C6A2A" w:rsidRPr="00A754F6" w:rsidRDefault="009C6A2A" w:rsidP="0018672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показателям динамики </w:t>
            </w:r>
          </w:p>
          <w:p w14:paraId="2C2BA4AC" w14:textId="77777777" w:rsidR="009C6A2A" w:rsidRPr="00A754F6" w:rsidRDefault="009C6A2A" w:rsidP="0018672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цепным темпам роста показателей </w:t>
            </w:r>
          </w:p>
          <w:p w14:paraId="21592C62" w14:textId="77777777" w:rsidR="009C6A2A" w:rsidRPr="00A754F6" w:rsidRDefault="009C6A2A" w:rsidP="0018672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относительным показателям эффективности использования ресурсов </w:t>
            </w:r>
          </w:p>
          <w:p w14:paraId="75087388" w14:textId="77777777" w:rsidR="009C6A2A" w:rsidRPr="00A754F6" w:rsidRDefault="009C6A2A" w:rsidP="00186729">
            <w:pPr>
              <w:shd w:val="clear" w:color="auto" w:fill="FFFFFF"/>
              <w:tabs>
                <w:tab w:val="left" w:pos="652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6. Рентабельность активов определяется как отношение…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ab/>
            </w:r>
          </w:p>
          <w:p w14:paraId="604510A1" w14:textId="77777777" w:rsidR="009C6A2A" w:rsidRPr="00D6015E" w:rsidRDefault="009C6A2A" w:rsidP="00186729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выручка от продаж отчетного периода/стоимость активов организации</w:t>
            </w:r>
          </w:p>
          <w:p w14:paraId="549BE3CD" w14:textId="77777777" w:rsidR="009C6A2A" w:rsidRPr="00D6015E" w:rsidRDefault="009C6A2A" w:rsidP="00186729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прибыль от продаж отчетного периода/стоимость активов организации </w:t>
            </w:r>
          </w:p>
          <w:p w14:paraId="7B7F1E37" w14:textId="77777777" w:rsidR="009C6A2A" w:rsidRPr="00A754F6" w:rsidRDefault="009C6A2A" w:rsidP="00186729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чистая прибыль/стоимость активов организации </w:t>
            </w:r>
          </w:p>
          <w:p w14:paraId="56B70FA7" w14:textId="77777777" w:rsidR="009C6A2A" w:rsidRPr="00D6015E" w:rsidRDefault="009C6A2A" w:rsidP="00186729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601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7. К относительным показателям эффективности производственной деятельности предприятия относятся показатели…</w:t>
            </w:r>
          </w:p>
          <w:p w14:paraId="47E05442" w14:textId="77777777" w:rsidR="009C6A2A" w:rsidRPr="00A754F6" w:rsidRDefault="009C6A2A" w:rsidP="00186729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Рентабельности</w:t>
            </w:r>
          </w:p>
          <w:p w14:paraId="040D329C" w14:textId="77777777" w:rsidR="009C6A2A" w:rsidRPr="00A754F6" w:rsidRDefault="009C6A2A" w:rsidP="00186729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финансовой устойчивости</w:t>
            </w:r>
          </w:p>
          <w:p w14:paraId="095B3ADB" w14:textId="77777777" w:rsidR="009C6A2A" w:rsidRPr="00A754F6" w:rsidRDefault="009C6A2A" w:rsidP="00186729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ликвидности </w:t>
            </w:r>
          </w:p>
          <w:p w14:paraId="0BED8F2C" w14:textId="77777777" w:rsidR="009C6A2A" w:rsidRPr="00A754F6" w:rsidRDefault="009C6A2A" w:rsidP="00186729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деловой активности</w:t>
            </w:r>
          </w:p>
          <w:p w14:paraId="339A3386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</w:p>
        </w:tc>
      </w:tr>
      <w:tr w:rsidR="009C6A2A" w:rsidRPr="00A754F6" w14:paraId="76CCBEFB" w14:textId="77777777" w:rsidTr="00186729">
        <w:trPr>
          <w:trHeight w:val="164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DEE517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8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B8E64C" w14:textId="77777777" w:rsidR="009C6A2A" w:rsidRPr="00D6015E" w:rsidRDefault="009C6A2A" w:rsidP="00186729">
            <w:pPr>
              <w:widowControl w:val="0"/>
              <w:numPr>
                <w:ilvl w:val="0"/>
                <w:numId w:val="7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способностью к обобщению, адекватному восприятию экономической информации</w:t>
            </w:r>
          </w:p>
          <w:p w14:paraId="2267F32A" w14:textId="77777777" w:rsidR="009C6A2A" w:rsidRPr="00D6015E" w:rsidRDefault="009C6A2A" w:rsidP="00186729">
            <w:pPr>
              <w:widowControl w:val="0"/>
              <w:numPr>
                <w:ilvl w:val="0"/>
                <w:numId w:val="76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методикой оценки аффективного использования ресурсов компании</w:t>
            </w:r>
          </w:p>
        </w:tc>
        <w:tc>
          <w:tcPr>
            <w:tcW w:w="37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E847FC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Решите задачи:</w:t>
            </w:r>
          </w:p>
          <w:p w14:paraId="521E4B17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1. В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квартале предприятие реализовало продукции на 250 тыс. руб., среднеквартальные остатки оборотных средств составили 25 тыс. руб.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квартале объем реализации продукции увеличится на 10%, а время одного оборота оборотных средств будет сокращено на один день.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Вычислить: 1) коэффициент оборачиваемости оборотных средств и время одного оборота в днях в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квартале; 2) коэффициент оборачиваемости оборотных средств и их абсолютную величину во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квартале; 3) высвобождение оборотных средств в результате сокращения продолжительности одного оборота оборотных средств. </w:t>
            </w:r>
          </w:p>
          <w:p w14:paraId="6F338233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 2. Рассчитать показатели использования оборотных средств по следующим данным: сумма авансированного оборотного капитала – 7400 тыс. руб.; выручка от реализации – 13250 тыс.руб.; число дней оборота – 1 год.</w:t>
            </w:r>
          </w:p>
          <w:p w14:paraId="2616DE5B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3. За месяц работниками предприятия изготовлено 11520 изделий. Рабочими за месяц отработано 960 чел.-ч. Определить: 1) часовую выработку продукции на одного рабочего (шт.); 2) трудоемкость изготовления изделия (чел.-ч). </w:t>
            </w:r>
          </w:p>
          <w:p w14:paraId="565D1E67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4. Среднесписочная численность работников предприятия за год составила 600 чел.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уволилось по собственному желанию 37 чел., уволено за нарушение трудовой дисциплины 5 чел., ушли на пенсию 11 чел., поступили в учебные заведения и призваны в вооруженные силы 13 чел., переведены на другие должности и в другие подразделения предприятия 30 чел. 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Вычислить: 1) коэффициент выбытия кадров (%); 2) коэффициент текучести кадров (%)</w:t>
            </w:r>
          </w:p>
          <w:p w14:paraId="4D642AFC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Задача 5. Определить норму амортизации станочного оборудования, если его первоначальная стоимость – 90 млн руб.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модернизацию и ликвидацию изношенного оборудования было израсходовано 20 тыс. руб. Ликвидационная стоимость изношенного оборудования 9,5 тыс. руб., срок службы – 5 лет. </w:t>
            </w:r>
          </w:p>
          <w:p w14:paraId="16D1F006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6. Стоимость оборудования цеха на 01.01.2005г. – 15 000 тыс. руб.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1 марта введено в эксплуатацию оборудование стоимостью 45,6 тыс. руб.; с 1 июля выбыло оборудование стоимостью 20,4 тыс. руб. Объем выпуска продукции 800,0 тыс. т, цена 1 т – 30 руб. Производственная мощность – 1000,0 тыс. т. Вычислить величину фондоотдачи оборудования и коэффициент интенсивного использования оборудования. </w:t>
            </w:r>
          </w:p>
          <w:p w14:paraId="0EF1CDEE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Задача7. Определить годовую сумму амортизационных отчислений по следующим способам начисления амортизационных отчислений. </w:t>
            </w:r>
          </w:p>
          <w:p w14:paraId="6D75DC54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Линейный способ. Приобретен объект стоимостью 120 тыс. руб. со сроком полезного использования 5 лет. Коэффициент ускорения – 2. </w:t>
            </w:r>
          </w:p>
          <w:p w14:paraId="5D927D8C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Способ уменьшаемого остатка. Приобретен объект основных средств стоимостью 100 тыс. руб. со сроком полезного использования 5 лет.</w:t>
            </w:r>
          </w:p>
          <w:p w14:paraId="57E74796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Способ списания стоимости по сумме числа лет полезного использования. Приобретен объект основных средств стоимостью 150 тыс. руб. Срок полезного использования установлен в пять лет. </w:t>
            </w:r>
          </w:p>
          <w:p w14:paraId="5EB23CA0" w14:textId="77777777" w:rsidR="009C6A2A" w:rsidRPr="00A754F6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Способ списания стоимости пропорционально объему продукции (работ). Приобретен автомобиль грузоподъемностью более 2 т с предполагаемым пробегом 400 тыс. км стоимостью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80 тыс. руб. В отчетном периоде пробег составляет 5 тыс. км.</w:t>
            </w:r>
          </w:p>
        </w:tc>
      </w:tr>
      <w:tr w:rsidR="009C6A2A" w:rsidRPr="008A4E3C" w14:paraId="30BFBF8B" w14:textId="77777777" w:rsidTr="00186729">
        <w:trPr>
          <w:trHeight w:val="16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C7A2DD" w14:textId="77777777" w:rsidR="009C6A2A" w:rsidRPr="00D6015E" w:rsidRDefault="009C6A2A" w:rsidP="00186729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ПК-10</w:t>
            </w:r>
            <w:r w:rsidRPr="00D601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готовностью участвовать в подготовке технико-экономического обоснования проектов создания мехатронных и робототехнических систем, их подсистем и отдельных модулей</w:t>
            </w:r>
          </w:p>
        </w:tc>
      </w:tr>
      <w:tr w:rsidR="009C6A2A" w:rsidRPr="008A4E3C" w14:paraId="5FC49C2F" w14:textId="77777777" w:rsidTr="00186729">
        <w:trPr>
          <w:trHeight w:val="164"/>
        </w:trPr>
        <w:tc>
          <w:tcPr>
            <w:tcW w:w="3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24075F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8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C3B931D" w14:textId="77777777" w:rsidR="009C6A2A" w:rsidRPr="00D6015E" w:rsidRDefault="009C6A2A" w:rsidP="00186729">
            <w:pPr>
              <w:widowControl w:val="0"/>
              <w:numPr>
                <w:ilvl w:val="0"/>
                <w:numId w:val="77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показатели, необходимые для подготовки  технико-экономического обоснования проектов</w:t>
            </w:r>
          </w:p>
          <w:p w14:paraId="2487A3F1" w14:textId="77777777" w:rsidR="009C6A2A" w:rsidRPr="00D6015E" w:rsidRDefault="009C6A2A" w:rsidP="00186729">
            <w:pPr>
              <w:widowControl w:val="0"/>
              <w:numPr>
                <w:ilvl w:val="0"/>
                <w:numId w:val="77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показатели, отражающие технико-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экономическое обоснование проектов</w:t>
            </w:r>
          </w:p>
        </w:tc>
        <w:tc>
          <w:tcPr>
            <w:tcW w:w="3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A91751" w14:textId="77777777" w:rsidR="009C6A2A" w:rsidRPr="00A754F6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 зачету:</w:t>
            </w:r>
          </w:p>
          <w:p w14:paraId="2BF02BD5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предприятия. Состав и виды основных средств. Оценка и учет основных средств. </w:t>
            </w:r>
          </w:p>
          <w:p w14:paraId="37CE6712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Износ и амортизация основных средств. Нормы амортизации. Способы начисления амортизации.</w:t>
            </w:r>
          </w:p>
          <w:p w14:paraId="0454DC1C" w14:textId="77777777" w:rsidR="009C6A2A" w:rsidRPr="00A754F6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основных средств предприятия и пути их повышения.</w:t>
            </w:r>
          </w:p>
          <w:p w14:paraId="468CC4FC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Оборотные средства. Состав и структура оборотных средств предприятия.</w:t>
            </w:r>
          </w:p>
          <w:p w14:paraId="216DD4D6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оборотных средств и пути ускорения их оборачиваемости.</w:t>
            </w:r>
          </w:p>
          <w:p w14:paraId="0D8ACEB1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 ресурсы предприятия: количественная и качественная характеристика.</w:t>
            </w:r>
          </w:p>
          <w:p w14:paraId="21281194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Фонды рабочего времени. Показатели их использования</w:t>
            </w:r>
          </w:p>
          <w:p w14:paraId="193713DD" w14:textId="77777777" w:rsidR="009C6A2A" w:rsidRPr="00A754F6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эффективности использования трудовых ресурсов.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труда.</w:t>
            </w:r>
          </w:p>
          <w:p w14:paraId="7101C87E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 предприятии: сущность, функции. Системы сдельной и повременной оплаты труда.</w:t>
            </w:r>
          </w:p>
          <w:p w14:paraId="6C75875A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и затраты предприятия. Экономические элементы затрат и калькуляционные статьи.</w:t>
            </w:r>
          </w:p>
          <w:p w14:paraId="73D67204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и затраты предприятия. Постоянные и переменные, прямые и косвенные, основные и накладные затраты.</w:t>
            </w:r>
          </w:p>
          <w:p w14:paraId="04E0FA12" w14:textId="77777777" w:rsidR="009C6A2A" w:rsidRPr="00A754F6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Себестоимость продукции предприятия и структура затрат.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Калькулирование себестоимости продукции предприятия.</w:t>
            </w:r>
          </w:p>
          <w:p w14:paraId="45E62655" w14:textId="77777777" w:rsidR="009C6A2A" w:rsidRPr="00A754F6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Цены и ценообразование на предприятии.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Состав и структура цены.</w:t>
            </w:r>
          </w:p>
          <w:p w14:paraId="295961A6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Прибыль как основной показатель деятельности предприятия. Виды прибыли и методы ее расчета.</w:t>
            </w:r>
          </w:p>
          <w:p w14:paraId="6503DDD1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продукции и общая рентабельность предприятия: показатели и пути их повышения.</w:t>
            </w:r>
          </w:p>
          <w:p w14:paraId="606183D3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Точка безубыточности и запас финансовой прочности. </w:t>
            </w:r>
          </w:p>
          <w:p w14:paraId="180B1AE2" w14:textId="77777777" w:rsidR="009C6A2A" w:rsidRPr="00D6015E" w:rsidRDefault="009C6A2A" w:rsidP="00186729">
            <w:pPr>
              <w:numPr>
                <w:ilvl w:val="0"/>
                <w:numId w:val="80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Срок окупаемости проекта.</w:t>
            </w:r>
          </w:p>
          <w:p w14:paraId="7D1312C9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6A2A" w:rsidRPr="00A754F6" w14:paraId="660C374F" w14:textId="77777777" w:rsidTr="00186729">
        <w:trPr>
          <w:trHeight w:val="164"/>
        </w:trPr>
        <w:tc>
          <w:tcPr>
            <w:tcW w:w="3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A897F6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8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DA6686" w14:textId="77777777" w:rsidR="009C6A2A" w:rsidRPr="00D6015E" w:rsidRDefault="009C6A2A" w:rsidP="00186729">
            <w:pPr>
              <w:widowControl w:val="0"/>
              <w:numPr>
                <w:ilvl w:val="0"/>
                <w:numId w:val="77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массив данных для технико-экономического обоснования проекта</w:t>
            </w:r>
          </w:p>
          <w:p w14:paraId="2F9BF853" w14:textId="77777777" w:rsidR="009C6A2A" w:rsidRPr="00D6015E" w:rsidRDefault="009C6A2A" w:rsidP="00186729">
            <w:pPr>
              <w:widowControl w:val="0"/>
              <w:numPr>
                <w:ilvl w:val="0"/>
                <w:numId w:val="77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Рассчитывать технико-экономическое обоснование проектов</w:t>
            </w:r>
          </w:p>
        </w:tc>
        <w:tc>
          <w:tcPr>
            <w:tcW w:w="3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D92533C" w14:textId="77777777" w:rsidR="009C6A2A" w:rsidRPr="00D6015E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Выполните тестовые задания:</w:t>
            </w:r>
          </w:p>
          <w:p w14:paraId="418FD86C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ind w:firstLine="0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1.  Что относится к методам, не включающим дисконтирование:</w:t>
            </w:r>
          </w:p>
          <w:p w14:paraId="466E86D8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Метод, основанный на расчете сроков окупаемости инвестиции</w:t>
            </w:r>
          </w:p>
          <w:p w14:paraId="1937DD9E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Метод, основанный на определении </w:t>
            </w:r>
            <w:hyperlink r:id="rId53" w:tooltip="Норма прибыли" w:history="1">
              <w:r w:rsidRPr="00A754F6">
                <w:rPr>
                  <w:rStyle w:val="aff"/>
                  <w:color w:val="743399"/>
                  <w:sz w:val="24"/>
                  <w:bdr w:val="none" w:sz="0" w:space="0" w:color="auto" w:frame="1"/>
                </w:rPr>
                <w:t>нормы прибыли</w:t>
              </w:r>
            </w:hyperlink>
            <w:r w:rsidRPr="00A754F6">
              <w:rPr>
                <w:color w:val="000000"/>
                <w:sz w:val="24"/>
              </w:rPr>
              <w:t> на капитал</w:t>
            </w:r>
          </w:p>
          <w:p w14:paraId="0F3DC56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Метод, основанный на расчете разности между суммой доходов и инвестиционными издержками</w:t>
            </w:r>
          </w:p>
          <w:p w14:paraId="4FC9B895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08BB1BA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2 Что относится ко второй группе методов сравнительной оценки инвестиций:</w:t>
            </w:r>
          </w:p>
          <w:p w14:paraId="0D1F8765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Метод накопленного сальдо </w:t>
            </w:r>
            <w:hyperlink r:id="rId54" w:tooltip="Денежный поток" w:history="1">
              <w:r w:rsidRPr="00A754F6">
                <w:rPr>
                  <w:rStyle w:val="aff"/>
                  <w:color w:val="743399"/>
                  <w:sz w:val="24"/>
                  <w:bdr w:val="none" w:sz="0" w:space="0" w:color="auto" w:frame="1"/>
                </w:rPr>
                <w:t>денежного потока</w:t>
              </w:r>
            </w:hyperlink>
            <w:r w:rsidRPr="00A754F6">
              <w:rPr>
                <w:color w:val="000000"/>
                <w:sz w:val="24"/>
              </w:rPr>
              <w:t> за расчетный период</w:t>
            </w:r>
          </w:p>
          <w:p w14:paraId="0D99DEFF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Метод сравнительной эффективности - метод приведенных затрат</w:t>
            </w:r>
          </w:p>
          <w:p w14:paraId="630CA40B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Метод сравнения прибыли</w:t>
            </w:r>
          </w:p>
          <w:p w14:paraId="76FE17CE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0CE4239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3 Методы оценки эффективности инвестиций, основанные на дисконтировании</w:t>
            </w:r>
          </w:p>
          <w:p w14:paraId="27350A2E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Метод чистой приведенной стоимости</w:t>
            </w:r>
          </w:p>
          <w:p w14:paraId="38D44966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Метод внутренней нормы прибыли</w:t>
            </w:r>
          </w:p>
          <w:p w14:paraId="43109ADB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lastRenderedPageBreak/>
              <w:t>в) Метод </w:t>
            </w:r>
            <w:hyperlink r:id="rId55" w:tooltip="Аннуитет" w:history="1">
              <w:r w:rsidRPr="00A754F6">
                <w:rPr>
                  <w:rStyle w:val="aff"/>
                  <w:color w:val="743399"/>
                  <w:sz w:val="24"/>
                  <w:bdr w:val="none" w:sz="0" w:space="0" w:color="auto" w:frame="1"/>
                </w:rPr>
                <w:t>аннуитета</w:t>
              </w:r>
            </w:hyperlink>
          </w:p>
          <w:p w14:paraId="6F11A45D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12DB77B4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4. Срок окупаемости инвестиций - это:</w:t>
            </w:r>
          </w:p>
          <w:p w14:paraId="088BE7DF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Конечные производственные результаты</w:t>
            </w:r>
          </w:p>
          <w:p w14:paraId="7A4B0151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Вложения в подготовку и повышение квалификации сотрудников фирмы, разработку торгового знака и логотипа, приобретение лицензий и т. п.</w:t>
            </w:r>
          </w:p>
          <w:p w14:paraId="2A7E802E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Капитальные вложения непосредственно в собственное производство фирмы, в ее основные средства</w:t>
            </w:r>
          </w:p>
          <w:p w14:paraId="52083303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Период времени, который требуется для возвращения вложенной денежной суммы</w:t>
            </w:r>
          </w:p>
          <w:p w14:paraId="1F99CCD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5 Что относят к преимуществам метода окупаемости инвестиций</w:t>
            </w:r>
          </w:p>
          <w:p w14:paraId="6A530F6B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простота в применении</w:t>
            </w:r>
          </w:p>
          <w:p w14:paraId="0F835D22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В расчет срока окупаемости принимается экономически оправданный срок использования инвестиционного проекта</w:t>
            </w:r>
          </w:p>
          <w:p w14:paraId="3D988BFC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Нет необходимости использовать метод дисконтирования</w:t>
            </w:r>
          </w:p>
          <w:p w14:paraId="203F29F3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32391C3B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6 К недостаткам метода окупаемости инвестиций относят:</w:t>
            </w:r>
          </w:p>
          <w:p w14:paraId="53FCCBD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Не учитывает доходы, которые получит фирма после завершения экономически оправданного срока окупаемости</w:t>
            </w:r>
          </w:p>
          <w:p w14:paraId="2423D63D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Не учитывается фактор времени, т. е. временной аспект денег</w:t>
            </w:r>
          </w:p>
          <w:p w14:paraId="0DDE965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Субъективность подхода руководителей фирм или инвесторов к определению экономически оправданного периода</w:t>
            </w:r>
          </w:p>
          <w:p w14:paraId="2F393EB9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422819DF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7 Что применяют с учетом следующих ограничений в методе сравнительной эффективности</w:t>
            </w:r>
          </w:p>
          <w:p w14:paraId="1775519D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Капитальные вложения осуществляются в одинаковые периоды времени по новому и базовому варианту</w:t>
            </w:r>
          </w:p>
          <w:p w14:paraId="0AC8A019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по новому и базовому варианту осуществляется выпуск одних и тех же видов продукции, имеющих равные цены</w:t>
            </w:r>
          </w:p>
          <w:p w14:paraId="4DB28B1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lastRenderedPageBreak/>
              <w:t>в) Капитальные вложения осуществляются в одинаковые периоды времени по новому, базовому варианту и по новому и базовому варианту осуществляется выпуск одних и тех же видов продукции, имеющих равные цены</w:t>
            </w:r>
          </w:p>
          <w:p w14:paraId="558DD68D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варианты не верны</w:t>
            </w:r>
          </w:p>
          <w:p w14:paraId="3D6CD516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8 Чистая приведенная (дисконтированная) стоимость - это</w:t>
            </w:r>
          </w:p>
          <w:p w14:paraId="13377C1F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Вложения в подготовку и повышение квалификации сотрудников фирмы, разработку торгового знака и логотипа, приобретение лицензий и т. п.</w:t>
            </w:r>
          </w:p>
          <w:p w14:paraId="52A15D8B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Капитальные вложения непосредственно в собственное производство фирмы, в ее основные средства</w:t>
            </w:r>
          </w:p>
          <w:p w14:paraId="138E84C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Конечные производственные результаты</w:t>
            </w:r>
          </w:p>
          <w:p w14:paraId="5D8778C3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Разница между приведенным денежным доходом от инвестиционного проекта и единовременными затратами на инвестиции</w:t>
            </w:r>
          </w:p>
          <w:p w14:paraId="3130C7D4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9. Какой информацией необходимо располагать для использования метода чистой приведенной стоимости</w:t>
            </w:r>
          </w:p>
          <w:p w14:paraId="376ED493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О затратах на реализацию инвестиционного проекта</w:t>
            </w:r>
          </w:p>
          <w:p w14:paraId="31DDECF6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О будущей сумме возможных доходов от реализации инвестиционного проекта</w:t>
            </w:r>
          </w:p>
          <w:p w14:paraId="29D85FE0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О требуемой норме прибыли</w:t>
            </w:r>
          </w:p>
          <w:p w14:paraId="6CE2EB4A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58696AB2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10 Дайте определение рентабельности. Рентабельность – это</w:t>
            </w:r>
          </w:p>
          <w:p w14:paraId="5F2F0F65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индекс доходности</w:t>
            </w:r>
          </w:p>
          <w:p w14:paraId="2B6E82A4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б) Отношение приведенных доходов к инвестиционным расходам</w:t>
            </w:r>
          </w:p>
          <w:p w14:paraId="4996851A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Отношение приведенных денежных доходов к приведенным на начало реализации инвестиционного проекта инвестиционных расходов</w:t>
            </w:r>
          </w:p>
          <w:p w14:paraId="2E7D00C7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Все перечисленные варианты верны</w:t>
            </w:r>
          </w:p>
          <w:p w14:paraId="0C938CF7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11 Первоначальные затраты – это</w:t>
            </w:r>
          </w:p>
          <w:p w14:paraId="13939BD3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а) Вложения в подготовку и повышение квалификации сотрудников фирмы, разработку торгового знака и логотипа, приобретение лицензий и т. п.</w:t>
            </w:r>
          </w:p>
          <w:p w14:paraId="20CDBB0E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lastRenderedPageBreak/>
              <w:t>б) Разница между приведенным денежным доходом от инвестиционного проекта и единовременными затратами на инвестиции</w:t>
            </w:r>
          </w:p>
          <w:p w14:paraId="0F8DD3EB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в) Затраты на приобретение, установку и пуск основных средств</w:t>
            </w:r>
          </w:p>
          <w:p w14:paraId="4F078AF4" w14:textId="77777777" w:rsidR="009C6A2A" w:rsidRPr="00A754F6" w:rsidRDefault="009C6A2A" w:rsidP="00186729">
            <w:pPr>
              <w:pStyle w:val="af7"/>
              <w:shd w:val="clear" w:color="auto" w:fill="FFFFFF"/>
              <w:spacing w:before="0" w:beforeAutospacing="0" w:after="0" w:afterAutospacing="0" w:line="240" w:lineRule="auto"/>
              <w:textAlignment w:val="baseline"/>
              <w:rPr>
                <w:color w:val="000000"/>
                <w:sz w:val="24"/>
              </w:rPr>
            </w:pPr>
            <w:r w:rsidRPr="00A754F6">
              <w:rPr>
                <w:color w:val="000000"/>
                <w:sz w:val="24"/>
              </w:rPr>
              <w:t>г) Нет правильного ответа</w:t>
            </w:r>
          </w:p>
          <w:p w14:paraId="6F6A8F66" w14:textId="77777777" w:rsidR="009C6A2A" w:rsidRPr="00A754F6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A" w:rsidRPr="008A4E3C" w14:paraId="15957321" w14:textId="77777777" w:rsidTr="00186729">
        <w:trPr>
          <w:trHeight w:val="164"/>
        </w:trPr>
        <w:tc>
          <w:tcPr>
            <w:tcW w:w="3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DB2CA41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8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0629C8" w14:textId="77777777" w:rsidR="009C6A2A" w:rsidRPr="00C67731" w:rsidRDefault="009C6A2A" w:rsidP="00186729">
            <w:pPr>
              <w:widowControl w:val="0"/>
              <w:numPr>
                <w:ilvl w:val="0"/>
                <w:numId w:val="77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проекта согласно технико-экономическим требованиям на всех стадиях обоснования проекта</w:t>
            </w:r>
          </w:p>
        </w:tc>
        <w:tc>
          <w:tcPr>
            <w:tcW w:w="3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7DB566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Разработайте презентацию проекта:</w:t>
            </w:r>
          </w:p>
          <w:p w14:paraId="03A4D86F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Инвестиционное предложение:  Создание производства гофрированных стальных труб </w:t>
            </w:r>
          </w:p>
          <w:p w14:paraId="660FCDA6" w14:textId="77777777" w:rsidR="009C6A2A" w:rsidRPr="00C67731" w:rsidRDefault="009C6A2A" w:rsidP="00186729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предприятии</w:t>
            </w:r>
          </w:p>
          <w:p w14:paraId="07514368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предприятия: ОАО «Амурсталь-Профиль». </w:t>
            </w:r>
          </w:p>
          <w:p w14:paraId="5393A80C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Отрасль: металлургия. </w:t>
            </w:r>
          </w:p>
          <w:p w14:paraId="62A2C832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681000, г. Комсомольск-на-Амуре, ул. Заводская 1. </w:t>
            </w:r>
          </w:p>
          <w:p w14:paraId="19E71F53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Телефон, Факс: (4217)54-72-80. </w:t>
            </w:r>
          </w:p>
          <w:p w14:paraId="52A981FA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Организационно-правовая форма предприятия: публичное акционерное общество. </w:t>
            </w:r>
          </w:p>
          <w:p w14:paraId="4BEC30F5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работающих: 110 чел. </w:t>
            </w:r>
          </w:p>
          <w:p w14:paraId="3F1EF860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акционеры: Комитет по управлению имуществом администрации г. Комсомольска-на-Амуре. </w:t>
            </w:r>
          </w:p>
          <w:p w14:paraId="222B5EC2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 директор: Шень Сергей Дмитриевич.</w:t>
            </w:r>
          </w:p>
          <w:p w14:paraId="74DEF0D2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фонды предприятия: производственное здание, технологическое оборудование на сумму 60 млн. рублей. </w:t>
            </w:r>
          </w:p>
          <w:p w14:paraId="27C998E8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выпускаемой продукции: изготовление гнутых профилей, дорожных ограждений с антикоррозийным покрытием, водогазовых труб.</w:t>
            </w:r>
          </w:p>
          <w:p w14:paraId="7BFBD66B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потребители: строительные предприятия России, стран СНГ. Возможна поставка на экспорт. </w:t>
            </w:r>
          </w:p>
          <w:p w14:paraId="075DB46C" w14:textId="77777777" w:rsidR="009C6A2A" w:rsidRPr="00C67731" w:rsidRDefault="009C6A2A" w:rsidP="00186729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проекта</w:t>
            </w:r>
          </w:p>
          <w:p w14:paraId="30DF35ED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проекта: удовлетворение потребности организаций по строительству и эксплуатации автомобильных дорог и железнодорожных путей регионов Дальнего Востока и Восточной Сибири в гофрированных трубах большого диаметра.</w:t>
            </w:r>
          </w:p>
          <w:p w14:paraId="7E24A2C1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Обеспеченность проекта сырьем: стальная заготовка поставляется ОАО «ПО ДВметалл», а также металлургическими предприятиями Урала по прямым связям. </w:t>
            </w:r>
          </w:p>
          <w:p w14:paraId="5E84C843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Планируемая продукция: стальные гофрированные трубы с цинковым покрытием большого диаметра, закладываемые под полотно дорог при сооружении и ремонте для пропуска поверхностных вод. Имеет срок службы 50 лет (бетонные трубы — 10-15 лет). </w:t>
            </w:r>
          </w:p>
          <w:p w14:paraId="27039FD0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рынка потребителей: основные потребители — предприятия по строительству и ремонту автомобильных дорог и железнодорожных путей. </w:t>
            </w:r>
          </w:p>
          <w:p w14:paraId="5116B080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регионов Дальнего Востока и Сибири выявили неудовлетворенный спрос в трубах данного диаметра в объеме 250 тыс. тонн в год. </w:t>
            </w:r>
          </w:p>
          <w:p w14:paraId="6E7DF258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готовности и экспертиза проекта: разработан бизнес-план компанией «Дальинвест». Финансовая оценка проекта Общая стоимость проекта: 975 658 долларов США, в том числе: — собственные вкладываемые средства; — запрашиваемые инвестиции 100 000 долларов США; Годовой фонд оплаты труда 250 000 долларов США. </w:t>
            </w:r>
          </w:p>
          <w:p w14:paraId="70C6FD9F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Планируемые денежные поступления 285 000 долларов США в год. </w:t>
            </w:r>
          </w:p>
          <w:p w14:paraId="1CFCAD15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инвестирования: кредит, прямое финансирование, участие в прибылях. </w:t>
            </w:r>
          </w:p>
          <w:p w14:paraId="2488BCE5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 затрат: приобретение оборудования, монтажно-наладочные работы.</w:t>
            </w:r>
          </w:p>
          <w:p w14:paraId="2CC374DC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Гарантии (залог, поручительство): залог имущества. </w:t>
            </w:r>
          </w:p>
          <w:p w14:paraId="6166E354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финансовые и технико-экономические показатели проекта</w:t>
            </w:r>
          </w:p>
          <w:p w14:paraId="432BEB53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Срок реализации – 20 лет,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=7%, уровень инфляции 12%, ставка дисконта 18%. </w:t>
            </w:r>
          </w:p>
          <w:p w14:paraId="06EFB8E1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Существует риск срыва сроков поставки сырья – 2,3%</w:t>
            </w:r>
          </w:p>
          <w:p w14:paraId="35944E87" w14:textId="77777777" w:rsidR="009C6A2A" w:rsidRPr="00C67731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6A2A" w:rsidRPr="008A4E3C" w14:paraId="22EDD24B" w14:textId="77777777" w:rsidTr="00186729">
        <w:trPr>
          <w:trHeight w:val="16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6E638D" w14:textId="77777777" w:rsidR="009C6A2A" w:rsidRPr="00C67731" w:rsidRDefault="009C6A2A" w:rsidP="00186729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ПК-15 способностью проводить обоснованную оценку экономической эффективности внедрения проектируемых мехатронных и робототехнических систем, их отдельных модулей и подсистем</w:t>
            </w:r>
          </w:p>
        </w:tc>
      </w:tr>
      <w:tr w:rsidR="009C6A2A" w:rsidRPr="008A4E3C" w14:paraId="2422BB09" w14:textId="77777777" w:rsidTr="00186729">
        <w:trPr>
          <w:trHeight w:val="164"/>
        </w:trPr>
        <w:tc>
          <w:tcPr>
            <w:tcW w:w="3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8A95852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8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AE09CC" w14:textId="77777777" w:rsidR="009C6A2A" w:rsidRPr="00C67731" w:rsidRDefault="009C6A2A" w:rsidP="00186729">
            <w:pPr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оценки экономической эффективности  внедрения проектируемых модулей и подсистем</w:t>
            </w:r>
          </w:p>
        </w:tc>
        <w:tc>
          <w:tcPr>
            <w:tcW w:w="3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6BA9FF1" w14:textId="77777777" w:rsidR="009C6A2A" w:rsidRPr="00A754F6" w:rsidRDefault="009C6A2A" w:rsidP="00186729">
            <w:pPr>
              <w:tabs>
                <w:tab w:val="left" w:pos="30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Вопросы к зачету:</w:t>
            </w:r>
          </w:p>
          <w:p w14:paraId="3096A94F" w14:textId="77777777" w:rsidR="009C6A2A" w:rsidRPr="00C67731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основных средств предприятия и пути их повышения.</w:t>
            </w:r>
          </w:p>
          <w:p w14:paraId="1EE9FD7D" w14:textId="77777777" w:rsidR="009C6A2A" w:rsidRPr="00C67731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оборотных средств и пути ускорения их оборачиваемости.</w:t>
            </w:r>
          </w:p>
          <w:p w14:paraId="11AE6A52" w14:textId="77777777" w:rsidR="009C6A2A" w:rsidRPr="00A754F6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Показатели эффективности использования трудовых ресурсов.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труда.</w:t>
            </w:r>
          </w:p>
          <w:p w14:paraId="6B319152" w14:textId="77777777" w:rsidR="009C6A2A" w:rsidRPr="00C67731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Прибыль как основной показатель деятельности предприятия. Виды прибыли и методы ее расчета.</w:t>
            </w:r>
          </w:p>
          <w:p w14:paraId="67A0E635" w14:textId="77777777" w:rsidR="009C6A2A" w:rsidRPr="00C67731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продукции и общая рентабельность предприятия: показатели и пути их повышения.</w:t>
            </w:r>
          </w:p>
          <w:p w14:paraId="22AC5CFE" w14:textId="77777777" w:rsidR="009C6A2A" w:rsidRPr="00C67731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Точка безубыточности и запас финансовой прочности. </w:t>
            </w:r>
          </w:p>
          <w:p w14:paraId="497838AA" w14:textId="77777777" w:rsidR="009C6A2A" w:rsidRPr="00C67731" w:rsidRDefault="009C6A2A" w:rsidP="00186729">
            <w:pPr>
              <w:numPr>
                <w:ilvl w:val="0"/>
                <w:numId w:val="81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NPV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754F6"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Срок окупаемости проекта.</w:t>
            </w:r>
          </w:p>
        </w:tc>
      </w:tr>
      <w:tr w:rsidR="009C6A2A" w:rsidRPr="008A4E3C" w14:paraId="3F67438B" w14:textId="77777777" w:rsidTr="00186729">
        <w:trPr>
          <w:trHeight w:val="164"/>
        </w:trPr>
        <w:tc>
          <w:tcPr>
            <w:tcW w:w="3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6E039C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8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8D727C" w14:textId="77777777" w:rsidR="009C6A2A" w:rsidRPr="00C67731" w:rsidRDefault="009C6A2A" w:rsidP="00186729">
            <w:pPr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рассчитывать показатели оценки экономической эффективности  внедрения проектируемых модулей и подсистем</w:t>
            </w:r>
          </w:p>
        </w:tc>
        <w:tc>
          <w:tcPr>
            <w:tcW w:w="3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6DA75B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Выполните тестовые задания:</w:t>
            </w:r>
          </w:p>
          <w:p w14:paraId="00BA43A0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Целевой подход к оценке эффективности инновационного проекта предусматривает: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оценку доходности и долгосрочных рыночных преимуществ;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оценку стратегической эффективности нововведений;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в) оценку рентабельности и доходности инновационного проекта;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г) абсолютную и сравнительную оценку эффективности.</w:t>
            </w:r>
          </w:p>
          <w:p w14:paraId="04C10461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Когда инвестор сравнивает возможную сумму абсолютного дохода с альтернативными вариантами проектов, то он использует: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абсолютную оценку доходности проекта;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абсолютно-сравнительную оценку доходности проекта;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в) сравнительную оценку доходности проекта.</w:t>
            </w:r>
          </w:p>
          <w:p w14:paraId="7BD1BA01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Верно ли утверждение: «Если рентабельность инвестиций меньше уровня инфляции, то проект принято рассматривать в качестве целесообразного и эффективного»?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да;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нет.</w:t>
            </w:r>
          </w:p>
          <w:p w14:paraId="37D9A99D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Какой из нижеприведенных показателей не используется в качестве основного при оценке эффективности инновационного проекта: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Чистый дисконтированный доход;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Индекс доходности;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в) Норма возврата инвестиций;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г) Индекс ликвидности;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д) Период окупаемости.</w:t>
            </w:r>
          </w:p>
          <w:p w14:paraId="344CC02E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Интегральный эффект представляет собой величину разностей за расчетный период, приведенных к одному, обычно начальному, году. Это разность между: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результатами и инновационными затратами;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выручкой и инновационными затратами;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в) доходами и переменными затратами;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г) доходами и постоянными затратами.</w:t>
            </w:r>
          </w:p>
          <w:p w14:paraId="7F757DDF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Числителем расчетной формулы индекса доходности является величина доходов, приведенных к моменту начала реализации инноваций; а знаменателем?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величина инвестиций в инновации;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величина инвестиций в инновации, дисконтированных к моменту начала процесса инвестирования;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в) период времени, за который дисконтированные затраты будут компенсированы дисконтированными доходами;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г) внутренняя норма доходности.</w:t>
            </w:r>
          </w:p>
          <w:p w14:paraId="596ADA0F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 Если при сравнении двух альтернативных вариантов по показателям ЧДД и ВНД получены следующие результаты: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ЧДД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1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&lt; ЧДД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</w:p>
          <w:p w14:paraId="733C49A3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ВНД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1</w:t>
            </w:r>
            <w:r w:rsidRPr="00A75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&gt; ВНД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</w:p>
          <w:p w14:paraId="6AE1EA66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приоритетнымявляется показатель: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ЧДД;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ВНД.</w:t>
            </w:r>
          </w:p>
          <w:p w14:paraId="77EA3261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 Верно ли утверждение: «Использование показателя «период окупаемости» в целях достижения стратегической эффективности нововведения является приоритетным»?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а) да;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нет.</w:t>
            </w:r>
          </w:p>
          <w:p w14:paraId="6E9B9FA8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 К внедрению предложены три варианта изобретения. Оцените (приведите расчет), какой из них наиболее рентабелен.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2309"/>
              <w:gridCol w:w="1784"/>
            </w:tblGrid>
            <w:tr w:rsidR="009C6A2A" w:rsidRPr="008A4E3C" w14:paraId="6CF8E5C7" w14:textId="77777777" w:rsidTr="00186729">
              <w:trPr>
                <w:tblCellSpacing w:w="15" w:type="dxa"/>
              </w:trPr>
              <w:tc>
                <w:tcPr>
                  <w:tcW w:w="259" w:type="dxa"/>
                  <w:vAlign w:val="center"/>
                  <w:hideMark/>
                </w:tcPr>
                <w:p w14:paraId="6348E9F0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279" w:type="dxa"/>
                  <w:vAlign w:val="center"/>
                  <w:hideMark/>
                </w:tcPr>
                <w:p w14:paraId="7F438A67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Инвестиции, млн. руб</w:t>
                  </w:r>
                </w:p>
              </w:tc>
              <w:tc>
                <w:tcPr>
                  <w:tcW w:w="1739" w:type="dxa"/>
                  <w:vAlign w:val="center"/>
                  <w:hideMark/>
                </w:tcPr>
                <w:p w14:paraId="5D219909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Доход, млн. руб.</w:t>
                  </w:r>
                </w:p>
              </w:tc>
            </w:tr>
            <w:tr w:rsidR="009C6A2A" w:rsidRPr="008A4E3C" w14:paraId="7ECCEB9B" w14:textId="77777777" w:rsidTr="00186729">
              <w:trPr>
                <w:tblCellSpacing w:w="15" w:type="dxa"/>
              </w:trPr>
              <w:tc>
                <w:tcPr>
                  <w:tcW w:w="259" w:type="dxa"/>
                  <w:vAlign w:val="center"/>
                  <w:hideMark/>
                </w:tcPr>
                <w:p w14:paraId="2393F8A2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79" w:type="dxa"/>
                  <w:vAlign w:val="center"/>
                  <w:hideMark/>
                </w:tcPr>
                <w:p w14:paraId="7EB623B5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440,0</w:t>
                  </w:r>
                </w:p>
              </w:tc>
              <w:tc>
                <w:tcPr>
                  <w:tcW w:w="1739" w:type="dxa"/>
                  <w:vAlign w:val="center"/>
                  <w:hideMark/>
                </w:tcPr>
                <w:p w14:paraId="2C84D42F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640,5</w:t>
                  </w:r>
                </w:p>
              </w:tc>
            </w:tr>
            <w:tr w:rsidR="009C6A2A" w:rsidRPr="008A4E3C" w14:paraId="64BFB8CD" w14:textId="77777777" w:rsidTr="00186729">
              <w:trPr>
                <w:tblCellSpacing w:w="15" w:type="dxa"/>
              </w:trPr>
              <w:tc>
                <w:tcPr>
                  <w:tcW w:w="259" w:type="dxa"/>
                  <w:vAlign w:val="center"/>
                  <w:hideMark/>
                </w:tcPr>
                <w:p w14:paraId="1677A607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79" w:type="dxa"/>
                  <w:vAlign w:val="center"/>
                  <w:hideMark/>
                </w:tcPr>
                <w:p w14:paraId="072912D1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750,0</w:t>
                  </w:r>
                </w:p>
              </w:tc>
              <w:tc>
                <w:tcPr>
                  <w:tcW w:w="1739" w:type="dxa"/>
                  <w:vAlign w:val="center"/>
                  <w:hideMark/>
                </w:tcPr>
                <w:p w14:paraId="4DC39F36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970,0</w:t>
                  </w:r>
                </w:p>
              </w:tc>
            </w:tr>
            <w:tr w:rsidR="009C6A2A" w:rsidRPr="008A4E3C" w14:paraId="4402809F" w14:textId="77777777" w:rsidTr="00186729">
              <w:trPr>
                <w:tblCellSpacing w:w="15" w:type="dxa"/>
              </w:trPr>
              <w:tc>
                <w:tcPr>
                  <w:tcW w:w="259" w:type="dxa"/>
                  <w:vAlign w:val="center"/>
                  <w:hideMark/>
                </w:tcPr>
                <w:p w14:paraId="2A2176AD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79" w:type="dxa"/>
                  <w:vAlign w:val="center"/>
                  <w:hideMark/>
                </w:tcPr>
                <w:p w14:paraId="60D29B65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1300,5</w:t>
                  </w:r>
                </w:p>
              </w:tc>
              <w:tc>
                <w:tcPr>
                  <w:tcW w:w="1739" w:type="dxa"/>
                  <w:vAlign w:val="center"/>
                  <w:hideMark/>
                </w:tcPr>
                <w:p w14:paraId="0AA055A6" w14:textId="77777777" w:rsidR="009C6A2A" w:rsidRPr="00C67731" w:rsidRDefault="009C6A2A" w:rsidP="0018672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677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1500,0</w:t>
                  </w:r>
                </w:p>
              </w:tc>
            </w:tr>
          </w:tbl>
          <w:p w14:paraId="2F0D19E5" w14:textId="77777777" w:rsidR="009C6A2A" w:rsidRPr="00C67731" w:rsidRDefault="009C6A2A" w:rsidP="00186729">
            <w:pPr>
              <w:spacing w:after="0" w:line="240" w:lineRule="auto"/>
              <w:ind w:left="225" w:righ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а) 1-й вариант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б) 2-й вариант</w:t>
            </w:r>
            <w:r w:rsidRPr="00C677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в) 3-й вариант</w:t>
            </w:r>
          </w:p>
          <w:p w14:paraId="24A740A2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6A2A" w:rsidRPr="008A4E3C" w14:paraId="6C5DD17A" w14:textId="77777777" w:rsidTr="00186729">
        <w:trPr>
          <w:trHeight w:val="164"/>
        </w:trPr>
        <w:tc>
          <w:tcPr>
            <w:tcW w:w="3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7970A47" w14:textId="77777777" w:rsidR="009C6A2A" w:rsidRPr="00A754F6" w:rsidRDefault="009C6A2A" w:rsidP="00186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8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723D60" w14:textId="77777777" w:rsidR="009C6A2A" w:rsidRPr="00A754F6" w:rsidRDefault="009C6A2A" w:rsidP="00186729">
            <w:pPr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оценки проекта согласно технико-экономическим требованиям на всех стадиях обоснования проекта</w:t>
            </w:r>
          </w:p>
        </w:tc>
        <w:tc>
          <w:tcPr>
            <w:tcW w:w="3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A9882E" w14:textId="77777777" w:rsidR="009C6A2A" w:rsidRPr="00A754F6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1. Определить величину интегрального эффекта (чистого дисконтированного дохода) и индекс доходности инвестиционного проекта по данным табл. </w:t>
            </w:r>
          </w:p>
          <w:p w14:paraId="6FDA33BC" w14:textId="77777777" w:rsidR="009C6A2A" w:rsidRPr="00A754F6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754F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086F87" wp14:editId="13AB57ED">
                  <wp:extent cx="5868670" cy="152844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65" t="40237" r="32791" b="439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670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FAA23" w14:textId="77777777" w:rsidR="009C6A2A" w:rsidRPr="00A754F6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B77E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4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2. За счет инвестиций в объеме 22 тыс. руб. предприятие планирует построить новый цех и получать ежегодно от реализации продукции по 2 тыс. руб. прибыли. </w:t>
            </w:r>
            <w:r w:rsidRPr="00C677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постоянной норме дохода на капитал, или норме дисконта (Е), равной 10% годовых, определить: – дисконтированную стоимость инвестиций к концу второго года; – текущую дисконтированную стоимость 2 тыс. руб. прибыли, полученных через год, через два года.</w:t>
            </w:r>
          </w:p>
          <w:p w14:paraId="1A4207C9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316788" w14:textId="77777777" w:rsidR="009C6A2A" w:rsidRPr="00C67731" w:rsidRDefault="009C6A2A" w:rsidP="00186729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63A25EF" w14:textId="77777777" w:rsidR="009C6A2A" w:rsidRPr="00C67731" w:rsidRDefault="009C6A2A" w:rsidP="009C6A2A">
      <w:pPr>
        <w:rPr>
          <w:b/>
          <w:lang w:val="ru-RU"/>
        </w:rPr>
        <w:sectPr w:rsidR="009C6A2A" w:rsidRPr="00C67731" w:rsidSect="00857C72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5FCE4253" w14:textId="77777777" w:rsidR="009C6A2A" w:rsidRPr="00B837ED" w:rsidRDefault="009C6A2A" w:rsidP="009C6A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6D357B4" w14:textId="77777777" w:rsidR="009C6A2A" w:rsidRPr="00A62E53" w:rsidRDefault="009C6A2A" w:rsidP="009C6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2E53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14:paraId="74D836EE" w14:textId="77777777" w:rsidR="009C6A2A" w:rsidRPr="00A62E53" w:rsidRDefault="009C6A2A" w:rsidP="009C6A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2E53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«Экономика»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 </w:t>
      </w:r>
    </w:p>
    <w:p w14:paraId="25C03E8D" w14:textId="77777777" w:rsidR="009C6A2A" w:rsidRPr="00A62E53" w:rsidRDefault="009C6A2A" w:rsidP="009C6A2A">
      <w:pPr>
        <w:tabs>
          <w:tab w:val="left" w:pos="851"/>
        </w:tabs>
        <w:spacing w:after="0" w:line="240" w:lineRule="auto"/>
        <w:rPr>
          <w:rStyle w:val="FontStyle20"/>
          <w:b/>
          <w:sz w:val="24"/>
          <w:szCs w:val="24"/>
          <w:lang w:val="ru-RU"/>
        </w:rPr>
      </w:pPr>
      <w:r w:rsidRPr="00A62E53">
        <w:rPr>
          <w:rStyle w:val="FontStyle20"/>
          <w:sz w:val="24"/>
          <w:szCs w:val="24"/>
          <w:lang w:val="ru-RU"/>
        </w:rPr>
        <w:t xml:space="preserve">Критерии оценки </w:t>
      </w:r>
      <w:r w:rsidRPr="00A62E53">
        <w:rPr>
          <w:rFonts w:ascii="Times New Roman" w:hAnsi="Times New Roman" w:cs="Times New Roman"/>
          <w:b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A62E53">
        <w:rPr>
          <w:rStyle w:val="FontStyle20"/>
          <w:sz w:val="24"/>
          <w:szCs w:val="24"/>
          <w:lang w:val="ru-RU"/>
        </w:rPr>
        <w:t>:</w:t>
      </w:r>
    </w:p>
    <w:p w14:paraId="5B2C64E3" w14:textId="77777777" w:rsidR="009C6A2A" w:rsidRDefault="009C6A2A" w:rsidP="009C6A2A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A62E53">
        <w:rPr>
          <w:rFonts w:ascii="Times New Roman" w:hAnsi="Times New Roman" w:cs="Times New Roman"/>
          <w:sz w:val="24"/>
          <w:szCs w:val="24"/>
          <w:lang w:val="ru-RU"/>
        </w:rPr>
        <w:t>- на оценку «зачтено» - студент должен продемонстрировать  достаточный уровень знаний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14:paraId="5127451C" w14:textId="77777777" w:rsidR="009C6A2A" w:rsidRPr="00A62E53" w:rsidRDefault="009C6A2A" w:rsidP="009C6A2A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A62E53">
        <w:rPr>
          <w:rFonts w:ascii="Times New Roman" w:hAnsi="Times New Roman" w:cs="Times New Roman"/>
          <w:sz w:val="24"/>
          <w:szCs w:val="24"/>
          <w:lang w:val="ru-RU"/>
        </w:rPr>
        <w:t>- на оценку «не зачтено» - студент не может продемонстрировать   знания на уровне воспроизведения и объяснения информации</w:t>
      </w:r>
    </w:p>
    <w:p w14:paraId="6A932B8B" w14:textId="77777777" w:rsidR="009C6A2A" w:rsidRPr="00A62E53" w:rsidRDefault="009C6A2A" w:rsidP="009C6A2A">
      <w:pPr>
        <w:rPr>
          <w:lang w:val="ru-RU"/>
        </w:rPr>
      </w:pPr>
    </w:p>
    <w:p w14:paraId="2AFA74AD" w14:textId="77777777" w:rsidR="009C6A2A" w:rsidRDefault="009C6A2A" w:rsidP="009C6A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5ACA04" w14:textId="77777777" w:rsidR="009C6A2A" w:rsidRDefault="009C6A2A" w:rsidP="009C6A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04EBFE" w14:textId="77777777" w:rsidR="009C6A2A" w:rsidRDefault="009C6A2A" w:rsidP="009C6A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DE68BB" w14:textId="77777777" w:rsidR="009C6A2A" w:rsidRDefault="009C6A2A" w:rsidP="009C6A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964B8A1" w14:textId="77777777" w:rsidR="009C6A2A" w:rsidRDefault="009C6A2A" w:rsidP="009C6A2A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14:paraId="580BEB81" w14:textId="77777777" w:rsidR="009C6A2A" w:rsidRPr="00B837ED" w:rsidRDefault="009C6A2A" w:rsidP="009C6A2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рекомендации по подготовке реферата</w:t>
      </w:r>
    </w:p>
    <w:p w14:paraId="5C5686BC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Реферат это продукт самостоятельной работы бакалавра,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 </w:t>
      </w:r>
    </w:p>
    <w:p w14:paraId="7E7BB016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 </w:t>
      </w:r>
    </w:p>
    <w:p w14:paraId="6A1F3B5E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над рефератом можно условно подразделить на три этапа:</w:t>
      </w:r>
    </w:p>
    <w:p w14:paraId="4B357D42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Подготовительный этап, включающий изучение предмета исследования;</w:t>
      </w:r>
    </w:p>
    <w:p w14:paraId="5E132D55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Изложение результатов изучения в виде связного текста;</w:t>
      </w:r>
    </w:p>
    <w:p w14:paraId="20BF0659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Устное сообщение по теме реферата.</w:t>
      </w:r>
    </w:p>
    <w:p w14:paraId="5B635075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реферата должен подчиняться определенным требованиям: он должен раскрывать тему, обладать связностью и цельностью.</w:t>
      </w:r>
    </w:p>
    <w:p w14:paraId="0C128754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</w:t>
      </w:r>
    </w:p>
    <w:p w14:paraId="3DDE476E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точки зрения связности все тексты делятся на тексты-констатации и тексты-рассуждения.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</w:t>
      </w:r>
    </w:p>
    <w:p w14:paraId="13671D5B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>Структура реферата</w:t>
      </w:r>
    </w:p>
    <w:p w14:paraId="75DDF017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1) титульный лист (оформляется по образцу, утвержденному кафедрой); </w:t>
      </w:r>
    </w:p>
    <w:p w14:paraId="5E509FDC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2) план работы с указанием страниц каждого пункта; </w:t>
      </w:r>
    </w:p>
    <w:p w14:paraId="56119E5A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3) введение (обоснование актуальности выбранной для изучения темы для теории и практики, для автора реферата); </w:t>
      </w:r>
    </w:p>
    <w:p w14:paraId="7CF4BDF4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 </w:t>
      </w:r>
    </w:p>
    <w:p w14:paraId="542842FC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5) заключение; </w:t>
      </w:r>
    </w:p>
    <w:p w14:paraId="279E9571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6) список использованной литературы; </w:t>
      </w:r>
    </w:p>
    <w:p w14:paraId="09D7C601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14:paraId="35D3BF73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введении аргументируется актуальность исследования, -</w:t>
      </w:r>
    </w:p>
    <w:p w14:paraId="17646344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т. 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</w:t>
      </w:r>
    </w:p>
    <w:p w14:paraId="0140DBEF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введения - в среднем около 10% от общего объема реферата.</w:t>
      </w:r>
    </w:p>
    <w:p w14:paraId="30420417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Текст основной части делится на главы, параграфы, пункты. План основной части может быть составлен с использованием различных методов группировки </w:t>
      </w: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14:paraId="6FA3BCE5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14:paraId="7792A106" w14:textId="77777777" w:rsidR="009C6A2A" w:rsidRPr="00B837ED" w:rsidRDefault="009C6A2A" w:rsidP="009C6A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14:paraId="4F386721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>Шкала оценивания</w:t>
      </w:r>
    </w:p>
    <w:p w14:paraId="41D931E2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>2 балла – тема не раскрыта на теоретическом уровне;</w:t>
      </w:r>
    </w:p>
    <w:p w14:paraId="445B7D39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3 балл - тема раскрыта на теоретическом уровне; </w:t>
      </w:r>
    </w:p>
    <w:p w14:paraId="04DFD08C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 xml:space="preserve">4 баллов - тема раскрыта, студент свободно ориентируется в материале, приводит практические примеры; </w:t>
      </w:r>
    </w:p>
    <w:p w14:paraId="1950405C" w14:textId="77777777" w:rsidR="009C6A2A" w:rsidRPr="00B837ED" w:rsidRDefault="009C6A2A" w:rsidP="009C6A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37ED">
        <w:rPr>
          <w:rFonts w:ascii="Times New Roman" w:hAnsi="Times New Roman" w:cs="Times New Roman"/>
          <w:sz w:val="24"/>
          <w:szCs w:val="24"/>
          <w:lang w:val="ru-RU"/>
        </w:rPr>
        <w:t>5 баллов - тема раскрыта, студент свободно ориентируется в материале, приводит практические примеры, отвечает на вопросы группы и преподавателя, защиту сопровождает презентация.</w:t>
      </w:r>
    </w:p>
    <w:p w14:paraId="36C1D76C" w14:textId="77777777" w:rsidR="009C6A2A" w:rsidRPr="00224A0F" w:rsidRDefault="009C6A2A" w:rsidP="009C6A2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22772" w14:textId="77777777" w:rsidR="009C6A2A" w:rsidRPr="00A754F6" w:rsidRDefault="009C6A2A" w:rsidP="009C6A2A">
      <w:pPr>
        <w:rPr>
          <w:lang w:val="ru-RU"/>
        </w:rPr>
      </w:pPr>
    </w:p>
    <w:p w14:paraId="476018C1" w14:textId="77777777" w:rsidR="009C6A2A" w:rsidRDefault="009C6A2A">
      <w:pPr>
        <w:rPr>
          <w:lang w:val="ru-RU"/>
        </w:rPr>
      </w:pPr>
    </w:p>
    <w:p w14:paraId="4CA283DF" w14:textId="77777777" w:rsidR="009C6A2A" w:rsidRPr="009C6A2A" w:rsidRDefault="009C6A2A">
      <w:pPr>
        <w:rPr>
          <w:lang w:val="ru-RU"/>
        </w:rPr>
      </w:pPr>
    </w:p>
    <w:sectPr w:rsidR="009C6A2A" w:rsidRPr="009C6A2A" w:rsidSect="0076442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620"/>
    <w:multiLevelType w:val="hybridMultilevel"/>
    <w:tmpl w:val="3CD4E8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D3A"/>
    <w:multiLevelType w:val="multilevel"/>
    <w:tmpl w:val="FC70F1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6F8D"/>
    <w:multiLevelType w:val="hybridMultilevel"/>
    <w:tmpl w:val="6E44C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56992"/>
    <w:multiLevelType w:val="hybridMultilevel"/>
    <w:tmpl w:val="A5205E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E3675"/>
    <w:multiLevelType w:val="hybridMultilevel"/>
    <w:tmpl w:val="38AEE0A2"/>
    <w:lvl w:ilvl="0" w:tplc="32D0B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74A"/>
    <w:multiLevelType w:val="hybridMultilevel"/>
    <w:tmpl w:val="964426B8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61891"/>
    <w:multiLevelType w:val="hybridMultilevel"/>
    <w:tmpl w:val="82CC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5899"/>
    <w:multiLevelType w:val="multilevel"/>
    <w:tmpl w:val="32963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E1BC3"/>
    <w:multiLevelType w:val="hybridMultilevel"/>
    <w:tmpl w:val="7B5C1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94C13"/>
    <w:multiLevelType w:val="hybridMultilevel"/>
    <w:tmpl w:val="5A26BD2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013ED3"/>
    <w:multiLevelType w:val="hybridMultilevel"/>
    <w:tmpl w:val="CBB4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6D8892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B5B85"/>
    <w:multiLevelType w:val="hybridMultilevel"/>
    <w:tmpl w:val="3316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97E07"/>
    <w:multiLevelType w:val="hybridMultilevel"/>
    <w:tmpl w:val="3A9611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5251B8"/>
    <w:multiLevelType w:val="hybridMultilevel"/>
    <w:tmpl w:val="D4B0EBB6"/>
    <w:lvl w:ilvl="0" w:tplc="2D5A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683484"/>
    <w:multiLevelType w:val="hybridMultilevel"/>
    <w:tmpl w:val="EE7460DC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19241F0C"/>
    <w:multiLevelType w:val="hybridMultilevel"/>
    <w:tmpl w:val="91F29526"/>
    <w:lvl w:ilvl="0" w:tplc="98C06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CF51F42"/>
    <w:multiLevelType w:val="hybridMultilevel"/>
    <w:tmpl w:val="D4B0EBB6"/>
    <w:lvl w:ilvl="0" w:tplc="2D5A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D8697A"/>
    <w:multiLevelType w:val="hybridMultilevel"/>
    <w:tmpl w:val="854C1E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B82078"/>
    <w:multiLevelType w:val="hybridMultilevel"/>
    <w:tmpl w:val="BF7EF6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424A1F"/>
    <w:multiLevelType w:val="hybridMultilevel"/>
    <w:tmpl w:val="95402A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11506"/>
    <w:multiLevelType w:val="hybridMultilevel"/>
    <w:tmpl w:val="8D28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E7C67"/>
    <w:multiLevelType w:val="hybridMultilevel"/>
    <w:tmpl w:val="85A46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B5DA9"/>
    <w:multiLevelType w:val="hybridMultilevel"/>
    <w:tmpl w:val="6B5C488E"/>
    <w:lvl w:ilvl="0" w:tplc="E864F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55353"/>
    <w:multiLevelType w:val="hybridMultilevel"/>
    <w:tmpl w:val="DCE27B36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260968DE"/>
    <w:multiLevelType w:val="hybridMultilevel"/>
    <w:tmpl w:val="8EBA10AA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F4179E"/>
    <w:multiLevelType w:val="hybridMultilevel"/>
    <w:tmpl w:val="563EDE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F273F"/>
    <w:multiLevelType w:val="hybridMultilevel"/>
    <w:tmpl w:val="9BFEF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F926C5"/>
    <w:multiLevelType w:val="hybridMultilevel"/>
    <w:tmpl w:val="0C1CD6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AF06610"/>
    <w:multiLevelType w:val="hybridMultilevel"/>
    <w:tmpl w:val="A454D3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22471"/>
    <w:multiLevelType w:val="hybridMultilevel"/>
    <w:tmpl w:val="6B8A20DC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49309E"/>
    <w:multiLevelType w:val="multilevel"/>
    <w:tmpl w:val="FC307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6E797C"/>
    <w:multiLevelType w:val="hybridMultilevel"/>
    <w:tmpl w:val="CFA6A37C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3C30396A"/>
    <w:multiLevelType w:val="hybridMultilevel"/>
    <w:tmpl w:val="0966C8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65C48"/>
    <w:multiLevelType w:val="hybridMultilevel"/>
    <w:tmpl w:val="FB36E56E"/>
    <w:lvl w:ilvl="0" w:tplc="2F809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06937C9"/>
    <w:multiLevelType w:val="hybridMultilevel"/>
    <w:tmpl w:val="B64881AE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4297658C"/>
    <w:multiLevelType w:val="hybridMultilevel"/>
    <w:tmpl w:val="DBB661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EE662A"/>
    <w:multiLevelType w:val="hybridMultilevel"/>
    <w:tmpl w:val="67129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526067"/>
    <w:multiLevelType w:val="multilevel"/>
    <w:tmpl w:val="7B1679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C01CA1"/>
    <w:multiLevelType w:val="hybridMultilevel"/>
    <w:tmpl w:val="E91094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735F5D"/>
    <w:multiLevelType w:val="hybridMultilevel"/>
    <w:tmpl w:val="907425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C2585A"/>
    <w:multiLevelType w:val="hybridMultilevel"/>
    <w:tmpl w:val="9C5021B2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4A444D31"/>
    <w:multiLevelType w:val="hybridMultilevel"/>
    <w:tmpl w:val="15A849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3D1B8F"/>
    <w:multiLevelType w:val="hybridMultilevel"/>
    <w:tmpl w:val="D64465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744345"/>
    <w:multiLevelType w:val="hybridMultilevel"/>
    <w:tmpl w:val="FCBA35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5743A"/>
    <w:multiLevelType w:val="hybridMultilevel"/>
    <w:tmpl w:val="5DAA97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D3A7C9F"/>
    <w:multiLevelType w:val="hybridMultilevel"/>
    <w:tmpl w:val="6950B3C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ECB1788"/>
    <w:multiLevelType w:val="hybridMultilevel"/>
    <w:tmpl w:val="CBB0D3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5769F4"/>
    <w:multiLevelType w:val="hybridMultilevel"/>
    <w:tmpl w:val="864A53DE"/>
    <w:lvl w:ilvl="0" w:tplc="6234C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F7021B"/>
    <w:multiLevelType w:val="hybridMultilevel"/>
    <w:tmpl w:val="CB7851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0951A1"/>
    <w:multiLevelType w:val="multilevel"/>
    <w:tmpl w:val="76F04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E134DC"/>
    <w:multiLevelType w:val="singleLevel"/>
    <w:tmpl w:val="26E6950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54AF7AA8"/>
    <w:multiLevelType w:val="hybridMultilevel"/>
    <w:tmpl w:val="B22CC7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892DC8"/>
    <w:multiLevelType w:val="hybridMultilevel"/>
    <w:tmpl w:val="D4B0EBB6"/>
    <w:lvl w:ilvl="0" w:tplc="2D5A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60247FD"/>
    <w:multiLevelType w:val="hybridMultilevel"/>
    <w:tmpl w:val="5C7C9952"/>
    <w:lvl w:ilvl="0" w:tplc="5DA61CC6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6F52C45"/>
    <w:multiLevelType w:val="hybridMultilevel"/>
    <w:tmpl w:val="20326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FF12F9"/>
    <w:multiLevelType w:val="hybridMultilevel"/>
    <w:tmpl w:val="891C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A06E5"/>
    <w:multiLevelType w:val="hybridMultilevel"/>
    <w:tmpl w:val="6B261B4C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8060A1"/>
    <w:multiLevelType w:val="hybridMultilevel"/>
    <w:tmpl w:val="01BA8434"/>
    <w:lvl w:ilvl="0" w:tplc="98C067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FD23F5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9" w15:restartNumberingAfterBreak="0">
    <w:nsid w:val="5F9E0A1B"/>
    <w:multiLevelType w:val="hybridMultilevel"/>
    <w:tmpl w:val="CF04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0D299E"/>
    <w:multiLevelType w:val="hybridMultilevel"/>
    <w:tmpl w:val="82E28FE6"/>
    <w:lvl w:ilvl="0" w:tplc="7AA2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42E46"/>
    <w:multiLevelType w:val="multilevel"/>
    <w:tmpl w:val="0004F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7B0EFF"/>
    <w:multiLevelType w:val="hybridMultilevel"/>
    <w:tmpl w:val="EA1CD324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3" w15:restartNumberingAfterBreak="0">
    <w:nsid w:val="609D3FDF"/>
    <w:multiLevelType w:val="hybridMultilevel"/>
    <w:tmpl w:val="3F1A3F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357E91"/>
    <w:multiLevelType w:val="hybridMultilevel"/>
    <w:tmpl w:val="9AE833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ED3DB6"/>
    <w:multiLevelType w:val="hybridMultilevel"/>
    <w:tmpl w:val="442CB46C"/>
    <w:lvl w:ilvl="0" w:tplc="04190017">
      <w:start w:val="1"/>
      <w:numFmt w:val="lowerLetter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6" w15:restartNumberingAfterBreak="0">
    <w:nsid w:val="675A3F28"/>
    <w:multiLevelType w:val="hybridMultilevel"/>
    <w:tmpl w:val="20EA1CE4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88043C8"/>
    <w:multiLevelType w:val="hybridMultilevel"/>
    <w:tmpl w:val="071ADA0A"/>
    <w:lvl w:ilvl="0" w:tplc="2F809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68F121F7"/>
    <w:multiLevelType w:val="hybridMultilevel"/>
    <w:tmpl w:val="83EA4020"/>
    <w:lvl w:ilvl="0" w:tplc="0A90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1E7C5D"/>
    <w:multiLevelType w:val="hybridMultilevel"/>
    <w:tmpl w:val="A06000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9A7CEC"/>
    <w:multiLevelType w:val="hybridMultilevel"/>
    <w:tmpl w:val="69D8FBBC"/>
    <w:lvl w:ilvl="0" w:tplc="9A624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B4F13F7"/>
    <w:multiLevelType w:val="hybridMultilevel"/>
    <w:tmpl w:val="1BD4F3FC"/>
    <w:lvl w:ilvl="0" w:tplc="04190017">
      <w:start w:val="1"/>
      <w:numFmt w:val="lowerLetter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B8806EB"/>
    <w:multiLevelType w:val="hybridMultilevel"/>
    <w:tmpl w:val="4E4C252C"/>
    <w:lvl w:ilvl="0" w:tplc="2F809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6D0D6839"/>
    <w:multiLevelType w:val="multilevel"/>
    <w:tmpl w:val="339650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6578B3"/>
    <w:multiLevelType w:val="hybridMultilevel"/>
    <w:tmpl w:val="797C190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F707D47"/>
    <w:multiLevelType w:val="hybridMultilevel"/>
    <w:tmpl w:val="6B5C488E"/>
    <w:lvl w:ilvl="0" w:tplc="E864F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B08D4"/>
    <w:multiLevelType w:val="hybridMultilevel"/>
    <w:tmpl w:val="D4B0EBB6"/>
    <w:lvl w:ilvl="0" w:tplc="2D5A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FC813EB"/>
    <w:multiLevelType w:val="hybridMultilevel"/>
    <w:tmpl w:val="AC4EA4BC"/>
    <w:lvl w:ilvl="0" w:tplc="37C4D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59040D"/>
    <w:multiLevelType w:val="hybridMultilevel"/>
    <w:tmpl w:val="20468D66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37F2AB2"/>
    <w:multiLevelType w:val="multilevel"/>
    <w:tmpl w:val="F7F065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704B2B"/>
    <w:multiLevelType w:val="hybridMultilevel"/>
    <w:tmpl w:val="F6106D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9D2EFC"/>
    <w:multiLevelType w:val="multilevel"/>
    <w:tmpl w:val="D6724E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9F5B46"/>
    <w:multiLevelType w:val="hybridMultilevel"/>
    <w:tmpl w:val="A78AF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A54683"/>
    <w:multiLevelType w:val="multilevel"/>
    <w:tmpl w:val="EE5CFD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5A5694"/>
    <w:multiLevelType w:val="hybridMultilevel"/>
    <w:tmpl w:val="8662E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223459"/>
    <w:multiLevelType w:val="hybridMultilevel"/>
    <w:tmpl w:val="66A68C52"/>
    <w:lvl w:ilvl="0" w:tplc="56FC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706B5E"/>
    <w:multiLevelType w:val="hybridMultilevel"/>
    <w:tmpl w:val="AA888D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52"/>
  </w:num>
  <w:num w:numId="4">
    <w:abstractNumId w:val="40"/>
  </w:num>
  <w:num w:numId="5">
    <w:abstractNumId w:val="63"/>
  </w:num>
  <w:num w:numId="6">
    <w:abstractNumId w:val="29"/>
  </w:num>
  <w:num w:numId="7">
    <w:abstractNumId w:val="51"/>
  </w:num>
  <w:num w:numId="8">
    <w:abstractNumId w:val="51"/>
    <w:lvlOverride w:ilvl="0">
      <w:lvl w:ilvl="0">
        <w:start w:val="1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5"/>
  </w:num>
  <w:num w:numId="10">
    <w:abstractNumId w:val="68"/>
  </w:num>
  <w:num w:numId="11">
    <w:abstractNumId w:val="48"/>
  </w:num>
  <w:num w:numId="12">
    <w:abstractNumId w:val="75"/>
  </w:num>
  <w:num w:numId="13">
    <w:abstractNumId w:val="60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5"/>
  </w:num>
  <w:num w:numId="18">
    <w:abstractNumId w:val="55"/>
  </w:num>
  <w:num w:numId="19">
    <w:abstractNumId w:val="9"/>
  </w:num>
  <w:num w:numId="20">
    <w:abstractNumId w:val="46"/>
  </w:num>
  <w:num w:numId="21">
    <w:abstractNumId w:val="12"/>
  </w:num>
  <w:num w:numId="22">
    <w:abstractNumId w:val="19"/>
  </w:num>
  <w:num w:numId="23">
    <w:abstractNumId w:val="71"/>
  </w:num>
  <w:num w:numId="24">
    <w:abstractNumId w:val="49"/>
  </w:num>
  <w:num w:numId="25">
    <w:abstractNumId w:val="74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66"/>
  </w:num>
  <w:num w:numId="29">
    <w:abstractNumId w:val="57"/>
  </w:num>
  <w:num w:numId="30">
    <w:abstractNumId w:val="78"/>
  </w:num>
  <w:num w:numId="31">
    <w:abstractNumId w:val="30"/>
  </w:num>
  <w:num w:numId="32">
    <w:abstractNumId w:val="79"/>
  </w:num>
  <w:num w:numId="33">
    <w:abstractNumId w:val="1"/>
  </w:num>
  <w:num w:numId="34">
    <w:abstractNumId w:val="73"/>
  </w:num>
  <w:num w:numId="35">
    <w:abstractNumId w:val="81"/>
  </w:num>
  <w:num w:numId="36">
    <w:abstractNumId w:val="31"/>
  </w:num>
  <w:num w:numId="37">
    <w:abstractNumId w:val="61"/>
  </w:num>
  <w:num w:numId="38">
    <w:abstractNumId w:val="38"/>
  </w:num>
  <w:num w:numId="39">
    <w:abstractNumId w:val="83"/>
  </w:num>
  <w:num w:numId="40">
    <w:abstractNumId w:val="7"/>
  </w:num>
  <w:num w:numId="41">
    <w:abstractNumId w:val="50"/>
  </w:num>
  <w:num w:numId="42">
    <w:abstractNumId w:val="86"/>
  </w:num>
  <w:num w:numId="43">
    <w:abstractNumId w:val="64"/>
  </w:num>
  <w:num w:numId="44">
    <w:abstractNumId w:val="39"/>
  </w:num>
  <w:num w:numId="45">
    <w:abstractNumId w:val="22"/>
  </w:num>
  <w:num w:numId="46">
    <w:abstractNumId w:val="44"/>
  </w:num>
  <w:num w:numId="47">
    <w:abstractNumId w:val="3"/>
  </w:num>
  <w:num w:numId="48">
    <w:abstractNumId w:val="0"/>
  </w:num>
  <w:num w:numId="49">
    <w:abstractNumId w:val="47"/>
  </w:num>
  <w:num w:numId="50">
    <w:abstractNumId w:val="2"/>
  </w:num>
  <w:num w:numId="51">
    <w:abstractNumId w:val="27"/>
  </w:num>
  <w:num w:numId="52">
    <w:abstractNumId w:val="82"/>
  </w:num>
  <w:num w:numId="53">
    <w:abstractNumId w:val="36"/>
  </w:num>
  <w:num w:numId="54">
    <w:abstractNumId w:val="20"/>
  </w:num>
  <w:num w:numId="55">
    <w:abstractNumId w:val="69"/>
  </w:num>
  <w:num w:numId="56">
    <w:abstractNumId w:val="37"/>
  </w:num>
  <w:num w:numId="57">
    <w:abstractNumId w:val="84"/>
  </w:num>
  <w:num w:numId="58">
    <w:abstractNumId w:val="80"/>
  </w:num>
  <w:num w:numId="59">
    <w:abstractNumId w:val="26"/>
  </w:num>
  <w:num w:numId="60">
    <w:abstractNumId w:val="43"/>
  </w:num>
  <w:num w:numId="61">
    <w:abstractNumId w:val="42"/>
  </w:num>
  <w:num w:numId="62">
    <w:abstractNumId w:val="21"/>
  </w:num>
  <w:num w:numId="63">
    <w:abstractNumId w:val="59"/>
  </w:num>
  <w:num w:numId="64">
    <w:abstractNumId w:val="56"/>
  </w:num>
  <w:num w:numId="65">
    <w:abstractNumId w:val="23"/>
  </w:num>
  <w:num w:numId="66">
    <w:abstractNumId w:val="70"/>
  </w:num>
  <w:num w:numId="67">
    <w:abstractNumId w:val="11"/>
  </w:num>
  <w:num w:numId="68">
    <w:abstractNumId w:val="10"/>
  </w:num>
  <w:num w:numId="69">
    <w:abstractNumId w:val="6"/>
  </w:num>
  <w:num w:numId="70">
    <w:abstractNumId w:val="54"/>
  </w:num>
  <w:num w:numId="71">
    <w:abstractNumId w:val="15"/>
  </w:num>
  <w:num w:numId="72">
    <w:abstractNumId w:val="77"/>
  </w:num>
  <w:num w:numId="73">
    <w:abstractNumId w:val="16"/>
  </w:num>
  <w:num w:numId="74">
    <w:abstractNumId w:val="17"/>
  </w:num>
  <w:num w:numId="75">
    <w:abstractNumId w:val="8"/>
  </w:num>
  <w:num w:numId="76">
    <w:abstractNumId w:val="72"/>
  </w:num>
  <w:num w:numId="77">
    <w:abstractNumId w:val="34"/>
  </w:num>
  <w:num w:numId="78">
    <w:abstractNumId w:val="67"/>
  </w:num>
  <w:num w:numId="79">
    <w:abstractNumId w:val="13"/>
  </w:num>
  <w:num w:numId="80">
    <w:abstractNumId w:val="53"/>
  </w:num>
  <w:num w:numId="81">
    <w:abstractNumId w:val="76"/>
  </w:num>
  <w:num w:numId="82">
    <w:abstractNumId w:val="41"/>
  </w:num>
  <w:num w:numId="83">
    <w:abstractNumId w:val="14"/>
  </w:num>
  <w:num w:numId="84">
    <w:abstractNumId w:val="32"/>
  </w:num>
  <w:num w:numId="85">
    <w:abstractNumId w:val="24"/>
  </w:num>
  <w:num w:numId="86">
    <w:abstractNumId w:val="65"/>
  </w:num>
  <w:num w:numId="87">
    <w:abstractNumId w:val="35"/>
  </w:num>
  <w:num w:numId="88">
    <w:abstractNumId w:val="62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764425"/>
    <w:rsid w:val="008A4E3C"/>
    <w:rsid w:val="00936C7A"/>
    <w:rsid w:val="009C6A2A"/>
    <w:rsid w:val="00B1202E"/>
    <w:rsid w:val="00C67731"/>
    <w:rsid w:val="00D31453"/>
    <w:rsid w:val="00E209E2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22DC9B"/>
  <w15:docId w15:val="{3F083B97-8B0D-4AEB-9345-2D88BB81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25"/>
  </w:style>
  <w:style w:type="paragraph" w:styleId="1">
    <w:name w:val="heading 1"/>
    <w:basedOn w:val="a"/>
    <w:next w:val="a"/>
    <w:link w:val="10"/>
    <w:qFormat/>
    <w:rsid w:val="009C6A2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C6A2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C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C6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6A2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C6A2A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A2A"/>
  </w:style>
  <w:style w:type="paragraph" w:customStyle="1" w:styleId="Style4">
    <w:name w:val="Style4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9C6A2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9C6A2A"/>
    <w:rPr>
      <w:rFonts w:ascii="Times New Roman" w:hAnsi="Times New Roman" w:cs="Times New Roman"/>
      <w:b/>
      <w:bCs/>
      <w:sz w:val="16"/>
      <w:szCs w:val="16"/>
    </w:rPr>
  </w:style>
  <w:style w:type="paragraph" w:styleId="a5">
    <w:name w:val="footer"/>
    <w:basedOn w:val="a"/>
    <w:link w:val="a6"/>
    <w:rsid w:val="009C6A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9C6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C6A2A"/>
  </w:style>
  <w:style w:type="paragraph" w:styleId="a8">
    <w:name w:val="header"/>
    <w:aliases w:val=" Знак"/>
    <w:basedOn w:val="a"/>
    <w:link w:val="a9"/>
    <w:uiPriority w:val="99"/>
    <w:rsid w:val="009C6A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aliases w:val=" Знак Знак"/>
    <w:basedOn w:val="a0"/>
    <w:link w:val="a8"/>
    <w:uiPriority w:val="99"/>
    <w:rsid w:val="009C6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9C6A2A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9C6A2A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9C6A2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9C6A2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9C6A2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rsid w:val="009C6A2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9C6A2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9C6A2A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6A2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C6A2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9C6A2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9C6A2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9C6A2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9C6A2A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9C6A2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9C6A2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9C6A2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9C6A2A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9C6A2A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9C6A2A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9C6A2A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9C6A2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9C6A2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9C6A2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9C6A2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9C6A2A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9C6A2A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9C6A2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9C6A2A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9C6A2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9C6A2A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9C6A2A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9C6A2A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9C6A2A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9C6A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9C6A2A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9C6A2A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9C6A2A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9C6A2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9C6A2A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9C6A2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9C6A2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9C6A2A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ab">
    <w:name w:val="Table Grid"/>
    <w:basedOn w:val="a1"/>
    <w:uiPriority w:val="59"/>
    <w:rsid w:val="009C6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9C6A2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9C6A2A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9C6A2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9C6A2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9C6A2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9C6A2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9C6A2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9C6A2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9C6A2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9C6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9C6A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sid w:val="009C6A2A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e">
    <w:name w:val="Emphasis"/>
    <w:qFormat/>
    <w:rsid w:val="009C6A2A"/>
    <w:rPr>
      <w:i/>
      <w:iCs/>
    </w:rPr>
  </w:style>
  <w:style w:type="character" w:styleId="af">
    <w:name w:val="annotation reference"/>
    <w:rsid w:val="009C6A2A"/>
    <w:rPr>
      <w:sz w:val="16"/>
      <w:szCs w:val="16"/>
    </w:rPr>
  </w:style>
  <w:style w:type="paragraph" w:styleId="af0">
    <w:name w:val="annotation text"/>
    <w:basedOn w:val="a"/>
    <w:link w:val="af1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rsid w:val="009C6A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rsid w:val="009C6A2A"/>
    <w:rPr>
      <w:b/>
      <w:bCs/>
    </w:rPr>
  </w:style>
  <w:style w:type="character" w:customStyle="1" w:styleId="af3">
    <w:name w:val="Тема примечания Знак"/>
    <w:basedOn w:val="af1"/>
    <w:link w:val="af2"/>
    <w:rsid w:val="009C6A2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footnote text"/>
    <w:basedOn w:val="a"/>
    <w:link w:val="af5"/>
    <w:rsid w:val="009C6A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rsid w:val="009C6A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rsid w:val="009C6A2A"/>
    <w:rPr>
      <w:vertAlign w:val="superscript"/>
    </w:rPr>
  </w:style>
  <w:style w:type="paragraph" w:customStyle="1" w:styleId="12">
    <w:name w:val="Обычный1"/>
    <w:rsid w:val="009C6A2A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22">
    <w:name w:val="Body Text 2"/>
    <w:basedOn w:val="a"/>
    <w:link w:val="23"/>
    <w:rsid w:val="009C6A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rsid w:val="009C6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"/>
    <w:link w:val="25"/>
    <w:rsid w:val="009C6A2A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9C6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Normal (Web)"/>
    <w:basedOn w:val="a"/>
    <w:uiPriority w:val="99"/>
    <w:rsid w:val="009C6A2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8">
    <w:name w:val="Subtitle"/>
    <w:basedOn w:val="a"/>
    <w:link w:val="af9"/>
    <w:qFormat/>
    <w:rsid w:val="009C6A2A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9">
    <w:name w:val="Подзаголовок Знак"/>
    <w:basedOn w:val="a0"/>
    <w:link w:val="af8"/>
    <w:rsid w:val="009C6A2A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C6A2A"/>
  </w:style>
  <w:style w:type="character" w:customStyle="1" w:styleId="butback">
    <w:name w:val="butback"/>
    <w:basedOn w:val="a0"/>
    <w:rsid w:val="009C6A2A"/>
  </w:style>
  <w:style w:type="character" w:customStyle="1" w:styleId="submenu-table">
    <w:name w:val="submenu-table"/>
    <w:basedOn w:val="a0"/>
    <w:rsid w:val="009C6A2A"/>
  </w:style>
  <w:style w:type="paragraph" w:styleId="afa">
    <w:name w:val="Body Text"/>
    <w:basedOn w:val="a"/>
    <w:link w:val="afb"/>
    <w:uiPriority w:val="99"/>
    <w:rsid w:val="009C6A2A"/>
    <w:pPr>
      <w:spacing w:after="0" w:line="240" w:lineRule="auto"/>
    </w:pPr>
    <w:rPr>
      <w:rFonts w:ascii="Calibri" w:eastAsia="Calibri" w:hAnsi="Calibri" w:cs="Times New Roman"/>
      <w:sz w:val="28"/>
      <w:szCs w:val="20"/>
      <w:lang w:val="ru-RU" w:eastAsia="ru-RU"/>
    </w:rPr>
  </w:style>
  <w:style w:type="character" w:customStyle="1" w:styleId="afb">
    <w:name w:val="Основной текст Знак"/>
    <w:basedOn w:val="a0"/>
    <w:link w:val="afa"/>
    <w:uiPriority w:val="99"/>
    <w:rsid w:val="009C6A2A"/>
    <w:rPr>
      <w:rFonts w:ascii="Calibri" w:eastAsia="Calibri" w:hAnsi="Calibri" w:cs="Times New Roman"/>
      <w:sz w:val="28"/>
      <w:szCs w:val="20"/>
      <w:lang w:val="ru-RU" w:eastAsia="ru-RU"/>
    </w:rPr>
  </w:style>
  <w:style w:type="paragraph" w:styleId="afc">
    <w:name w:val="Plain Text"/>
    <w:basedOn w:val="a"/>
    <w:link w:val="afd"/>
    <w:rsid w:val="009C6A2A"/>
    <w:pPr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fd">
    <w:name w:val="Текст Знак"/>
    <w:basedOn w:val="a0"/>
    <w:link w:val="afc"/>
    <w:rsid w:val="009C6A2A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nospacing">
    <w:name w:val="nospacing"/>
    <w:basedOn w:val="a"/>
    <w:rsid w:val="009C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e">
    <w:name w:val="Strong"/>
    <w:uiPriority w:val="22"/>
    <w:qFormat/>
    <w:rsid w:val="009C6A2A"/>
    <w:rPr>
      <w:b/>
      <w:bCs/>
    </w:rPr>
  </w:style>
  <w:style w:type="character" w:customStyle="1" w:styleId="answernumber">
    <w:name w:val="answernumber"/>
    <w:basedOn w:val="a0"/>
    <w:rsid w:val="009C6A2A"/>
  </w:style>
  <w:style w:type="character" w:styleId="aff">
    <w:name w:val="Hyperlink"/>
    <w:uiPriority w:val="99"/>
    <w:unhideWhenUsed/>
    <w:rsid w:val="009C6A2A"/>
    <w:rPr>
      <w:color w:val="0000FF"/>
      <w:u w:val="single"/>
    </w:rPr>
  </w:style>
  <w:style w:type="character" w:styleId="aff0">
    <w:name w:val="FollowedHyperlink"/>
    <w:rsid w:val="009C6A2A"/>
    <w:rPr>
      <w:color w:val="800080"/>
      <w:u w:val="single"/>
    </w:rPr>
  </w:style>
  <w:style w:type="character" w:styleId="aff1">
    <w:name w:val="Unresolved Mention"/>
    <w:basedOn w:val="a0"/>
    <w:uiPriority w:val="99"/>
    <w:semiHidden/>
    <w:unhideWhenUsed/>
    <w:rsid w:val="008A4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read?id=303080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3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21.png"/><Relationship Id="rId50" Type="http://schemas.openxmlformats.org/officeDocument/2006/relationships/image" Target="media/image24.wmf"/><Relationship Id="rId55" Type="http://schemas.openxmlformats.org/officeDocument/2006/relationships/hyperlink" Target="https://pandia.ru/text/category/annuitet/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7.bin"/><Relationship Id="rId11" Type="http://schemas.openxmlformats.org/officeDocument/2006/relationships/hyperlink" Target="https://znanium.com/read?id=344847" TargetMode="Externa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6.wmf"/><Relationship Id="rId45" Type="http://schemas.openxmlformats.org/officeDocument/2006/relationships/image" Target="media/image19.png"/><Relationship Id="rId53" Type="http://schemas.openxmlformats.org/officeDocument/2006/relationships/hyperlink" Target="https://pandia.ru/text/category/norma_pribili/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47064" TargetMode="External"/><Relationship Id="rId14" Type="http://schemas.openxmlformats.org/officeDocument/2006/relationships/hyperlink" Target="https://magtu.informsystema.ru/uploader/fileUpload?name=3073.pdf&amp;show=dcatalogues/1/1135267/3073.pdf&amp;view=true" TargetMode="External"/><Relationship Id="rId22" Type="http://schemas.openxmlformats.org/officeDocument/2006/relationships/image" Target="media/image7.wmf"/><Relationship Id="rId27" Type="http://schemas.openxmlformats.org/officeDocument/2006/relationships/oleObject" Target="embeddings/oleObject6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2.png"/><Relationship Id="rId56" Type="http://schemas.openxmlformats.org/officeDocument/2006/relationships/image" Target="media/image27.png"/><Relationship Id="rId8" Type="http://schemas.openxmlformats.org/officeDocument/2006/relationships/hyperlink" Target="https://znanium.com/read?id=354047" TargetMode="External"/><Relationship Id="rId51" Type="http://schemas.openxmlformats.org/officeDocument/2006/relationships/image" Target="media/image25.png"/><Relationship Id="rId3" Type="http://schemas.openxmlformats.org/officeDocument/2006/relationships/settings" Target="settings.xml"/><Relationship Id="rId12" Type="http://schemas.openxmlformats.org/officeDocument/2006/relationships/hyperlink" Target="https://znanium.com/read?id=354738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15.wmf"/><Relationship Id="rId46" Type="http://schemas.openxmlformats.org/officeDocument/2006/relationships/image" Target="media/image20.png"/><Relationship Id="rId20" Type="http://schemas.openxmlformats.org/officeDocument/2006/relationships/image" Target="media/image6.wmf"/><Relationship Id="rId41" Type="http://schemas.openxmlformats.org/officeDocument/2006/relationships/oleObject" Target="embeddings/oleObject13.bin"/><Relationship Id="rId54" Type="http://schemas.openxmlformats.org/officeDocument/2006/relationships/hyperlink" Target="https://pandia.ru/text/category/denezhnij_poto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znanium.com/read?id=347103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3069.pdf&amp;show=dcatalogues/1/1135247/3069.pdf&amp;view=true" TargetMode="External"/><Relationship Id="rId31" Type="http://schemas.openxmlformats.org/officeDocument/2006/relationships/oleObject" Target="embeddings/oleObject8.bin"/><Relationship Id="rId44" Type="http://schemas.openxmlformats.org/officeDocument/2006/relationships/image" Target="media/image18.jpeg"/><Relationship Id="rId52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17153</Words>
  <Characters>97775</Characters>
  <Application>Microsoft Office Word</Application>
  <DocSecurity>0</DocSecurity>
  <Lines>814</Lines>
  <Paragraphs>229</Paragraphs>
  <ScaleCrop>false</ScaleCrop>
  <Company/>
  <LinksUpToDate>false</LinksUpToDate>
  <CharactersWithSpaces>114699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2019-2020_b22_03_02-зММб-19-2_28_plx_Экономика</dc:title>
  <dc:creator>FastReport.NET</dc:creator>
  <cp:lastModifiedBy>2425</cp:lastModifiedBy>
  <cp:revision>4</cp:revision>
  <dcterms:created xsi:type="dcterms:W3CDTF">2020-10-17T21:27:00Z</dcterms:created>
  <dcterms:modified xsi:type="dcterms:W3CDTF">2020-10-30T20:07:00Z</dcterms:modified>
</cp:coreProperties>
</file>