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4062F4" w:rsidRPr="007810CD">
        <w:trPr>
          <w:trHeight w:hRule="exact" w:val="277"/>
        </w:trPr>
        <w:tc>
          <w:tcPr>
            <w:tcW w:w="1135" w:type="dxa"/>
          </w:tcPr>
          <w:p w:rsidR="004062F4" w:rsidRDefault="004062F4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062F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062F4" w:rsidRDefault="0099664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4062F4"/>
        </w:tc>
      </w:tr>
      <w:tr w:rsidR="004062F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062F4" w:rsidRDefault="004062F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65570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487BCFB4" wp14:editId="50DBF7F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-1377315</wp:posOffset>
                  </wp:positionV>
                  <wp:extent cx="5934075" cy="24955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64A"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062F4" w:rsidRPr="0099664A" w:rsidRDefault="0099664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4062F4" w:rsidRPr="0099664A" w:rsidRDefault="0099664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4062F4" w:rsidRPr="0099664A" w:rsidRDefault="004062F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4062F4" w:rsidRDefault="009966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4062F4">
        <w:trPr>
          <w:trHeight w:hRule="exact" w:val="1250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АВТОМАТИЗАЦИИ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ПРОЦЕССОВ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4062F4" w:rsidRPr="007810C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277"/>
        </w:trPr>
        <w:tc>
          <w:tcPr>
            <w:tcW w:w="113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416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735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 w:rsidRPr="007810C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38"/>
        </w:trPr>
        <w:tc>
          <w:tcPr>
            <w:tcW w:w="113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4062F4">
        <w:trPr>
          <w:trHeight w:hRule="exact" w:val="811"/>
        </w:trPr>
        <w:tc>
          <w:tcPr>
            <w:tcW w:w="1135" w:type="dxa"/>
          </w:tcPr>
          <w:p w:rsidR="004062F4" w:rsidRDefault="004062F4"/>
        </w:tc>
        <w:tc>
          <w:tcPr>
            <w:tcW w:w="1277" w:type="dxa"/>
          </w:tcPr>
          <w:p w:rsidR="004062F4" w:rsidRDefault="004062F4"/>
        </w:tc>
        <w:tc>
          <w:tcPr>
            <w:tcW w:w="6947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062F4" w:rsidRDefault="009966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62F4" w:rsidRPr="007810C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 w:rsidTr="0065570F">
        <w:trPr>
          <w:trHeight w:hRule="exact" w:val="277"/>
        </w:trPr>
        <w:tc>
          <w:tcPr>
            <w:tcW w:w="937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669FB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F7C710C" wp14:editId="7409B4D8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5" name="Рисунок 5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65570F" w:rsidRPr="008669FB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65570F" w:rsidRPr="007810CD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669FB" w:rsidRDefault="0065570F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65570F" w:rsidRPr="007810CD" w:rsidTr="005B1586">
        <w:trPr>
          <w:trHeight w:hRule="exact" w:val="277"/>
        </w:trPr>
        <w:tc>
          <w:tcPr>
            <w:tcW w:w="9370" w:type="dxa"/>
          </w:tcPr>
          <w:p w:rsidR="0065570F" w:rsidRPr="00826095" w:rsidRDefault="0065570F" w:rsidP="005B1586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36BBA5B" wp14:editId="46D90083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6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65570F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65570F" w:rsidRDefault="0065570F" w:rsidP="005B1586"/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570F" w:rsidRPr="007810CD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DF5780F" wp14:editId="1D0BA274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7" name="Рисунок 7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65570F" w:rsidRPr="007810CD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65570F" w:rsidRPr="00826095" w:rsidRDefault="0065570F" w:rsidP="005B1586">
            <w:pPr>
              <w:rPr>
                <w:lang w:val="ru-RU"/>
              </w:rPr>
            </w:pPr>
          </w:p>
        </w:tc>
      </w:tr>
      <w:tr w:rsidR="0065570F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570F" w:rsidRPr="007810CD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570F" w:rsidRPr="00826095" w:rsidRDefault="0065570F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2640F29" wp14:editId="33A67BA0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65570F" w:rsidRDefault="0065570F">
      <w:pPr>
        <w:rPr>
          <w:lang w:val="ru-RU"/>
        </w:rPr>
      </w:pPr>
    </w:p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p w:rsidR="0065570F" w:rsidRDefault="0065570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F5CF3BF" wp14:editId="7BFF9D61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062F4" w:rsidRPr="007810CD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38"/>
        </w:trPr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7810C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062F4" w:rsidRPr="007810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062F4" w:rsidRPr="007810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38"/>
        </w:trPr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7810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062F4" w:rsidRPr="007810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4062F4" w:rsidRPr="00C3146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проектирования и функционирования типовых систем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матизации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управления;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оценки эффективности функционирования систем </w:t>
            </w:r>
            <w:proofErr w:type="spellStart"/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автоматиза-ции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технологическими процессами получения и обработки металлов;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расчета систем автоматизации и управления;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возможности современных интеллектуальных систем </w:t>
            </w:r>
            <w:proofErr w:type="spellStart"/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ав-томатической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оптимизации управления технологическими параметрами производственных процессов.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62F4" w:rsidRPr="00C3146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современные информационные технологии для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ствования</w:t>
            </w:r>
            <w:proofErr w:type="spellEnd"/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матизированным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</w:tr>
      <w:tr w:rsidR="004062F4" w:rsidRPr="00C314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с техническими средствами автоматизации; управления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техно-логическими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процессами получения и обработки металлов; оценки эф-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фективности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функционирования систем автоматизации.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2"/>
        <w:gridCol w:w="396"/>
        <w:gridCol w:w="532"/>
        <w:gridCol w:w="620"/>
        <w:gridCol w:w="682"/>
        <w:gridCol w:w="555"/>
        <w:gridCol w:w="1535"/>
        <w:gridCol w:w="1606"/>
        <w:gridCol w:w="1242"/>
      </w:tblGrid>
      <w:tr w:rsidR="004062F4" w:rsidRPr="007810CD">
        <w:trPr>
          <w:trHeight w:hRule="exact" w:val="285"/>
        </w:trPr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406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38"/>
        </w:trPr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4062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62F4" w:rsidRDefault="004062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062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</w:tr>
      <w:tr w:rsidR="004062F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4062F4" w:rsidRDefault="009966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7810CD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277"/>
        </w:trPr>
        <w:tc>
          <w:tcPr>
            <w:tcW w:w="935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7810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7810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062F4">
        <w:trPr>
          <w:trHeight w:hRule="exact" w:val="138"/>
        </w:trPr>
        <w:tc>
          <w:tcPr>
            <w:tcW w:w="9357" w:type="dxa"/>
          </w:tcPr>
          <w:p w:rsidR="004062F4" w:rsidRDefault="004062F4"/>
        </w:tc>
      </w:tr>
      <w:tr w:rsidR="004062F4" w:rsidRPr="007810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C3146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 w:rsidR="00C3146C">
              <w:fldChar w:fldCharType="begin"/>
            </w:r>
            <w:r w:rsidR="00C3146C" w:rsidRPr="00C3146C">
              <w:rPr>
                <w:lang w:val="ru-RU"/>
              </w:rPr>
              <w:instrText xml:space="preserve"> </w:instrText>
            </w:r>
            <w:r w:rsidR="00C3146C">
              <w:instrText>HYPERLINK</w:instrText>
            </w:r>
            <w:r w:rsidR="00C3146C" w:rsidRPr="00C3146C">
              <w:rPr>
                <w:lang w:val="ru-RU"/>
              </w:rPr>
              <w:instrText xml:space="preserve"> "</w:instrText>
            </w:r>
            <w:r w:rsidR="00C3146C">
              <w:instrText>https</w:instrText>
            </w:r>
            <w:r w:rsidR="00C3146C" w:rsidRPr="00C3146C">
              <w:rPr>
                <w:lang w:val="ru-RU"/>
              </w:rPr>
              <w:instrText>://</w:instrText>
            </w:r>
            <w:r w:rsidR="00C3146C">
              <w:instrText>magtu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informsystema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ru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uploader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fileUpload</w:instrText>
            </w:r>
            <w:r w:rsidR="00C3146C" w:rsidRPr="00C3146C">
              <w:rPr>
                <w:lang w:val="ru-RU"/>
              </w:rPr>
              <w:instrText>?</w:instrText>
            </w:r>
            <w:r w:rsidR="00C3146C">
              <w:instrText>name</w:instrText>
            </w:r>
            <w:r w:rsidR="00C3146C" w:rsidRPr="00C3146C">
              <w:rPr>
                <w:lang w:val="ru-RU"/>
              </w:rPr>
              <w:instrText>=482.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show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dcatalogues</w:instrText>
            </w:r>
            <w:r w:rsidR="00C3146C" w:rsidRPr="00C3146C">
              <w:rPr>
                <w:lang w:val="ru-RU"/>
              </w:rPr>
              <w:instrText>/1/1087745/482.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view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true</w:instrText>
            </w:r>
            <w:r w:rsidR="00C3146C" w:rsidRPr="00C3146C">
              <w:rPr>
                <w:lang w:val="ru-RU"/>
              </w:rPr>
              <w:instrText xml:space="preserve">" </w:instrText>
            </w:r>
            <w:r w:rsidR="00C3146C">
              <w:fldChar w:fldCharType="separate"/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=482.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/1/1087745/482.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C314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81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664A">
              <w:rPr>
                <w:lang w:val="ru-RU"/>
              </w:rPr>
              <w:t xml:space="preserve"> </w:t>
            </w:r>
            <w:r w:rsidR="00C3146C">
              <w:fldChar w:fldCharType="begin"/>
            </w:r>
            <w:r w:rsidR="00C3146C" w:rsidRPr="00C3146C">
              <w:rPr>
                <w:lang w:val="ru-RU"/>
              </w:rPr>
              <w:instrText xml:space="preserve"> </w:instrText>
            </w:r>
            <w:r w:rsidR="00C3146C">
              <w:instrText>HYPERLINK</w:instrText>
            </w:r>
            <w:r w:rsidR="00C3146C" w:rsidRPr="00C3146C">
              <w:rPr>
                <w:lang w:val="ru-RU"/>
              </w:rPr>
              <w:instrText xml:space="preserve"> "</w:instrText>
            </w:r>
            <w:r w:rsidR="00C3146C">
              <w:instrText>https</w:instrText>
            </w:r>
            <w:r w:rsidR="00C3146C" w:rsidRPr="00C3146C">
              <w:rPr>
                <w:lang w:val="ru-RU"/>
              </w:rPr>
              <w:instrText>://</w:instrText>
            </w:r>
            <w:r w:rsidR="00C3146C">
              <w:instrText>magtu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informsystema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ru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uploader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fileUpload</w:instrText>
            </w:r>
            <w:r w:rsidR="00C3146C" w:rsidRPr="00C3146C">
              <w:rPr>
                <w:lang w:val="ru-RU"/>
              </w:rPr>
              <w:instrText>?</w:instrText>
            </w:r>
            <w:r w:rsidR="00C3146C">
              <w:instrText>name</w:instrText>
            </w:r>
            <w:r w:rsidR="00C3146C" w:rsidRPr="00C3146C">
              <w:rPr>
                <w:lang w:val="ru-RU"/>
              </w:rPr>
              <w:instrText>=71.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show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dcatalogues</w:instrText>
            </w:r>
            <w:r w:rsidR="00C3146C" w:rsidRPr="00C3146C">
              <w:rPr>
                <w:lang w:val="ru-RU"/>
              </w:rPr>
              <w:instrText>/1/1123963/71.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view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true</w:instrText>
            </w:r>
            <w:r w:rsidR="00C3146C" w:rsidRPr="00C3146C">
              <w:rPr>
                <w:lang w:val="ru-RU"/>
              </w:rPr>
              <w:instrText xml:space="preserve">" </w:instrText>
            </w:r>
            <w:r w:rsidR="00C3146C">
              <w:fldChar w:fldCharType="separate"/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=71.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/1/1123963/71.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C314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81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C3146C">
        <w:trPr>
          <w:trHeight w:hRule="exact" w:val="138"/>
        </w:trPr>
        <w:tc>
          <w:tcPr>
            <w:tcW w:w="9357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C3146C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="00C3146C">
              <w:fldChar w:fldCharType="begin"/>
            </w:r>
            <w:r w:rsidR="00C3146C" w:rsidRPr="00C3146C">
              <w:rPr>
                <w:lang w:val="ru-RU"/>
              </w:rPr>
              <w:instrText xml:space="preserve"> </w:instrText>
            </w:r>
            <w:r w:rsidR="00C3146C">
              <w:instrText>HYPERLINK</w:instrText>
            </w:r>
            <w:r w:rsidR="00C3146C" w:rsidRPr="00C3146C">
              <w:rPr>
                <w:lang w:val="ru-RU"/>
              </w:rPr>
              <w:instrText xml:space="preserve"> "</w:instrText>
            </w:r>
            <w:r w:rsidR="00C3146C">
              <w:instrText>https</w:instrText>
            </w:r>
            <w:r w:rsidR="00C3146C" w:rsidRPr="00C3146C">
              <w:rPr>
                <w:lang w:val="ru-RU"/>
              </w:rPr>
              <w:instrText>://</w:instrText>
            </w:r>
            <w:r w:rsidR="00C3146C">
              <w:instrText>magtu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informsystema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ru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uploader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fileUpload</w:instrText>
            </w:r>
            <w:r w:rsidR="00C3146C" w:rsidRPr="00C3146C">
              <w:rPr>
                <w:lang w:val="ru-RU"/>
              </w:rPr>
              <w:instrText>?</w:instrText>
            </w:r>
            <w:r w:rsidR="00C3146C">
              <w:instrText>name</w:instrText>
            </w:r>
            <w:r w:rsidR="00C3146C" w:rsidRPr="00C3146C">
              <w:rPr>
                <w:lang w:val="ru-RU"/>
              </w:rPr>
              <w:instrText>=2710.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show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dcatalogues</w:instrText>
            </w:r>
            <w:r w:rsidR="00C3146C" w:rsidRPr="00C3146C">
              <w:rPr>
                <w:lang w:val="ru-RU"/>
              </w:rPr>
              <w:instrText>/1/1131797/2710.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view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true</w:instrText>
            </w:r>
            <w:r w:rsidR="00C3146C" w:rsidRPr="00C3146C">
              <w:rPr>
                <w:lang w:val="ru-RU"/>
              </w:rPr>
              <w:instrText xml:space="preserve">" </w:instrText>
            </w:r>
            <w:r w:rsidR="00C3146C">
              <w:fldChar w:fldCharType="separate"/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=2710.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/1/1131797/2710.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C314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81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64A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технологически-ми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proofErr w:type="spell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99664A">
              <w:rPr>
                <w:lang w:val="ru-RU"/>
              </w:rPr>
              <w:t xml:space="preserve"> 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664A">
              <w:rPr>
                <w:lang w:val="ru-RU"/>
              </w:rPr>
              <w:t xml:space="preserve"> </w:t>
            </w:r>
            <w:r w:rsidR="00C3146C">
              <w:fldChar w:fldCharType="begin"/>
            </w:r>
            <w:r w:rsidR="00C3146C" w:rsidRPr="00C3146C">
              <w:rPr>
                <w:lang w:val="ru-RU"/>
              </w:rPr>
              <w:instrText xml:space="preserve"> </w:instrText>
            </w:r>
            <w:r w:rsidR="00C3146C">
              <w:instrText>HYPERLINK</w:instrText>
            </w:r>
            <w:r w:rsidR="00C3146C" w:rsidRPr="00C3146C">
              <w:rPr>
                <w:lang w:val="ru-RU"/>
              </w:rPr>
              <w:instrText xml:space="preserve"> "</w:instrText>
            </w:r>
            <w:r w:rsidR="00C3146C">
              <w:instrText>https</w:instrText>
            </w:r>
            <w:r w:rsidR="00C3146C" w:rsidRPr="00C3146C">
              <w:rPr>
                <w:lang w:val="ru-RU"/>
              </w:rPr>
              <w:instrText>://</w:instrText>
            </w:r>
            <w:r w:rsidR="00C3146C">
              <w:instrText>magtu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informsystema</w:instrText>
            </w:r>
            <w:r w:rsidR="00C3146C" w:rsidRPr="00C3146C">
              <w:rPr>
                <w:lang w:val="ru-RU"/>
              </w:rPr>
              <w:instrText>.</w:instrText>
            </w:r>
            <w:r w:rsidR="00C3146C">
              <w:instrText>ru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uploader</w:instrText>
            </w:r>
            <w:r w:rsidR="00C3146C" w:rsidRPr="00C3146C">
              <w:rPr>
                <w:lang w:val="ru-RU"/>
              </w:rPr>
              <w:instrText>/</w:instrText>
            </w:r>
            <w:r w:rsidR="00C3146C">
              <w:instrText>fileUpload</w:instrText>
            </w:r>
            <w:r w:rsidR="00C3146C" w:rsidRPr="00C3146C">
              <w:rPr>
                <w:lang w:val="ru-RU"/>
              </w:rPr>
              <w:instrText>?</w:instrText>
            </w:r>
            <w:r w:rsidR="00C3146C">
              <w:instrText>name</w:instrText>
            </w:r>
            <w:r w:rsidR="00C3146C" w:rsidRPr="00C3146C">
              <w:rPr>
                <w:lang w:val="ru-RU"/>
              </w:rPr>
              <w:instrText>=39.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show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dcatalogues</w:instrText>
            </w:r>
            <w:r w:rsidR="00C3146C" w:rsidRPr="00C3146C">
              <w:rPr>
                <w:lang w:val="ru-RU"/>
              </w:rPr>
              <w:instrText>/1/1100730/39.</w:instrText>
            </w:r>
            <w:r w:rsidR="00C3146C">
              <w:instrText>pdf</w:instrText>
            </w:r>
            <w:r w:rsidR="00C3146C" w:rsidRPr="00C3146C">
              <w:rPr>
                <w:lang w:val="ru-RU"/>
              </w:rPr>
              <w:instrText>&amp;</w:instrText>
            </w:r>
            <w:r w:rsidR="00C3146C">
              <w:instrText>view</w:instrText>
            </w:r>
            <w:r w:rsidR="00C3146C" w:rsidRPr="00C3146C">
              <w:rPr>
                <w:lang w:val="ru-RU"/>
              </w:rPr>
              <w:instrText>=</w:instrText>
            </w:r>
            <w:r w:rsidR="00C3146C">
              <w:instrText>true</w:instrText>
            </w:r>
            <w:r w:rsidR="00C3146C" w:rsidRPr="00C3146C">
              <w:rPr>
                <w:lang w:val="ru-RU"/>
              </w:rPr>
              <w:instrText xml:space="preserve">" </w:instrText>
            </w:r>
            <w:r w:rsidR="00C3146C">
              <w:fldChar w:fldCharType="separate"/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=39.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/1/1100730/39.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810CD" w:rsidRPr="00E52B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C314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81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64A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810CD">
              <w:rPr>
                <w:lang w:val="ru-RU"/>
              </w:rPr>
              <w:t xml:space="preserve"> </w:t>
            </w:r>
            <w:r w:rsidR="007810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406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4062F4" w:rsidRPr="00C3146C" w:rsidTr="007810CD">
        <w:trPr>
          <w:trHeight w:hRule="exact" w:val="7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406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62F4" w:rsidRPr="00C3146C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062F4" w:rsidRPr="00C3146C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proofErr w:type="gramStart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664A">
              <w:rPr>
                <w:lang w:val="ru-RU"/>
              </w:rPr>
              <w:t xml:space="preserve"> </w:t>
            </w:r>
            <w:proofErr w:type="gramStart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C3146C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7810C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277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18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285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138"/>
        </w:trPr>
        <w:tc>
          <w:tcPr>
            <w:tcW w:w="426" w:type="dxa"/>
          </w:tcPr>
          <w:p w:rsidR="004062F4" w:rsidRDefault="004062F4"/>
        </w:tc>
        <w:tc>
          <w:tcPr>
            <w:tcW w:w="1985" w:type="dxa"/>
          </w:tcPr>
          <w:p w:rsidR="004062F4" w:rsidRDefault="004062F4"/>
        </w:tc>
        <w:tc>
          <w:tcPr>
            <w:tcW w:w="3686" w:type="dxa"/>
          </w:tcPr>
          <w:p w:rsidR="004062F4" w:rsidRDefault="004062F4"/>
        </w:tc>
        <w:tc>
          <w:tcPr>
            <w:tcW w:w="3120" w:type="dxa"/>
          </w:tcPr>
          <w:p w:rsidR="004062F4" w:rsidRDefault="004062F4"/>
        </w:tc>
        <w:tc>
          <w:tcPr>
            <w:tcW w:w="143" w:type="dxa"/>
          </w:tcPr>
          <w:p w:rsidR="004062F4" w:rsidRDefault="004062F4"/>
        </w:tc>
      </w:tr>
      <w:tr w:rsidR="004062F4" w:rsidRPr="007810C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>
        <w:trPr>
          <w:trHeight w:hRule="exact" w:val="270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14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40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4062F4"/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555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>
        <w:trPr>
          <w:trHeight w:hRule="exact" w:val="826"/>
        </w:trPr>
        <w:tc>
          <w:tcPr>
            <w:tcW w:w="426" w:type="dxa"/>
          </w:tcPr>
          <w:p w:rsidR="004062F4" w:rsidRDefault="004062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Pr="0099664A" w:rsidRDefault="009966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9664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2F4" w:rsidRDefault="009966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4062F4" w:rsidRDefault="004062F4"/>
        </w:tc>
      </w:tr>
      <w:tr w:rsidR="004062F4" w:rsidRPr="007810C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664A">
              <w:rPr>
                <w:lang w:val="ru-RU"/>
              </w:rPr>
              <w:t xml:space="preserve"> </w:t>
            </w:r>
          </w:p>
        </w:tc>
      </w:tr>
      <w:tr w:rsidR="004062F4" w:rsidRPr="007810CD">
        <w:trPr>
          <w:trHeight w:hRule="exact" w:val="138"/>
        </w:trPr>
        <w:tc>
          <w:tcPr>
            <w:tcW w:w="42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62F4" w:rsidRPr="0099664A" w:rsidRDefault="004062F4">
            <w:pPr>
              <w:rPr>
                <w:lang w:val="ru-RU"/>
              </w:rPr>
            </w:pPr>
          </w:p>
        </w:tc>
      </w:tr>
      <w:tr w:rsidR="004062F4" w:rsidRPr="007810C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9664A">
              <w:rPr>
                <w:lang w:val="ru-RU"/>
              </w:rPr>
              <w:t xml:space="preserve"> </w:t>
            </w:r>
          </w:p>
        </w:tc>
      </w:tr>
    </w:tbl>
    <w:p w:rsidR="004062F4" w:rsidRPr="0099664A" w:rsidRDefault="0099664A">
      <w:pPr>
        <w:rPr>
          <w:sz w:val="0"/>
          <w:szCs w:val="0"/>
          <w:lang w:val="ru-RU"/>
        </w:rPr>
      </w:pPr>
      <w:r w:rsidRPr="009966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62F4" w:rsidRPr="007810CD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66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99664A">
              <w:rPr>
                <w:lang w:val="ru-RU"/>
              </w:rPr>
              <w:t xml:space="preserve"> </w:t>
            </w:r>
          </w:p>
          <w:p w:rsidR="004062F4" w:rsidRPr="0099664A" w:rsidRDefault="009966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664A">
              <w:rPr>
                <w:lang w:val="ru-RU"/>
              </w:rPr>
              <w:t xml:space="preserve"> </w:t>
            </w:r>
            <w:r w:rsidRPr="00996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99664A">
              <w:rPr>
                <w:lang w:val="ru-RU"/>
              </w:rPr>
              <w:t xml:space="preserve"> </w:t>
            </w:r>
          </w:p>
        </w:tc>
      </w:tr>
    </w:tbl>
    <w:p w:rsidR="004062F4" w:rsidRPr="0099664A" w:rsidRDefault="004062F4">
      <w:pPr>
        <w:rPr>
          <w:lang w:val="ru-RU"/>
        </w:rPr>
      </w:pPr>
    </w:p>
    <w:p w:rsidR="0099664A" w:rsidRPr="0099664A" w:rsidRDefault="0099664A">
      <w:pPr>
        <w:rPr>
          <w:lang w:val="ru-RU"/>
        </w:rPr>
      </w:pPr>
      <w:r w:rsidRPr="0099664A">
        <w:rPr>
          <w:lang w:val="ru-RU"/>
        </w:rPr>
        <w:br w:type="page"/>
      </w:r>
    </w:p>
    <w:p w:rsidR="0099664A" w:rsidRDefault="0099664A" w:rsidP="0099664A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99664A" w:rsidRPr="0099664A" w:rsidRDefault="0099664A" w:rsidP="0099664A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99664A" w:rsidRPr="0099664A" w:rsidTr="00951786">
        <w:trPr>
          <w:tblHeader/>
        </w:trPr>
        <w:tc>
          <w:tcPr>
            <w:tcW w:w="2518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99664A" w:rsidRPr="0099664A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99664A" w:rsidRPr="0099664A" w:rsidTr="009517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99664A" w:rsidRPr="0099664A" w:rsidTr="009517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99664A" w:rsidRPr="0099664A" w:rsidTr="00951786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динамической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99664A" w:rsidRPr="007810CD" w:rsidTr="00951786">
        <w:tc>
          <w:tcPr>
            <w:tcW w:w="2518" w:type="dxa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664A" w:rsidRPr="0099664A" w:rsidTr="00951786">
        <w:tc>
          <w:tcPr>
            <w:tcW w:w="4785" w:type="dxa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3CF1D2" wp14:editId="6815C833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99664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самостоятельно  таким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99664A" w:rsidRPr="0099664A" w:rsidTr="00951786">
        <w:trPr>
          <w:jc w:val="center"/>
        </w:trPr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9664A" w:rsidRPr="0099664A" w:rsidRDefault="0099664A" w:rsidP="009966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</w:t>
      </w:r>
      <w:proofErr w:type="gramStart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gramEnd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99664A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15.05pt" o:ole="">
            <v:imagedata r:id="rId14" o:title=""/>
          </v:shape>
          <o:OLEObject Type="Embed" ProgID="Equation.3" ShapeID="_x0000_i1025" DrawAspect="Content" ObjectID="_1668514327" r:id="rId15"/>
        </w:object>
      </w:r>
      <w:r w:rsidRPr="0099664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proofErr w:type="gramStart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</w:t>
      </w:r>
      <w:proofErr w:type="gramEnd"/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равнение линии регрессии.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85pt;height:59.45pt" o:ole="">
            <v:imagedata r:id="rId16" o:title=""/>
          </v:shape>
          <o:OLEObject Type="Embed" ProgID="Equation.3" ShapeID="_x0000_i1026" DrawAspect="Content" ObjectID="_1668514328" r:id="rId17"/>
        </w:objec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99664A" w:rsidRPr="0099664A" w:rsidTr="00951786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99664A" w:rsidRPr="0099664A" w:rsidTr="00951786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99664A" w:rsidRPr="0099664A" w:rsidRDefault="0099664A" w:rsidP="009966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по кривой разгона. Варианты заданий:</w:t>
      </w:r>
    </w:p>
    <w:p w:rsidR="0099664A" w:rsidRPr="0099664A" w:rsidRDefault="0099664A" w:rsidP="0099664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AE2E3C" wp14:editId="0330883F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4A" w:rsidRPr="0099664A" w:rsidRDefault="0099664A" w:rsidP="0099664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64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E78132" wp14:editId="075450BC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9966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996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966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Методики поиска и обработки информации из  различных источников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664A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99664A" w:rsidRPr="0099664A" w:rsidRDefault="0099664A" w:rsidP="009966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Примеры в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опрос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ов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экзамен</w:t>
      </w:r>
      <w:r w:rsidRPr="009966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по дисциплине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99664A" w:rsidRDefault="0099664A" w:rsidP="009966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99664A" w:rsidRPr="0099664A" w:rsidRDefault="0099664A" w:rsidP="009966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99664A" w:rsidRPr="0099664A" w:rsidRDefault="0099664A">
      <w:pPr>
        <w:rPr>
          <w:lang w:val="ru-RU"/>
        </w:rPr>
      </w:pPr>
    </w:p>
    <w:p w:rsidR="0099664A" w:rsidRDefault="0099664A">
      <w:pPr>
        <w:rPr>
          <w:lang w:val="ru-RU"/>
        </w:rPr>
        <w:sectPr w:rsidR="0099664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9664A" w:rsidRDefault="0099664A" w:rsidP="0099664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99664A" w:rsidRPr="0099664A" w:rsidRDefault="0099664A" w:rsidP="0099664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423"/>
        <w:gridCol w:w="8814"/>
        <w:gridCol w:w="112"/>
      </w:tblGrid>
      <w:tr w:rsidR="0099664A" w:rsidRPr="0099664A" w:rsidTr="00951786">
        <w:trPr>
          <w:gridAfter w:val="1"/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9664A" w:rsidRPr="0099664A" w:rsidTr="00951786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ПК-10: </w:t>
            </w: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</w:p>
        </w:tc>
        <w:tc>
          <w:tcPr>
            <w:tcW w:w="0" w:type="auto"/>
          </w:tcPr>
          <w:p w:rsidR="0099664A" w:rsidRPr="0099664A" w:rsidRDefault="0099664A" w:rsidP="009966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99664A" w:rsidRPr="007810CD" w:rsidTr="00951786">
        <w:trPr>
          <w:gridAfter w:val="1"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 проектирования и функционирования типовых систем автоматизации и управления;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оценки эффективности функционирования систем автоматизации технологическими процессами получения и обработки металлов;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расчета систем автоматизации и управления;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возможности современных интеллектуальных систем автоматической оптимизации управления технологическими параметрами производственных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Основы автоматического управления, функционирования и проектирования систем автоматики.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Методы расчёта систем автоматизации.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Функции систем автоматизации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Применяемые средства измерения и контроля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Интеллектуальные системы для управления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Тенденции и динамика развития систем автоматики</w:t>
            </w:r>
          </w:p>
        </w:tc>
      </w:tr>
      <w:tr w:rsidR="0099664A" w:rsidRPr="0099664A" w:rsidTr="00951786">
        <w:trPr>
          <w:gridAfter w:val="1"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современные информационные технологии для совершенствования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автоматизированным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занятия: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структуры системы автоматизированного управления прокатным станом.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на основе технологии проекта системы автоматизированного управления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обеспечение систем автоматизации</w:t>
            </w:r>
          </w:p>
        </w:tc>
      </w:tr>
      <w:tr w:rsidR="0099664A" w:rsidRPr="007810CD" w:rsidTr="00951786">
        <w:trPr>
          <w:gridAfter w:val="1"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работы с техническими средствами автоматизации; управления технологическими процессами получения и обработки металлов; оценки эффективности функционирования систем автоматизации.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64A" w:rsidRPr="0099664A" w:rsidRDefault="0099664A" w:rsidP="009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99664A" w:rsidRPr="0099664A" w:rsidRDefault="0099664A" w:rsidP="0099664A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6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9966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систему автоматизации прокатного стана (по вариантам)</w:t>
            </w:r>
          </w:p>
        </w:tc>
      </w:tr>
    </w:tbl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99664A" w:rsidRPr="0099664A" w:rsidSect="006B46D7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9664A" w:rsidRPr="0099664A" w:rsidRDefault="0099664A" w:rsidP="0099664A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работы и успешно написать контрольную работу, обладать знаниями по всем вопросам к зачету.</w:t>
      </w:r>
    </w:p>
    <w:p w:rsidR="0099664A" w:rsidRPr="0099664A" w:rsidRDefault="0099664A" w:rsidP="009966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Критерии оценки:</w:t>
      </w:r>
    </w:p>
    <w:p w:rsidR="0099664A" w:rsidRPr="0099664A" w:rsidRDefault="0099664A" w:rsidP="009966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отлично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хорошо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9664A" w:rsidRPr="0099664A" w:rsidRDefault="0099664A" w:rsidP="0099664A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удовлетворительно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99664A" w:rsidRPr="0099664A" w:rsidRDefault="0099664A" w:rsidP="0099664A">
      <w:pPr>
        <w:rPr>
          <w:lang w:val="ru-RU"/>
        </w:rPr>
      </w:pP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99664A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неудовлетворительно</w:t>
      </w:r>
      <w:r w:rsidRPr="0099664A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9664A" w:rsidRPr="0099664A" w:rsidRDefault="0099664A">
      <w:pPr>
        <w:rPr>
          <w:lang w:val="ru-RU"/>
        </w:rPr>
      </w:pPr>
    </w:p>
    <w:sectPr w:rsidR="0099664A" w:rsidRPr="0099664A" w:rsidSect="0099664A">
      <w:pgSz w:w="16840" w:h="11907" w:orient="landscape"/>
      <w:pgMar w:top="85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62F4"/>
    <w:rsid w:val="0065570F"/>
    <w:rsid w:val="0065639C"/>
    <w:rsid w:val="007810CD"/>
    <w:rsid w:val="0099664A"/>
    <w:rsid w:val="00C314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0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2692</Words>
  <Characters>21397</Characters>
  <Application>Microsoft Office Word</Application>
  <DocSecurity>0</DocSecurity>
  <Lines>178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2020-2021_b22_03_02-зММб-20-2_28_plx_Основы автоматизации технологических процессов</dc:title>
  <dc:creator>FastReport.NET</dc:creator>
  <cp:lastModifiedBy>Моллер</cp:lastModifiedBy>
  <cp:revision>7</cp:revision>
  <dcterms:created xsi:type="dcterms:W3CDTF">2020-11-13T06:41:00Z</dcterms:created>
  <dcterms:modified xsi:type="dcterms:W3CDTF">2020-12-03T10:25:00Z</dcterms:modified>
</cp:coreProperties>
</file>