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8BC" w:rsidRDefault="007B7778" w:rsidP="00D607DD">
      <w:pPr>
        <w:pStyle w:val="Style9"/>
        <w:widowControl/>
        <w:spacing w:line="276" w:lineRule="auto"/>
        <w:ind w:firstLine="0"/>
        <w:jc w:val="center"/>
        <w:rPr>
          <w:rStyle w:val="FontStyle22"/>
          <w:sz w:val="24"/>
          <w:szCs w:val="24"/>
        </w:rPr>
      </w:pPr>
      <w:r>
        <w:rPr>
          <w:noProof/>
        </w:rPr>
        <w:drawing>
          <wp:inline distT="0" distB="0" distL="0" distR="0">
            <wp:extent cx="5676900" cy="8867775"/>
            <wp:effectExtent l="19050" t="0" r="0" b="0"/>
            <wp:docPr id="1" name="Рисунок 1" descr="F:\Макет_программы_ГИА__б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акет_программы_ГИА__б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886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778" w:rsidRDefault="007B7778">
      <w:pPr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br w:type="page"/>
      </w:r>
    </w:p>
    <w:p w:rsidR="00C628BC" w:rsidRDefault="007B7778" w:rsidP="00D607DD">
      <w:pPr>
        <w:pStyle w:val="Style9"/>
        <w:widowControl/>
        <w:spacing w:line="276" w:lineRule="auto"/>
        <w:ind w:firstLine="0"/>
        <w:jc w:val="center"/>
        <w:rPr>
          <w:rStyle w:val="FontStyle22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819775" cy="7991475"/>
            <wp:effectExtent l="19050" t="0" r="9525" b="0"/>
            <wp:docPr id="2" name="Рисунок 2" descr="F:\Макет_программы_ГИА__ба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Макет_программы_ГИА__ба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799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0A2" w:rsidRDefault="002330A2" w:rsidP="00D607DD">
      <w:pPr>
        <w:pStyle w:val="Style9"/>
        <w:widowControl/>
        <w:spacing w:line="276" w:lineRule="auto"/>
        <w:ind w:firstLine="0"/>
        <w:jc w:val="center"/>
        <w:rPr>
          <w:rStyle w:val="FontStyle22"/>
          <w:sz w:val="24"/>
          <w:szCs w:val="24"/>
        </w:rPr>
      </w:pPr>
    </w:p>
    <w:p w:rsidR="00C628BC" w:rsidRDefault="00C628BC" w:rsidP="00D607DD">
      <w:pPr>
        <w:pStyle w:val="Style9"/>
        <w:widowControl/>
        <w:spacing w:line="276" w:lineRule="auto"/>
        <w:ind w:firstLine="0"/>
        <w:jc w:val="center"/>
        <w:rPr>
          <w:rStyle w:val="FontStyle22"/>
          <w:sz w:val="24"/>
          <w:szCs w:val="24"/>
        </w:rPr>
      </w:pPr>
    </w:p>
    <w:p w:rsidR="00652D4A" w:rsidRDefault="00C628BC" w:rsidP="007E3E32">
      <w:pPr>
        <w:pStyle w:val="Style9"/>
        <w:widowControl/>
        <w:spacing w:line="276" w:lineRule="auto"/>
        <w:ind w:firstLine="709"/>
        <w:rPr>
          <w:b/>
          <w:bCs/>
        </w:rPr>
      </w:pPr>
      <w:r>
        <w:rPr>
          <w:rStyle w:val="FontStyle22"/>
          <w:sz w:val="24"/>
          <w:szCs w:val="24"/>
        </w:rPr>
        <w:br w:type="page"/>
      </w:r>
      <w:r w:rsidR="008552D8">
        <w:rPr>
          <w:b/>
          <w:bCs/>
        </w:rPr>
        <w:lastRenderedPageBreak/>
        <w:t xml:space="preserve">1 </w:t>
      </w:r>
      <w:r w:rsidR="00652D4A" w:rsidRPr="00652D4A">
        <w:rPr>
          <w:b/>
          <w:bCs/>
        </w:rPr>
        <w:t>Общие положения</w:t>
      </w:r>
    </w:p>
    <w:p w:rsidR="00BC7B92" w:rsidRPr="00BC7B92" w:rsidRDefault="00BC7B92" w:rsidP="008552D8"/>
    <w:p w:rsidR="00652D4A" w:rsidRDefault="00652D4A" w:rsidP="008552D8">
      <w:pPr>
        <w:ind w:firstLine="720"/>
      </w:pPr>
      <w:r>
        <w:t>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образовательных программ соответствующим требованиям федерального государственного образовательного стандарта.</w:t>
      </w:r>
    </w:p>
    <w:p w:rsidR="00652D4A" w:rsidRDefault="00652D4A" w:rsidP="00652D4A">
      <w:pPr>
        <w:pStyle w:val="Style4"/>
        <w:widowControl/>
        <w:ind w:firstLine="720"/>
      </w:pPr>
      <w:r w:rsidRPr="00652D4A">
        <w:t xml:space="preserve">Бакалавр по направлению подготовки </w:t>
      </w:r>
      <w:r w:rsidRPr="00942976">
        <w:rPr>
          <w:rStyle w:val="FontStyle16"/>
          <w:b w:val="0"/>
          <w:bCs w:val="0"/>
          <w:sz w:val="24"/>
          <w:szCs w:val="24"/>
        </w:rPr>
        <w:t xml:space="preserve">22.03.01 Материаловедение и технологии материалов </w:t>
      </w:r>
      <w:r>
        <w:t xml:space="preserve">должен быть подготовлен к решению профессиональных задач в соответствии с </w:t>
      </w:r>
      <w:r w:rsidRPr="00652D4A">
        <w:t xml:space="preserve">профилем </w:t>
      </w:r>
      <w:r>
        <w:t xml:space="preserve">образовательной программы </w:t>
      </w:r>
      <w:r w:rsidRPr="00942976">
        <w:rPr>
          <w:rStyle w:val="FontStyle16"/>
          <w:b w:val="0"/>
          <w:bCs w:val="0"/>
          <w:sz w:val="24"/>
          <w:szCs w:val="24"/>
        </w:rPr>
        <w:t>Материаловедение и технологии материалов (в машиностроении)</w:t>
      </w:r>
      <w:r w:rsidRPr="00AB232D">
        <w:rPr>
          <w:i/>
        </w:rPr>
        <w:t xml:space="preserve"> </w:t>
      </w:r>
      <w:r w:rsidRPr="00AF4D12">
        <w:t xml:space="preserve">и видам профессиональной </w:t>
      </w:r>
      <w:r w:rsidRPr="00652D4A">
        <w:t>деятельности:</w:t>
      </w:r>
    </w:p>
    <w:p w:rsidR="008552D8" w:rsidRPr="00942976" w:rsidRDefault="008552D8" w:rsidP="008552D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42976">
        <w:rPr>
          <w:rFonts w:ascii="Times New Roman" w:hAnsi="Times New Roman" w:cs="Times New Roman"/>
        </w:rPr>
        <w:t>научно-исследовательская и расчетно-аналитическая;</w:t>
      </w:r>
    </w:p>
    <w:p w:rsidR="008552D8" w:rsidRPr="00942976" w:rsidRDefault="008552D8" w:rsidP="008552D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42976">
        <w:rPr>
          <w:rFonts w:ascii="Times New Roman" w:hAnsi="Times New Roman" w:cs="Times New Roman"/>
        </w:rPr>
        <w:t>производстве</w:t>
      </w:r>
      <w:r w:rsidR="007E3E32">
        <w:rPr>
          <w:rFonts w:ascii="Times New Roman" w:hAnsi="Times New Roman" w:cs="Times New Roman"/>
        </w:rPr>
        <w:t>нная и проектно-технологическая.</w:t>
      </w:r>
    </w:p>
    <w:p w:rsidR="00652D4A" w:rsidRDefault="00652D4A" w:rsidP="00652D4A">
      <w:pPr>
        <w:ind w:right="170" w:firstLine="720"/>
      </w:pPr>
      <w:r w:rsidRPr="00652D4A">
        <w:t>В соответствии с видами и задачами профессиональной деятельности</w:t>
      </w:r>
      <w:r w:rsidRPr="00D2112F">
        <w:t xml:space="preserve"> выпускник </w:t>
      </w:r>
      <w:r>
        <w:t xml:space="preserve">на государственной итоговой аттестации </w:t>
      </w:r>
      <w:r w:rsidRPr="00D2112F">
        <w:t>до</w:t>
      </w:r>
      <w:r>
        <w:t>лжен показать соответствующий уровень освоения</w:t>
      </w:r>
      <w:r w:rsidRPr="00916B34">
        <w:t xml:space="preserve"> </w:t>
      </w:r>
      <w:r>
        <w:t>следующих компетенций</w:t>
      </w:r>
      <w:r w:rsidRPr="00652D4A">
        <w:t>:</w:t>
      </w:r>
    </w:p>
    <w:p w:rsidR="00942976" w:rsidRDefault="00942976" w:rsidP="00652D4A">
      <w:pPr>
        <w:ind w:right="170" w:firstLine="720"/>
      </w:pPr>
      <w:r>
        <w:t xml:space="preserve">ОК-1: </w:t>
      </w:r>
      <w:r w:rsidRPr="00942976">
        <w:t>способность использовать основы философских знаний для формирования мировоззренческой позиции</w:t>
      </w:r>
    </w:p>
    <w:p w:rsidR="00942976" w:rsidRPr="002121E2" w:rsidRDefault="00942976" w:rsidP="002121E2">
      <w:pPr>
        <w:ind w:right="170" w:firstLine="720"/>
      </w:pPr>
      <w:r>
        <w:t xml:space="preserve">ОК-2: </w:t>
      </w:r>
      <w:r w:rsidR="002121E2" w:rsidRPr="002121E2">
        <w:t>способность анализировать основные этапы и закономерности исторического развития общества для формирования гражданской позиции</w:t>
      </w:r>
    </w:p>
    <w:p w:rsidR="00942976" w:rsidRPr="002121E2" w:rsidRDefault="002121E2" w:rsidP="002121E2">
      <w:pPr>
        <w:ind w:right="170" w:firstLine="720"/>
      </w:pPr>
      <w:r w:rsidRPr="002121E2">
        <w:t>ОК-3: способность использовать основы экономических знаний в различных сферах деятельности</w:t>
      </w:r>
    </w:p>
    <w:p w:rsidR="002121E2" w:rsidRPr="002121E2" w:rsidRDefault="002121E2" w:rsidP="002121E2">
      <w:pPr>
        <w:ind w:right="170" w:firstLine="720"/>
      </w:pPr>
      <w:r w:rsidRPr="002121E2">
        <w:t>ОК-4:</w:t>
      </w:r>
      <w:r>
        <w:t xml:space="preserve"> </w:t>
      </w:r>
      <w:r w:rsidRPr="002121E2">
        <w:t>способность использовать основы правовых знаний в различных сферах деятельности</w:t>
      </w:r>
    </w:p>
    <w:p w:rsidR="002121E2" w:rsidRPr="002121E2" w:rsidRDefault="002121E2" w:rsidP="002121E2">
      <w:pPr>
        <w:ind w:right="170" w:firstLine="720"/>
      </w:pPr>
      <w:r>
        <w:t xml:space="preserve">ОК-5: </w:t>
      </w:r>
      <w:r w:rsidRPr="002121E2">
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</w:r>
    </w:p>
    <w:p w:rsidR="002121E2" w:rsidRPr="002121E2" w:rsidRDefault="002121E2" w:rsidP="002121E2">
      <w:pPr>
        <w:ind w:right="170" w:firstLine="720"/>
      </w:pPr>
      <w:r>
        <w:t xml:space="preserve">ОК-6: </w:t>
      </w:r>
      <w:r w:rsidRPr="002121E2">
        <w:t>способность работать в коллективе, толерантно воспринимая социальные, этнические, конфессиональные и культурные различия</w:t>
      </w:r>
    </w:p>
    <w:p w:rsidR="002121E2" w:rsidRPr="002121E2" w:rsidRDefault="002121E2" w:rsidP="00652D4A">
      <w:pPr>
        <w:ind w:right="170" w:firstLine="720"/>
      </w:pPr>
      <w:r>
        <w:t xml:space="preserve">ОК-7: </w:t>
      </w:r>
      <w:r w:rsidRPr="002121E2">
        <w:t>способность к самоорганизации и самообразованию</w:t>
      </w:r>
    </w:p>
    <w:p w:rsidR="002121E2" w:rsidRPr="002121E2" w:rsidRDefault="002121E2" w:rsidP="002121E2">
      <w:pPr>
        <w:ind w:right="170" w:firstLine="720"/>
      </w:pPr>
      <w:r>
        <w:t xml:space="preserve">ОК-8: </w:t>
      </w:r>
      <w:r w:rsidRPr="002121E2">
        <w:t>способность использовать методы и средства физической культуры для обеспечения полноценной социальной и профессиональной деятельности</w:t>
      </w:r>
    </w:p>
    <w:p w:rsidR="002121E2" w:rsidRPr="002121E2" w:rsidRDefault="002121E2" w:rsidP="002121E2">
      <w:pPr>
        <w:ind w:right="170" w:firstLine="720"/>
      </w:pPr>
      <w:r>
        <w:t xml:space="preserve">ОК-9: </w:t>
      </w:r>
      <w:r w:rsidRPr="002121E2">
        <w:t>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</w:t>
      </w:r>
    </w:p>
    <w:p w:rsidR="002121E2" w:rsidRPr="002121E2" w:rsidRDefault="002121E2" w:rsidP="00652D4A">
      <w:pPr>
        <w:ind w:right="170" w:firstLine="720"/>
      </w:pPr>
      <w:r>
        <w:t>ОПК-1:</w:t>
      </w:r>
      <w:r w:rsidR="00F464A7" w:rsidRPr="00F464A7">
        <w:t xml:space="preserve">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</w:r>
    </w:p>
    <w:p w:rsidR="002121E2" w:rsidRPr="00F464A7" w:rsidRDefault="002121E2" w:rsidP="00F464A7">
      <w:pPr>
        <w:ind w:right="170" w:firstLine="720"/>
      </w:pPr>
      <w:r>
        <w:t xml:space="preserve">ОПК-2: </w:t>
      </w:r>
      <w:r w:rsidR="00F464A7" w:rsidRPr="00F464A7">
        <w:t>способностью использовать в профессиональной деятельности знания о подходах и методах получения результатов в теоретических и экспериментальных исследованиях</w:t>
      </w:r>
    </w:p>
    <w:p w:rsidR="002121E2" w:rsidRPr="00F464A7" w:rsidRDefault="002121E2" w:rsidP="00F464A7">
      <w:pPr>
        <w:ind w:right="170" w:firstLine="720"/>
      </w:pPr>
      <w:r>
        <w:t xml:space="preserve">ОПК-3: </w:t>
      </w:r>
      <w:r w:rsidR="00F464A7" w:rsidRPr="00F464A7">
        <w:t>готовностью применять фундаментальные математические, естественнонаучные и общеинженерные знания в профессиональной деятельности</w:t>
      </w:r>
    </w:p>
    <w:p w:rsidR="002121E2" w:rsidRDefault="002121E2" w:rsidP="00F464A7">
      <w:r>
        <w:t xml:space="preserve">ОПК-4: </w:t>
      </w:r>
      <w:r w:rsidR="00F464A7">
        <w:t>способностью сочетать теорию и практику для решения инженерных задач</w:t>
      </w:r>
    </w:p>
    <w:p w:rsidR="002121E2" w:rsidRPr="00F464A7" w:rsidRDefault="002121E2" w:rsidP="00F464A7">
      <w:pPr>
        <w:ind w:right="170" w:firstLine="720"/>
      </w:pPr>
      <w:r>
        <w:t xml:space="preserve">ОПК-5: </w:t>
      </w:r>
      <w:r w:rsidR="00F464A7" w:rsidRPr="00F464A7">
        <w:t>способностью применять в практической деятельности принципы рационального использования природных ресурсов и защиты окружающей среды</w:t>
      </w:r>
    </w:p>
    <w:p w:rsidR="002121E2" w:rsidRPr="00F464A7" w:rsidRDefault="002121E2" w:rsidP="00F464A7">
      <w:pPr>
        <w:ind w:right="170" w:firstLine="720"/>
      </w:pPr>
      <w:r>
        <w:t xml:space="preserve">ПК-1: </w:t>
      </w:r>
      <w:r w:rsidR="00F464A7" w:rsidRPr="00F464A7">
        <w:t>способностью использовать современные информационно-коммуникационные технологии, глобальные информационные ресурсы в научно-исследовательской и расчетно-аналитической деятельности в области материаловедения и технологии материалов</w:t>
      </w:r>
    </w:p>
    <w:p w:rsidR="002121E2" w:rsidRPr="00F464A7" w:rsidRDefault="002121E2" w:rsidP="00F464A7">
      <w:pPr>
        <w:ind w:right="170" w:firstLine="720"/>
      </w:pPr>
      <w:r>
        <w:t xml:space="preserve">ПК-2: </w:t>
      </w:r>
      <w:r w:rsidR="00F464A7" w:rsidRPr="00F464A7">
        <w:t>способностью осуществлять сбор данных, изучать, анализировать и обобщать научно-техническую информацию по тематике исследования, разработке и исполь</w:t>
      </w:r>
      <w:r w:rsidR="00F464A7" w:rsidRPr="00F464A7">
        <w:lastRenderedPageBreak/>
        <w:t>зованию технической документации, основным нормативным документам по вопросам интеллектуальной собственности, подготовке документов к патентованию, оформлению ноу-хау</w:t>
      </w:r>
    </w:p>
    <w:p w:rsidR="002121E2" w:rsidRPr="00F464A7" w:rsidRDefault="002121E2" w:rsidP="00F464A7">
      <w:pPr>
        <w:ind w:right="170" w:firstLine="720"/>
      </w:pPr>
      <w:r>
        <w:t xml:space="preserve">ПК-3: </w:t>
      </w:r>
      <w:r w:rsidR="00F464A7" w:rsidRPr="00F464A7">
        <w:t>готовностью использовать методы моделирования при прогнозировании и оптимизации технологических процессов и свойств материалов, стандартизации и сертификации материалов и процессов</w:t>
      </w:r>
    </w:p>
    <w:p w:rsidR="002121E2" w:rsidRPr="00F464A7" w:rsidRDefault="002121E2" w:rsidP="00F464A7">
      <w:pPr>
        <w:ind w:right="170" w:firstLine="720"/>
      </w:pPr>
      <w:r>
        <w:t xml:space="preserve">ПК-4: </w:t>
      </w:r>
      <w:r w:rsidR="00F464A7" w:rsidRPr="00F464A7">
        <w:t>способностью использовать в исследованиях и расчетах знания о методах исследования, анализа, диагностики и моделирования свойств веществ (материалов), физических и химических процессах, протекающих в материалах при их получении, обработке и модификации</w:t>
      </w:r>
    </w:p>
    <w:p w:rsidR="002121E2" w:rsidRPr="00F464A7" w:rsidRDefault="002121E2" w:rsidP="00F464A7">
      <w:pPr>
        <w:ind w:right="170" w:firstLine="720"/>
      </w:pPr>
      <w:r>
        <w:t xml:space="preserve">ПК-5: </w:t>
      </w:r>
      <w:r w:rsidR="00F464A7" w:rsidRPr="00F464A7">
        <w:t>готовностью выполнять комплексные исследования и испытания при изучении материалов и изделий, включая стандартные и сертификационные, процессов их производства, обработки и модификации</w:t>
      </w:r>
    </w:p>
    <w:p w:rsidR="002121E2" w:rsidRPr="00F464A7" w:rsidRDefault="002121E2" w:rsidP="00F464A7">
      <w:pPr>
        <w:ind w:right="170" w:firstLine="720"/>
      </w:pPr>
      <w:r>
        <w:t xml:space="preserve">ПК-6: </w:t>
      </w:r>
      <w:r w:rsidR="00F464A7" w:rsidRPr="00F464A7">
        <w:t>способностью использовать на практике современные представления о влиянии микро- и нано-структуры на свойства материалов, их взаимодействии с окружающей средой, полями, частицами и излучениями</w:t>
      </w:r>
    </w:p>
    <w:p w:rsidR="002121E2" w:rsidRPr="00F464A7" w:rsidRDefault="002121E2" w:rsidP="00F464A7">
      <w:pPr>
        <w:ind w:right="170" w:firstLine="720"/>
      </w:pPr>
      <w:r>
        <w:t xml:space="preserve">ПК-7: </w:t>
      </w:r>
      <w:r w:rsidR="00F464A7" w:rsidRPr="00F464A7">
        <w:t>способностью выбирать и применять соответствующие методы моделирования физических, химических и технологических процессов</w:t>
      </w:r>
    </w:p>
    <w:p w:rsidR="002121E2" w:rsidRPr="00F464A7" w:rsidRDefault="002121E2" w:rsidP="00F464A7">
      <w:pPr>
        <w:ind w:right="170" w:firstLine="720"/>
      </w:pPr>
      <w:r>
        <w:t xml:space="preserve">ПК-8: </w:t>
      </w:r>
      <w:r w:rsidR="00F464A7" w:rsidRPr="00F464A7">
        <w:t>готовностью исполнять основные требования делопроизводства применительно к записям и протоколам; оформлять проектную и рабочую техническую документацию в соответствии с нормативными документами</w:t>
      </w:r>
    </w:p>
    <w:p w:rsidR="002121E2" w:rsidRPr="00F464A7" w:rsidRDefault="002121E2" w:rsidP="00F464A7">
      <w:pPr>
        <w:ind w:right="170" w:firstLine="720"/>
      </w:pPr>
      <w:r>
        <w:t xml:space="preserve">ПК-9: </w:t>
      </w:r>
      <w:r w:rsidR="00F464A7" w:rsidRPr="00F464A7">
        <w:t>готовностью участвовать в разработке технологических процессов производства и обработки покрытий, материалов и изделий из них, систем управления технологическими процессами</w:t>
      </w:r>
    </w:p>
    <w:p w:rsidR="002121E2" w:rsidRPr="00F464A7" w:rsidRDefault="002121E2" w:rsidP="00F464A7">
      <w:pPr>
        <w:ind w:right="170" w:firstLine="720"/>
      </w:pPr>
      <w:r>
        <w:t xml:space="preserve">ПК-10: </w:t>
      </w:r>
      <w:r w:rsidR="00F464A7" w:rsidRPr="00F464A7">
        <w:t>способностью оценивать качество материалов в производственных условиях на стадии опытно-промышленных испытаний и внедрения</w:t>
      </w:r>
    </w:p>
    <w:p w:rsidR="002121E2" w:rsidRDefault="002121E2" w:rsidP="00652D4A">
      <w:pPr>
        <w:ind w:right="170" w:firstLine="720"/>
      </w:pPr>
      <w:r>
        <w:t xml:space="preserve">ПК-11: </w:t>
      </w:r>
      <w:r w:rsidR="00F464A7" w:rsidRPr="00F464A7">
        <w:t>способностью применять знания об основных типах современных неорганических и органических материалов, принципах выбора материалов для заданных условий эксплуатации с учетом требований технологичности, экономичности, надежности и долговечности, экологических последствий их применения при проектировании высокотехнологичных процессов</w:t>
      </w:r>
    </w:p>
    <w:p w:rsidR="002121E2" w:rsidRDefault="002121E2" w:rsidP="00652D4A">
      <w:pPr>
        <w:ind w:right="170" w:firstLine="720"/>
      </w:pPr>
      <w:r>
        <w:t xml:space="preserve">ПК-12: </w:t>
      </w:r>
      <w:r w:rsidR="00F464A7" w:rsidRPr="00F464A7">
        <w:t>готовностью работать на оборудовании в соответствии с правилами техники безопасности, производственной санитарии, пожарной безопасности и норм охраны труда</w:t>
      </w:r>
    </w:p>
    <w:p w:rsidR="002121E2" w:rsidRPr="00F464A7" w:rsidRDefault="002121E2" w:rsidP="00F464A7">
      <w:pPr>
        <w:ind w:right="170" w:firstLine="720"/>
      </w:pPr>
      <w:r>
        <w:t xml:space="preserve">ПК-13: </w:t>
      </w:r>
      <w:r w:rsidR="00F464A7" w:rsidRPr="00F464A7">
        <w:t>способностью использовать нормативные и методические материалы для подготовки и оформления технических заданий на выполнение измерений, испытаний, научно-исследовательских и опытно-конструкторских работ</w:t>
      </w:r>
    </w:p>
    <w:p w:rsidR="002121E2" w:rsidRPr="00F464A7" w:rsidRDefault="002121E2" w:rsidP="00F464A7">
      <w:pPr>
        <w:ind w:right="170" w:firstLine="720"/>
      </w:pPr>
      <w:r>
        <w:t xml:space="preserve">ПК-14: </w:t>
      </w:r>
      <w:r w:rsidR="00F464A7" w:rsidRPr="00F464A7">
        <w:t>готовностью использовать технические средства измерения и контроля, необходимые при стандартизации и сертификации материалов и процессах их получения, испытательного и производственного оборудования</w:t>
      </w:r>
    </w:p>
    <w:p w:rsidR="002121E2" w:rsidRPr="00F464A7" w:rsidRDefault="002121E2" w:rsidP="00F464A7">
      <w:pPr>
        <w:ind w:right="170" w:firstLine="720"/>
      </w:pPr>
      <w:r>
        <w:t xml:space="preserve">ПК-15: </w:t>
      </w:r>
      <w:r w:rsidR="00F464A7" w:rsidRPr="00F464A7">
        <w:t>способностью обеспечивать эффективное, экологически и технически безопасное производство на основе механизации и автоматизации производственных процессов, выбора и эксплуатации оборудования и оснастки, методов и приемов организации труда</w:t>
      </w:r>
    </w:p>
    <w:p w:rsidR="002121E2" w:rsidRDefault="002121E2" w:rsidP="00652D4A">
      <w:pPr>
        <w:ind w:right="170" w:firstLine="720"/>
      </w:pPr>
      <w:r>
        <w:t xml:space="preserve">ПК-16: </w:t>
      </w:r>
      <w:r w:rsidR="00F464A7" w:rsidRPr="00F464A7">
        <w:t>способностью использовать на производстве знания о традиционных и новых технологических процессах и операциях, нормативных и методических материалах о технологической подготовке производства, качестве, стандартизации и сертификации изделий и процессов с элементами экономического анализа</w:t>
      </w:r>
    </w:p>
    <w:p w:rsidR="002121E2" w:rsidRPr="00F464A7" w:rsidRDefault="002121E2" w:rsidP="00F464A7">
      <w:pPr>
        <w:ind w:right="170" w:firstLine="720"/>
      </w:pPr>
      <w:r>
        <w:t xml:space="preserve">ПК-17: </w:t>
      </w:r>
      <w:r w:rsidR="00F464A7" w:rsidRPr="00F464A7">
        <w:t>способностью использовать в профессиональной деятельности основы проектирования технологических процессов, разработки технологической документации, расчетов и конструирования деталей, в том числе с использованием стандартных программных средств</w:t>
      </w:r>
    </w:p>
    <w:p w:rsidR="00A22BA8" w:rsidRPr="00BC7B92" w:rsidRDefault="00A22BA8" w:rsidP="00652D4A">
      <w:pPr>
        <w:tabs>
          <w:tab w:val="left" w:pos="851"/>
        </w:tabs>
      </w:pPr>
    </w:p>
    <w:p w:rsidR="00652D4A" w:rsidRPr="00BC7B92" w:rsidRDefault="00652D4A" w:rsidP="00BC7B92">
      <w:pPr>
        <w:tabs>
          <w:tab w:val="left" w:pos="851"/>
        </w:tabs>
        <w:ind w:firstLine="720"/>
      </w:pPr>
      <w:r w:rsidRPr="00BC7B92">
        <w:t xml:space="preserve">На основании решения Ученого совета университета от </w:t>
      </w:r>
      <w:r w:rsidR="00BC7B92" w:rsidRPr="00BC7B92">
        <w:rPr>
          <w:color w:val="000000"/>
        </w:rPr>
        <w:t>2</w:t>
      </w:r>
      <w:r w:rsidR="00DE3A51">
        <w:rPr>
          <w:color w:val="000000"/>
        </w:rPr>
        <w:t>6</w:t>
      </w:r>
      <w:r w:rsidR="00057B22">
        <w:rPr>
          <w:color w:val="000000"/>
        </w:rPr>
        <w:t>.02</w:t>
      </w:r>
      <w:r w:rsidR="00BC7B92" w:rsidRPr="00BC7B92">
        <w:rPr>
          <w:color w:val="000000"/>
        </w:rPr>
        <w:t>.20</w:t>
      </w:r>
      <w:r w:rsidR="00DE3A51">
        <w:rPr>
          <w:color w:val="000000"/>
        </w:rPr>
        <w:t>20</w:t>
      </w:r>
      <w:r w:rsidR="00BC7B92" w:rsidRPr="00BC7B92">
        <w:rPr>
          <w:color w:val="000000"/>
        </w:rPr>
        <w:t xml:space="preserve"> (протокол № </w:t>
      </w:r>
      <w:r w:rsidR="00DE3A51">
        <w:rPr>
          <w:color w:val="000000"/>
        </w:rPr>
        <w:t>4</w:t>
      </w:r>
      <w:r w:rsidR="00BC7B92" w:rsidRPr="00BC7B92">
        <w:rPr>
          <w:color w:val="000000"/>
        </w:rPr>
        <w:t>)</w:t>
      </w:r>
      <w:r w:rsidR="00BC7B92" w:rsidRPr="00BC7B92">
        <w:t xml:space="preserve"> </w:t>
      </w:r>
      <w:r w:rsidRPr="00BC7B92">
        <w:t xml:space="preserve">государственные аттестационные испытания </w:t>
      </w:r>
      <w:r w:rsidR="00BC7B92" w:rsidRPr="00BC7B92">
        <w:t xml:space="preserve">по направлению подготовки </w:t>
      </w:r>
      <w:r w:rsidR="00BC7B92" w:rsidRPr="00F464A7">
        <w:rPr>
          <w:rStyle w:val="FontStyle16"/>
          <w:b w:val="0"/>
          <w:bCs w:val="0"/>
          <w:sz w:val="24"/>
          <w:szCs w:val="24"/>
        </w:rPr>
        <w:t>22.03.01 Материаловедение и технологии материалов</w:t>
      </w:r>
      <w:r w:rsidR="00BC7B92" w:rsidRPr="00BC7B92">
        <w:rPr>
          <w:rStyle w:val="FontStyle16"/>
          <w:bCs w:val="0"/>
          <w:sz w:val="24"/>
          <w:szCs w:val="24"/>
        </w:rPr>
        <w:t xml:space="preserve"> </w:t>
      </w:r>
      <w:r w:rsidRPr="00BC7B92">
        <w:t>проводятся в форме:</w:t>
      </w:r>
    </w:p>
    <w:p w:rsidR="00652D4A" w:rsidRPr="00484709" w:rsidRDefault="00652D4A" w:rsidP="00484709">
      <w:pPr>
        <w:pStyle w:val="11"/>
        <w:spacing w:line="240" w:lineRule="auto"/>
        <w:ind w:left="0"/>
        <w:contextualSpacing w:val="0"/>
        <w:rPr>
          <w:lang w:val="ru-RU"/>
        </w:rPr>
      </w:pPr>
      <w:r w:rsidRPr="00484709">
        <w:rPr>
          <w:lang w:val="ru-RU"/>
        </w:rPr>
        <w:t>– государственного экзамен</w:t>
      </w:r>
      <w:r w:rsidR="00A22BA8" w:rsidRPr="00484709">
        <w:rPr>
          <w:lang w:val="ru-RU"/>
        </w:rPr>
        <w:t>а;</w:t>
      </w:r>
    </w:p>
    <w:p w:rsidR="00652D4A" w:rsidRPr="00484709" w:rsidRDefault="00652D4A" w:rsidP="00484709">
      <w:pPr>
        <w:pStyle w:val="11"/>
        <w:spacing w:line="240" w:lineRule="auto"/>
        <w:ind w:left="0"/>
        <w:contextualSpacing w:val="0"/>
        <w:rPr>
          <w:lang w:val="ru-RU"/>
        </w:rPr>
      </w:pPr>
      <w:r w:rsidRPr="00484709">
        <w:rPr>
          <w:i/>
          <w:lang w:val="ru-RU"/>
        </w:rPr>
        <w:t xml:space="preserve">– </w:t>
      </w:r>
      <w:r w:rsidRPr="00484709">
        <w:rPr>
          <w:lang w:val="ru-RU"/>
        </w:rPr>
        <w:t>защиты выпускной квалификационной работы.</w:t>
      </w:r>
    </w:p>
    <w:p w:rsidR="00484709" w:rsidRPr="00FF67CD" w:rsidRDefault="00484709" w:rsidP="00484709">
      <w:pPr>
        <w:pStyle w:val="11"/>
        <w:spacing w:line="240" w:lineRule="auto"/>
        <w:ind w:left="0"/>
        <w:contextualSpacing w:val="0"/>
        <w:rPr>
          <w:color w:val="000000"/>
          <w:lang w:val="ru-RU"/>
        </w:rPr>
      </w:pPr>
      <w:r w:rsidRPr="00FF67CD">
        <w:rPr>
          <w:color w:val="000000"/>
          <w:lang w:val="ru-RU"/>
        </w:rPr>
        <w:t>Учебный план одобрен У</w:t>
      </w:r>
      <w:r w:rsidR="00057B22">
        <w:rPr>
          <w:color w:val="000000"/>
          <w:lang w:val="ru-RU"/>
        </w:rPr>
        <w:t xml:space="preserve">ченым советом вуза. Протокол № </w:t>
      </w:r>
      <w:r w:rsidR="00DE3A51">
        <w:rPr>
          <w:color w:val="000000"/>
          <w:lang w:val="ru-RU"/>
        </w:rPr>
        <w:t>4</w:t>
      </w:r>
      <w:r w:rsidRPr="00FF67CD">
        <w:rPr>
          <w:color w:val="000000"/>
          <w:lang w:val="ru-RU"/>
        </w:rPr>
        <w:t xml:space="preserve"> от 2</w:t>
      </w:r>
      <w:r w:rsidR="00DE3A51">
        <w:rPr>
          <w:color w:val="000000"/>
          <w:lang w:val="ru-RU"/>
        </w:rPr>
        <w:t>6</w:t>
      </w:r>
      <w:r w:rsidRPr="00FF67CD">
        <w:rPr>
          <w:color w:val="000000"/>
          <w:lang w:val="ru-RU"/>
        </w:rPr>
        <w:t>.0</w:t>
      </w:r>
      <w:r w:rsidR="00057B22">
        <w:rPr>
          <w:color w:val="000000"/>
          <w:lang w:val="ru-RU"/>
        </w:rPr>
        <w:t>2</w:t>
      </w:r>
      <w:r w:rsidRPr="00FF67CD">
        <w:rPr>
          <w:color w:val="000000"/>
          <w:lang w:val="ru-RU"/>
        </w:rPr>
        <w:t>.20</w:t>
      </w:r>
      <w:r w:rsidR="00DE3A51">
        <w:rPr>
          <w:color w:val="000000"/>
          <w:lang w:val="ru-RU"/>
        </w:rPr>
        <w:t>20</w:t>
      </w:r>
      <w:r w:rsidRPr="00FF67CD">
        <w:rPr>
          <w:color w:val="000000"/>
          <w:lang w:val="ru-RU"/>
        </w:rPr>
        <w:t>.</w:t>
      </w:r>
    </w:p>
    <w:p w:rsidR="00652D4A" w:rsidRDefault="00652D4A" w:rsidP="00BC7B92">
      <w:pPr>
        <w:ind w:right="170" w:firstLine="720"/>
        <w:jc w:val="both"/>
      </w:pPr>
      <w:r w:rsidRPr="00BC7B92"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 по данной образовательной программе.</w:t>
      </w:r>
    </w:p>
    <w:p w:rsidR="00BC7B92" w:rsidRPr="003813CD" w:rsidRDefault="00BC7B92" w:rsidP="00652D4A">
      <w:pPr>
        <w:ind w:right="170"/>
      </w:pPr>
    </w:p>
    <w:p w:rsidR="00652D4A" w:rsidRDefault="00F464A7" w:rsidP="00F464A7">
      <w:pPr>
        <w:pStyle w:val="1"/>
        <w:ind w:left="720"/>
        <w:jc w:val="both"/>
        <w:rPr>
          <w:b/>
          <w:bCs/>
        </w:rPr>
      </w:pPr>
      <w:r>
        <w:rPr>
          <w:b/>
          <w:bCs/>
        </w:rPr>
        <w:t>2.</w:t>
      </w:r>
      <w:r w:rsidR="00652D4A" w:rsidRPr="00BC7B92">
        <w:rPr>
          <w:b/>
          <w:bCs/>
        </w:rPr>
        <w:t>Программа и порядок проведения государственного экзамена</w:t>
      </w:r>
    </w:p>
    <w:p w:rsidR="00BC7B92" w:rsidRPr="00BC7B92" w:rsidRDefault="00BC7B92" w:rsidP="00BC7B92">
      <w:pPr>
        <w:ind w:left="720"/>
      </w:pPr>
    </w:p>
    <w:p w:rsidR="00652D4A" w:rsidRDefault="00652D4A" w:rsidP="002E6EFE">
      <w:pPr>
        <w:ind w:right="170" w:firstLine="900"/>
        <w:jc w:val="both"/>
      </w:pPr>
      <w:r>
        <w:t xml:space="preserve">Согласно рабочему учебному плану </w:t>
      </w:r>
      <w:r w:rsidRPr="00475770">
        <w:t xml:space="preserve">государственный экзамен </w:t>
      </w:r>
      <w:r w:rsidRPr="00AE1D4E">
        <w:t>проводится в пе</w:t>
      </w:r>
      <w:r w:rsidRPr="00FA68F9">
        <w:rPr>
          <w:color w:val="000000"/>
        </w:rPr>
        <w:t xml:space="preserve">риод с </w:t>
      </w:r>
      <w:r w:rsidR="00057B22">
        <w:rPr>
          <w:color w:val="000000"/>
        </w:rPr>
        <w:t>02</w:t>
      </w:r>
      <w:r w:rsidR="00BC7B92" w:rsidRPr="00FA68F9">
        <w:rPr>
          <w:color w:val="000000"/>
        </w:rPr>
        <w:t>.0</w:t>
      </w:r>
      <w:r w:rsidR="00057B22">
        <w:rPr>
          <w:color w:val="000000"/>
        </w:rPr>
        <w:t>6</w:t>
      </w:r>
      <w:r w:rsidR="00BC7B92" w:rsidRPr="00FA68F9">
        <w:rPr>
          <w:color w:val="000000"/>
        </w:rPr>
        <w:t>.20</w:t>
      </w:r>
      <w:r w:rsidR="003672DF" w:rsidRPr="00FA68F9">
        <w:rPr>
          <w:color w:val="000000"/>
        </w:rPr>
        <w:t>2</w:t>
      </w:r>
      <w:r w:rsidR="00DE3A51">
        <w:rPr>
          <w:color w:val="000000"/>
        </w:rPr>
        <w:t>4</w:t>
      </w:r>
      <w:r w:rsidRPr="00FA68F9">
        <w:rPr>
          <w:color w:val="000000"/>
        </w:rPr>
        <w:t xml:space="preserve"> по </w:t>
      </w:r>
      <w:r w:rsidR="008552D8" w:rsidRPr="00FA68F9">
        <w:rPr>
          <w:color w:val="000000"/>
        </w:rPr>
        <w:t>1</w:t>
      </w:r>
      <w:r w:rsidR="00057B22">
        <w:rPr>
          <w:color w:val="000000"/>
        </w:rPr>
        <w:t>6</w:t>
      </w:r>
      <w:r w:rsidR="00BC7B92" w:rsidRPr="00FA68F9">
        <w:rPr>
          <w:color w:val="000000"/>
        </w:rPr>
        <w:t>.06.20</w:t>
      </w:r>
      <w:r w:rsidR="003672DF" w:rsidRPr="00FA68F9">
        <w:rPr>
          <w:color w:val="000000"/>
        </w:rPr>
        <w:t>2</w:t>
      </w:r>
      <w:r w:rsidR="00DE3A51">
        <w:rPr>
          <w:color w:val="000000"/>
        </w:rPr>
        <w:t>4</w:t>
      </w:r>
      <w:r w:rsidR="00BC7B92" w:rsidRPr="00FA68F9">
        <w:rPr>
          <w:color w:val="000000"/>
        </w:rPr>
        <w:t>.</w:t>
      </w:r>
      <w:r w:rsidRPr="00FA68F9">
        <w:rPr>
          <w:color w:val="000000"/>
        </w:rPr>
        <w:t xml:space="preserve"> Для проведения государственного экзамена составляется</w:t>
      </w:r>
      <w:r w:rsidRPr="00AE1D4E">
        <w:t xml:space="preserve"> расписание экзамена и </w:t>
      </w:r>
      <w:r>
        <w:t xml:space="preserve">предэкзаменационной консультации </w:t>
      </w:r>
      <w:r w:rsidRPr="00BC7B92">
        <w:t>(консультирование обучающихся по вопросам, включенным в программу государственного экзамена).</w:t>
      </w:r>
    </w:p>
    <w:p w:rsidR="00652D4A" w:rsidRDefault="00652D4A" w:rsidP="002E6EFE">
      <w:pPr>
        <w:ind w:right="170" w:firstLine="720"/>
        <w:jc w:val="both"/>
      </w:pPr>
      <w:r w:rsidRPr="00AE1D4E">
        <w:t xml:space="preserve">Государственный экзамен проводится на открытых заседаниях </w:t>
      </w:r>
      <w:r>
        <w:t xml:space="preserve">государственной </w:t>
      </w:r>
      <w:r w:rsidRPr="00AE1D4E">
        <w:t>экзаменационной комиссии в специально подготовленных аудиториях, выведенных на время экзамена из расписания. Присутствие на государственном экзамене посторонних лиц допускается только с разрешения председателя ГЭК.</w:t>
      </w:r>
    </w:p>
    <w:p w:rsidR="00855135" w:rsidRDefault="00855135" w:rsidP="00855135">
      <w:pPr>
        <w:ind w:right="170" w:firstLine="567"/>
        <w:jc w:val="both"/>
      </w:pPr>
      <w:r w:rsidRPr="002E6EFE">
        <w:t xml:space="preserve">Обучающимся и лицам, привлекаемым к государственной итоговой аттестации, во время ее проведения запрещается иметь при себе и использовать средства </w:t>
      </w:r>
      <w:r>
        <w:t xml:space="preserve">оперативной и мобильной </w:t>
      </w:r>
      <w:r w:rsidRPr="002E6EFE">
        <w:t>связи.</w:t>
      </w:r>
    </w:p>
    <w:p w:rsidR="00855135" w:rsidRPr="00385D23" w:rsidRDefault="00855135" w:rsidP="007E3E32">
      <w:pPr>
        <w:ind w:right="170" w:firstLine="720"/>
        <w:jc w:val="both"/>
      </w:pPr>
      <w:r w:rsidRPr="00385D23">
        <w:t>Государственный экзамен проводится в два этапа:</w:t>
      </w:r>
    </w:p>
    <w:p w:rsidR="00855135" w:rsidRPr="00385D23" w:rsidRDefault="007E3E32" w:rsidP="007E3E32">
      <w:pPr>
        <w:ind w:right="170" w:firstLine="720"/>
        <w:jc w:val="both"/>
      </w:pPr>
      <w:r>
        <w:t xml:space="preserve">- </w:t>
      </w:r>
      <w:r w:rsidR="00855135" w:rsidRPr="00385D23">
        <w:t>на первом этапе проверяется сформированность общекультурных компетенций;</w:t>
      </w:r>
    </w:p>
    <w:p w:rsidR="00855135" w:rsidRPr="00385D23" w:rsidRDefault="007E3E32" w:rsidP="007E3E32">
      <w:pPr>
        <w:ind w:right="170" w:firstLine="720"/>
        <w:jc w:val="both"/>
      </w:pPr>
      <w:r>
        <w:t xml:space="preserve">- </w:t>
      </w:r>
      <w:r w:rsidR="00855135" w:rsidRPr="00385D23">
        <w:t>на втором этапе проверяется сформированность общепрофессиональных и профессиональных компетенций в соответствии с учебным планом.</w:t>
      </w:r>
    </w:p>
    <w:p w:rsidR="00855135" w:rsidRPr="00BE3A42" w:rsidRDefault="00855135" w:rsidP="00855135">
      <w:pPr>
        <w:ind w:right="170"/>
        <w:jc w:val="center"/>
        <w:rPr>
          <w:b/>
          <w:i/>
        </w:rPr>
      </w:pPr>
      <w:r w:rsidRPr="00BE3A42">
        <w:rPr>
          <w:b/>
          <w:i/>
        </w:rPr>
        <w:t>Подготовка к сдаче и сдача первого этапа государственного экзамена</w:t>
      </w:r>
    </w:p>
    <w:p w:rsidR="00855135" w:rsidRPr="00BE3A42" w:rsidRDefault="00855135" w:rsidP="00855135">
      <w:pPr>
        <w:ind w:right="170"/>
      </w:pPr>
      <w:r w:rsidRPr="00BE3A42">
        <w:t xml:space="preserve">Первый этап государственного экзамена проводится в форме компьютерного тестирования. Тест содержит вопросы и задания по проверке общекультурных компетенций соответствующего направления подготовки/ специальности. В заданиях используются следующие типы вопросов: </w:t>
      </w:r>
    </w:p>
    <w:p w:rsidR="00855135" w:rsidRPr="007E3E32" w:rsidRDefault="00855135" w:rsidP="00855135">
      <w:pPr>
        <w:pStyle w:val="af3"/>
        <w:numPr>
          <w:ilvl w:val="0"/>
          <w:numId w:val="27"/>
        </w:numPr>
        <w:spacing w:after="0"/>
        <w:ind w:right="1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E32">
        <w:rPr>
          <w:rFonts w:ascii="Times New Roman" w:eastAsia="Times New Roman" w:hAnsi="Times New Roman"/>
          <w:sz w:val="24"/>
          <w:szCs w:val="24"/>
          <w:lang w:eastAsia="ru-RU"/>
        </w:rPr>
        <w:t>выбор одного правильного ответа из заданного списка;</w:t>
      </w:r>
    </w:p>
    <w:p w:rsidR="00855135" w:rsidRPr="007E3E32" w:rsidRDefault="00855135" w:rsidP="00855135">
      <w:pPr>
        <w:pStyle w:val="af3"/>
        <w:numPr>
          <w:ilvl w:val="0"/>
          <w:numId w:val="27"/>
        </w:numPr>
        <w:spacing w:after="0"/>
        <w:ind w:right="1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E32">
        <w:rPr>
          <w:rFonts w:ascii="Times New Roman" w:eastAsia="Times New Roman" w:hAnsi="Times New Roman"/>
          <w:sz w:val="24"/>
          <w:szCs w:val="24"/>
          <w:lang w:eastAsia="ru-RU"/>
        </w:rPr>
        <w:t>восстановление соответствия.</w:t>
      </w:r>
    </w:p>
    <w:p w:rsidR="00855135" w:rsidRPr="00BE3A42" w:rsidRDefault="00855135" w:rsidP="00855135">
      <w:pPr>
        <w:ind w:right="170"/>
      </w:pPr>
      <w:r w:rsidRPr="00BE3A42">
        <w:t xml:space="preserve">Для подготовки к экзамену на образовательном портале за три недели до начала испытаний в блоке «Ваши курсы» становится доступным электронный курс «Демо-версия. Государственный экзамен (тестирование)». Доступ к </w:t>
      </w:r>
      <w:proofErr w:type="gramStart"/>
      <w:r w:rsidRPr="00BE3A42">
        <w:t>демо-версии</w:t>
      </w:r>
      <w:proofErr w:type="gramEnd"/>
      <w:r w:rsidRPr="00BE3A42">
        <w:t xml:space="preserve"> осуществляется по логину и паролю, которые используются обучающимися для организации доступа к информационным ресурсам и сервисам университета.</w:t>
      </w:r>
    </w:p>
    <w:p w:rsidR="00855135" w:rsidRPr="00BE3A42" w:rsidRDefault="00855135" w:rsidP="00855135">
      <w:pPr>
        <w:ind w:right="170"/>
      </w:pPr>
      <w:r w:rsidRPr="00BE3A42">
        <w:t>Первый этап государственного экзамена проводится в компьютерном классе в соответствии с утвержденным расписанием государственных аттестационных испытаний.</w:t>
      </w:r>
    </w:p>
    <w:p w:rsidR="00855135" w:rsidRPr="00BE3A42" w:rsidRDefault="00855135" w:rsidP="00855135">
      <w:pPr>
        <w:ind w:right="170"/>
      </w:pPr>
      <w:r w:rsidRPr="00BE3A42">
        <w:t>Блок заданий первого этапа государственного экзамена включает 13 тестовых вопросов. Продолжительность</w:t>
      </w:r>
      <w:r w:rsidRPr="00BE3A42">
        <w:rPr>
          <w:color w:val="000000"/>
          <w:spacing w:val="3"/>
        </w:rPr>
        <w:t xml:space="preserve"> экзамена составляет </w:t>
      </w:r>
      <w:r w:rsidRPr="00BE3A42">
        <w:rPr>
          <w:color w:val="000000"/>
          <w:spacing w:val="2"/>
        </w:rPr>
        <w:t>30 минут.</w:t>
      </w:r>
    </w:p>
    <w:p w:rsidR="00855135" w:rsidRPr="00BE3A42" w:rsidRDefault="00855135" w:rsidP="00855135">
      <w:pPr>
        <w:pStyle w:val="13"/>
        <w:shd w:val="clear" w:color="auto" w:fill="FFFFFF"/>
        <w:ind w:right="-1" w:firstLine="567"/>
        <w:rPr>
          <w:sz w:val="24"/>
          <w:szCs w:val="24"/>
        </w:rPr>
      </w:pPr>
      <w:r w:rsidRPr="00BE3A42">
        <w:rPr>
          <w:sz w:val="24"/>
          <w:szCs w:val="24"/>
        </w:rPr>
        <w:t>Результаты первого этапа государственного экзамена определяются оценками «зачтено» и «не зачтено» и объявляются сразу после приема экзамена.</w:t>
      </w:r>
    </w:p>
    <w:p w:rsidR="00855135" w:rsidRPr="00BE3A42" w:rsidRDefault="00855135" w:rsidP="00855135">
      <w:pPr>
        <w:pStyle w:val="13"/>
        <w:shd w:val="clear" w:color="auto" w:fill="FFFFFF"/>
        <w:ind w:right="-1" w:firstLine="567"/>
        <w:rPr>
          <w:color w:val="000000"/>
          <w:sz w:val="24"/>
        </w:rPr>
      </w:pPr>
      <w:r w:rsidRPr="00BE3A42">
        <w:rPr>
          <w:color w:val="000000"/>
          <w:sz w:val="24"/>
        </w:rPr>
        <w:t>Критерии оценки первого этапа государственного экзамена:</w:t>
      </w:r>
    </w:p>
    <w:p w:rsidR="00855135" w:rsidRPr="00BE3A42" w:rsidRDefault="00855135" w:rsidP="00855135">
      <w:pPr>
        <w:pStyle w:val="13"/>
        <w:shd w:val="clear" w:color="auto" w:fill="FFFFFF"/>
        <w:ind w:right="-1" w:firstLine="567"/>
        <w:rPr>
          <w:color w:val="000000"/>
          <w:sz w:val="24"/>
        </w:rPr>
      </w:pPr>
      <w:r w:rsidRPr="00BE3A42">
        <w:rPr>
          <w:color w:val="000000"/>
          <w:sz w:val="24"/>
        </w:rPr>
        <w:t xml:space="preserve">– на оценку </w:t>
      </w:r>
      <w:r w:rsidRPr="00BE3A42">
        <w:rPr>
          <w:b/>
          <w:color w:val="000000"/>
          <w:sz w:val="24"/>
        </w:rPr>
        <w:t xml:space="preserve">«зачтено» </w:t>
      </w:r>
      <w:r w:rsidRPr="00BE3A42">
        <w:rPr>
          <w:color w:val="000000"/>
          <w:sz w:val="24"/>
        </w:rPr>
        <w:t xml:space="preserve">– обучающийся должен показать, что обладает системой знаний и владеет определенными умениями, которые заключаются в способности к осуществлению комплексного поиска, анализа и интерпретации информации по определенной теме; </w:t>
      </w:r>
      <w:r w:rsidRPr="00BE3A42">
        <w:rPr>
          <w:color w:val="000000"/>
          <w:sz w:val="24"/>
        </w:rPr>
        <w:lastRenderedPageBreak/>
        <w:t>установлению связей, интеграции, использованию материала из разных разделов и тем для решения поставленной задачи. Результат не менее 50% баллов за задания свидетельствует о достаточном уровне сформированности компетенций;</w:t>
      </w:r>
    </w:p>
    <w:p w:rsidR="00855135" w:rsidRPr="00BE3A42" w:rsidRDefault="00855135" w:rsidP="00855135">
      <w:pPr>
        <w:pStyle w:val="13"/>
        <w:shd w:val="clear" w:color="auto" w:fill="FFFFFF"/>
        <w:ind w:right="-1" w:firstLine="567"/>
        <w:rPr>
          <w:color w:val="000000"/>
          <w:sz w:val="24"/>
        </w:rPr>
      </w:pPr>
      <w:r w:rsidRPr="00BE3A42">
        <w:rPr>
          <w:color w:val="000000"/>
          <w:sz w:val="24"/>
        </w:rPr>
        <w:t xml:space="preserve">– на оценку </w:t>
      </w:r>
      <w:r w:rsidRPr="00BE3A42">
        <w:rPr>
          <w:b/>
          <w:color w:val="000000"/>
          <w:sz w:val="24"/>
        </w:rPr>
        <w:t>«не зачтено»</w:t>
      </w:r>
      <w:r w:rsidRPr="00BE3A42">
        <w:rPr>
          <w:color w:val="000000"/>
          <w:sz w:val="24"/>
        </w:rPr>
        <w:t xml:space="preserve"> – обучающийся не обладает необходимой системой знаний и не владеет необходимыми практическими умениями, не способен понимать и интерпретировать освоенную информацию. </w:t>
      </w:r>
      <w:r w:rsidRPr="00BE3A42">
        <w:rPr>
          <w:sz w:val="24"/>
          <w:szCs w:val="24"/>
        </w:rPr>
        <w:t>Результат менее 50% баллов за задания свидетельствует о недостаточном уровне сформированности компетенций.</w:t>
      </w:r>
    </w:p>
    <w:p w:rsidR="00855135" w:rsidRPr="00BE3A42" w:rsidRDefault="00855135" w:rsidP="00855135">
      <w:pPr>
        <w:ind w:right="170"/>
        <w:jc w:val="center"/>
        <w:rPr>
          <w:b/>
          <w:i/>
        </w:rPr>
      </w:pPr>
      <w:r w:rsidRPr="00BE3A42">
        <w:rPr>
          <w:b/>
          <w:i/>
        </w:rPr>
        <w:t>Подготовка к сдаче и сдача второго этапа государственного экзамена</w:t>
      </w:r>
    </w:p>
    <w:p w:rsidR="00855135" w:rsidRPr="00BE3A42" w:rsidRDefault="00855135" w:rsidP="00855135">
      <w:pPr>
        <w:ind w:right="170"/>
      </w:pPr>
      <w:r w:rsidRPr="00BE3A42">
        <w:t>Ко второму этапу государственного экзамена допускается обучающийся, получивший оценку «зачтено» на первом этапе.</w:t>
      </w:r>
    </w:p>
    <w:p w:rsidR="00855135" w:rsidRDefault="00855135" w:rsidP="00855135">
      <w:pPr>
        <w:ind w:right="170"/>
      </w:pPr>
      <w:r w:rsidRPr="00BE3A42">
        <w:t xml:space="preserve">Второй этап государственного экзамена проводится в </w:t>
      </w:r>
      <w:r>
        <w:t>письменной</w:t>
      </w:r>
      <w:r w:rsidRPr="00BE3A42">
        <w:t xml:space="preserve"> форме.</w:t>
      </w:r>
    </w:p>
    <w:p w:rsidR="00855135" w:rsidRPr="002E6EFE" w:rsidRDefault="00855135" w:rsidP="00855135">
      <w:pPr>
        <w:ind w:right="170" w:firstLine="720"/>
        <w:jc w:val="both"/>
      </w:pPr>
      <w:r>
        <w:t>Второй этап г</w:t>
      </w:r>
      <w:r w:rsidRPr="00AE1D4E">
        <w:t>осударственн</w:t>
      </w:r>
      <w:r>
        <w:t>ого</w:t>
      </w:r>
      <w:r w:rsidRPr="00AE1D4E">
        <w:t xml:space="preserve"> экзамен</w:t>
      </w:r>
      <w:r>
        <w:t>а</w:t>
      </w:r>
      <w:r w:rsidRPr="00AE1D4E">
        <w:t xml:space="preserve"> включает </w:t>
      </w:r>
      <w:r>
        <w:t>1</w:t>
      </w:r>
      <w:r w:rsidRPr="00AE1D4E">
        <w:t xml:space="preserve"> теоретически</w:t>
      </w:r>
      <w:r>
        <w:t>й</w:t>
      </w:r>
      <w:r w:rsidRPr="00AE1D4E">
        <w:t xml:space="preserve"> вопрос и </w:t>
      </w:r>
      <w:r>
        <w:t>1</w:t>
      </w:r>
      <w:r w:rsidRPr="00AE1D4E">
        <w:t xml:space="preserve"> практическ</w:t>
      </w:r>
      <w:r>
        <w:t>ое задание</w:t>
      </w:r>
      <w:r w:rsidRPr="00AE1D4E">
        <w:t>.</w:t>
      </w:r>
      <w:r>
        <w:t xml:space="preserve"> </w:t>
      </w:r>
      <w:r w:rsidRPr="00AE1D4E">
        <w:t>Продолжительность</w:t>
      </w:r>
      <w:r>
        <w:rPr>
          <w:color w:val="000000"/>
          <w:spacing w:val="3"/>
        </w:rPr>
        <w:t xml:space="preserve"> экзамена </w:t>
      </w:r>
      <w:r w:rsidRPr="002E6EFE">
        <w:rPr>
          <w:spacing w:val="3"/>
        </w:rPr>
        <w:t xml:space="preserve">составляет </w:t>
      </w:r>
      <w:r w:rsidRPr="002E6EFE">
        <w:rPr>
          <w:spacing w:val="2"/>
        </w:rPr>
        <w:t>4 часа</w:t>
      </w:r>
      <w:r>
        <w:rPr>
          <w:spacing w:val="2"/>
        </w:rPr>
        <w:t>.</w:t>
      </w:r>
    </w:p>
    <w:p w:rsidR="00855135" w:rsidRPr="002E6EFE" w:rsidRDefault="00855135" w:rsidP="00855135">
      <w:pPr>
        <w:widowControl w:val="0"/>
        <w:spacing w:before="120"/>
        <w:ind w:firstLine="720"/>
      </w:pPr>
      <w:r w:rsidRPr="00BE3A42">
        <w:rPr>
          <w:spacing w:val="2"/>
        </w:rPr>
        <w:t xml:space="preserve">Во </w:t>
      </w:r>
      <w:r w:rsidRPr="00BE3A42">
        <w:t>время</w:t>
      </w:r>
      <w:r w:rsidRPr="00BE3A42">
        <w:rPr>
          <w:spacing w:val="2"/>
        </w:rPr>
        <w:t xml:space="preserve"> </w:t>
      </w:r>
      <w:r w:rsidRPr="00BE3A42">
        <w:rPr>
          <w:color w:val="000000"/>
        </w:rPr>
        <w:t xml:space="preserve">второго этапа </w:t>
      </w:r>
      <w:r w:rsidRPr="00BE3A42">
        <w:rPr>
          <w:color w:val="000000"/>
          <w:spacing w:val="2"/>
        </w:rPr>
        <w:t xml:space="preserve">государственного экзамена </w:t>
      </w:r>
      <w:r w:rsidRPr="00BE3A42">
        <w:rPr>
          <w:spacing w:val="2"/>
        </w:rPr>
        <w:t>студент может пользоваться</w:t>
      </w:r>
      <w:r w:rsidRPr="002E6EFE">
        <w:rPr>
          <w:spacing w:val="2"/>
        </w:rPr>
        <w:t xml:space="preserve"> </w:t>
      </w:r>
      <w:r w:rsidRPr="002E6EFE">
        <w:t xml:space="preserve">учебными программами, </w:t>
      </w:r>
      <w:r w:rsidRPr="002E6EFE">
        <w:rPr>
          <w:spacing w:val="2"/>
        </w:rPr>
        <w:t>справочной литературой, таблицами</w:t>
      </w:r>
      <w:r w:rsidRPr="002E6EFE">
        <w:t xml:space="preserve"> другими наглядными пособиями. </w:t>
      </w:r>
    </w:p>
    <w:p w:rsidR="00855135" w:rsidRPr="001B06F0" w:rsidRDefault="00855135" w:rsidP="00855135">
      <w:pPr>
        <w:ind w:right="170"/>
      </w:pPr>
      <w:r w:rsidRPr="002E6EFE">
        <w:t xml:space="preserve">Результаты </w:t>
      </w:r>
      <w:r w:rsidRPr="00BE3A42">
        <w:rPr>
          <w:color w:val="000000"/>
        </w:rPr>
        <w:t xml:space="preserve">второго этапа </w:t>
      </w:r>
      <w:r w:rsidRPr="002E6EFE">
        <w:t>государственного экзамена определяются оценками: «отлично», «хо</w:t>
      </w:r>
      <w:r w:rsidRPr="001B06F0">
        <w:t>рошо», «удовлетворительно»</w:t>
      </w:r>
      <w:r>
        <w:t>, «неудовлетворительно»</w:t>
      </w:r>
      <w:r w:rsidRPr="001B06F0">
        <w:t>.</w:t>
      </w:r>
    </w:p>
    <w:p w:rsidR="00855135" w:rsidRDefault="00855135" w:rsidP="00855135">
      <w:pPr>
        <w:pStyle w:val="13"/>
        <w:shd w:val="clear" w:color="auto" w:fill="FFFFFF"/>
        <w:ind w:right="-1" w:firstLine="720"/>
        <w:rPr>
          <w:color w:val="000000"/>
          <w:sz w:val="24"/>
        </w:rPr>
      </w:pPr>
      <w:r w:rsidRPr="008D4D89">
        <w:rPr>
          <w:color w:val="000000"/>
          <w:sz w:val="24"/>
        </w:rPr>
        <w:t xml:space="preserve">Критерии оценки </w:t>
      </w:r>
      <w:r>
        <w:rPr>
          <w:color w:val="000000"/>
          <w:sz w:val="24"/>
        </w:rPr>
        <w:t>второг</w:t>
      </w:r>
      <w:r w:rsidRPr="008D4D89">
        <w:rPr>
          <w:color w:val="000000"/>
          <w:sz w:val="24"/>
        </w:rPr>
        <w:t>о</w:t>
      </w:r>
      <w:r>
        <w:rPr>
          <w:color w:val="000000"/>
          <w:sz w:val="24"/>
        </w:rPr>
        <w:t xml:space="preserve"> этапа го</w:t>
      </w:r>
      <w:r w:rsidRPr="008D4D89">
        <w:rPr>
          <w:color w:val="000000"/>
          <w:sz w:val="24"/>
        </w:rPr>
        <w:t>сударственного экзамена:</w:t>
      </w:r>
    </w:p>
    <w:p w:rsidR="00855135" w:rsidRPr="00BE3A42" w:rsidRDefault="00855135" w:rsidP="00855135">
      <w:pPr>
        <w:pStyle w:val="13"/>
        <w:shd w:val="clear" w:color="auto" w:fill="FFFFFF"/>
        <w:ind w:right="-1" w:firstLine="567"/>
        <w:rPr>
          <w:color w:val="000000"/>
          <w:sz w:val="24"/>
        </w:rPr>
      </w:pPr>
      <w:r w:rsidRPr="00BE3A42">
        <w:rPr>
          <w:color w:val="000000"/>
          <w:sz w:val="24"/>
        </w:rPr>
        <w:t xml:space="preserve">– на оценку </w:t>
      </w:r>
      <w:r w:rsidRPr="00BE3A42">
        <w:rPr>
          <w:b/>
          <w:color w:val="000000"/>
          <w:sz w:val="24"/>
        </w:rPr>
        <w:t>«отлично»</w:t>
      </w:r>
      <w:r w:rsidRPr="00BE3A42">
        <w:rPr>
          <w:color w:val="000000"/>
          <w:sz w:val="24"/>
        </w:rPr>
        <w:t xml:space="preserve"> (5 баллов) – обучающийся должен показать высокий уровень сформированности компетенций, т.е. показать способность обобщать и оценивать информацию, полученную на основе исследования нестандартной ситуации; использовать сведения из различных источников; выносить оценки и критические суждения, основанные на прочных знаниях;</w:t>
      </w:r>
    </w:p>
    <w:p w:rsidR="00855135" w:rsidRPr="00BE3A42" w:rsidRDefault="00855135" w:rsidP="00855135">
      <w:pPr>
        <w:pStyle w:val="13"/>
        <w:shd w:val="clear" w:color="auto" w:fill="FFFFFF"/>
        <w:ind w:right="-1" w:firstLine="567"/>
        <w:rPr>
          <w:color w:val="000000"/>
          <w:sz w:val="24"/>
        </w:rPr>
      </w:pPr>
      <w:r w:rsidRPr="00BE3A42">
        <w:rPr>
          <w:color w:val="000000"/>
          <w:sz w:val="24"/>
        </w:rPr>
        <w:t xml:space="preserve">– на оценку </w:t>
      </w:r>
      <w:r w:rsidRPr="00BE3A42">
        <w:rPr>
          <w:b/>
          <w:color w:val="000000"/>
          <w:sz w:val="24"/>
        </w:rPr>
        <w:t>«хорошо»</w:t>
      </w:r>
      <w:r w:rsidRPr="00BE3A42">
        <w:rPr>
          <w:color w:val="000000"/>
          <w:sz w:val="24"/>
        </w:rPr>
        <w:t xml:space="preserve"> (4 балла) – обучающийся должен показать продвинутый уровень сформированности компетенций, т.е. продемонстрировать глубокие прочные знания и развитые практические умения и навыки, умение сравнивать, оценивать и выбирать методы решения заданий, работать целенаправленно, используя связанные между собой формы представления информации;</w:t>
      </w:r>
    </w:p>
    <w:p w:rsidR="00855135" w:rsidRPr="00BE3A42" w:rsidRDefault="00855135" w:rsidP="00855135">
      <w:pPr>
        <w:pStyle w:val="13"/>
        <w:shd w:val="clear" w:color="auto" w:fill="FFFFFF"/>
        <w:ind w:right="-1" w:firstLine="567"/>
        <w:rPr>
          <w:color w:val="000000"/>
          <w:sz w:val="24"/>
        </w:rPr>
      </w:pPr>
      <w:r w:rsidRPr="00BE3A42">
        <w:rPr>
          <w:color w:val="000000"/>
          <w:sz w:val="24"/>
        </w:rPr>
        <w:t xml:space="preserve">– на оценку </w:t>
      </w:r>
      <w:r w:rsidRPr="00BE3A42">
        <w:rPr>
          <w:b/>
          <w:color w:val="000000"/>
          <w:sz w:val="24"/>
        </w:rPr>
        <w:t>«удовлетворительно»</w:t>
      </w:r>
      <w:r w:rsidRPr="00BE3A42">
        <w:rPr>
          <w:color w:val="000000"/>
          <w:sz w:val="24"/>
        </w:rPr>
        <w:t xml:space="preserve"> (3 балла) – обучающийся должен показать базовый уровень сформированности компетенций, т.е. показать знания на уровне воспроизведения и объяснения информации, профессиональные, интеллектуальные навыки решения стандартных задач.</w:t>
      </w:r>
    </w:p>
    <w:p w:rsidR="00855135" w:rsidRPr="00BE3A42" w:rsidRDefault="00855135" w:rsidP="00855135">
      <w:pPr>
        <w:pStyle w:val="13"/>
        <w:shd w:val="clear" w:color="auto" w:fill="FFFFFF"/>
        <w:ind w:right="-1" w:firstLine="567"/>
        <w:rPr>
          <w:color w:val="000000"/>
          <w:sz w:val="24"/>
        </w:rPr>
      </w:pPr>
      <w:r w:rsidRPr="00BE3A42">
        <w:rPr>
          <w:color w:val="000000"/>
          <w:sz w:val="24"/>
        </w:rPr>
        <w:t xml:space="preserve">–на оценку </w:t>
      </w:r>
      <w:r w:rsidRPr="00BE3A42">
        <w:rPr>
          <w:b/>
          <w:color w:val="000000"/>
          <w:sz w:val="24"/>
        </w:rPr>
        <w:t xml:space="preserve">«неудовлетворительно» </w:t>
      </w:r>
      <w:r w:rsidRPr="00BE3A42">
        <w:rPr>
          <w:color w:val="000000"/>
          <w:sz w:val="24"/>
        </w:rPr>
        <w:t>(2 балла) – обучающийся не обладает необходимой системой знаний, допускает существенные ошибки, не может показать интеллектуальные навыки решения простых задач.</w:t>
      </w:r>
    </w:p>
    <w:p w:rsidR="00855135" w:rsidRPr="008D4D89" w:rsidRDefault="00855135" w:rsidP="00855135">
      <w:pPr>
        <w:pStyle w:val="13"/>
        <w:shd w:val="clear" w:color="auto" w:fill="FFFFFF"/>
        <w:ind w:right="-1" w:firstLine="567"/>
        <w:rPr>
          <w:color w:val="000000"/>
          <w:sz w:val="24"/>
        </w:rPr>
      </w:pPr>
      <w:r w:rsidRPr="00BE3A42">
        <w:rPr>
          <w:color w:val="000000"/>
          <w:sz w:val="24"/>
        </w:rPr>
        <w:t xml:space="preserve">– на оценку </w:t>
      </w:r>
      <w:r w:rsidRPr="00BE3A42">
        <w:rPr>
          <w:b/>
          <w:color w:val="000000"/>
          <w:sz w:val="24"/>
        </w:rPr>
        <w:t xml:space="preserve">«неудовлетворительно» </w:t>
      </w:r>
      <w:r w:rsidRPr="00BE3A42">
        <w:rPr>
          <w:color w:val="000000"/>
          <w:sz w:val="24"/>
        </w:rPr>
        <w:t>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855135" w:rsidRPr="002E6EFE" w:rsidRDefault="00855135" w:rsidP="00855135">
      <w:pPr>
        <w:widowControl w:val="0"/>
        <w:spacing w:before="120"/>
        <w:ind w:firstLine="720"/>
        <w:jc w:val="both"/>
        <w:rPr>
          <w:iCs/>
        </w:rPr>
      </w:pPr>
      <w:r w:rsidRPr="002E6EFE">
        <w:rPr>
          <w:iCs/>
        </w:rPr>
        <w:t>Результаты государственного экзамена объявляются на следующий рабочий день после проведения экзамена.</w:t>
      </w:r>
    </w:p>
    <w:p w:rsidR="00855135" w:rsidRDefault="00855135" w:rsidP="00855135">
      <w:pPr>
        <w:ind w:right="170" w:firstLine="720"/>
        <w:jc w:val="both"/>
        <w:rPr>
          <w:color w:val="000000"/>
          <w:spacing w:val="2"/>
        </w:rPr>
      </w:pPr>
      <w:r>
        <w:rPr>
          <w:color w:val="000000"/>
          <w:spacing w:val="2"/>
        </w:rPr>
        <w:t xml:space="preserve">Обучающийся, успешно </w:t>
      </w:r>
      <w:r w:rsidRPr="001B06F0">
        <w:t>сдавший</w:t>
      </w:r>
      <w:r>
        <w:rPr>
          <w:color w:val="000000"/>
          <w:spacing w:val="2"/>
        </w:rPr>
        <w:t xml:space="preserve"> государственный экзамен, допускается к выполнению и защите выпускной квалификационной работе.</w:t>
      </w:r>
    </w:p>
    <w:p w:rsidR="00855135" w:rsidRPr="002E6EFE" w:rsidRDefault="00855135" w:rsidP="00855135">
      <w:pPr>
        <w:pStyle w:val="1"/>
        <w:ind w:firstLine="567"/>
        <w:jc w:val="both"/>
        <w:rPr>
          <w:b/>
          <w:bCs/>
        </w:rPr>
      </w:pPr>
      <w:r w:rsidRPr="002E6EFE">
        <w:rPr>
          <w:b/>
          <w:bCs/>
        </w:rPr>
        <w:t xml:space="preserve">2.1 </w:t>
      </w:r>
      <w:bookmarkStart w:id="0" w:name="_Toc294809323"/>
      <w:r w:rsidRPr="002E6EFE">
        <w:rPr>
          <w:b/>
          <w:bCs/>
        </w:rPr>
        <w:t>Содержание государственного экзамена</w:t>
      </w:r>
      <w:bookmarkEnd w:id="0"/>
    </w:p>
    <w:p w:rsidR="00855135" w:rsidRPr="005331F6" w:rsidRDefault="00855135" w:rsidP="00855135">
      <w:pPr>
        <w:pStyle w:val="2"/>
        <w:spacing w:before="120"/>
        <w:ind w:firstLine="567"/>
        <w:rPr>
          <w:rFonts w:ascii="Times New Roman" w:hAnsi="Times New Roman" w:cs="Times New Roman"/>
          <w:sz w:val="24"/>
          <w:szCs w:val="24"/>
        </w:rPr>
      </w:pPr>
      <w:r w:rsidRPr="005331F6">
        <w:rPr>
          <w:rFonts w:ascii="Times New Roman" w:hAnsi="Times New Roman" w:cs="Times New Roman"/>
          <w:sz w:val="24"/>
          <w:szCs w:val="24"/>
        </w:rPr>
        <w:t>2.1.1 Перечень тем, проверяемых на первом этапе государственного экзамена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Философия, ее место в культуре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lastRenderedPageBreak/>
        <w:t>Исторические типы философии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Проблема идеального. Сознание как форма психического отражения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Особенности человеческого бытия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Общество как развивающаяся система. Культура и цивилизация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История в системе гуманитарных наук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Цивилизации Древнего мира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Эпоха средневековья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Новое время XVI-XVIII вв.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Модернизация и становление индустриального общества во второй половине XVIII – начале XX вв.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Россия и мир в ХХ – начале XXI в.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Новое время и эпоха модернизации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Спрос, предложение, рыночное равновесие, эластичность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Основы теории производства: издержки производства, выручка, прибыль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Основные макроэкономические показатели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Макроэкономическая нестабильность: безработица, инфляция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Предприятие и фирма. Экономическая природа и целевая функция фирмы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Конституционное право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Гражданское право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Трудовое право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Семейное право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Уголовное право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Я и моё окружение (на иностранном языке)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Я и моя учеба (на иностранном языке)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Я и мир вокруг меня (на иностранном языке)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Я и моя будущая профессия (на иностранном языке)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Страна изучаемого языка (на иностранном языке)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Формы существования языка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Функциональные стили литературного языка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Проблема межкультурного взаимодействия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Речевое взаимодействие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Деловая коммуникация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Основные понятия культурологии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Христианский тип культуры как взаимодействие конфессий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Исламский тип культуры в духовно-историческом контексте взаимодействия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 xml:space="preserve">Теоретико-методологические основы </w:t>
      </w:r>
      <w:proofErr w:type="spellStart"/>
      <w:r w:rsidRPr="00926FF6">
        <w:rPr>
          <w:rFonts w:ascii="Times New Roman" w:hAnsi="Times New Roman"/>
          <w:sz w:val="24"/>
          <w:szCs w:val="24"/>
        </w:rPr>
        <w:t>командообразования</w:t>
      </w:r>
      <w:proofErr w:type="spellEnd"/>
      <w:r w:rsidRPr="00926FF6">
        <w:rPr>
          <w:rFonts w:ascii="Times New Roman" w:hAnsi="Times New Roman"/>
          <w:sz w:val="24"/>
          <w:szCs w:val="24"/>
        </w:rPr>
        <w:t xml:space="preserve"> и саморазвития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Личностные характеристики членов команды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Организационно-процессуальные аспекты командной работы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Технология создания команды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Саморазвитие как условие повышения эффективности личности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Диагностика и самодиагностика организма при регулярных занятиях физической культурой и спортом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Техническая подготовка и обучение двигательным действиям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 xml:space="preserve">Методики воспитания физических качеств.  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Виды спорта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Классификация чрезвычайных ситуаций. Система чрезвычайных ситуаций</w:t>
      </w:r>
    </w:p>
    <w:p w:rsidR="00855135" w:rsidRPr="00926FF6" w:rsidRDefault="00855135" w:rsidP="00855135">
      <w:pPr>
        <w:pStyle w:val="af3"/>
        <w:numPr>
          <w:ilvl w:val="0"/>
          <w:numId w:val="28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926FF6">
        <w:rPr>
          <w:rFonts w:ascii="Times New Roman" w:hAnsi="Times New Roman"/>
          <w:sz w:val="24"/>
          <w:szCs w:val="24"/>
        </w:rPr>
        <w:t>Методы защиты в условиях чрезвычайных ситуаций</w:t>
      </w:r>
    </w:p>
    <w:p w:rsidR="00855135" w:rsidRPr="002E6EFE" w:rsidRDefault="00855135" w:rsidP="00855135">
      <w:pPr>
        <w:pStyle w:val="2"/>
        <w:ind w:firstLine="720"/>
        <w:rPr>
          <w:rFonts w:ascii="Times New Roman" w:hAnsi="Times New Roman" w:cs="Times New Roman"/>
          <w:sz w:val="24"/>
          <w:szCs w:val="24"/>
        </w:rPr>
      </w:pPr>
      <w:r w:rsidRPr="002E6EFE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E6EFE">
        <w:rPr>
          <w:rFonts w:ascii="Times New Roman" w:hAnsi="Times New Roman" w:cs="Times New Roman"/>
          <w:sz w:val="24"/>
          <w:szCs w:val="24"/>
        </w:rPr>
        <w:t xml:space="preserve"> Перечень теоретических вопросов, выносимых на </w:t>
      </w:r>
      <w:r>
        <w:rPr>
          <w:rFonts w:ascii="Times New Roman" w:hAnsi="Times New Roman" w:cs="Times New Roman"/>
          <w:sz w:val="24"/>
          <w:szCs w:val="24"/>
        </w:rPr>
        <w:t xml:space="preserve">второй этап </w:t>
      </w:r>
      <w:r w:rsidRPr="002E6EFE">
        <w:rPr>
          <w:rFonts w:ascii="Times New Roman" w:hAnsi="Times New Roman" w:cs="Times New Roman"/>
          <w:sz w:val="24"/>
          <w:szCs w:val="24"/>
        </w:rPr>
        <w:t>государственн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2E6EFE">
        <w:rPr>
          <w:rFonts w:ascii="Times New Roman" w:hAnsi="Times New Roman" w:cs="Times New Roman"/>
          <w:sz w:val="24"/>
          <w:szCs w:val="24"/>
        </w:rPr>
        <w:t xml:space="preserve"> экзамен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855135" w:rsidRDefault="00855135" w:rsidP="00855135">
      <w:pPr>
        <w:ind w:left="720"/>
        <w:jc w:val="both"/>
        <w:rPr>
          <w:color w:val="000000"/>
        </w:rPr>
      </w:pPr>
    </w:p>
    <w:p w:rsidR="00855135" w:rsidRDefault="00855135" w:rsidP="00855135">
      <w:pPr>
        <w:pStyle w:val="10"/>
        <w:numPr>
          <w:ilvl w:val="0"/>
          <w:numId w:val="3"/>
        </w:numPr>
        <w:rPr>
          <w:color w:val="000000"/>
          <w:sz w:val="24"/>
          <w:szCs w:val="24"/>
        </w:rPr>
      </w:pPr>
      <w:r w:rsidRPr="00E30DCC">
        <w:rPr>
          <w:color w:val="000000"/>
          <w:sz w:val="24"/>
          <w:szCs w:val="24"/>
        </w:rPr>
        <w:t>Методы изучения микроструктуры: световая микроскопия и электронная микро</w:t>
      </w:r>
      <w:r w:rsidRPr="00E30DCC">
        <w:rPr>
          <w:color w:val="000000"/>
          <w:sz w:val="24"/>
          <w:szCs w:val="24"/>
        </w:rPr>
        <w:lastRenderedPageBreak/>
        <w:t>скопия. Методы количественной металлографии.</w:t>
      </w:r>
      <w:r>
        <w:rPr>
          <w:color w:val="000000"/>
        </w:rPr>
        <w:t xml:space="preserve"> </w:t>
      </w:r>
      <w:r w:rsidRPr="00E30DCC">
        <w:rPr>
          <w:color w:val="000000"/>
          <w:sz w:val="24"/>
          <w:szCs w:val="24"/>
        </w:rPr>
        <w:t>Рентгеноструктурный и микрорентгеноспектральный анализ.</w:t>
      </w:r>
    </w:p>
    <w:p w:rsidR="00855135" w:rsidRPr="00E30DCC" w:rsidRDefault="00855135" w:rsidP="00855135">
      <w:pPr>
        <w:pStyle w:val="10"/>
        <w:numPr>
          <w:ilvl w:val="0"/>
          <w:numId w:val="3"/>
        </w:numPr>
        <w:rPr>
          <w:color w:val="000000"/>
          <w:sz w:val="24"/>
          <w:szCs w:val="24"/>
        </w:rPr>
      </w:pPr>
      <w:r w:rsidRPr="00E30DCC">
        <w:rPr>
          <w:color w:val="000000"/>
          <w:sz w:val="24"/>
          <w:szCs w:val="24"/>
        </w:rPr>
        <w:t>Металлическое состояние. Кристаллическое строение металлов.</w:t>
      </w:r>
      <w:r w:rsidRPr="009C252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Полиморфизм.</w:t>
      </w:r>
      <w:r w:rsidRPr="00E30DCC">
        <w:rPr>
          <w:snapToGrid/>
          <w:color w:val="000000"/>
          <w:sz w:val="24"/>
          <w:szCs w:val="24"/>
        </w:rPr>
        <w:t xml:space="preserve"> Анизотропия свойств.</w:t>
      </w:r>
    </w:p>
    <w:p w:rsidR="00855135" w:rsidRPr="00E30DCC" w:rsidRDefault="00855135" w:rsidP="00855135">
      <w:pPr>
        <w:pStyle w:val="10"/>
        <w:numPr>
          <w:ilvl w:val="0"/>
          <w:numId w:val="3"/>
        </w:numPr>
        <w:rPr>
          <w:color w:val="000000"/>
          <w:sz w:val="24"/>
          <w:szCs w:val="24"/>
        </w:rPr>
      </w:pPr>
      <w:r w:rsidRPr="00E30DCC">
        <w:rPr>
          <w:color w:val="000000"/>
          <w:sz w:val="24"/>
          <w:szCs w:val="24"/>
        </w:rPr>
        <w:t xml:space="preserve">Границы зерен и субзерен. Дислокационные сетки. </w:t>
      </w:r>
      <w:proofErr w:type="spellStart"/>
      <w:r w:rsidRPr="00E30DCC">
        <w:rPr>
          <w:color w:val="000000"/>
          <w:sz w:val="24"/>
          <w:szCs w:val="24"/>
        </w:rPr>
        <w:t>Малоугловые</w:t>
      </w:r>
      <w:proofErr w:type="spellEnd"/>
      <w:r w:rsidRPr="00E30DCC">
        <w:rPr>
          <w:color w:val="000000"/>
          <w:sz w:val="24"/>
          <w:szCs w:val="24"/>
        </w:rPr>
        <w:t xml:space="preserve"> и высокоугловые границы. Роль границ зерен.</w:t>
      </w:r>
    </w:p>
    <w:p w:rsidR="00855135" w:rsidRPr="00E30DCC" w:rsidRDefault="00855135" w:rsidP="00855135">
      <w:pPr>
        <w:pStyle w:val="10"/>
        <w:numPr>
          <w:ilvl w:val="0"/>
          <w:numId w:val="3"/>
        </w:numPr>
        <w:rPr>
          <w:snapToGrid/>
          <w:color w:val="000000"/>
          <w:sz w:val="24"/>
          <w:szCs w:val="24"/>
        </w:rPr>
      </w:pPr>
      <w:r w:rsidRPr="00E30DCC">
        <w:rPr>
          <w:snapToGrid/>
          <w:color w:val="000000"/>
          <w:sz w:val="24"/>
          <w:szCs w:val="24"/>
        </w:rPr>
        <w:t>Законы диффузии. Механизмы диффузии.</w:t>
      </w:r>
    </w:p>
    <w:p w:rsidR="00855135" w:rsidRPr="00E30DCC" w:rsidRDefault="00855135" w:rsidP="00855135">
      <w:pPr>
        <w:numPr>
          <w:ilvl w:val="0"/>
          <w:numId w:val="3"/>
        </w:numPr>
        <w:jc w:val="both"/>
        <w:rPr>
          <w:color w:val="000000"/>
        </w:rPr>
      </w:pPr>
      <w:r w:rsidRPr="00E30DCC">
        <w:rPr>
          <w:color w:val="000000"/>
        </w:rPr>
        <w:t xml:space="preserve">Дислокации. Плотность дислокаций. Скольжение и </w:t>
      </w:r>
      <w:proofErr w:type="spellStart"/>
      <w:r w:rsidRPr="00E30DCC">
        <w:rPr>
          <w:color w:val="000000"/>
        </w:rPr>
        <w:t>переползание</w:t>
      </w:r>
      <w:proofErr w:type="spellEnd"/>
      <w:r w:rsidRPr="00E30DCC">
        <w:rPr>
          <w:color w:val="000000"/>
        </w:rPr>
        <w:t xml:space="preserve"> дислокаций. Взаимодействие дислокаций.</w:t>
      </w:r>
    </w:p>
    <w:p w:rsidR="00855135" w:rsidRPr="00E30DCC" w:rsidRDefault="00855135" w:rsidP="00855135">
      <w:pPr>
        <w:pStyle w:val="10"/>
        <w:numPr>
          <w:ilvl w:val="0"/>
          <w:numId w:val="3"/>
        </w:numPr>
        <w:rPr>
          <w:color w:val="000000"/>
          <w:sz w:val="24"/>
          <w:szCs w:val="24"/>
        </w:rPr>
      </w:pPr>
      <w:r w:rsidRPr="00E30DCC">
        <w:rPr>
          <w:color w:val="000000"/>
          <w:sz w:val="24"/>
          <w:szCs w:val="24"/>
        </w:rPr>
        <w:t xml:space="preserve">Кристаллизация сплавов. Влияние скорости </w:t>
      </w:r>
      <w:r>
        <w:rPr>
          <w:color w:val="000000"/>
          <w:sz w:val="24"/>
          <w:szCs w:val="24"/>
        </w:rPr>
        <w:t xml:space="preserve">охлаждения </w:t>
      </w:r>
      <w:r w:rsidRPr="00E30DCC">
        <w:rPr>
          <w:color w:val="000000"/>
          <w:sz w:val="24"/>
          <w:szCs w:val="24"/>
        </w:rPr>
        <w:t>на строение сплавов.</w:t>
      </w:r>
    </w:p>
    <w:p w:rsidR="00855135" w:rsidRPr="00E30DCC" w:rsidRDefault="00855135" w:rsidP="00855135">
      <w:pPr>
        <w:pStyle w:val="10"/>
        <w:numPr>
          <w:ilvl w:val="0"/>
          <w:numId w:val="3"/>
        </w:numPr>
        <w:rPr>
          <w:snapToGrid/>
          <w:color w:val="000000"/>
          <w:sz w:val="24"/>
          <w:szCs w:val="24"/>
        </w:rPr>
      </w:pPr>
      <w:r w:rsidRPr="00E30DCC">
        <w:rPr>
          <w:color w:val="000000"/>
          <w:sz w:val="24"/>
          <w:szCs w:val="24"/>
        </w:rPr>
        <w:t xml:space="preserve">Строение металлического слитка. Ликвация в слитке. Модифицирование </w:t>
      </w:r>
      <w:r w:rsidRPr="00E30DCC">
        <w:rPr>
          <w:snapToGrid/>
          <w:color w:val="000000"/>
          <w:sz w:val="24"/>
          <w:szCs w:val="24"/>
        </w:rPr>
        <w:t>структуры литых сплавов.</w:t>
      </w:r>
    </w:p>
    <w:p w:rsidR="00855135" w:rsidRDefault="00855135" w:rsidP="00855135">
      <w:pPr>
        <w:pStyle w:val="10"/>
        <w:numPr>
          <w:ilvl w:val="0"/>
          <w:numId w:val="3"/>
        </w:numPr>
        <w:rPr>
          <w:snapToGrid/>
          <w:color w:val="000000"/>
          <w:sz w:val="24"/>
          <w:szCs w:val="24"/>
        </w:rPr>
      </w:pPr>
      <w:r w:rsidRPr="00E30DCC">
        <w:rPr>
          <w:snapToGrid/>
          <w:color w:val="000000"/>
          <w:sz w:val="24"/>
          <w:szCs w:val="24"/>
        </w:rPr>
        <w:t>Диаграммы деформации моно- и поликристаллов. Системы скольжения. Деформационное упрочнение.</w:t>
      </w:r>
    </w:p>
    <w:p w:rsidR="00855135" w:rsidRPr="00E30DCC" w:rsidRDefault="00855135" w:rsidP="00855135">
      <w:pPr>
        <w:pStyle w:val="10"/>
        <w:numPr>
          <w:ilvl w:val="0"/>
          <w:numId w:val="3"/>
        </w:numPr>
        <w:rPr>
          <w:snapToGrid/>
          <w:color w:val="000000"/>
          <w:sz w:val="24"/>
          <w:szCs w:val="24"/>
        </w:rPr>
      </w:pPr>
      <w:r w:rsidRPr="00E30DCC">
        <w:rPr>
          <w:snapToGrid/>
          <w:color w:val="000000"/>
          <w:sz w:val="24"/>
          <w:szCs w:val="24"/>
        </w:rPr>
        <w:t>Закономерности и природа изменения свойств при пластической деформации.</w:t>
      </w:r>
    </w:p>
    <w:p w:rsidR="00855135" w:rsidRPr="00E30DCC" w:rsidRDefault="00855135" w:rsidP="00855135">
      <w:pPr>
        <w:pStyle w:val="10"/>
        <w:numPr>
          <w:ilvl w:val="0"/>
          <w:numId w:val="3"/>
        </w:numPr>
        <w:rPr>
          <w:snapToGrid/>
          <w:color w:val="000000"/>
          <w:sz w:val="24"/>
          <w:szCs w:val="24"/>
        </w:rPr>
      </w:pPr>
      <w:r w:rsidRPr="00E30DCC">
        <w:rPr>
          <w:snapToGrid/>
          <w:color w:val="000000"/>
          <w:sz w:val="24"/>
          <w:szCs w:val="24"/>
        </w:rPr>
        <w:t>Закономерности и природа изменения свойств при нагреве холоднодеформированной стали. Текстура деформации и рекристаллизации</w:t>
      </w:r>
      <w:r>
        <w:rPr>
          <w:snapToGrid/>
          <w:color w:val="000000"/>
          <w:sz w:val="24"/>
          <w:szCs w:val="24"/>
        </w:rPr>
        <w:t>.</w:t>
      </w:r>
    </w:p>
    <w:p w:rsidR="00855135" w:rsidRPr="00E30DCC" w:rsidRDefault="00855135" w:rsidP="00855135">
      <w:pPr>
        <w:pStyle w:val="10"/>
        <w:numPr>
          <w:ilvl w:val="0"/>
          <w:numId w:val="3"/>
        </w:numPr>
        <w:rPr>
          <w:snapToGrid/>
          <w:color w:val="000000"/>
          <w:sz w:val="24"/>
          <w:szCs w:val="24"/>
        </w:rPr>
      </w:pPr>
      <w:r w:rsidRPr="00E30DCC">
        <w:rPr>
          <w:snapToGrid/>
          <w:color w:val="000000"/>
          <w:sz w:val="24"/>
          <w:szCs w:val="24"/>
        </w:rPr>
        <w:t>Статические испытания механических свойств.</w:t>
      </w:r>
    </w:p>
    <w:p w:rsidR="00855135" w:rsidRPr="00E30DCC" w:rsidRDefault="00855135" w:rsidP="00855135">
      <w:pPr>
        <w:pStyle w:val="10"/>
        <w:numPr>
          <w:ilvl w:val="0"/>
          <w:numId w:val="3"/>
        </w:numPr>
        <w:rPr>
          <w:snapToGrid/>
          <w:color w:val="000000"/>
          <w:sz w:val="24"/>
          <w:szCs w:val="24"/>
        </w:rPr>
      </w:pPr>
      <w:r w:rsidRPr="00E30DCC">
        <w:rPr>
          <w:snapToGrid/>
          <w:color w:val="000000"/>
          <w:sz w:val="24"/>
          <w:szCs w:val="24"/>
        </w:rPr>
        <w:t>Динамические испытания механических свойств.</w:t>
      </w:r>
    </w:p>
    <w:p w:rsidR="00855135" w:rsidRPr="00E30DCC" w:rsidRDefault="00855135" w:rsidP="00855135">
      <w:pPr>
        <w:pStyle w:val="10"/>
        <w:numPr>
          <w:ilvl w:val="0"/>
          <w:numId w:val="3"/>
        </w:numPr>
        <w:rPr>
          <w:snapToGrid/>
          <w:color w:val="000000"/>
          <w:sz w:val="24"/>
          <w:szCs w:val="24"/>
        </w:rPr>
      </w:pPr>
      <w:r w:rsidRPr="00E30DCC">
        <w:rPr>
          <w:snapToGrid/>
          <w:color w:val="000000"/>
          <w:sz w:val="24"/>
          <w:szCs w:val="24"/>
        </w:rPr>
        <w:t>Хрупкое и вязкое разрушение. Природа хладноломкости ОЦК-металлов. Строение изломов.</w:t>
      </w:r>
    </w:p>
    <w:p w:rsidR="00855135" w:rsidRPr="00E30DCC" w:rsidRDefault="00855135" w:rsidP="00855135">
      <w:pPr>
        <w:pStyle w:val="10"/>
        <w:numPr>
          <w:ilvl w:val="0"/>
          <w:numId w:val="3"/>
        </w:numPr>
        <w:rPr>
          <w:snapToGrid/>
          <w:color w:val="000000"/>
          <w:sz w:val="24"/>
          <w:szCs w:val="24"/>
        </w:rPr>
      </w:pPr>
      <w:r w:rsidRPr="00E30DCC">
        <w:rPr>
          <w:snapToGrid/>
          <w:color w:val="000000"/>
          <w:sz w:val="24"/>
          <w:szCs w:val="24"/>
        </w:rPr>
        <w:t>Усталостные испытания.</w:t>
      </w:r>
      <w:r>
        <w:rPr>
          <w:snapToGrid/>
          <w:color w:val="000000"/>
          <w:sz w:val="24"/>
          <w:szCs w:val="24"/>
        </w:rPr>
        <w:t xml:space="preserve"> </w:t>
      </w:r>
      <w:r w:rsidRPr="00E30DCC">
        <w:rPr>
          <w:snapToGrid/>
          <w:color w:val="000000"/>
          <w:sz w:val="24"/>
          <w:szCs w:val="24"/>
        </w:rPr>
        <w:t>Факторы, влияющие на усталостную прочность.</w:t>
      </w:r>
    </w:p>
    <w:p w:rsidR="00855135" w:rsidRPr="00E30DCC" w:rsidRDefault="00855135" w:rsidP="00855135">
      <w:pPr>
        <w:pStyle w:val="10"/>
        <w:numPr>
          <w:ilvl w:val="0"/>
          <w:numId w:val="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</w:t>
      </w:r>
      <w:r w:rsidRPr="00E30DCC">
        <w:rPr>
          <w:color w:val="000000"/>
          <w:sz w:val="24"/>
          <w:szCs w:val="24"/>
        </w:rPr>
        <w:t>нашивани</w:t>
      </w:r>
      <w:r>
        <w:rPr>
          <w:color w:val="000000"/>
          <w:sz w:val="24"/>
          <w:szCs w:val="24"/>
        </w:rPr>
        <w:t>е</w:t>
      </w:r>
      <w:r w:rsidRPr="00E30DCC">
        <w:rPr>
          <w:color w:val="000000"/>
          <w:sz w:val="24"/>
          <w:szCs w:val="24"/>
        </w:rPr>
        <w:t xml:space="preserve"> материалов.</w:t>
      </w:r>
    </w:p>
    <w:p w:rsidR="00855135" w:rsidRPr="00E30DCC" w:rsidRDefault="00855135" w:rsidP="00855135">
      <w:pPr>
        <w:pStyle w:val="10"/>
        <w:numPr>
          <w:ilvl w:val="0"/>
          <w:numId w:val="3"/>
        </w:numPr>
        <w:rPr>
          <w:color w:val="000000"/>
          <w:sz w:val="24"/>
          <w:szCs w:val="24"/>
        </w:rPr>
      </w:pPr>
      <w:r w:rsidRPr="00E30DCC">
        <w:rPr>
          <w:color w:val="000000"/>
          <w:sz w:val="24"/>
          <w:szCs w:val="24"/>
        </w:rPr>
        <w:t>Ползучесть металлов. Испытания</w:t>
      </w:r>
      <w:r>
        <w:rPr>
          <w:color w:val="000000"/>
          <w:sz w:val="24"/>
          <w:szCs w:val="24"/>
        </w:rPr>
        <w:t xml:space="preserve"> на ползучесть.</w:t>
      </w:r>
    </w:p>
    <w:p w:rsidR="00855135" w:rsidRPr="00E30DCC" w:rsidRDefault="00855135" w:rsidP="00855135">
      <w:pPr>
        <w:pStyle w:val="10"/>
        <w:numPr>
          <w:ilvl w:val="0"/>
          <w:numId w:val="3"/>
        </w:numPr>
        <w:rPr>
          <w:color w:val="000000"/>
          <w:sz w:val="24"/>
          <w:szCs w:val="24"/>
        </w:rPr>
      </w:pPr>
      <w:r w:rsidRPr="00E30DCC">
        <w:rPr>
          <w:color w:val="000000"/>
          <w:sz w:val="24"/>
          <w:szCs w:val="24"/>
        </w:rPr>
        <w:t>Методы исследования физических свойств.</w:t>
      </w:r>
    </w:p>
    <w:p w:rsidR="00855135" w:rsidRPr="00E30DCC" w:rsidRDefault="00855135" w:rsidP="00855135">
      <w:pPr>
        <w:pStyle w:val="10"/>
        <w:numPr>
          <w:ilvl w:val="0"/>
          <w:numId w:val="3"/>
        </w:numPr>
        <w:rPr>
          <w:snapToGrid/>
          <w:color w:val="000000"/>
          <w:sz w:val="24"/>
          <w:szCs w:val="24"/>
        </w:rPr>
      </w:pPr>
      <w:r w:rsidRPr="00E30DCC">
        <w:rPr>
          <w:snapToGrid/>
          <w:color w:val="000000"/>
          <w:sz w:val="24"/>
          <w:szCs w:val="24"/>
        </w:rPr>
        <w:t>Сдвиговое и нормальное превращения.</w:t>
      </w:r>
    </w:p>
    <w:p w:rsidR="00855135" w:rsidRPr="00E30DCC" w:rsidRDefault="00855135" w:rsidP="00855135">
      <w:pPr>
        <w:pStyle w:val="10"/>
        <w:numPr>
          <w:ilvl w:val="0"/>
          <w:numId w:val="3"/>
        </w:numPr>
        <w:rPr>
          <w:snapToGrid/>
          <w:color w:val="000000"/>
          <w:sz w:val="24"/>
          <w:szCs w:val="24"/>
        </w:rPr>
      </w:pPr>
      <w:r w:rsidRPr="00E30DCC">
        <w:rPr>
          <w:snapToGrid/>
          <w:color w:val="000000"/>
          <w:sz w:val="24"/>
          <w:szCs w:val="24"/>
        </w:rPr>
        <w:t>Фазовые превращения при нагреве. Структурная наследственность.</w:t>
      </w:r>
    </w:p>
    <w:p w:rsidR="00855135" w:rsidRPr="00E30DCC" w:rsidRDefault="00855135" w:rsidP="00855135">
      <w:pPr>
        <w:pStyle w:val="10"/>
        <w:numPr>
          <w:ilvl w:val="0"/>
          <w:numId w:val="3"/>
        </w:numPr>
        <w:rPr>
          <w:color w:val="000000"/>
          <w:sz w:val="24"/>
          <w:szCs w:val="24"/>
        </w:rPr>
      </w:pPr>
      <w:r w:rsidRPr="00E30DCC">
        <w:rPr>
          <w:color w:val="000000"/>
          <w:sz w:val="24"/>
          <w:szCs w:val="24"/>
        </w:rPr>
        <w:t>Влияние размера зерна на механические свойства.</w:t>
      </w:r>
    </w:p>
    <w:p w:rsidR="00855135" w:rsidRPr="00E30DCC" w:rsidRDefault="00855135" w:rsidP="00855135">
      <w:pPr>
        <w:pStyle w:val="10"/>
        <w:numPr>
          <w:ilvl w:val="0"/>
          <w:numId w:val="3"/>
        </w:numPr>
        <w:rPr>
          <w:snapToGrid/>
          <w:color w:val="000000"/>
          <w:sz w:val="24"/>
          <w:szCs w:val="24"/>
        </w:rPr>
      </w:pPr>
      <w:r w:rsidRPr="00E30DCC">
        <w:rPr>
          <w:snapToGrid/>
          <w:color w:val="000000"/>
          <w:sz w:val="24"/>
          <w:szCs w:val="24"/>
        </w:rPr>
        <w:t xml:space="preserve">Механизм и кинетика </w:t>
      </w:r>
      <w:proofErr w:type="spellStart"/>
      <w:r w:rsidRPr="00E30DCC">
        <w:rPr>
          <w:snapToGrid/>
          <w:color w:val="000000"/>
          <w:sz w:val="24"/>
          <w:szCs w:val="24"/>
        </w:rPr>
        <w:t>эвтектоидного</w:t>
      </w:r>
      <w:proofErr w:type="spellEnd"/>
      <w:r w:rsidRPr="00E30DCC">
        <w:rPr>
          <w:snapToGrid/>
          <w:color w:val="000000"/>
          <w:sz w:val="24"/>
          <w:szCs w:val="24"/>
        </w:rPr>
        <w:t xml:space="preserve"> превращения. Строение перлита.</w:t>
      </w:r>
    </w:p>
    <w:p w:rsidR="00855135" w:rsidRPr="00E30DCC" w:rsidRDefault="00855135" w:rsidP="00855135">
      <w:pPr>
        <w:pStyle w:val="10"/>
        <w:numPr>
          <w:ilvl w:val="0"/>
          <w:numId w:val="3"/>
        </w:numPr>
        <w:rPr>
          <w:snapToGrid/>
          <w:color w:val="000000"/>
          <w:sz w:val="24"/>
          <w:szCs w:val="24"/>
        </w:rPr>
      </w:pPr>
      <w:r>
        <w:rPr>
          <w:snapToGrid/>
          <w:color w:val="000000"/>
          <w:sz w:val="24"/>
          <w:szCs w:val="24"/>
        </w:rPr>
        <w:t>М</w:t>
      </w:r>
      <w:r w:rsidRPr="00E30DCC">
        <w:rPr>
          <w:snapToGrid/>
          <w:color w:val="000000"/>
          <w:sz w:val="24"/>
          <w:szCs w:val="24"/>
        </w:rPr>
        <w:t>артенситно</w:t>
      </w:r>
      <w:r>
        <w:rPr>
          <w:snapToGrid/>
          <w:color w:val="000000"/>
          <w:sz w:val="24"/>
          <w:szCs w:val="24"/>
        </w:rPr>
        <w:t>е</w:t>
      </w:r>
      <w:r w:rsidRPr="00E30DCC">
        <w:rPr>
          <w:snapToGrid/>
          <w:color w:val="000000"/>
          <w:sz w:val="24"/>
          <w:szCs w:val="24"/>
        </w:rPr>
        <w:t xml:space="preserve"> превращени</w:t>
      </w:r>
      <w:r>
        <w:rPr>
          <w:snapToGrid/>
          <w:color w:val="000000"/>
          <w:sz w:val="24"/>
          <w:szCs w:val="24"/>
        </w:rPr>
        <w:t>е</w:t>
      </w:r>
      <w:r w:rsidRPr="00E30DCC">
        <w:rPr>
          <w:snapToGrid/>
          <w:color w:val="000000"/>
          <w:sz w:val="24"/>
          <w:szCs w:val="24"/>
        </w:rPr>
        <w:t xml:space="preserve">. Критическая скорость охлаждения. </w:t>
      </w:r>
    </w:p>
    <w:p w:rsidR="00855135" w:rsidRPr="00E30DCC" w:rsidRDefault="00855135" w:rsidP="00855135">
      <w:pPr>
        <w:pStyle w:val="10"/>
        <w:numPr>
          <w:ilvl w:val="0"/>
          <w:numId w:val="3"/>
        </w:numPr>
        <w:rPr>
          <w:snapToGrid/>
          <w:color w:val="000000"/>
          <w:sz w:val="24"/>
          <w:szCs w:val="24"/>
        </w:rPr>
      </w:pPr>
      <w:r w:rsidRPr="00E30DCC">
        <w:rPr>
          <w:snapToGrid/>
          <w:color w:val="000000"/>
          <w:sz w:val="24"/>
          <w:szCs w:val="24"/>
        </w:rPr>
        <w:t xml:space="preserve">Термодинамика, механизм и кинетика мартенситного превращения. Микроструктура и субструктура мартенсита. </w:t>
      </w:r>
    </w:p>
    <w:p w:rsidR="00855135" w:rsidRPr="00E30DCC" w:rsidRDefault="00855135" w:rsidP="00855135">
      <w:pPr>
        <w:pStyle w:val="10"/>
        <w:numPr>
          <w:ilvl w:val="0"/>
          <w:numId w:val="3"/>
        </w:numPr>
        <w:rPr>
          <w:snapToGrid/>
          <w:color w:val="000000"/>
          <w:sz w:val="24"/>
          <w:szCs w:val="24"/>
        </w:rPr>
      </w:pPr>
      <w:proofErr w:type="spellStart"/>
      <w:r w:rsidRPr="00E30DCC">
        <w:rPr>
          <w:snapToGrid/>
          <w:color w:val="000000"/>
          <w:sz w:val="24"/>
          <w:szCs w:val="24"/>
        </w:rPr>
        <w:t>Бейнитное</w:t>
      </w:r>
      <w:proofErr w:type="spellEnd"/>
      <w:r w:rsidRPr="00E30DCC">
        <w:rPr>
          <w:snapToGrid/>
          <w:color w:val="000000"/>
          <w:sz w:val="24"/>
          <w:szCs w:val="24"/>
        </w:rPr>
        <w:t xml:space="preserve"> превращение.</w:t>
      </w:r>
    </w:p>
    <w:p w:rsidR="00855135" w:rsidRPr="00E30DCC" w:rsidRDefault="00855135" w:rsidP="00855135">
      <w:pPr>
        <w:pStyle w:val="10"/>
        <w:numPr>
          <w:ilvl w:val="0"/>
          <w:numId w:val="3"/>
        </w:numPr>
        <w:rPr>
          <w:snapToGrid/>
          <w:color w:val="000000"/>
          <w:sz w:val="24"/>
          <w:szCs w:val="24"/>
        </w:rPr>
      </w:pPr>
      <w:r>
        <w:rPr>
          <w:snapToGrid/>
          <w:color w:val="000000"/>
          <w:sz w:val="24"/>
          <w:szCs w:val="24"/>
        </w:rPr>
        <w:t>У</w:t>
      </w:r>
      <w:r w:rsidRPr="00E30DCC">
        <w:rPr>
          <w:snapToGrid/>
          <w:color w:val="000000"/>
          <w:sz w:val="24"/>
          <w:szCs w:val="24"/>
        </w:rPr>
        <w:t>глеродистая сталь. Роль углерода в формировании структуры и свойств стали.</w:t>
      </w:r>
    </w:p>
    <w:p w:rsidR="00855135" w:rsidRPr="00E30DCC" w:rsidRDefault="00855135" w:rsidP="00855135">
      <w:pPr>
        <w:pStyle w:val="10"/>
        <w:numPr>
          <w:ilvl w:val="0"/>
          <w:numId w:val="3"/>
        </w:numPr>
        <w:rPr>
          <w:snapToGrid/>
          <w:color w:val="000000"/>
          <w:sz w:val="24"/>
          <w:szCs w:val="24"/>
        </w:rPr>
      </w:pPr>
      <w:r w:rsidRPr="00E30DCC">
        <w:rPr>
          <w:snapToGrid/>
          <w:color w:val="000000"/>
          <w:sz w:val="24"/>
          <w:szCs w:val="24"/>
        </w:rPr>
        <w:t>Чугуны</w:t>
      </w:r>
      <w:r>
        <w:rPr>
          <w:snapToGrid/>
          <w:color w:val="000000"/>
          <w:sz w:val="24"/>
          <w:szCs w:val="24"/>
        </w:rPr>
        <w:t>,</w:t>
      </w:r>
      <w:r w:rsidRPr="00E30DCC">
        <w:rPr>
          <w:snapToGrid/>
          <w:color w:val="000000"/>
          <w:sz w:val="24"/>
          <w:szCs w:val="24"/>
        </w:rPr>
        <w:t xml:space="preserve"> их классификация</w:t>
      </w:r>
      <w:r>
        <w:rPr>
          <w:snapToGrid/>
          <w:color w:val="000000"/>
          <w:sz w:val="24"/>
          <w:szCs w:val="24"/>
        </w:rPr>
        <w:t xml:space="preserve"> и применение</w:t>
      </w:r>
      <w:r w:rsidRPr="00E30DCC">
        <w:rPr>
          <w:snapToGrid/>
          <w:color w:val="000000"/>
          <w:sz w:val="24"/>
          <w:szCs w:val="24"/>
        </w:rPr>
        <w:t>.</w:t>
      </w:r>
    </w:p>
    <w:p w:rsidR="00855135" w:rsidRPr="00E30DCC" w:rsidRDefault="00855135" w:rsidP="00855135">
      <w:pPr>
        <w:pStyle w:val="10"/>
        <w:numPr>
          <w:ilvl w:val="0"/>
          <w:numId w:val="3"/>
        </w:numPr>
        <w:rPr>
          <w:snapToGrid/>
          <w:color w:val="000000"/>
          <w:sz w:val="24"/>
          <w:szCs w:val="24"/>
        </w:rPr>
      </w:pPr>
      <w:r w:rsidRPr="00E30DCC">
        <w:rPr>
          <w:snapToGrid/>
          <w:color w:val="000000"/>
          <w:sz w:val="24"/>
          <w:szCs w:val="24"/>
        </w:rPr>
        <w:t>Эвтектическая кристаллизация.</w:t>
      </w:r>
    </w:p>
    <w:p w:rsidR="00855135" w:rsidRDefault="00855135" w:rsidP="00855135">
      <w:pPr>
        <w:pStyle w:val="10"/>
        <w:numPr>
          <w:ilvl w:val="0"/>
          <w:numId w:val="3"/>
        </w:numPr>
        <w:rPr>
          <w:color w:val="000000"/>
          <w:sz w:val="24"/>
          <w:szCs w:val="24"/>
        </w:rPr>
      </w:pPr>
      <w:proofErr w:type="spellStart"/>
      <w:r w:rsidRPr="00E30DCC">
        <w:rPr>
          <w:color w:val="000000"/>
          <w:sz w:val="24"/>
          <w:szCs w:val="24"/>
        </w:rPr>
        <w:t>Гомогенизационный</w:t>
      </w:r>
      <w:proofErr w:type="spellEnd"/>
      <w:r w:rsidRPr="00E30DCC">
        <w:rPr>
          <w:color w:val="000000"/>
          <w:sz w:val="24"/>
          <w:szCs w:val="24"/>
        </w:rPr>
        <w:t xml:space="preserve">, </w:t>
      </w:r>
      <w:proofErr w:type="spellStart"/>
      <w:r w:rsidRPr="00E30DCC">
        <w:rPr>
          <w:color w:val="000000"/>
          <w:sz w:val="24"/>
          <w:szCs w:val="24"/>
        </w:rPr>
        <w:t>дорекристаллизационный</w:t>
      </w:r>
      <w:proofErr w:type="spellEnd"/>
      <w:r w:rsidRPr="00E30DCC">
        <w:rPr>
          <w:color w:val="000000"/>
          <w:sz w:val="24"/>
          <w:szCs w:val="24"/>
        </w:rPr>
        <w:t xml:space="preserve"> и </w:t>
      </w:r>
      <w:proofErr w:type="spellStart"/>
      <w:r w:rsidRPr="00E30DCC">
        <w:rPr>
          <w:color w:val="000000"/>
          <w:sz w:val="24"/>
          <w:szCs w:val="24"/>
        </w:rPr>
        <w:t>рекристаллизационный</w:t>
      </w:r>
      <w:proofErr w:type="spellEnd"/>
      <w:r w:rsidRPr="00E30DCC">
        <w:rPr>
          <w:color w:val="000000"/>
          <w:sz w:val="24"/>
          <w:szCs w:val="24"/>
        </w:rPr>
        <w:t xml:space="preserve"> отжиги.</w:t>
      </w:r>
    </w:p>
    <w:p w:rsidR="00855135" w:rsidRPr="00E30DCC" w:rsidRDefault="00855135" w:rsidP="00855135">
      <w:pPr>
        <w:pStyle w:val="10"/>
        <w:numPr>
          <w:ilvl w:val="0"/>
          <w:numId w:val="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Закалка стали.</w:t>
      </w:r>
      <w:r w:rsidRPr="00582967">
        <w:rPr>
          <w:snapToGrid/>
          <w:color w:val="000000"/>
          <w:sz w:val="24"/>
          <w:szCs w:val="24"/>
        </w:rPr>
        <w:t xml:space="preserve"> </w:t>
      </w:r>
      <w:r w:rsidRPr="00E30DCC">
        <w:rPr>
          <w:snapToGrid/>
          <w:color w:val="000000"/>
          <w:sz w:val="24"/>
          <w:szCs w:val="24"/>
        </w:rPr>
        <w:t xml:space="preserve">Закаливаемость и </w:t>
      </w:r>
      <w:proofErr w:type="spellStart"/>
      <w:r w:rsidRPr="00E30DCC">
        <w:rPr>
          <w:snapToGrid/>
          <w:color w:val="000000"/>
          <w:sz w:val="24"/>
          <w:szCs w:val="24"/>
        </w:rPr>
        <w:t>прокаливаемость</w:t>
      </w:r>
      <w:proofErr w:type="spellEnd"/>
      <w:r w:rsidRPr="00E30DCC">
        <w:rPr>
          <w:snapToGrid/>
          <w:color w:val="000000"/>
          <w:sz w:val="24"/>
          <w:szCs w:val="24"/>
        </w:rPr>
        <w:t>.</w:t>
      </w:r>
    </w:p>
    <w:p w:rsidR="00855135" w:rsidRPr="00E30DCC" w:rsidRDefault="00855135" w:rsidP="00855135">
      <w:pPr>
        <w:pStyle w:val="10"/>
        <w:numPr>
          <w:ilvl w:val="0"/>
          <w:numId w:val="3"/>
        </w:numPr>
        <w:rPr>
          <w:color w:val="000000"/>
          <w:sz w:val="24"/>
          <w:szCs w:val="24"/>
        </w:rPr>
      </w:pPr>
      <w:r w:rsidRPr="00E30DCC">
        <w:rPr>
          <w:color w:val="000000"/>
          <w:sz w:val="24"/>
          <w:szCs w:val="24"/>
        </w:rPr>
        <w:t>Закалка стали с нагревом ТВЧ.</w:t>
      </w:r>
    </w:p>
    <w:p w:rsidR="00855135" w:rsidRPr="00E30DCC" w:rsidRDefault="00855135" w:rsidP="00855135">
      <w:pPr>
        <w:pStyle w:val="10"/>
        <w:numPr>
          <w:ilvl w:val="0"/>
          <w:numId w:val="3"/>
        </w:numPr>
        <w:rPr>
          <w:color w:val="000000"/>
          <w:sz w:val="24"/>
          <w:szCs w:val="24"/>
        </w:rPr>
      </w:pPr>
      <w:r w:rsidRPr="00E30DCC">
        <w:rPr>
          <w:color w:val="000000"/>
          <w:sz w:val="24"/>
          <w:szCs w:val="24"/>
        </w:rPr>
        <w:t>Изотермическая закалка.</w:t>
      </w:r>
    </w:p>
    <w:p w:rsidR="00855135" w:rsidRPr="00E30DCC" w:rsidRDefault="00855135" w:rsidP="00855135">
      <w:pPr>
        <w:pStyle w:val="10"/>
        <w:numPr>
          <w:ilvl w:val="0"/>
          <w:numId w:val="3"/>
        </w:numPr>
        <w:rPr>
          <w:color w:val="000000"/>
          <w:sz w:val="24"/>
          <w:szCs w:val="24"/>
        </w:rPr>
      </w:pPr>
      <w:r w:rsidRPr="00E30DCC">
        <w:rPr>
          <w:color w:val="000000"/>
          <w:sz w:val="24"/>
          <w:szCs w:val="24"/>
        </w:rPr>
        <w:t>Отпуск. Изменение структуры и фазового состава при отпуске сталей</w:t>
      </w:r>
    </w:p>
    <w:p w:rsidR="00855135" w:rsidRPr="00E30DCC" w:rsidRDefault="00855135" w:rsidP="00855135">
      <w:pPr>
        <w:pStyle w:val="10"/>
        <w:numPr>
          <w:ilvl w:val="0"/>
          <w:numId w:val="3"/>
        </w:numPr>
        <w:rPr>
          <w:color w:val="000000"/>
          <w:sz w:val="24"/>
          <w:szCs w:val="24"/>
        </w:rPr>
      </w:pPr>
      <w:r w:rsidRPr="00E30DCC">
        <w:rPr>
          <w:color w:val="000000"/>
          <w:sz w:val="24"/>
          <w:szCs w:val="24"/>
        </w:rPr>
        <w:t xml:space="preserve">Обратимая и необратимая отпускная хрупкость. </w:t>
      </w:r>
    </w:p>
    <w:p w:rsidR="00855135" w:rsidRPr="00E30DCC" w:rsidRDefault="00855135" w:rsidP="00855135">
      <w:pPr>
        <w:pStyle w:val="10"/>
        <w:numPr>
          <w:ilvl w:val="0"/>
          <w:numId w:val="3"/>
        </w:numPr>
        <w:rPr>
          <w:color w:val="000000"/>
          <w:sz w:val="24"/>
          <w:szCs w:val="24"/>
        </w:rPr>
      </w:pPr>
      <w:r w:rsidRPr="00E30DCC">
        <w:rPr>
          <w:color w:val="000000"/>
          <w:sz w:val="24"/>
          <w:szCs w:val="24"/>
        </w:rPr>
        <w:t>Старение. Природа упрочнения. Влияние температуры и продолжительности старения на свойства сплавов.</w:t>
      </w:r>
    </w:p>
    <w:p w:rsidR="00855135" w:rsidRPr="00E30DCC" w:rsidRDefault="00855135" w:rsidP="00855135">
      <w:pPr>
        <w:pStyle w:val="10"/>
        <w:numPr>
          <w:ilvl w:val="0"/>
          <w:numId w:val="3"/>
        </w:numPr>
        <w:rPr>
          <w:color w:val="000000"/>
          <w:sz w:val="24"/>
          <w:szCs w:val="24"/>
        </w:rPr>
      </w:pPr>
      <w:r w:rsidRPr="00E30DCC">
        <w:rPr>
          <w:color w:val="000000"/>
          <w:sz w:val="24"/>
          <w:szCs w:val="24"/>
        </w:rPr>
        <w:t>Химико-термическая обработка стали.</w:t>
      </w:r>
    </w:p>
    <w:p w:rsidR="00855135" w:rsidRDefault="00855135" w:rsidP="00855135">
      <w:pPr>
        <w:pStyle w:val="10"/>
        <w:numPr>
          <w:ilvl w:val="0"/>
          <w:numId w:val="3"/>
        </w:numPr>
        <w:rPr>
          <w:color w:val="000000"/>
          <w:sz w:val="24"/>
          <w:szCs w:val="24"/>
        </w:rPr>
      </w:pPr>
      <w:r w:rsidRPr="00E30DCC">
        <w:rPr>
          <w:color w:val="000000"/>
          <w:sz w:val="24"/>
          <w:szCs w:val="24"/>
        </w:rPr>
        <w:t>Высокотемпературная и низкотемпературная термомеханическая обработка</w:t>
      </w:r>
    </w:p>
    <w:p w:rsidR="00855135" w:rsidRPr="00E30DCC" w:rsidRDefault="00855135" w:rsidP="00855135">
      <w:pPr>
        <w:pStyle w:val="10"/>
        <w:numPr>
          <w:ilvl w:val="0"/>
          <w:numId w:val="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Классификация, маркировка и области применения легированных сталей.</w:t>
      </w:r>
    </w:p>
    <w:p w:rsidR="00855135" w:rsidRDefault="00855135" w:rsidP="00855135">
      <w:pPr>
        <w:pStyle w:val="10"/>
        <w:numPr>
          <w:ilvl w:val="0"/>
          <w:numId w:val="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Машиностроительные конструкционные стали.</w:t>
      </w:r>
    </w:p>
    <w:p w:rsidR="00855135" w:rsidRDefault="00855135" w:rsidP="00855135">
      <w:pPr>
        <w:pStyle w:val="10"/>
        <w:numPr>
          <w:ilvl w:val="0"/>
          <w:numId w:val="3"/>
        </w:numPr>
        <w:rPr>
          <w:color w:val="000000"/>
          <w:sz w:val="24"/>
          <w:szCs w:val="24"/>
        </w:rPr>
      </w:pPr>
      <w:r w:rsidRPr="00E30DCC">
        <w:rPr>
          <w:color w:val="000000"/>
          <w:sz w:val="24"/>
          <w:szCs w:val="24"/>
        </w:rPr>
        <w:t>Конструкционные стали для химико-термической обработки.</w:t>
      </w:r>
    </w:p>
    <w:p w:rsidR="00855135" w:rsidRDefault="00855135" w:rsidP="00855135">
      <w:pPr>
        <w:pStyle w:val="10"/>
        <w:numPr>
          <w:ilvl w:val="0"/>
          <w:numId w:val="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Стали для режущих инструментов.</w:t>
      </w:r>
    </w:p>
    <w:p w:rsidR="00855135" w:rsidRDefault="00855135" w:rsidP="00855135">
      <w:pPr>
        <w:pStyle w:val="10"/>
        <w:numPr>
          <w:ilvl w:val="0"/>
          <w:numId w:val="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Стали для штамповых инструментов.</w:t>
      </w:r>
    </w:p>
    <w:p w:rsidR="00855135" w:rsidRDefault="00855135" w:rsidP="00855135">
      <w:pPr>
        <w:pStyle w:val="10"/>
        <w:numPr>
          <w:ilvl w:val="0"/>
          <w:numId w:val="3"/>
        </w:numPr>
        <w:rPr>
          <w:color w:val="000000"/>
          <w:sz w:val="24"/>
          <w:szCs w:val="24"/>
        </w:rPr>
      </w:pPr>
      <w:r w:rsidRPr="00E30DCC">
        <w:rPr>
          <w:color w:val="000000"/>
          <w:sz w:val="24"/>
          <w:szCs w:val="24"/>
        </w:rPr>
        <w:lastRenderedPageBreak/>
        <w:t>Твердые сплавы и сверхтвердые материалы.</w:t>
      </w:r>
    </w:p>
    <w:p w:rsidR="00855135" w:rsidRPr="00E30DCC" w:rsidRDefault="00855135" w:rsidP="00855135">
      <w:pPr>
        <w:pStyle w:val="10"/>
        <w:numPr>
          <w:ilvl w:val="0"/>
          <w:numId w:val="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Коррозионностойкие стали.</w:t>
      </w:r>
      <w:r w:rsidRPr="00582967">
        <w:rPr>
          <w:color w:val="000000"/>
          <w:sz w:val="24"/>
          <w:szCs w:val="24"/>
        </w:rPr>
        <w:t xml:space="preserve"> </w:t>
      </w:r>
      <w:r w:rsidRPr="00E30DCC">
        <w:rPr>
          <w:color w:val="000000"/>
          <w:sz w:val="24"/>
          <w:szCs w:val="24"/>
        </w:rPr>
        <w:t>Методы определения коррозионных свойств.</w:t>
      </w:r>
    </w:p>
    <w:p w:rsidR="00855135" w:rsidRDefault="00855135" w:rsidP="00855135">
      <w:pPr>
        <w:pStyle w:val="10"/>
        <w:numPr>
          <w:ilvl w:val="0"/>
          <w:numId w:val="3"/>
        </w:numPr>
        <w:rPr>
          <w:color w:val="000000"/>
          <w:sz w:val="24"/>
          <w:szCs w:val="24"/>
        </w:rPr>
      </w:pPr>
      <w:r w:rsidRPr="00E30DCC">
        <w:rPr>
          <w:color w:val="000000"/>
          <w:sz w:val="24"/>
          <w:szCs w:val="24"/>
        </w:rPr>
        <w:t>Жаропрочные</w:t>
      </w:r>
      <w:r>
        <w:rPr>
          <w:color w:val="000000"/>
          <w:sz w:val="24"/>
          <w:szCs w:val="24"/>
        </w:rPr>
        <w:t xml:space="preserve"> и жаростойкие </w:t>
      </w:r>
      <w:r w:rsidRPr="00E30DCC">
        <w:rPr>
          <w:color w:val="000000"/>
          <w:sz w:val="24"/>
          <w:szCs w:val="24"/>
        </w:rPr>
        <w:t xml:space="preserve">сплавы. </w:t>
      </w:r>
    </w:p>
    <w:p w:rsidR="00855135" w:rsidRPr="00E30DCC" w:rsidRDefault="00855135" w:rsidP="00855135">
      <w:pPr>
        <w:pStyle w:val="10"/>
        <w:numPr>
          <w:ilvl w:val="0"/>
          <w:numId w:val="3"/>
        </w:numPr>
        <w:rPr>
          <w:color w:val="000000"/>
          <w:sz w:val="24"/>
          <w:szCs w:val="24"/>
        </w:rPr>
      </w:pPr>
      <w:r w:rsidRPr="00E30DCC">
        <w:rPr>
          <w:color w:val="000000"/>
          <w:sz w:val="24"/>
          <w:szCs w:val="24"/>
        </w:rPr>
        <w:t>Медь и ее сплавы.</w:t>
      </w:r>
    </w:p>
    <w:p w:rsidR="00855135" w:rsidRPr="00E30DCC" w:rsidRDefault="00855135" w:rsidP="00855135">
      <w:pPr>
        <w:pStyle w:val="10"/>
        <w:numPr>
          <w:ilvl w:val="0"/>
          <w:numId w:val="3"/>
        </w:numPr>
        <w:rPr>
          <w:color w:val="000000"/>
          <w:sz w:val="24"/>
          <w:szCs w:val="24"/>
        </w:rPr>
      </w:pPr>
      <w:r w:rsidRPr="00E30DCC">
        <w:rPr>
          <w:color w:val="000000"/>
          <w:sz w:val="24"/>
          <w:szCs w:val="24"/>
        </w:rPr>
        <w:t>Математическая обработка экспериментальных данных.</w:t>
      </w:r>
    </w:p>
    <w:p w:rsidR="00855135" w:rsidRPr="00E30DCC" w:rsidRDefault="00855135" w:rsidP="00855135">
      <w:pPr>
        <w:pStyle w:val="10"/>
        <w:ind w:left="720" w:firstLine="0"/>
        <w:rPr>
          <w:color w:val="000000"/>
          <w:sz w:val="24"/>
          <w:szCs w:val="24"/>
        </w:rPr>
      </w:pPr>
    </w:p>
    <w:p w:rsidR="00855135" w:rsidRPr="00582967" w:rsidRDefault="00855135" w:rsidP="00855135">
      <w:pPr>
        <w:pStyle w:val="2"/>
        <w:rPr>
          <w:rFonts w:ascii="Times New Roman" w:hAnsi="Times New Roman" w:cs="Times New Roman"/>
          <w:sz w:val="24"/>
          <w:szCs w:val="24"/>
        </w:rPr>
      </w:pPr>
      <w:r w:rsidRPr="00582967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82967">
        <w:rPr>
          <w:rFonts w:ascii="Times New Roman" w:hAnsi="Times New Roman" w:cs="Times New Roman"/>
          <w:sz w:val="24"/>
          <w:szCs w:val="24"/>
        </w:rPr>
        <w:t xml:space="preserve"> Перечень практических заданий, выносимых на </w:t>
      </w:r>
      <w:r>
        <w:rPr>
          <w:rFonts w:ascii="Times New Roman" w:hAnsi="Times New Roman" w:cs="Times New Roman"/>
          <w:sz w:val="24"/>
          <w:szCs w:val="24"/>
        </w:rPr>
        <w:t xml:space="preserve">второй этап </w:t>
      </w:r>
      <w:r w:rsidRPr="00582967">
        <w:rPr>
          <w:rFonts w:ascii="Times New Roman" w:hAnsi="Times New Roman" w:cs="Times New Roman"/>
          <w:sz w:val="24"/>
          <w:szCs w:val="24"/>
        </w:rPr>
        <w:t>государственн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82967">
        <w:rPr>
          <w:rFonts w:ascii="Times New Roman" w:hAnsi="Times New Roman" w:cs="Times New Roman"/>
          <w:sz w:val="24"/>
          <w:szCs w:val="24"/>
        </w:rPr>
        <w:t xml:space="preserve"> экзамен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855135" w:rsidRDefault="00855135" w:rsidP="00855135">
      <w:pPr>
        <w:pStyle w:val="10"/>
        <w:spacing w:before="80"/>
        <w:ind w:firstLine="540"/>
        <w:rPr>
          <w:sz w:val="24"/>
          <w:szCs w:val="24"/>
        </w:rPr>
      </w:pPr>
    </w:p>
    <w:p w:rsidR="00855135" w:rsidRDefault="00855135" w:rsidP="00855135">
      <w:pPr>
        <w:pStyle w:val="10"/>
        <w:spacing w:before="80"/>
        <w:ind w:left="0" w:firstLine="567"/>
        <w:rPr>
          <w:sz w:val="24"/>
          <w:szCs w:val="24"/>
        </w:rPr>
      </w:pPr>
      <w:r>
        <w:rPr>
          <w:sz w:val="24"/>
          <w:szCs w:val="24"/>
        </w:rPr>
        <w:t>1.</w:t>
      </w:r>
      <w:r w:rsidRPr="002B4600">
        <w:rPr>
          <w:sz w:val="24"/>
          <w:szCs w:val="24"/>
        </w:rPr>
        <w:t>Рессоры, плоские и спиральные пружины должны иметь после термической обработки высокую прочность (твердость 40</w:t>
      </w:r>
      <w:r>
        <w:rPr>
          <w:sz w:val="24"/>
          <w:szCs w:val="24"/>
        </w:rPr>
        <w:t>-</w:t>
      </w:r>
      <w:r w:rsidRPr="002B4600">
        <w:rPr>
          <w:sz w:val="24"/>
          <w:szCs w:val="24"/>
        </w:rPr>
        <w:t>45 HRC) и высокий предел усталости.</w:t>
      </w:r>
      <w:r>
        <w:rPr>
          <w:sz w:val="24"/>
          <w:szCs w:val="24"/>
        </w:rPr>
        <w:t xml:space="preserve"> </w:t>
      </w:r>
      <w:r w:rsidRPr="002B4600">
        <w:rPr>
          <w:sz w:val="24"/>
          <w:szCs w:val="24"/>
        </w:rPr>
        <w:t xml:space="preserve">Для их изготовления выбрана сталь </w:t>
      </w:r>
      <w:r>
        <w:rPr>
          <w:sz w:val="24"/>
          <w:szCs w:val="24"/>
        </w:rPr>
        <w:t xml:space="preserve">марки </w:t>
      </w:r>
      <w:r w:rsidRPr="002B4600">
        <w:rPr>
          <w:sz w:val="24"/>
          <w:szCs w:val="24"/>
        </w:rPr>
        <w:t>50Х1ФА.</w:t>
      </w:r>
      <w:r>
        <w:rPr>
          <w:sz w:val="24"/>
          <w:szCs w:val="24"/>
        </w:rPr>
        <w:t xml:space="preserve"> Р</w:t>
      </w:r>
      <w:r w:rsidRPr="002B4600">
        <w:rPr>
          <w:sz w:val="24"/>
          <w:szCs w:val="24"/>
        </w:rPr>
        <w:t>асшифровать состав и определить, к как</w:t>
      </w:r>
      <w:r>
        <w:rPr>
          <w:sz w:val="24"/>
          <w:szCs w:val="24"/>
        </w:rPr>
        <w:t>ой</w:t>
      </w:r>
      <w:r w:rsidRPr="002B4600">
        <w:rPr>
          <w:sz w:val="24"/>
          <w:szCs w:val="24"/>
        </w:rPr>
        <w:t xml:space="preserve"> групп</w:t>
      </w:r>
      <w:r>
        <w:rPr>
          <w:sz w:val="24"/>
          <w:szCs w:val="24"/>
        </w:rPr>
        <w:t>е</w:t>
      </w:r>
      <w:r w:rsidRPr="002B4600">
        <w:rPr>
          <w:sz w:val="24"/>
          <w:szCs w:val="24"/>
        </w:rPr>
        <w:t xml:space="preserve"> относ</w:t>
      </w:r>
      <w:r>
        <w:rPr>
          <w:sz w:val="24"/>
          <w:szCs w:val="24"/>
        </w:rPr>
        <w:t>и</w:t>
      </w:r>
      <w:r w:rsidRPr="002B4600">
        <w:rPr>
          <w:sz w:val="24"/>
          <w:szCs w:val="24"/>
        </w:rPr>
        <w:t>тся данн</w:t>
      </w:r>
      <w:r>
        <w:rPr>
          <w:sz w:val="24"/>
          <w:szCs w:val="24"/>
        </w:rPr>
        <w:t>ая</w:t>
      </w:r>
      <w:r w:rsidRPr="002B4600">
        <w:rPr>
          <w:sz w:val="24"/>
          <w:szCs w:val="24"/>
        </w:rPr>
        <w:t xml:space="preserve"> стал</w:t>
      </w:r>
      <w:r>
        <w:rPr>
          <w:sz w:val="24"/>
          <w:szCs w:val="24"/>
        </w:rPr>
        <w:t>ь по назначению. К</w:t>
      </w:r>
      <w:r w:rsidRPr="002B4600">
        <w:rPr>
          <w:sz w:val="24"/>
          <w:szCs w:val="24"/>
        </w:rPr>
        <w:t xml:space="preserve">ратко описать влияние легирующих элементов на положение критических точек, превращения и структуру, рост зерна аустенита, процесс изотермического распада аустенита, критическую скорость закалки, </w:t>
      </w:r>
      <w:proofErr w:type="spellStart"/>
      <w:r w:rsidRPr="002B4600">
        <w:rPr>
          <w:sz w:val="24"/>
          <w:szCs w:val="24"/>
        </w:rPr>
        <w:t>прокаливаемость</w:t>
      </w:r>
      <w:proofErr w:type="spellEnd"/>
      <w:r w:rsidRPr="002B4600">
        <w:rPr>
          <w:sz w:val="24"/>
          <w:szCs w:val="24"/>
        </w:rPr>
        <w:t>, положение мартенситной точки, количество остаточного аустенита и температуру отпуска</w:t>
      </w:r>
      <w:r w:rsidRPr="00CB3944">
        <w:rPr>
          <w:sz w:val="24"/>
          <w:szCs w:val="24"/>
        </w:rPr>
        <w:t xml:space="preserve"> </w:t>
      </w:r>
      <w:r w:rsidRPr="002B4600">
        <w:rPr>
          <w:sz w:val="24"/>
          <w:szCs w:val="24"/>
        </w:rPr>
        <w:t>эт</w:t>
      </w:r>
      <w:r>
        <w:rPr>
          <w:sz w:val="24"/>
          <w:szCs w:val="24"/>
        </w:rPr>
        <w:t>ой</w:t>
      </w:r>
      <w:r w:rsidRPr="00CB3944">
        <w:rPr>
          <w:sz w:val="24"/>
          <w:szCs w:val="24"/>
        </w:rPr>
        <w:t xml:space="preserve"> </w:t>
      </w:r>
      <w:r>
        <w:rPr>
          <w:sz w:val="24"/>
          <w:szCs w:val="24"/>
        </w:rPr>
        <w:t>стали. Н</w:t>
      </w:r>
      <w:r w:rsidRPr="002B4600">
        <w:rPr>
          <w:sz w:val="24"/>
          <w:szCs w:val="24"/>
        </w:rPr>
        <w:t>азначить режимы термической обработки, обосновать</w:t>
      </w:r>
      <w:r w:rsidRPr="009B5A14">
        <w:rPr>
          <w:sz w:val="24"/>
          <w:szCs w:val="24"/>
        </w:rPr>
        <w:t xml:space="preserve"> </w:t>
      </w:r>
      <w:r w:rsidRPr="002B4600">
        <w:rPr>
          <w:sz w:val="24"/>
          <w:szCs w:val="24"/>
        </w:rPr>
        <w:t>их и описать микроструктуру изделий в готовом виде.</w:t>
      </w:r>
    </w:p>
    <w:p w:rsidR="00855135" w:rsidRPr="002B4600" w:rsidRDefault="00855135" w:rsidP="00855135">
      <w:pPr>
        <w:pStyle w:val="10"/>
        <w:spacing w:before="80"/>
        <w:ind w:left="0" w:firstLine="567"/>
        <w:rPr>
          <w:sz w:val="24"/>
          <w:szCs w:val="24"/>
        </w:rPr>
      </w:pPr>
    </w:p>
    <w:p w:rsidR="00855135" w:rsidRPr="002B4600" w:rsidRDefault="00855135" w:rsidP="00855135">
      <w:pPr>
        <w:pStyle w:val="10"/>
        <w:ind w:left="0" w:firstLine="567"/>
        <w:rPr>
          <w:sz w:val="24"/>
          <w:szCs w:val="24"/>
        </w:rPr>
      </w:pPr>
      <w:r>
        <w:rPr>
          <w:sz w:val="24"/>
          <w:szCs w:val="24"/>
        </w:rPr>
        <w:t>2.</w:t>
      </w:r>
      <w:r w:rsidRPr="002B4600">
        <w:rPr>
          <w:sz w:val="24"/>
          <w:szCs w:val="24"/>
        </w:rPr>
        <w:t xml:space="preserve">Используя диаграмму состояния </w:t>
      </w:r>
      <w:r>
        <w:rPr>
          <w:sz w:val="24"/>
          <w:szCs w:val="24"/>
          <w:lang w:val="en-US"/>
        </w:rPr>
        <w:t>Fe</w:t>
      </w:r>
      <w:r w:rsidRPr="00D6637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C</w:t>
      </w:r>
      <w:r w:rsidRPr="002B4600">
        <w:rPr>
          <w:sz w:val="24"/>
          <w:szCs w:val="24"/>
        </w:rPr>
        <w:t xml:space="preserve"> и </w:t>
      </w:r>
      <w:r>
        <w:rPr>
          <w:sz w:val="24"/>
          <w:szCs w:val="24"/>
        </w:rPr>
        <w:t>данные по</w:t>
      </w:r>
      <w:r w:rsidRPr="002B4600">
        <w:rPr>
          <w:sz w:val="24"/>
          <w:szCs w:val="24"/>
        </w:rPr>
        <w:t xml:space="preserve"> зависимости твердости от температуры отпуска, назнач</w:t>
      </w:r>
      <w:r>
        <w:rPr>
          <w:sz w:val="24"/>
          <w:szCs w:val="24"/>
        </w:rPr>
        <w:t>ить</w:t>
      </w:r>
      <w:r w:rsidRPr="002B4600">
        <w:rPr>
          <w:sz w:val="24"/>
          <w:szCs w:val="24"/>
        </w:rPr>
        <w:t xml:space="preserve"> для углеродистой стали 40 температуры закалки и отпуска, необходимые для обеспечения твердости 400 НВ. Опи</w:t>
      </w:r>
      <w:r>
        <w:rPr>
          <w:sz w:val="24"/>
          <w:szCs w:val="24"/>
        </w:rPr>
        <w:t>сать</w:t>
      </w:r>
      <w:r w:rsidRPr="002B4600">
        <w:rPr>
          <w:sz w:val="24"/>
          <w:szCs w:val="24"/>
        </w:rPr>
        <w:t xml:space="preserve"> превращения, которые совершались в стали в процессе закалки и отпуска, и полученную после термообработки структуру.</w:t>
      </w:r>
    </w:p>
    <w:p w:rsidR="00855135" w:rsidRDefault="00855135" w:rsidP="00855135">
      <w:pPr>
        <w:pStyle w:val="10"/>
        <w:ind w:left="0" w:firstLine="720"/>
        <w:rPr>
          <w:sz w:val="24"/>
          <w:szCs w:val="24"/>
        </w:rPr>
      </w:pPr>
    </w:p>
    <w:p w:rsidR="00855135" w:rsidRPr="002B4600" w:rsidRDefault="00855135" w:rsidP="00855135">
      <w:pPr>
        <w:pStyle w:val="10"/>
        <w:ind w:left="0" w:firstLine="720"/>
        <w:rPr>
          <w:sz w:val="24"/>
          <w:szCs w:val="24"/>
        </w:rPr>
      </w:pPr>
      <w:r w:rsidRPr="002B4600">
        <w:rPr>
          <w:sz w:val="24"/>
          <w:szCs w:val="24"/>
        </w:rPr>
        <w:t xml:space="preserve">3. Для изготовления штампов для горячей штамповки назначена сталь </w:t>
      </w:r>
      <w:r>
        <w:rPr>
          <w:sz w:val="24"/>
          <w:szCs w:val="24"/>
        </w:rPr>
        <w:t xml:space="preserve">марки </w:t>
      </w:r>
      <w:r w:rsidRPr="002B4600">
        <w:rPr>
          <w:sz w:val="24"/>
          <w:szCs w:val="24"/>
        </w:rPr>
        <w:t>5ХНМ. Твердость после термической обработки 350</w:t>
      </w:r>
      <w:r>
        <w:rPr>
          <w:sz w:val="24"/>
          <w:szCs w:val="24"/>
        </w:rPr>
        <w:t>-</w:t>
      </w:r>
      <w:r w:rsidRPr="002B4600">
        <w:rPr>
          <w:sz w:val="24"/>
          <w:szCs w:val="24"/>
        </w:rPr>
        <w:t>400 НВ.</w:t>
      </w:r>
      <w:r>
        <w:rPr>
          <w:sz w:val="24"/>
          <w:szCs w:val="24"/>
        </w:rPr>
        <w:t xml:space="preserve"> Р</w:t>
      </w:r>
      <w:r w:rsidRPr="002B4600">
        <w:rPr>
          <w:sz w:val="24"/>
          <w:szCs w:val="24"/>
        </w:rPr>
        <w:t>асшифровать состав и определить, к как</w:t>
      </w:r>
      <w:r>
        <w:rPr>
          <w:sz w:val="24"/>
          <w:szCs w:val="24"/>
        </w:rPr>
        <w:t>ой</w:t>
      </w:r>
      <w:r w:rsidRPr="002B4600">
        <w:rPr>
          <w:sz w:val="24"/>
          <w:szCs w:val="24"/>
        </w:rPr>
        <w:t xml:space="preserve"> групп</w:t>
      </w:r>
      <w:r>
        <w:rPr>
          <w:sz w:val="24"/>
          <w:szCs w:val="24"/>
        </w:rPr>
        <w:t>е</w:t>
      </w:r>
      <w:r w:rsidRPr="002B4600">
        <w:rPr>
          <w:sz w:val="24"/>
          <w:szCs w:val="24"/>
        </w:rPr>
        <w:t xml:space="preserve"> относ</w:t>
      </w:r>
      <w:r>
        <w:rPr>
          <w:sz w:val="24"/>
          <w:szCs w:val="24"/>
        </w:rPr>
        <w:t>и</w:t>
      </w:r>
      <w:r w:rsidRPr="002B4600">
        <w:rPr>
          <w:sz w:val="24"/>
          <w:szCs w:val="24"/>
        </w:rPr>
        <w:t>тся данн</w:t>
      </w:r>
      <w:r>
        <w:rPr>
          <w:sz w:val="24"/>
          <w:szCs w:val="24"/>
        </w:rPr>
        <w:t>ая</w:t>
      </w:r>
      <w:r w:rsidRPr="002B4600">
        <w:rPr>
          <w:sz w:val="24"/>
          <w:szCs w:val="24"/>
        </w:rPr>
        <w:t xml:space="preserve"> стал</w:t>
      </w:r>
      <w:r>
        <w:rPr>
          <w:sz w:val="24"/>
          <w:szCs w:val="24"/>
        </w:rPr>
        <w:t>ь по назначению. К</w:t>
      </w:r>
      <w:r w:rsidRPr="002B4600">
        <w:rPr>
          <w:sz w:val="24"/>
          <w:szCs w:val="24"/>
        </w:rPr>
        <w:t xml:space="preserve">ратко описать влияние легирующих элементов на положение критических точек, превращения и структуру, рост зерна аустенита, процесс изотермического распада аустенита, критическую скорость закалки, </w:t>
      </w:r>
      <w:proofErr w:type="spellStart"/>
      <w:r w:rsidRPr="002B4600">
        <w:rPr>
          <w:sz w:val="24"/>
          <w:szCs w:val="24"/>
        </w:rPr>
        <w:t>прокаливаемость</w:t>
      </w:r>
      <w:proofErr w:type="spellEnd"/>
      <w:r w:rsidRPr="002B4600">
        <w:rPr>
          <w:sz w:val="24"/>
          <w:szCs w:val="24"/>
        </w:rPr>
        <w:t>, положение мартенситной точки, количество остаточного аустенита и температуру отпуска</w:t>
      </w:r>
      <w:r w:rsidRPr="00CB3944">
        <w:rPr>
          <w:sz w:val="24"/>
          <w:szCs w:val="24"/>
        </w:rPr>
        <w:t xml:space="preserve"> </w:t>
      </w:r>
      <w:r w:rsidRPr="002B4600">
        <w:rPr>
          <w:sz w:val="24"/>
          <w:szCs w:val="24"/>
        </w:rPr>
        <w:t>эт</w:t>
      </w:r>
      <w:r>
        <w:rPr>
          <w:sz w:val="24"/>
          <w:szCs w:val="24"/>
        </w:rPr>
        <w:t>ой</w:t>
      </w:r>
      <w:r w:rsidRPr="00CB3944">
        <w:rPr>
          <w:sz w:val="24"/>
          <w:szCs w:val="24"/>
        </w:rPr>
        <w:t xml:space="preserve"> </w:t>
      </w:r>
      <w:r>
        <w:rPr>
          <w:sz w:val="24"/>
          <w:szCs w:val="24"/>
        </w:rPr>
        <w:t>стали. Н</w:t>
      </w:r>
      <w:r w:rsidRPr="002B4600">
        <w:rPr>
          <w:sz w:val="24"/>
          <w:szCs w:val="24"/>
        </w:rPr>
        <w:t>азначить режимы термической обработки, обосновать</w:t>
      </w:r>
      <w:r w:rsidRPr="009B5A14">
        <w:rPr>
          <w:sz w:val="24"/>
          <w:szCs w:val="24"/>
        </w:rPr>
        <w:t xml:space="preserve"> </w:t>
      </w:r>
      <w:r w:rsidRPr="002B4600">
        <w:rPr>
          <w:sz w:val="24"/>
          <w:szCs w:val="24"/>
        </w:rPr>
        <w:t>их и описать микроструктуру изделий в готовом виде.</w:t>
      </w:r>
    </w:p>
    <w:p w:rsidR="00855135" w:rsidRPr="002B4600" w:rsidRDefault="00855135" w:rsidP="00855135">
      <w:pPr>
        <w:pStyle w:val="10"/>
        <w:ind w:firstLine="0"/>
        <w:rPr>
          <w:sz w:val="24"/>
          <w:szCs w:val="24"/>
        </w:rPr>
      </w:pPr>
    </w:p>
    <w:p w:rsidR="00855135" w:rsidRDefault="00855135" w:rsidP="00855135">
      <w:pPr>
        <w:pStyle w:val="10"/>
        <w:ind w:left="0" w:firstLine="720"/>
        <w:rPr>
          <w:sz w:val="24"/>
          <w:szCs w:val="24"/>
        </w:rPr>
      </w:pPr>
      <w:r w:rsidRPr="002B4600">
        <w:rPr>
          <w:sz w:val="24"/>
          <w:szCs w:val="24"/>
        </w:rPr>
        <w:t xml:space="preserve">4. </w:t>
      </w:r>
      <w:proofErr w:type="spellStart"/>
      <w:r w:rsidRPr="002B4600">
        <w:rPr>
          <w:sz w:val="24"/>
          <w:szCs w:val="24"/>
        </w:rPr>
        <w:t>Доэвтектоидная</w:t>
      </w:r>
      <w:proofErr w:type="spellEnd"/>
      <w:r w:rsidRPr="002B4600">
        <w:rPr>
          <w:sz w:val="24"/>
          <w:szCs w:val="24"/>
        </w:rPr>
        <w:t xml:space="preserve"> углеродистая сталь имеет крупнозернистую структуру перегрева. Какой вид термической обработки следует применить для у</w:t>
      </w:r>
      <w:r>
        <w:rPr>
          <w:sz w:val="24"/>
          <w:szCs w:val="24"/>
        </w:rPr>
        <w:t>стране</w:t>
      </w:r>
      <w:r w:rsidRPr="002B4600">
        <w:rPr>
          <w:sz w:val="24"/>
          <w:szCs w:val="24"/>
        </w:rPr>
        <w:t>ния перегрева</w:t>
      </w:r>
      <w:r>
        <w:rPr>
          <w:sz w:val="24"/>
          <w:szCs w:val="24"/>
        </w:rPr>
        <w:t>? К</w:t>
      </w:r>
      <w:r w:rsidRPr="002B4600">
        <w:rPr>
          <w:sz w:val="24"/>
          <w:szCs w:val="24"/>
        </w:rPr>
        <w:t>акие изменения происходят в структуре стали при этой термообработке?</w:t>
      </w:r>
    </w:p>
    <w:p w:rsidR="00855135" w:rsidRPr="002B4600" w:rsidRDefault="00855135" w:rsidP="00855135">
      <w:pPr>
        <w:pStyle w:val="10"/>
        <w:ind w:left="0" w:firstLine="720"/>
        <w:rPr>
          <w:sz w:val="24"/>
          <w:szCs w:val="24"/>
        </w:rPr>
      </w:pPr>
    </w:p>
    <w:p w:rsidR="00855135" w:rsidRPr="002B4600" w:rsidRDefault="00855135" w:rsidP="00855135">
      <w:pPr>
        <w:pStyle w:val="10"/>
        <w:spacing w:before="60"/>
        <w:ind w:left="0" w:firstLine="720"/>
        <w:rPr>
          <w:sz w:val="24"/>
          <w:szCs w:val="24"/>
        </w:rPr>
      </w:pPr>
      <w:r w:rsidRPr="002B4600">
        <w:rPr>
          <w:sz w:val="24"/>
          <w:szCs w:val="24"/>
        </w:rPr>
        <w:t>5. Шестерни, червяки, втулки, валики и некоторые другие детали должны иметь после термической обработки твердый износоустойчивый поверхностный слой 56</w:t>
      </w:r>
      <w:r>
        <w:rPr>
          <w:sz w:val="24"/>
          <w:szCs w:val="24"/>
        </w:rPr>
        <w:t>-</w:t>
      </w:r>
      <w:r w:rsidRPr="002B4600">
        <w:rPr>
          <w:sz w:val="24"/>
          <w:szCs w:val="24"/>
        </w:rPr>
        <w:t xml:space="preserve">62 HRC при вязкой сердцевине. Для их изготовления выбрана сталь </w:t>
      </w:r>
      <w:r>
        <w:rPr>
          <w:sz w:val="24"/>
          <w:szCs w:val="24"/>
        </w:rPr>
        <w:t xml:space="preserve">марки </w:t>
      </w:r>
      <w:r w:rsidRPr="002B4600">
        <w:rPr>
          <w:sz w:val="24"/>
          <w:szCs w:val="24"/>
        </w:rPr>
        <w:t>15Г.</w:t>
      </w:r>
      <w:r>
        <w:rPr>
          <w:sz w:val="24"/>
          <w:szCs w:val="24"/>
        </w:rPr>
        <w:t xml:space="preserve"> Р</w:t>
      </w:r>
      <w:r w:rsidRPr="002B4600">
        <w:rPr>
          <w:sz w:val="24"/>
          <w:szCs w:val="24"/>
        </w:rPr>
        <w:t>асшифровать состав и определить, к как</w:t>
      </w:r>
      <w:r>
        <w:rPr>
          <w:sz w:val="24"/>
          <w:szCs w:val="24"/>
        </w:rPr>
        <w:t>ой</w:t>
      </w:r>
      <w:r w:rsidRPr="002B4600">
        <w:rPr>
          <w:sz w:val="24"/>
          <w:szCs w:val="24"/>
        </w:rPr>
        <w:t xml:space="preserve"> групп</w:t>
      </w:r>
      <w:r>
        <w:rPr>
          <w:sz w:val="24"/>
          <w:szCs w:val="24"/>
        </w:rPr>
        <w:t>е</w:t>
      </w:r>
      <w:r w:rsidRPr="002B4600">
        <w:rPr>
          <w:sz w:val="24"/>
          <w:szCs w:val="24"/>
        </w:rPr>
        <w:t xml:space="preserve"> относ</w:t>
      </w:r>
      <w:r>
        <w:rPr>
          <w:sz w:val="24"/>
          <w:szCs w:val="24"/>
        </w:rPr>
        <w:t>и</w:t>
      </w:r>
      <w:r w:rsidRPr="002B4600">
        <w:rPr>
          <w:sz w:val="24"/>
          <w:szCs w:val="24"/>
        </w:rPr>
        <w:t>тся данн</w:t>
      </w:r>
      <w:r>
        <w:rPr>
          <w:sz w:val="24"/>
          <w:szCs w:val="24"/>
        </w:rPr>
        <w:t>ая</w:t>
      </w:r>
      <w:r w:rsidRPr="002B4600">
        <w:rPr>
          <w:sz w:val="24"/>
          <w:szCs w:val="24"/>
        </w:rPr>
        <w:t xml:space="preserve"> стал</w:t>
      </w:r>
      <w:r>
        <w:rPr>
          <w:sz w:val="24"/>
          <w:szCs w:val="24"/>
        </w:rPr>
        <w:t>ь по назначению. К</w:t>
      </w:r>
      <w:r w:rsidRPr="002B4600">
        <w:rPr>
          <w:sz w:val="24"/>
          <w:szCs w:val="24"/>
        </w:rPr>
        <w:t xml:space="preserve">ратко описать влияние легирующих элементов на положение критических точек, превращения и структуру, рост зерна аустенита, процесс изотермического распада аустенита, критическую скорость закалки, </w:t>
      </w:r>
      <w:proofErr w:type="spellStart"/>
      <w:r w:rsidRPr="002B4600">
        <w:rPr>
          <w:sz w:val="24"/>
          <w:szCs w:val="24"/>
        </w:rPr>
        <w:t>прокаливаемость</w:t>
      </w:r>
      <w:proofErr w:type="spellEnd"/>
      <w:r w:rsidRPr="002B4600">
        <w:rPr>
          <w:sz w:val="24"/>
          <w:szCs w:val="24"/>
        </w:rPr>
        <w:t>, положение мартенситной точки, количество остаточного аустенита и температуру отпуска</w:t>
      </w:r>
      <w:r w:rsidRPr="00CB3944">
        <w:rPr>
          <w:sz w:val="24"/>
          <w:szCs w:val="24"/>
        </w:rPr>
        <w:t xml:space="preserve"> </w:t>
      </w:r>
      <w:r w:rsidRPr="002B4600">
        <w:rPr>
          <w:sz w:val="24"/>
          <w:szCs w:val="24"/>
        </w:rPr>
        <w:t>эт</w:t>
      </w:r>
      <w:r>
        <w:rPr>
          <w:sz w:val="24"/>
          <w:szCs w:val="24"/>
        </w:rPr>
        <w:t>ой</w:t>
      </w:r>
      <w:r w:rsidRPr="00CB3944">
        <w:rPr>
          <w:sz w:val="24"/>
          <w:szCs w:val="24"/>
        </w:rPr>
        <w:t xml:space="preserve"> </w:t>
      </w:r>
      <w:r>
        <w:rPr>
          <w:sz w:val="24"/>
          <w:szCs w:val="24"/>
        </w:rPr>
        <w:t>стали. Н</w:t>
      </w:r>
      <w:r w:rsidRPr="002B4600">
        <w:rPr>
          <w:sz w:val="24"/>
          <w:szCs w:val="24"/>
        </w:rPr>
        <w:t>азначить режимы термической обработки, обосновать</w:t>
      </w:r>
      <w:r w:rsidRPr="009B5A14">
        <w:rPr>
          <w:sz w:val="24"/>
          <w:szCs w:val="24"/>
        </w:rPr>
        <w:t xml:space="preserve"> </w:t>
      </w:r>
      <w:r w:rsidRPr="002B4600">
        <w:rPr>
          <w:sz w:val="24"/>
          <w:szCs w:val="24"/>
        </w:rPr>
        <w:t>их и описать микроструктуру изделий в готовом виде.</w:t>
      </w:r>
    </w:p>
    <w:p w:rsidR="00855135" w:rsidRDefault="00855135" w:rsidP="00855135">
      <w:pPr>
        <w:pStyle w:val="10"/>
        <w:tabs>
          <w:tab w:val="num" w:pos="720"/>
        </w:tabs>
        <w:ind w:left="0" w:firstLine="720"/>
        <w:rPr>
          <w:sz w:val="24"/>
          <w:szCs w:val="24"/>
        </w:rPr>
      </w:pPr>
    </w:p>
    <w:p w:rsidR="00855135" w:rsidRPr="002B4600" w:rsidRDefault="00855135" w:rsidP="00855135">
      <w:pPr>
        <w:pStyle w:val="10"/>
        <w:tabs>
          <w:tab w:val="num" w:pos="720"/>
        </w:tabs>
        <w:ind w:firstLine="720"/>
        <w:rPr>
          <w:sz w:val="24"/>
          <w:szCs w:val="24"/>
        </w:rPr>
      </w:pPr>
      <w:r w:rsidRPr="002B4600">
        <w:rPr>
          <w:sz w:val="24"/>
          <w:szCs w:val="24"/>
        </w:rPr>
        <w:t xml:space="preserve">6. Сталь </w:t>
      </w:r>
      <w:r>
        <w:rPr>
          <w:sz w:val="24"/>
          <w:szCs w:val="24"/>
        </w:rPr>
        <w:t xml:space="preserve">марки </w:t>
      </w:r>
      <w:r w:rsidRPr="002B4600">
        <w:rPr>
          <w:sz w:val="24"/>
          <w:szCs w:val="24"/>
        </w:rPr>
        <w:t>30 подверглась перегреву и имеет крупнозернистое строение. На</w:t>
      </w:r>
      <w:r>
        <w:rPr>
          <w:sz w:val="24"/>
          <w:szCs w:val="24"/>
        </w:rPr>
        <w:t>значить</w:t>
      </w:r>
      <w:r w:rsidRPr="002B4600">
        <w:rPr>
          <w:sz w:val="24"/>
          <w:szCs w:val="24"/>
        </w:rPr>
        <w:t xml:space="preserve"> температуру нормального отжига для получения мелкого зерна в этой стали и объяснит</w:t>
      </w:r>
      <w:r>
        <w:rPr>
          <w:sz w:val="24"/>
          <w:szCs w:val="24"/>
        </w:rPr>
        <w:t>ь</w:t>
      </w:r>
      <w:r w:rsidRPr="002B4600">
        <w:rPr>
          <w:sz w:val="24"/>
          <w:szCs w:val="24"/>
        </w:rPr>
        <w:t>, почему данный режим отжига обеспечивает получение мелкозернистого стро</w:t>
      </w:r>
      <w:r w:rsidRPr="002B4600">
        <w:rPr>
          <w:sz w:val="24"/>
          <w:szCs w:val="24"/>
        </w:rPr>
        <w:lastRenderedPageBreak/>
        <w:t>ения стали.</w:t>
      </w:r>
    </w:p>
    <w:p w:rsidR="00855135" w:rsidRPr="002B4600" w:rsidRDefault="00855135" w:rsidP="00855135">
      <w:pPr>
        <w:pStyle w:val="10"/>
        <w:tabs>
          <w:tab w:val="num" w:pos="720"/>
        </w:tabs>
        <w:ind w:firstLine="720"/>
        <w:rPr>
          <w:sz w:val="24"/>
          <w:szCs w:val="24"/>
        </w:rPr>
      </w:pPr>
    </w:p>
    <w:p w:rsidR="00855135" w:rsidRPr="002B4600" w:rsidRDefault="00855135" w:rsidP="00855135">
      <w:pPr>
        <w:pStyle w:val="10"/>
        <w:tabs>
          <w:tab w:val="num" w:pos="720"/>
        </w:tabs>
        <w:spacing w:before="60"/>
        <w:ind w:firstLine="720"/>
        <w:rPr>
          <w:sz w:val="24"/>
          <w:szCs w:val="24"/>
        </w:rPr>
      </w:pPr>
      <w:r w:rsidRPr="002B4600">
        <w:rPr>
          <w:sz w:val="24"/>
          <w:szCs w:val="24"/>
        </w:rPr>
        <w:t>7. Шестерни, червяки, втулки, валики и некоторые другие детали должны иметь после термической обработки твердый износоустойчивый поверхностный слой 56</w:t>
      </w:r>
      <w:r>
        <w:rPr>
          <w:sz w:val="24"/>
          <w:szCs w:val="24"/>
        </w:rPr>
        <w:t>-</w:t>
      </w:r>
      <w:r w:rsidRPr="002B4600">
        <w:rPr>
          <w:sz w:val="24"/>
          <w:szCs w:val="24"/>
        </w:rPr>
        <w:t>62 HRC при вязкой сердцевине.</w:t>
      </w:r>
      <w:r>
        <w:rPr>
          <w:sz w:val="24"/>
          <w:szCs w:val="24"/>
        </w:rPr>
        <w:t xml:space="preserve"> </w:t>
      </w:r>
      <w:r w:rsidRPr="002B4600">
        <w:rPr>
          <w:sz w:val="24"/>
          <w:szCs w:val="24"/>
        </w:rPr>
        <w:t xml:space="preserve">Для их изготовления выбрана сталь </w:t>
      </w:r>
      <w:r>
        <w:rPr>
          <w:sz w:val="24"/>
          <w:szCs w:val="24"/>
        </w:rPr>
        <w:t xml:space="preserve">марки </w:t>
      </w:r>
      <w:r w:rsidRPr="002B4600">
        <w:rPr>
          <w:sz w:val="24"/>
          <w:szCs w:val="24"/>
        </w:rPr>
        <w:t>18ХНВА.</w:t>
      </w:r>
      <w:r>
        <w:rPr>
          <w:sz w:val="24"/>
          <w:szCs w:val="24"/>
        </w:rPr>
        <w:t xml:space="preserve"> Р</w:t>
      </w:r>
      <w:r w:rsidRPr="002B4600">
        <w:rPr>
          <w:sz w:val="24"/>
          <w:szCs w:val="24"/>
        </w:rPr>
        <w:t>асшифровать состав и определить, к как</w:t>
      </w:r>
      <w:r>
        <w:rPr>
          <w:sz w:val="24"/>
          <w:szCs w:val="24"/>
        </w:rPr>
        <w:t>ой</w:t>
      </w:r>
      <w:r w:rsidRPr="002B4600">
        <w:rPr>
          <w:sz w:val="24"/>
          <w:szCs w:val="24"/>
        </w:rPr>
        <w:t xml:space="preserve"> групп</w:t>
      </w:r>
      <w:r>
        <w:rPr>
          <w:sz w:val="24"/>
          <w:szCs w:val="24"/>
        </w:rPr>
        <w:t>е</w:t>
      </w:r>
      <w:r w:rsidRPr="002B4600">
        <w:rPr>
          <w:sz w:val="24"/>
          <w:szCs w:val="24"/>
        </w:rPr>
        <w:t xml:space="preserve"> относ</w:t>
      </w:r>
      <w:r>
        <w:rPr>
          <w:sz w:val="24"/>
          <w:szCs w:val="24"/>
        </w:rPr>
        <w:t>и</w:t>
      </w:r>
      <w:r w:rsidRPr="002B4600">
        <w:rPr>
          <w:sz w:val="24"/>
          <w:szCs w:val="24"/>
        </w:rPr>
        <w:t>тся данн</w:t>
      </w:r>
      <w:r>
        <w:rPr>
          <w:sz w:val="24"/>
          <w:szCs w:val="24"/>
        </w:rPr>
        <w:t>ая</w:t>
      </w:r>
      <w:r w:rsidRPr="002B4600">
        <w:rPr>
          <w:sz w:val="24"/>
          <w:szCs w:val="24"/>
        </w:rPr>
        <w:t xml:space="preserve"> стал</w:t>
      </w:r>
      <w:r>
        <w:rPr>
          <w:sz w:val="24"/>
          <w:szCs w:val="24"/>
        </w:rPr>
        <w:t>ь по назначению. К</w:t>
      </w:r>
      <w:r w:rsidRPr="002B4600">
        <w:rPr>
          <w:sz w:val="24"/>
          <w:szCs w:val="24"/>
        </w:rPr>
        <w:t xml:space="preserve">ратко описать влияние легирующих элементов на положение критических точек, превращения и структуру, рост зерна аустенита, процесс изотермического распада аустенита, критическую скорость закалки, </w:t>
      </w:r>
      <w:proofErr w:type="spellStart"/>
      <w:r w:rsidRPr="002B4600">
        <w:rPr>
          <w:sz w:val="24"/>
          <w:szCs w:val="24"/>
        </w:rPr>
        <w:t>прокаливаемость</w:t>
      </w:r>
      <w:proofErr w:type="spellEnd"/>
      <w:r w:rsidRPr="002B4600">
        <w:rPr>
          <w:sz w:val="24"/>
          <w:szCs w:val="24"/>
        </w:rPr>
        <w:t>, положение мартенситной точки, количество остаточного аустенита и температуру отпуска</w:t>
      </w:r>
      <w:r w:rsidRPr="00CB3944">
        <w:rPr>
          <w:sz w:val="24"/>
          <w:szCs w:val="24"/>
        </w:rPr>
        <w:t xml:space="preserve"> </w:t>
      </w:r>
      <w:r w:rsidRPr="002B4600">
        <w:rPr>
          <w:sz w:val="24"/>
          <w:szCs w:val="24"/>
        </w:rPr>
        <w:t>эт</w:t>
      </w:r>
      <w:r>
        <w:rPr>
          <w:sz w:val="24"/>
          <w:szCs w:val="24"/>
        </w:rPr>
        <w:t>ой</w:t>
      </w:r>
      <w:r w:rsidRPr="00CB3944">
        <w:rPr>
          <w:sz w:val="24"/>
          <w:szCs w:val="24"/>
        </w:rPr>
        <w:t xml:space="preserve"> </w:t>
      </w:r>
      <w:r>
        <w:rPr>
          <w:sz w:val="24"/>
          <w:szCs w:val="24"/>
        </w:rPr>
        <w:t>стали. Н</w:t>
      </w:r>
      <w:r w:rsidRPr="002B4600">
        <w:rPr>
          <w:sz w:val="24"/>
          <w:szCs w:val="24"/>
        </w:rPr>
        <w:t>азначить режимы термической обработки, обосновать</w:t>
      </w:r>
      <w:r w:rsidRPr="009B5A14">
        <w:rPr>
          <w:sz w:val="24"/>
          <w:szCs w:val="24"/>
        </w:rPr>
        <w:t xml:space="preserve"> </w:t>
      </w:r>
      <w:r w:rsidRPr="002B4600">
        <w:rPr>
          <w:sz w:val="24"/>
          <w:szCs w:val="24"/>
        </w:rPr>
        <w:t>их и описать микроструктуру изделий в готовом виде.</w:t>
      </w:r>
    </w:p>
    <w:p w:rsidR="00855135" w:rsidRDefault="00855135" w:rsidP="00855135">
      <w:pPr>
        <w:pStyle w:val="10"/>
        <w:ind w:left="0" w:firstLine="720"/>
        <w:rPr>
          <w:sz w:val="24"/>
          <w:szCs w:val="24"/>
        </w:rPr>
      </w:pPr>
    </w:p>
    <w:p w:rsidR="00855135" w:rsidRPr="002B4600" w:rsidRDefault="00855135" w:rsidP="00855135">
      <w:pPr>
        <w:pStyle w:val="10"/>
        <w:ind w:left="0" w:firstLine="720"/>
        <w:rPr>
          <w:sz w:val="24"/>
          <w:szCs w:val="24"/>
        </w:rPr>
      </w:pPr>
      <w:r w:rsidRPr="002B4600">
        <w:rPr>
          <w:sz w:val="24"/>
          <w:szCs w:val="24"/>
        </w:rPr>
        <w:t xml:space="preserve">8. Углеродистые стали </w:t>
      </w:r>
      <w:r>
        <w:rPr>
          <w:sz w:val="24"/>
          <w:szCs w:val="24"/>
        </w:rPr>
        <w:t xml:space="preserve">марок </w:t>
      </w:r>
      <w:r w:rsidRPr="002B4600">
        <w:rPr>
          <w:sz w:val="24"/>
          <w:szCs w:val="24"/>
        </w:rPr>
        <w:t>35 и У8 имеют после закалки и отпуска структуру</w:t>
      </w:r>
      <w:r>
        <w:rPr>
          <w:sz w:val="24"/>
          <w:szCs w:val="24"/>
        </w:rPr>
        <w:t xml:space="preserve"> – </w:t>
      </w:r>
      <w:r w:rsidRPr="002B4600">
        <w:rPr>
          <w:sz w:val="24"/>
          <w:szCs w:val="24"/>
        </w:rPr>
        <w:t>мартенсит отпуска и твердость: первая</w:t>
      </w:r>
      <w:r>
        <w:rPr>
          <w:sz w:val="24"/>
          <w:szCs w:val="24"/>
        </w:rPr>
        <w:t xml:space="preserve"> –</w:t>
      </w:r>
      <w:r w:rsidRPr="002B4600">
        <w:rPr>
          <w:sz w:val="24"/>
          <w:szCs w:val="24"/>
        </w:rPr>
        <w:t xml:space="preserve"> 54 HRC, вторая</w:t>
      </w:r>
      <w:r>
        <w:rPr>
          <w:sz w:val="24"/>
          <w:szCs w:val="24"/>
        </w:rPr>
        <w:t xml:space="preserve"> – </w:t>
      </w:r>
      <w:r w:rsidRPr="002B4600">
        <w:rPr>
          <w:sz w:val="24"/>
          <w:szCs w:val="24"/>
        </w:rPr>
        <w:t xml:space="preserve">60 HRC. Используя диаграмму состояния </w:t>
      </w:r>
      <w:r>
        <w:rPr>
          <w:sz w:val="24"/>
          <w:szCs w:val="24"/>
          <w:lang w:val="en-US"/>
        </w:rPr>
        <w:t>Fe</w:t>
      </w:r>
      <w:r w:rsidRPr="00D6637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C</w:t>
      </w:r>
      <w:r w:rsidRPr="002B4600">
        <w:rPr>
          <w:sz w:val="24"/>
          <w:szCs w:val="24"/>
        </w:rPr>
        <w:t xml:space="preserve"> и учитывая превращения, происходящие при отпуске, ука</w:t>
      </w:r>
      <w:r>
        <w:rPr>
          <w:sz w:val="24"/>
          <w:szCs w:val="24"/>
        </w:rPr>
        <w:t xml:space="preserve">зать </w:t>
      </w:r>
      <w:r w:rsidRPr="002B4600">
        <w:rPr>
          <w:sz w:val="24"/>
          <w:szCs w:val="24"/>
        </w:rPr>
        <w:t>температуру закалки и температуру отпуска для каждой стали. Опи</w:t>
      </w:r>
      <w:r>
        <w:rPr>
          <w:sz w:val="24"/>
          <w:szCs w:val="24"/>
        </w:rPr>
        <w:t>сать</w:t>
      </w:r>
      <w:r w:rsidRPr="002B4600">
        <w:rPr>
          <w:sz w:val="24"/>
          <w:szCs w:val="24"/>
        </w:rPr>
        <w:t xml:space="preserve"> все превращения, происходящие в этих сталях в процессе закалки и отпуска, и объяснит</w:t>
      </w:r>
      <w:r>
        <w:rPr>
          <w:sz w:val="24"/>
          <w:szCs w:val="24"/>
        </w:rPr>
        <w:t>ь</w:t>
      </w:r>
      <w:r w:rsidRPr="002B4600">
        <w:rPr>
          <w:sz w:val="24"/>
          <w:szCs w:val="24"/>
        </w:rPr>
        <w:t xml:space="preserve">, почему мартенсит отпуска стали </w:t>
      </w:r>
      <w:r>
        <w:rPr>
          <w:sz w:val="24"/>
          <w:szCs w:val="24"/>
        </w:rPr>
        <w:t xml:space="preserve">марки </w:t>
      </w:r>
      <w:r w:rsidRPr="002B4600">
        <w:rPr>
          <w:sz w:val="24"/>
          <w:szCs w:val="24"/>
        </w:rPr>
        <w:t xml:space="preserve">У8 имеет большую твердость, чем мартенсит отпуска стали </w:t>
      </w:r>
      <w:r>
        <w:rPr>
          <w:sz w:val="24"/>
          <w:szCs w:val="24"/>
        </w:rPr>
        <w:t xml:space="preserve">марки </w:t>
      </w:r>
      <w:r w:rsidRPr="002B4600">
        <w:rPr>
          <w:sz w:val="24"/>
          <w:szCs w:val="24"/>
        </w:rPr>
        <w:t>35.</w:t>
      </w:r>
    </w:p>
    <w:p w:rsidR="00855135" w:rsidRPr="002B4600" w:rsidRDefault="00855135" w:rsidP="00855135">
      <w:pPr>
        <w:ind w:firstLine="720"/>
      </w:pPr>
    </w:p>
    <w:p w:rsidR="00855135" w:rsidRPr="002B4600" w:rsidRDefault="00855135" w:rsidP="00855135">
      <w:pPr>
        <w:pStyle w:val="10"/>
        <w:ind w:left="0" w:firstLine="720"/>
        <w:rPr>
          <w:sz w:val="24"/>
          <w:szCs w:val="24"/>
        </w:rPr>
      </w:pPr>
      <w:r w:rsidRPr="002B4600">
        <w:rPr>
          <w:sz w:val="24"/>
          <w:szCs w:val="24"/>
        </w:rPr>
        <w:t>9. Для изготовления режущего инструмента (фрез, сверл, метчиков, плашек, разверток) выбрана сталь</w:t>
      </w:r>
      <w:r>
        <w:rPr>
          <w:sz w:val="24"/>
          <w:szCs w:val="24"/>
        </w:rPr>
        <w:t xml:space="preserve"> марки</w:t>
      </w:r>
      <w:r w:rsidRPr="002B4600">
        <w:rPr>
          <w:sz w:val="24"/>
          <w:szCs w:val="24"/>
        </w:rPr>
        <w:t xml:space="preserve"> 9ХС. Твердость после термической обработки 56</w:t>
      </w:r>
      <w:r>
        <w:rPr>
          <w:sz w:val="24"/>
          <w:szCs w:val="24"/>
        </w:rPr>
        <w:t>-</w:t>
      </w:r>
      <w:r w:rsidRPr="002B4600">
        <w:rPr>
          <w:sz w:val="24"/>
          <w:szCs w:val="24"/>
        </w:rPr>
        <w:t>62 HRC.</w:t>
      </w:r>
      <w:r>
        <w:rPr>
          <w:sz w:val="24"/>
          <w:szCs w:val="24"/>
        </w:rPr>
        <w:t xml:space="preserve"> Р</w:t>
      </w:r>
      <w:r w:rsidRPr="002B4600">
        <w:rPr>
          <w:sz w:val="24"/>
          <w:szCs w:val="24"/>
        </w:rPr>
        <w:t>асшифровать состав и определить, к как</w:t>
      </w:r>
      <w:r>
        <w:rPr>
          <w:sz w:val="24"/>
          <w:szCs w:val="24"/>
        </w:rPr>
        <w:t>ой</w:t>
      </w:r>
      <w:r w:rsidRPr="002B4600">
        <w:rPr>
          <w:sz w:val="24"/>
          <w:szCs w:val="24"/>
        </w:rPr>
        <w:t xml:space="preserve"> групп</w:t>
      </w:r>
      <w:r>
        <w:rPr>
          <w:sz w:val="24"/>
          <w:szCs w:val="24"/>
        </w:rPr>
        <w:t>е</w:t>
      </w:r>
      <w:r w:rsidRPr="002B4600">
        <w:rPr>
          <w:sz w:val="24"/>
          <w:szCs w:val="24"/>
        </w:rPr>
        <w:t xml:space="preserve"> относ</w:t>
      </w:r>
      <w:r>
        <w:rPr>
          <w:sz w:val="24"/>
          <w:szCs w:val="24"/>
        </w:rPr>
        <w:t>и</w:t>
      </w:r>
      <w:r w:rsidRPr="002B4600">
        <w:rPr>
          <w:sz w:val="24"/>
          <w:szCs w:val="24"/>
        </w:rPr>
        <w:t>тся данн</w:t>
      </w:r>
      <w:r>
        <w:rPr>
          <w:sz w:val="24"/>
          <w:szCs w:val="24"/>
        </w:rPr>
        <w:t>ая</w:t>
      </w:r>
      <w:r w:rsidRPr="002B4600">
        <w:rPr>
          <w:sz w:val="24"/>
          <w:szCs w:val="24"/>
        </w:rPr>
        <w:t xml:space="preserve"> стал</w:t>
      </w:r>
      <w:r>
        <w:rPr>
          <w:sz w:val="24"/>
          <w:szCs w:val="24"/>
        </w:rPr>
        <w:t>ь по назначению. К</w:t>
      </w:r>
      <w:r w:rsidRPr="002B4600">
        <w:rPr>
          <w:sz w:val="24"/>
          <w:szCs w:val="24"/>
        </w:rPr>
        <w:t xml:space="preserve">ратко описать влияние легирующих элементов на положение критических точек, превращения и структуру, рост зерна аустенита, процесс изотермического распада аустенита, критическую скорость закалки, </w:t>
      </w:r>
      <w:proofErr w:type="spellStart"/>
      <w:r w:rsidRPr="002B4600">
        <w:rPr>
          <w:sz w:val="24"/>
          <w:szCs w:val="24"/>
        </w:rPr>
        <w:t>прокаливаемость</w:t>
      </w:r>
      <w:proofErr w:type="spellEnd"/>
      <w:r w:rsidRPr="002B4600">
        <w:rPr>
          <w:sz w:val="24"/>
          <w:szCs w:val="24"/>
        </w:rPr>
        <w:t>, положение мартенситной точки, количество остаточного аустенита и температуру отпуска</w:t>
      </w:r>
      <w:r w:rsidRPr="00CB3944">
        <w:rPr>
          <w:sz w:val="24"/>
          <w:szCs w:val="24"/>
        </w:rPr>
        <w:t xml:space="preserve"> </w:t>
      </w:r>
      <w:r w:rsidRPr="002B4600">
        <w:rPr>
          <w:sz w:val="24"/>
          <w:szCs w:val="24"/>
        </w:rPr>
        <w:t>эт</w:t>
      </w:r>
      <w:r>
        <w:rPr>
          <w:sz w:val="24"/>
          <w:szCs w:val="24"/>
        </w:rPr>
        <w:t>ой</w:t>
      </w:r>
      <w:r w:rsidRPr="00CB3944">
        <w:rPr>
          <w:sz w:val="24"/>
          <w:szCs w:val="24"/>
        </w:rPr>
        <w:t xml:space="preserve"> </w:t>
      </w:r>
      <w:r>
        <w:rPr>
          <w:sz w:val="24"/>
          <w:szCs w:val="24"/>
        </w:rPr>
        <w:t>стали. Н</w:t>
      </w:r>
      <w:r w:rsidRPr="002B4600">
        <w:rPr>
          <w:sz w:val="24"/>
          <w:szCs w:val="24"/>
        </w:rPr>
        <w:t>азначить режимы термической обработки, обосновать</w:t>
      </w:r>
      <w:r w:rsidRPr="009B5A14">
        <w:rPr>
          <w:sz w:val="24"/>
          <w:szCs w:val="24"/>
        </w:rPr>
        <w:t xml:space="preserve"> </w:t>
      </w:r>
      <w:r w:rsidRPr="002B4600">
        <w:rPr>
          <w:sz w:val="24"/>
          <w:szCs w:val="24"/>
        </w:rPr>
        <w:t>их и описать микроструктуру изделий в готовом виде.</w:t>
      </w:r>
    </w:p>
    <w:p w:rsidR="00855135" w:rsidRDefault="00855135" w:rsidP="00855135">
      <w:pPr>
        <w:pStyle w:val="10"/>
        <w:ind w:firstLine="0"/>
        <w:rPr>
          <w:sz w:val="24"/>
          <w:szCs w:val="24"/>
        </w:rPr>
      </w:pPr>
    </w:p>
    <w:p w:rsidR="00855135" w:rsidRDefault="00855135" w:rsidP="00855135">
      <w:pPr>
        <w:pStyle w:val="10"/>
        <w:ind w:left="0" w:firstLine="720"/>
        <w:rPr>
          <w:sz w:val="24"/>
          <w:szCs w:val="24"/>
        </w:rPr>
      </w:pPr>
      <w:r w:rsidRPr="002B4600">
        <w:rPr>
          <w:sz w:val="24"/>
          <w:szCs w:val="24"/>
        </w:rPr>
        <w:t xml:space="preserve">10. Используя диаграмму состояния </w:t>
      </w:r>
      <w:r>
        <w:rPr>
          <w:sz w:val="24"/>
          <w:szCs w:val="24"/>
          <w:lang w:val="en-US"/>
        </w:rPr>
        <w:t>Fe</w:t>
      </w:r>
      <w:r w:rsidRPr="00D6637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C</w:t>
      </w:r>
      <w:r w:rsidRPr="002B4600">
        <w:rPr>
          <w:sz w:val="24"/>
          <w:szCs w:val="24"/>
        </w:rPr>
        <w:t xml:space="preserve"> и </w:t>
      </w:r>
      <w:r>
        <w:rPr>
          <w:sz w:val="24"/>
          <w:szCs w:val="24"/>
        </w:rPr>
        <w:t>данные по</w:t>
      </w:r>
      <w:r w:rsidRPr="002B4600">
        <w:rPr>
          <w:sz w:val="24"/>
          <w:szCs w:val="24"/>
        </w:rPr>
        <w:t xml:space="preserve"> зависимости твердости от температуры отпуска, назнач</w:t>
      </w:r>
      <w:r>
        <w:rPr>
          <w:sz w:val="24"/>
          <w:szCs w:val="24"/>
        </w:rPr>
        <w:t>ить</w:t>
      </w:r>
      <w:r w:rsidRPr="002B4600">
        <w:rPr>
          <w:sz w:val="24"/>
          <w:szCs w:val="24"/>
        </w:rPr>
        <w:t xml:space="preserve"> для углеродистой стали 40 температуры закалки и отпуска, необходимые для обеспечения твердости 550 НВ. Опи</w:t>
      </w:r>
      <w:r>
        <w:rPr>
          <w:sz w:val="24"/>
          <w:szCs w:val="24"/>
        </w:rPr>
        <w:t>сать</w:t>
      </w:r>
      <w:r w:rsidRPr="002B4600">
        <w:rPr>
          <w:sz w:val="24"/>
          <w:szCs w:val="24"/>
        </w:rPr>
        <w:t xml:space="preserve"> превращения, которые совершились в стали в процессе закалки и отпуска, и полученную после термообработки структуру.</w:t>
      </w:r>
    </w:p>
    <w:p w:rsidR="00855135" w:rsidRPr="002B4600" w:rsidRDefault="00855135" w:rsidP="00855135">
      <w:pPr>
        <w:pStyle w:val="10"/>
        <w:ind w:left="0" w:firstLine="720"/>
        <w:rPr>
          <w:sz w:val="24"/>
          <w:szCs w:val="24"/>
        </w:rPr>
      </w:pPr>
    </w:p>
    <w:p w:rsidR="00855135" w:rsidRDefault="00855135" w:rsidP="00855135">
      <w:pPr>
        <w:pStyle w:val="10"/>
        <w:ind w:left="0" w:firstLine="720"/>
        <w:rPr>
          <w:sz w:val="24"/>
          <w:szCs w:val="24"/>
        </w:rPr>
      </w:pPr>
      <w:r w:rsidRPr="002B4600">
        <w:rPr>
          <w:sz w:val="24"/>
          <w:szCs w:val="24"/>
        </w:rPr>
        <w:t xml:space="preserve">11. В качестве материала для вкладышей ответственных подшипников скольжения выбран сплав </w:t>
      </w:r>
      <w:r>
        <w:rPr>
          <w:sz w:val="24"/>
          <w:szCs w:val="24"/>
        </w:rPr>
        <w:t xml:space="preserve">марки </w:t>
      </w:r>
      <w:r w:rsidRPr="002B4600">
        <w:rPr>
          <w:sz w:val="24"/>
          <w:szCs w:val="24"/>
        </w:rPr>
        <w:t>Б83</w:t>
      </w:r>
      <w:r>
        <w:rPr>
          <w:sz w:val="24"/>
          <w:szCs w:val="24"/>
        </w:rPr>
        <w:t xml:space="preserve"> Р</w:t>
      </w:r>
      <w:r w:rsidRPr="002B4600">
        <w:rPr>
          <w:sz w:val="24"/>
          <w:szCs w:val="24"/>
        </w:rPr>
        <w:t>асшифр</w:t>
      </w:r>
      <w:r>
        <w:rPr>
          <w:sz w:val="24"/>
          <w:szCs w:val="24"/>
        </w:rPr>
        <w:t>овать</w:t>
      </w:r>
      <w:r w:rsidRPr="002B4600">
        <w:rPr>
          <w:sz w:val="24"/>
          <w:szCs w:val="24"/>
        </w:rPr>
        <w:t xml:space="preserve"> состав и определите, к какой группе (по назначению) относится данный сплав</w:t>
      </w:r>
      <w:r>
        <w:rPr>
          <w:sz w:val="24"/>
          <w:szCs w:val="24"/>
        </w:rPr>
        <w:t xml:space="preserve">. Схематично изобразить </w:t>
      </w:r>
      <w:r w:rsidRPr="002B4600">
        <w:rPr>
          <w:sz w:val="24"/>
          <w:szCs w:val="24"/>
        </w:rPr>
        <w:t>и опи</w:t>
      </w:r>
      <w:r>
        <w:rPr>
          <w:sz w:val="24"/>
          <w:szCs w:val="24"/>
        </w:rPr>
        <w:t>сать</w:t>
      </w:r>
      <w:r w:rsidRPr="002B4600">
        <w:rPr>
          <w:sz w:val="24"/>
          <w:szCs w:val="24"/>
        </w:rPr>
        <w:t xml:space="preserve"> микростр</w:t>
      </w:r>
      <w:r>
        <w:rPr>
          <w:sz w:val="24"/>
          <w:szCs w:val="24"/>
        </w:rPr>
        <w:t>уктуру сплава.</w:t>
      </w:r>
    </w:p>
    <w:p w:rsidR="00855135" w:rsidRPr="00926FF6" w:rsidRDefault="00855135" w:rsidP="00855135">
      <w:pPr>
        <w:pStyle w:val="10"/>
        <w:numPr>
          <w:ilvl w:val="1"/>
          <w:numId w:val="9"/>
        </w:numPr>
        <w:tabs>
          <w:tab w:val="clear" w:pos="480"/>
          <w:tab w:val="num" w:pos="720"/>
        </w:tabs>
        <w:ind w:left="0" w:firstLine="0"/>
        <w:rPr>
          <w:sz w:val="24"/>
          <w:szCs w:val="24"/>
        </w:rPr>
      </w:pPr>
      <w:r w:rsidRPr="00926FF6">
        <w:rPr>
          <w:sz w:val="24"/>
          <w:szCs w:val="24"/>
        </w:rPr>
        <w:t xml:space="preserve">Указать основные требования, предъявляемые к сплавам данной группы. </w:t>
      </w:r>
    </w:p>
    <w:p w:rsidR="00855135" w:rsidRDefault="00855135" w:rsidP="00855135">
      <w:pPr>
        <w:pStyle w:val="10"/>
        <w:ind w:left="0" w:firstLine="720"/>
        <w:rPr>
          <w:sz w:val="24"/>
          <w:szCs w:val="24"/>
        </w:rPr>
      </w:pPr>
    </w:p>
    <w:p w:rsidR="00855135" w:rsidRPr="002B4600" w:rsidRDefault="00855135" w:rsidP="00855135">
      <w:pPr>
        <w:pStyle w:val="10"/>
        <w:ind w:left="0" w:firstLine="720"/>
        <w:rPr>
          <w:sz w:val="24"/>
          <w:szCs w:val="24"/>
        </w:rPr>
      </w:pPr>
      <w:r w:rsidRPr="002B4600">
        <w:rPr>
          <w:sz w:val="24"/>
          <w:szCs w:val="24"/>
        </w:rPr>
        <w:t>12. После закалки и отпуска углеродистой стали получена структура мартенсит отпуска +</w:t>
      </w:r>
      <w:r>
        <w:rPr>
          <w:sz w:val="24"/>
          <w:szCs w:val="24"/>
        </w:rPr>
        <w:t xml:space="preserve"> </w:t>
      </w:r>
      <w:r w:rsidRPr="002B4600">
        <w:rPr>
          <w:sz w:val="24"/>
          <w:szCs w:val="24"/>
        </w:rPr>
        <w:t>цементит. Нанес</w:t>
      </w:r>
      <w:r>
        <w:rPr>
          <w:sz w:val="24"/>
          <w:szCs w:val="24"/>
        </w:rPr>
        <w:t>ти</w:t>
      </w:r>
      <w:r w:rsidRPr="002B4600">
        <w:rPr>
          <w:sz w:val="24"/>
          <w:szCs w:val="24"/>
        </w:rPr>
        <w:t xml:space="preserve"> на диаграмму состояния </w:t>
      </w:r>
      <w:r>
        <w:rPr>
          <w:sz w:val="24"/>
          <w:szCs w:val="24"/>
          <w:lang w:val="en-US"/>
        </w:rPr>
        <w:t>Fe</w:t>
      </w:r>
      <w:r w:rsidRPr="00D6637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C</w:t>
      </w:r>
      <w:r w:rsidRPr="002B4600">
        <w:rPr>
          <w:sz w:val="24"/>
          <w:szCs w:val="24"/>
        </w:rPr>
        <w:t xml:space="preserve"> примерн</w:t>
      </w:r>
      <w:r>
        <w:rPr>
          <w:sz w:val="24"/>
          <w:szCs w:val="24"/>
        </w:rPr>
        <w:t>ое положение</w:t>
      </w:r>
      <w:r w:rsidRPr="002B4600">
        <w:rPr>
          <w:sz w:val="24"/>
          <w:szCs w:val="24"/>
        </w:rPr>
        <w:t xml:space="preserve"> заданной стали и укажите температу</w:t>
      </w:r>
      <w:r>
        <w:rPr>
          <w:sz w:val="24"/>
          <w:szCs w:val="24"/>
        </w:rPr>
        <w:t>ру нагрева этой стали под за</w:t>
      </w:r>
      <w:r w:rsidRPr="002B4600">
        <w:rPr>
          <w:sz w:val="24"/>
          <w:szCs w:val="24"/>
        </w:rPr>
        <w:t xml:space="preserve">калку. </w:t>
      </w:r>
      <w:r>
        <w:rPr>
          <w:sz w:val="24"/>
          <w:szCs w:val="24"/>
        </w:rPr>
        <w:t>Указать</w:t>
      </w:r>
      <w:r w:rsidRPr="002B4600">
        <w:rPr>
          <w:sz w:val="24"/>
          <w:szCs w:val="24"/>
        </w:rPr>
        <w:t xml:space="preserve"> температуру отпуска, обеспечи</w:t>
      </w:r>
      <w:r>
        <w:rPr>
          <w:sz w:val="24"/>
          <w:szCs w:val="24"/>
        </w:rPr>
        <w:t>вающую полу</w:t>
      </w:r>
      <w:r w:rsidRPr="002B4600">
        <w:rPr>
          <w:sz w:val="24"/>
          <w:szCs w:val="24"/>
        </w:rPr>
        <w:t>чение структуры мартенсит отпуска +</w:t>
      </w:r>
      <w:r>
        <w:rPr>
          <w:sz w:val="24"/>
          <w:szCs w:val="24"/>
        </w:rPr>
        <w:t xml:space="preserve"> </w:t>
      </w:r>
      <w:r w:rsidRPr="002B4600">
        <w:rPr>
          <w:sz w:val="24"/>
          <w:szCs w:val="24"/>
        </w:rPr>
        <w:t>цементит, и опи</w:t>
      </w:r>
      <w:r>
        <w:rPr>
          <w:sz w:val="24"/>
          <w:szCs w:val="24"/>
        </w:rPr>
        <w:t>сать</w:t>
      </w:r>
      <w:r w:rsidRPr="002B4600">
        <w:rPr>
          <w:sz w:val="24"/>
          <w:szCs w:val="24"/>
        </w:rPr>
        <w:t xml:space="preserve"> все превращения, которые совершались в процессе закалки и отпуска.</w:t>
      </w:r>
    </w:p>
    <w:p w:rsidR="00855135" w:rsidRPr="002B4600" w:rsidRDefault="00855135" w:rsidP="00855135">
      <w:pPr>
        <w:pStyle w:val="10"/>
        <w:ind w:left="0" w:firstLine="720"/>
        <w:rPr>
          <w:sz w:val="24"/>
          <w:szCs w:val="24"/>
        </w:rPr>
      </w:pPr>
    </w:p>
    <w:p w:rsidR="00855135" w:rsidRPr="002B4600" w:rsidRDefault="00855135" w:rsidP="00855135">
      <w:pPr>
        <w:pStyle w:val="10"/>
        <w:ind w:left="0" w:firstLine="720"/>
        <w:rPr>
          <w:sz w:val="24"/>
          <w:szCs w:val="24"/>
        </w:rPr>
      </w:pPr>
      <w:r w:rsidRPr="002B4600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2B4600">
        <w:rPr>
          <w:sz w:val="24"/>
          <w:szCs w:val="24"/>
        </w:rPr>
        <w:t>. Для изготовления деталей двигателей внутреннего сгора</w:t>
      </w:r>
      <w:r>
        <w:rPr>
          <w:sz w:val="24"/>
          <w:szCs w:val="24"/>
        </w:rPr>
        <w:t>ния выбран сплав марки АК2. Р</w:t>
      </w:r>
      <w:r w:rsidRPr="002B4600">
        <w:rPr>
          <w:sz w:val="24"/>
          <w:szCs w:val="24"/>
        </w:rPr>
        <w:t>асшифр</w:t>
      </w:r>
      <w:r>
        <w:rPr>
          <w:sz w:val="24"/>
          <w:szCs w:val="24"/>
        </w:rPr>
        <w:t>овать</w:t>
      </w:r>
      <w:r w:rsidRPr="002B4600">
        <w:rPr>
          <w:sz w:val="24"/>
          <w:szCs w:val="24"/>
        </w:rPr>
        <w:t xml:space="preserve"> состав</w:t>
      </w:r>
      <w:r>
        <w:rPr>
          <w:sz w:val="24"/>
          <w:szCs w:val="24"/>
        </w:rPr>
        <w:t>. У</w:t>
      </w:r>
      <w:r w:rsidRPr="002B4600">
        <w:rPr>
          <w:sz w:val="24"/>
          <w:szCs w:val="24"/>
        </w:rPr>
        <w:t>ка</w:t>
      </w:r>
      <w:r>
        <w:rPr>
          <w:sz w:val="24"/>
          <w:szCs w:val="24"/>
        </w:rPr>
        <w:t>зать</w:t>
      </w:r>
      <w:r w:rsidRPr="002B4600">
        <w:rPr>
          <w:sz w:val="24"/>
          <w:szCs w:val="24"/>
        </w:rPr>
        <w:t xml:space="preserve"> способ изготовления деталей из данного сплава (ковка, литье и пр.)</w:t>
      </w:r>
      <w:r>
        <w:rPr>
          <w:sz w:val="24"/>
          <w:szCs w:val="24"/>
        </w:rPr>
        <w:t>. П</w:t>
      </w:r>
      <w:r w:rsidRPr="002B4600">
        <w:rPr>
          <w:sz w:val="24"/>
          <w:szCs w:val="24"/>
        </w:rPr>
        <w:t>риве</w:t>
      </w:r>
      <w:r>
        <w:rPr>
          <w:sz w:val="24"/>
          <w:szCs w:val="24"/>
        </w:rPr>
        <w:t>сти</w:t>
      </w:r>
      <w:r w:rsidRPr="002B4600">
        <w:rPr>
          <w:sz w:val="24"/>
          <w:szCs w:val="24"/>
        </w:rPr>
        <w:t xml:space="preserve"> механические свойства сплава при повышенных температурах и объясни</w:t>
      </w:r>
      <w:r>
        <w:rPr>
          <w:sz w:val="24"/>
          <w:szCs w:val="24"/>
        </w:rPr>
        <w:t>ть</w:t>
      </w:r>
      <w:r w:rsidRPr="002B4600">
        <w:rPr>
          <w:sz w:val="24"/>
          <w:szCs w:val="24"/>
        </w:rPr>
        <w:t>, за счет чего они достигаются.</w:t>
      </w:r>
    </w:p>
    <w:p w:rsidR="00855135" w:rsidRDefault="00855135" w:rsidP="00855135">
      <w:pPr>
        <w:pStyle w:val="10"/>
        <w:tabs>
          <w:tab w:val="left" w:pos="720"/>
        </w:tabs>
        <w:ind w:left="0" w:firstLine="0"/>
        <w:rPr>
          <w:sz w:val="24"/>
          <w:szCs w:val="24"/>
        </w:rPr>
      </w:pPr>
    </w:p>
    <w:p w:rsidR="00855135" w:rsidRPr="002B4600" w:rsidRDefault="00855135" w:rsidP="00855135">
      <w:pPr>
        <w:pStyle w:val="10"/>
        <w:ind w:left="0" w:firstLine="720"/>
        <w:rPr>
          <w:sz w:val="24"/>
          <w:szCs w:val="24"/>
        </w:rPr>
      </w:pPr>
      <w:r w:rsidRPr="002B4600">
        <w:rPr>
          <w:sz w:val="24"/>
          <w:szCs w:val="24"/>
        </w:rPr>
        <w:t xml:space="preserve">14. После закалки углеродистой стали </w:t>
      </w:r>
      <w:r>
        <w:rPr>
          <w:sz w:val="24"/>
          <w:szCs w:val="24"/>
        </w:rPr>
        <w:t xml:space="preserve">марки </w:t>
      </w:r>
      <w:r w:rsidRPr="002B4600">
        <w:rPr>
          <w:sz w:val="24"/>
          <w:szCs w:val="24"/>
        </w:rPr>
        <w:t>40 со скоростью охлаждения выше критической была получена структура, состоящая из феррита и мартенсита. Прове</w:t>
      </w:r>
      <w:r>
        <w:rPr>
          <w:sz w:val="24"/>
          <w:szCs w:val="24"/>
        </w:rPr>
        <w:t>сти</w:t>
      </w:r>
      <w:r w:rsidRPr="002B4600">
        <w:rPr>
          <w:sz w:val="24"/>
          <w:szCs w:val="24"/>
        </w:rPr>
        <w:t xml:space="preserve"> на </w:t>
      </w:r>
      <w:r w:rsidRPr="002B4600">
        <w:rPr>
          <w:sz w:val="24"/>
          <w:szCs w:val="24"/>
        </w:rPr>
        <w:lastRenderedPageBreak/>
        <w:t xml:space="preserve">диаграмме состояния </w:t>
      </w:r>
      <w:r>
        <w:rPr>
          <w:sz w:val="24"/>
          <w:szCs w:val="24"/>
          <w:lang w:val="en-US"/>
        </w:rPr>
        <w:t>Fe</w:t>
      </w:r>
      <w:r w:rsidRPr="00D6637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C</w:t>
      </w:r>
      <w:r w:rsidRPr="002B4600">
        <w:rPr>
          <w:sz w:val="24"/>
          <w:szCs w:val="24"/>
        </w:rPr>
        <w:t xml:space="preserve"> </w:t>
      </w:r>
      <w:r>
        <w:rPr>
          <w:sz w:val="24"/>
          <w:szCs w:val="24"/>
        </w:rPr>
        <w:t>линию фигуративных точек</w:t>
      </w:r>
      <w:r w:rsidRPr="002B4600">
        <w:rPr>
          <w:sz w:val="24"/>
          <w:szCs w:val="24"/>
        </w:rPr>
        <w:t>, соответствующую составу заданной стали, ука</w:t>
      </w:r>
      <w:r>
        <w:rPr>
          <w:sz w:val="24"/>
          <w:szCs w:val="24"/>
        </w:rPr>
        <w:t>зать</w:t>
      </w:r>
      <w:r w:rsidRPr="002B4600">
        <w:rPr>
          <w:sz w:val="24"/>
          <w:szCs w:val="24"/>
        </w:rPr>
        <w:t xml:space="preserve"> принятую в данном случае температуру нагрева под закалку и опи</w:t>
      </w:r>
      <w:r>
        <w:rPr>
          <w:sz w:val="24"/>
          <w:szCs w:val="24"/>
        </w:rPr>
        <w:t>сать</w:t>
      </w:r>
      <w:r w:rsidRPr="002B4600">
        <w:rPr>
          <w:sz w:val="24"/>
          <w:szCs w:val="24"/>
        </w:rPr>
        <w:t xml:space="preserve"> все превращения, которые совершились в стали при нагреве и охлаждении. Как называется такой вид закалки</w:t>
      </w:r>
      <w:r>
        <w:rPr>
          <w:sz w:val="24"/>
          <w:szCs w:val="24"/>
        </w:rPr>
        <w:t>?</w:t>
      </w:r>
    </w:p>
    <w:p w:rsidR="00855135" w:rsidRPr="002B4600" w:rsidRDefault="00855135" w:rsidP="00855135">
      <w:pPr>
        <w:ind w:firstLine="720"/>
      </w:pPr>
    </w:p>
    <w:p w:rsidR="00855135" w:rsidRPr="00926FF6" w:rsidRDefault="00855135" w:rsidP="00855135">
      <w:pPr>
        <w:pStyle w:val="10"/>
        <w:tabs>
          <w:tab w:val="num" w:pos="720"/>
        </w:tabs>
        <w:ind w:left="0" w:firstLine="720"/>
        <w:rPr>
          <w:sz w:val="24"/>
          <w:szCs w:val="24"/>
        </w:rPr>
      </w:pPr>
      <w:r w:rsidRPr="002B4600">
        <w:rPr>
          <w:sz w:val="24"/>
          <w:szCs w:val="24"/>
        </w:rPr>
        <w:t xml:space="preserve">15. Для изготовления хирургического инструмента выбрана сталь </w:t>
      </w:r>
      <w:r>
        <w:rPr>
          <w:sz w:val="24"/>
          <w:szCs w:val="24"/>
        </w:rPr>
        <w:t xml:space="preserve">марки </w:t>
      </w:r>
      <w:r w:rsidRPr="002B4600">
        <w:rPr>
          <w:sz w:val="24"/>
          <w:szCs w:val="24"/>
        </w:rPr>
        <w:t>4</w:t>
      </w:r>
      <w:r>
        <w:rPr>
          <w:sz w:val="24"/>
          <w:szCs w:val="24"/>
        </w:rPr>
        <w:t>0</w:t>
      </w:r>
      <w:r w:rsidRPr="002B4600">
        <w:rPr>
          <w:sz w:val="24"/>
          <w:szCs w:val="24"/>
        </w:rPr>
        <w:t>Х13</w:t>
      </w:r>
      <w:r>
        <w:rPr>
          <w:sz w:val="24"/>
          <w:szCs w:val="24"/>
        </w:rPr>
        <w:t>. Р</w:t>
      </w:r>
      <w:r w:rsidRPr="002B4600">
        <w:rPr>
          <w:sz w:val="24"/>
          <w:szCs w:val="24"/>
        </w:rPr>
        <w:t>асшифровать состав и определить, к как</w:t>
      </w:r>
      <w:r>
        <w:rPr>
          <w:sz w:val="24"/>
          <w:szCs w:val="24"/>
        </w:rPr>
        <w:t>ой</w:t>
      </w:r>
      <w:r w:rsidRPr="002B4600">
        <w:rPr>
          <w:sz w:val="24"/>
          <w:szCs w:val="24"/>
        </w:rPr>
        <w:t xml:space="preserve"> групп</w:t>
      </w:r>
      <w:r>
        <w:rPr>
          <w:sz w:val="24"/>
          <w:szCs w:val="24"/>
        </w:rPr>
        <w:t>е</w:t>
      </w:r>
      <w:r w:rsidRPr="002B4600">
        <w:rPr>
          <w:sz w:val="24"/>
          <w:szCs w:val="24"/>
        </w:rPr>
        <w:t xml:space="preserve"> относ</w:t>
      </w:r>
      <w:r>
        <w:rPr>
          <w:sz w:val="24"/>
          <w:szCs w:val="24"/>
        </w:rPr>
        <w:t>и</w:t>
      </w:r>
      <w:r w:rsidRPr="002B4600">
        <w:rPr>
          <w:sz w:val="24"/>
          <w:szCs w:val="24"/>
        </w:rPr>
        <w:t>тся данн</w:t>
      </w:r>
      <w:r>
        <w:rPr>
          <w:sz w:val="24"/>
          <w:szCs w:val="24"/>
        </w:rPr>
        <w:t>ая</w:t>
      </w:r>
      <w:r w:rsidRPr="002B4600">
        <w:rPr>
          <w:sz w:val="24"/>
          <w:szCs w:val="24"/>
        </w:rPr>
        <w:t xml:space="preserve"> стал</w:t>
      </w:r>
      <w:r>
        <w:rPr>
          <w:sz w:val="24"/>
          <w:szCs w:val="24"/>
        </w:rPr>
        <w:t xml:space="preserve">ь по назначению. </w:t>
      </w:r>
      <w:r w:rsidRPr="00926FF6">
        <w:rPr>
          <w:sz w:val="24"/>
          <w:szCs w:val="24"/>
        </w:rPr>
        <w:t>Объяснить назначение введения легирующих элементов в эту сталь. Назначить и обосновать режим термической обработки и описать структуру стали после обработки.</w:t>
      </w:r>
    </w:p>
    <w:p w:rsidR="00855135" w:rsidRDefault="00855135" w:rsidP="00855135">
      <w:pPr>
        <w:pStyle w:val="10"/>
        <w:ind w:left="0" w:firstLine="720"/>
        <w:rPr>
          <w:sz w:val="24"/>
          <w:szCs w:val="24"/>
        </w:rPr>
      </w:pPr>
    </w:p>
    <w:p w:rsidR="00855135" w:rsidRPr="002B4600" w:rsidRDefault="00855135" w:rsidP="00855135">
      <w:pPr>
        <w:pStyle w:val="10"/>
        <w:ind w:left="0" w:firstLine="720"/>
        <w:rPr>
          <w:sz w:val="24"/>
          <w:szCs w:val="24"/>
        </w:rPr>
      </w:pPr>
      <w:r w:rsidRPr="002B4600">
        <w:rPr>
          <w:sz w:val="24"/>
          <w:szCs w:val="24"/>
        </w:rPr>
        <w:t xml:space="preserve">16. Используя диаграмму состояния </w:t>
      </w:r>
      <w:r>
        <w:rPr>
          <w:sz w:val="24"/>
          <w:szCs w:val="24"/>
          <w:lang w:val="en-US"/>
        </w:rPr>
        <w:t>Fe</w:t>
      </w:r>
      <w:r w:rsidRPr="00D6637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C</w:t>
      </w:r>
      <w:r w:rsidRPr="002B4600">
        <w:rPr>
          <w:sz w:val="24"/>
          <w:szCs w:val="24"/>
        </w:rPr>
        <w:t xml:space="preserve"> и </w:t>
      </w:r>
      <w:r>
        <w:rPr>
          <w:sz w:val="24"/>
          <w:szCs w:val="24"/>
        </w:rPr>
        <w:t>данные по</w:t>
      </w:r>
      <w:r w:rsidRPr="002B4600">
        <w:rPr>
          <w:sz w:val="24"/>
          <w:szCs w:val="24"/>
        </w:rPr>
        <w:t xml:space="preserve"> зависимости твердости от температуры отпуска, назнач</w:t>
      </w:r>
      <w:r>
        <w:rPr>
          <w:sz w:val="24"/>
          <w:szCs w:val="24"/>
        </w:rPr>
        <w:t>ить</w:t>
      </w:r>
      <w:r w:rsidRPr="002B4600">
        <w:rPr>
          <w:sz w:val="24"/>
          <w:szCs w:val="24"/>
        </w:rPr>
        <w:t xml:space="preserve"> для углеродистой стали </w:t>
      </w:r>
      <w:r>
        <w:rPr>
          <w:sz w:val="24"/>
          <w:szCs w:val="24"/>
        </w:rPr>
        <w:t xml:space="preserve">марки </w:t>
      </w:r>
      <w:r w:rsidRPr="002B4600">
        <w:rPr>
          <w:sz w:val="24"/>
          <w:szCs w:val="24"/>
        </w:rPr>
        <w:t>40 температуры закалки и отпуска, необходимые для обеспечения твердости 550 НВ. Опишите превращения, которые совершились в стали в процессе закалки и отпуска, и полученную после термообработки структуру.</w:t>
      </w:r>
    </w:p>
    <w:p w:rsidR="00855135" w:rsidRPr="002B4600" w:rsidRDefault="00855135" w:rsidP="00855135">
      <w:pPr>
        <w:pStyle w:val="10"/>
        <w:ind w:left="0" w:firstLine="720"/>
        <w:rPr>
          <w:sz w:val="24"/>
          <w:szCs w:val="24"/>
        </w:rPr>
      </w:pPr>
    </w:p>
    <w:p w:rsidR="00855135" w:rsidRDefault="00855135" w:rsidP="00855135">
      <w:pPr>
        <w:pStyle w:val="10"/>
        <w:ind w:left="0" w:firstLine="720"/>
        <w:rPr>
          <w:sz w:val="24"/>
          <w:szCs w:val="24"/>
        </w:rPr>
      </w:pPr>
      <w:r w:rsidRPr="002B4600">
        <w:rPr>
          <w:sz w:val="24"/>
          <w:szCs w:val="24"/>
        </w:rPr>
        <w:t xml:space="preserve">17. Для изготовления деталей, работающих в активных коррозионных средах, выбрана сталь </w:t>
      </w:r>
      <w:r>
        <w:rPr>
          <w:sz w:val="24"/>
          <w:szCs w:val="24"/>
        </w:rPr>
        <w:t xml:space="preserve">марки </w:t>
      </w:r>
      <w:r w:rsidRPr="002B4600">
        <w:rPr>
          <w:sz w:val="24"/>
          <w:szCs w:val="24"/>
        </w:rPr>
        <w:t>I0XI8H9T</w:t>
      </w:r>
      <w:r>
        <w:rPr>
          <w:sz w:val="24"/>
          <w:szCs w:val="24"/>
        </w:rPr>
        <w:t>. Р</w:t>
      </w:r>
      <w:r w:rsidRPr="002B4600">
        <w:rPr>
          <w:sz w:val="24"/>
          <w:szCs w:val="24"/>
        </w:rPr>
        <w:t>асшифровать состав и определить, к как</w:t>
      </w:r>
      <w:r>
        <w:rPr>
          <w:sz w:val="24"/>
          <w:szCs w:val="24"/>
        </w:rPr>
        <w:t>ой</w:t>
      </w:r>
      <w:r w:rsidRPr="002B4600">
        <w:rPr>
          <w:sz w:val="24"/>
          <w:szCs w:val="24"/>
        </w:rPr>
        <w:t xml:space="preserve"> групп</w:t>
      </w:r>
      <w:r>
        <w:rPr>
          <w:sz w:val="24"/>
          <w:szCs w:val="24"/>
        </w:rPr>
        <w:t>е</w:t>
      </w:r>
      <w:r w:rsidRPr="002B4600">
        <w:rPr>
          <w:sz w:val="24"/>
          <w:szCs w:val="24"/>
        </w:rPr>
        <w:t xml:space="preserve"> относ</w:t>
      </w:r>
      <w:r>
        <w:rPr>
          <w:sz w:val="24"/>
          <w:szCs w:val="24"/>
        </w:rPr>
        <w:t>и</w:t>
      </w:r>
      <w:r w:rsidRPr="002B4600">
        <w:rPr>
          <w:sz w:val="24"/>
          <w:szCs w:val="24"/>
        </w:rPr>
        <w:t>тся данн</w:t>
      </w:r>
      <w:r>
        <w:rPr>
          <w:sz w:val="24"/>
          <w:szCs w:val="24"/>
        </w:rPr>
        <w:t>ая</w:t>
      </w:r>
      <w:r w:rsidRPr="002B4600">
        <w:rPr>
          <w:sz w:val="24"/>
          <w:szCs w:val="24"/>
        </w:rPr>
        <w:t xml:space="preserve"> стал</w:t>
      </w:r>
      <w:r>
        <w:rPr>
          <w:sz w:val="24"/>
          <w:szCs w:val="24"/>
        </w:rPr>
        <w:t>ь по назначению. Объяснить</w:t>
      </w:r>
      <w:r w:rsidRPr="002B4600">
        <w:rPr>
          <w:sz w:val="24"/>
          <w:szCs w:val="24"/>
        </w:rPr>
        <w:t xml:space="preserve"> назначение введения легирующих элементов </w:t>
      </w:r>
      <w:r>
        <w:rPr>
          <w:sz w:val="24"/>
          <w:szCs w:val="24"/>
        </w:rPr>
        <w:t xml:space="preserve">в </w:t>
      </w:r>
      <w:r w:rsidRPr="002B4600">
        <w:rPr>
          <w:sz w:val="24"/>
          <w:szCs w:val="24"/>
        </w:rPr>
        <w:t>эту сталь</w:t>
      </w:r>
      <w:r>
        <w:rPr>
          <w:sz w:val="24"/>
          <w:szCs w:val="24"/>
        </w:rPr>
        <w:t>. Н</w:t>
      </w:r>
      <w:r w:rsidRPr="002B4600">
        <w:rPr>
          <w:sz w:val="24"/>
          <w:szCs w:val="24"/>
        </w:rPr>
        <w:t xml:space="preserve">азначить </w:t>
      </w:r>
      <w:r>
        <w:rPr>
          <w:sz w:val="24"/>
          <w:szCs w:val="24"/>
        </w:rPr>
        <w:t>и обосновать</w:t>
      </w:r>
      <w:r w:rsidRPr="002B4600">
        <w:rPr>
          <w:sz w:val="24"/>
          <w:szCs w:val="24"/>
        </w:rPr>
        <w:t xml:space="preserve"> режим термической обработки и опи</w:t>
      </w:r>
      <w:r>
        <w:rPr>
          <w:sz w:val="24"/>
          <w:szCs w:val="24"/>
        </w:rPr>
        <w:t>сать</w:t>
      </w:r>
      <w:r w:rsidRPr="002B4600">
        <w:rPr>
          <w:sz w:val="24"/>
          <w:szCs w:val="24"/>
        </w:rPr>
        <w:t xml:space="preserve"> структуру стали после обработки.</w:t>
      </w:r>
    </w:p>
    <w:p w:rsidR="00855135" w:rsidRDefault="00855135" w:rsidP="00855135">
      <w:pPr>
        <w:pStyle w:val="10"/>
        <w:ind w:firstLine="0"/>
        <w:rPr>
          <w:sz w:val="24"/>
          <w:szCs w:val="24"/>
        </w:rPr>
      </w:pPr>
    </w:p>
    <w:p w:rsidR="00855135" w:rsidRPr="002B4600" w:rsidRDefault="00855135" w:rsidP="00855135">
      <w:pPr>
        <w:pStyle w:val="10"/>
        <w:ind w:left="0" w:firstLine="640"/>
        <w:rPr>
          <w:sz w:val="24"/>
          <w:szCs w:val="24"/>
        </w:rPr>
      </w:pPr>
      <w:r w:rsidRPr="002B4600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Pr="002B4600">
        <w:rPr>
          <w:sz w:val="24"/>
          <w:szCs w:val="24"/>
        </w:rPr>
        <w:t xml:space="preserve">. После закалки углеродистой стали </w:t>
      </w:r>
      <w:r>
        <w:rPr>
          <w:sz w:val="24"/>
          <w:szCs w:val="24"/>
        </w:rPr>
        <w:t>марки У12</w:t>
      </w:r>
      <w:r w:rsidRPr="002B4600">
        <w:rPr>
          <w:sz w:val="24"/>
          <w:szCs w:val="24"/>
        </w:rPr>
        <w:t xml:space="preserve"> со скоростью охлаждения выше критической была получена структура, состоящая из мартенсита</w:t>
      </w:r>
      <w:r>
        <w:rPr>
          <w:sz w:val="24"/>
          <w:szCs w:val="24"/>
        </w:rPr>
        <w:t xml:space="preserve"> и цементита</w:t>
      </w:r>
      <w:r w:rsidRPr="002B4600">
        <w:rPr>
          <w:sz w:val="24"/>
          <w:szCs w:val="24"/>
        </w:rPr>
        <w:t>. Прове</w:t>
      </w:r>
      <w:r>
        <w:rPr>
          <w:sz w:val="24"/>
          <w:szCs w:val="24"/>
        </w:rPr>
        <w:t>сти</w:t>
      </w:r>
      <w:r w:rsidRPr="002B4600">
        <w:rPr>
          <w:sz w:val="24"/>
          <w:szCs w:val="24"/>
        </w:rPr>
        <w:t xml:space="preserve"> на диаграмме состояния </w:t>
      </w:r>
      <w:r>
        <w:rPr>
          <w:sz w:val="24"/>
          <w:szCs w:val="24"/>
          <w:lang w:val="en-US"/>
        </w:rPr>
        <w:t>Fe</w:t>
      </w:r>
      <w:r w:rsidRPr="00D6637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C</w:t>
      </w:r>
      <w:r w:rsidRPr="002B4600">
        <w:rPr>
          <w:sz w:val="24"/>
          <w:szCs w:val="24"/>
        </w:rPr>
        <w:t xml:space="preserve"> </w:t>
      </w:r>
      <w:r>
        <w:rPr>
          <w:sz w:val="24"/>
          <w:szCs w:val="24"/>
        </w:rPr>
        <w:t>линию фигуративных точек</w:t>
      </w:r>
      <w:r w:rsidRPr="002B4600">
        <w:rPr>
          <w:sz w:val="24"/>
          <w:szCs w:val="24"/>
        </w:rPr>
        <w:t>, соответствующую составу заданной стали, ука</w:t>
      </w:r>
      <w:r>
        <w:rPr>
          <w:sz w:val="24"/>
          <w:szCs w:val="24"/>
        </w:rPr>
        <w:t>зать</w:t>
      </w:r>
      <w:r w:rsidRPr="002B4600">
        <w:rPr>
          <w:sz w:val="24"/>
          <w:szCs w:val="24"/>
        </w:rPr>
        <w:t xml:space="preserve"> принятую в данном случае температуру нагрева под закалку и опи</w:t>
      </w:r>
      <w:r>
        <w:rPr>
          <w:sz w:val="24"/>
          <w:szCs w:val="24"/>
        </w:rPr>
        <w:t>сать</w:t>
      </w:r>
      <w:r w:rsidRPr="002B4600">
        <w:rPr>
          <w:sz w:val="24"/>
          <w:szCs w:val="24"/>
        </w:rPr>
        <w:t xml:space="preserve"> все превращения, которые совершились в </w:t>
      </w:r>
      <w:r>
        <w:rPr>
          <w:sz w:val="24"/>
          <w:szCs w:val="24"/>
        </w:rPr>
        <w:t>стали при нагреве и охлаждении.</w:t>
      </w:r>
      <w:r w:rsidRPr="00C0358D">
        <w:rPr>
          <w:sz w:val="24"/>
          <w:szCs w:val="24"/>
        </w:rPr>
        <w:t xml:space="preserve"> </w:t>
      </w:r>
      <w:r w:rsidRPr="002B4600">
        <w:rPr>
          <w:sz w:val="24"/>
          <w:szCs w:val="24"/>
        </w:rPr>
        <w:t>Как называется такой вид закалки</w:t>
      </w:r>
      <w:r>
        <w:rPr>
          <w:sz w:val="24"/>
          <w:szCs w:val="24"/>
        </w:rPr>
        <w:t>?</w:t>
      </w:r>
    </w:p>
    <w:p w:rsidR="00855135" w:rsidRPr="002B4600" w:rsidRDefault="00855135" w:rsidP="00855135">
      <w:pPr>
        <w:ind w:firstLine="640"/>
      </w:pPr>
    </w:p>
    <w:p w:rsidR="00855135" w:rsidRPr="002B4600" w:rsidRDefault="00855135" w:rsidP="00855135">
      <w:pPr>
        <w:pStyle w:val="10"/>
        <w:ind w:left="0" w:firstLine="640"/>
        <w:rPr>
          <w:sz w:val="24"/>
          <w:szCs w:val="24"/>
        </w:rPr>
      </w:pPr>
      <w:r w:rsidRPr="002B4600">
        <w:rPr>
          <w:sz w:val="24"/>
          <w:szCs w:val="24"/>
        </w:rPr>
        <w:t xml:space="preserve">19. Для изготовления мерительного инструмента (гладкие и резьбовые калибры) выбрана сталь </w:t>
      </w:r>
      <w:r>
        <w:rPr>
          <w:sz w:val="24"/>
          <w:szCs w:val="24"/>
        </w:rPr>
        <w:t xml:space="preserve">марки </w:t>
      </w:r>
      <w:r w:rsidRPr="002B4600">
        <w:rPr>
          <w:sz w:val="24"/>
          <w:szCs w:val="24"/>
        </w:rPr>
        <w:t>9ХВГ; твердость после термической обработки 56</w:t>
      </w:r>
      <w:r>
        <w:rPr>
          <w:sz w:val="24"/>
          <w:szCs w:val="24"/>
        </w:rPr>
        <w:t>-</w:t>
      </w:r>
      <w:r w:rsidRPr="002B4600">
        <w:rPr>
          <w:sz w:val="24"/>
          <w:szCs w:val="24"/>
        </w:rPr>
        <w:t>62 HRC.</w:t>
      </w:r>
      <w:r>
        <w:rPr>
          <w:sz w:val="24"/>
          <w:szCs w:val="24"/>
        </w:rPr>
        <w:t xml:space="preserve"> Р</w:t>
      </w:r>
      <w:r w:rsidRPr="002B4600">
        <w:rPr>
          <w:sz w:val="24"/>
          <w:szCs w:val="24"/>
        </w:rPr>
        <w:t>асшифровать состав и определить, к как</w:t>
      </w:r>
      <w:r>
        <w:rPr>
          <w:sz w:val="24"/>
          <w:szCs w:val="24"/>
        </w:rPr>
        <w:t>ой</w:t>
      </w:r>
      <w:r w:rsidRPr="002B4600">
        <w:rPr>
          <w:sz w:val="24"/>
          <w:szCs w:val="24"/>
        </w:rPr>
        <w:t xml:space="preserve"> групп</w:t>
      </w:r>
      <w:r>
        <w:rPr>
          <w:sz w:val="24"/>
          <w:szCs w:val="24"/>
        </w:rPr>
        <w:t>е</w:t>
      </w:r>
      <w:r w:rsidRPr="002B4600">
        <w:rPr>
          <w:sz w:val="24"/>
          <w:szCs w:val="24"/>
        </w:rPr>
        <w:t xml:space="preserve"> относ</w:t>
      </w:r>
      <w:r>
        <w:rPr>
          <w:sz w:val="24"/>
          <w:szCs w:val="24"/>
        </w:rPr>
        <w:t>и</w:t>
      </w:r>
      <w:r w:rsidRPr="002B4600">
        <w:rPr>
          <w:sz w:val="24"/>
          <w:szCs w:val="24"/>
        </w:rPr>
        <w:t>тся данн</w:t>
      </w:r>
      <w:r>
        <w:rPr>
          <w:sz w:val="24"/>
          <w:szCs w:val="24"/>
        </w:rPr>
        <w:t>ая</w:t>
      </w:r>
      <w:r w:rsidRPr="002B4600">
        <w:rPr>
          <w:sz w:val="24"/>
          <w:szCs w:val="24"/>
        </w:rPr>
        <w:t xml:space="preserve"> стал</w:t>
      </w:r>
      <w:r>
        <w:rPr>
          <w:sz w:val="24"/>
          <w:szCs w:val="24"/>
        </w:rPr>
        <w:t>ь по назначению. К</w:t>
      </w:r>
      <w:r w:rsidRPr="002B4600">
        <w:rPr>
          <w:sz w:val="24"/>
          <w:szCs w:val="24"/>
        </w:rPr>
        <w:t xml:space="preserve">ратко описать влияние легирующих элементов на положение критических точек, превращения и структуру, рост зерна аустенита, процесс изотермического распада аустенита, критическую скорость закалки, </w:t>
      </w:r>
      <w:proofErr w:type="spellStart"/>
      <w:r w:rsidRPr="002B4600">
        <w:rPr>
          <w:sz w:val="24"/>
          <w:szCs w:val="24"/>
        </w:rPr>
        <w:t>прокаливаемость</w:t>
      </w:r>
      <w:proofErr w:type="spellEnd"/>
      <w:r w:rsidRPr="002B4600">
        <w:rPr>
          <w:sz w:val="24"/>
          <w:szCs w:val="24"/>
        </w:rPr>
        <w:t>, положение мартенситной точки, количество остаточного аустенита и температуру отпуска</w:t>
      </w:r>
      <w:r w:rsidRPr="00CB3944">
        <w:rPr>
          <w:sz w:val="24"/>
          <w:szCs w:val="24"/>
        </w:rPr>
        <w:t xml:space="preserve"> </w:t>
      </w:r>
      <w:r w:rsidRPr="002B4600">
        <w:rPr>
          <w:sz w:val="24"/>
          <w:szCs w:val="24"/>
        </w:rPr>
        <w:t>эт</w:t>
      </w:r>
      <w:r>
        <w:rPr>
          <w:sz w:val="24"/>
          <w:szCs w:val="24"/>
        </w:rPr>
        <w:t>ой</w:t>
      </w:r>
      <w:r w:rsidRPr="00CB3944">
        <w:rPr>
          <w:sz w:val="24"/>
          <w:szCs w:val="24"/>
        </w:rPr>
        <w:t xml:space="preserve"> </w:t>
      </w:r>
      <w:r>
        <w:rPr>
          <w:sz w:val="24"/>
          <w:szCs w:val="24"/>
        </w:rPr>
        <w:t>стали. Н</w:t>
      </w:r>
      <w:r w:rsidRPr="002B4600">
        <w:rPr>
          <w:sz w:val="24"/>
          <w:szCs w:val="24"/>
        </w:rPr>
        <w:t>азначить режимы термической обработки, обосновать</w:t>
      </w:r>
      <w:r w:rsidRPr="009B5A14">
        <w:rPr>
          <w:sz w:val="24"/>
          <w:szCs w:val="24"/>
        </w:rPr>
        <w:t xml:space="preserve"> </w:t>
      </w:r>
      <w:r w:rsidRPr="002B4600">
        <w:rPr>
          <w:sz w:val="24"/>
          <w:szCs w:val="24"/>
        </w:rPr>
        <w:t>их и описать микроструктуру изделий в готовом виде.</w:t>
      </w:r>
    </w:p>
    <w:p w:rsidR="00855135" w:rsidRDefault="00855135" w:rsidP="00855135">
      <w:pPr>
        <w:pStyle w:val="10"/>
        <w:ind w:firstLine="0"/>
        <w:rPr>
          <w:sz w:val="24"/>
          <w:szCs w:val="24"/>
        </w:rPr>
      </w:pPr>
    </w:p>
    <w:p w:rsidR="00855135" w:rsidRPr="002B4600" w:rsidRDefault="00855135" w:rsidP="00855135">
      <w:pPr>
        <w:pStyle w:val="10"/>
        <w:ind w:left="0" w:firstLine="720"/>
        <w:rPr>
          <w:sz w:val="24"/>
          <w:szCs w:val="24"/>
        </w:rPr>
      </w:pPr>
      <w:r w:rsidRPr="002B4600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Pr="002B460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B4600">
        <w:rPr>
          <w:sz w:val="24"/>
          <w:szCs w:val="24"/>
        </w:rPr>
        <w:t xml:space="preserve">Углеродистая сталь </w:t>
      </w:r>
      <w:r>
        <w:rPr>
          <w:sz w:val="24"/>
          <w:szCs w:val="24"/>
        </w:rPr>
        <w:t xml:space="preserve">марки </w:t>
      </w:r>
      <w:r w:rsidRPr="002B4600">
        <w:rPr>
          <w:sz w:val="24"/>
          <w:szCs w:val="24"/>
        </w:rPr>
        <w:t xml:space="preserve">У8 после одного вида термообработки получила структуру пластинчатого перлита, а после другого </w:t>
      </w:r>
      <w:r>
        <w:rPr>
          <w:sz w:val="24"/>
          <w:szCs w:val="24"/>
        </w:rPr>
        <w:t xml:space="preserve">– </w:t>
      </w:r>
      <w:r w:rsidRPr="002B4600">
        <w:rPr>
          <w:sz w:val="24"/>
          <w:szCs w:val="24"/>
        </w:rPr>
        <w:t>структуру зернистого перлита. Ука</w:t>
      </w:r>
      <w:r>
        <w:rPr>
          <w:sz w:val="24"/>
          <w:szCs w:val="24"/>
        </w:rPr>
        <w:t>зать</w:t>
      </w:r>
      <w:r w:rsidRPr="002B4600">
        <w:rPr>
          <w:sz w:val="24"/>
          <w:szCs w:val="24"/>
        </w:rPr>
        <w:t>, какой вид термообработки был применен в первом случае и какие превращения в стали обеспечили получение структуры пластинчатого перлита.</w:t>
      </w:r>
    </w:p>
    <w:p w:rsidR="00855135" w:rsidRDefault="00855135" w:rsidP="00855135">
      <w:pPr>
        <w:pStyle w:val="10"/>
        <w:ind w:left="0" w:firstLine="720"/>
        <w:rPr>
          <w:sz w:val="24"/>
          <w:szCs w:val="24"/>
        </w:rPr>
      </w:pPr>
    </w:p>
    <w:p w:rsidR="00855135" w:rsidRDefault="00855135" w:rsidP="00855135">
      <w:pPr>
        <w:pStyle w:val="10"/>
        <w:ind w:left="0" w:firstLine="720"/>
        <w:rPr>
          <w:sz w:val="24"/>
          <w:szCs w:val="24"/>
        </w:rPr>
      </w:pPr>
      <w:r w:rsidRPr="002B4600">
        <w:rPr>
          <w:sz w:val="24"/>
          <w:szCs w:val="24"/>
        </w:rPr>
        <w:t xml:space="preserve">21. Для изготовления режущего инструмента (фрез, сверл, метчиков, плашек, разверток) выбрана сталь </w:t>
      </w:r>
      <w:r>
        <w:rPr>
          <w:sz w:val="24"/>
          <w:szCs w:val="24"/>
        </w:rPr>
        <w:t xml:space="preserve">марки </w:t>
      </w:r>
      <w:r w:rsidRPr="002B4600">
        <w:rPr>
          <w:sz w:val="24"/>
          <w:szCs w:val="24"/>
        </w:rPr>
        <w:t>Р6М5. Твердость после термической обработки 60</w:t>
      </w:r>
      <w:r>
        <w:rPr>
          <w:sz w:val="24"/>
          <w:szCs w:val="24"/>
        </w:rPr>
        <w:t>-</w:t>
      </w:r>
      <w:r w:rsidRPr="002B4600">
        <w:rPr>
          <w:sz w:val="24"/>
          <w:szCs w:val="24"/>
        </w:rPr>
        <w:t>62 HRC.</w:t>
      </w:r>
      <w:r>
        <w:rPr>
          <w:sz w:val="24"/>
          <w:szCs w:val="24"/>
        </w:rPr>
        <w:t xml:space="preserve"> Р</w:t>
      </w:r>
      <w:r w:rsidRPr="002B4600">
        <w:rPr>
          <w:sz w:val="24"/>
          <w:szCs w:val="24"/>
        </w:rPr>
        <w:t>асшифровать состав и определить, к как</w:t>
      </w:r>
      <w:r>
        <w:rPr>
          <w:sz w:val="24"/>
          <w:szCs w:val="24"/>
        </w:rPr>
        <w:t>ой</w:t>
      </w:r>
      <w:r w:rsidRPr="002B4600">
        <w:rPr>
          <w:sz w:val="24"/>
          <w:szCs w:val="24"/>
        </w:rPr>
        <w:t xml:space="preserve"> групп</w:t>
      </w:r>
      <w:r>
        <w:rPr>
          <w:sz w:val="24"/>
          <w:szCs w:val="24"/>
        </w:rPr>
        <w:t>е</w:t>
      </w:r>
      <w:r w:rsidRPr="002B4600">
        <w:rPr>
          <w:sz w:val="24"/>
          <w:szCs w:val="24"/>
        </w:rPr>
        <w:t xml:space="preserve"> относ</w:t>
      </w:r>
      <w:r>
        <w:rPr>
          <w:sz w:val="24"/>
          <w:szCs w:val="24"/>
        </w:rPr>
        <w:t>и</w:t>
      </w:r>
      <w:r w:rsidRPr="002B4600">
        <w:rPr>
          <w:sz w:val="24"/>
          <w:szCs w:val="24"/>
        </w:rPr>
        <w:t>тся данн</w:t>
      </w:r>
      <w:r>
        <w:rPr>
          <w:sz w:val="24"/>
          <w:szCs w:val="24"/>
        </w:rPr>
        <w:t>ая</w:t>
      </w:r>
      <w:r w:rsidRPr="002B4600">
        <w:rPr>
          <w:sz w:val="24"/>
          <w:szCs w:val="24"/>
        </w:rPr>
        <w:t xml:space="preserve"> стал</w:t>
      </w:r>
      <w:r>
        <w:rPr>
          <w:sz w:val="24"/>
          <w:szCs w:val="24"/>
        </w:rPr>
        <w:t>ь по назначению. К</w:t>
      </w:r>
      <w:r w:rsidRPr="002B4600">
        <w:rPr>
          <w:sz w:val="24"/>
          <w:szCs w:val="24"/>
        </w:rPr>
        <w:t xml:space="preserve">ратко описать влияние легирующих элементов на положение критических точек, превращения и структуру, рост зерна аустенита, процесс изотермического распада аустенита, критическую скорость закалки, </w:t>
      </w:r>
      <w:proofErr w:type="spellStart"/>
      <w:r w:rsidRPr="002B4600">
        <w:rPr>
          <w:sz w:val="24"/>
          <w:szCs w:val="24"/>
        </w:rPr>
        <w:t>прокаливаемость</w:t>
      </w:r>
      <w:proofErr w:type="spellEnd"/>
      <w:r w:rsidRPr="002B4600">
        <w:rPr>
          <w:sz w:val="24"/>
          <w:szCs w:val="24"/>
        </w:rPr>
        <w:t>, положение мартенситной точки, количество остаточного аустенита и температуру отпуска</w:t>
      </w:r>
      <w:r w:rsidRPr="00CB3944">
        <w:rPr>
          <w:sz w:val="24"/>
          <w:szCs w:val="24"/>
        </w:rPr>
        <w:t xml:space="preserve"> </w:t>
      </w:r>
      <w:r w:rsidRPr="002B4600">
        <w:rPr>
          <w:sz w:val="24"/>
          <w:szCs w:val="24"/>
        </w:rPr>
        <w:t>эт</w:t>
      </w:r>
      <w:r>
        <w:rPr>
          <w:sz w:val="24"/>
          <w:szCs w:val="24"/>
        </w:rPr>
        <w:t>ой</w:t>
      </w:r>
      <w:r w:rsidRPr="00CB3944">
        <w:rPr>
          <w:sz w:val="24"/>
          <w:szCs w:val="24"/>
        </w:rPr>
        <w:t xml:space="preserve"> </w:t>
      </w:r>
      <w:r>
        <w:rPr>
          <w:sz w:val="24"/>
          <w:szCs w:val="24"/>
        </w:rPr>
        <w:t>стали. Н</w:t>
      </w:r>
      <w:r w:rsidRPr="002B4600">
        <w:rPr>
          <w:sz w:val="24"/>
          <w:szCs w:val="24"/>
        </w:rPr>
        <w:t>азначить режимы термической обработки, обосновать</w:t>
      </w:r>
      <w:r w:rsidRPr="009B5A14">
        <w:rPr>
          <w:sz w:val="24"/>
          <w:szCs w:val="24"/>
        </w:rPr>
        <w:t xml:space="preserve"> </w:t>
      </w:r>
      <w:r w:rsidRPr="002B4600">
        <w:rPr>
          <w:sz w:val="24"/>
          <w:szCs w:val="24"/>
        </w:rPr>
        <w:t>их и описать микроструктуру изделий в готовом виде.</w:t>
      </w:r>
    </w:p>
    <w:p w:rsidR="00855135" w:rsidRPr="002B4600" w:rsidRDefault="00855135" w:rsidP="00855135">
      <w:pPr>
        <w:pStyle w:val="10"/>
        <w:ind w:firstLine="0"/>
        <w:rPr>
          <w:sz w:val="24"/>
          <w:szCs w:val="24"/>
        </w:rPr>
      </w:pPr>
    </w:p>
    <w:p w:rsidR="00855135" w:rsidRPr="002B4600" w:rsidRDefault="00855135" w:rsidP="00855135">
      <w:pPr>
        <w:pStyle w:val="10"/>
        <w:ind w:left="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22</w:t>
      </w:r>
      <w:r w:rsidRPr="002B4600">
        <w:rPr>
          <w:sz w:val="24"/>
          <w:szCs w:val="24"/>
        </w:rPr>
        <w:t>. Изобразит</w:t>
      </w:r>
      <w:r>
        <w:rPr>
          <w:sz w:val="24"/>
          <w:szCs w:val="24"/>
        </w:rPr>
        <w:t>ь</w:t>
      </w:r>
      <w:r w:rsidRPr="002B4600">
        <w:rPr>
          <w:sz w:val="24"/>
          <w:szCs w:val="24"/>
        </w:rPr>
        <w:t xml:space="preserve"> графически режим отжига для получения ферритного ковкого чугуна. Опи</w:t>
      </w:r>
      <w:r>
        <w:rPr>
          <w:sz w:val="24"/>
          <w:szCs w:val="24"/>
        </w:rPr>
        <w:t>сать</w:t>
      </w:r>
      <w:r w:rsidRPr="002B4600">
        <w:rPr>
          <w:sz w:val="24"/>
          <w:szCs w:val="24"/>
        </w:rPr>
        <w:t xml:space="preserve"> структурные превращения, происходящие в процессе отжига, и ука</w:t>
      </w:r>
      <w:r>
        <w:rPr>
          <w:sz w:val="24"/>
          <w:szCs w:val="24"/>
        </w:rPr>
        <w:t>зать механические характе</w:t>
      </w:r>
      <w:r w:rsidRPr="002B4600">
        <w:rPr>
          <w:sz w:val="24"/>
          <w:szCs w:val="24"/>
        </w:rPr>
        <w:t>ристики чугуна после термообработки.</w:t>
      </w:r>
    </w:p>
    <w:p w:rsidR="00855135" w:rsidRDefault="00855135" w:rsidP="00855135">
      <w:pPr>
        <w:pStyle w:val="10"/>
        <w:ind w:left="0" w:firstLine="720"/>
        <w:rPr>
          <w:sz w:val="24"/>
          <w:szCs w:val="24"/>
        </w:rPr>
      </w:pPr>
    </w:p>
    <w:p w:rsidR="00855135" w:rsidRPr="002B4600" w:rsidRDefault="00855135" w:rsidP="00855135">
      <w:pPr>
        <w:pStyle w:val="10"/>
        <w:ind w:left="0" w:firstLine="720"/>
        <w:rPr>
          <w:sz w:val="24"/>
          <w:szCs w:val="24"/>
        </w:rPr>
      </w:pPr>
      <w:r w:rsidRPr="002B4600">
        <w:rPr>
          <w:sz w:val="24"/>
          <w:szCs w:val="24"/>
        </w:rPr>
        <w:t>23. Для изготовления сердечника трансформатора выбрана сталь с повы</w:t>
      </w:r>
      <w:r>
        <w:rPr>
          <w:sz w:val="24"/>
          <w:szCs w:val="24"/>
        </w:rPr>
        <w:t xml:space="preserve">шенным содержанием </w:t>
      </w:r>
      <w:proofErr w:type="gramStart"/>
      <w:r>
        <w:rPr>
          <w:sz w:val="24"/>
          <w:szCs w:val="24"/>
        </w:rPr>
        <w:t>кремния У</w:t>
      </w:r>
      <w:r w:rsidRPr="002B4600">
        <w:rPr>
          <w:sz w:val="24"/>
          <w:szCs w:val="24"/>
        </w:rPr>
        <w:t>ка</w:t>
      </w:r>
      <w:r>
        <w:rPr>
          <w:sz w:val="24"/>
          <w:szCs w:val="24"/>
        </w:rPr>
        <w:t>зать</w:t>
      </w:r>
      <w:proofErr w:type="gramEnd"/>
      <w:r w:rsidRPr="002B4600">
        <w:rPr>
          <w:sz w:val="24"/>
          <w:szCs w:val="24"/>
        </w:rPr>
        <w:t xml:space="preserve"> марки и составы кремнистых </w:t>
      </w:r>
      <w:r>
        <w:rPr>
          <w:sz w:val="24"/>
          <w:szCs w:val="24"/>
        </w:rPr>
        <w:t>трансформаторн</w:t>
      </w:r>
      <w:r w:rsidRPr="002B4600">
        <w:rPr>
          <w:sz w:val="24"/>
          <w:szCs w:val="24"/>
        </w:rPr>
        <w:t>ых сталей</w:t>
      </w:r>
      <w:r>
        <w:rPr>
          <w:sz w:val="24"/>
          <w:szCs w:val="24"/>
        </w:rPr>
        <w:t>. Назн</w:t>
      </w:r>
      <w:r w:rsidRPr="002B4600">
        <w:rPr>
          <w:sz w:val="24"/>
          <w:szCs w:val="24"/>
        </w:rPr>
        <w:t>ач</w:t>
      </w:r>
      <w:r>
        <w:rPr>
          <w:sz w:val="24"/>
          <w:szCs w:val="24"/>
        </w:rPr>
        <w:t>ить</w:t>
      </w:r>
      <w:r w:rsidRPr="002B4600">
        <w:rPr>
          <w:sz w:val="24"/>
          <w:szCs w:val="24"/>
        </w:rPr>
        <w:t xml:space="preserve"> режим термической обработки, да</w:t>
      </w:r>
      <w:r>
        <w:rPr>
          <w:sz w:val="24"/>
          <w:szCs w:val="24"/>
        </w:rPr>
        <w:t>ть</w:t>
      </w:r>
      <w:r w:rsidRPr="002B4600">
        <w:rPr>
          <w:sz w:val="24"/>
          <w:szCs w:val="24"/>
        </w:rPr>
        <w:t xml:space="preserve"> его обоснование и опи</w:t>
      </w:r>
      <w:r>
        <w:rPr>
          <w:sz w:val="24"/>
          <w:szCs w:val="24"/>
        </w:rPr>
        <w:t>сать</w:t>
      </w:r>
      <w:r w:rsidRPr="002B4600">
        <w:rPr>
          <w:sz w:val="24"/>
          <w:szCs w:val="24"/>
        </w:rPr>
        <w:t xml:space="preserve"> структуру после термообработки;</w:t>
      </w:r>
    </w:p>
    <w:p w:rsidR="00855135" w:rsidRDefault="00855135" w:rsidP="00855135">
      <w:pPr>
        <w:pStyle w:val="10"/>
        <w:tabs>
          <w:tab w:val="left" w:pos="720"/>
        </w:tabs>
        <w:ind w:left="0" w:firstLine="0"/>
        <w:rPr>
          <w:sz w:val="24"/>
          <w:szCs w:val="24"/>
        </w:rPr>
      </w:pPr>
    </w:p>
    <w:p w:rsidR="00855135" w:rsidRDefault="00855135" w:rsidP="00855135">
      <w:pPr>
        <w:pStyle w:val="10"/>
        <w:spacing w:before="80"/>
        <w:ind w:firstLine="540"/>
        <w:rPr>
          <w:sz w:val="24"/>
          <w:szCs w:val="24"/>
        </w:rPr>
      </w:pPr>
      <w:r>
        <w:rPr>
          <w:sz w:val="24"/>
          <w:szCs w:val="24"/>
        </w:rPr>
        <w:t>24</w:t>
      </w:r>
      <w:r w:rsidRPr="002B4600">
        <w:rPr>
          <w:sz w:val="24"/>
          <w:szCs w:val="24"/>
        </w:rPr>
        <w:t>. Рессоры, плоские и спиральные пружины должны иметь после термической обработки высокую прочность (твердость 40</w:t>
      </w:r>
      <w:r>
        <w:rPr>
          <w:sz w:val="24"/>
          <w:szCs w:val="24"/>
        </w:rPr>
        <w:t>-</w:t>
      </w:r>
      <w:r w:rsidRPr="002B4600">
        <w:rPr>
          <w:sz w:val="24"/>
          <w:szCs w:val="24"/>
        </w:rPr>
        <w:t>45 HRC) и высокий предел усталости.</w:t>
      </w:r>
      <w:r>
        <w:rPr>
          <w:sz w:val="24"/>
          <w:szCs w:val="24"/>
        </w:rPr>
        <w:t xml:space="preserve"> </w:t>
      </w:r>
      <w:r w:rsidRPr="002B4600">
        <w:rPr>
          <w:sz w:val="24"/>
          <w:szCs w:val="24"/>
        </w:rPr>
        <w:t xml:space="preserve">Для их изготовления выбрана сталь </w:t>
      </w:r>
      <w:r>
        <w:rPr>
          <w:sz w:val="24"/>
          <w:szCs w:val="24"/>
        </w:rPr>
        <w:t xml:space="preserve">марки </w:t>
      </w:r>
      <w:r w:rsidRPr="002B4600">
        <w:rPr>
          <w:sz w:val="24"/>
          <w:szCs w:val="24"/>
        </w:rPr>
        <w:t>50ХГА.</w:t>
      </w:r>
      <w:r>
        <w:rPr>
          <w:sz w:val="24"/>
          <w:szCs w:val="24"/>
        </w:rPr>
        <w:t xml:space="preserve"> Р</w:t>
      </w:r>
      <w:r w:rsidRPr="002B4600">
        <w:rPr>
          <w:sz w:val="24"/>
          <w:szCs w:val="24"/>
        </w:rPr>
        <w:t>асшифровать состав и определить, к как</w:t>
      </w:r>
      <w:r>
        <w:rPr>
          <w:sz w:val="24"/>
          <w:szCs w:val="24"/>
        </w:rPr>
        <w:t>ой</w:t>
      </w:r>
      <w:r w:rsidRPr="002B4600">
        <w:rPr>
          <w:sz w:val="24"/>
          <w:szCs w:val="24"/>
        </w:rPr>
        <w:t xml:space="preserve"> групп</w:t>
      </w:r>
      <w:r>
        <w:rPr>
          <w:sz w:val="24"/>
          <w:szCs w:val="24"/>
        </w:rPr>
        <w:t>е</w:t>
      </w:r>
      <w:r w:rsidRPr="002B4600">
        <w:rPr>
          <w:sz w:val="24"/>
          <w:szCs w:val="24"/>
        </w:rPr>
        <w:t xml:space="preserve"> относ</w:t>
      </w:r>
      <w:r>
        <w:rPr>
          <w:sz w:val="24"/>
          <w:szCs w:val="24"/>
        </w:rPr>
        <w:t>и</w:t>
      </w:r>
      <w:r w:rsidRPr="002B4600">
        <w:rPr>
          <w:sz w:val="24"/>
          <w:szCs w:val="24"/>
        </w:rPr>
        <w:t>тся данн</w:t>
      </w:r>
      <w:r>
        <w:rPr>
          <w:sz w:val="24"/>
          <w:szCs w:val="24"/>
        </w:rPr>
        <w:t>ая</w:t>
      </w:r>
      <w:r w:rsidRPr="002B4600">
        <w:rPr>
          <w:sz w:val="24"/>
          <w:szCs w:val="24"/>
        </w:rPr>
        <w:t xml:space="preserve"> стал</w:t>
      </w:r>
      <w:r>
        <w:rPr>
          <w:sz w:val="24"/>
          <w:szCs w:val="24"/>
        </w:rPr>
        <w:t>ь по назначению. К</w:t>
      </w:r>
      <w:r w:rsidRPr="002B4600">
        <w:rPr>
          <w:sz w:val="24"/>
          <w:szCs w:val="24"/>
        </w:rPr>
        <w:t xml:space="preserve">ратко описать влияние легирующих элементов на положение критических точек, превращения и структуру, рост зерна аустенита, процесс изотермического распада аустенита, критическую скорость закалки, </w:t>
      </w:r>
      <w:proofErr w:type="spellStart"/>
      <w:r w:rsidRPr="002B4600">
        <w:rPr>
          <w:sz w:val="24"/>
          <w:szCs w:val="24"/>
        </w:rPr>
        <w:t>прокаливаемость</w:t>
      </w:r>
      <w:proofErr w:type="spellEnd"/>
      <w:r w:rsidRPr="002B4600">
        <w:rPr>
          <w:sz w:val="24"/>
          <w:szCs w:val="24"/>
        </w:rPr>
        <w:t>, положение мартенситной точки, количество остаточного аустенита и температуру отпуска</w:t>
      </w:r>
      <w:r w:rsidRPr="00CB3944">
        <w:rPr>
          <w:sz w:val="24"/>
          <w:szCs w:val="24"/>
        </w:rPr>
        <w:t xml:space="preserve"> </w:t>
      </w:r>
      <w:r w:rsidRPr="002B4600">
        <w:rPr>
          <w:sz w:val="24"/>
          <w:szCs w:val="24"/>
        </w:rPr>
        <w:t>эт</w:t>
      </w:r>
      <w:r>
        <w:rPr>
          <w:sz w:val="24"/>
          <w:szCs w:val="24"/>
        </w:rPr>
        <w:t>ой</w:t>
      </w:r>
      <w:r w:rsidRPr="00CB3944">
        <w:rPr>
          <w:sz w:val="24"/>
          <w:szCs w:val="24"/>
        </w:rPr>
        <w:t xml:space="preserve"> </w:t>
      </w:r>
      <w:r>
        <w:rPr>
          <w:sz w:val="24"/>
          <w:szCs w:val="24"/>
        </w:rPr>
        <w:t>стали. Н</w:t>
      </w:r>
      <w:r w:rsidRPr="002B4600">
        <w:rPr>
          <w:sz w:val="24"/>
          <w:szCs w:val="24"/>
        </w:rPr>
        <w:t>азначить режимы термической обработки, обосновать</w:t>
      </w:r>
      <w:r w:rsidRPr="009B5A14">
        <w:rPr>
          <w:sz w:val="24"/>
          <w:szCs w:val="24"/>
        </w:rPr>
        <w:t xml:space="preserve"> </w:t>
      </w:r>
      <w:r w:rsidRPr="002B4600">
        <w:rPr>
          <w:sz w:val="24"/>
          <w:szCs w:val="24"/>
        </w:rPr>
        <w:t>их и описать микроструктуру изделий в готовом виде.</w:t>
      </w:r>
    </w:p>
    <w:p w:rsidR="00855135" w:rsidRDefault="00855135" w:rsidP="00855135">
      <w:pPr>
        <w:pStyle w:val="10"/>
        <w:ind w:firstLine="0"/>
        <w:rPr>
          <w:sz w:val="24"/>
          <w:szCs w:val="24"/>
        </w:rPr>
      </w:pPr>
    </w:p>
    <w:p w:rsidR="00855135" w:rsidRPr="002B4600" w:rsidRDefault="00855135" w:rsidP="00855135">
      <w:pPr>
        <w:pStyle w:val="10"/>
        <w:ind w:left="0" w:firstLine="720"/>
        <w:rPr>
          <w:sz w:val="24"/>
          <w:szCs w:val="24"/>
        </w:rPr>
      </w:pPr>
      <w:r>
        <w:rPr>
          <w:sz w:val="24"/>
          <w:szCs w:val="24"/>
        </w:rPr>
        <w:t>25</w:t>
      </w:r>
      <w:r w:rsidRPr="002B4600">
        <w:rPr>
          <w:sz w:val="24"/>
          <w:szCs w:val="24"/>
        </w:rPr>
        <w:t xml:space="preserve">. </w:t>
      </w:r>
      <w:r>
        <w:rPr>
          <w:sz w:val="24"/>
          <w:szCs w:val="24"/>
        </w:rPr>
        <w:t>Схематично изобразить</w:t>
      </w:r>
      <w:r w:rsidRPr="002B4600">
        <w:rPr>
          <w:sz w:val="24"/>
          <w:szCs w:val="24"/>
        </w:rPr>
        <w:t xml:space="preserve"> диаграмму из</w:t>
      </w:r>
      <w:r>
        <w:rPr>
          <w:sz w:val="24"/>
          <w:szCs w:val="24"/>
        </w:rPr>
        <w:t>отермического превращения аусте</w:t>
      </w:r>
      <w:r w:rsidRPr="002B4600">
        <w:rPr>
          <w:sz w:val="24"/>
          <w:szCs w:val="24"/>
        </w:rPr>
        <w:t xml:space="preserve">нита для стали </w:t>
      </w:r>
      <w:r>
        <w:rPr>
          <w:sz w:val="24"/>
          <w:szCs w:val="24"/>
        </w:rPr>
        <w:t xml:space="preserve">марки </w:t>
      </w:r>
      <w:r w:rsidRPr="002B4600">
        <w:rPr>
          <w:sz w:val="24"/>
          <w:szCs w:val="24"/>
        </w:rPr>
        <w:t>50, нанес</w:t>
      </w:r>
      <w:r>
        <w:rPr>
          <w:sz w:val="24"/>
          <w:szCs w:val="24"/>
        </w:rPr>
        <w:t>ти</w:t>
      </w:r>
      <w:r w:rsidRPr="002B4600">
        <w:rPr>
          <w:sz w:val="24"/>
          <w:szCs w:val="24"/>
        </w:rPr>
        <w:t xml:space="preserve"> на нее кривую режима изотермической обработки, обеспечивающей получение твердости НВ 180. Ука</w:t>
      </w:r>
      <w:r>
        <w:rPr>
          <w:sz w:val="24"/>
          <w:szCs w:val="24"/>
        </w:rPr>
        <w:t>зать</w:t>
      </w:r>
      <w:r w:rsidRPr="002B4600">
        <w:rPr>
          <w:sz w:val="24"/>
          <w:szCs w:val="24"/>
        </w:rPr>
        <w:t>, как этот режим называется, опи</w:t>
      </w:r>
      <w:r>
        <w:rPr>
          <w:sz w:val="24"/>
          <w:szCs w:val="24"/>
        </w:rPr>
        <w:t>сать</w:t>
      </w:r>
      <w:r w:rsidRPr="002B4600">
        <w:rPr>
          <w:sz w:val="24"/>
          <w:szCs w:val="24"/>
        </w:rPr>
        <w:t xml:space="preserve"> сущность превращений и структур</w:t>
      </w:r>
      <w:r>
        <w:rPr>
          <w:sz w:val="24"/>
          <w:szCs w:val="24"/>
        </w:rPr>
        <w:t>у, которая</w:t>
      </w:r>
      <w:r w:rsidRPr="002B4600">
        <w:rPr>
          <w:sz w:val="24"/>
          <w:szCs w:val="24"/>
        </w:rPr>
        <w:t xml:space="preserve"> получается в данном случае.</w:t>
      </w:r>
    </w:p>
    <w:p w:rsidR="00855135" w:rsidRPr="002B4600" w:rsidRDefault="00855135" w:rsidP="00855135">
      <w:pPr>
        <w:ind w:firstLine="720"/>
      </w:pPr>
    </w:p>
    <w:p w:rsidR="00855135" w:rsidRPr="00926FF6" w:rsidRDefault="00855135" w:rsidP="00855135">
      <w:pPr>
        <w:pStyle w:val="10"/>
        <w:tabs>
          <w:tab w:val="num" w:pos="720"/>
        </w:tabs>
        <w:ind w:left="0" w:firstLine="720"/>
        <w:rPr>
          <w:sz w:val="24"/>
          <w:szCs w:val="24"/>
        </w:rPr>
      </w:pPr>
      <w:r w:rsidRPr="002B4600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Pr="002B4600">
        <w:rPr>
          <w:sz w:val="24"/>
          <w:szCs w:val="24"/>
        </w:rPr>
        <w:t xml:space="preserve">. Для изготовления штампов для холодной штамповки назначена сталь </w:t>
      </w:r>
      <w:r>
        <w:rPr>
          <w:sz w:val="24"/>
          <w:szCs w:val="24"/>
        </w:rPr>
        <w:t xml:space="preserve">марки </w:t>
      </w:r>
      <w:r w:rsidRPr="002B4600">
        <w:rPr>
          <w:sz w:val="24"/>
          <w:szCs w:val="24"/>
        </w:rPr>
        <w:t>6ХВ2С (твердость после термической обработки 56</w:t>
      </w:r>
      <w:r>
        <w:rPr>
          <w:sz w:val="24"/>
          <w:szCs w:val="24"/>
        </w:rPr>
        <w:t>-</w:t>
      </w:r>
      <w:r w:rsidRPr="002B4600">
        <w:rPr>
          <w:sz w:val="24"/>
          <w:szCs w:val="24"/>
        </w:rPr>
        <w:t>62 HRC).</w:t>
      </w:r>
      <w:r>
        <w:rPr>
          <w:sz w:val="24"/>
          <w:szCs w:val="24"/>
        </w:rPr>
        <w:t xml:space="preserve"> Р</w:t>
      </w:r>
      <w:r w:rsidRPr="002B4600">
        <w:rPr>
          <w:sz w:val="24"/>
          <w:szCs w:val="24"/>
        </w:rPr>
        <w:t>асшифровать состав и определить, к как</w:t>
      </w:r>
      <w:r>
        <w:rPr>
          <w:sz w:val="24"/>
          <w:szCs w:val="24"/>
        </w:rPr>
        <w:t>ой</w:t>
      </w:r>
      <w:r w:rsidRPr="002B4600">
        <w:rPr>
          <w:sz w:val="24"/>
          <w:szCs w:val="24"/>
        </w:rPr>
        <w:t xml:space="preserve"> групп</w:t>
      </w:r>
      <w:r>
        <w:rPr>
          <w:sz w:val="24"/>
          <w:szCs w:val="24"/>
        </w:rPr>
        <w:t>е</w:t>
      </w:r>
      <w:r w:rsidRPr="002B4600">
        <w:rPr>
          <w:sz w:val="24"/>
          <w:szCs w:val="24"/>
        </w:rPr>
        <w:t xml:space="preserve"> относ</w:t>
      </w:r>
      <w:r>
        <w:rPr>
          <w:sz w:val="24"/>
          <w:szCs w:val="24"/>
        </w:rPr>
        <w:t>и</w:t>
      </w:r>
      <w:r w:rsidRPr="002B4600">
        <w:rPr>
          <w:sz w:val="24"/>
          <w:szCs w:val="24"/>
        </w:rPr>
        <w:t>тся данн</w:t>
      </w:r>
      <w:r>
        <w:rPr>
          <w:sz w:val="24"/>
          <w:szCs w:val="24"/>
        </w:rPr>
        <w:t>ая</w:t>
      </w:r>
      <w:r w:rsidRPr="002B4600">
        <w:rPr>
          <w:sz w:val="24"/>
          <w:szCs w:val="24"/>
        </w:rPr>
        <w:t xml:space="preserve"> стал</w:t>
      </w:r>
      <w:r>
        <w:rPr>
          <w:sz w:val="24"/>
          <w:szCs w:val="24"/>
        </w:rPr>
        <w:t xml:space="preserve">ь по назначению. </w:t>
      </w:r>
      <w:r w:rsidRPr="00926FF6">
        <w:rPr>
          <w:sz w:val="24"/>
          <w:szCs w:val="24"/>
        </w:rPr>
        <w:t xml:space="preserve">Кратко описать влияние легирующих элементов на положение критических точек, превращения и структуру, рост зерна аустенита, процесс изотермического распада аустенита, критическую скорость закалки, </w:t>
      </w:r>
      <w:proofErr w:type="spellStart"/>
      <w:r w:rsidRPr="00926FF6">
        <w:rPr>
          <w:sz w:val="24"/>
          <w:szCs w:val="24"/>
        </w:rPr>
        <w:t>прокаливаемость</w:t>
      </w:r>
      <w:proofErr w:type="spellEnd"/>
      <w:r w:rsidRPr="00926FF6">
        <w:rPr>
          <w:sz w:val="24"/>
          <w:szCs w:val="24"/>
        </w:rPr>
        <w:t>, положение мартенситной точки, количество остаточного аустенита и температуру отпуска этой стали. Назначить режимы термической обработки, обосновать их и описать микроструктуру изделий в готовом виде.</w:t>
      </w:r>
    </w:p>
    <w:p w:rsidR="00855135" w:rsidRDefault="00855135" w:rsidP="00855135"/>
    <w:p w:rsidR="00855135" w:rsidRDefault="00855135" w:rsidP="00855135">
      <w:pPr>
        <w:ind w:firstLine="720"/>
        <w:jc w:val="both"/>
      </w:pPr>
      <w:r>
        <w:t>27. Схематично изобразить диаграмму изотермического превращения аустенита для стали марки 40, нанести на нее кривую режима изотермической обработки, обеспечивающей получение твердости НВ 450. Указать, как этот режим называется, описать сущность превращений и получающуюся структуру.</w:t>
      </w:r>
    </w:p>
    <w:p w:rsidR="00855135" w:rsidRDefault="00855135" w:rsidP="00855135">
      <w:pPr>
        <w:pStyle w:val="10"/>
        <w:ind w:firstLine="0"/>
        <w:rPr>
          <w:sz w:val="24"/>
          <w:szCs w:val="24"/>
        </w:rPr>
      </w:pPr>
    </w:p>
    <w:p w:rsidR="00855135" w:rsidRDefault="00855135" w:rsidP="00855135">
      <w:pPr>
        <w:pStyle w:val="10"/>
        <w:spacing w:before="60"/>
        <w:ind w:left="0" w:firstLine="720"/>
        <w:rPr>
          <w:sz w:val="24"/>
          <w:szCs w:val="24"/>
        </w:rPr>
      </w:pPr>
      <w:r w:rsidRPr="002B4600">
        <w:rPr>
          <w:sz w:val="24"/>
          <w:szCs w:val="24"/>
        </w:rPr>
        <w:t>2</w:t>
      </w:r>
      <w:r>
        <w:rPr>
          <w:sz w:val="24"/>
          <w:szCs w:val="24"/>
        </w:rPr>
        <w:t>8</w:t>
      </w:r>
      <w:r w:rsidRPr="002B4600">
        <w:rPr>
          <w:sz w:val="24"/>
          <w:szCs w:val="24"/>
        </w:rPr>
        <w:t>. Шестерни, червяки, втулки, валики и некоторые другие детали должны иметь после термической обработки твердый износоустойчивый поверхностный слой 56</w:t>
      </w:r>
      <w:r>
        <w:rPr>
          <w:sz w:val="24"/>
          <w:szCs w:val="24"/>
        </w:rPr>
        <w:t>-</w:t>
      </w:r>
      <w:r w:rsidRPr="002B4600">
        <w:rPr>
          <w:sz w:val="24"/>
          <w:szCs w:val="24"/>
        </w:rPr>
        <w:t>62 HRC при вязкой сердцевине.</w:t>
      </w:r>
      <w:r>
        <w:rPr>
          <w:sz w:val="24"/>
          <w:szCs w:val="24"/>
        </w:rPr>
        <w:t xml:space="preserve"> </w:t>
      </w:r>
      <w:r w:rsidRPr="002B4600">
        <w:rPr>
          <w:sz w:val="24"/>
          <w:szCs w:val="24"/>
        </w:rPr>
        <w:t xml:space="preserve">Для их изготовления выбрана сталь </w:t>
      </w:r>
      <w:r>
        <w:rPr>
          <w:sz w:val="24"/>
          <w:szCs w:val="24"/>
        </w:rPr>
        <w:t xml:space="preserve">марки </w:t>
      </w:r>
      <w:r w:rsidRPr="002B4600">
        <w:rPr>
          <w:sz w:val="24"/>
          <w:szCs w:val="24"/>
        </w:rPr>
        <w:t>18ХГТ.</w:t>
      </w:r>
      <w:r>
        <w:rPr>
          <w:sz w:val="24"/>
          <w:szCs w:val="24"/>
        </w:rPr>
        <w:t xml:space="preserve"> Р</w:t>
      </w:r>
      <w:r w:rsidRPr="002B4600">
        <w:rPr>
          <w:sz w:val="24"/>
          <w:szCs w:val="24"/>
        </w:rPr>
        <w:t>асшифровать состав и определить, к как</w:t>
      </w:r>
      <w:r>
        <w:rPr>
          <w:sz w:val="24"/>
          <w:szCs w:val="24"/>
        </w:rPr>
        <w:t>ой</w:t>
      </w:r>
      <w:r w:rsidRPr="002B4600">
        <w:rPr>
          <w:sz w:val="24"/>
          <w:szCs w:val="24"/>
        </w:rPr>
        <w:t xml:space="preserve"> групп</w:t>
      </w:r>
      <w:r>
        <w:rPr>
          <w:sz w:val="24"/>
          <w:szCs w:val="24"/>
        </w:rPr>
        <w:t>е</w:t>
      </w:r>
      <w:r w:rsidRPr="002B4600">
        <w:rPr>
          <w:sz w:val="24"/>
          <w:szCs w:val="24"/>
        </w:rPr>
        <w:t xml:space="preserve"> относ</w:t>
      </w:r>
      <w:r>
        <w:rPr>
          <w:sz w:val="24"/>
          <w:szCs w:val="24"/>
        </w:rPr>
        <w:t>и</w:t>
      </w:r>
      <w:r w:rsidRPr="002B4600">
        <w:rPr>
          <w:sz w:val="24"/>
          <w:szCs w:val="24"/>
        </w:rPr>
        <w:t>тся данн</w:t>
      </w:r>
      <w:r>
        <w:rPr>
          <w:sz w:val="24"/>
          <w:szCs w:val="24"/>
        </w:rPr>
        <w:t>ая</w:t>
      </w:r>
      <w:r w:rsidRPr="002B4600">
        <w:rPr>
          <w:sz w:val="24"/>
          <w:szCs w:val="24"/>
        </w:rPr>
        <w:t xml:space="preserve"> стал</w:t>
      </w:r>
      <w:r>
        <w:rPr>
          <w:sz w:val="24"/>
          <w:szCs w:val="24"/>
        </w:rPr>
        <w:t>ь по назначению. К</w:t>
      </w:r>
      <w:r w:rsidRPr="002B4600">
        <w:rPr>
          <w:sz w:val="24"/>
          <w:szCs w:val="24"/>
        </w:rPr>
        <w:t xml:space="preserve">ратко описать влияние легирующих элементов на положение критических точек, превращения и структуру, рост зерна аустенита, процесс изотермического распада аустенита, критическую скорость закалки, </w:t>
      </w:r>
      <w:proofErr w:type="spellStart"/>
      <w:r w:rsidRPr="002B4600">
        <w:rPr>
          <w:sz w:val="24"/>
          <w:szCs w:val="24"/>
        </w:rPr>
        <w:t>прокаливаемость</w:t>
      </w:r>
      <w:proofErr w:type="spellEnd"/>
      <w:r w:rsidRPr="002B4600">
        <w:rPr>
          <w:sz w:val="24"/>
          <w:szCs w:val="24"/>
        </w:rPr>
        <w:t>, положение мартенситной точки, количество остаточного аустенита и температуру отпуска</w:t>
      </w:r>
      <w:r w:rsidRPr="00CB3944">
        <w:rPr>
          <w:sz w:val="24"/>
          <w:szCs w:val="24"/>
        </w:rPr>
        <w:t xml:space="preserve"> </w:t>
      </w:r>
      <w:r w:rsidRPr="002B4600">
        <w:rPr>
          <w:sz w:val="24"/>
          <w:szCs w:val="24"/>
        </w:rPr>
        <w:t>эт</w:t>
      </w:r>
      <w:r>
        <w:rPr>
          <w:sz w:val="24"/>
          <w:szCs w:val="24"/>
        </w:rPr>
        <w:t>ой</w:t>
      </w:r>
      <w:r w:rsidRPr="00CB3944">
        <w:rPr>
          <w:sz w:val="24"/>
          <w:szCs w:val="24"/>
        </w:rPr>
        <w:t xml:space="preserve"> </w:t>
      </w:r>
      <w:r>
        <w:rPr>
          <w:sz w:val="24"/>
          <w:szCs w:val="24"/>
        </w:rPr>
        <w:t>стали. Н</w:t>
      </w:r>
      <w:r w:rsidRPr="002B4600">
        <w:rPr>
          <w:sz w:val="24"/>
          <w:szCs w:val="24"/>
        </w:rPr>
        <w:t>азначить режимы термической обработки, обосновать</w:t>
      </w:r>
      <w:r w:rsidRPr="009B5A14">
        <w:rPr>
          <w:sz w:val="24"/>
          <w:szCs w:val="24"/>
        </w:rPr>
        <w:t xml:space="preserve"> </w:t>
      </w:r>
      <w:r w:rsidRPr="002B4600">
        <w:rPr>
          <w:sz w:val="24"/>
          <w:szCs w:val="24"/>
        </w:rPr>
        <w:t>их и описать микроструктуру изделий в готовом виде.</w:t>
      </w:r>
    </w:p>
    <w:p w:rsidR="00855135" w:rsidRPr="002B4600" w:rsidRDefault="00855135" w:rsidP="00855135">
      <w:pPr>
        <w:tabs>
          <w:tab w:val="left" w:pos="720"/>
        </w:tabs>
      </w:pPr>
    </w:p>
    <w:p w:rsidR="00855135" w:rsidRDefault="00855135" w:rsidP="00855135">
      <w:pPr>
        <w:pStyle w:val="10"/>
        <w:ind w:left="0" w:firstLine="720"/>
        <w:rPr>
          <w:sz w:val="24"/>
          <w:szCs w:val="24"/>
        </w:rPr>
      </w:pPr>
      <w:r>
        <w:rPr>
          <w:sz w:val="24"/>
          <w:szCs w:val="24"/>
        </w:rPr>
        <w:t>29</w:t>
      </w:r>
      <w:r w:rsidRPr="002B4600">
        <w:rPr>
          <w:sz w:val="24"/>
          <w:szCs w:val="24"/>
        </w:rPr>
        <w:t>. Для изготовления штампов для горячей штамповки назначена сталь 5ХНТ.</w:t>
      </w:r>
      <w:r>
        <w:rPr>
          <w:sz w:val="24"/>
          <w:szCs w:val="24"/>
        </w:rPr>
        <w:t xml:space="preserve"> </w:t>
      </w:r>
      <w:r w:rsidRPr="002B4600">
        <w:rPr>
          <w:sz w:val="24"/>
          <w:szCs w:val="24"/>
        </w:rPr>
        <w:t>Твердость после термической обработки 350</w:t>
      </w:r>
      <w:r>
        <w:rPr>
          <w:sz w:val="24"/>
          <w:szCs w:val="24"/>
        </w:rPr>
        <w:t>-</w:t>
      </w:r>
      <w:r w:rsidRPr="002B4600">
        <w:rPr>
          <w:sz w:val="24"/>
          <w:szCs w:val="24"/>
        </w:rPr>
        <w:t>400 НВ.</w:t>
      </w:r>
      <w:r>
        <w:rPr>
          <w:sz w:val="24"/>
          <w:szCs w:val="24"/>
        </w:rPr>
        <w:t xml:space="preserve"> Р</w:t>
      </w:r>
      <w:r w:rsidRPr="002B4600">
        <w:rPr>
          <w:sz w:val="24"/>
          <w:szCs w:val="24"/>
        </w:rPr>
        <w:t>асшифровать состав и определить, к как</w:t>
      </w:r>
      <w:r>
        <w:rPr>
          <w:sz w:val="24"/>
          <w:szCs w:val="24"/>
        </w:rPr>
        <w:t>ой</w:t>
      </w:r>
      <w:r w:rsidRPr="002B4600">
        <w:rPr>
          <w:sz w:val="24"/>
          <w:szCs w:val="24"/>
        </w:rPr>
        <w:t xml:space="preserve"> групп</w:t>
      </w:r>
      <w:r>
        <w:rPr>
          <w:sz w:val="24"/>
          <w:szCs w:val="24"/>
        </w:rPr>
        <w:t>е</w:t>
      </w:r>
      <w:r w:rsidRPr="002B4600">
        <w:rPr>
          <w:sz w:val="24"/>
          <w:szCs w:val="24"/>
        </w:rPr>
        <w:t xml:space="preserve"> относ</w:t>
      </w:r>
      <w:r>
        <w:rPr>
          <w:sz w:val="24"/>
          <w:szCs w:val="24"/>
        </w:rPr>
        <w:t>и</w:t>
      </w:r>
      <w:r w:rsidRPr="002B4600">
        <w:rPr>
          <w:sz w:val="24"/>
          <w:szCs w:val="24"/>
        </w:rPr>
        <w:t>тся данн</w:t>
      </w:r>
      <w:r>
        <w:rPr>
          <w:sz w:val="24"/>
          <w:szCs w:val="24"/>
        </w:rPr>
        <w:t>ая</w:t>
      </w:r>
      <w:r w:rsidRPr="002B4600">
        <w:rPr>
          <w:sz w:val="24"/>
          <w:szCs w:val="24"/>
        </w:rPr>
        <w:t xml:space="preserve"> стал</w:t>
      </w:r>
      <w:r>
        <w:rPr>
          <w:sz w:val="24"/>
          <w:szCs w:val="24"/>
        </w:rPr>
        <w:t>ь по назначению. К</w:t>
      </w:r>
      <w:r w:rsidRPr="002B4600">
        <w:rPr>
          <w:sz w:val="24"/>
          <w:szCs w:val="24"/>
        </w:rPr>
        <w:t xml:space="preserve">ратко описать влияние легирующих </w:t>
      </w:r>
      <w:r w:rsidRPr="002B4600">
        <w:rPr>
          <w:sz w:val="24"/>
          <w:szCs w:val="24"/>
        </w:rPr>
        <w:lastRenderedPageBreak/>
        <w:t xml:space="preserve">элементов на положение критических точек, превращения и структуру, рост зерна аустенита, процесс изотермического распада аустенита, критическую скорость закалки, </w:t>
      </w:r>
      <w:proofErr w:type="spellStart"/>
      <w:r w:rsidRPr="002B4600">
        <w:rPr>
          <w:sz w:val="24"/>
          <w:szCs w:val="24"/>
        </w:rPr>
        <w:t>прокаливаемость</w:t>
      </w:r>
      <w:proofErr w:type="spellEnd"/>
      <w:r w:rsidRPr="002B4600">
        <w:rPr>
          <w:sz w:val="24"/>
          <w:szCs w:val="24"/>
        </w:rPr>
        <w:t>, положение мартенситной точки, количество остаточного аустенита и температуру отпуска</w:t>
      </w:r>
      <w:r w:rsidRPr="00CB3944">
        <w:rPr>
          <w:sz w:val="24"/>
          <w:szCs w:val="24"/>
        </w:rPr>
        <w:t xml:space="preserve"> </w:t>
      </w:r>
      <w:r w:rsidRPr="002B4600">
        <w:rPr>
          <w:sz w:val="24"/>
          <w:szCs w:val="24"/>
        </w:rPr>
        <w:t>эт</w:t>
      </w:r>
      <w:r>
        <w:rPr>
          <w:sz w:val="24"/>
          <w:szCs w:val="24"/>
        </w:rPr>
        <w:t>ой</w:t>
      </w:r>
      <w:r w:rsidRPr="00CB3944">
        <w:rPr>
          <w:sz w:val="24"/>
          <w:szCs w:val="24"/>
        </w:rPr>
        <w:t xml:space="preserve"> </w:t>
      </w:r>
      <w:r>
        <w:rPr>
          <w:sz w:val="24"/>
          <w:szCs w:val="24"/>
        </w:rPr>
        <w:t>стали. Н</w:t>
      </w:r>
      <w:r w:rsidRPr="002B4600">
        <w:rPr>
          <w:sz w:val="24"/>
          <w:szCs w:val="24"/>
        </w:rPr>
        <w:t>азначить режимы термической обработки, обосновать</w:t>
      </w:r>
      <w:r w:rsidRPr="009B5A14">
        <w:rPr>
          <w:sz w:val="24"/>
          <w:szCs w:val="24"/>
        </w:rPr>
        <w:t xml:space="preserve"> </w:t>
      </w:r>
      <w:r w:rsidRPr="002B4600">
        <w:rPr>
          <w:sz w:val="24"/>
          <w:szCs w:val="24"/>
        </w:rPr>
        <w:t>их и описать микроструктуру изделий в готовом виде.</w:t>
      </w:r>
    </w:p>
    <w:p w:rsidR="00855135" w:rsidRDefault="00855135" w:rsidP="00855135">
      <w:pPr>
        <w:tabs>
          <w:tab w:val="num" w:pos="720"/>
        </w:tabs>
      </w:pPr>
    </w:p>
    <w:p w:rsidR="00855135" w:rsidRPr="0057484C" w:rsidRDefault="00855135" w:rsidP="00855135">
      <w:pPr>
        <w:ind w:firstLine="720"/>
        <w:jc w:val="both"/>
      </w:pPr>
      <w:r>
        <w:t>30. Для изготовления мерительного инструмента (гладкие и резьбовые калибры, твердость после термической обработки 60-64 Н</w:t>
      </w:r>
      <w:r>
        <w:rPr>
          <w:lang w:val="en-US"/>
        </w:rPr>
        <w:t>RC</w:t>
      </w:r>
      <w:r>
        <w:t xml:space="preserve">) выбрана сталь марки Х12. </w:t>
      </w:r>
      <w:r w:rsidRPr="00926FF6">
        <w:t xml:space="preserve">Расшифровать состав и определить, к какой группе относится данная сталь по назначению. Кратко описать влияние легирующих элементов на положение критических точек, превращения и структуру, рост зерна аустенита, процесс изотермического распада аустенита, критическую скорость закалки, </w:t>
      </w:r>
      <w:proofErr w:type="spellStart"/>
      <w:r w:rsidRPr="00926FF6">
        <w:t>прокаливаемость</w:t>
      </w:r>
      <w:proofErr w:type="spellEnd"/>
      <w:r w:rsidRPr="00926FF6">
        <w:t>, положение мартенситной точки, количество остаточного аустенита и температуру отпуска этой стали.</w:t>
      </w:r>
      <w:r>
        <w:t xml:space="preserve"> Н</w:t>
      </w:r>
      <w:r w:rsidRPr="002B4600">
        <w:t>азначить режимы термической обработки, обосновать</w:t>
      </w:r>
      <w:r w:rsidRPr="009B5A14">
        <w:t xml:space="preserve"> </w:t>
      </w:r>
      <w:r w:rsidRPr="002B4600">
        <w:t>их и описать микроструктуру изделий в готовом виде.</w:t>
      </w:r>
    </w:p>
    <w:p w:rsidR="00855135" w:rsidRDefault="00855135" w:rsidP="00855135">
      <w:pPr>
        <w:pStyle w:val="2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 </w:t>
      </w:r>
      <w:r w:rsidRPr="009C2527">
        <w:rPr>
          <w:rFonts w:ascii="Times New Roman" w:hAnsi="Times New Roman" w:cs="Times New Roman"/>
          <w:sz w:val="24"/>
          <w:szCs w:val="24"/>
        </w:rPr>
        <w:t>Учебно-методическое обеспечение</w:t>
      </w:r>
    </w:p>
    <w:p w:rsidR="00855135" w:rsidRPr="00946F15" w:rsidRDefault="00855135" w:rsidP="00855135">
      <w:pPr>
        <w:rPr>
          <w:i/>
          <w:iCs/>
        </w:rPr>
      </w:pPr>
    </w:p>
    <w:p w:rsidR="00855135" w:rsidRPr="00721DD8" w:rsidRDefault="00855135" w:rsidP="00855135">
      <w:pPr>
        <w:pStyle w:val="af3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1DD8">
        <w:rPr>
          <w:rFonts w:ascii="Times New Roman" w:hAnsi="Times New Roman"/>
          <w:sz w:val="24"/>
          <w:szCs w:val="24"/>
        </w:rPr>
        <w:t>Адаскин</w:t>
      </w:r>
      <w:proofErr w:type="spellEnd"/>
      <w:r w:rsidRPr="00721DD8">
        <w:rPr>
          <w:rFonts w:ascii="Times New Roman" w:hAnsi="Times New Roman"/>
          <w:sz w:val="24"/>
          <w:szCs w:val="24"/>
        </w:rPr>
        <w:t xml:space="preserve">, А. М. Материаловедение и технология металлических, неметаллических и композиционных материалов: учебник / A. M. </w:t>
      </w:r>
      <w:proofErr w:type="spellStart"/>
      <w:r w:rsidRPr="00721DD8">
        <w:rPr>
          <w:rFonts w:ascii="Times New Roman" w:hAnsi="Times New Roman"/>
          <w:sz w:val="24"/>
          <w:szCs w:val="24"/>
        </w:rPr>
        <w:t>Адаскин</w:t>
      </w:r>
      <w:proofErr w:type="spellEnd"/>
      <w:r w:rsidRPr="00721DD8">
        <w:rPr>
          <w:rFonts w:ascii="Times New Roman" w:hAnsi="Times New Roman"/>
          <w:sz w:val="24"/>
          <w:szCs w:val="24"/>
        </w:rPr>
        <w:t xml:space="preserve">, А. Н. Красновский. — Москва: ФОРУМ: ИНФРА-М, 2019. — 400 с. — (Высшее образование: Бакалавриат). — ISBN 978-5-16-104328-8. — URL: </w:t>
      </w:r>
      <w:hyperlink r:id="rId9" w:history="1">
        <w:r w:rsidRPr="00721DD8">
          <w:rPr>
            <w:rStyle w:val="ac"/>
            <w:rFonts w:ascii="Times New Roman" w:hAnsi="Times New Roman"/>
            <w:sz w:val="24"/>
            <w:szCs w:val="24"/>
          </w:rPr>
          <w:t>https://new.znanium.com/catalog/product/982105</w:t>
        </w:r>
      </w:hyperlink>
      <w:r w:rsidR="008D58D2">
        <w:rPr>
          <w:rStyle w:val="ac"/>
          <w:rFonts w:ascii="Times New Roman" w:hAnsi="Times New Roman"/>
          <w:sz w:val="24"/>
          <w:szCs w:val="24"/>
        </w:rPr>
        <w:t xml:space="preserve"> </w:t>
      </w:r>
      <w:r w:rsidR="008D58D2">
        <w:rPr>
          <w:rFonts w:ascii="Times New Roman" w:hAnsi="Times New Roman"/>
          <w:sz w:val="24"/>
          <w:szCs w:val="24"/>
        </w:rPr>
        <w:t>(дата обращения: 01.09.2020).</w:t>
      </w:r>
    </w:p>
    <w:p w:rsidR="00855135" w:rsidRPr="00721DD8" w:rsidRDefault="00855135" w:rsidP="00855135">
      <w:pPr>
        <w:pStyle w:val="af3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21DD8">
        <w:rPr>
          <w:rFonts w:ascii="Times New Roman" w:hAnsi="Times New Roman"/>
          <w:sz w:val="24"/>
          <w:szCs w:val="24"/>
        </w:rPr>
        <w:t xml:space="preserve">Галимов, Э. Р. Современные конструкционные материалы для машиностроения: учебное пособие / Э. Р. Галимов, А. Л. Абдуллин. — 3-е изд., стер. — Санкт-Петербург: Лань, 2020. — 268 с. — ISBN 978-5-8114-4864-7. — Текст: электронный // Лань: электронно-библиотечная система. — URL: </w:t>
      </w:r>
      <w:hyperlink r:id="rId10" w:history="1">
        <w:r w:rsidRPr="00721DD8">
          <w:rPr>
            <w:rStyle w:val="ac"/>
            <w:rFonts w:ascii="Times New Roman" w:hAnsi="Times New Roman"/>
            <w:sz w:val="24"/>
            <w:szCs w:val="24"/>
          </w:rPr>
          <w:t>https://e.lanbook.com/book/126707</w:t>
        </w:r>
      </w:hyperlink>
      <w:r w:rsidR="008D58D2">
        <w:rPr>
          <w:rStyle w:val="ac"/>
          <w:rFonts w:ascii="Times New Roman" w:hAnsi="Times New Roman"/>
          <w:sz w:val="24"/>
          <w:szCs w:val="24"/>
        </w:rPr>
        <w:t xml:space="preserve"> </w:t>
      </w:r>
      <w:r w:rsidR="008D58D2">
        <w:rPr>
          <w:rFonts w:ascii="Times New Roman" w:hAnsi="Times New Roman"/>
          <w:sz w:val="24"/>
          <w:szCs w:val="24"/>
        </w:rPr>
        <w:t>(дата обращения: 01.09.2020).</w:t>
      </w:r>
    </w:p>
    <w:p w:rsidR="00855135" w:rsidRPr="00721DD8" w:rsidRDefault="00855135" w:rsidP="00855135">
      <w:pPr>
        <w:pStyle w:val="af3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21DD8">
        <w:rPr>
          <w:rFonts w:ascii="Times New Roman" w:hAnsi="Times New Roman"/>
          <w:sz w:val="24"/>
          <w:szCs w:val="24"/>
        </w:rPr>
        <w:t xml:space="preserve">Материаловедение и технология материалов в 2 ч. Часть 2: учебник для академического бакалавриата / Г. П. Фетисов [и др.]; ответственный редактор Г. П. Фетисов. — 8-е изд., </w:t>
      </w:r>
      <w:proofErr w:type="spellStart"/>
      <w:r w:rsidRPr="00721DD8">
        <w:rPr>
          <w:rFonts w:ascii="Times New Roman" w:hAnsi="Times New Roman"/>
          <w:sz w:val="24"/>
          <w:szCs w:val="24"/>
        </w:rPr>
        <w:t>перераб</w:t>
      </w:r>
      <w:proofErr w:type="spellEnd"/>
      <w:r w:rsidRPr="00721DD8">
        <w:rPr>
          <w:rFonts w:ascii="Times New Roman" w:hAnsi="Times New Roman"/>
          <w:sz w:val="24"/>
          <w:szCs w:val="24"/>
        </w:rPr>
        <w:t xml:space="preserve">. и доп. — Москва: Издательство </w:t>
      </w:r>
      <w:proofErr w:type="spellStart"/>
      <w:r w:rsidRPr="00721DD8">
        <w:rPr>
          <w:rFonts w:ascii="Times New Roman" w:hAnsi="Times New Roman"/>
          <w:sz w:val="24"/>
          <w:szCs w:val="24"/>
        </w:rPr>
        <w:t>Юрайт</w:t>
      </w:r>
      <w:proofErr w:type="spellEnd"/>
      <w:r w:rsidRPr="00721DD8">
        <w:rPr>
          <w:rFonts w:ascii="Times New Roman" w:hAnsi="Times New Roman"/>
          <w:sz w:val="24"/>
          <w:szCs w:val="24"/>
        </w:rPr>
        <w:t xml:space="preserve">, 2019. — 389 с. — (Бакалавр. Академический курс). — ISBN 978-5-534-06775-0. — Текст: электронный // ЭБС </w:t>
      </w:r>
      <w:proofErr w:type="spellStart"/>
      <w:r w:rsidRPr="00721DD8">
        <w:rPr>
          <w:rFonts w:ascii="Times New Roman" w:hAnsi="Times New Roman"/>
          <w:sz w:val="24"/>
          <w:szCs w:val="24"/>
        </w:rPr>
        <w:t>Юрайт</w:t>
      </w:r>
      <w:proofErr w:type="spellEnd"/>
      <w:r w:rsidRPr="00721DD8">
        <w:rPr>
          <w:rFonts w:ascii="Times New Roman" w:hAnsi="Times New Roman"/>
          <w:sz w:val="24"/>
          <w:szCs w:val="24"/>
        </w:rPr>
        <w:t xml:space="preserve"> [сайт]. — URL: </w:t>
      </w:r>
      <w:hyperlink r:id="rId11" w:history="1">
        <w:r w:rsidRPr="00721DD8">
          <w:rPr>
            <w:rStyle w:val="ac"/>
            <w:rFonts w:ascii="Times New Roman" w:hAnsi="Times New Roman"/>
            <w:sz w:val="24"/>
            <w:szCs w:val="24"/>
          </w:rPr>
          <w:t>https://www.biblio-online.ru/bcode/434497</w:t>
        </w:r>
      </w:hyperlink>
      <w:r w:rsidR="008D58D2">
        <w:rPr>
          <w:rStyle w:val="ac"/>
          <w:rFonts w:ascii="Times New Roman" w:hAnsi="Times New Roman"/>
          <w:sz w:val="24"/>
          <w:szCs w:val="24"/>
        </w:rPr>
        <w:t xml:space="preserve"> </w:t>
      </w:r>
      <w:r w:rsidR="008D58D2">
        <w:rPr>
          <w:rFonts w:ascii="Times New Roman" w:hAnsi="Times New Roman"/>
          <w:sz w:val="24"/>
          <w:szCs w:val="24"/>
        </w:rPr>
        <w:t>(дата обращения: 01.09.2020).</w:t>
      </w:r>
    </w:p>
    <w:p w:rsidR="00855135" w:rsidRPr="00721DD8" w:rsidRDefault="00855135" w:rsidP="00855135">
      <w:pPr>
        <w:pStyle w:val="af3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21DD8">
        <w:rPr>
          <w:rFonts w:ascii="Times New Roman" w:hAnsi="Times New Roman"/>
          <w:sz w:val="24"/>
          <w:szCs w:val="24"/>
        </w:rPr>
        <w:t xml:space="preserve">Рогов, В. А. Материаловедение и технология конструкционных материалов. Штамповочное и литейное производство: учебник для вузов / В. А. Рогов, Г. Г. Позняк. — 2-е изд., </w:t>
      </w:r>
      <w:proofErr w:type="spellStart"/>
      <w:r w:rsidRPr="00721DD8">
        <w:rPr>
          <w:rFonts w:ascii="Times New Roman" w:hAnsi="Times New Roman"/>
          <w:sz w:val="24"/>
          <w:szCs w:val="24"/>
        </w:rPr>
        <w:t>испр</w:t>
      </w:r>
      <w:proofErr w:type="spellEnd"/>
      <w:r w:rsidRPr="00721DD8">
        <w:rPr>
          <w:rFonts w:ascii="Times New Roman" w:hAnsi="Times New Roman"/>
          <w:sz w:val="24"/>
          <w:szCs w:val="24"/>
        </w:rPr>
        <w:t xml:space="preserve">. и доп. — Москва: Издательство </w:t>
      </w:r>
      <w:proofErr w:type="spellStart"/>
      <w:r w:rsidRPr="00721DD8">
        <w:rPr>
          <w:rFonts w:ascii="Times New Roman" w:hAnsi="Times New Roman"/>
          <w:sz w:val="24"/>
          <w:szCs w:val="24"/>
        </w:rPr>
        <w:t>Юрайт</w:t>
      </w:r>
      <w:proofErr w:type="spellEnd"/>
      <w:r w:rsidRPr="00721DD8">
        <w:rPr>
          <w:rFonts w:ascii="Times New Roman" w:hAnsi="Times New Roman"/>
          <w:sz w:val="24"/>
          <w:szCs w:val="24"/>
        </w:rPr>
        <w:t xml:space="preserve">, 2019. — 319 с. — (Высшее образование). — ISBN 978-5-534-09170-0. — Текст: электронный // ЭБС </w:t>
      </w:r>
      <w:proofErr w:type="spellStart"/>
      <w:r w:rsidRPr="00721DD8">
        <w:rPr>
          <w:rFonts w:ascii="Times New Roman" w:hAnsi="Times New Roman"/>
          <w:sz w:val="24"/>
          <w:szCs w:val="24"/>
        </w:rPr>
        <w:t>Юрайт</w:t>
      </w:r>
      <w:proofErr w:type="spellEnd"/>
      <w:r w:rsidRPr="00721DD8">
        <w:rPr>
          <w:rFonts w:ascii="Times New Roman" w:hAnsi="Times New Roman"/>
          <w:sz w:val="24"/>
          <w:szCs w:val="24"/>
        </w:rPr>
        <w:t xml:space="preserve"> [сайт]. — URL: </w:t>
      </w:r>
      <w:hyperlink r:id="rId12" w:history="1">
        <w:r w:rsidRPr="00721DD8">
          <w:rPr>
            <w:rStyle w:val="ac"/>
            <w:rFonts w:ascii="Times New Roman" w:hAnsi="Times New Roman"/>
            <w:sz w:val="24"/>
            <w:szCs w:val="24"/>
          </w:rPr>
          <w:t>https://www.biblio-online.ru/bcode/427345</w:t>
        </w:r>
      </w:hyperlink>
      <w:r w:rsidR="008D58D2">
        <w:rPr>
          <w:rStyle w:val="ac"/>
          <w:rFonts w:ascii="Times New Roman" w:hAnsi="Times New Roman"/>
          <w:sz w:val="24"/>
          <w:szCs w:val="24"/>
        </w:rPr>
        <w:t xml:space="preserve"> </w:t>
      </w:r>
      <w:r w:rsidR="008D58D2">
        <w:rPr>
          <w:rFonts w:ascii="Times New Roman" w:hAnsi="Times New Roman"/>
          <w:sz w:val="24"/>
          <w:szCs w:val="24"/>
        </w:rPr>
        <w:t>(дата обращения: 01.09.2020).</w:t>
      </w:r>
    </w:p>
    <w:p w:rsidR="00855135" w:rsidRPr="00721DD8" w:rsidRDefault="00855135" w:rsidP="00855135">
      <w:pPr>
        <w:pStyle w:val="af3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21DD8">
        <w:rPr>
          <w:rFonts w:ascii="Times New Roman" w:hAnsi="Times New Roman"/>
          <w:sz w:val="24"/>
          <w:szCs w:val="24"/>
        </w:rPr>
        <w:t xml:space="preserve">Технология конструкционных материалов: учебное пособие для академического бакалавриата / М. С. </w:t>
      </w:r>
      <w:proofErr w:type="spellStart"/>
      <w:r w:rsidRPr="00721DD8">
        <w:rPr>
          <w:rFonts w:ascii="Times New Roman" w:hAnsi="Times New Roman"/>
          <w:sz w:val="24"/>
          <w:szCs w:val="24"/>
        </w:rPr>
        <w:t>Корытов</w:t>
      </w:r>
      <w:proofErr w:type="spellEnd"/>
      <w:r w:rsidRPr="00721DD8">
        <w:rPr>
          <w:rFonts w:ascii="Times New Roman" w:hAnsi="Times New Roman"/>
          <w:sz w:val="24"/>
          <w:szCs w:val="24"/>
        </w:rPr>
        <w:t xml:space="preserve"> [и др.</w:t>
      </w:r>
      <w:proofErr w:type="gramStart"/>
      <w:r w:rsidRPr="00721DD8">
        <w:rPr>
          <w:rFonts w:ascii="Times New Roman" w:hAnsi="Times New Roman"/>
          <w:sz w:val="24"/>
          <w:szCs w:val="24"/>
        </w:rPr>
        <w:t>] ;</w:t>
      </w:r>
      <w:proofErr w:type="gramEnd"/>
      <w:r w:rsidRPr="00721DD8">
        <w:rPr>
          <w:rFonts w:ascii="Times New Roman" w:hAnsi="Times New Roman"/>
          <w:sz w:val="24"/>
          <w:szCs w:val="24"/>
        </w:rPr>
        <w:t xml:space="preserve"> под редакцией М. С. </w:t>
      </w:r>
      <w:proofErr w:type="spellStart"/>
      <w:r w:rsidRPr="00721DD8">
        <w:rPr>
          <w:rFonts w:ascii="Times New Roman" w:hAnsi="Times New Roman"/>
          <w:sz w:val="24"/>
          <w:szCs w:val="24"/>
        </w:rPr>
        <w:t>Корытова</w:t>
      </w:r>
      <w:proofErr w:type="spellEnd"/>
      <w:r w:rsidRPr="00721DD8">
        <w:rPr>
          <w:rFonts w:ascii="Times New Roman" w:hAnsi="Times New Roman"/>
          <w:sz w:val="24"/>
          <w:szCs w:val="24"/>
        </w:rPr>
        <w:t xml:space="preserve">. — 2-е изд., </w:t>
      </w:r>
      <w:proofErr w:type="spellStart"/>
      <w:r w:rsidRPr="00721DD8">
        <w:rPr>
          <w:rFonts w:ascii="Times New Roman" w:hAnsi="Times New Roman"/>
          <w:sz w:val="24"/>
          <w:szCs w:val="24"/>
        </w:rPr>
        <w:t>перераб</w:t>
      </w:r>
      <w:proofErr w:type="spellEnd"/>
      <w:r w:rsidRPr="00721DD8">
        <w:rPr>
          <w:rFonts w:ascii="Times New Roman" w:hAnsi="Times New Roman"/>
          <w:sz w:val="24"/>
          <w:szCs w:val="24"/>
        </w:rPr>
        <w:t xml:space="preserve">. и доп. — Москва: Издательство </w:t>
      </w:r>
      <w:proofErr w:type="spellStart"/>
      <w:r w:rsidRPr="00721DD8">
        <w:rPr>
          <w:rFonts w:ascii="Times New Roman" w:hAnsi="Times New Roman"/>
          <w:sz w:val="24"/>
          <w:szCs w:val="24"/>
        </w:rPr>
        <w:t>Юрайт</w:t>
      </w:r>
      <w:proofErr w:type="spellEnd"/>
      <w:r w:rsidRPr="00721DD8">
        <w:rPr>
          <w:rFonts w:ascii="Times New Roman" w:hAnsi="Times New Roman"/>
          <w:sz w:val="24"/>
          <w:szCs w:val="24"/>
        </w:rPr>
        <w:t xml:space="preserve">, 2019. — 234 с. — (Бакалавр. Академический курс). — ISBN 978-5-534-05729-4. — Текст: электронный // ЭБС </w:t>
      </w:r>
      <w:proofErr w:type="spellStart"/>
      <w:r w:rsidRPr="00721DD8">
        <w:rPr>
          <w:rFonts w:ascii="Times New Roman" w:hAnsi="Times New Roman"/>
          <w:sz w:val="24"/>
          <w:szCs w:val="24"/>
        </w:rPr>
        <w:t>Юрайт</w:t>
      </w:r>
      <w:proofErr w:type="spellEnd"/>
      <w:r w:rsidRPr="00721DD8">
        <w:rPr>
          <w:rFonts w:ascii="Times New Roman" w:hAnsi="Times New Roman"/>
          <w:sz w:val="24"/>
          <w:szCs w:val="24"/>
        </w:rPr>
        <w:t xml:space="preserve"> [сайт]. — URL: </w:t>
      </w:r>
      <w:hyperlink r:id="rId13" w:history="1">
        <w:r w:rsidRPr="00721DD8">
          <w:rPr>
            <w:rStyle w:val="ac"/>
            <w:rFonts w:ascii="Times New Roman" w:hAnsi="Times New Roman"/>
            <w:sz w:val="24"/>
            <w:szCs w:val="24"/>
          </w:rPr>
          <w:t>https://www.biblio-online.ru/bcode/441256</w:t>
        </w:r>
      </w:hyperlink>
      <w:r w:rsidR="008D58D2">
        <w:rPr>
          <w:rStyle w:val="ac"/>
          <w:rFonts w:ascii="Times New Roman" w:hAnsi="Times New Roman"/>
          <w:sz w:val="24"/>
          <w:szCs w:val="24"/>
        </w:rPr>
        <w:t xml:space="preserve"> </w:t>
      </w:r>
      <w:r w:rsidR="008D58D2">
        <w:rPr>
          <w:rFonts w:ascii="Times New Roman" w:hAnsi="Times New Roman"/>
          <w:sz w:val="24"/>
          <w:szCs w:val="24"/>
        </w:rPr>
        <w:t>(дата обращения: 01.09.2020).</w:t>
      </w:r>
    </w:p>
    <w:p w:rsidR="00855135" w:rsidRPr="00721DD8" w:rsidRDefault="00855135" w:rsidP="00855135">
      <w:pPr>
        <w:pStyle w:val="af3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21DD8">
        <w:rPr>
          <w:rFonts w:ascii="Times New Roman" w:hAnsi="Times New Roman"/>
          <w:sz w:val="24"/>
          <w:szCs w:val="24"/>
        </w:rPr>
        <w:t xml:space="preserve">Конюхов, В. Ю. Методы исследования материалов и процессов: учебное пособие для вузов / В. Ю. Конюхов, И. А. </w:t>
      </w:r>
      <w:proofErr w:type="spellStart"/>
      <w:r w:rsidRPr="00721DD8">
        <w:rPr>
          <w:rFonts w:ascii="Times New Roman" w:hAnsi="Times New Roman"/>
          <w:sz w:val="24"/>
          <w:szCs w:val="24"/>
        </w:rPr>
        <w:t>Гоголадзе</w:t>
      </w:r>
      <w:proofErr w:type="spellEnd"/>
      <w:r w:rsidRPr="00721DD8">
        <w:rPr>
          <w:rFonts w:ascii="Times New Roman" w:hAnsi="Times New Roman"/>
          <w:sz w:val="24"/>
          <w:szCs w:val="24"/>
        </w:rPr>
        <w:t xml:space="preserve">, З. В. </w:t>
      </w:r>
      <w:proofErr w:type="spellStart"/>
      <w:r w:rsidRPr="00721DD8">
        <w:rPr>
          <w:rFonts w:ascii="Times New Roman" w:hAnsi="Times New Roman"/>
          <w:sz w:val="24"/>
          <w:szCs w:val="24"/>
        </w:rPr>
        <w:t>Мурга</w:t>
      </w:r>
      <w:proofErr w:type="spellEnd"/>
      <w:r w:rsidRPr="00721DD8">
        <w:rPr>
          <w:rFonts w:ascii="Times New Roman" w:hAnsi="Times New Roman"/>
          <w:sz w:val="24"/>
          <w:szCs w:val="24"/>
        </w:rPr>
        <w:t xml:space="preserve">. — 2-е изд., </w:t>
      </w:r>
      <w:proofErr w:type="spellStart"/>
      <w:r w:rsidRPr="00721DD8">
        <w:rPr>
          <w:rFonts w:ascii="Times New Roman" w:hAnsi="Times New Roman"/>
          <w:sz w:val="24"/>
          <w:szCs w:val="24"/>
        </w:rPr>
        <w:t>испр</w:t>
      </w:r>
      <w:proofErr w:type="spellEnd"/>
      <w:r w:rsidRPr="00721DD8">
        <w:rPr>
          <w:rFonts w:ascii="Times New Roman" w:hAnsi="Times New Roman"/>
          <w:sz w:val="24"/>
          <w:szCs w:val="24"/>
        </w:rPr>
        <w:t xml:space="preserve">. и доп. — Москва: Издательство </w:t>
      </w:r>
      <w:proofErr w:type="spellStart"/>
      <w:r w:rsidRPr="00721DD8">
        <w:rPr>
          <w:rFonts w:ascii="Times New Roman" w:hAnsi="Times New Roman"/>
          <w:sz w:val="24"/>
          <w:szCs w:val="24"/>
        </w:rPr>
        <w:t>Юрайт</w:t>
      </w:r>
      <w:proofErr w:type="spellEnd"/>
      <w:r w:rsidRPr="00721DD8">
        <w:rPr>
          <w:rFonts w:ascii="Times New Roman" w:hAnsi="Times New Roman"/>
          <w:sz w:val="24"/>
          <w:szCs w:val="24"/>
        </w:rPr>
        <w:t xml:space="preserve">, 2019. — 226 с. — (Университеты России). — ISBN 978-5-534-05475-0. — Текст: электронный // ЭБС </w:t>
      </w:r>
      <w:proofErr w:type="spellStart"/>
      <w:r w:rsidRPr="00721DD8">
        <w:rPr>
          <w:rFonts w:ascii="Times New Roman" w:hAnsi="Times New Roman"/>
          <w:sz w:val="24"/>
          <w:szCs w:val="24"/>
        </w:rPr>
        <w:t>Юрайт</w:t>
      </w:r>
      <w:proofErr w:type="spellEnd"/>
      <w:r w:rsidRPr="00721DD8">
        <w:rPr>
          <w:rFonts w:ascii="Times New Roman" w:hAnsi="Times New Roman"/>
          <w:sz w:val="24"/>
          <w:szCs w:val="24"/>
        </w:rPr>
        <w:t xml:space="preserve"> [сайт]. — URL: </w:t>
      </w:r>
      <w:hyperlink r:id="rId14" w:history="1">
        <w:r w:rsidRPr="00721DD8">
          <w:rPr>
            <w:rStyle w:val="ac"/>
            <w:rFonts w:ascii="Times New Roman" w:hAnsi="Times New Roman"/>
            <w:sz w:val="24"/>
            <w:szCs w:val="24"/>
          </w:rPr>
          <w:t>https://www.biblio-online.ru/bcode/439014</w:t>
        </w:r>
      </w:hyperlink>
      <w:r w:rsidR="008D58D2">
        <w:rPr>
          <w:rStyle w:val="ac"/>
          <w:rFonts w:ascii="Times New Roman" w:hAnsi="Times New Roman"/>
          <w:sz w:val="24"/>
          <w:szCs w:val="24"/>
        </w:rPr>
        <w:t xml:space="preserve"> </w:t>
      </w:r>
      <w:r w:rsidR="008D58D2">
        <w:rPr>
          <w:rFonts w:ascii="Times New Roman" w:hAnsi="Times New Roman"/>
          <w:sz w:val="24"/>
          <w:szCs w:val="24"/>
        </w:rPr>
        <w:t>(дата обращения: 01.09.2020).</w:t>
      </w:r>
    </w:p>
    <w:p w:rsidR="00855135" w:rsidRPr="00721DD8" w:rsidRDefault="00855135" w:rsidP="00855135">
      <w:pPr>
        <w:pStyle w:val="af3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21DD8">
        <w:rPr>
          <w:rFonts w:ascii="Times New Roman" w:hAnsi="Times New Roman"/>
          <w:sz w:val="24"/>
          <w:szCs w:val="24"/>
        </w:rPr>
        <w:t xml:space="preserve">Зоткин, В. Е. Методология выбора материалов и упрочняющих технологий в машиностроении: учебник / В. Е. Зоткин. — 4-е изд., </w:t>
      </w:r>
      <w:proofErr w:type="spellStart"/>
      <w:r w:rsidRPr="00721DD8">
        <w:rPr>
          <w:rFonts w:ascii="Times New Roman" w:hAnsi="Times New Roman"/>
          <w:sz w:val="24"/>
          <w:szCs w:val="24"/>
        </w:rPr>
        <w:t>перераб</w:t>
      </w:r>
      <w:proofErr w:type="spellEnd"/>
      <w:r w:rsidRPr="00721DD8">
        <w:rPr>
          <w:rFonts w:ascii="Times New Roman" w:hAnsi="Times New Roman"/>
          <w:sz w:val="24"/>
          <w:szCs w:val="24"/>
        </w:rPr>
        <w:t xml:space="preserve">. и доп. — Москва: ИД «ФОРУМ»: ИНФРА-М, 2019. — 320 с. — (Высшее образование: Бакалавриат). — URL: </w:t>
      </w:r>
      <w:hyperlink r:id="rId15" w:history="1">
        <w:r w:rsidRPr="00721DD8">
          <w:rPr>
            <w:rStyle w:val="ac"/>
            <w:rFonts w:ascii="Times New Roman" w:hAnsi="Times New Roman"/>
            <w:sz w:val="24"/>
            <w:szCs w:val="24"/>
          </w:rPr>
          <w:t>https://new.znanium.com/catalog/product/992048</w:t>
        </w:r>
      </w:hyperlink>
      <w:r w:rsidR="008D58D2">
        <w:rPr>
          <w:rStyle w:val="ac"/>
          <w:rFonts w:ascii="Times New Roman" w:hAnsi="Times New Roman"/>
          <w:sz w:val="24"/>
          <w:szCs w:val="24"/>
        </w:rPr>
        <w:t xml:space="preserve"> </w:t>
      </w:r>
      <w:r w:rsidR="008D58D2">
        <w:rPr>
          <w:rFonts w:ascii="Times New Roman" w:hAnsi="Times New Roman"/>
          <w:sz w:val="24"/>
          <w:szCs w:val="24"/>
        </w:rPr>
        <w:t>(дата обращения: 01.09.2020).</w:t>
      </w:r>
    </w:p>
    <w:p w:rsidR="00855135" w:rsidRPr="00721DD8" w:rsidRDefault="00855135" w:rsidP="00855135">
      <w:pPr>
        <w:pStyle w:val="af3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21DD8">
        <w:rPr>
          <w:rFonts w:ascii="Times New Roman" w:hAnsi="Times New Roman"/>
          <w:sz w:val="24"/>
          <w:szCs w:val="24"/>
        </w:rPr>
        <w:lastRenderedPageBreak/>
        <w:t xml:space="preserve">Солнцев, Ю. П. Специальные материалы в машиностроении: учебник / Ю. П. Солнцев, Е. И. Пряхин, В. Ю. </w:t>
      </w:r>
      <w:proofErr w:type="spellStart"/>
      <w:r w:rsidRPr="00721DD8">
        <w:rPr>
          <w:rFonts w:ascii="Times New Roman" w:hAnsi="Times New Roman"/>
          <w:sz w:val="24"/>
          <w:szCs w:val="24"/>
        </w:rPr>
        <w:t>Пиирайнен</w:t>
      </w:r>
      <w:proofErr w:type="spellEnd"/>
      <w:r w:rsidRPr="00721DD8">
        <w:rPr>
          <w:rFonts w:ascii="Times New Roman" w:hAnsi="Times New Roman"/>
          <w:sz w:val="24"/>
          <w:szCs w:val="24"/>
        </w:rPr>
        <w:t xml:space="preserve">. — 2-е изд., </w:t>
      </w:r>
      <w:proofErr w:type="spellStart"/>
      <w:r w:rsidRPr="00721DD8">
        <w:rPr>
          <w:rFonts w:ascii="Times New Roman" w:hAnsi="Times New Roman"/>
          <w:sz w:val="24"/>
          <w:szCs w:val="24"/>
        </w:rPr>
        <w:t>испр</w:t>
      </w:r>
      <w:proofErr w:type="spellEnd"/>
      <w:r w:rsidRPr="00721DD8">
        <w:rPr>
          <w:rFonts w:ascii="Times New Roman" w:hAnsi="Times New Roman"/>
          <w:sz w:val="24"/>
          <w:szCs w:val="24"/>
        </w:rPr>
        <w:t xml:space="preserve">. и доп. — Санкт-Петербург: Лань, 2019. — 664 с. — ISBN 978-5-8114-3921-8. — Текст: электронный // Лань: электронно-библиотечная система. — URL: </w:t>
      </w:r>
      <w:hyperlink r:id="rId16" w:history="1">
        <w:r w:rsidRPr="00721DD8">
          <w:rPr>
            <w:rStyle w:val="ac"/>
            <w:rFonts w:ascii="Times New Roman" w:hAnsi="Times New Roman"/>
            <w:sz w:val="24"/>
            <w:szCs w:val="24"/>
          </w:rPr>
          <w:t>https://e.lanbook.com/book/118630</w:t>
        </w:r>
      </w:hyperlink>
      <w:r w:rsidR="008D58D2">
        <w:rPr>
          <w:rStyle w:val="ac"/>
          <w:rFonts w:ascii="Times New Roman" w:hAnsi="Times New Roman"/>
          <w:sz w:val="24"/>
          <w:szCs w:val="24"/>
        </w:rPr>
        <w:t xml:space="preserve"> </w:t>
      </w:r>
      <w:r w:rsidR="008D58D2">
        <w:rPr>
          <w:rFonts w:ascii="Times New Roman" w:hAnsi="Times New Roman"/>
          <w:sz w:val="24"/>
          <w:szCs w:val="24"/>
        </w:rPr>
        <w:t>(дата обращения: 01.09.2020).</w:t>
      </w:r>
    </w:p>
    <w:p w:rsidR="00855135" w:rsidRPr="00721DD8" w:rsidRDefault="00855135" w:rsidP="00855135">
      <w:pPr>
        <w:pStyle w:val="af3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21DD8">
        <w:rPr>
          <w:rFonts w:ascii="Times New Roman" w:hAnsi="Times New Roman"/>
          <w:sz w:val="24"/>
          <w:szCs w:val="24"/>
        </w:rPr>
        <w:t xml:space="preserve">Материаловедение в машиностроении: учебник для бакалавров / А. М. </w:t>
      </w:r>
      <w:proofErr w:type="spellStart"/>
      <w:r w:rsidRPr="00721DD8">
        <w:rPr>
          <w:rFonts w:ascii="Times New Roman" w:hAnsi="Times New Roman"/>
          <w:sz w:val="24"/>
          <w:szCs w:val="24"/>
        </w:rPr>
        <w:t>Адаскин</w:t>
      </w:r>
      <w:proofErr w:type="spellEnd"/>
      <w:r w:rsidRPr="00721DD8">
        <w:rPr>
          <w:rFonts w:ascii="Times New Roman" w:hAnsi="Times New Roman"/>
          <w:sz w:val="24"/>
          <w:szCs w:val="24"/>
        </w:rPr>
        <w:t xml:space="preserve">, В. Н. Климов, А. К. Онегина, Ю. Е. Седов. — Москва: Издательство </w:t>
      </w:r>
      <w:proofErr w:type="spellStart"/>
      <w:r w:rsidRPr="00721DD8">
        <w:rPr>
          <w:rFonts w:ascii="Times New Roman" w:hAnsi="Times New Roman"/>
          <w:sz w:val="24"/>
          <w:szCs w:val="24"/>
        </w:rPr>
        <w:t>Юрайт</w:t>
      </w:r>
      <w:proofErr w:type="spellEnd"/>
      <w:r w:rsidRPr="00721DD8">
        <w:rPr>
          <w:rFonts w:ascii="Times New Roman" w:hAnsi="Times New Roman"/>
          <w:sz w:val="24"/>
          <w:szCs w:val="24"/>
        </w:rPr>
        <w:t xml:space="preserve">, 2016. — 535 с. — (Бакалавр. Академический курс). — ISBN 978-5-534-02183-7. — Текст: электронный // ЭБС </w:t>
      </w:r>
      <w:proofErr w:type="spellStart"/>
      <w:r w:rsidRPr="00721DD8">
        <w:rPr>
          <w:rFonts w:ascii="Times New Roman" w:hAnsi="Times New Roman"/>
          <w:sz w:val="24"/>
          <w:szCs w:val="24"/>
        </w:rPr>
        <w:t>Юрайт</w:t>
      </w:r>
      <w:proofErr w:type="spellEnd"/>
      <w:r w:rsidRPr="00721DD8">
        <w:rPr>
          <w:rFonts w:ascii="Times New Roman" w:hAnsi="Times New Roman"/>
          <w:sz w:val="24"/>
          <w:szCs w:val="24"/>
        </w:rPr>
        <w:t xml:space="preserve"> [сайт]. — URL: </w:t>
      </w:r>
      <w:hyperlink r:id="rId17" w:history="1">
        <w:r w:rsidRPr="00721DD8">
          <w:rPr>
            <w:rStyle w:val="ac"/>
            <w:rFonts w:ascii="Times New Roman" w:hAnsi="Times New Roman"/>
            <w:sz w:val="24"/>
            <w:szCs w:val="24"/>
          </w:rPr>
          <w:t>https://www.biblio-online.ru/bcode/401545</w:t>
        </w:r>
      </w:hyperlink>
      <w:r w:rsidR="008D58D2">
        <w:rPr>
          <w:rStyle w:val="ac"/>
          <w:rFonts w:ascii="Times New Roman" w:hAnsi="Times New Roman"/>
          <w:sz w:val="24"/>
          <w:szCs w:val="24"/>
        </w:rPr>
        <w:t xml:space="preserve"> </w:t>
      </w:r>
      <w:r w:rsidR="008D58D2">
        <w:rPr>
          <w:rFonts w:ascii="Times New Roman" w:hAnsi="Times New Roman"/>
          <w:sz w:val="24"/>
          <w:szCs w:val="24"/>
        </w:rPr>
        <w:t>(дата обращения: 01.09.2020).</w:t>
      </w:r>
    </w:p>
    <w:p w:rsidR="00855135" w:rsidRPr="00721DD8" w:rsidRDefault="00855135" w:rsidP="00855135">
      <w:pPr>
        <w:pStyle w:val="af3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1DD8">
        <w:rPr>
          <w:rFonts w:ascii="Times New Roman" w:hAnsi="Times New Roman"/>
          <w:sz w:val="24"/>
          <w:szCs w:val="24"/>
        </w:rPr>
        <w:t>Гуреева</w:t>
      </w:r>
      <w:proofErr w:type="spellEnd"/>
      <w:r w:rsidRPr="00721DD8">
        <w:rPr>
          <w:rFonts w:ascii="Times New Roman" w:hAnsi="Times New Roman"/>
          <w:sz w:val="24"/>
          <w:szCs w:val="24"/>
        </w:rPr>
        <w:t xml:space="preserve">, М. А. Металловедение: макро- и микроструктуры литейных алюминиевых сплавов: учебное пособие для академического бакалавриата / М. А. </w:t>
      </w:r>
      <w:proofErr w:type="spellStart"/>
      <w:r w:rsidRPr="00721DD8">
        <w:rPr>
          <w:rFonts w:ascii="Times New Roman" w:hAnsi="Times New Roman"/>
          <w:sz w:val="24"/>
          <w:szCs w:val="24"/>
        </w:rPr>
        <w:t>Гуреева</w:t>
      </w:r>
      <w:proofErr w:type="spellEnd"/>
      <w:r w:rsidRPr="00721DD8">
        <w:rPr>
          <w:rFonts w:ascii="Times New Roman" w:hAnsi="Times New Roman"/>
          <w:sz w:val="24"/>
          <w:szCs w:val="24"/>
        </w:rPr>
        <w:t xml:space="preserve">, В. В. Овчинников, И. Н. Манаков. — 2-е изд., </w:t>
      </w:r>
      <w:proofErr w:type="spellStart"/>
      <w:r w:rsidRPr="00721DD8">
        <w:rPr>
          <w:rFonts w:ascii="Times New Roman" w:hAnsi="Times New Roman"/>
          <w:sz w:val="24"/>
          <w:szCs w:val="24"/>
        </w:rPr>
        <w:t>перераб</w:t>
      </w:r>
      <w:proofErr w:type="spellEnd"/>
      <w:proofErr w:type="gramStart"/>
      <w:r w:rsidRPr="00721DD8">
        <w:rPr>
          <w:rFonts w:ascii="Times New Roman" w:hAnsi="Times New Roman"/>
          <w:sz w:val="24"/>
          <w:szCs w:val="24"/>
        </w:rPr>
        <w:t>.</w:t>
      </w:r>
      <w:proofErr w:type="gramEnd"/>
      <w:r w:rsidRPr="00721DD8">
        <w:rPr>
          <w:rFonts w:ascii="Times New Roman" w:hAnsi="Times New Roman"/>
          <w:sz w:val="24"/>
          <w:szCs w:val="24"/>
        </w:rPr>
        <w:t xml:space="preserve"> и доп. — Москва: Издательство </w:t>
      </w:r>
      <w:proofErr w:type="spellStart"/>
      <w:r w:rsidRPr="00721DD8">
        <w:rPr>
          <w:rFonts w:ascii="Times New Roman" w:hAnsi="Times New Roman"/>
          <w:sz w:val="24"/>
          <w:szCs w:val="24"/>
        </w:rPr>
        <w:t>Юрайт</w:t>
      </w:r>
      <w:proofErr w:type="spellEnd"/>
      <w:r w:rsidRPr="00721DD8">
        <w:rPr>
          <w:rFonts w:ascii="Times New Roman" w:hAnsi="Times New Roman"/>
          <w:sz w:val="24"/>
          <w:szCs w:val="24"/>
        </w:rPr>
        <w:t xml:space="preserve">, 2019. — 254 с. — (Бакалавр. Академический курс). — ISBN 978-5-534-10223-9. — Текст: электронный // ЭБС </w:t>
      </w:r>
      <w:proofErr w:type="spellStart"/>
      <w:r w:rsidRPr="00721DD8">
        <w:rPr>
          <w:rFonts w:ascii="Times New Roman" w:hAnsi="Times New Roman"/>
          <w:sz w:val="24"/>
          <w:szCs w:val="24"/>
        </w:rPr>
        <w:t>Юрайт</w:t>
      </w:r>
      <w:proofErr w:type="spellEnd"/>
      <w:r w:rsidRPr="00721DD8">
        <w:rPr>
          <w:rFonts w:ascii="Times New Roman" w:hAnsi="Times New Roman"/>
          <w:sz w:val="24"/>
          <w:szCs w:val="24"/>
        </w:rPr>
        <w:t xml:space="preserve"> [сайт]. — URL: </w:t>
      </w:r>
      <w:hyperlink r:id="rId18" w:history="1">
        <w:r w:rsidRPr="00721DD8">
          <w:rPr>
            <w:rStyle w:val="ac"/>
            <w:rFonts w:ascii="Times New Roman" w:hAnsi="Times New Roman"/>
            <w:sz w:val="24"/>
            <w:szCs w:val="24"/>
          </w:rPr>
          <w:t>https://www.biblio-online.ru/bcode/429595</w:t>
        </w:r>
      </w:hyperlink>
      <w:r w:rsidR="008D58D2">
        <w:rPr>
          <w:rStyle w:val="ac"/>
          <w:rFonts w:ascii="Times New Roman" w:hAnsi="Times New Roman"/>
          <w:sz w:val="24"/>
          <w:szCs w:val="24"/>
        </w:rPr>
        <w:t xml:space="preserve"> </w:t>
      </w:r>
      <w:r w:rsidR="008D58D2">
        <w:rPr>
          <w:rFonts w:ascii="Times New Roman" w:hAnsi="Times New Roman"/>
          <w:sz w:val="24"/>
          <w:szCs w:val="24"/>
        </w:rPr>
        <w:t>(дата обращения: 01.09.2020).</w:t>
      </w:r>
    </w:p>
    <w:p w:rsidR="00855135" w:rsidRPr="00721DD8" w:rsidRDefault="00855135" w:rsidP="00855135">
      <w:pPr>
        <w:pStyle w:val="af3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21DD8">
        <w:rPr>
          <w:rFonts w:ascii="Times New Roman" w:hAnsi="Times New Roman"/>
          <w:sz w:val="24"/>
          <w:szCs w:val="24"/>
        </w:rPr>
        <w:t xml:space="preserve">Суворов, Э. В. Материаловедение: методы исследования структуры и состава материалов: учебное пособие для академического бакалавриата / Э. В. Суворов. — 2-е изд., </w:t>
      </w:r>
      <w:proofErr w:type="spellStart"/>
      <w:r w:rsidRPr="00721DD8">
        <w:rPr>
          <w:rFonts w:ascii="Times New Roman" w:hAnsi="Times New Roman"/>
          <w:sz w:val="24"/>
          <w:szCs w:val="24"/>
        </w:rPr>
        <w:t>перераб</w:t>
      </w:r>
      <w:proofErr w:type="spellEnd"/>
      <w:r w:rsidRPr="00721DD8">
        <w:rPr>
          <w:rFonts w:ascii="Times New Roman" w:hAnsi="Times New Roman"/>
          <w:sz w:val="24"/>
          <w:szCs w:val="24"/>
        </w:rPr>
        <w:t xml:space="preserve">. и доп. — Москва: Издательство </w:t>
      </w:r>
      <w:proofErr w:type="spellStart"/>
      <w:r w:rsidRPr="00721DD8">
        <w:rPr>
          <w:rFonts w:ascii="Times New Roman" w:hAnsi="Times New Roman"/>
          <w:sz w:val="24"/>
          <w:szCs w:val="24"/>
        </w:rPr>
        <w:t>Юрайт</w:t>
      </w:r>
      <w:proofErr w:type="spellEnd"/>
      <w:r w:rsidRPr="00721DD8">
        <w:rPr>
          <w:rFonts w:ascii="Times New Roman" w:hAnsi="Times New Roman"/>
          <w:sz w:val="24"/>
          <w:szCs w:val="24"/>
        </w:rPr>
        <w:t xml:space="preserve">, 2019. — 180 с. — (Высшее образование). — ISBN 978-5-534-06011-9. — Текст: электронный // ЭБС </w:t>
      </w:r>
      <w:proofErr w:type="spellStart"/>
      <w:r w:rsidRPr="00721DD8">
        <w:rPr>
          <w:rFonts w:ascii="Times New Roman" w:hAnsi="Times New Roman"/>
          <w:sz w:val="24"/>
          <w:szCs w:val="24"/>
        </w:rPr>
        <w:t>Юрайт</w:t>
      </w:r>
      <w:proofErr w:type="spellEnd"/>
      <w:r w:rsidRPr="00721DD8">
        <w:rPr>
          <w:rFonts w:ascii="Times New Roman" w:hAnsi="Times New Roman"/>
          <w:sz w:val="24"/>
          <w:szCs w:val="24"/>
        </w:rPr>
        <w:t xml:space="preserve"> [сайт]. — URL: </w:t>
      </w:r>
      <w:hyperlink r:id="rId19" w:history="1">
        <w:r w:rsidRPr="00721DD8">
          <w:rPr>
            <w:rStyle w:val="ac"/>
            <w:rFonts w:ascii="Times New Roman" w:hAnsi="Times New Roman"/>
            <w:sz w:val="24"/>
            <w:szCs w:val="24"/>
          </w:rPr>
          <w:t>https://www.biblio-online.ru/bcode/438493</w:t>
        </w:r>
      </w:hyperlink>
      <w:r w:rsidR="008D58D2">
        <w:rPr>
          <w:rStyle w:val="ac"/>
          <w:rFonts w:ascii="Times New Roman" w:hAnsi="Times New Roman"/>
          <w:sz w:val="24"/>
          <w:szCs w:val="24"/>
        </w:rPr>
        <w:t xml:space="preserve"> </w:t>
      </w:r>
      <w:r w:rsidR="008D58D2">
        <w:rPr>
          <w:rFonts w:ascii="Times New Roman" w:hAnsi="Times New Roman"/>
          <w:sz w:val="24"/>
          <w:szCs w:val="24"/>
        </w:rPr>
        <w:t>(дата обращения: 01.09.2020).</w:t>
      </w:r>
    </w:p>
    <w:p w:rsidR="00855135" w:rsidRPr="00721DD8" w:rsidRDefault="00855135" w:rsidP="00855135">
      <w:pPr>
        <w:pStyle w:val="af3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21DD8">
        <w:rPr>
          <w:rFonts w:ascii="Times New Roman" w:hAnsi="Times New Roman"/>
          <w:sz w:val="24"/>
          <w:szCs w:val="24"/>
        </w:rPr>
        <w:t xml:space="preserve">Горохов, В. А. Материалы и их технологии. В 2 ч. Ч. 1: учебник / В. А. Горохов, Н. В. Беляков, А. Г. </w:t>
      </w:r>
      <w:proofErr w:type="spellStart"/>
      <w:r w:rsidRPr="00721DD8">
        <w:rPr>
          <w:rFonts w:ascii="Times New Roman" w:hAnsi="Times New Roman"/>
          <w:sz w:val="24"/>
          <w:szCs w:val="24"/>
        </w:rPr>
        <w:t>Схиртладзе</w:t>
      </w:r>
      <w:proofErr w:type="spellEnd"/>
      <w:r w:rsidRPr="00721DD8">
        <w:rPr>
          <w:rFonts w:ascii="Times New Roman" w:hAnsi="Times New Roman"/>
          <w:sz w:val="24"/>
          <w:szCs w:val="24"/>
        </w:rPr>
        <w:t xml:space="preserve">; под ред. В. А. Горохова. - Москва: НИЦ ИНФРА-М; Минск: Нов. знание, 2014. - 589 с. - (ВО: Бакалавриат). - ISBN 978-5-16-009531-8. - URL: </w:t>
      </w:r>
      <w:hyperlink r:id="rId20" w:history="1">
        <w:r w:rsidRPr="00721DD8">
          <w:rPr>
            <w:rStyle w:val="ac"/>
            <w:rFonts w:ascii="Times New Roman" w:hAnsi="Times New Roman"/>
            <w:sz w:val="24"/>
            <w:szCs w:val="24"/>
          </w:rPr>
          <w:t>https://new.znanium.com/catalog/product/446097</w:t>
        </w:r>
      </w:hyperlink>
      <w:r w:rsidR="008D58D2">
        <w:rPr>
          <w:rStyle w:val="ac"/>
          <w:rFonts w:ascii="Times New Roman" w:hAnsi="Times New Roman"/>
          <w:sz w:val="24"/>
          <w:szCs w:val="24"/>
        </w:rPr>
        <w:t xml:space="preserve"> </w:t>
      </w:r>
      <w:r w:rsidR="008D58D2">
        <w:rPr>
          <w:rFonts w:ascii="Times New Roman" w:hAnsi="Times New Roman"/>
          <w:sz w:val="24"/>
          <w:szCs w:val="24"/>
        </w:rPr>
        <w:t>(дата обращения: 01.09.2020).</w:t>
      </w:r>
    </w:p>
    <w:p w:rsidR="00855135" w:rsidRPr="00721DD8" w:rsidRDefault="00855135" w:rsidP="00855135">
      <w:pPr>
        <w:pStyle w:val="af3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21DD8">
        <w:rPr>
          <w:rFonts w:ascii="Times New Roman" w:hAnsi="Times New Roman"/>
          <w:sz w:val="24"/>
          <w:szCs w:val="24"/>
        </w:rPr>
        <w:t xml:space="preserve">Сироткин, О. С. Основы инновационного материаловедения: монография / О. С. Сироткин. — Москва: ИНФРА-М, 2018. — 157 с. — (Научная мысль). — ISBN 978-5-16-101164-5. — Текст: электронный. — URL: </w:t>
      </w:r>
      <w:hyperlink r:id="rId21" w:history="1">
        <w:r w:rsidRPr="00721DD8">
          <w:rPr>
            <w:rStyle w:val="ac"/>
            <w:rFonts w:ascii="Times New Roman" w:hAnsi="Times New Roman"/>
            <w:sz w:val="24"/>
            <w:szCs w:val="24"/>
          </w:rPr>
          <w:t>https://new.znanium.com/catalog/product/939207</w:t>
        </w:r>
      </w:hyperlink>
      <w:r w:rsidR="008D58D2">
        <w:rPr>
          <w:rStyle w:val="ac"/>
          <w:rFonts w:ascii="Times New Roman" w:hAnsi="Times New Roman"/>
          <w:sz w:val="24"/>
          <w:szCs w:val="24"/>
        </w:rPr>
        <w:t xml:space="preserve"> </w:t>
      </w:r>
      <w:r w:rsidR="008D58D2">
        <w:rPr>
          <w:rFonts w:ascii="Times New Roman" w:hAnsi="Times New Roman"/>
          <w:sz w:val="24"/>
          <w:szCs w:val="24"/>
        </w:rPr>
        <w:t>(дата обращения: 01.09.2020).</w:t>
      </w:r>
    </w:p>
    <w:p w:rsidR="00855135" w:rsidRPr="00721DD8" w:rsidRDefault="00855135" w:rsidP="00855135">
      <w:pPr>
        <w:pStyle w:val="af3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21DD8">
        <w:rPr>
          <w:rFonts w:ascii="Times New Roman" w:hAnsi="Times New Roman"/>
          <w:sz w:val="24"/>
          <w:szCs w:val="24"/>
        </w:rPr>
        <w:t xml:space="preserve">Волков, Г. М. Машиностроительные материалы нового поколения: учебное пособие / Г.  М. Волков. — Москва: ИНФРА-М, 2020. — 319 с. — (Высшее образование: Бакалавриат). — ISBN 978-5-16-012892-4. — URL: </w:t>
      </w:r>
      <w:hyperlink r:id="rId22" w:history="1">
        <w:r w:rsidRPr="00721DD8">
          <w:rPr>
            <w:rStyle w:val="ac"/>
            <w:rFonts w:ascii="Times New Roman" w:hAnsi="Times New Roman"/>
            <w:sz w:val="24"/>
            <w:szCs w:val="24"/>
          </w:rPr>
          <w:t>https://new.znanium.com/catalog/product/1048184</w:t>
        </w:r>
      </w:hyperlink>
      <w:r w:rsidR="008D58D2">
        <w:rPr>
          <w:rStyle w:val="ac"/>
          <w:rFonts w:ascii="Times New Roman" w:hAnsi="Times New Roman"/>
          <w:sz w:val="24"/>
          <w:szCs w:val="24"/>
        </w:rPr>
        <w:t xml:space="preserve"> </w:t>
      </w:r>
      <w:r w:rsidR="008D58D2">
        <w:rPr>
          <w:rFonts w:ascii="Times New Roman" w:hAnsi="Times New Roman"/>
          <w:sz w:val="24"/>
          <w:szCs w:val="24"/>
        </w:rPr>
        <w:t>(дата обращения: 01.09.2020).</w:t>
      </w:r>
    </w:p>
    <w:p w:rsidR="00855135" w:rsidRPr="00721DD8" w:rsidRDefault="00855135" w:rsidP="00855135">
      <w:pPr>
        <w:pStyle w:val="af3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21DD8">
        <w:rPr>
          <w:rFonts w:ascii="Times New Roman" w:hAnsi="Times New Roman"/>
          <w:sz w:val="24"/>
          <w:szCs w:val="24"/>
        </w:rPr>
        <w:t xml:space="preserve">Коррозия и защита металлов: учебное пособие для вузов / О. В. Ярославцева [и др.]; под научной редакцией А. Б. </w:t>
      </w:r>
      <w:proofErr w:type="spellStart"/>
      <w:r w:rsidRPr="00721DD8">
        <w:rPr>
          <w:rFonts w:ascii="Times New Roman" w:hAnsi="Times New Roman"/>
          <w:sz w:val="24"/>
          <w:szCs w:val="24"/>
        </w:rPr>
        <w:t>Даринцевой</w:t>
      </w:r>
      <w:proofErr w:type="spellEnd"/>
      <w:r w:rsidRPr="00721DD8">
        <w:rPr>
          <w:rFonts w:ascii="Times New Roman" w:hAnsi="Times New Roman"/>
          <w:sz w:val="24"/>
          <w:szCs w:val="24"/>
        </w:rPr>
        <w:t xml:space="preserve">. — Москва: Издательство </w:t>
      </w:r>
      <w:proofErr w:type="spellStart"/>
      <w:r w:rsidRPr="00721DD8">
        <w:rPr>
          <w:rFonts w:ascii="Times New Roman" w:hAnsi="Times New Roman"/>
          <w:sz w:val="24"/>
          <w:szCs w:val="24"/>
        </w:rPr>
        <w:t>Юрайт</w:t>
      </w:r>
      <w:proofErr w:type="spellEnd"/>
      <w:r w:rsidRPr="00721DD8">
        <w:rPr>
          <w:rFonts w:ascii="Times New Roman" w:hAnsi="Times New Roman"/>
          <w:sz w:val="24"/>
          <w:szCs w:val="24"/>
        </w:rPr>
        <w:t xml:space="preserve">, 2019; Екатеринбург: Изд-во Урал. ун-та. — 89 с. — (Университеты России). — ISBN 978-5-534-05862-8 (Издательство </w:t>
      </w:r>
      <w:proofErr w:type="spellStart"/>
      <w:r w:rsidRPr="00721DD8">
        <w:rPr>
          <w:rFonts w:ascii="Times New Roman" w:hAnsi="Times New Roman"/>
          <w:sz w:val="24"/>
          <w:szCs w:val="24"/>
        </w:rPr>
        <w:t>Юрайт</w:t>
      </w:r>
      <w:proofErr w:type="spellEnd"/>
      <w:r w:rsidRPr="00721DD8">
        <w:rPr>
          <w:rFonts w:ascii="Times New Roman" w:hAnsi="Times New Roman"/>
          <w:sz w:val="24"/>
          <w:szCs w:val="24"/>
        </w:rPr>
        <w:t xml:space="preserve">). — ISBN 978-5-7996-1415-7 (Изд-во Урал. ун-та). — Текст: электронный // ЭБС </w:t>
      </w:r>
      <w:proofErr w:type="spellStart"/>
      <w:r w:rsidRPr="00721DD8">
        <w:rPr>
          <w:rFonts w:ascii="Times New Roman" w:hAnsi="Times New Roman"/>
          <w:sz w:val="24"/>
          <w:szCs w:val="24"/>
        </w:rPr>
        <w:t>Юрайт</w:t>
      </w:r>
      <w:proofErr w:type="spellEnd"/>
      <w:r w:rsidRPr="00721DD8">
        <w:rPr>
          <w:rFonts w:ascii="Times New Roman" w:hAnsi="Times New Roman"/>
          <w:sz w:val="24"/>
          <w:szCs w:val="24"/>
        </w:rPr>
        <w:t xml:space="preserve"> [сайт]. — URL: </w:t>
      </w:r>
      <w:hyperlink r:id="rId23" w:history="1">
        <w:r w:rsidRPr="00721DD8">
          <w:rPr>
            <w:rStyle w:val="ac"/>
            <w:rFonts w:ascii="Times New Roman" w:hAnsi="Times New Roman"/>
            <w:sz w:val="24"/>
            <w:szCs w:val="24"/>
          </w:rPr>
          <w:t>https://www.biblio-online.ru/bcode/441688</w:t>
        </w:r>
      </w:hyperlink>
      <w:r w:rsidR="008D58D2">
        <w:rPr>
          <w:rStyle w:val="ac"/>
          <w:rFonts w:ascii="Times New Roman" w:hAnsi="Times New Roman"/>
          <w:sz w:val="24"/>
          <w:szCs w:val="24"/>
        </w:rPr>
        <w:t xml:space="preserve"> </w:t>
      </w:r>
      <w:r w:rsidR="008D58D2">
        <w:rPr>
          <w:rFonts w:ascii="Times New Roman" w:hAnsi="Times New Roman"/>
          <w:sz w:val="24"/>
          <w:szCs w:val="24"/>
        </w:rPr>
        <w:t>(дата обращения: 01.09.2020).</w:t>
      </w:r>
    </w:p>
    <w:p w:rsidR="00855135" w:rsidRPr="00721DD8" w:rsidRDefault="00855135" w:rsidP="00855135">
      <w:pPr>
        <w:pStyle w:val="af3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1DD8">
        <w:rPr>
          <w:rFonts w:ascii="Times New Roman" w:hAnsi="Times New Roman"/>
          <w:sz w:val="24"/>
          <w:szCs w:val="24"/>
        </w:rPr>
        <w:t>Адаскин</w:t>
      </w:r>
      <w:proofErr w:type="spellEnd"/>
      <w:r w:rsidRPr="00721DD8">
        <w:rPr>
          <w:rFonts w:ascii="Times New Roman" w:hAnsi="Times New Roman"/>
          <w:sz w:val="24"/>
          <w:szCs w:val="24"/>
        </w:rPr>
        <w:t xml:space="preserve">, А. М. Инструментальные материалы в машиностроении: учебник / А. М. </w:t>
      </w:r>
      <w:proofErr w:type="spellStart"/>
      <w:r w:rsidRPr="00721DD8">
        <w:rPr>
          <w:rFonts w:ascii="Times New Roman" w:hAnsi="Times New Roman"/>
          <w:sz w:val="24"/>
          <w:szCs w:val="24"/>
        </w:rPr>
        <w:t>Адаскин</w:t>
      </w:r>
      <w:proofErr w:type="spellEnd"/>
      <w:r w:rsidRPr="00721DD8">
        <w:rPr>
          <w:rFonts w:ascii="Times New Roman" w:hAnsi="Times New Roman"/>
          <w:sz w:val="24"/>
          <w:szCs w:val="24"/>
        </w:rPr>
        <w:t xml:space="preserve">. - Москва: Форум, НИЦ ИНФРА-М, 2015. - 320 с. - (Высшее образование). - ISBN 978-5-00091-073-3. - URL: </w:t>
      </w:r>
      <w:hyperlink r:id="rId24" w:history="1">
        <w:r w:rsidRPr="00721DD8">
          <w:rPr>
            <w:rStyle w:val="ac"/>
            <w:rFonts w:ascii="Times New Roman" w:hAnsi="Times New Roman"/>
            <w:sz w:val="24"/>
            <w:szCs w:val="24"/>
          </w:rPr>
          <w:t>https://new.znanium.com/catalog/product/507034</w:t>
        </w:r>
      </w:hyperlink>
      <w:r w:rsidR="008D58D2">
        <w:rPr>
          <w:rStyle w:val="ac"/>
          <w:rFonts w:ascii="Times New Roman" w:hAnsi="Times New Roman"/>
          <w:sz w:val="24"/>
          <w:szCs w:val="24"/>
        </w:rPr>
        <w:t xml:space="preserve"> </w:t>
      </w:r>
      <w:r w:rsidR="008D58D2">
        <w:rPr>
          <w:rFonts w:ascii="Times New Roman" w:hAnsi="Times New Roman"/>
          <w:sz w:val="24"/>
          <w:szCs w:val="24"/>
        </w:rPr>
        <w:t>(дата обращения: 01.09.2020).</w:t>
      </w:r>
    </w:p>
    <w:p w:rsidR="00855135" w:rsidRPr="00C933FD" w:rsidRDefault="00855135" w:rsidP="00855135">
      <w:pPr>
        <w:pStyle w:val="af3"/>
        <w:numPr>
          <w:ilvl w:val="0"/>
          <w:numId w:val="25"/>
        </w:numPr>
        <w:spacing w:after="0" w:line="240" w:lineRule="auto"/>
        <w:ind w:left="357" w:hanging="357"/>
        <w:jc w:val="both"/>
        <w:rPr>
          <w:rStyle w:val="ac"/>
          <w:rFonts w:ascii="Times New Roman" w:hAnsi="Times New Roman"/>
          <w:color w:val="auto"/>
          <w:sz w:val="24"/>
          <w:szCs w:val="24"/>
          <w:u w:val="none"/>
        </w:rPr>
      </w:pPr>
      <w:r w:rsidRPr="00721DD8">
        <w:rPr>
          <w:rFonts w:ascii="Times New Roman" w:hAnsi="Times New Roman"/>
          <w:sz w:val="24"/>
          <w:szCs w:val="24"/>
        </w:rPr>
        <w:t xml:space="preserve">Земсков, Ю. П. Организация и технология испытаний: учебное пособие / Ю. П. Земсков, Л. И. </w:t>
      </w:r>
      <w:proofErr w:type="spellStart"/>
      <w:r w:rsidRPr="00721DD8">
        <w:rPr>
          <w:rFonts w:ascii="Times New Roman" w:hAnsi="Times New Roman"/>
          <w:sz w:val="24"/>
          <w:szCs w:val="24"/>
        </w:rPr>
        <w:t>Назина</w:t>
      </w:r>
      <w:proofErr w:type="spellEnd"/>
      <w:r w:rsidRPr="00721DD8">
        <w:rPr>
          <w:rFonts w:ascii="Times New Roman" w:hAnsi="Times New Roman"/>
          <w:sz w:val="24"/>
          <w:szCs w:val="24"/>
        </w:rPr>
        <w:t xml:space="preserve">. — Санкт-Петербург: Лань, 2018. — 220 с. — ISBN 978-5-8114-3028-4. — Текст: электронный// Лань: электронно-библиотечная система. — URL: </w:t>
      </w:r>
      <w:hyperlink r:id="rId25" w:history="1">
        <w:r w:rsidRPr="00721DD8">
          <w:rPr>
            <w:rStyle w:val="ac"/>
            <w:rFonts w:ascii="Times New Roman" w:hAnsi="Times New Roman"/>
            <w:sz w:val="24"/>
            <w:szCs w:val="24"/>
          </w:rPr>
          <w:t>https://e.lanbook.com/book/107930</w:t>
        </w:r>
      </w:hyperlink>
      <w:r w:rsidR="008D58D2">
        <w:rPr>
          <w:rStyle w:val="ac"/>
          <w:rFonts w:ascii="Times New Roman" w:hAnsi="Times New Roman"/>
          <w:sz w:val="24"/>
          <w:szCs w:val="24"/>
        </w:rPr>
        <w:t xml:space="preserve"> </w:t>
      </w:r>
      <w:r w:rsidR="008D58D2">
        <w:rPr>
          <w:rFonts w:ascii="Times New Roman" w:hAnsi="Times New Roman"/>
          <w:sz w:val="24"/>
          <w:szCs w:val="24"/>
        </w:rPr>
        <w:t>(дата обращения: 01.09.2020).</w:t>
      </w:r>
    </w:p>
    <w:p w:rsidR="00C933FD" w:rsidRPr="00C933FD" w:rsidRDefault="00C933FD" w:rsidP="00855135">
      <w:pPr>
        <w:pStyle w:val="af3"/>
        <w:numPr>
          <w:ilvl w:val="0"/>
          <w:numId w:val="25"/>
        </w:numPr>
        <w:spacing w:after="0" w:line="240" w:lineRule="auto"/>
        <w:ind w:left="357" w:hanging="357"/>
        <w:jc w:val="both"/>
        <w:rPr>
          <w:rStyle w:val="ac"/>
          <w:rFonts w:ascii="Times New Roman" w:hAnsi="Times New Roman"/>
          <w:color w:val="auto"/>
          <w:sz w:val="24"/>
          <w:szCs w:val="24"/>
          <w:u w:val="none"/>
        </w:rPr>
      </w:pPr>
      <w:r w:rsidRPr="00B65EA6">
        <w:rPr>
          <w:rFonts w:ascii="Times New Roman" w:hAnsi="Times New Roman"/>
          <w:color w:val="000000"/>
          <w:sz w:val="24"/>
          <w:szCs w:val="24"/>
        </w:rPr>
        <w:t>Быкова,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М.Б.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Выполнение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и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оформление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выпускных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квалификационных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работ,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научно-исследовательских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работ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и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отчетов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по: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методические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указания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/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М.Б.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Быкова.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–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Москва: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МИСИС,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2015.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–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68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с.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–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Текст: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электронный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//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Лань: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электронно-библиотечная</w:t>
      </w:r>
      <w:r w:rsidRPr="00B65EA6">
        <w:t xml:space="preserve"> </w:t>
      </w:r>
      <w:proofErr w:type="gramStart"/>
      <w:r w:rsidRPr="00B65EA6">
        <w:rPr>
          <w:rFonts w:ascii="Times New Roman" w:hAnsi="Times New Roman"/>
          <w:color w:val="000000"/>
          <w:sz w:val="24"/>
          <w:szCs w:val="24"/>
        </w:rPr>
        <w:t>си-</w:t>
      </w:r>
      <w:proofErr w:type="spellStart"/>
      <w:r w:rsidRPr="00B65EA6">
        <w:rPr>
          <w:rFonts w:ascii="Times New Roman" w:hAnsi="Times New Roman"/>
          <w:color w:val="000000"/>
          <w:sz w:val="24"/>
          <w:szCs w:val="24"/>
        </w:rPr>
        <w:t>стема</w:t>
      </w:r>
      <w:proofErr w:type="spellEnd"/>
      <w:proofErr w:type="gramEnd"/>
      <w:r w:rsidRPr="00B65EA6">
        <w:rPr>
          <w:rFonts w:ascii="Times New Roman" w:hAnsi="Times New Roman"/>
          <w:color w:val="000000"/>
          <w:sz w:val="24"/>
          <w:szCs w:val="24"/>
        </w:rPr>
        <w:t>.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–</w:t>
      </w:r>
      <w:r w:rsidRPr="00B65EA6"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URL</w:t>
      </w:r>
      <w:r w:rsidRPr="00B65EA6">
        <w:rPr>
          <w:rFonts w:ascii="Times New Roman" w:hAnsi="Times New Roman"/>
          <w:color w:val="000000"/>
          <w:sz w:val="24"/>
          <w:szCs w:val="24"/>
        </w:rPr>
        <w:t>:</w:t>
      </w:r>
      <w:r w:rsidRPr="00B65EA6">
        <w:t xml:space="preserve"> </w:t>
      </w:r>
      <w:hyperlink r:id="rId26" w:history="1">
        <w:r w:rsidRPr="00FE53C2">
          <w:rPr>
            <w:rStyle w:val="ac"/>
            <w:rFonts w:ascii="Times New Roman" w:hAnsi="Times New Roman"/>
            <w:sz w:val="24"/>
            <w:szCs w:val="24"/>
          </w:rPr>
          <w:t>https://e.lanbook.com/book/117096</w:t>
        </w:r>
      </w:hyperlink>
      <w:r w:rsidR="008D58D2">
        <w:rPr>
          <w:rStyle w:val="ac"/>
          <w:rFonts w:ascii="Times New Roman" w:hAnsi="Times New Roman"/>
          <w:sz w:val="24"/>
          <w:szCs w:val="24"/>
        </w:rPr>
        <w:t xml:space="preserve"> </w:t>
      </w:r>
      <w:r w:rsidR="008D58D2">
        <w:rPr>
          <w:rFonts w:ascii="Times New Roman" w:hAnsi="Times New Roman"/>
          <w:sz w:val="24"/>
          <w:szCs w:val="24"/>
        </w:rPr>
        <w:t>(дата обращения: 01.09.2020).</w:t>
      </w:r>
    </w:p>
    <w:p w:rsidR="00C933FD" w:rsidRPr="00926FF6" w:rsidRDefault="00C933FD" w:rsidP="00855135">
      <w:pPr>
        <w:pStyle w:val="af3"/>
        <w:numPr>
          <w:ilvl w:val="0"/>
          <w:numId w:val="25"/>
        </w:numPr>
        <w:spacing w:after="0" w:line="240" w:lineRule="auto"/>
        <w:ind w:left="357" w:hanging="357"/>
        <w:jc w:val="both"/>
        <w:rPr>
          <w:rStyle w:val="ac"/>
          <w:rFonts w:ascii="Times New Roman" w:hAnsi="Times New Roman"/>
          <w:color w:val="auto"/>
          <w:sz w:val="24"/>
          <w:szCs w:val="24"/>
          <w:u w:val="none"/>
        </w:rPr>
      </w:pPr>
      <w:r w:rsidRPr="00B65EA6">
        <w:rPr>
          <w:rFonts w:ascii="Times New Roman" w:hAnsi="Times New Roman"/>
          <w:color w:val="000000"/>
          <w:sz w:val="24"/>
          <w:szCs w:val="24"/>
        </w:rPr>
        <w:lastRenderedPageBreak/>
        <w:t>Абрамов,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Н.Н.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Методы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и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средства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измерений,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испытаний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и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контроля.</w:t>
      </w:r>
      <w:r w:rsidRPr="00B65EA6">
        <w:t xml:space="preserve"> </w:t>
      </w:r>
      <w:proofErr w:type="spellStart"/>
      <w:proofErr w:type="gramStart"/>
      <w:r w:rsidRPr="00B65EA6">
        <w:rPr>
          <w:rFonts w:ascii="Times New Roman" w:hAnsi="Times New Roman"/>
          <w:color w:val="000000"/>
          <w:sz w:val="24"/>
          <w:szCs w:val="24"/>
        </w:rPr>
        <w:t>Современ-ные</w:t>
      </w:r>
      <w:proofErr w:type="spellEnd"/>
      <w:proofErr w:type="gramEnd"/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методы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исследований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функциональных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материалов: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учебное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пособие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/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Н.Н.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Абрамов,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В.А.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Белов,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Е.И.</w:t>
      </w:r>
      <w:r w:rsidRPr="00B65EA6">
        <w:t xml:space="preserve"> </w:t>
      </w:r>
      <w:proofErr w:type="spellStart"/>
      <w:r w:rsidRPr="00B65EA6">
        <w:rPr>
          <w:rFonts w:ascii="Times New Roman" w:hAnsi="Times New Roman"/>
          <w:color w:val="000000"/>
          <w:sz w:val="24"/>
          <w:szCs w:val="24"/>
        </w:rPr>
        <w:t>Гершман</w:t>
      </w:r>
      <w:proofErr w:type="spellEnd"/>
      <w:r w:rsidRPr="00B65EA6">
        <w:rPr>
          <w:rFonts w:ascii="Times New Roman" w:hAnsi="Times New Roman"/>
          <w:color w:val="000000"/>
          <w:sz w:val="24"/>
          <w:szCs w:val="24"/>
        </w:rPr>
        <w:t>;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под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редакцией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С.Д.</w:t>
      </w:r>
      <w:r w:rsidRPr="00B65EA6">
        <w:t xml:space="preserve"> </w:t>
      </w:r>
      <w:proofErr w:type="spellStart"/>
      <w:r w:rsidRPr="00B65EA6">
        <w:rPr>
          <w:rFonts w:ascii="Times New Roman" w:hAnsi="Times New Roman"/>
          <w:color w:val="000000"/>
          <w:sz w:val="24"/>
          <w:szCs w:val="24"/>
        </w:rPr>
        <w:t>Калошкина</w:t>
      </w:r>
      <w:proofErr w:type="spellEnd"/>
      <w:r w:rsidRPr="00B65EA6">
        <w:rPr>
          <w:rFonts w:ascii="Times New Roman" w:hAnsi="Times New Roman"/>
          <w:color w:val="000000"/>
          <w:sz w:val="24"/>
          <w:szCs w:val="24"/>
        </w:rPr>
        <w:t>.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–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Москва: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МИСИС,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2011.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–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160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с.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–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Текст: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электронный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//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Лань: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электронно-библиотечная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система.</w:t>
      </w:r>
      <w:r w:rsidRPr="00B65EA6">
        <w:t xml:space="preserve"> </w:t>
      </w:r>
      <w:r w:rsidRPr="00B65EA6">
        <w:rPr>
          <w:rFonts w:ascii="Times New Roman" w:hAnsi="Times New Roman"/>
          <w:color w:val="000000"/>
          <w:sz w:val="24"/>
          <w:szCs w:val="24"/>
        </w:rPr>
        <w:t>–</w:t>
      </w:r>
      <w:r w:rsidRPr="00B65EA6"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URL</w:t>
      </w:r>
      <w:r w:rsidRPr="00B65EA6">
        <w:rPr>
          <w:rFonts w:ascii="Times New Roman" w:hAnsi="Times New Roman"/>
          <w:color w:val="000000"/>
          <w:sz w:val="24"/>
          <w:szCs w:val="24"/>
        </w:rPr>
        <w:t>:</w:t>
      </w:r>
      <w:r w:rsidRPr="00B65EA6">
        <w:t xml:space="preserve"> </w:t>
      </w:r>
      <w:hyperlink r:id="rId27" w:history="1">
        <w:r w:rsidRPr="00FE53C2">
          <w:rPr>
            <w:rStyle w:val="ac"/>
            <w:rFonts w:ascii="Times New Roman" w:hAnsi="Times New Roman"/>
            <w:sz w:val="24"/>
            <w:szCs w:val="24"/>
          </w:rPr>
          <w:t>https://e.lanbook.com/book/47412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5EA6">
        <w:t xml:space="preserve"> </w:t>
      </w:r>
      <w:r w:rsidR="008D58D2">
        <w:rPr>
          <w:rFonts w:ascii="Times New Roman" w:hAnsi="Times New Roman"/>
          <w:sz w:val="24"/>
          <w:szCs w:val="24"/>
        </w:rPr>
        <w:t>(дата обращения: 01.09.2020).</w:t>
      </w:r>
    </w:p>
    <w:p w:rsidR="00855135" w:rsidRDefault="00855135" w:rsidP="00855135">
      <w:pPr>
        <w:pStyle w:val="af3"/>
        <w:spacing w:after="0" w:line="240" w:lineRule="auto"/>
        <w:jc w:val="both"/>
        <w:rPr>
          <w:rStyle w:val="ac"/>
          <w:rFonts w:ascii="Times New Roman" w:hAnsi="Times New Roman"/>
          <w:sz w:val="24"/>
          <w:szCs w:val="24"/>
        </w:rPr>
      </w:pPr>
    </w:p>
    <w:p w:rsidR="00855135" w:rsidRPr="009C2527" w:rsidRDefault="00855135" w:rsidP="00855135">
      <w:pPr>
        <w:pStyle w:val="1"/>
        <w:ind w:left="720"/>
        <w:jc w:val="both"/>
        <w:rPr>
          <w:b/>
          <w:bCs/>
        </w:rPr>
      </w:pPr>
      <w:r>
        <w:rPr>
          <w:b/>
          <w:bCs/>
        </w:rPr>
        <w:t xml:space="preserve">3. </w:t>
      </w:r>
      <w:r w:rsidRPr="009C2527">
        <w:rPr>
          <w:b/>
          <w:bCs/>
        </w:rPr>
        <w:t>Порядок подготовки и защиты выпускной квалификационной работы</w:t>
      </w:r>
    </w:p>
    <w:p w:rsidR="00855135" w:rsidRPr="009C2527" w:rsidRDefault="00855135" w:rsidP="00855135">
      <w:pPr>
        <w:ind w:left="720"/>
      </w:pPr>
    </w:p>
    <w:p w:rsidR="00855135" w:rsidRPr="00946F15" w:rsidRDefault="00855135" w:rsidP="00855135">
      <w:pPr>
        <w:ind w:firstLine="567"/>
        <w:jc w:val="both"/>
        <w:rPr>
          <w:color w:val="000000"/>
          <w:spacing w:val="2"/>
        </w:rPr>
      </w:pPr>
      <w:r w:rsidRPr="00946F15">
        <w:rPr>
          <w:color w:val="000000"/>
          <w:spacing w:val="2"/>
        </w:rPr>
        <w:t xml:space="preserve">Выполнение и защита </w:t>
      </w:r>
      <w:r w:rsidRPr="00946F15">
        <w:t>выпускной</w:t>
      </w:r>
      <w:r w:rsidRPr="00946F15">
        <w:rPr>
          <w:color w:val="000000"/>
          <w:spacing w:val="2"/>
        </w:rPr>
        <w:t xml:space="preserve"> квалификационной работы является одной из форм государственной итоговой аттестации.</w:t>
      </w:r>
    </w:p>
    <w:p w:rsidR="00855135" w:rsidRPr="00506564" w:rsidRDefault="00855135" w:rsidP="00855135">
      <w:pPr>
        <w:ind w:right="170" w:firstLine="567"/>
        <w:rPr>
          <w:i/>
          <w:color w:val="000000"/>
          <w:spacing w:val="2"/>
        </w:rPr>
      </w:pPr>
      <w:r>
        <w:rPr>
          <w:color w:val="000000"/>
          <w:spacing w:val="2"/>
        </w:rPr>
        <w:t>При выполнении выпускной квалификационной работы, обучающиеся должны показать свои знания, умения и навыки самостоятельно решать на современном уровне задачи своей профессиональной деятельности, профессионально излагать специальную информацию, научно аргументировать и защищать свою точку зрения.</w:t>
      </w:r>
    </w:p>
    <w:p w:rsidR="00855135" w:rsidRDefault="00855135" w:rsidP="00855135">
      <w:pPr>
        <w:pStyle w:val="aa"/>
        <w:spacing w:after="0"/>
        <w:ind w:firstLine="567"/>
        <w:rPr>
          <w:i/>
        </w:rPr>
      </w:pPr>
      <w:r>
        <w:t>Обучающий</w:t>
      </w:r>
      <w:r w:rsidRPr="00B31A30">
        <w:t>,</w:t>
      </w:r>
      <w:r>
        <w:t xml:space="preserve"> выполняющий выпускную квалификационную работу должен показать свою способность и умение:</w:t>
      </w:r>
    </w:p>
    <w:p w:rsidR="00855135" w:rsidRDefault="00855135" w:rsidP="00855135">
      <w:pPr>
        <w:ind w:firstLine="567"/>
      </w:pPr>
      <w:r>
        <w:t>–</w:t>
      </w:r>
      <w:r w:rsidRPr="003D5676">
        <w:t xml:space="preserve"> определять и формулировать проблему исследования с учетом ее актуальности;</w:t>
      </w:r>
    </w:p>
    <w:p w:rsidR="00855135" w:rsidRDefault="00855135" w:rsidP="00855135">
      <w:pPr>
        <w:ind w:firstLine="567"/>
      </w:pPr>
      <w:r>
        <w:t>–</w:t>
      </w:r>
      <w:r w:rsidRPr="003D5676">
        <w:t xml:space="preserve"> ставить цели исследования и определять задачи, необходимые для их достижения;</w:t>
      </w:r>
    </w:p>
    <w:p w:rsidR="00855135" w:rsidRDefault="00855135" w:rsidP="00855135">
      <w:pPr>
        <w:ind w:firstLine="567"/>
      </w:pPr>
      <w:r>
        <w:t>–</w:t>
      </w:r>
      <w:r w:rsidRPr="003D5676">
        <w:t xml:space="preserve"> анализировать и обобщать теоретический и эмпирический материал по теме исследования, выявлять противоречия, делать выводы;</w:t>
      </w:r>
    </w:p>
    <w:p w:rsidR="00855135" w:rsidRDefault="00855135" w:rsidP="00855135">
      <w:pPr>
        <w:ind w:firstLine="567"/>
      </w:pPr>
      <w:r>
        <w:t>–</w:t>
      </w:r>
      <w:r w:rsidRPr="003D5676">
        <w:t xml:space="preserve"> применять теоретические знания при решении практических задач;</w:t>
      </w:r>
    </w:p>
    <w:p w:rsidR="00855135" w:rsidRDefault="00855135" w:rsidP="00855135">
      <w:pPr>
        <w:ind w:firstLine="567"/>
      </w:pPr>
      <w:r>
        <w:t>–</w:t>
      </w:r>
      <w:r w:rsidRPr="003D5676">
        <w:t xml:space="preserve"> делать заключение по теме исследования, обозначать перспективы дальнейшего изучения исследуемого вопроса;</w:t>
      </w:r>
    </w:p>
    <w:p w:rsidR="00855135" w:rsidRDefault="00855135" w:rsidP="00855135">
      <w:pPr>
        <w:ind w:firstLine="567"/>
      </w:pPr>
      <w:r w:rsidRPr="001A40D3">
        <w:t>–</w:t>
      </w:r>
      <w:r w:rsidRPr="003D5676">
        <w:t xml:space="preserve"> оформлять работу в соответстви</w:t>
      </w:r>
      <w:r>
        <w:t>и с установленными требованиями;</w:t>
      </w:r>
    </w:p>
    <w:p w:rsidR="00855135" w:rsidRPr="00166E19" w:rsidRDefault="00855135" w:rsidP="00855135">
      <w:pPr>
        <w:jc w:val="both"/>
        <w:rPr>
          <w:highlight w:val="yellow"/>
        </w:rPr>
      </w:pPr>
    </w:p>
    <w:p w:rsidR="00855135" w:rsidRPr="00946F15" w:rsidRDefault="00855135" w:rsidP="00855135">
      <w:pPr>
        <w:pStyle w:val="1"/>
        <w:ind w:firstLine="720"/>
        <w:jc w:val="both"/>
        <w:rPr>
          <w:b/>
          <w:bCs/>
        </w:rPr>
      </w:pPr>
      <w:r w:rsidRPr="00946F15">
        <w:rPr>
          <w:b/>
          <w:bCs/>
        </w:rPr>
        <w:t>3.1 Подготовительный этап выполнения выпускной квалификационной работы</w:t>
      </w:r>
    </w:p>
    <w:p w:rsidR="00855135" w:rsidRDefault="00855135" w:rsidP="00855135">
      <w:pPr>
        <w:pStyle w:val="2"/>
        <w:ind w:firstLine="720"/>
        <w:rPr>
          <w:rFonts w:ascii="Times New Roman" w:hAnsi="Times New Roman" w:cs="Times New Roman"/>
          <w:sz w:val="24"/>
          <w:szCs w:val="24"/>
        </w:rPr>
      </w:pPr>
      <w:r w:rsidRPr="00946F15">
        <w:rPr>
          <w:rFonts w:ascii="Times New Roman" w:hAnsi="Times New Roman" w:cs="Times New Roman"/>
          <w:sz w:val="24"/>
          <w:szCs w:val="24"/>
        </w:rPr>
        <w:t>3.1.1 Выбор темы выпускной квалификационной работы</w:t>
      </w:r>
    </w:p>
    <w:p w:rsidR="00855135" w:rsidRDefault="00855135" w:rsidP="00855135">
      <w:pPr>
        <w:ind w:right="170" w:firstLine="567"/>
        <w:jc w:val="both"/>
      </w:pPr>
      <w:r w:rsidRPr="00F72A03">
        <w:t xml:space="preserve">Обучающийся </w:t>
      </w:r>
      <w:r w:rsidRPr="00F72A03">
        <w:rPr>
          <w:color w:val="000000"/>
          <w:spacing w:val="2"/>
        </w:rPr>
        <w:t>самостоятельно</w:t>
      </w:r>
      <w:r w:rsidRPr="00F72A03">
        <w:t xml:space="preserve"> выбирает тему из рекомендуемого перечня тем ВКР, представленного в приложении 1. Обучающийся (несколько обучающихся, выполняющих ВКР совместно), по письменному заявлению, имеет право предложить свою тему для выпускной квалификационной работы, в случае ее обоснованности 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деятельности. Утверждение тем ВКР и назначение руководителя утверждается приказом по университету.</w:t>
      </w:r>
    </w:p>
    <w:p w:rsidR="00855135" w:rsidRPr="00F72A03" w:rsidRDefault="00855135" w:rsidP="00855135">
      <w:pPr>
        <w:pStyle w:val="2"/>
        <w:spacing w:before="120"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F72A03">
        <w:rPr>
          <w:rFonts w:ascii="Times New Roman" w:hAnsi="Times New Roman" w:cs="Times New Roman"/>
          <w:sz w:val="24"/>
          <w:szCs w:val="24"/>
        </w:rPr>
        <w:t>3.1.2 Функции руководителя выпускной квалификационной работы</w:t>
      </w:r>
    </w:p>
    <w:p w:rsidR="00855135" w:rsidRDefault="00855135" w:rsidP="00855135">
      <w:pPr>
        <w:ind w:firstLine="567"/>
      </w:pPr>
      <w:r>
        <w:t>Для подготовки выпускной квалификационной работы обучающемуся назначается руководитель и, при необходимости, консультанты.</w:t>
      </w:r>
    </w:p>
    <w:p w:rsidR="00855135" w:rsidRDefault="00855135" w:rsidP="00855135">
      <w:pPr>
        <w:ind w:firstLine="567"/>
      </w:pPr>
      <w:r>
        <w:t xml:space="preserve">Руководитель ВКР </w:t>
      </w:r>
      <w:r w:rsidRPr="005F41C2">
        <w:rPr>
          <w:color w:val="000000"/>
          <w:spacing w:val="2"/>
        </w:rPr>
        <w:t>помогает</w:t>
      </w:r>
      <w:r w:rsidRPr="005975AE">
        <w:t xml:space="preserve"> </w:t>
      </w:r>
      <w:r>
        <w:t xml:space="preserve">обучающемуся </w:t>
      </w:r>
      <w:r w:rsidRPr="005975AE">
        <w:t>сформулировать объект, предмет исследования, выявить его актуальность, науч</w:t>
      </w:r>
      <w:r>
        <w:t xml:space="preserve">ную новизну, </w:t>
      </w:r>
      <w:r w:rsidRPr="003D5676">
        <w:t>разработать план исследования;</w:t>
      </w:r>
      <w:r>
        <w:t xml:space="preserve"> </w:t>
      </w:r>
      <w:r w:rsidRPr="003D5676">
        <w:t xml:space="preserve">в процессе </w:t>
      </w:r>
      <w:r>
        <w:t>работы</w:t>
      </w:r>
      <w:r w:rsidRPr="003D5676">
        <w:t xml:space="preserve"> провод</w:t>
      </w:r>
      <w:r>
        <w:t>ит систематические консультации.</w:t>
      </w:r>
    </w:p>
    <w:p w:rsidR="00855135" w:rsidRDefault="00855135" w:rsidP="00855135">
      <w:pPr>
        <w:ind w:firstLine="567"/>
      </w:pPr>
      <w:r>
        <w:t xml:space="preserve">Подготовка </w:t>
      </w:r>
      <w:r w:rsidRPr="005F41C2">
        <w:rPr>
          <w:color w:val="000000"/>
          <w:spacing w:val="2"/>
        </w:rPr>
        <w:t>ВКР</w:t>
      </w:r>
      <w:r>
        <w:t xml:space="preserve"> обучающимся и отчет перед руководителем реализуется согласно календарному графику работы. Календарный график работы обучающегося составляется на весь период выполнения ВКР с указанием очередности выполнения отдельных этапов и сроков отчетности по выполнению работы перед руководителем.</w:t>
      </w:r>
    </w:p>
    <w:p w:rsidR="00855135" w:rsidRDefault="00855135" w:rsidP="00855135">
      <w:pPr>
        <w:pStyle w:val="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F15">
        <w:rPr>
          <w:rFonts w:ascii="Times New Roman" w:hAnsi="Times New Roman" w:cs="Times New Roman"/>
          <w:sz w:val="24"/>
          <w:szCs w:val="24"/>
        </w:rPr>
        <w:t>3.1.2 Функции руководителя выпускной квалификационной работы</w:t>
      </w:r>
    </w:p>
    <w:p w:rsidR="00855135" w:rsidRPr="00946F15" w:rsidRDefault="00855135" w:rsidP="00855135"/>
    <w:p w:rsidR="00855135" w:rsidRDefault="00855135" w:rsidP="00855135">
      <w:pPr>
        <w:ind w:right="170" w:firstLine="720"/>
        <w:jc w:val="both"/>
      </w:pPr>
      <w:r>
        <w:t>Для подготовки выпускной квалификационной работы обучающемуся назначается руководитель и, при необходимости, консультанты.</w:t>
      </w:r>
    </w:p>
    <w:p w:rsidR="00855135" w:rsidRDefault="00855135" w:rsidP="00855135">
      <w:pPr>
        <w:ind w:right="170" w:firstLine="720"/>
        <w:jc w:val="both"/>
      </w:pPr>
      <w:r>
        <w:lastRenderedPageBreak/>
        <w:t xml:space="preserve">Руководитель ВКР </w:t>
      </w:r>
      <w:r w:rsidRPr="005F41C2">
        <w:rPr>
          <w:color w:val="000000"/>
          <w:spacing w:val="2"/>
        </w:rPr>
        <w:t>помогает</w:t>
      </w:r>
      <w:r w:rsidRPr="005975AE">
        <w:t xml:space="preserve"> </w:t>
      </w:r>
      <w:r>
        <w:t xml:space="preserve">обучающемуся </w:t>
      </w:r>
      <w:r w:rsidRPr="005975AE">
        <w:t>сформулировать объект, предмет исследования, выявить его актуальность, науч</w:t>
      </w:r>
      <w:r>
        <w:t xml:space="preserve">ную новизну, </w:t>
      </w:r>
      <w:r w:rsidRPr="003D5676">
        <w:t>разработать план исследования;</w:t>
      </w:r>
      <w:r>
        <w:t xml:space="preserve"> </w:t>
      </w:r>
      <w:r w:rsidRPr="003D5676">
        <w:t xml:space="preserve">в процессе </w:t>
      </w:r>
      <w:r>
        <w:t>работы</w:t>
      </w:r>
      <w:r w:rsidRPr="003D5676">
        <w:t xml:space="preserve"> провод</w:t>
      </w:r>
      <w:r>
        <w:t>ит систематические консультации.</w:t>
      </w:r>
    </w:p>
    <w:p w:rsidR="00855135" w:rsidRDefault="00855135" w:rsidP="00855135">
      <w:pPr>
        <w:ind w:right="170" w:firstLine="720"/>
        <w:jc w:val="both"/>
      </w:pPr>
      <w:r>
        <w:t xml:space="preserve">Подготовка </w:t>
      </w:r>
      <w:r w:rsidRPr="005F41C2">
        <w:rPr>
          <w:color w:val="000000"/>
          <w:spacing w:val="2"/>
        </w:rPr>
        <w:t>ВКР</w:t>
      </w:r>
      <w:r>
        <w:t xml:space="preserve"> обучающимся и отчет перед руководителем реализуется согласно календарному графику работы. Календарный график работы обучающегося составляется на весь период выполнения ВКР с указанием очередности выполнения отдельных этапов и сроков отчетности по выполнению работы перед руководителем.</w:t>
      </w:r>
    </w:p>
    <w:p w:rsidR="00855135" w:rsidRDefault="00855135" w:rsidP="00855135">
      <w:pPr>
        <w:ind w:right="170"/>
      </w:pPr>
    </w:p>
    <w:p w:rsidR="00855135" w:rsidRDefault="00855135" w:rsidP="00855135">
      <w:pPr>
        <w:pStyle w:val="1"/>
        <w:ind w:firstLine="720"/>
        <w:jc w:val="both"/>
        <w:rPr>
          <w:b/>
          <w:bCs/>
        </w:rPr>
      </w:pPr>
      <w:r w:rsidRPr="00946F15">
        <w:rPr>
          <w:b/>
          <w:bCs/>
        </w:rPr>
        <w:t>3.2 Требования к выпускной квалификационной работе</w:t>
      </w:r>
    </w:p>
    <w:p w:rsidR="00855135" w:rsidRPr="00946F15" w:rsidRDefault="00855135" w:rsidP="00855135"/>
    <w:p w:rsidR="00855135" w:rsidRPr="00E61B94" w:rsidRDefault="00855135" w:rsidP="001F172C">
      <w:pPr>
        <w:ind w:right="170" w:firstLine="720"/>
        <w:jc w:val="both"/>
      </w:pPr>
      <w:r w:rsidRPr="00E61B94">
        <w:t xml:space="preserve">При подготовке выпускной квалификационной работы обучающийся руководствуется методическими указаниями </w:t>
      </w:r>
      <w:r w:rsidRPr="00396F00">
        <w:t xml:space="preserve">и локальным нормативным актом университета </w:t>
      </w:r>
      <w:r w:rsidR="007B3B9C">
        <w:t>СМК-О-СМГТУ-36-</w:t>
      </w:r>
      <w:r w:rsidR="007B3B9C" w:rsidRPr="003B43D3">
        <w:t>20</w:t>
      </w:r>
      <w:r w:rsidR="007B3B9C">
        <w:t xml:space="preserve">. </w:t>
      </w:r>
      <w:r w:rsidRPr="00396F00">
        <w:t>Выпускная квалификационная ра</w:t>
      </w:r>
      <w:bookmarkStart w:id="1" w:name="_GoBack"/>
      <w:bookmarkEnd w:id="1"/>
      <w:r w:rsidRPr="00396F00">
        <w:t>бота: структура, содержание, общие правила выпол</w:t>
      </w:r>
      <w:r w:rsidRPr="00E61B94">
        <w:t xml:space="preserve">нения и оформления </w:t>
      </w:r>
    </w:p>
    <w:p w:rsidR="00855135" w:rsidRPr="00E61B94" w:rsidRDefault="00855135" w:rsidP="00855135">
      <w:pPr>
        <w:ind w:right="170" w:firstLine="720"/>
        <w:rPr>
          <w:i/>
        </w:rPr>
      </w:pPr>
    </w:p>
    <w:p w:rsidR="00855135" w:rsidRPr="00E61B94" w:rsidRDefault="00855135" w:rsidP="00855135">
      <w:pPr>
        <w:pStyle w:val="1"/>
        <w:ind w:firstLine="720"/>
        <w:jc w:val="both"/>
        <w:rPr>
          <w:b/>
          <w:bCs/>
        </w:rPr>
      </w:pPr>
      <w:r w:rsidRPr="00E61B94">
        <w:rPr>
          <w:b/>
          <w:bCs/>
        </w:rPr>
        <w:t>3.3 Порядок защиты выпускной квалификационной работы</w:t>
      </w:r>
    </w:p>
    <w:p w:rsidR="00855135" w:rsidRPr="00E61B94" w:rsidRDefault="00855135" w:rsidP="00855135"/>
    <w:p w:rsidR="00855135" w:rsidRDefault="00855135" w:rsidP="00855135">
      <w:pPr>
        <w:ind w:right="170" w:firstLine="720"/>
        <w:jc w:val="both"/>
      </w:pPr>
      <w:r w:rsidRPr="00E61B94">
        <w:t xml:space="preserve">Законченная выпускная квалификационная работа должна пройти процедуру </w:t>
      </w:r>
      <w:proofErr w:type="spellStart"/>
      <w:r w:rsidRPr="00E61B94">
        <w:t>нормоконтроля</w:t>
      </w:r>
      <w:proofErr w:type="spellEnd"/>
      <w:r w:rsidRPr="00E61B94">
        <w:t xml:space="preserve">, включая проверку на объем заимствований, а затем представлена руководителю для оформления письменного отзыва. </w:t>
      </w:r>
    </w:p>
    <w:p w:rsidR="00855135" w:rsidRPr="00E61B94" w:rsidRDefault="00855135" w:rsidP="00855135">
      <w:pPr>
        <w:ind w:right="170" w:firstLine="720"/>
        <w:jc w:val="both"/>
      </w:pPr>
      <w:r w:rsidRPr="00E61B94">
        <w:t>Выпускная квалификационная работа, подписанная заведующим кафедрой, имеющая отзыв руководителя работы, допускается к защите и передается в государственную экзаменационную комиссию не позднее, чем за 2 календарных дня до даты защиты, также работа размещается в электронно-библиотечной системе университета.</w:t>
      </w:r>
    </w:p>
    <w:p w:rsidR="00855135" w:rsidRDefault="00855135" w:rsidP="00855135">
      <w:pPr>
        <w:ind w:right="170" w:firstLine="720"/>
        <w:jc w:val="both"/>
      </w:pPr>
      <w:r w:rsidRPr="00E61B94">
        <w:t>Объявление о защите выпускных работ вывешивается на кафедре за несколько дней до защиты.</w:t>
      </w:r>
    </w:p>
    <w:p w:rsidR="00855135" w:rsidRDefault="00855135" w:rsidP="00855135">
      <w:pPr>
        <w:ind w:right="170" w:firstLine="720"/>
        <w:jc w:val="both"/>
      </w:pPr>
      <w:r w:rsidRPr="00E61B94">
        <w:t xml:space="preserve">Защита выпускной квалификационной работы проводится на заседании государственной экзаменационной комиссии и является публичной. Защита одной выпускной работы </w:t>
      </w:r>
      <w:r w:rsidRPr="00E61B94">
        <w:rPr>
          <w:b/>
          <w:i/>
        </w:rPr>
        <w:t>не должна превышать 30 минут</w:t>
      </w:r>
      <w:r w:rsidRPr="00E61B94">
        <w:t>.</w:t>
      </w:r>
      <w:r>
        <w:t xml:space="preserve"> </w:t>
      </w:r>
    </w:p>
    <w:p w:rsidR="00855135" w:rsidRPr="007957FF" w:rsidRDefault="00855135" w:rsidP="00855135">
      <w:pPr>
        <w:ind w:firstLine="567"/>
        <w:rPr>
          <w:color w:val="000000"/>
          <w:spacing w:val="2"/>
        </w:rPr>
      </w:pPr>
      <w:r>
        <w:t xml:space="preserve">Для сообщения обучающемуся предоставляется </w:t>
      </w:r>
      <w:r w:rsidRPr="003D5676">
        <w:rPr>
          <w:b/>
          <w:i/>
        </w:rPr>
        <w:t xml:space="preserve">не более </w:t>
      </w:r>
      <w:r>
        <w:rPr>
          <w:b/>
          <w:i/>
        </w:rPr>
        <w:t>10</w:t>
      </w:r>
      <w:r w:rsidRPr="003D5676">
        <w:rPr>
          <w:b/>
          <w:i/>
        </w:rPr>
        <w:t xml:space="preserve"> минут</w:t>
      </w:r>
      <w:r>
        <w:t xml:space="preserve">. </w:t>
      </w:r>
      <w:r w:rsidRPr="007957FF">
        <w:rPr>
          <w:color w:val="000000"/>
          <w:spacing w:val="2"/>
        </w:rPr>
        <w:t>Сообщение по содержанию ВКР сопровождается необходимыми графическими материалами и/или презентацией с раздаточным материалом для членов Г</w:t>
      </w:r>
      <w:r>
        <w:rPr>
          <w:color w:val="000000"/>
          <w:spacing w:val="2"/>
        </w:rPr>
        <w:t>Э</w:t>
      </w:r>
      <w:r w:rsidRPr="007957FF">
        <w:rPr>
          <w:color w:val="000000"/>
          <w:spacing w:val="2"/>
        </w:rPr>
        <w:t>К. В Г</w:t>
      </w:r>
      <w:r>
        <w:rPr>
          <w:color w:val="000000"/>
          <w:spacing w:val="2"/>
        </w:rPr>
        <w:t>Э</w:t>
      </w:r>
      <w:r w:rsidRPr="007957FF">
        <w:rPr>
          <w:color w:val="000000"/>
          <w:spacing w:val="2"/>
        </w:rPr>
        <w:t xml:space="preserve">К могут быть представлены также другие материалы, характеризующие научную и практическую ценность выполненной ВКР – печатные статьи с участием выпускника по теме ВКР, документы, указывающие на практическое применение ВКР, макеты, образцы материалов, изделий и т.п. </w:t>
      </w:r>
    </w:p>
    <w:p w:rsidR="00855135" w:rsidRDefault="00855135" w:rsidP="00855135">
      <w:pPr>
        <w:ind w:firstLine="567"/>
        <w:rPr>
          <w:b/>
        </w:rPr>
      </w:pPr>
      <w:r w:rsidRPr="00873BDD">
        <w:t xml:space="preserve">В своем выступлении </w:t>
      </w:r>
      <w:r>
        <w:t>обучающийся</w:t>
      </w:r>
      <w:r w:rsidRPr="00873BDD">
        <w:t xml:space="preserve"> должен отразить:</w:t>
      </w:r>
    </w:p>
    <w:p w:rsidR="00855135" w:rsidRDefault="00855135" w:rsidP="00855135">
      <w:pPr>
        <w:ind w:firstLine="567"/>
      </w:pPr>
      <w:r>
        <w:t>–</w:t>
      </w:r>
      <w:r w:rsidRPr="00873BDD">
        <w:t xml:space="preserve"> содержание проблемы и актуальность исследования;</w:t>
      </w:r>
    </w:p>
    <w:p w:rsidR="00855135" w:rsidRDefault="00855135" w:rsidP="00855135">
      <w:pPr>
        <w:ind w:firstLine="567"/>
      </w:pPr>
      <w:r>
        <w:t>– цель и задачи исследования;</w:t>
      </w:r>
    </w:p>
    <w:p w:rsidR="00855135" w:rsidRDefault="00855135" w:rsidP="00855135">
      <w:pPr>
        <w:ind w:firstLine="567"/>
      </w:pPr>
      <w:r>
        <w:t>– объект и предмет исследования;</w:t>
      </w:r>
    </w:p>
    <w:p w:rsidR="00855135" w:rsidRDefault="00855135" w:rsidP="00855135">
      <w:pPr>
        <w:ind w:firstLine="567"/>
      </w:pPr>
      <w:r>
        <w:t>– методику своего исследования;</w:t>
      </w:r>
    </w:p>
    <w:p w:rsidR="00855135" w:rsidRDefault="00855135" w:rsidP="00855135">
      <w:pPr>
        <w:ind w:firstLine="567"/>
      </w:pPr>
      <w:r>
        <w:t>– полученные теоретические и практические результаты исследования;</w:t>
      </w:r>
    </w:p>
    <w:p w:rsidR="00855135" w:rsidRDefault="00855135" w:rsidP="00855135">
      <w:pPr>
        <w:ind w:firstLine="567"/>
      </w:pPr>
      <w:r>
        <w:t>– выводы и заключение.</w:t>
      </w:r>
    </w:p>
    <w:p w:rsidR="00855135" w:rsidRDefault="00855135" w:rsidP="00855135">
      <w:pPr>
        <w:ind w:firstLine="567"/>
      </w:pPr>
      <w:r>
        <w:t>В выступлении должны быть четко обозначены результаты, полученные в ходе исследования, отмечена теоретическая и практическая ценность полученных результатов.</w:t>
      </w:r>
    </w:p>
    <w:p w:rsidR="00855135" w:rsidRDefault="00855135" w:rsidP="00855135">
      <w:pPr>
        <w:ind w:firstLine="567"/>
      </w:pPr>
      <w:r>
        <w:t xml:space="preserve">По окончании выступления выпускнику задаются вопросы по теме его работы. Вопросы могут задавать все присутствующие. Все вопросы протоколируются. </w:t>
      </w:r>
    </w:p>
    <w:p w:rsidR="00855135" w:rsidRDefault="00855135" w:rsidP="00855135">
      <w:pPr>
        <w:ind w:firstLine="567"/>
      </w:pPr>
      <w:r w:rsidRPr="003D5676">
        <w:t>Затем слово предоставляется научному руководителю, который дает характер</w:t>
      </w:r>
      <w:r>
        <w:t>истику работы. При отсутствии руководителя отзыв зачитывается одним из членов ГЭК.</w:t>
      </w:r>
    </w:p>
    <w:p w:rsidR="00855135" w:rsidRDefault="00855135" w:rsidP="00855135">
      <w:pPr>
        <w:ind w:firstLine="567"/>
      </w:pPr>
      <w:r w:rsidRPr="003D5676">
        <w:t>После этого выступает рецензент или рецензия зачитывается одним из членов Г</w:t>
      </w:r>
      <w:r>
        <w:t>Э</w:t>
      </w:r>
      <w:r w:rsidRPr="003D5676">
        <w:t xml:space="preserve">К. </w:t>
      </w:r>
    </w:p>
    <w:p w:rsidR="00855135" w:rsidRDefault="00855135" w:rsidP="00855135">
      <w:pPr>
        <w:ind w:firstLine="567"/>
      </w:pPr>
      <w:r w:rsidRPr="003D5676">
        <w:t xml:space="preserve">Заслушав официальную рецензию своей работы, </w:t>
      </w:r>
      <w:r>
        <w:t>студент должен ответить на вопросы и замечания рецензента.</w:t>
      </w:r>
    </w:p>
    <w:p w:rsidR="00855135" w:rsidRDefault="00855135" w:rsidP="00855135">
      <w:pPr>
        <w:ind w:firstLine="567"/>
        <w:rPr>
          <w:b/>
        </w:rPr>
      </w:pPr>
      <w:r>
        <w:lastRenderedPageBreak/>
        <w:t xml:space="preserve">Затем </w:t>
      </w:r>
      <w:r w:rsidRPr="004C6711">
        <w:t>председатель Г</w:t>
      </w:r>
      <w:r>
        <w:t>Э</w:t>
      </w:r>
      <w:r w:rsidRPr="004C6711">
        <w:t xml:space="preserve">К просит присутствующих выступить по существу </w:t>
      </w:r>
      <w:r>
        <w:t xml:space="preserve">выпускной квалификационной </w:t>
      </w:r>
      <w:r w:rsidRPr="004C6711">
        <w:t>работы. Выступления членов комиссии и присутствующих на защите (до 2-3 мин. на одного выступающего) в порядке свободной дискуссии и обмена мнениями не являются обязательным элементом процедуры, поэтому, в случае отсутствия желающих выступить, он может быть опущен.</w:t>
      </w:r>
    </w:p>
    <w:p w:rsidR="00855135" w:rsidRDefault="00855135" w:rsidP="00855135">
      <w:pPr>
        <w:ind w:firstLine="567"/>
      </w:pPr>
      <w:r>
        <w:t>После дискуссии по теме работы студент выступает с заключительным словом. Этика защиты предписывает при этом выразить благодарность руководителю и рецензенту за проделанную работу, а также членам ГЭК и всем присутствующим за внимание.</w:t>
      </w:r>
    </w:p>
    <w:p w:rsidR="00855135" w:rsidRDefault="00855135" w:rsidP="00855135">
      <w:pPr>
        <w:pStyle w:val="1"/>
      </w:pPr>
    </w:p>
    <w:p w:rsidR="00855135" w:rsidRPr="00E61B94" w:rsidRDefault="00855135" w:rsidP="00855135">
      <w:pPr>
        <w:pStyle w:val="1"/>
        <w:ind w:firstLine="720"/>
        <w:jc w:val="both"/>
        <w:rPr>
          <w:b/>
          <w:bCs/>
        </w:rPr>
      </w:pPr>
      <w:r w:rsidRPr="00E61B94">
        <w:rPr>
          <w:b/>
          <w:bCs/>
        </w:rPr>
        <w:t>3.4 Критерии оценки выпускной квалификационной работы</w:t>
      </w:r>
    </w:p>
    <w:p w:rsidR="00855135" w:rsidRPr="00E61B94" w:rsidRDefault="00855135" w:rsidP="00855135"/>
    <w:p w:rsidR="00855135" w:rsidRDefault="00855135" w:rsidP="00855135">
      <w:r w:rsidRPr="007957FF">
        <w:t>Результаты защиты ВКР определяются оценками: «отлично», «хорошо», «удовле</w:t>
      </w:r>
      <w:r>
        <w:t xml:space="preserve">творительно», «неудовлетворительно» и объявляются </w:t>
      </w:r>
      <w:r>
        <w:rPr>
          <w:b/>
          <w:i/>
        </w:rPr>
        <w:t>в день защиты.</w:t>
      </w:r>
      <w:r>
        <w:t xml:space="preserve"> </w:t>
      </w:r>
    </w:p>
    <w:p w:rsidR="00855135" w:rsidRDefault="00855135" w:rsidP="00855135">
      <w:pPr>
        <w:ind w:right="170"/>
      </w:pPr>
      <w:r>
        <w:t>Решение об оценке принимается на закрытом заседании ГЭК по окончании процедуры защиты всех работ, намеченных на данное заседание. Для оценки ВКР государственная экзаменационная комиссия руководствуется следующими критериями:</w:t>
      </w:r>
    </w:p>
    <w:p w:rsidR="00855135" w:rsidRDefault="00855135" w:rsidP="00855135">
      <w:pPr>
        <w:ind w:right="170"/>
      </w:pPr>
      <w:r>
        <w:t>– актуальность темы;</w:t>
      </w:r>
    </w:p>
    <w:p w:rsidR="00855135" w:rsidRDefault="00855135" w:rsidP="00855135">
      <w:pPr>
        <w:ind w:right="170"/>
      </w:pPr>
      <w:r>
        <w:t>– научно-практическое значением темы;</w:t>
      </w:r>
    </w:p>
    <w:p w:rsidR="00855135" w:rsidRDefault="00855135" w:rsidP="00855135">
      <w:pPr>
        <w:ind w:right="170"/>
      </w:pPr>
      <w:r>
        <w:t>– качество выполнения работы, включая демонстрационные и презентационные материалы;</w:t>
      </w:r>
    </w:p>
    <w:p w:rsidR="00855135" w:rsidRDefault="00855135" w:rsidP="00855135">
      <w:pPr>
        <w:ind w:right="170"/>
      </w:pPr>
      <w:r>
        <w:t>– содержательность доклада и ответов на вопросы;</w:t>
      </w:r>
    </w:p>
    <w:p w:rsidR="00855135" w:rsidRDefault="00855135" w:rsidP="00855135">
      <w:pPr>
        <w:ind w:right="170"/>
      </w:pPr>
      <w:r>
        <w:t>– умение представлять работу на защите, уровень речевой культуры.</w:t>
      </w:r>
    </w:p>
    <w:p w:rsidR="00855135" w:rsidRPr="00A33525" w:rsidRDefault="00855135" w:rsidP="00855135">
      <w:pPr>
        <w:pStyle w:val="13"/>
        <w:shd w:val="clear" w:color="auto" w:fill="FFFFFF"/>
        <w:ind w:right="-1" w:firstLine="567"/>
        <w:rPr>
          <w:color w:val="000000"/>
          <w:sz w:val="24"/>
        </w:rPr>
      </w:pPr>
      <w:r w:rsidRPr="00A33525">
        <w:rPr>
          <w:color w:val="000000"/>
          <w:sz w:val="24"/>
        </w:rPr>
        <w:t xml:space="preserve">Оценка </w:t>
      </w:r>
      <w:r w:rsidRPr="00A33525">
        <w:rPr>
          <w:b/>
          <w:color w:val="000000"/>
          <w:sz w:val="24"/>
        </w:rPr>
        <w:t xml:space="preserve">«отлично» </w:t>
      </w:r>
      <w:r w:rsidRPr="00A33525">
        <w:rPr>
          <w:color w:val="000000"/>
          <w:sz w:val="24"/>
        </w:rPr>
        <w:t>(5 баллов) выставляется за глубокое раскрытие темы, полное выполнение поставленных задач, логично изложенное содержание, качественное оформление работы, соответствующее требованиям локальных актов, высокую содержательность доклада и демонстрационного материала, за развернутые и полные ответы на вопросы членов ГЭК;</w:t>
      </w:r>
    </w:p>
    <w:p w:rsidR="00855135" w:rsidRPr="00A33525" w:rsidRDefault="00855135" w:rsidP="00855135">
      <w:pPr>
        <w:pStyle w:val="13"/>
        <w:shd w:val="clear" w:color="auto" w:fill="FFFFFF"/>
        <w:ind w:right="-1" w:firstLine="567"/>
        <w:rPr>
          <w:color w:val="000000"/>
          <w:sz w:val="24"/>
        </w:rPr>
      </w:pPr>
      <w:r w:rsidRPr="00A33525">
        <w:rPr>
          <w:color w:val="000000"/>
          <w:sz w:val="24"/>
        </w:rPr>
        <w:t xml:space="preserve">Оценка </w:t>
      </w:r>
      <w:r w:rsidRPr="00A33525">
        <w:rPr>
          <w:b/>
          <w:color w:val="000000"/>
          <w:sz w:val="24"/>
        </w:rPr>
        <w:t>«хорошо»</w:t>
      </w:r>
      <w:r w:rsidRPr="00A33525">
        <w:rPr>
          <w:color w:val="000000"/>
          <w:sz w:val="24"/>
        </w:rPr>
        <w:t xml:space="preserve"> (4 балла) выставляется за полное раскрытие темы, хорошо проработанное содержание без значительных противоречий, в оформлении работы имеются незначительные отклонения от требований, высокую содержательность доклада и демонстрационного материала, за небольшие неточности при ответах на вопросы членов ГЭК.</w:t>
      </w:r>
    </w:p>
    <w:p w:rsidR="00855135" w:rsidRPr="00A33525" w:rsidRDefault="00855135" w:rsidP="00855135">
      <w:pPr>
        <w:pStyle w:val="13"/>
        <w:shd w:val="clear" w:color="auto" w:fill="FFFFFF"/>
        <w:ind w:right="-1" w:firstLine="567"/>
        <w:rPr>
          <w:color w:val="000000"/>
          <w:sz w:val="24"/>
        </w:rPr>
      </w:pPr>
      <w:r w:rsidRPr="00A33525">
        <w:rPr>
          <w:color w:val="000000"/>
          <w:sz w:val="24"/>
        </w:rPr>
        <w:t xml:space="preserve">Оценка </w:t>
      </w:r>
      <w:r w:rsidRPr="00A33525">
        <w:rPr>
          <w:b/>
          <w:color w:val="000000"/>
          <w:sz w:val="24"/>
        </w:rPr>
        <w:t>«удовлетворительно»</w:t>
      </w:r>
      <w:r w:rsidRPr="00A33525">
        <w:rPr>
          <w:color w:val="000000"/>
          <w:sz w:val="24"/>
        </w:rPr>
        <w:t xml:space="preserve"> (3 балла) выставляется за неполное раскрытие темы, выводов и предложений, носящих общий характер, в оформлении работы имеются незначительные отклонения </w:t>
      </w:r>
      <w:proofErr w:type="gramStart"/>
      <w:r w:rsidRPr="00A33525">
        <w:rPr>
          <w:color w:val="000000"/>
          <w:sz w:val="24"/>
        </w:rPr>
        <w:t>от требовании</w:t>
      </w:r>
      <w:proofErr w:type="gramEnd"/>
      <w:r w:rsidRPr="00A33525">
        <w:rPr>
          <w:color w:val="000000"/>
          <w:sz w:val="24"/>
        </w:rPr>
        <w:t>, отсутствие наглядного представления работы и затруднения при ответах на вопросы членов ГЭК.</w:t>
      </w:r>
    </w:p>
    <w:p w:rsidR="00855135" w:rsidRPr="00A33525" w:rsidRDefault="00855135" w:rsidP="00855135">
      <w:pPr>
        <w:pStyle w:val="13"/>
        <w:shd w:val="clear" w:color="auto" w:fill="FFFFFF"/>
        <w:ind w:right="-1" w:firstLine="567"/>
        <w:rPr>
          <w:i/>
          <w:iCs/>
          <w:color w:val="FF0000"/>
          <w:sz w:val="24"/>
          <w:szCs w:val="24"/>
        </w:rPr>
      </w:pPr>
      <w:r w:rsidRPr="00A33525">
        <w:rPr>
          <w:color w:val="000000"/>
          <w:sz w:val="24"/>
        </w:rPr>
        <w:t xml:space="preserve">Оценка </w:t>
      </w:r>
      <w:r w:rsidRPr="00A33525">
        <w:rPr>
          <w:b/>
          <w:color w:val="000000"/>
          <w:sz w:val="24"/>
        </w:rPr>
        <w:t>«неудовлетворительно»</w:t>
      </w:r>
      <w:r w:rsidRPr="00A33525">
        <w:rPr>
          <w:color w:val="000000"/>
          <w:sz w:val="24"/>
        </w:rPr>
        <w:t xml:space="preserve"> (2 балла) выставляется за частичное раскрытие темы, необоснованные выводы, за значительные отклонения от требований в оформлении и представлении работы, когда обучающийся допускает существенные ошибки при ответе на вопросы членов ГЭК.</w:t>
      </w:r>
      <w:r w:rsidRPr="00A33525">
        <w:rPr>
          <w:i/>
          <w:iCs/>
          <w:color w:val="FF0000"/>
          <w:sz w:val="24"/>
          <w:szCs w:val="24"/>
        </w:rPr>
        <w:t xml:space="preserve"> </w:t>
      </w:r>
    </w:p>
    <w:p w:rsidR="00855135" w:rsidRDefault="00855135" w:rsidP="00855135">
      <w:pPr>
        <w:pStyle w:val="13"/>
        <w:shd w:val="clear" w:color="auto" w:fill="FFFFFF"/>
        <w:ind w:right="-1" w:firstLine="567"/>
        <w:rPr>
          <w:color w:val="000000"/>
          <w:sz w:val="24"/>
        </w:rPr>
      </w:pPr>
      <w:r w:rsidRPr="00A33525">
        <w:rPr>
          <w:color w:val="000000"/>
          <w:sz w:val="24"/>
        </w:rPr>
        <w:t xml:space="preserve">Оценка </w:t>
      </w:r>
      <w:r w:rsidRPr="00A33525">
        <w:rPr>
          <w:b/>
          <w:color w:val="000000"/>
          <w:sz w:val="24"/>
        </w:rPr>
        <w:t>«неудовлетворительно»</w:t>
      </w:r>
      <w:r w:rsidRPr="00A33525">
        <w:rPr>
          <w:color w:val="000000"/>
          <w:sz w:val="24"/>
        </w:rPr>
        <w:t xml:space="preserve"> (1 балл) выставляется за необоснованные выводы, за значительные отклонения от требований в оформлении и представлении работы, отсутствие наглядного представления работы, когда обучающийся не может ответить на вопросы членов ГЭК.</w:t>
      </w:r>
    </w:p>
    <w:p w:rsidR="00855135" w:rsidRDefault="00855135" w:rsidP="00855135">
      <w:pPr>
        <w:pStyle w:val="13"/>
        <w:shd w:val="clear" w:color="auto" w:fill="FFFFFF"/>
        <w:ind w:right="-1" w:firstLine="567"/>
        <w:rPr>
          <w:color w:val="000000"/>
          <w:sz w:val="24"/>
        </w:rPr>
      </w:pPr>
      <w:r w:rsidRPr="00A33525">
        <w:rPr>
          <w:color w:val="000000"/>
          <w:sz w:val="24"/>
        </w:rPr>
        <w:t>Оценки «отлично», «хорошо», «удовлетворительно» означают успешное прохождение государственного аттестационного испытания, что является основанием для выдачи обучающемуся документа о высшем образовании и о квалификации образца, установленного Министерством образования и науки Российской Федерации.</w:t>
      </w:r>
    </w:p>
    <w:p w:rsidR="00855135" w:rsidRDefault="00855135" w:rsidP="00855135">
      <w:pPr>
        <w:pStyle w:val="13"/>
        <w:shd w:val="clear" w:color="auto" w:fill="FFFFFF"/>
        <w:ind w:right="-1" w:firstLine="567"/>
        <w:rPr>
          <w:i/>
          <w:iCs/>
          <w:color w:val="FF0000"/>
          <w:sz w:val="24"/>
          <w:szCs w:val="24"/>
        </w:rPr>
      </w:pPr>
    </w:p>
    <w:p w:rsidR="00855135" w:rsidRDefault="00855135" w:rsidP="00855135">
      <w:pPr>
        <w:pStyle w:val="13"/>
        <w:shd w:val="clear" w:color="auto" w:fill="FFFFFF"/>
        <w:ind w:right="-1" w:firstLine="567"/>
        <w:jc w:val="right"/>
        <w:rPr>
          <w:bCs/>
        </w:rPr>
      </w:pPr>
      <w:r>
        <w:rPr>
          <w:i/>
          <w:szCs w:val="22"/>
        </w:rPr>
        <w:br w:type="page"/>
      </w:r>
      <w:r w:rsidRPr="003D5676">
        <w:rPr>
          <w:bCs/>
        </w:rPr>
        <w:lastRenderedPageBreak/>
        <w:t>Приложение 1</w:t>
      </w:r>
    </w:p>
    <w:p w:rsidR="00855135" w:rsidRDefault="00855135" w:rsidP="00855135">
      <w:pPr>
        <w:pStyle w:val="Default"/>
        <w:jc w:val="center"/>
        <w:rPr>
          <w:b/>
          <w:bCs/>
        </w:rPr>
      </w:pPr>
    </w:p>
    <w:p w:rsidR="00855135" w:rsidRDefault="00855135" w:rsidP="00855135">
      <w:pPr>
        <w:pStyle w:val="Default"/>
        <w:jc w:val="center"/>
        <w:rPr>
          <w:b/>
          <w:bCs/>
        </w:rPr>
      </w:pPr>
      <w:r w:rsidRPr="00052C64">
        <w:rPr>
          <w:b/>
          <w:bCs/>
        </w:rPr>
        <w:t xml:space="preserve">Примерный перечень тем </w:t>
      </w:r>
      <w:r>
        <w:rPr>
          <w:b/>
          <w:bCs/>
        </w:rPr>
        <w:t>выпускных квалификационных работ</w:t>
      </w:r>
    </w:p>
    <w:p w:rsidR="00855135" w:rsidRDefault="00855135" w:rsidP="00855135">
      <w:pPr>
        <w:pStyle w:val="Default"/>
        <w:jc w:val="center"/>
        <w:rPr>
          <w:b/>
          <w:bCs/>
        </w:rPr>
      </w:pPr>
    </w:p>
    <w:p w:rsidR="00855135" w:rsidRPr="00232BC3" w:rsidRDefault="00855135" w:rsidP="00855135">
      <w:pPr>
        <w:numPr>
          <w:ilvl w:val="0"/>
          <w:numId w:val="22"/>
        </w:numPr>
        <w:tabs>
          <w:tab w:val="clear" w:pos="720"/>
          <w:tab w:val="num" w:pos="900"/>
        </w:tabs>
        <w:spacing w:line="276" w:lineRule="auto"/>
        <w:ind w:left="0" w:firstLine="540"/>
        <w:jc w:val="both"/>
      </w:pPr>
      <w:r w:rsidRPr="003261F7">
        <w:t xml:space="preserve">Проект отделения термической обработки и горячего цинкования холоднокатаной </w:t>
      </w:r>
      <w:r w:rsidRPr="00232BC3">
        <w:t>листовой стали в условиях цеха покрытий ПАО «ММК».</w:t>
      </w:r>
    </w:p>
    <w:p w:rsidR="00855135" w:rsidRPr="003261F7" w:rsidRDefault="00855135" w:rsidP="00855135">
      <w:pPr>
        <w:numPr>
          <w:ilvl w:val="0"/>
          <w:numId w:val="22"/>
        </w:numPr>
        <w:tabs>
          <w:tab w:val="clear" w:pos="720"/>
          <w:tab w:val="num" w:pos="900"/>
        </w:tabs>
        <w:spacing w:line="276" w:lineRule="auto"/>
        <w:ind w:left="0" w:firstLine="540"/>
        <w:jc w:val="both"/>
      </w:pPr>
      <w:r w:rsidRPr="003261F7">
        <w:t>Проект отделения термической обработки катанки для канатной проволоки в условиях ОАО «ММК-МЕТИЗ».</w:t>
      </w:r>
    </w:p>
    <w:p w:rsidR="00855135" w:rsidRPr="003261F7" w:rsidRDefault="00855135" w:rsidP="00855135">
      <w:pPr>
        <w:numPr>
          <w:ilvl w:val="0"/>
          <w:numId w:val="22"/>
        </w:numPr>
        <w:tabs>
          <w:tab w:val="clear" w:pos="720"/>
          <w:tab w:val="num" w:pos="900"/>
        </w:tabs>
        <w:spacing w:line="276" w:lineRule="auto"/>
        <w:ind w:left="0" w:firstLine="540"/>
        <w:jc w:val="both"/>
      </w:pPr>
      <w:r w:rsidRPr="003261F7">
        <w:t xml:space="preserve">Проект термического отделения холоднокатаной ленты из низкоуглеродистой стали в условиях ЛПЦ-8 </w:t>
      </w:r>
      <w:r>
        <w:t>П</w:t>
      </w:r>
      <w:r w:rsidRPr="003261F7">
        <w:t>АО «ММК».</w:t>
      </w:r>
    </w:p>
    <w:p w:rsidR="00855135" w:rsidRPr="003261F7" w:rsidRDefault="00855135" w:rsidP="00855135">
      <w:pPr>
        <w:numPr>
          <w:ilvl w:val="0"/>
          <w:numId w:val="22"/>
        </w:numPr>
        <w:tabs>
          <w:tab w:val="clear" w:pos="720"/>
          <w:tab w:val="num" w:pos="900"/>
        </w:tabs>
        <w:spacing w:line="276" w:lineRule="auto"/>
        <w:ind w:left="0" w:firstLine="540"/>
        <w:jc w:val="both"/>
      </w:pPr>
      <w:r w:rsidRPr="003261F7">
        <w:t xml:space="preserve">Проект термического отделения холоднокатаной ленты из легированных марок стали в условиях ЛПЦ-8 </w:t>
      </w:r>
      <w:r>
        <w:t>П</w:t>
      </w:r>
      <w:r w:rsidRPr="003261F7">
        <w:t>АО «ММК».</w:t>
      </w:r>
    </w:p>
    <w:p w:rsidR="00855135" w:rsidRPr="003261F7" w:rsidRDefault="00855135" w:rsidP="00855135">
      <w:pPr>
        <w:numPr>
          <w:ilvl w:val="0"/>
          <w:numId w:val="22"/>
        </w:numPr>
        <w:tabs>
          <w:tab w:val="clear" w:pos="720"/>
          <w:tab w:val="num" w:pos="900"/>
        </w:tabs>
        <w:spacing w:line="276" w:lineRule="auto"/>
        <w:ind w:left="0" w:firstLine="540"/>
        <w:jc w:val="both"/>
      </w:pPr>
      <w:r w:rsidRPr="003261F7">
        <w:t>Проект отделения термической обработки канатной проволоки с покрытием с рассмотрением возможных причин брака и способов их устранения.</w:t>
      </w:r>
    </w:p>
    <w:p w:rsidR="00855135" w:rsidRPr="003261F7" w:rsidRDefault="00855135" w:rsidP="00855135">
      <w:pPr>
        <w:numPr>
          <w:ilvl w:val="0"/>
          <w:numId w:val="22"/>
        </w:numPr>
        <w:tabs>
          <w:tab w:val="clear" w:pos="720"/>
          <w:tab w:val="num" w:pos="900"/>
        </w:tabs>
        <w:spacing w:line="276" w:lineRule="auto"/>
        <w:ind w:left="0" w:firstLine="540"/>
        <w:jc w:val="both"/>
      </w:pPr>
      <w:r w:rsidRPr="003261F7">
        <w:t>Проект отделения термической обработки режущего, накатного и мерительного инструмента в условиях инструментального цеха ОАО «ММК-МЕТИЗ» на удовлетворение годовой потребности</w:t>
      </w:r>
      <w:r>
        <w:t xml:space="preserve"> предприятия</w:t>
      </w:r>
      <w:r w:rsidRPr="003261F7">
        <w:t>.</w:t>
      </w:r>
    </w:p>
    <w:p w:rsidR="00855135" w:rsidRPr="003261F7" w:rsidRDefault="00855135" w:rsidP="00855135">
      <w:pPr>
        <w:numPr>
          <w:ilvl w:val="0"/>
          <w:numId w:val="22"/>
        </w:numPr>
        <w:tabs>
          <w:tab w:val="clear" w:pos="720"/>
          <w:tab w:val="num" w:pos="900"/>
        </w:tabs>
        <w:spacing w:line="276" w:lineRule="auto"/>
        <w:ind w:left="0" w:firstLine="540"/>
        <w:jc w:val="both"/>
      </w:pPr>
      <w:r w:rsidRPr="003261F7">
        <w:t>Проект отделения термической обработки чугунных прокатных валков в условиях ЗАО «МЗПВ».</w:t>
      </w:r>
    </w:p>
    <w:p w:rsidR="00855135" w:rsidRPr="00976830" w:rsidRDefault="00855135" w:rsidP="00855135">
      <w:pPr>
        <w:numPr>
          <w:ilvl w:val="0"/>
          <w:numId w:val="22"/>
        </w:numPr>
        <w:tabs>
          <w:tab w:val="clear" w:pos="720"/>
          <w:tab w:val="num" w:pos="900"/>
        </w:tabs>
        <w:spacing w:line="276" w:lineRule="auto"/>
        <w:ind w:left="0" w:firstLine="540"/>
        <w:jc w:val="both"/>
      </w:pPr>
      <w:r w:rsidRPr="003261F7">
        <w:t xml:space="preserve">Проект отделения для обработки </w:t>
      </w:r>
      <w:r>
        <w:t>токами высокой частоты</w:t>
      </w:r>
      <w:r w:rsidRPr="003261F7">
        <w:t xml:space="preserve"> деталей зацепления и других сменных деталей металлургического оборудования в условиях </w:t>
      </w:r>
      <w:r w:rsidR="007E3E32">
        <w:t>ЗАО «МРК» П</w:t>
      </w:r>
      <w:r w:rsidRPr="00976830">
        <w:t>АО «ММК»</w:t>
      </w:r>
    </w:p>
    <w:p w:rsidR="00855135" w:rsidRPr="003261F7" w:rsidRDefault="00855135" w:rsidP="00855135">
      <w:pPr>
        <w:numPr>
          <w:ilvl w:val="0"/>
          <w:numId w:val="22"/>
        </w:numPr>
        <w:tabs>
          <w:tab w:val="clear" w:pos="720"/>
          <w:tab w:val="num" w:pos="900"/>
        </w:tabs>
        <w:spacing w:line="276" w:lineRule="auto"/>
        <w:ind w:left="0" w:firstLine="540"/>
        <w:jc w:val="both"/>
      </w:pPr>
      <w:r w:rsidRPr="003261F7">
        <w:t>Проект термического отделения по производству штампового инструмента на удовлетворение годовой потребности ОАО «ММК-МЕТИЗ».</w:t>
      </w:r>
    </w:p>
    <w:p w:rsidR="00855135" w:rsidRPr="00976830" w:rsidRDefault="00855135" w:rsidP="00855135">
      <w:pPr>
        <w:numPr>
          <w:ilvl w:val="0"/>
          <w:numId w:val="22"/>
        </w:numPr>
        <w:tabs>
          <w:tab w:val="clear" w:pos="720"/>
          <w:tab w:val="num" w:pos="900"/>
        </w:tabs>
        <w:spacing w:line="276" w:lineRule="auto"/>
        <w:ind w:left="0" w:firstLine="540"/>
        <w:jc w:val="both"/>
      </w:pPr>
      <w:r w:rsidRPr="003261F7">
        <w:t xml:space="preserve">Проект отделения для термической обработки роликов МНЛЗ в условиях </w:t>
      </w:r>
      <w:r w:rsidRPr="00976830">
        <w:t xml:space="preserve">ЗАО «МРК» </w:t>
      </w:r>
      <w:r>
        <w:t>П</w:t>
      </w:r>
      <w:r w:rsidRPr="00976830">
        <w:t>АО «ММК».</w:t>
      </w:r>
    </w:p>
    <w:p w:rsidR="00855135" w:rsidRPr="003261F7" w:rsidRDefault="00855135" w:rsidP="00855135">
      <w:pPr>
        <w:numPr>
          <w:ilvl w:val="0"/>
          <w:numId w:val="22"/>
        </w:numPr>
        <w:tabs>
          <w:tab w:val="clear" w:pos="720"/>
          <w:tab w:val="num" w:pos="900"/>
        </w:tabs>
        <w:spacing w:line="276" w:lineRule="auto"/>
        <w:ind w:left="0" w:firstLine="540"/>
        <w:jc w:val="both"/>
      </w:pPr>
      <w:r w:rsidRPr="003261F7">
        <w:t xml:space="preserve">Проект оборудования и технологии термической и химико-термической обработки мелкого строительного крепежа в условиях ГВЦ </w:t>
      </w:r>
      <w:r>
        <w:t>П</w:t>
      </w:r>
      <w:r w:rsidRPr="003261F7">
        <w:t>АО «ММК-МЕТИЗ».</w:t>
      </w:r>
    </w:p>
    <w:p w:rsidR="00855135" w:rsidRPr="003261F7" w:rsidRDefault="00855135" w:rsidP="00855135">
      <w:pPr>
        <w:numPr>
          <w:ilvl w:val="0"/>
          <w:numId w:val="22"/>
        </w:numPr>
        <w:tabs>
          <w:tab w:val="clear" w:pos="720"/>
          <w:tab w:val="num" w:pos="900"/>
        </w:tabs>
        <w:spacing w:line="276" w:lineRule="auto"/>
        <w:ind w:left="0" w:firstLine="540"/>
        <w:jc w:val="both"/>
      </w:pPr>
      <w:r w:rsidRPr="003261F7">
        <w:t>Проект отделения термической обработки проволоки под металлокорд в услови</w:t>
      </w:r>
      <w:r>
        <w:t>ях ЗАО «</w:t>
      </w:r>
      <w:proofErr w:type="spellStart"/>
      <w:r w:rsidRPr="003261F7">
        <w:t>Уралкорд</w:t>
      </w:r>
      <w:proofErr w:type="spellEnd"/>
      <w:r>
        <w:t>»</w:t>
      </w:r>
      <w:r w:rsidRPr="003261F7">
        <w:t>.</w:t>
      </w:r>
    </w:p>
    <w:p w:rsidR="00855135" w:rsidRPr="003261F7" w:rsidRDefault="00855135" w:rsidP="00855135">
      <w:pPr>
        <w:numPr>
          <w:ilvl w:val="0"/>
          <w:numId w:val="22"/>
        </w:numPr>
        <w:tabs>
          <w:tab w:val="clear" w:pos="720"/>
          <w:tab w:val="num" w:pos="900"/>
        </w:tabs>
        <w:spacing w:line="276" w:lineRule="auto"/>
        <w:ind w:left="0" w:firstLine="540"/>
        <w:jc w:val="both"/>
      </w:pPr>
      <w:r w:rsidRPr="003261F7">
        <w:t>Проект отделения термической обработки высокопрочных болтов в условиях ОАО «ММК-МЕТИЗ»</w:t>
      </w:r>
      <w:r>
        <w:t>.</w:t>
      </w:r>
    </w:p>
    <w:p w:rsidR="00855135" w:rsidRPr="003261F7" w:rsidRDefault="00855135" w:rsidP="00855135">
      <w:pPr>
        <w:numPr>
          <w:ilvl w:val="0"/>
          <w:numId w:val="22"/>
        </w:numPr>
        <w:tabs>
          <w:tab w:val="clear" w:pos="720"/>
          <w:tab w:val="num" w:pos="900"/>
        </w:tabs>
        <w:spacing w:line="276" w:lineRule="auto"/>
        <w:ind w:left="0" w:firstLine="540"/>
        <w:jc w:val="both"/>
      </w:pPr>
      <w:r w:rsidRPr="003261F7">
        <w:t>Проект отделения термической обработки крепежа в условиях калибровочно-прессового цеха ОАО «ММК-МЕТИЗ».</w:t>
      </w:r>
    </w:p>
    <w:p w:rsidR="00855135" w:rsidRPr="003261F7" w:rsidRDefault="00855135" w:rsidP="00855135">
      <w:pPr>
        <w:numPr>
          <w:ilvl w:val="0"/>
          <w:numId w:val="22"/>
        </w:numPr>
        <w:tabs>
          <w:tab w:val="clear" w:pos="720"/>
          <w:tab w:val="num" w:pos="900"/>
        </w:tabs>
        <w:spacing w:line="276" w:lineRule="auto"/>
        <w:ind w:left="0" w:firstLine="540"/>
        <w:jc w:val="both"/>
      </w:pPr>
      <w:r w:rsidRPr="003261F7">
        <w:t>Проект технологии и оборудования отделения термической обработки мелкого строительного крепежа в условиях ОАО «ММК-МЕТИЗ» на обеспечение потребности заказчиков продукции.</w:t>
      </w:r>
    </w:p>
    <w:p w:rsidR="00855135" w:rsidRPr="00976830" w:rsidRDefault="00855135" w:rsidP="00855135">
      <w:pPr>
        <w:numPr>
          <w:ilvl w:val="0"/>
          <w:numId w:val="22"/>
        </w:numPr>
        <w:tabs>
          <w:tab w:val="clear" w:pos="720"/>
          <w:tab w:val="num" w:pos="900"/>
        </w:tabs>
        <w:spacing w:line="276" w:lineRule="auto"/>
        <w:ind w:left="0" w:firstLine="540"/>
        <w:jc w:val="both"/>
      </w:pPr>
      <w:r w:rsidRPr="003261F7">
        <w:t xml:space="preserve">Проект технологий и оборудования отделения индукционное поверхностной закалки сменных деталей металлургического оборудования в условиях </w:t>
      </w:r>
      <w:r w:rsidRPr="00976830">
        <w:t xml:space="preserve">ЗАО «МРК» </w:t>
      </w:r>
      <w:r>
        <w:t>П</w:t>
      </w:r>
      <w:r w:rsidRPr="00976830">
        <w:t>АО «ММК» на обеспечение потребностей предприятия.</w:t>
      </w:r>
    </w:p>
    <w:p w:rsidR="00855135" w:rsidRPr="003261F7" w:rsidRDefault="00855135" w:rsidP="00855135">
      <w:pPr>
        <w:numPr>
          <w:ilvl w:val="0"/>
          <w:numId w:val="22"/>
        </w:numPr>
        <w:tabs>
          <w:tab w:val="clear" w:pos="720"/>
          <w:tab w:val="num" w:pos="900"/>
        </w:tabs>
        <w:spacing w:line="276" w:lineRule="auto"/>
        <w:ind w:left="0" w:firstLine="540"/>
        <w:jc w:val="both"/>
      </w:pPr>
      <w:r w:rsidRPr="003261F7">
        <w:t>Проект отделения термической обработки упругих элементов рельсовых креплений в условиях ОАО «ММК-МЕТИЗ».</w:t>
      </w:r>
    </w:p>
    <w:p w:rsidR="00855135" w:rsidRPr="00232BC3" w:rsidRDefault="00855135" w:rsidP="00855135">
      <w:pPr>
        <w:numPr>
          <w:ilvl w:val="0"/>
          <w:numId w:val="22"/>
        </w:numPr>
        <w:tabs>
          <w:tab w:val="clear" w:pos="720"/>
          <w:tab w:val="num" w:pos="900"/>
        </w:tabs>
        <w:spacing w:line="276" w:lineRule="auto"/>
        <w:ind w:left="0" w:firstLine="540"/>
        <w:jc w:val="both"/>
      </w:pPr>
      <w:r w:rsidRPr="003261F7">
        <w:t xml:space="preserve">Проект </w:t>
      </w:r>
      <w:r>
        <w:t>технологии и оборудования для</w:t>
      </w:r>
      <w:r w:rsidRPr="003261F7">
        <w:t xml:space="preserve"> термической обработки и горячего цинко</w:t>
      </w:r>
      <w:r w:rsidRPr="00232BC3">
        <w:t>вания холоднокатаной листовой стали в условиях цеха покрытий ПАО «ММК».</w:t>
      </w:r>
    </w:p>
    <w:p w:rsidR="00855135" w:rsidRDefault="00855135" w:rsidP="00855135">
      <w:pPr>
        <w:numPr>
          <w:ilvl w:val="0"/>
          <w:numId w:val="22"/>
        </w:numPr>
        <w:tabs>
          <w:tab w:val="clear" w:pos="720"/>
          <w:tab w:val="num" w:pos="900"/>
        </w:tabs>
        <w:spacing w:line="276" w:lineRule="auto"/>
        <w:ind w:left="0" w:firstLine="540"/>
        <w:jc w:val="both"/>
      </w:pPr>
      <w:r w:rsidRPr="003261F7">
        <w:lastRenderedPageBreak/>
        <w:t xml:space="preserve">Исследование структуры и свойств холоднокатаной и отожженной </w:t>
      </w:r>
      <w:r>
        <w:t>низкоуглеродистой с</w:t>
      </w:r>
      <w:r w:rsidRPr="003261F7">
        <w:t>тали.</w:t>
      </w:r>
    </w:p>
    <w:p w:rsidR="00855135" w:rsidRDefault="00855135" w:rsidP="00855135">
      <w:pPr>
        <w:numPr>
          <w:ilvl w:val="0"/>
          <w:numId w:val="22"/>
        </w:numPr>
        <w:tabs>
          <w:tab w:val="clear" w:pos="720"/>
          <w:tab w:val="num" w:pos="900"/>
        </w:tabs>
        <w:spacing w:line="276" w:lineRule="auto"/>
        <w:ind w:left="0" w:firstLine="540"/>
        <w:jc w:val="both"/>
      </w:pPr>
      <w:r w:rsidRPr="003261F7">
        <w:t xml:space="preserve">Исследование структуры и свойств </w:t>
      </w:r>
      <w:proofErr w:type="spellStart"/>
      <w:r w:rsidRPr="003261F7">
        <w:t>патентированной</w:t>
      </w:r>
      <w:proofErr w:type="spellEnd"/>
      <w:r w:rsidRPr="003261F7">
        <w:t xml:space="preserve"> катанки </w:t>
      </w:r>
      <w:r>
        <w:t xml:space="preserve">большого диаметра </w:t>
      </w:r>
      <w:r w:rsidRPr="003261F7">
        <w:t>из арматурной стали.</w:t>
      </w:r>
    </w:p>
    <w:p w:rsidR="00855135" w:rsidRPr="003261F7" w:rsidRDefault="00855135" w:rsidP="00855135">
      <w:pPr>
        <w:numPr>
          <w:ilvl w:val="0"/>
          <w:numId w:val="22"/>
        </w:numPr>
        <w:tabs>
          <w:tab w:val="clear" w:pos="720"/>
          <w:tab w:val="num" w:pos="900"/>
        </w:tabs>
        <w:spacing w:line="276" w:lineRule="auto"/>
        <w:ind w:left="0" w:firstLine="539"/>
        <w:jc w:val="both"/>
      </w:pPr>
      <w:r>
        <w:t>Исследование в</w:t>
      </w:r>
      <w:r w:rsidRPr="003261F7">
        <w:t>лияни</w:t>
      </w:r>
      <w:r>
        <w:t>я</w:t>
      </w:r>
      <w:r w:rsidRPr="003261F7">
        <w:t xml:space="preserve"> степени и дробности деформации на рекристал</w:t>
      </w:r>
      <w:r>
        <w:t>лизацию низкоуглеродистой стали.</w:t>
      </w:r>
    </w:p>
    <w:p w:rsidR="00855135" w:rsidRDefault="00855135" w:rsidP="00855135">
      <w:pPr>
        <w:numPr>
          <w:ilvl w:val="0"/>
          <w:numId w:val="22"/>
        </w:numPr>
        <w:tabs>
          <w:tab w:val="clear" w:pos="720"/>
          <w:tab w:val="num" w:pos="900"/>
        </w:tabs>
        <w:spacing w:line="276" w:lineRule="auto"/>
        <w:ind w:left="0" w:firstLine="540"/>
        <w:jc w:val="both"/>
      </w:pPr>
      <w:r w:rsidRPr="003261F7">
        <w:t xml:space="preserve">Исследование структуры и свойств арматурной стали при производстве проволочной заготовки из катанки </w:t>
      </w:r>
      <w:r>
        <w:t xml:space="preserve">большого </w:t>
      </w:r>
      <w:r w:rsidRPr="003261F7">
        <w:t>диаметр</w:t>
      </w:r>
      <w:r>
        <w:t>а.</w:t>
      </w:r>
    </w:p>
    <w:p w:rsidR="00855135" w:rsidRDefault="00855135" w:rsidP="00855135">
      <w:pPr>
        <w:numPr>
          <w:ilvl w:val="0"/>
          <w:numId w:val="22"/>
        </w:numPr>
        <w:tabs>
          <w:tab w:val="clear" w:pos="720"/>
          <w:tab w:val="num" w:pos="900"/>
        </w:tabs>
        <w:spacing w:line="276" w:lineRule="auto"/>
        <w:ind w:left="0" w:firstLine="540"/>
        <w:jc w:val="both"/>
      </w:pPr>
      <w:r w:rsidRPr="003261F7">
        <w:t xml:space="preserve">Исследование </w:t>
      </w:r>
      <w:r>
        <w:t xml:space="preserve">влияния режимов охлаждения на </w:t>
      </w:r>
      <w:r w:rsidRPr="003261F7">
        <w:t>структур</w:t>
      </w:r>
      <w:r>
        <w:t>у</w:t>
      </w:r>
      <w:r w:rsidRPr="003261F7">
        <w:t xml:space="preserve"> и свойств</w:t>
      </w:r>
      <w:r>
        <w:t>а</w:t>
      </w:r>
      <w:r w:rsidRPr="003261F7">
        <w:t xml:space="preserve"> </w:t>
      </w:r>
      <w:r>
        <w:t>горячекатаной стали.</w:t>
      </w:r>
    </w:p>
    <w:p w:rsidR="00E61B94" w:rsidRDefault="00855135" w:rsidP="00795083">
      <w:pPr>
        <w:numPr>
          <w:ilvl w:val="0"/>
          <w:numId w:val="22"/>
        </w:numPr>
        <w:tabs>
          <w:tab w:val="clear" w:pos="720"/>
          <w:tab w:val="num" w:pos="900"/>
        </w:tabs>
        <w:spacing w:line="276" w:lineRule="auto"/>
        <w:ind w:left="0" w:firstLine="540"/>
        <w:jc w:val="both"/>
      </w:pPr>
      <w:r>
        <w:t xml:space="preserve">Исследование износостойкости </w:t>
      </w:r>
      <w:proofErr w:type="gramStart"/>
      <w:r>
        <w:t>железо-углеродистых</w:t>
      </w:r>
      <w:proofErr w:type="gramEnd"/>
      <w:r>
        <w:t xml:space="preserve"> сплавов.</w:t>
      </w:r>
    </w:p>
    <w:sectPr w:rsidR="00E61B94" w:rsidSect="00F503E3">
      <w:footerReference w:type="default" r:id="rId28"/>
      <w:pgSz w:w="11906" w:h="16838"/>
      <w:pgMar w:top="1134" w:right="746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34C" w:rsidRDefault="00A9034C">
      <w:r>
        <w:separator/>
      </w:r>
    </w:p>
  </w:endnote>
  <w:endnote w:type="continuationSeparator" w:id="0">
    <w:p w:rsidR="00A9034C" w:rsidRDefault="00A9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CBE" w:rsidRDefault="00C723FA" w:rsidP="000F2B1A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D1CB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F172C">
      <w:rPr>
        <w:rStyle w:val="a7"/>
        <w:noProof/>
      </w:rPr>
      <w:t>17</w:t>
    </w:r>
    <w:r>
      <w:rPr>
        <w:rStyle w:val="a7"/>
      </w:rPr>
      <w:fldChar w:fldCharType="end"/>
    </w:r>
  </w:p>
  <w:p w:rsidR="00DD1CBE" w:rsidRDefault="00DD1CBE" w:rsidP="007C4DA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34C" w:rsidRDefault="00A9034C">
      <w:r>
        <w:separator/>
      </w:r>
    </w:p>
  </w:footnote>
  <w:footnote w:type="continuationSeparator" w:id="0">
    <w:p w:rsidR="00A9034C" w:rsidRDefault="00A9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3555E"/>
    <w:multiLevelType w:val="multilevel"/>
    <w:tmpl w:val="61F8CF56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673F5"/>
    <w:multiLevelType w:val="multilevel"/>
    <w:tmpl w:val="BC1AD42E"/>
    <w:lvl w:ilvl="0">
      <w:start w:val="3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1F8661E"/>
    <w:multiLevelType w:val="multilevel"/>
    <w:tmpl w:val="D230FD9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3FD4725"/>
    <w:multiLevelType w:val="multilevel"/>
    <w:tmpl w:val="3AE6D1BA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72573CF"/>
    <w:multiLevelType w:val="multilevel"/>
    <w:tmpl w:val="FE1880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9FD1332"/>
    <w:multiLevelType w:val="multilevel"/>
    <w:tmpl w:val="29CCF622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D321780"/>
    <w:multiLevelType w:val="multilevel"/>
    <w:tmpl w:val="FE1880A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D6A6A5D"/>
    <w:multiLevelType w:val="hybridMultilevel"/>
    <w:tmpl w:val="9DE87D80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0572D96"/>
    <w:multiLevelType w:val="multilevel"/>
    <w:tmpl w:val="1682EA50"/>
    <w:lvl w:ilvl="0">
      <w:start w:val="2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680F6E"/>
    <w:multiLevelType w:val="hybridMultilevel"/>
    <w:tmpl w:val="64265E8A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3661A00"/>
    <w:multiLevelType w:val="multilevel"/>
    <w:tmpl w:val="4FA4D978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4CA6B00"/>
    <w:multiLevelType w:val="hybridMultilevel"/>
    <w:tmpl w:val="30AC8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9267BB"/>
    <w:multiLevelType w:val="hybridMultilevel"/>
    <w:tmpl w:val="9C9442DE"/>
    <w:lvl w:ilvl="0" w:tplc="0F6035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070C0"/>
    <w:multiLevelType w:val="hybridMultilevel"/>
    <w:tmpl w:val="2376E336"/>
    <w:lvl w:ilvl="0" w:tplc="55ACFEC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87196A"/>
    <w:multiLevelType w:val="multilevel"/>
    <w:tmpl w:val="FE1880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E6B3ED4"/>
    <w:multiLevelType w:val="multilevel"/>
    <w:tmpl w:val="0C2068F4"/>
    <w:lvl w:ilvl="0">
      <w:start w:val="2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5783E04"/>
    <w:multiLevelType w:val="hybridMultilevel"/>
    <w:tmpl w:val="A0E4D558"/>
    <w:lvl w:ilvl="0" w:tplc="72D856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AF7199D"/>
    <w:multiLevelType w:val="hybridMultilevel"/>
    <w:tmpl w:val="B420A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34987"/>
    <w:multiLevelType w:val="multilevel"/>
    <w:tmpl w:val="13C6E832"/>
    <w:lvl w:ilvl="0">
      <w:start w:val="2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181770B"/>
    <w:multiLevelType w:val="multilevel"/>
    <w:tmpl w:val="587E5D7A"/>
    <w:lvl w:ilvl="0">
      <w:start w:val="2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3A934B2"/>
    <w:multiLevelType w:val="multilevel"/>
    <w:tmpl w:val="75D62F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1" w15:restartNumberingAfterBreak="0">
    <w:nsid w:val="588F3302"/>
    <w:multiLevelType w:val="multilevel"/>
    <w:tmpl w:val="03D2D394"/>
    <w:lvl w:ilvl="0">
      <w:start w:val="2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F8A78A6"/>
    <w:multiLevelType w:val="multilevel"/>
    <w:tmpl w:val="6F9E93F0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8026E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68443F01"/>
    <w:multiLevelType w:val="multilevel"/>
    <w:tmpl w:val="90963C50"/>
    <w:lvl w:ilvl="0">
      <w:start w:val="2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A161BCF"/>
    <w:multiLevelType w:val="hybridMultilevel"/>
    <w:tmpl w:val="38688068"/>
    <w:lvl w:ilvl="0" w:tplc="A21CA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72246C"/>
    <w:multiLevelType w:val="hybridMultilevel"/>
    <w:tmpl w:val="9BD6F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0124D"/>
    <w:multiLevelType w:val="hybridMultilevel"/>
    <w:tmpl w:val="4740D3E8"/>
    <w:lvl w:ilvl="0" w:tplc="2D6043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204468"/>
    <w:multiLevelType w:val="multilevel"/>
    <w:tmpl w:val="FE1880A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20"/>
  </w:num>
  <w:num w:numId="3">
    <w:abstractNumId w:val="27"/>
  </w:num>
  <w:num w:numId="4">
    <w:abstractNumId w:val="2"/>
  </w:num>
  <w:num w:numId="5">
    <w:abstractNumId w:val="14"/>
  </w:num>
  <w:num w:numId="6">
    <w:abstractNumId w:val="4"/>
  </w:num>
  <w:num w:numId="7">
    <w:abstractNumId w:val="6"/>
  </w:num>
  <w:num w:numId="8">
    <w:abstractNumId w:val="28"/>
  </w:num>
  <w:num w:numId="9">
    <w:abstractNumId w:val="0"/>
  </w:num>
  <w:num w:numId="10">
    <w:abstractNumId w:val="3"/>
  </w:num>
  <w:num w:numId="11">
    <w:abstractNumId w:val="10"/>
  </w:num>
  <w:num w:numId="12">
    <w:abstractNumId w:val="22"/>
  </w:num>
  <w:num w:numId="13">
    <w:abstractNumId w:val="5"/>
  </w:num>
  <w:num w:numId="14">
    <w:abstractNumId w:val="19"/>
  </w:num>
  <w:num w:numId="15">
    <w:abstractNumId w:val="18"/>
  </w:num>
  <w:num w:numId="16">
    <w:abstractNumId w:val="21"/>
  </w:num>
  <w:num w:numId="17">
    <w:abstractNumId w:val="8"/>
  </w:num>
  <w:num w:numId="18">
    <w:abstractNumId w:val="15"/>
  </w:num>
  <w:num w:numId="19">
    <w:abstractNumId w:val="24"/>
  </w:num>
  <w:num w:numId="20">
    <w:abstractNumId w:val="1"/>
  </w:num>
  <w:num w:numId="21">
    <w:abstractNumId w:val="16"/>
  </w:num>
  <w:num w:numId="22">
    <w:abstractNumId w:val="11"/>
  </w:num>
  <w:num w:numId="23">
    <w:abstractNumId w:val="26"/>
  </w:num>
  <w:num w:numId="24">
    <w:abstractNumId w:val="13"/>
  </w:num>
  <w:num w:numId="25">
    <w:abstractNumId w:val="17"/>
  </w:num>
  <w:num w:numId="26">
    <w:abstractNumId w:val="7"/>
  </w:num>
  <w:num w:numId="27">
    <w:abstractNumId w:val="9"/>
  </w:num>
  <w:num w:numId="28">
    <w:abstractNumId w:val="12"/>
  </w:num>
  <w:num w:numId="29">
    <w:abstractNumId w:val="2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F90"/>
    <w:rsid w:val="00000CCC"/>
    <w:rsid w:val="0000440F"/>
    <w:rsid w:val="00004A37"/>
    <w:rsid w:val="00007C64"/>
    <w:rsid w:val="00010FFE"/>
    <w:rsid w:val="00014953"/>
    <w:rsid w:val="000174B3"/>
    <w:rsid w:val="0002716B"/>
    <w:rsid w:val="00030914"/>
    <w:rsid w:val="0003407E"/>
    <w:rsid w:val="00037C0D"/>
    <w:rsid w:val="00053FA9"/>
    <w:rsid w:val="0005444D"/>
    <w:rsid w:val="000554C4"/>
    <w:rsid w:val="00057B22"/>
    <w:rsid w:val="00084430"/>
    <w:rsid w:val="000874A6"/>
    <w:rsid w:val="000B0D86"/>
    <w:rsid w:val="000B168F"/>
    <w:rsid w:val="000B1BA4"/>
    <w:rsid w:val="000C4129"/>
    <w:rsid w:val="000C45C8"/>
    <w:rsid w:val="000C6FF2"/>
    <w:rsid w:val="000C7D4C"/>
    <w:rsid w:val="000D2A77"/>
    <w:rsid w:val="000E0FB5"/>
    <w:rsid w:val="000F2B1A"/>
    <w:rsid w:val="000F6DC4"/>
    <w:rsid w:val="00106E1B"/>
    <w:rsid w:val="00107CDC"/>
    <w:rsid w:val="00111447"/>
    <w:rsid w:val="00114791"/>
    <w:rsid w:val="00125AAA"/>
    <w:rsid w:val="0013521A"/>
    <w:rsid w:val="00135258"/>
    <w:rsid w:val="001403A6"/>
    <w:rsid w:val="00144FA7"/>
    <w:rsid w:val="001453F8"/>
    <w:rsid w:val="00147A30"/>
    <w:rsid w:val="00174010"/>
    <w:rsid w:val="00180D50"/>
    <w:rsid w:val="00186C02"/>
    <w:rsid w:val="001A1A5A"/>
    <w:rsid w:val="001A21AA"/>
    <w:rsid w:val="001B3F98"/>
    <w:rsid w:val="001C4FE7"/>
    <w:rsid w:val="001D1A15"/>
    <w:rsid w:val="001D6B7E"/>
    <w:rsid w:val="001F172C"/>
    <w:rsid w:val="001F56EA"/>
    <w:rsid w:val="002121E2"/>
    <w:rsid w:val="0021492A"/>
    <w:rsid w:val="00223483"/>
    <w:rsid w:val="0022791F"/>
    <w:rsid w:val="00231765"/>
    <w:rsid w:val="002330A2"/>
    <w:rsid w:val="00241BF8"/>
    <w:rsid w:val="00242452"/>
    <w:rsid w:val="00242B35"/>
    <w:rsid w:val="0025493F"/>
    <w:rsid w:val="00254FDE"/>
    <w:rsid w:val="00256A89"/>
    <w:rsid w:val="00260690"/>
    <w:rsid w:val="002653F0"/>
    <w:rsid w:val="0026733C"/>
    <w:rsid w:val="002747A5"/>
    <w:rsid w:val="00275150"/>
    <w:rsid w:val="00276431"/>
    <w:rsid w:val="002A02BC"/>
    <w:rsid w:val="002B518C"/>
    <w:rsid w:val="002C2A52"/>
    <w:rsid w:val="002C72D0"/>
    <w:rsid w:val="002D255F"/>
    <w:rsid w:val="002E0BC8"/>
    <w:rsid w:val="002E4BA0"/>
    <w:rsid w:val="002E6EFE"/>
    <w:rsid w:val="002F1BA9"/>
    <w:rsid w:val="002F7601"/>
    <w:rsid w:val="003120DB"/>
    <w:rsid w:val="0031555D"/>
    <w:rsid w:val="003170B2"/>
    <w:rsid w:val="00331187"/>
    <w:rsid w:val="00345A26"/>
    <w:rsid w:val="00347D2E"/>
    <w:rsid w:val="0035187B"/>
    <w:rsid w:val="00356902"/>
    <w:rsid w:val="003672DF"/>
    <w:rsid w:val="00380616"/>
    <w:rsid w:val="003A46B6"/>
    <w:rsid w:val="003A56A9"/>
    <w:rsid w:val="003C317C"/>
    <w:rsid w:val="003D2D4E"/>
    <w:rsid w:val="003D4B06"/>
    <w:rsid w:val="003D5DBF"/>
    <w:rsid w:val="003E0497"/>
    <w:rsid w:val="003E33DB"/>
    <w:rsid w:val="003E34B1"/>
    <w:rsid w:val="003F69AF"/>
    <w:rsid w:val="00400696"/>
    <w:rsid w:val="00407AB8"/>
    <w:rsid w:val="0041180C"/>
    <w:rsid w:val="004166F6"/>
    <w:rsid w:val="0042323D"/>
    <w:rsid w:val="00424731"/>
    <w:rsid w:val="0043130A"/>
    <w:rsid w:val="00431904"/>
    <w:rsid w:val="004364FA"/>
    <w:rsid w:val="00442741"/>
    <w:rsid w:val="0045222F"/>
    <w:rsid w:val="00453B2E"/>
    <w:rsid w:val="00456D72"/>
    <w:rsid w:val="00467ED8"/>
    <w:rsid w:val="00470183"/>
    <w:rsid w:val="00473C23"/>
    <w:rsid w:val="00481E92"/>
    <w:rsid w:val="00484709"/>
    <w:rsid w:val="00487341"/>
    <w:rsid w:val="004935E0"/>
    <w:rsid w:val="0049423C"/>
    <w:rsid w:val="004A365F"/>
    <w:rsid w:val="004A4E2D"/>
    <w:rsid w:val="004B10C9"/>
    <w:rsid w:val="004B35E5"/>
    <w:rsid w:val="004B4712"/>
    <w:rsid w:val="004C0949"/>
    <w:rsid w:val="004C1483"/>
    <w:rsid w:val="004D1747"/>
    <w:rsid w:val="004D27C3"/>
    <w:rsid w:val="004D651D"/>
    <w:rsid w:val="004D6750"/>
    <w:rsid w:val="004E333D"/>
    <w:rsid w:val="004E5A3F"/>
    <w:rsid w:val="004F397F"/>
    <w:rsid w:val="004F6CD1"/>
    <w:rsid w:val="00503A92"/>
    <w:rsid w:val="005078DF"/>
    <w:rsid w:val="00511644"/>
    <w:rsid w:val="005137A6"/>
    <w:rsid w:val="00535AAE"/>
    <w:rsid w:val="00535B94"/>
    <w:rsid w:val="005408AA"/>
    <w:rsid w:val="00542A3A"/>
    <w:rsid w:val="00552E92"/>
    <w:rsid w:val="00555C67"/>
    <w:rsid w:val="005573A2"/>
    <w:rsid w:val="005711F4"/>
    <w:rsid w:val="005722BA"/>
    <w:rsid w:val="00575E6D"/>
    <w:rsid w:val="00582967"/>
    <w:rsid w:val="0059211C"/>
    <w:rsid w:val="005931AD"/>
    <w:rsid w:val="00594DF1"/>
    <w:rsid w:val="005A4DB5"/>
    <w:rsid w:val="005A5E44"/>
    <w:rsid w:val="005A7DD2"/>
    <w:rsid w:val="005B17D3"/>
    <w:rsid w:val="005C1D34"/>
    <w:rsid w:val="005C4357"/>
    <w:rsid w:val="005D0B3E"/>
    <w:rsid w:val="005D53EC"/>
    <w:rsid w:val="005E1EEA"/>
    <w:rsid w:val="005E2041"/>
    <w:rsid w:val="00602DDD"/>
    <w:rsid w:val="006172FB"/>
    <w:rsid w:val="00621177"/>
    <w:rsid w:val="00622B70"/>
    <w:rsid w:val="00627E29"/>
    <w:rsid w:val="00637C32"/>
    <w:rsid w:val="00643AE7"/>
    <w:rsid w:val="00645387"/>
    <w:rsid w:val="00652D4A"/>
    <w:rsid w:val="0065408D"/>
    <w:rsid w:val="006540B5"/>
    <w:rsid w:val="00662AC1"/>
    <w:rsid w:val="00662EF1"/>
    <w:rsid w:val="00666660"/>
    <w:rsid w:val="0067322D"/>
    <w:rsid w:val="006836BE"/>
    <w:rsid w:val="00684312"/>
    <w:rsid w:val="006910E9"/>
    <w:rsid w:val="006A08EE"/>
    <w:rsid w:val="006A0FEB"/>
    <w:rsid w:val="006A78BE"/>
    <w:rsid w:val="006B3333"/>
    <w:rsid w:val="006C7B21"/>
    <w:rsid w:val="006D0432"/>
    <w:rsid w:val="006D0459"/>
    <w:rsid w:val="006E084D"/>
    <w:rsid w:val="006E316A"/>
    <w:rsid w:val="006E47BB"/>
    <w:rsid w:val="0071618F"/>
    <w:rsid w:val="00717BED"/>
    <w:rsid w:val="00721DD8"/>
    <w:rsid w:val="00733801"/>
    <w:rsid w:val="00735ADC"/>
    <w:rsid w:val="007438E1"/>
    <w:rsid w:val="00762DC0"/>
    <w:rsid w:val="0076308F"/>
    <w:rsid w:val="0076471A"/>
    <w:rsid w:val="00773847"/>
    <w:rsid w:val="00782182"/>
    <w:rsid w:val="00782B8D"/>
    <w:rsid w:val="00795083"/>
    <w:rsid w:val="007A02C0"/>
    <w:rsid w:val="007A3BCB"/>
    <w:rsid w:val="007A3D71"/>
    <w:rsid w:val="007B3B9C"/>
    <w:rsid w:val="007B7344"/>
    <w:rsid w:val="007B7778"/>
    <w:rsid w:val="007B78A9"/>
    <w:rsid w:val="007C4DA4"/>
    <w:rsid w:val="007D0509"/>
    <w:rsid w:val="007E372B"/>
    <w:rsid w:val="007E3AAF"/>
    <w:rsid w:val="007E3E32"/>
    <w:rsid w:val="007E495B"/>
    <w:rsid w:val="007F0E31"/>
    <w:rsid w:val="00801728"/>
    <w:rsid w:val="008034E3"/>
    <w:rsid w:val="00806CA4"/>
    <w:rsid w:val="00813DC8"/>
    <w:rsid w:val="00816708"/>
    <w:rsid w:val="00817589"/>
    <w:rsid w:val="008176DF"/>
    <w:rsid w:val="00825325"/>
    <w:rsid w:val="00833C4F"/>
    <w:rsid w:val="00834466"/>
    <w:rsid w:val="008449C1"/>
    <w:rsid w:val="00846677"/>
    <w:rsid w:val="00855135"/>
    <w:rsid w:val="008552D8"/>
    <w:rsid w:val="0086185C"/>
    <w:rsid w:val="00861D46"/>
    <w:rsid w:val="0087249D"/>
    <w:rsid w:val="00873C45"/>
    <w:rsid w:val="00876194"/>
    <w:rsid w:val="00876239"/>
    <w:rsid w:val="00882470"/>
    <w:rsid w:val="00891A8E"/>
    <w:rsid w:val="00892214"/>
    <w:rsid w:val="008A48B7"/>
    <w:rsid w:val="008A6C4D"/>
    <w:rsid w:val="008B04AD"/>
    <w:rsid w:val="008B72A0"/>
    <w:rsid w:val="008D58D2"/>
    <w:rsid w:val="008E0A92"/>
    <w:rsid w:val="008E35D7"/>
    <w:rsid w:val="00910475"/>
    <w:rsid w:val="009107E9"/>
    <w:rsid w:val="009342DA"/>
    <w:rsid w:val="00937F19"/>
    <w:rsid w:val="00942976"/>
    <w:rsid w:val="0094644C"/>
    <w:rsid w:val="00946F15"/>
    <w:rsid w:val="00951348"/>
    <w:rsid w:val="00954C69"/>
    <w:rsid w:val="00957914"/>
    <w:rsid w:val="00963B04"/>
    <w:rsid w:val="00963FEB"/>
    <w:rsid w:val="0097194E"/>
    <w:rsid w:val="0097371D"/>
    <w:rsid w:val="0097396F"/>
    <w:rsid w:val="0098168A"/>
    <w:rsid w:val="00986909"/>
    <w:rsid w:val="0098774F"/>
    <w:rsid w:val="00992683"/>
    <w:rsid w:val="009B7486"/>
    <w:rsid w:val="009C0521"/>
    <w:rsid w:val="009C2527"/>
    <w:rsid w:val="009C380E"/>
    <w:rsid w:val="009C48B1"/>
    <w:rsid w:val="009F1FB6"/>
    <w:rsid w:val="009F2AC5"/>
    <w:rsid w:val="009F6C16"/>
    <w:rsid w:val="009F6C4E"/>
    <w:rsid w:val="00A05CA6"/>
    <w:rsid w:val="00A061E7"/>
    <w:rsid w:val="00A066A2"/>
    <w:rsid w:val="00A116D9"/>
    <w:rsid w:val="00A15C40"/>
    <w:rsid w:val="00A15F0A"/>
    <w:rsid w:val="00A15F5B"/>
    <w:rsid w:val="00A21A6B"/>
    <w:rsid w:val="00A22BA8"/>
    <w:rsid w:val="00A23756"/>
    <w:rsid w:val="00A30D8E"/>
    <w:rsid w:val="00A33D71"/>
    <w:rsid w:val="00A4001B"/>
    <w:rsid w:val="00A4139B"/>
    <w:rsid w:val="00A41C85"/>
    <w:rsid w:val="00A459A9"/>
    <w:rsid w:val="00A5532A"/>
    <w:rsid w:val="00A60580"/>
    <w:rsid w:val="00A60D74"/>
    <w:rsid w:val="00A65FFA"/>
    <w:rsid w:val="00A6662F"/>
    <w:rsid w:val="00A667A7"/>
    <w:rsid w:val="00A75ED9"/>
    <w:rsid w:val="00A80119"/>
    <w:rsid w:val="00A9034C"/>
    <w:rsid w:val="00AB0AF1"/>
    <w:rsid w:val="00AB2FD5"/>
    <w:rsid w:val="00AC46E6"/>
    <w:rsid w:val="00AE0AD7"/>
    <w:rsid w:val="00AF4008"/>
    <w:rsid w:val="00B006E0"/>
    <w:rsid w:val="00B06B79"/>
    <w:rsid w:val="00B07081"/>
    <w:rsid w:val="00B13BDC"/>
    <w:rsid w:val="00B226B7"/>
    <w:rsid w:val="00B24540"/>
    <w:rsid w:val="00B3153E"/>
    <w:rsid w:val="00B4017A"/>
    <w:rsid w:val="00B432E5"/>
    <w:rsid w:val="00B6375D"/>
    <w:rsid w:val="00B71737"/>
    <w:rsid w:val="00B724D0"/>
    <w:rsid w:val="00B75B7D"/>
    <w:rsid w:val="00B81FDA"/>
    <w:rsid w:val="00B851F6"/>
    <w:rsid w:val="00BA0668"/>
    <w:rsid w:val="00BA4410"/>
    <w:rsid w:val="00BB063D"/>
    <w:rsid w:val="00BC7964"/>
    <w:rsid w:val="00BC7B92"/>
    <w:rsid w:val="00BD3B75"/>
    <w:rsid w:val="00BD7811"/>
    <w:rsid w:val="00BE043E"/>
    <w:rsid w:val="00BE2883"/>
    <w:rsid w:val="00BE3D9B"/>
    <w:rsid w:val="00BF44C2"/>
    <w:rsid w:val="00BF5A06"/>
    <w:rsid w:val="00BF6C81"/>
    <w:rsid w:val="00C02FAB"/>
    <w:rsid w:val="00C1085F"/>
    <w:rsid w:val="00C16A65"/>
    <w:rsid w:val="00C16B54"/>
    <w:rsid w:val="00C235E5"/>
    <w:rsid w:val="00C33857"/>
    <w:rsid w:val="00C36EDF"/>
    <w:rsid w:val="00C37E8D"/>
    <w:rsid w:val="00C403AA"/>
    <w:rsid w:val="00C478CF"/>
    <w:rsid w:val="00C55CFF"/>
    <w:rsid w:val="00C628BC"/>
    <w:rsid w:val="00C723FA"/>
    <w:rsid w:val="00C73E96"/>
    <w:rsid w:val="00C81D3C"/>
    <w:rsid w:val="00C933FD"/>
    <w:rsid w:val="00CB0E87"/>
    <w:rsid w:val="00CC195C"/>
    <w:rsid w:val="00CD0062"/>
    <w:rsid w:val="00CD50A2"/>
    <w:rsid w:val="00CE6993"/>
    <w:rsid w:val="00CE752C"/>
    <w:rsid w:val="00D12E4A"/>
    <w:rsid w:val="00D21AAA"/>
    <w:rsid w:val="00D27345"/>
    <w:rsid w:val="00D34FBA"/>
    <w:rsid w:val="00D437E9"/>
    <w:rsid w:val="00D443F8"/>
    <w:rsid w:val="00D446A0"/>
    <w:rsid w:val="00D45EAF"/>
    <w:rsid w:val="00D607DD"/>
    <w:rsid w:val="00D61DF7"/>
    <w:rsid w:val="00D6453F"/>
    <w:rsid w:val="00D72686"/>
    <w:rsid w:val="00D73B7A"/>
    <w:rsid w:val="00D7422E"/>
    <w:rsid w:val="00D77D53"/>
    <w:rsid w:val="00D8447C"/>
    <w:rsid w:val="00D91821"/>
    <w:rsid w:val="00D95F90"/>
    <w:rsid w:val="00D962CB"/>
    <w:rsid w:val="00DA1FD1"/>
    <w:rsid w:val="00DB1883"/>
    <w:rsid w:val="00DB33FF"/>
    <w:rsid w:val="00DB3F7A"/>
    <w:rsid w:val="00DC2AC4"/>
    <w:rsid w:val="00DC515E"/>
    <w:rsid w:val="00DD1CBE"/>
    <w:rsid w:val="00DE3A51"/>
    <w:rsid w:val="00DF3CBE"/>
    <w:rsid w:val="00E01A24"/>
    <w:rsid w:val="00E05BD0"/>
    <w:rsid w:val="00E1248F"/>
    <w:rsid w:val="00E14A60"/>
    <w:rsid w:val="00E159C7"/>
    <w:rsid w:val="00E22BFD"/>
    <w:rsid w:val="00E22C4A"/>
    <w:rsid w:val="00E30DCC"/>
    <w:rsid w:val="00E350B4"/>
    <w:rsid w:val="00E35EDD"/>
    <w:rsid w:val="00E4417F"/>
    <w:rsid w:val="00E47E6F"/>
    <w:rsid w:val="00E50574"/>
    <w:rsid w:val="00E51E61"/>
    <w:rsid w:val="00E53E8B"/>
    <w:rsid w:val="00E569B0"/>
    <w:rsid w:val="00E61B94"/>
    <w:rsid w:val="00E61F16"/>
    <w:rsid w:val="00E72C79"/>
    <w:rsid w:val="00E81884"/>
    <w:rsid w:val="00E85BF8"/>
    <w:rsid w:val="00E972B6"/>
    <w:rsid w:val="00EA21D1"/>
    <w:rsid w:val="00EA2B1F"/>
    <w:rsid w:val="00EA47C9"/>
    <w:rsid w:val="00EB0A5E"/>
    <w:rsid w:val="00EB0AB2"/>
    <w:rsid w:val="00EB1545"/>
    <w:rsid w:val="00EB6D43"/>
    <w:rsid w:val="00EC000E"/>
    <w:rsid w:val="00EC14AB"/>
    <w:rsid w:val="00EE0C03"/>
    <w:rsid w:val="00EE1A42"/>
    <w:rsid w:val="00EE667F"/>
    <w:rsid w:val="00EE76AA"/>
    <w:rsid w:val="00EE7C25"/>
    <w:rsid w:val="00EF4E2F"/>
    <w:rsid w:val="00F10159"/>
    <w:rsid w:val="00F242D6"/>
    <w:rsid w:val="00F31D83"/>
    <w:rsid w:val="00F35DFF"/>
    <w:rsid w:val="00F43787"/>
    <w:rsid w:val="00F464A7"/>
    <w:rsid w:val="00F467D8"/>
    <w:rsid w:val="00F503E3"/>
    <w:rsid w:val="00F67051"/>
    <w:rsid w:val="00F84B52"/>
    <w:rsid w:val="00F87994"/>
    <w:rsid w:val="00F918C1"/>
    <w:rsid w:val="00F94FFC"/>
    <w:rsid w:val="00FA68F9"/>
    <w:rsid w:val="00FB422C"/>
    <w:rsid w:val="00FB7C43"/>
    <w:rsid w:val="00FC3792"/>
    <w:rsid w:val="00FC5DAF"/>
    <w:rsid w:val="00FD2630"/>
    <w:rsid w:val="00FD2F60"/>
    <w:rsid w:val="00FD5CA3"/>
    <w:rsid w:val="00FD619C"/>
    <w:rsid w:val="00FF0689"/>
    <w:rsid w:val="00FF67CD"/>
    <w:rsid w:val="00FF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8B132"/>
  <w15:docId w15:val="{4481D22F-60F6-4BDA-B07C-2D221124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C4DA4"/>
    <w:rPr>
      <w:sz w:val="24"/>
      <w:szCs w:val="24"/>
    </w:rPr>
  </w:style>
  <w:style w:type="paragraph" w:styleId="1">
    <w:name w:val="heading 1"/>
    <w:basedOn w:val="a"/>
    <w:next w:val="a"/>
    <w:qFormat/>
    <w:rsid w:val="007C4DA4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D34F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73380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4DA4"/>
    <w:pPr>
      <w:tabs>
        <w:tab w:val="center" w:pos="4677"/>
        <w:tab w:val="right" w:pos="9355"/>
      </w:tabs>
    </w:pPr>
  </w:style>
  <w:style w:type="paragraph" w:styleId="a4">
    <w:name w:val="Plain Text"/>
    <w:basedOn w:val="a"/>
    <w:link w:val="a5"/>
    <w:rsid w:val="007C4DA4"/>
    <w:pPr>
      <w:widowControl w:val="0"/>
      <w:spacing w:line="480" w:lineRule="auto"/>
      <w:ind w:firstLine="680"/>
      <w:jc w:val="both"/>
    </w:pPr>
    <w:rPr>
      <w:rFonts w:ascii="Courier New" w:hAnsi="Courier New"/>
      <w:snapToGrid w:val="0"/>
      <w:sz w:val="20"/>
      <w:szCs w:val="20"/>
    </w:rPr>
  </w:style>
  <w:style w:type="paragraph" w:styleId="a6">
    <w:name w:val="Body Text Indent"/>
    <w:basedOn w:val="a"/>
    <w:rsid w:val="007C4DA4"/>
    <w:pPr>
      <w:widowControl w:val="0"/>
      <w:spacing w:line="360" w:lineRule="auto"/>
      <w:ind w:firstLine="680"/>
    </w:pPr>
    <w:rPr>
      <w:snapToGrid w:val="0"/>
      <w:szCs w:val="20"/>
    </w:rPr>
  </w:style>
  <w:style w:type="character" w:styleId="a7">
    <w:name w:val="page number"/>
    <w:basedOn w:val="a0"/>
    <w:rsid w:val="007C4DA4"/>
  </w:style>
  <w:style w:type="paragraph" w:styleId="a8">
    <w:name w:val="footer"/>
    <w:basedOn w:val="a"/>
    <w:rsid w:val="007C4DA4"/>
    <w:pPr>
      <w:widowControl w:val="0"/>
      <w:tabs>
        <w:tab w:val="center" w:pos="4153"/>
        <w:tab w:val="right" w:pos="8306"/>
      </w:tabs>
      <w:spacing w:line="480" w:lineRule="auto"/>
      <w:ind w:firstLine="680"/>
      <w:jc w:val="both"/>
    </w:pPr>
    <w:rPr>
      <w:snapToGrid w:val="0"/>
      <w:szCs w:val="20"/>
    </w:rPr>
  </w:style>
  <w:style w:type="paragraph" w:customStyle="1" w:styleId="FR1">
    <w:name w:val="FR1"/>
    <w:rsid w:val="007C4DA4"/>
    <w:pPr>
      <w:widowControl w:val="0"/>
      <w:spacing w:line="480" w:lineRule="auto"/>
      <w:ind w:firstLine="680"/>
      <w:jc w:val="both"/>
    </w:pPr>
    <w:rPr>
      <w:rFonts w:ascii="Arial" w:hAnsi="Arial"/>
      <w:snapToGrid w:val="0"/>
      <w:sz w:val="24"/>
    </w:rPr>
  </w:style>
  <w:style w:type="paragraph" w:styleId="a9">
    <w:name w:val="Title"/>
    <w:basedOn w:val="a"/>
    <w:qFormat/>
    <w:rsid w:val="007C4DA4"/>
    <w:pPr>
      <w:widowControl w:val="0"/>
      <w:spacing w:line="480" w:lineRule="auto"/>
      <w:ind w:left="-993" w:right="-397"/>
      <w:jc w:val="center"/>
    </w:pPr>
    <w:rPr>
      <w:b/>
      <w:snapToGrid w:val="0"/>
      <w:szCs w:val="20"/>
    </w:rPr>
  </w:style>
  <w:style w:type="paragraph" w:styleId="20">
    <w:name w:val="Body Text Indent 2"/>
    <w:basedOn w:val="a"/>
    <w:rsid w:val="00453B2E"/>
    <w:pPr>
      <w:spacing w:after="120" w:line="480" w:lineRule="auto"/>
      <w:ind w:left="283"/>
    </w:pPr>
  </w:style>
  <w:style w:type="paragraph" w:styleId="aa">
    <w:name w:val="Body Text"/>
    <w:basedOn w:val="a"/>
    <w:rsid w:val="00180D50"/>
    <w:pPr>
      <w:spacing w:after="120"/>
    </w:pPr>
  </w:style>
  <w:style w:type="table" w:styleId="ab">
    <w:name w:val="Table Grid"/>
    <w:basedOn w:val="a1"/>
    <w:rsid w:val="00540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C16A65"/>
    <w:pPr>
      <w:keepNext/>
      <w:jc w:val="center"/>
    </w:pPr>
    <w:rPr>
      <w:sz w:val="28"/>
      <w:szCs w:val="20"/>
    </w:rPr>
  </w:style>
  <w:style w:type="paragraph" w:customStyle="1" w:styleId="10">
    <w:name w:val="Обычный1"/>
    <w:rsid w:val="00B06B79"/>
    <w:pPr>
      <w:widowControl w:val="0"/>
      <w:ind w:left="80" w:firstLine="580"/>
      <w:jc w:val="both"/>
    </w:pPr>
    <w:rPr>
      <w:snapToGrid w:val="0"/>
    </w:rPr>
  </w:style>
  <w:style w:type="paragraph" w:styleId="22">
    <w:name w:val="Body Text 2"/>
    <w:basedOn w:val="a"/>
    <w:rsid w:val="0086185C"/>
    <w:pPr>
      <w:spacing w:after="120" w:line="480" w:lineRule="auto"/>
    </w:pPr>
  </w:style>
  <w:style w:type="character" w:styleId="ac">
    <w:name w:val="Hyperlink"/>
    <w:rsid w:val="00E81884"/>
    <w:rPr>
      <w:color w:val="0000FF"/>
      <w:u w:val="single"/>
    </w:rPr>
  </w:style>
  <w:style w:type="character" w:styleId="ad">
    <w:name w:val="Emphasis"/>
    <w:qFormat/>
    <w:rsid w:val="00E81884"/>
    <w:rPr>
      <w:i/>
      <w:iCs/>
    </w:rPr>
  </w:style>
  <w:style w:type="paragraph" w:customStyle="1" w:styleId="11">
    <w:name w:val="Абзац списка1"/>
    <w:basedOn w:val="a"/>
    <w:rsid w:val="006A0FEB"/>
    <w:pPr>
      <w:spacing w:line="276" w:lineRule="auto"/>
      <w:ind w:left="720" w:firstLine="709"/>
      <w:contextualSpacing/>
      <w:jc w:val="both"/>
    </w:pPr>
    <w:rPr>
      <w:szCs w:val="22"/>
      <w:lang w:val="en-US" w:eastAsia="en-US"/>
    </w:rPr>
  </w:style>
  <w:style w:type="paragraph" w:customStyle="1" w:styleId="Style1">
    <w:name w:val="Style1"/>
    <w:basedOn w:val="a"/>
    <w:rsid w:val="00627E29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4">
    <w:name w:val="Style4"/>
    <w:basedOn w:val="a"/>
    <w:rsid w:val="00627E29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5">
    <w:name w:val="Style5"/>
    <w:basedOn w:val="a"/>
    <w:rsid w:val="00627E29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16">
    <w:name w:val="Font Style16"/>
    <w:rsid w:val="00627E2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627E2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627E2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1">
    <w:name w:val="Font Style21"/>
    <w:rsid w:val="00627E29"/>
    <w:rPr>
      <w:rFonts w:ascii="Times New Roman" w:hAnsi="Times New Roman" w:cs="Times New Roman"/>
      <w:sz w:val="12"/>
      <w:szCs w:val="12"/>
    </w:rPr>
  </w:style>
  <w:style w:type="character" w:customStyle="1" w:styleId="FontStyle23">
    <w:name w:val="Font Style23"/>
    <w:rsid w:val="00627E29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1">
    <w:name w:val="Style11"/>
    <w:basedOn w:val="a"/>
    <w:rsid w:val="00627E29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3">
    <w:name w:val="Style13"/>
    <w:basedOn w:val="a"/>
    <w:rsid w:val="00627E29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9">
    <w:name w:val="Style9"/>
    <w:basedOn w:val="a"/>
    <w:rsid w:val="00084430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">
    <w:name w:val="Style2"/>
    <w:basedOn w:val="a"/>
    <w:rsid w:val="005137A6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5137A6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5137A6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link w:val="Style70"/>
    <w:rsid w:val="005137A6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5137A6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5137A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5137A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rsid w:val="005137A6"/>
    <w:rPr>
      <w:rFonts w:ascii="Georgia" w:hAnsi="Georgia" w:cs="Georgia"/>
      <w:sz w:val="12"/>
      <w:szCs w:val="12"/>
    </w:rPr>
  </w:style>
  <w:style w:type="character" w:customStyle="1" w:styleId="FontStyle22">
    <w:name w:val="Font Style22"/>
    <w:rsid w:val="005137A6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rsid w:val="005137A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5137A6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0">
    <w:name w:val="Style10"/>
    <w:basedOn w:val="a"/>
    <w:rsid w:val="005137A6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5137A6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5137A6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5137A6"/>
    <w:pPr>
      <w:widowControl w:val="0"/>
      <w:autoSpaceDE w:val="0"/>
      <w:autoSpaceDN w:val="0"/>
      <w:adjustRightInd w:val="0"/>
    </w:pPr>
  </w:style>
  <w:style w:type="character" w:customStyle="1" w:styleId="FontStyle28">
    <w:name w:val="Font Style28"/>
    <w:rsid w:val="005137A6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31">
    <w:name w:val="Font Style31"/>
    <w:rsid w:val="005137A6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5137A6"/>
    <w:rPr>
      <w:rFonts w:ascii="Times New Roman" w:hAnsi="Times New Roman" w:cs="Times New Roman"/>
      <w:i/>
      <w:iCs/>
      <w:sz w:val="12"/>
      <w:szCs w:val="12"/>
    </w:rPr>
  </w:style>
  <w:style w:type="paragraph" w:customStyle="1" w:styleId="ae">
    <w:name w:val="КрЗаг"/>
    <w:basedOn w:val="a"/>
    <w:rsid w:val="005137A6"/>
    <w:pPr>
      <w:spacing w:line="360" w:lineRule="auto"/>
      <w:jc w:val="center"/>
    </w:pPr>
    <w:rPr>
      <w:snapToGrid w:val="0"/>
      <w:sz w:val="28"/>
      <w:szCs w:val="20"/>
    </w:rPr>
  </w:style>
  <w:style w:type="paragraph" w:customStyle="1" w:styleId="af">
    <w:name w:val="КрАбз"/>
    <w:basedOn w:val="a"/>
    <w:rsid w:val="005137A6"/>
    <w:pPr>
      <w:spacing w:line="360" w:lineRule="auto"/>
      <w:ind w:firstLine="680"/>
      <w:jc w:val="both"/>
    </w:pPr>
    <w:rPr>
      <w:snapToGrid w:val="0"/>
      <w:sz w:val="28"/>
      <w:szCs w:val="20"/>
    </w:rPr>
  </w:style>
  <w:style w:type="character" w:customStyle="1" w:styleId="a5">
    <w:name w:val="Текст Знак"/>
    <w:link w:val="a4"/>
    <w:rsid w:val="005137A6"/>
    <w:rPr>
      <w:rFonts w:ascii="Courier New" w:hAnsi="Courier New"/>
      <w:snapToGrid w:val="0"/>
      <w:lang w:val="ru-RU" w:eastAsia="ru-RU" w:bidi="ar-SA"/>
    </w:rPr>
  </w:style>
  <w:style w:type="character" w:customStyle="1" w:styleId="FontStyle30">
    <w:name w:val="Font Style30"/>
    <w:rsid w:val="00144FA7"/>
    <w:rPr>
      <w:rFonts w:ascii="Times New Roman" w:hAnsi="Times New Roman" w:cs="Times New Roman"/>
      <w:b/>
      <w:bCs/>
      <w:sz w:val="10"/>
      <w:szCs w:val="10"/>
    </w:rPr>
  </w:style>
  <w:style w:type="paragraph" w:customStyle="1" w:styleId="Default">
    <w:name w:val="Default"/>
    <w:rsid w:val="007D050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70">
    <w:name w:val="Style7 Знак"/>
    <w:link w:val="Style7"/>
    <w:rsid w:val="002F7601"/>
    <w:rPr>
      <w:sz w:val="24"/>
      <w:szCs w:val="24"/>
      <w:lang w:val="ru-RU" w:eastAsia="ru-RU" w:bidi="ar-SA"/>
    </w:rPr>
  </w:style>
  <w:style w:type="paragraph" w:styleId="af0">
    <w:name w:val="Subtitle"/>
    <w:basedOn w:val="a"/>
    <w:qFormat/>
    <w:rsid w:val="002B518C"/>
    <w:pPr>
      <w:ind w:firstLine="720"/>
      <w:jc w:val="both"/>
    </w:pPr>
    <w:rPr>
      <w:sz w:val="28"/>
      <w:szCs w:val="20"/>
    </w:rPr>
  </w:style>
  <w:style w:type="character" w:customStyle="1" w:styleId="FontStyle35">
    <w:name w:val="Font Style35"/>
    <w:rsid w:val="008B04AD"/>
    <w:rPr>
      <w:rFonts w:ascii="Times New Roman" w:hAnsi="Times New Roman" w:cs="Times New Roman"/>
      <w:smallCaps/>
      <w:sz w:val="12"/>
      <w:szCs w:val="12"/>
    </w:rPr>
  </w:style>
  <w:style w:type="paragraph" w:customStyle="1" w:styleId="12">
    <w:name w:val="Стиль1"/>
    <w:basedOn w:val="a"/>
    <w:next w:val="a4"/>
    <w:autoRedefine/>
    <w:rsid w:val="00833C4F"/>
    <w:pPr>
      <w:widowControl w:val="0"/>
      <w:spacing w:line="480" w:lineRule="auto"/>
      <w:ind w:firstLine="680"/>
      <w:jc w:val="both"/>
    </w:pPr>
    <w:rPr>
      <w:snapToGrid w:val="0"/>
      <w:szCs w:val="20"/>
    </w:rPr>
  </w:style>
  <w:style w:type="character" w:customStyle="1" w:styleId="PlainTextChar">
    <w:name w:val="Plain Text Char"/>
    <w:semiHidden/>
    <w:locked/>
    <w:rsid w:val="00A75ED9"/>
    <w:rPr>
      <w:rFonts w:ascii="Courier New" w:hAnsi="Courier New" w:cs="Courier New"/>
      <w:sz w:val="20"/>
      <w:szCs w:val="20"/>
    </w:rPr>
  </w:style>
  <w:style w:type="paragraph" w:styleId="af1">
    <w:name w:val="Normal (Web)"/>
    <w:basedOn w:val="a"/>
    <w:rsid w:val="00A459A9"/>
    <w:pPr>
      <w:spacing w:before="100" w:beforeAutospacing="1" w:after="100" w:afterAutospacing="1"/>
    </w:pPr>
  </w:style>
  <w:style w:type="character" w:styleId="af2">
    <w:name w:val="Strong"/>
    <w:qFormat/>
    <w:rsid w:val="00A459A9"/>
    <w:rPr>
      <w:b/>
      <w:bCs/>
    </w:rPr>
  </w:style>
  <w:style w:type="paragraph" w:styleId="af3">
    <w:name w:val="List Paragraph"/>
    <w:basedOn w:val="a"/>
    <w:qFormat/>
    <w:rsid w:val="00A605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footnote text"/>
    <w:basedOn w:val="a"/>
    <w:link w:val="af5"/>
    <w:semiHidden/>
    <w:rsid w:val="00A21A6B"/>
    <w:pPr>
      <w:ind w:firstLine="709"/>
      <w:jc w:val="both"/>
    </w:pPr>
    <w:rPr>
      <w:sz w:val="20"/>
      <w:szCs w:val="20"/>
      <w:lang w:val="en-US" w:eastAsia="en-US"/>
    </w:rPr>
  </w:style>
  <w:style w:type="character" w:customStyle="1" w:styleId="af5">
    <w:name w:val="Текст сноски Знак"/>
    <w:link w:val="af4"/>
    <w:semiHidden/>
    <w:locked/>
    <w:rsid w:val="00A21A6B"/>
    <w:rPr>
      <w:lang w:val="en-US" w:eastAsia="en-US" w:bidi="ar-SA"/>
    </w:rPr>
  </w:style>
  <w:style w:type="paragraph" w:customStyle="1" w:styleId="ConsPlusNormal">
    <w:name w:val="ConsPlusNormal"/>
    <w:rsid w:val="00B851F6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Style16">
    <w:name w:val="Style16"/>
    <w:basedOn w:val="a"/>
    <w:rsid w:val="00431904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13">
    <w:name w:val="Обычный1"/>
    <w:rsid w:val="00652D4A"/>
    <w:pPr>
      <w:widowControl w:val="0"/>
      <w:spacing w:before="60" w:line="260" w:lineRule="auto"/>
      <w:ind w:firstLine="680"/>
      <w:jc w:val="both"/>
    </w:pPr>
    <w:rPr>
      <w:rFonts w:eastAsia="Calibri"/>
      <w:sz w:val="22"/>
    </w:rPr>
  </w:style>
  <w:style w:type="character" w:customStyle="1" w:styleId="af6">
    <w:name w:val="Знак Знак"/>
    <w:rsid w:val="00E30DCC"/>
    <w:rPr>
      <w:rFonts w:ascii="Courier New" w:eastAsia="Times New Roman" w:hAnsi="Courier New"/>
    </w:rPr>
  </w:style>
  <w:style w:type="paragraph" w:styleId="50">
    <w:name w:val="List 5"/>
    <w:basedOn w:val="a"/>
    <w:rsid w:val="009C2527"/>
    <w:pPr>
      <w:ind w:left="1415" w:hanging="283"/>
      <w:contextualSpacing/>
    </w:pPr>
  </w:style>
  <w:style w:type="character" w:customStyle="1" w:styleId="FontStyle11">
    <w:name w:val="Font Style11"/>
    <w:rsid w:val="009C2527"/>
    <w:rPr>
      <w:rFonts w:ascii="Times New Roman" w:hAnsi="Times New Roman" w:cs="Times New Roman"/>
      <w:sz w:val="18"/>
      <w:szCs w:val="18"/>
    </w:rPr>
  </w:style>
  <w:style w:type="character" w:customStyle="1" w:styleId="post-b1">
    <w:name w:val="post-b1"/>
    <w:rsid w:val="009C2527"/>
    <w:rPr>
      <w:b/>
      <w:bCs/>
    </w:rPr>
  </w:style>
  <w:style w:type="character" w:styleId="af7">
    <w:name w:val="FollowedHyperlink"/>
    <w:rsid w:val="00F67051"/>
    <w:rPr>
      <w:color w:val="954F72"/>
      <w:u w:val="single"/>
    </w:rPr>
  </w:style>
  <w:style w:type="paragraph" w:styleId="af8">
    <w:name w:val="Balloon Text"/>
    <w:basedOn w:val="a"/>
    <w:link w:val="af9"/>
    <w:rsid w:val="00EE0C03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EE0C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2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biblio-online.ru/bcode/441256" TargetMode="External"/><Relationship Id="rId18" Type="http://schemas.openxmlformats.org/officeDocument/2006/relationships/hyperlink" Target="https://www.biblio-online.ru/bcode/429595" TargetMode="External"/><Relationship Id="rId26" Type="http://schemas.openxmlformats.org/officeDocument/2006/relationships/hyperlink" Target="https://e.lanbook.com/book/11709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ew.znanium.com/catalog/product/939207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biblio-online.ru/bcode/427345" TargetMode="External"/><Relationship Id="rId17" Type="http://schemas.openxmlformats.org/officeDocument/2006/relationships/hyperlink" Target="https://www.biblio-online.ru/bcode/401545" TargetMode="External"/><Relationship Id="rId25" Type="http://schemas.openxmlformats.org/officeDocument/2006/relationships/hyperlink" Target="https://e.lanbook.com/book/107930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book/118630" TargetMode="External"/><Relationship Id="rId20" Type="http://schemas.openxmlformats.org/officeDocument/2006/relationships/hyperlink" Target="https://new.znanium.com/catalog/product/446097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blio-online.ru/bcode/434497" TargetMode="External"/><Relationship Id="rId24" Type="http://schemas.openxmlformats.org/officeDocument/2006/relationships/hyperlink" Target="https://new.znanium.com/catalog/product/5070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ew.znanium.com/catalog/product/992048" TargetMode="External"/><Relationship Id="rId23" Type="http://schemas.openxmlformats.org/officeDocument/2006/relationships/hyperlink" Target="https://www.biblio-online.ru/bcode/441688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e.lanbook.com/book/126707" TargetMode="External"/><Relationship Id="rId19" Type="http://schemas.openxmlformats.org/officeDocument/2006/relationships/hyperlink" Target="https://www.biblio-online.ru/bcode/4384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.znanium.com/catalog/product/982105" TargetMode="External"/><Relationship Id="rId14" Type="http://schemas.openxmlformats.org/officeDocument/2006/relationships/hyperlink" Target="https://www.biblio-online.ru/bcode/439014" TargetMode="External"/><Relationship Id="rId22" Type="http://schemas.openxmlformats.org/officeDocument/2006/relationships/hyperlink" Target="https://new.znanium.com/catalog/product/1048184" TargetMode="External"/><Relationship Id="rId27" Type="http://schemas.openxmlformats.org/officeDocument/2006/relationships/hyperlink" Target="https://e.lanbook.com/book/4741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5901</Words>
  <Characters>44961</Characters>
  <Application>Microsoft Office Word</Application>
  <DocSecurity>0</DocSecurity>
  <Lines>374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radionov</Company>
  <LinksUpToDate>false</LinksUpToDate>
  <CharactersWithSpaces>50761</CharactersWithSpaces>
  <SharedDoc>false</SharedDoc>
  <HLinks>
    <vt:vector size="114" baseType="variant">
      <vt:variant>
        <vt:i4>720905</vt:i4>
      </vt:variant>
      <vt:variant>
        <vt:i4>54</vt:i4>
      </vt:variant>
      <vt:variant>
        <vt:i4>0</vt:i4>
      </vt:variant>
      <vt:variant>
        <vt:i4>5</vt:i4>
      </vt:variant>
      <vt:variant>
        <vt:lpwstr>https://e.lanbook.com/book/47412</vt:lpwstr>
      </vt:variant>
      <vt:variant>
        <vt:lpwstr/>
      </vt:variant>
      <vt:variant>
        <vt:i4>393230</vt:i4>
      </vt:variant>
      <vt:variant>
        <vt:i4>51</vt:i4>
      </vt:variant>
      <vt:variant>
        <vt:i4>0</vt:i4>
      </vt:variant>
      <vt:variant>
        <vt:i4>5</vt:i4>
      </vt:variant>
      <vt:variant>
        <vt:lpwstr>https://e.lanbook.com/book/117096</vt:lpwstr>
      </vt:variant>
      <vt:variant>
        <vt:lpwstr/>
      </vt:variant>
      <vt:variant>
        <vt:i4>786438</vt:i4>
      </vt:variant>
      <vt:variant>
        <vt:i4>48</vt:i4>
      </vt:variant>
      <vt:variant>
        <vt:i4>0</vt:i4>
      </vt:variant>
      <vt:variant>
        <vt:i4>5</vt:i4>
      </vt:variant>
      <vt:variant>
        <vt:lpwstr>https://e.lanbook.com/book/107930</vt:lpwstr>
      </vt:variant>
      <vt:variant>
        <vt:lpwstr/>
      </vt:variant>
      <vt:variant>
        <vt:i4>7274619</vt:i4>
      </vt:variant>
      <vt:variant>
        <vt:i4>45</vt:i4>
      </vt:variant>
      <vt:variant>
        <vt:i4>0</vt:i4>
      </vt:variant>
      <vt:variant>
        <vt:i4>5</vt:i4>
      </vt:variant>
      <vt:variant>
        <vt:lpwstr>https://new.znanium.com/catalog/product/507034</vt:lpwstr>
      </vt:variant>
      <vt:variant>
        <vt:lpwstr/>
      </vt:variant>
      <vt:variant>
        <vt:i4>4259857</vt:i4>
      </vt:variant>
      <vt:variant>
        <vt:i4>42</vt:i4>
      </vt:variant>
      <vt:variant>
        <vt:i4>0</vt:i4>
      </vt:variant>
      <vt:variant>
        <vt:i4>5</vt:i4>
      </vt:variant>
      <vt:variant>
        <vt:lpwstr>https://www.biblio-online.ru/bcode/441688</vt:lpwstr>
      </vt:variant>
      <vt:variant>
        <vt:lpwstr/>
      </vt:variant>
      <vt:variant>
        <vt:i4>7012478</vt:i4>
      </vt:variant>
      <vt:variant>
        <vt:i4>39</vt:i4>
      </vt:variant>
      <vt:variant>
        <vt:i4>0</vt:i4>
      </vt:variant>
      <vt:variant>
        <vt:i4>5</vt:i4>
      </vt:variant>
      <vt:variant>
        <vt:lpwstr>https://new.znanium.com/catalog/product/1048184</vt:lpwstr>
      </vt:variant>
      <vt:variant>
        <vt:lpwstr/>
      </vt:variant>
      <vt:variant>
        <vt:i4>7143546</vt:i4>
      </vt:variant>
      <vt:variant>
        <vt:i4>36</vt:i4>
      </vt:variant>
      <vt:variant>
        <vt:i4>0</vt:i4>
      </vt:variant>
      <vt:variant>
        <vt:i4>5</vt:i4>
      </vt:variant>
      <vt:variant>
        <vt:lpwstr>https://new.znanium.com/catalog/product/939207</vt:lpwstr>
      </vt:variant>
      <vt:variant>
        <vt:lpwstr/>
      </vt:variant>
      <vt:variant>
        <vt:i4>6815857</vt:i4>
      </vt:variant>
      <vt:variant>
        <vt:i4>33</vt:i4>
      </vt:variant>
      <vt:variant>
        <vt:i4>0</vt:i4>
      </vt:variant>
      <vt:variant>
        <vt:i4>5</vt:i4>
      </vt:variant>
      <vt:variant>
        <vt:lpwstr>https://new.znanium.com/catalog/product/446097</vt:lpwstr>
      </vt:variant>
      <vt:variant>
        <vt:lpwstr/>
      </vt:variant>
      <vt:variant>
        <vt:i4>4784148</vt:i4>
      </vt:variant>
      <vt:variant>
        <vt:i4>30</vt:i4>
      </vt:variant>
      <vt:variant>
        <vt:i4>0</vt:i4>
      </vt:variant>
      <vt:variant>
        <vt:i4>5</vt:i4>
      </vt:variant>
      <vt:variant>
        <vt:lpwstr>https://www.biblio-online.ru/bcode/438493</vt:lpwstr>
      </vt:variant>
      <vt:variant>
        <vt:lpwstr/>
      </vt:variant>
      <vt:variant>
        <vt:i4>4718612</vt:i4>
      </vt:variant>
      <vt:variant>
        <vt:i4>27</vt:i4>
      </vt:variant>
      <vt:variant>
        <vt:i4>0</vt:i4>
      </vt:variant>
      <vt:variant>
        <vt:i4>5</vt:i4>
      </vt:variant>
      <vt:variant>
        <vt:lpwstr>https://www.biblio-online.ru/bcode/429595</vt:lpwstr>
      </vt:variant>
      <vt:variant>
        <vt:lpwstr/>
      </vt:variant>
      <vt:variant>
        <vt:i4>5046294</vt:i4>
      </vt:variant>
      <vt:variant>
        <vt:i4>24</vt:i4>
      </vt:variant>
      <vt:variant>
        <vt:i4>0</vt:i4>
      </vt:variant>
      <vt:variant>
        <vt:i4>5</vt:i4>
      </vt:variant>
      <vt:variant>
        <vt:lpwstr>https://www.biblio-online.ru/bcode/401545</vt:lpwstr>
      </vt:variant>
      <vt:variant>
        <vt:lpwstr/>
      </vt:variant>
      <vt:variant>
        <vt:i4>196616</vt:i4>
      </vt:variant>
      <vt:variant>
        <vt:i4>21</vt:i4>
      </vt:variant>
      <vt:variant>
        <vt:i4>0</vt:i4>
      </vt:variant>
      <vt:variant>
        <vt:i4>5</vt:i4>
      </vt:variant>
      <vt:variant>
        <vt:lpwstr>https://e.lanbook.com/book/118630</vt:lpwstr>
      </vt:variant>
      <vt:variant>
        <vt:lpwstr/>
      </vt:variant>
      <vt:variant>
        <vt:i4>6946933</vt:i4>
      </vt:variant>
      <vt:variant>
        <vt:i4>18</vt:i4>
      </vt:variant>
      <vt:variant>
        <vt:i4>0</vt:i4>
      </vt:variant>
      <vt:variant>
        <vt:i4>5</vt:i4>
      </vt:variant>
      <vt:variant>
        <vt:lpwstr>https://new.znanium.com/catalog/product/992048</vt:lpwstr>
      </vt:variant>
      <vt:variant>
        <vt:lpwstr/>
      </vt:variant>
      <vt:variant>
        <vt:i4>4194320</vt:i4>
      </vt:variant>
      <vt:variant>
        <vt:i4>15</vt:i4>
      </vt:variant>
      <vt:variant>
        <vt:i4>0</vt:i4>
      </vt:variant>
      <vt:variant>
        <vt:i4>5</vt:i4>
      </vt:variant>
      <vt:variant>
        <vt:lpwstr>https://www.biblio-online.ru/bcode/439014</vt:lpwstr>
      </vt:variant>
      <vt:variant>
        <vt:lpwstr/>
      </vt:variant>
      <vt:variant>
        <vt:i4>4980757</vt:i4>
      </vt:variant>
      <vt:variant>
        <vt:i4>12</vt:i4>
      </vt:variant>
      <vt:variant>
        <vt:i4>0</vt:i4>
      </vt:variant>
      <vt:variant>
        <vt:i4>5</vt:i4>
      </vt:variant>
      <vt:variant>
        <vt:lpwstr>https://www.biblio-online.ru/bcode/441256</vt:lpwstr>
      </vt:variant>
      <vt:variant>
        <vt:lpwstr/>
      </vt:variant>
      <vt:variant>
        <vt:i4>4915218</vt:i4>
      </vt:variant>
      <vt:variant>
        <vt:i4>9</vt:i4>
      </vt:variant>
      <vt:variant>
        <vt:i4>0</vt:i4>
      </vt:variant>
      <vt:variant>
        <vt:i4>5</vt:i4>
      </vt:variant>
      <vt:variant>
        <vt:lpwstr>https://www.biblio-online.ru/bcode/427345</vt:lpwstr>
      </vt:variant>
      <vt:variant>
        <vt:lpwstr/>
      </vt:variant>
      <vt:variant>
        <vt:i4>4522004</vt:i4>
      </vt:variant>
      <vt:variant>
        <vt:i4>6</vt:i4>
      </vt:variant>
      <vt:variant>
        <vt:i4>0</vt:i4>
      </vt:variant>
      <vt:variant>
        <vt:i4>5</vt:i4>
      </vt:variant>
      <vt:variant>
        <vt:lpwstr>https://www.biblio-online.ru/bcode/434497</vt:lpwstr>
      </vt:variant>
      <vt:variant>
        <vt:lpwstr/>
      </vt:variant>
      <vt:variant>
        <vt:i4>917514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https://e.lanbook.com/book/126707</vt:lpwstr>
      </vt:variant>
      <vt:variant>
        <vt:lpwstr/>
      </vt:variant>
      <vt:variant>
        <vt:i4>6750321</vt:i4>
      </vt:variant>
      <vt:variant>
        <vt:i4>0</vt:i4>
      </vt:variant>
      <vt:variant>
        <vt:i4>0</vt:i4>
      </vt:variant>
      <vt:variant>
        <vt:i4>5</vt:i4>
      </vt:variant>
      <vt:variant>
        <vt:lpwstr>https://new.znanium.com/catalog/product/982105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radionov</dc:creator>
  <cp:lastModifiedBy>Николай Феоктистов</cp:lastModifiedBy>
  <cp:revision>6</cp:revision>
  <cp:lastPrinted>2014-09-30T10:07:00Z</cp:lastPrinted>
  <dcterms:created xsi:type="dcterms:W3CDTF">2020-11-05T05:42:00Z</dcterms:created>
  <dcterms:modified xsi:type="dcterms:W3CDTF">2020-11-23T09:18:00Z</dcterms:modified>
</cp:coreProperties>
</file>