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143" w:rsidRPr="00661458" w:rsidRDefault="002024DA" w:rsidP="002024DA">
      <w:pPr>
        <w:widowControl w:val="0"/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bookmarkStart w:id="0" w:name="_GoBack"/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6" type="#_x0000_t75" style="width:481.25pt;height:697.25pt">
            <v:imagedata r:id="rId8" o:title="Б1.В.ДВ.01-1"/>
          </v:shape>
        </w:pict>
      </w:r>
      <w:bookmarkEnd w:id="0"/>
      <w:r>
        <w:rPr>
          <w:sz w:val="24"/>
          <w:szCs w:val="24"/>
        </w:rPr>
        <w:lastRenderedPageBreak/>
        <w:pict>
          <v:shape id="_x0000_i1057" type="#_x0000_t75" style="width:481.25pt;height:697.25pt">
            <v:imagedata r:id="rId9" o:title="Б1.В.ДВ.01-2"/>
          </v:shape>
        </w:pict>
      </w:r>
      <w:r>
        <w:rPr>
          <w:sz w:val="24"/>
          <w:szCs w:val="24"/>
        </w:rPr>
        <w:lastRenderedPageBreak/>
        <w:pict>
          <v:shape id="_x0000_i1058" type="#_x0000_t75" style="width:481.25pt;height:697.25pt">
            <v:imagedata r:id="rId10" o:title="Б1.В.ДВ.01-3"/>
          </v:shape>
        </w:pict>
      </w:r>
    </w:p>
    <w:p w:rsidR="00C6365C" w:rsidRPr="00D76300" w:rsidRDefault="00C6365C" w:rsidP="00923398">
      <w:pPr>
        <w:ind w:right="-1"/>
        <w:rPr>
          <w:b/>
          <w:sz w:val="24"/>
          <w:szCs w:val="24"/>
        </w:rPr>
      </w:pPr>
      <w:r w:rsidRPr="00F44282">
        <w:rPr>
          <w:sz w:val="24"/>
          <w:szCs w:val="24"/>
        </w:rPr>
        <w:br w:type="page"/>
      </w:r>
      <w:r w:rsidRPr="00D76300">
        <w:rPr>
          <w:b/>
          <w:sz w:val="24"/>
          <w:szCs w:val="24"/>
        </w:rPr>
        <w:lastRenderedPageBreak/>
        <w:t xml:space="preserve">1 Цель </w:t>
      </w:r>
      <w:r>
        <w:rPr>
          <w:b/>
          <w:sz w:val="24"/>
          <w:szCs w:val="24"/>
        </w:rPr>
        <w:t>освоения</w:t>
      </w:r>
      <w:r w:rsidRPr="00D76300">
        <w:rPr>
          <w:b/>
          <w:sz w:val="24"/>
          <w:szCs w:val="24"/>
        </w:rPr>
        <w:t xml:space="preserve"> дисциплины</w:t>
      </w:r>
    </w:p>
    <w:p w:rsidR="00C6365C" w:rsidRPr="00D76300" w:rsidRDefault="00C6365C" w:rsidP="00923398">
      <w:pPr>
        <w:jc w:val="both"/>
        <w:rPr>
          <w:sz w:val="16"/>
          <w:szCs w:val="16"/>
        </w:rPr>
      </w:pPr>
    </w:p>
    <w:p w:rsidR="00C6365C" w:rsidRPr="008F6031" w:rsidRDefault="00C6365C" w:rsidP="00923398">
      <w:pPr>
        <w:widowControl w:val="0"/>
        <w:autoSpaceDE w:val="0"/>
        <w:autoSpaceDN w:val="0"/>
        <w:adjustRightInd w:val="0"/>
        <w:ind w:firstLine="763"/>
        <w:jc w:val="both"/>
        <w:rPr>
          <w:sz w:val="24"/>
          <w:szCs w:val="24"/>
        </w:rPr>
      </w:pPr>
      <w:r w:rsidRPr="008F6031">
        <w:rPr>
          <w:sz w:val="24"/>
          <w:szCs w:val="24"/>
        </w:rPr>
        <w:t>Цель дисциплины «</w:t>
      </w:r>
      <w:r w:rsidRPr="00D25133">
        <w:rPr>
          <w:sz w:val="24"/>
          <w:szCs w:val="24"/>
        </w:rPr>
        <w:t xml:space="preserve">Разработка </w:t>
      </w:r>
      <w:r>
        <w:rPr>
          <w:sz w:val="24"/>
          <w:szCs w:val="24"/>
        </w:rPr>
        <w:t>россыпных</w:t>
      </w:r>
      <w:r w:rsidRPr="00D25133">
        <w:rPr>
          <w:sz w:val="24"/>
          <w:szCs w:val="24"/>
        </w:rPr>
        <w:t xml:space="preserve"> месторождений</w:t>
      </w:r>
      <w:r w:rsidRPr="008F6031">
        <w:rPr>
          <w:sz w:val="24"/>
          <w:szCs w:val="24"/>
        </w:rPr>
        <w:t>»</w:t>
      </w:r>
      <w:r w:rsidR="00F542FD">
        <w:rPr>
          <w:sz w:val="24"/>
          <w:szCs w:val="24"/>
        </w:rPr>
        <w:t xml:space="preserve"> </w:t>
      </w:r>
      <w:r w:rsidRPr="008F6031">
        <w:rPr>
          <w:bCs/>
          <w:sz w:val="24"/>
          <w:szCs w:val="24"/>
        </w:rPr>
        <w:t xml:space="preserve">является </w:t>
      </w:r>
      <w:r w:rsidRPr="00145E13">
        <w:rPr>
          <w:snapToGrid w:val="0"/>
          <w:sz w:val="24"/>
          <w:szCs w:val="24"/>
        </w:rPr>
        <w:t>развитие у ст</w:t>
      </w:r>
      <w:r w:rsidRPr="00145E13">
        <w:rPr>
          <w:snapToGrid w:val="0"/>
          <w:sz w:val="24"/>
          <w:szCs w:val="24"/>
        </w:rPr>
        <w:t>у</w:t>
      </w:r>
      <w:r w:rsidRPr="00145E13">
        <w:rPr>
          <w:snapToGrid w:val="0"/>
          <w:sz w:val="24"/>
          <w:szCs w:val="24"/>
        </w:rPr>
        <w:t>дентов личностных качеств</w:t>
      </w:r>
      <w:r>
        <w:rPr>
          <w:snapToGrid w:val="0"/>
          <w:sz w:val="24"/>
          <w:szCs w:val="24"/>
        </w:rPr>
        <w:t xml:space="preserve"> и </w:t>
      </w:r>
      <w:r w:rsidRPr="008F6031">
        <w:rPr>
          <w:bCs/>
          <w:sz w:val="24"/>
          <w:szCs w:val="24"/>
        </w:rPr>
        <w:t>формирование общекультурных и профессиональных комп</w:t>
      </w:r>
      <w:r w:rsidRPr="008F6031">
        <w:rPr>
          <w:bCs/>
          <w:sz w:val="24"/>
          <w:szCs w:val="24"/>
        </w:rPr>
        <w:t>е</w:t>
      </w:r>
      <w:r w:rsidRPr="008F6031">
        <w:rPr>
          <w:bCs/>
          <w:sz w:val="24"/>
          <w:szCs w:val="24"/>
        </w:rPr>
        <w:t xml:space="preserve">тенций </w:t>
      </w:r>
      <w:r w:rsidRPr="00145E13">
        <w:rPr>
          <w:snapToGrid w:val="0"/>
          <w:sz w:val="24"/>
          <w:szCs w:val="24"/>
        </w:rPr>
        <w:t>в соответствии с требованиями ФГОС ВОпо специальности 21.05.04 Горное дело</w:t>
      </w:r>
      <w:r w:rsidRPr="008F6031">
        <w:rPr>
          <w:bCs/>
          <w:sz w:val="24"/>
          <w:szCs w:val="24"/>
        </w:rPr>
        <w:t xml:space="preserve"> в области</w:t>
      </w:r>
      <w:r w:rsidRPr="008F6031">
        <w:rPr>
          <w:sz w:val="24"/>
          <w:szCs w:val="24"/>
        </w:rPr>
        <w:t xml:space="preserve"> изучения </w:t>
      </w:r>
      <w:r w:rsidRPr="008F6031">
        <w:rPr>
          <w:snapToGrid w:val="0"/>
          <w:sz w:val="24"/>
          <w:szCs w:val="24"/>
        </w:rPr>
        <w:t xml:space="preserve">вопросов </w:t>
      </w:r>
      <w:r>
        <w:rPr>
          <w:snapToGrid w:val="0"/>
          <w:sz w:val="24"/>
          <w:szCs w:val="24"/>
        </w:rPr>
        <w:t xml:space="preserve">проектирования, технологии при </w:t>
      </w:r>
      <w:r w:rsidRPr="008F6031">
        <w:rPr>
          <w:snapToGrid w:val="0"/>
          <w:sz w:val="24"/>
          <w:szCs w:val="24"/>
        </w:rPr>
        <w:t xml:space="preserve">добычи </w:t>
      </w:r>
      <w:r>
        <w:rPr>
          <w:snapToGrid w:val="0"/>
          <w:sz w:val="24"/>
          <w:szCs w:val="24"/>
        </w:rPr>
        <w:t xml:space="preserve">россыпных </w:t>
      </w:r>
      <w:r w:rsidRPr="008F6031">
        <w:rPr>
          <w:snapToGrid w:val="0"/>
          <w:sz w:val="24"/>
          <w:szCs w:val="24"/>
        </w:rPr>
        <w:t>полезных ископаемых от</w:t>
      </w:r>
      <w:r>
        <w:rPr>
          <w:snapToGrid w:val="0"/>
          <w:sz w:val="24"/>
          <w:szCs w:val="24"/>
        </w:rPr>
        <w:t>крытым способом</w:t>
      </w:r>
      <w:r w:rsidRPr="008F6031">
        <w:rPr>
          <w:sz w:val="24"/>
          <w:szCs w:val="24"/>
        </w:rPr>
        <w:t>.</w:t>
      </w:r>
    </w:p>
    <w:p w:rsidR="00C6365C" w:rsidRDefault="00C6365C" w:rsidP="00923398">
      <w:pPr>
        <w:jc w:val="both"/>
        <w:rPr>
          <w:sz w:val="24"/>
          <w:szCs w:val="24"/>
        </w:rPr>
      </w:pPr>
      <w:r w:rsidRPr="00145E13">
        <w:rPr>
          <w:sz w:val="24"/>
          <w:szCs w:val="24"/>
        </w:rPr>
        <w:t>Задачи дисциплины-</w:t>
      </w:r>
      <w:r w:rsidR="00F542FD">
        <w:rPr>
          <w:sz w:val="24"/>
          <w:szCs w:val="24"/>
        </w:rPr>
        <w:t xml:space="preserve"> </w:t>
      </w:r>
      <w:r w:rsidRPr="00145E13">
        <w:rPr>
          <w:sz w:val="24"/>
          <w:szCs w:val="24"/>
        </w:rPr>
        <w:t>усвоение студентами:</w:t>
      </w:r>
    </w:p>
    <w:p w:rsidR="00C6365C" w:rsidRPr="006D7C2D" w:rsidRDefault="00C6365C" w:rsidP="00923398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знать и обосновывать </w:t>
      </w:r>
      <w:r w:rsidRPr="006D7C2D">
        <w:rPr>
          <w:sz w:val="24"/>
          <w:szCs w:val="24"/>
        </w:rPr>
        <w:t>способ</w:t>
      </w:r>
      <w:r>
        <w:rPr>
          <w:sz w:val="24"/>
          <w:szCs w:val="24"/>
        </w:rPr>
        <w:t>ы</w:t>
      </w:r>
      <w:r w:rsidRPr="006D7C2D">
        <w:rPr>
          <w:sz w:val="24"/>
          <w:szCs w:val="24"/>
        </w:rPr>
        <w:t xml:space="preserve"> вскрытия и метод</w:t>
      </w:r>
      <w:r>
        <w:rPr>
          <w:sz w:val="24"/>
          <w:szCs w:val="24"/>
        </w:rPr>
        <w:t>ы</w:t>
      </w:r>
      <w:r w:rsidRPr="006D7C2D">
        <w:rPr>
          <w:sz w:val="24"/>
          <w:szCs w:val="24"/>
        </w:rPr>
        <w:t xml:space="preserve"> доступа к </w:t>
      </w:r>
      <w:r>
        <w:rPr>
          <w:sz w:val="24"/>
          <w:szCs w:val="24"/>
        </w:rPr>
        <w:t>россыпным месторожд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ниям</w:t>
      </w:r>
      <w:r w:rsidRPr="006D7C2D">
        <w:rPr>
          <w:sz w:val="24"/>
          <w:szCs w:val="24"/>
        </w:rPr>
        <w:t>;</w:t>
      </w:r>
    </w:p>
    <w:p w:rsidR="00C6365C" w:rsidRDefault="00C6365C" w:rsidP="00923398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7E292C">
        <w:rPr>
          <w:sz w:val="24"/>
          <w:szCs w:val="24"/>
        </w:rPr>
        <w:t xml:space="preserve">знать и обосновывать </w:t>
      </w:r>
      <w:r w:rsidRPr="006D7C2D">
        <w:rPr>
          <w:sz w:val="24"/>
          <w:szCs w:val="24"/>
        </w:rPr>
        <w:t>методы и способы подготовки массива горных пород при осв</w:t>
      </w:r>
      <w:r w:rsidRPr="006D7C2D">
        <w:rPr>
          <w:sz w:val="24"/>
          <w:szCs w:val="24"/>
        </w:rPr>
        <w:t>о</w:t>
      </w:r>
      <w:r w:rsidRPr="006D7C2D">
        <w:rPr>
          <w:sz w:val="24"/>
          <w:szCs w:val="24"/>
        </w:rPr>
        <w:t xml:space="preserve">ении </w:t>
      </w:r>
      <w:r>
        <w:rPr>
          <w:sz w:val="24"/>
          <w:szCs w:val="24"/>
        </w:rPr>
        <w:t>месторождений россыпных полезных ископаемых</w:t>
      </w:r>
      <w:r w:rsidRPr="006D7C2D">
        <w:rPr>
          <w:sz w:val="24"/>
          <w:szCs w:val="24"/>
        </w:rPr>
        <w:t>;</w:t>
      </w:r>
    </w:p>
    <w:p w:rsidR="00C6365C" w:rsidRDefault="00C6365C" w:rsidP="00923398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7E292C">
        <w:rPr>
          <w:sz w:val="24"/>
          <w:szCs w:val="24"/>
        </w:rPr>
        <w:t>знать связи технологических параметров процессов со свойствами пород и параме</w:t>
      </w:r>
      <w:r w:rsidRPr="007E292C">
        <w:rPr>
          <w:sz w:val="24"/>
          <w:szCs w:val="24"/>
        </w:rPr>
        <w:t>т</w:t>
      </w:r>
      <w:r w:rsidRPr="007E292C">
        <w:rPr>
          <w:sz w:val="24"/>
          <w:szCs w:val="24"/>
        </w:rPr>
        <w:t xml:space="preserve">ров горного и транспортного оборудования для  </w:t>
      </w:r>
      <w:r>
        <w:rPr>
          <w:sz w:val="24"/>
          <w:szCs w:val="24"/>
        </w:rPr>
        <w:t>россыпных</w:t>
      </w:r>
      <w:r w:rsidRPr="007E292C">
        <w:rPr>
          <w:sz w:val="24"/>
          <w:szCs w:val="24"/>
        </w:rPr>
        <w:t xml:space="preserve"> месторождений;</w:t>
      </w:r>
    </w:p>
    <w:p w:rsidR="00C6365C" w:rsidRDefault="00C6365C" w:rsidP="00923398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7E292C">
        <w:rPr>
          <w:sz w:val="24"/>
          <w:szCs w:val="24"/>
        </w:rPr>
        <w:t>владеть методикой расчета производительности оборудования;</w:t>
      </w:r>
    </w:p>
    <w:p w:rsidR="00C6365C" w:rsidRPr="007E292C" w:rsidRDefault="00C6365C" w:rsidP="00923398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знать</w:t>
      </w:r>
      <w:r w:rsidRPr="007E292C">
        <w:rPr>
          <w:sz w:val="24"/>
          <w:szCs w:val="24"/>
        </w:rPr>
        <w:t xml:space="preserve"> правил</w:t>
      </w:r>
      <w:r>
        <w:rPr>
          <w:sz w:val="24"/>
          <w:szCs w:val="24"/>
        </w:rPr>
        <w:t>а</w:t>
      </w:r>
      <w:r w:rsidRPr="007E292C">
        <w:rPr>
          <w:sz w:val="24"/>
          <w:szCs w:val="24"/>
        </w:rPr>
        <w:t xml:space="preserve"> безопасности при</w:t>
      </w:r>
      <w:r w:rsidR="00F542FD">
        <w:rPr>
          <w:sz w:val="24"/>
          <w:szCs w:val="24"/>
        </w:rPr>
        <w:t xml:space="preserve"> </w:t>
      </w:r>
      <w:r>
        <w:rPr>
          <w:sz w:val="24"/>
          <w:szCs w:val="24"/>
        </w:rPr>
        <w:t>р</w:t>
      </w:r>
      <w:r w:rsidRPr="007E292C">
        <w:rPr>
          <w:sz w:val="24"/>
          <w:szCs w:val="24"/>
        </w:rPr>
        <w:t xml:space="preserve">азработка </w:t>
      </w:r>
      <w:r>
        <w:rPr>
          <w:sz w:val="24"/>
          <w:szCs w:val="24"/>
        </w:rPr>
        <w:t>россыпных</w:t>
      </w:r>
      <w:r w:rsidRPr="007E292C">
        <w:rPr>
          <w:sz w:val="24"/>
          <w:szCs w:val="24"/>
        </w:rPr>
        <w:t xml:space="preserve"> месторождений;</w:t>
      </w:r>
    </w:p>
    <w:p w:rsidR="00C6365C" w:rsidRDefault="00C6365C" w:rsidP="00923398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C6365C" w:rsidRPr="003B6B53" w:rsidRDefault="00C6365C" w:rsidP="00923398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/>
          <w:snapToGrid w:val="0"/>
          <w:sz w:val="24"/>
          <w:szCs w:val="24"/>
        </w:rPr>
      </w:pPr>
      <w:r w:rsidRPr="003B6B53">
        <w:rPr>
          <w:b/>
          <w:snapToGrid w:val="0"/>
          <w:sz w:val="24"/>
          <w:szCs w:val="24"/>
        </w:rPr>
        <w:t>2 Место дисциплины в структуре образовательной программы подготовки спец</w:t>
      </w:r>
      <w:r w:rsidRPr="003B6B53">
        <w:rPr>
          <w:b/>
          <w:snapToGrid w:val="0"/>
          <w:sz w:val="24"/>
          <w:szCs w:val="24"/>
        </w:rPr>
        <w:t>и</w:t>
      </w:r>
      <w:r w:rsidRPr="003B6B53">
        <w:rPr>
          <w:b/>
          <w:snapToGrid w:val="0"/>
          <w:sz w:val="24"/>
          <w:szCs w:val="24"/>
        </w:rPr>
        <w:t>алиста</w:t>
      </w:r>
    </w:p>
    <w:p w:rsidR="00C6365C" w:rsidRPr="003B6B53" w:rsidRDefault="00C6365C" w:rsidP="00923398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  <w:snapToGrid w:val="0"/>
          <w:sz w:val="24"/>
          <w:szCs w:val="24"/>
        </w:rPr>
      </w:pPr>
      <w:r w:rsidRPr="003B6B53">
        <w:rPr>
          <w:bCs/>
          <w:snapToGrid w:val="0"/>
          <w:sz w:val="24"/>
          <w:szCs w:val="24"/>
        </w:rPr>
        <w:t>Дисциплина «</w:t>
      </w:r>
      <w:r w:rsidRPr="00D25133">
        <w:rPr>
          <w:sz w:val="24"/>
          <w:szCs w:val="24"/>
        </w:rPr>
        <w:t xml:space="preserve">Разработка </w:t>
      </w:r>
      <w:r>
        <w:rPr>
          <w:sz w:val="24"/>
          <w:szCs w:val="24"/>
        </w:rPr>
        <w:t>россыпных</w:t>
      </w:r>
      <w:r w:rsidRPr="00D25133">
        <w:rPr>
          <w:sz w:val="24"/>
          <w:szCs w:val="24"/>
        </w:rPr>
        <w:t xml:space="preserve"> месторождений</w:t>
      </w:r>
      <w:r w:rsidRPr="003B6B53">
        <w:rPr>
          <w:bCs/>
          <w:snapToGrid w:val="0"/>
          <w:sz w:val="24"/>
          <w:szCs w:val="24"/>
        </w:rPr>
        <w:t xml:space="preserve">» входит в </w:t>
      </w:r>
      <w:r>
        <w:rPr>
          <w:bCs/>
          <w:snapToGrid w:val="0"/>
          <w:sz w:val="24"/>
          <w:szCs w:val="24"/>
        </w:rPr>
        <w:t>вариативную</w:t>
      </w:r>
      <w:r w:rsidRPr="003B6B53">
        <w:rPr>
          <w:bCs/>
          <w:snapToGrid w:val="0"/>
          <w:sz w:val="24"/>
          <w:szCs w:val="24"/>
        </w:rPr>
        <w:t xml:space="preserve"> часть блока 1 образовательной программы.</w:t>
      </w:r>
    </w:p>
    <w:p w:rsidR="00FB0562" w:rsidRPr="003B6B53" w:rsidRDefault="00FB0562" w:rsidP="00FB056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3B6B53">
        <w:rPr>
          <w:bCs/>
          <w:snapToGrid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3B6B53">
        <w:rPr>
          <w:snapToGrid w:val="0"/>
          <w:sz w:val="24"/>
          <w:szCs w:val="24"/>
        </w:rPr>
        <w:t>таких дисциплин как «</w:t>
      </w:r>
      <w:r>
        <w:rPr>
          <w:snapToGrid w:val="0"/>
          <w:sz w:val="24"/>
          <w:szCs w:val="24"/>
        </w:rPr>
        <w:t>Безопасность жизнедеятельности</w:t>
      </w:r>
      <w:r w:rsidRPr="003B6B53">
        <w:rPr>
          <w:snapToGrid w:val="0"/>
          <w:sz w:val="24"/>
          <w:szCs w:val="24"/>
        </w:rPr>
        <w:t>», «Математ</w:t>
      </w:r>
      <w:r w:rsidRPr="003B6B53">
        <w:rPr>
          <w:snapToGrid w:val="0"/>
          <w:sz w:val="24"/>
          <w:szCs w:val="24"/>
        </w:rPr>
        <w:t>и</w:t>
      </w:r>
      <w:r w:rsidRPr="003B6B53">
        <w:rPr>
          <w:snapToGrid w:val="0"/>
          <w:sz w:val="24"/>
          <w:szCs w:val="24"/>
        </w:rPr>
        <w:t>ка», «Открытая разработка МПИ», «Процессы открытых горных работ».</w:t>
      </w:r>
    </w:p>
    <w:p w:rsidR="00FB0562" w:rsidRPr="003B6B53" w:rsidRDefault="00FB0562" w:rsidP="00FB056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  <w:snapToGrid w:val="0"/>
          <w:sz w:val="24"/>
          <w:szCs w:val="24"/>
        </w:rPr>
      </w:pPr>
      <w:r w:rsidRPr="003B6B53">
        <w:rPr>
          <w:bCs/>
          <w:snapToGrid w:val="0"/>
          <w:sz w:val="24"/>
          <w:szCs w:val="24"/>
        </w:rPr>
        <w:t>Знания (умения, владения), полученные при изучении данной дисциплины будут нео</w:t>
      </w:r>
      <w:r w:rsidRPr="003B6B53">
        <w:rPr>
          <w:bCs/>
          <w:snapToGrid w:val="0"/>
          <w:sz w:val="24"/>
          <w:szCs w:val="24"/>
        </w:rPr>
        <w:t>б</w:t>
      </w:r>
      <w:r w:rsidRPr="003B6B53">
        <w:rPr>
          <w:bCs/>
          <w:snapToGrid w:val="0"/>
          <w:sz w:val="24"/>
          <w:szCs w:val="24"/>
        </w:rPr>
        <w:t>ходимы при освоение дисциплин: «</w:t>
      </w:r>
      <w:r w:rsidRPr="00BC678F">
        <w:rPr>
          <w:sz w:val="24"/>
          <w:szCs w:val="24"/>
        </w:rPr>
        <w:t>Рациональное использование природных ресурсов</w:t>
      </w:r>
      <w:r w:rsidRPr="003B6B53">
        <w:rPr>
          <w:bCs/>
          <w:snapToGrid w:val="0"/>
          <w:sz w:val="24"/>
          <w:szCs w:val="24"/>
        </w:rPr>
        <w:t>»</w:t>
      </w:r>
      <w:r>
        <w:rPr>
          <w:bCs/>
          <w:snapToGrid w:val="0"/>
          <w:sz w:val="24"/>
          <w:szCs w:val="24"/>
        </w:rPr>
        <w:t>, «</w:t>
      </w:r>
      <w:r w:rsidRPr="00BB1B83">
        <w:rPr>
          <w:bCs/>
          <w:snapToGrid w:val="0"/>
          <w:sz w:val="24"/>
          <w:szCs w:val="24"/>
        </w:rPr>
        <w:t>Комбинированная разработка месторождений</w:t>
      </w:r>
      <w:r>
        <w:rPr>
          <w:bCs/>
          <w:snapToGrid w:val="0"/>
          <w:sz w:val="24"/>
          <w:szCs w:val="24"/>
        </w:rPr>
        <w:t>»</w:t>
      </w:r>
      <w:r w:rsidRPr="003B6B53">
        <w:rPr>
          <w:bCs/>
          <w:snapToGrid w:val="0"/>
          <w:sz w:val="24"/>
          <w:szCs w:val="24"/>
        </w:rPr>
        <w:t>.</w:t>
      </w:r>
    </w:p>
    <w:p w:rsidR="00FB0562" w:rsidRDefault="00FB0562" w:rsidP="00FB056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C6365C" w:rsidRDefault="00C6365C" w:rsidP="00923398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C6365C" w:rsidRPr="003B6B53" w:rsidRDefault="00C6365C" w:rsidP="00923398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/>
          <w:snapToGrid w:val="0"/>
          <w:sz w:val="24"/>
          <w:szCs w:val="24"/>
        </w:rPr>
      </w:pPr>
      <w:r w:rsidRPr="003B6B53">
        <w:rPr>
          <w:b/>
          <w:snapToGrid w:val="0"/>
          <w:sz w:val="24"/>
          <w:szCs w:val="24"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C6365C" w:rsidRDefault="00C6365C" w:rsidP="00923398">
      <w:pPr>
        <w:ind w:firstLine="540"/>
        <w:jc w:val="both"/>
        <w:rPr>
          <w:sz w:val="24"/>
          <w:szCs w:val="24"/>
        </w:rPr>
      </w:pPr>
      <w:r w:rsidRPr="007E292C">
        <w:rPr>
          <w:sz w:val="24"/>
          <w:szCs w:val="24"/>
        </w:rPr>
        <w:t>В результате освоения дисциплины обучающийся должен</w:t>
      </w:r>
      <w:r w:rsidR="00F542FD">
        <w:rPr>
          <w:sz w:val="24"/>
          <w:szCs w:val="24"/>
        </w:rPr>
        <w:t xml:space="preserve"> </w:t>
      </w:r>
      <w:r w:rsidRPr="00733D57">
        <w:rPr>
          <w:sz w:val="24"/>
          <w:szCs w:val="24"/>
        </w:rPr>
        <w:t>обладать следующими ко</w:t>
      </w:r>
      <w:r w:rsidRPr="00733D57">
        <w:rPr>
          <w:sz w:val="24"/>
          <w:szCs w:val="24"/>
        </w:rPr>
        <w:t>м</w:t>
      </w:r>
      <w:r w:rsidRPr="00733D57">
        <w:rPr>
          <w:sz w:val="24"/>
          <w:szCs w:val="24"/>
        </w:rPr>
        <w:t>петенциями:</w:t>
      </w:r>
    </w:p>
    <w:tbl>
      <w:tblPr>
        <w:tblW w:w="52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582"/>
        <w:gridCol w:w="7511"/>
      </w:tblGrid>
      <w:tr w:rsidR="00C6365C" w:rsidRPr="007E292C" w:rsidTr="00CC53D4">
        <w:trPr>
          <w:trHeight w:val="571"/>
          <w:tblHeader/>
        </w:trPr>
        <w:tc>
          <w:tcPr>
            <w:tcW w:w="1279" w:type="pct"/>
            <w:vAlign w:val="center"/>
          </w:tcPr>
          <w:p w:rsidR="00C6365C" w:rsidRPr="007E292C" w:rsidRDefault="00C6365C" w:rsidP="00CC53D4">
            <w:pPr>
              <w:jc w:val="center"/>
              <w:rPr>
                <w:sz w:val="24"/>
                <w:szCs w:val="24"/>
              </w:rPr>
            </w:pPr>
            <w:r w:rsidRPr="007E292C">
              <w:rPr>
                <w:sz w:val="24"/>
                <w:szCs w:val="24"/>
              </w:rPr>
              <w:t xml:space="preserve">Структурный элемент </w:t>
            </w:r>
            <w:r w:rsidRPr="007E292C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3721" w:type="pct"/>
            <w:vAlign w:val="center"/>
          </w:tcPr>
          <w:p w:rsidR="00C6365C" w:rsidRPr="007E292C" w:rsidRDefault="00C6365C" w:rsidP="00CC53D4">
            <w:pPr>
              <w:jc w:val="center"/>
              <w:rPr>
                <w:sz w:val="24"/>
                <w:szCs w:val="24"/>
              </w:rPr>
            </w:pPr>
            <w:r w:rsidRPr="00733D57">
              <w:rPr>
                <w:sz w:val="24"/>
                <w:szCs w:val="24"/>
              </w:rPr>
              <w:t>Планируемые результаты обучения</w:t>
            </w:r>
          </w:p>
        </w:tc>
      </w:tr>
      <w:tr w:rsidR="00C6365C" w:rsidRPr="007E292C" w:rsidTr="00CC53D4">
        <w:tc>
          <w:tcPr>
            <w:tcW w:w="5000" w:type="pct"/>
            <w:gridSpan w:val="2"/>
          </w:tcPr>
          <w:p w:rsidR="00C6365C" w:rsidRPr="007E292C" w:rsidRDefault="00C6365C" w:rsidP="00CC53D4">
            <w:pPr>
              <w:rPr>
                <w:b/>
                <w:sz w:val="24"/>
                <w:szCs w:val="24"/>
              </w:rPr>
            </w:pPr>
            <w:r w:rsidRPr="007E292C">
              <w:rPr>
                <w:b/>
                <w:sz w:val="24"/>
                <w:szCs w:val="24"/>
              </w:rPr>
              <w:t>ПСК-3.2</w:t>
            </w:r>
          </w:p>
          <w:p w:rsidR="00C6365C" w:rsidRPr="007E292C" w:rsidRDefault="00C6365C" w:rsidP="00CC53D4">
            <w:pPr>
              <w:rPr>
                <w:sz w:val="24"/>
                <w:szCs w:val="24"/>
                <w:highlight w:val="yellow"/>
              </w:rPr>
            </w:pPr>
            <w:r w:rsidRPr="007E292C">
              <w:rPr>
                <w:sz w:val="24"/>
                <w:szCs w:val="24"/>
              </w:rPr>
              <w:t>владением знаниями процессов, технологий и механизации открытых горных и взрывных работ</w:t>
            </w:r>
          </w:p>
        </w:tc>
      </w:tr>
      <w:tr w:rsidR="00C6365C" w:rsidRPr="007E292C" w:rsidTr="00CC53D4">
        <w:tc>
          <w:tcPr>
            <w:tcW w:w="1279" w:type="pct"/>
          </w:tcPr>
          <w:p w:rsidR="00C6365C" w:rsidRPr="007E292C" w:rsidRDefault="00C6365C" w:rsidP="00CC53D4">
            <w:pPr>
              <w:rPr>
                <w:sz w:val="24"/>
                <w:szCs w:val="24"/>
              </w:rPr>
            </w:pPr>
            <w:r w:rsidRPr="007E292C">
              <w:rPr>
                <w:sz w:val="24"/>
                <w:szCs w:val="24"/>
              </w:rPr>
              <w:t>Знать:</w:t>
            </w:r>
          </w:p>
        </w:tc>
        <w:tc>
          <w:tcPr>
            <w:tcW w:w="3721" w:type="pct"/>
          </w:tcPr>
          <w:p w:rsidR="00C6365C" w:rsidRDefault="00C6365C" w:rsidP="00CC53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61623">
              <w:rPr>
                <w:sz w:val="24"/>
                <w:szCs w:val="24"/>
              </w:rPr>
              <w:t>основные определения и понятия</w:t>
            </w:r>
            <w:r w:rsidRPr="00733D57">
              <w:rPr>
                <w:sz w:val="24"/>
                <w:szCs w:val="24"/>
              </w:rPr>
              <w:t>процессов, технологий и механиз</w:t>
            </w:r>
            <w:r w:rsidRPr="00733D57">
              <w:rPr>
                <w:sz w:val="24"/>
                <w:szCs w:val="24"/>
              </w:rPr>
              <w:t>а</w:t>
            </w:r>
            <w:r w:rsidRPr="00733D57">
              <w:rPr>
                <w:sz w:val="24"/>
                <w:szCs w:val="24"/>
              </w:rPr>
              <w:t>ции открытых горных и взрывных работ</w:t>
            </w:r>
            <w:r>
              <w:rPr>
                <w:sz w:val="24"/>
                <w:szCs w:val="24"/>
              </w:rPr>
              <w:t>;</w:t>
            </w:r>
          </w:p>
          <w:p w:rsidR="00C6365C" w:rsidRPr="00244A64" w:rsidRDefault="00C6365C" w:rsidP="00CC53D4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 xml:space="preserve">- основные способы разработки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россыпных</w:t>
            </w: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 xml:space="preserve"> месторождений полезных ископаемых, условия их применения;</w:t>
            </w:r>
          </w:p>
          <w:p w:rsidR="00C6365C" w:rsidRPr="00244A64" w:rsidRDefault="00C6365C" w:rsidP="00CC53D4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>- основные технологические процессы, схемы вскрытия и системы о</w:t>
            </w: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 xml:space="preserve">крытой разработки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россыпных</w:t>
            </w: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 xml:space="preserve"> месторождений;</w:t>
            </w:r>
          </w:p>
          <w:p w:rsidR="00C6365C" w:rsidRDefault="00C6365C" w:rsidP="00CC53D4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733D57">
              <w:rPr>
                <w:color w:val="000000"/>
                <w:sz w:val="24"/>
                <w:szCs w:val="24"/>
                <w:shd w:val="clear" w:color="auto" w:fill="FFFFFF"/>
              </w:rPr>
              <w:t>основные методы исследований, используемых</w:t>
            </w: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 xml:space="preserve"> обоснования основных технологических процессов, схем вскрытия и систем разработки в те</w:t>
            </w: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>х</w:t>
            </w: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 xml:space="preserve">нологии разработки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россыпных</w:t>
            </w: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 xml:space="preserve"> месторождений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C6365C" w:rsidRPr="007E292C" w:rsidRDefault="00C6365C" w:rsidP="00CC53D4">
            <w:pPr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о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 xml:space="preserve">сновные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методы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 xml:space="preserve"> расчета основных технологических процессов, о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 xml:space="preserve">новные методики определения параметров буровзрывных работ на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ро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сыпных месторождениях</w:t>
            </w:r>
          </w:p>
        </w:tc>
      </w:tr>
      <w:tr w:rsidR="00C6365C" w:rsidRPr="007E292C" w:rsidTr="00CC53D4">
        <w:tc>
          <w:tcPr>
            <w:tcW w:w="1279" w:type="pct"/>
          </w:tcPr>
          <w:p w:rsidR="00C6365C" w:rsidRPr="007E292C" w:rsidRDefault="00C6365C" w:rsidP="00CC53D4">
            <w:pPr>
              <w:rPr>
                <w:sz w:val="24"/>
                <w:szCs w:val="24"/>
                <w:highlight w:val="yellow"/>
              </w:rPr>
            </w:pPr>
            <w:r w:rsidRPr="007E292C">
              <w:rPr>
                <w:sz w:val="24"/>
                <w:szCs w:val="24"/>
              </w:rPr>
              <w:t>Уметь:</w:t>
            </w:r>
          </w:p>
        </w:tc>
        <w:tc>
          <w:tcPr>
            <w:tcW w:w="3721" w:type="pct"/>
          </w:tcPr>
          <w:p w:rsidR="00C6365C" w:rsidRDefault="00C6365C" w:rsidP="00CC53D4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выделять и о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пределять главные параметры карьера и выбирать вид оборудования для заданных горнотехнических условий разработки</w:t>
            </w:r>
            <w:r w:rsidRPr="00694194">
              <w:rPr>
                <w:color w:val="000000"/>
                <w:sz w:val="24"/>
                <w:szCs w:val="24"/>
                <w:shd w:val="clear" w:color="auto" w:fill="FFFFFF"/>
              </w:rPr>
              <w:t>ро</w:t>
            </w:r>
            <w:r w:rsidRPr="00694194"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694194">
              <w:rPr>
                <w:color w:val="000000"/>
                <w:sz w:val="24"/>
                <w:szCs w:val="24"/>
                <w:shd w:val="clear" w:color="auto" w:fill="FFFFFF"/>
              </w:rPr>
              <w:t>сыпных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месторождений;</w:t>
            </w:r>
          </w:p>
          <w:p w:rsidR="00C6365C" w:rsidRDefault="00C6365C" w:rsidP="00CC53D4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о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пределять вид и тип горного и транспортного оборудования по з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данным горно-геологическим и горнотехническим условиям эксплуат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 xml:space="preserve">ции </w:t>
            </w:r>
            <w:r w:rsidRPr="00694194">
              <w:rPr>
                <w:color w:val="000000"/>
                <w:sz w:val="24"/>
                <w:szCs w:val="24"/>
                <w:shd w:val="clear" w:color="auto" w:fill="FFFFFF"/>
              </w:rPr>
              <w:t xml:space="preserve">россыпных 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месторождени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й;</w:t>
            </w:r>
          </w:p>
          <w:p w:rsidR="00C6365C" w:rsidRDefault="00C6365C" w:rsidP="00CC53D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 о</w:t>
            </w:r>
            <w:r w:rsidRPr="007E292C">
              <w:rPr>
                <w:sz w:val="24"/>
                <w:szCs w:val="24"/>
              </w:rPr>
              <w:t>босновывать потребное количество оборудования по всем технол</w:t>
            </w:r>
            <w:r w:rsidRPr="007E292C">
              <w:rPr>
                <w:sz w:val="24"/>
                <w:szCs w:val="24"/>
              </w:rPr>
              <w:t>о</w:t>
            </w:r>
            <w:r w:rsidRPr="007E292C">
              <w:rPr>
                <w:sz w:val="24"/>
                <w:szCs w:val="24"/>
              </w:rPr>
              <w:t>гическим процессам открытых горных работ, определять потребное к</w:t>
            </w:r>
            <w:r w:rsidRPr="007E292C">
              <w:rPr>
                <w:sz w:val="24"/>
                <w:szCs w:val="24"/>
              </w:rPr>
              <w:t>о</w:t>
            </w:r>
            <w:r w:rsidRPr="007E292C">
              <w:rPr>
                <w:sz w:val="24"/>
                <w:szCs w:val="24"/>
              </w:rPr>
              <w:t>личество ВВ для карьера</w:t>
            </w:r>
            <w:r>
              <w:rPr>
                <w:sz w:val="24"/>
                <w:szCs w:val="24"/>
              </w:rPr>
              <w:t>;</w:t>
            </w:r>
          </w:p>
          <w:p w:rsidR="00C6365C" w:rsidRPr="00733D57" w:rsidRDefault="00C6365C" w:rsidP="00CC53D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733D57">
              <w:rPr>
                <w:sz w:val="24"/>
                <w:szCs w:val="24"/>
              </w:rPr>
              <w:t xml:space="preserve">приобретать знания в области </w:t>
            </w:r>
            <w:r w:rsidRPr="007E292C">
              <w:rPr>
                <w:sz w:val="24"/>
                <w:szCs w:val="24"/>
              </w:rPr>
              <w:t>процессов, технологий и механизации открытых горных и взрывных работ</w:t>
            </w:r>
            <w:r w:rsidRPr="00733D57">
              <w:rPr>
                <w:sz w:val="24"/>
                <w:szCs w:val="24"/>
              </w:rPr>
              <w:t>;</w:t>
            </w:r>
          </w:p>
          <w:p w:rsidR="00C6365C" w:rsidRPr="007E292C" w:rsidRDefault="00C6365C" w:rsidP="00CC53D4">
            <w:pPr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733D57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</w:tc>
      </w:tr>
      <w:tr w:rsidR="00C6365C" w:rsidRPr="007E292C" w:rsidTr="00CC53D4">
        <w:tc>
          <w:tcPr>
            <w:tcW w:w="1279" w:type="pct"/>
          </w:tcPr>
          <w:p w:rsidR="00C6365C" w:rsidRPr="007E292C" w:rsidRDefault="00C6365C" w:rsidP="00CC53D4">
            <w:pPr>
              <w:rPr>
                <w:sz w:val="24"/>
                <w:szCs w:val="24"/>
              </w:rPr>
            </w:pPr>
            <w:r w:rsidRPr="007E292C">
              <w:rPr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3721" w:type="pct"/>
          </w:tcPr>
          <w:p w:rsidR="00C6365C" w:rsidRDefault="00C6365C" w:rsidP="00CC53D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основными методами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 xml:space="preserve"> по выбору основных видов и типов оборудов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ния и определения их рабочих параметров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C6365C" w:rsidRDefault="00C6365C" w:rsidP="00CC53D4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п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рактическими навыками разработки паспортов по отдельным техн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логическим процессам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для </w:t>
            </w:r>
            <w:r w:rsidRPr="00694194">
              <w:rPr>
                <w:color w:val="000000"/>
                <w:sz w:val="24"/>
                <w:szCs w:val="24"/>
                <w:shd w:val="clear" w:color="auto" w:fill="FFFFFF"/>
              </w:rPr>
              <w:t>россыпных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месторождений;</w:t>
            </w:r>
          </w:p>
          <w:p w:rsidR="00C6365C" w:rsidRDefault="00C6365C" w:rsidP="00CC53D4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п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рактическими навыками разработки паспортов выполнения всех о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новных технологических процессов, разрабатывать схемы монтажа взрывной сети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C6365C" w:rsidRPr="007E292C" w:rsidRDefault="00C6365C" w:rsidP="00CC53D4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  <w:highlight w:val="yellow"/>
              </w:rPr>
            </w:pPr>
            <w:r w:rsidRPr="00775FA3">
              <w:rPr>
                <w:sz w:val="24"/>
                <w:szCs w:val="24"/>
              </w:rPr>
              <w:t>- профессиональным языком предметной области знания</w:t>
            </w:r>
            <w:r>
              <w:rPr>
                <w:sz w:val="24"/>
                <w:szCs w:val="24"/>
              </w:rPr>
              <w:t>.</w:t>
            </w:r>
          </w:p>
        </w:tc>
      </w:tr>
      <w:tr w:rsidR="00C6365C" w:rsidRPr="007E292C" w:rsidTr="00CC53D4">
        <w:tc>
          <w:tcPr>
            <w:tcW w:w="5000" w:type="pct"/>
            <w:gridSpan w:val="2"/>
          </w:tcPr>
          <w:p w:rsidR="00C6365C" w:rsidRPr="00943D1D" w:rsidRDefault="00C6365C" w:rsidP="00CC53D4">
            <w:pPr>
              <w:rPr>
                <w:b/>
                <w:sz w:val="24"/>
                <w:szCs w:val="24"/>
              </w:rPr>
            </w:pPr>
            <w:r w:rsidRPr="00943D1D">
              <w:rPr>
                <w:b/>
                <w:sz w:val="24"/>
                <w:szCs w:val="24"/>
              </w:rPr>
              <w:t>ПСК-3.3</w:t>
            </w:r>
          </w:p>
          <w:p w:rsidR="00C6365C" w:rsidRPr="007E292C" w:rsidRDefault="00C6365C" w:rsidP="00CC53D4">
            <w:pPr>
              <w:jc w:val="both"/>
              <w:rPr>
                <w:sz w:val="24"/>
                <w:szCs w:val="24"/>
                <w:highlight w:val="yellow"/>
              </w:rPr>
            </w:pPr>
            <w:r w:rsidRPr="00943D1D">
              <w:rPr>
                <w:sz w:val="24"/>
                <w:szCs w:val="24"/>
              </w:rPr>
              <w:t>способностью обосновывать главные параметры карьера, вскрытие карьерного поля, системы открытой разработки, режим горных работ, технологию и механизацию открытых горных работ, методы профилактики аварий и способы ликвидации их последствий</w:t>
            </w:r>
          </w:p>
        </w:tc>
      </w:tr>
      <w:tr w:rsidR="00C6365C" w:rsidRPr="007E292C" w:rsidTr="00CC53D4">
        <w:tc>
          <w:tcPr>
            <w:tcW w:w="1279" w:type="pct"/>
          </w:tcPr>
          <w:p w:rsidR="00C6365C" w:rsidRPr="00943D1D" w:rsidRDefault="00C6365C" w:rsidP="00CC53D4">
            <w:pPr>
              <w:rPr>
                <w:sz w:val="24"/>
                <w:szCs w:val="24"/>
                <w:highlight w:val="yellow"/>
              </w:rPr>
            </w:pPr>
            <w:r w:rsidRPr="00943D1D">
              <w:rPr>
                <w:sz w:val="24"/>
                <w:szCs w:val="24"/>
              </w:rPr>
              <w:t>Знать:</w:t>
            </w:r>
          </w:p>
        </w:tc>
        <w:tc>
          <w:tcPr>
            <w:tcW w:w="3721" w:type="pct"/>
          </w:tcPr>
          <w:p w:rsidR="00C6365C" w:rsidRDefault="00C6365C" w:rsidP="00CC53D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о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сновные определения и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понятия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 вскрытия, системы разработки, те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х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нологии горных работ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для </w:t>
            </w:r>
            <w:r w:rsidRPr="00694194">
              <w:rPr>
                <w:color w:val="000000"/>
                <w:sz w:val="24"/>
                <w:szCs w:val="24"/>
                <w:shd w:val="clear" w:color="auto" w:fill="FFFFFF"/>
              </w:rPr>
              <w:t xml:space="preserve">россыпных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месторождений;</w:t>
            </w:r>
          </w:p>
          <w:p w:rsidR="00C6365C" w:rsidRDefault="00C6365C" w:rsidP="00CC53D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основные методы</w:t>
            </w:r>
            <w:r w:rsidRPr="00943D1D">
              <w:rPr>
                <w:snapToGrid w:val="0"/>
                <w:sz w:val="24"/>
                <w:szCs w:val="24"/>
              </w:rPr>
              <w:t>, определя</w:t>
            </w:r>
            <w:r>
              <w:rPr>
                <w:snapToGrid w:val="0"/>
                <w:sz w:val="24"/>
                <w:szCs w:val="24"/>
              </w:rPr>
              <w:t>ющие производительность карьера по п</w:t>
            </w:r>
            <w:r>
              <w:rPr>
                <w:snapToGrid w:val="0"/>
                <w:sz w:val="24"/>
                <w:szCs w:val="24"/>
              </w:rPr>
              <w:t>о</w:t>
            </w:r>
            <w:r>
              <w:rPr>
                <w:snapToGrid w:val="0"/>
                <w:sz w:val="24"/>
                <w:szCs w:val="24"/>
              </w:rPr>
              <w:t xml:space="preserve">лезному ископаемому </w:t>
            </w:r>
            <w:r w:rsidRPr="00943D1D">
              <w:rPr>
                <w:snapToGrid w:val="0"/>
                <w:sz w:val="24"/>
                <w:szCs w:val="24"/>
              </w:rPr>
              <w:t>и вскрыше</w:t>
            </w:r>
            <w:r>
              <w:rPr>
                <w:snapToGrid w:val="0"/>
                <w:sz w:val="24"/>
                <w:szCs w:val="24"/>
              </w:rPr>
              <w:t>;</w:t>
            </w:r>
          </w:p>
          <w:p w:rsidR="00C6365C" w:rsidRPr="00943D1D" w:rsidRDefault="00C6365C" w:rsidP="00CC53D4">
            <w:pPr>
              <w:rPr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п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ринципы определения параметров карьеров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(разрезов)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, вскрытия, с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стемы разработки и комплексной механизации открытых горных работ для различных горно-геологических условий разработки месторожд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ний</w:t>
            </w:r>
            <w:r w:rsidR="00F542FD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94194">
              <w:rPr>
                <w:color w:val="000000"/>
                <w:sz w:val="24"/>
                <w:szCs w:val="24"/>
                <w:shd w:val="clear" w:color="auto" w:fill="FFFFFF"/>
              </w:rPr>
              <w:t xml:space="preserve">россыпных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полезных ископаемых.</w:t>
            </w:r>
          </w:p>
        </w:tc>
      </w:tr>
      <w:tr w:rsidR="00C6365C" w:rsidRPr="007E292C" w:rsidTr="00CC53D4">
        <w:tc>
          <w:tcPr>
            <w:tcW w:w="1279" w:type="pct"/>
          </w:tcPr>
          <w:p w:rsidR="00C6365C" w:rsidRPr="00943D1D" w:rsidRDefault="00C6365C" w:rsidP="00CC53D4">
            <w:pPr>
              <w:rPr>
                <w:sz w:val="24"/>
                <w:szCs w:val="24"/>
                <w:highlight w:val="yellow"/>
              </w:rPr>
            </w:pPr>
            <w:r w:rsidRPr="00943D1D">
              <w:rPr>
                <w:sz w:val="24"/>
                <w:szCs w:val="24"/>
              </w:rPr>
              <w:t>Уметь:</w:t>
            </w:r>
          </w:p>
        </w:tc>
        <w:tc>
          <w:tcPr>
            <w:tcW w:w="3721" w:type="pct"/>
          </w:tcPr>
          <w:p w:rsidR="00C6365C" w:rsidRDefault="00C6365C" w:rsidP="00CC53D4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выделять и о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пределять главные параметры карьера и основные пар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метры системы разработки для заданных условий</w:t>
            </w:r>
            <w:r w:rsidR="00F542FD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94194">
              <w:rPr>
                <w:color w:val="000000"/>
                <w:sz w:val="24"/>
                <w:szCs w:val="24"/>
                <w:shd w:val="clear" w:color="auto" w:fill="FFFFFF"/>
              </w:rPr>
              <w:t>россыпных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мест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рождений;</w:t>
            </w:r>
          </w:p>
          <w:p w:rsidR="00C6365C" w:rsidRDefault="00C6365C" w:rsidP="00CC53D4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D0635E">
              <w:rPr>
                <w:color w:val="000000"/>
                <w:sz w:val="24"/>
                <w:szCs w:val="24"/>
                <w:shd w:val="clear" w:color="auto" w:fill="FFFFFF"/>
              </w:rPr>
              <w:t xml:space="preserve">распознавать эффективное решение от неэффективного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при в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ыб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оре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 схем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ы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 вскрытия и систем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ы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 разработки,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при 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обосновыва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нии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 комплек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ой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 механизаци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 горных работ</w:t>
            </w:r>
            <w:r w:rsidR="00F542FD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94194">
              <w:rPr>
                <w:color w:val="000000"/>
                <w:sz w:val="24"/>
                <w:szCs w:val="24"/>
                <w:shd w:val="clear" w:color="auto" w:fill="FFFFFF"/>
              </w:rPr>
              <w:t xml:space="preserve">россыпных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месторождений</w:t>
            </w:r>
            <w:r>
              <w:rPr>
                <w:sz w:val="24"/>
                <w:szCs w:val="24"/>
              </w:rPr>
              <w:t>;</w:t>
            </w:r>
          </w:p>
          <w:p w:rsidR="00C6365C" w:rsidRDefault="00C6365C" w:rsidP="00CC53D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</w:t>
            </w:r>
            <w:r w:rsidRPr="00943D1D">
              <w:rPr>
                <w:sz w:val="24"/>
                <w:szCs w:val="24"/>
              </w:rPr>
              <w:t>босновывать рациональный режим горных работ при разработке м</w:t>
            </w:r>
            <w:r w:rsidRPr="00943D1D">
              <w:rPr>
                <w:sz w:val="24"/>
                <w:szCs w:val="24"/>
              </w:rPr>
              <w:t>е</w:t>
            </w:r>
            <w:r w:rsidRPr="00943D1D">
              <w:rPr>
                <w:sz w:val="24"/>
                <w:szCs w:val="24"/>
              </w:rPr>
              <w:t>сторождения</w:t>
            </w:r>
            <w:r w:rsidR="00F542FD">
              <w:rPr>
                <w:sz w:val="24"/>
                <w:szCs w:val="24"/>
              </w:rPr>
              <w:t xml:space="preserve"> </w:t>
            </w:r>
            <w:r w:rsidRPr="00694194">
              <w:rPr>
                <w:sz w:val="24"/>
                <w:szCs w:val="24"/>
              </w:rPr>
              <w:t>россыпных</w:t>
            </w:r>
            <w:r w:rsidR="00F542F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полезных ископаемых, </w:t>
            </w:r>
            <w:r w:rsidRPr="00943D1D">
              <w:rPr>
                <w:sz w:val="24"/>
                <w:szCs w:val="24"/>
              </w:rPr>
              <w:t>осуществлять кале</w:t>
            </w:r>
            <w:r w:rsidRPr="00943D1D">
              <w:rPr>
                <w:sz w:val="24"/>
                <w:szCs w:val="24"/>
              </w:rPr>
              <w:t>н</w:t>
            </w:r>
            <w:r w:rsidRPr="00943D1D">
              <w:rPr>
                <w:sz w:val="24"/>
                <w:szCs w:val="24"/>
              </w:rPr>
              <w:t>дарное планирование горных работ, разрабатывать план ликвидации аварий на карьере</w:t>
            </w:r>
            <w:r>
              <w:rPr>
                <w:sz w:val="24"/>
                <w:szCs w:val="24"/>
              </w:rPr>
              <w:t>;</w:t>
            </w:r>
          </w:p>
          <w:p w:rsidR="00C6365C" w:rsidRPr="00D0635E" w:rsidRDefault="00C6365C" w:rsidP="00CC53D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D0635E">
              <w:rPr>
                <w:sz w:val="24"/>
                <w:szCs w:val="24"/>
              </w:rPr>
              <w:t>приобретать знания в области обоснова</w:t>
            </w:r>
            <w:r>
              <w:rPr>
                <w:sz w:val="24"/>
                <w:szCs w:val="24"/>
              </w:rPr>
              <w:t>ния</w:t>
            </w:r>
            <w:r w:rsidRPr="00D0635E">
              <w:rPr>
                <w:sz w:val="24"/>
                <w:szCs w:val="24"/>
              </w:rPr>
              <w:t xml:space="preserve"> главны</w:t>
            </w:r>
            <w:r>
              <w:rPr>
                <w:sz w:val="24"/>
                <w:szCs w:val="24"/>
              </w:rPr>
              <w:t>х</w:t>
            </w:r>
            <w:r w:rsidRPr="00D0635E">
              <w:rPr>
                <w:sz w:val="24"/>
                <w:szCs w:val="24"/>
              </w:rPr>
              <w:t xml:space="preserve"> параметр</w:t>
            </w:r>
            <w:r>
              <w:rPr>
                <w:sz w:val="24"/>
                <w:szCs w:val="24"/>
              </w:rPr>
              <w:t>ов</w:t>
            </w:r>
            <w:r w:rsidRPr="00D0635E">
              <w:rPr>
                <w:sz w:val="24"/>
                <w:szCs w:val="24"/>
              </w:rPr>
              <w:t xml:space="preserve"> кар</w:t>
            </w:r>
            <w:r w:rsidRPr="00D0635E">
              <w:rPr>
                <w:sz w:val="24"/>
                <w:szCs w:val="24"/>
              </w:rPr>
              <w:t>ь</w:t>
            </w:r>
            <w:r w:rsidRPr="00D0635E">
              <w:rPr>
                <w:sz w:val="24"/>
                <w:szCs w:val="24"/>
              </w:rPr>
              <w:t>ера, вскрытие карьерного поля, системы открытой разработки, режим</w:t>
            </w:r>
            <w:r>
              <w:rPr>
                <w:sz w:val="24"/>
                <w:szCs w:val="24"/>
              </w:rPr>
              <w:t>а</w:t>
            </w:r>
            <w:r w:rsidRPr="00D0635E">
              <w:rPr>
                <w:sz w:val="24"/>
                <w:szCs w:val="24"/>
              </w:rPr>
              <w:t xml:space="preserve"> горных работ, технологи</w:t>
            </w:r>
            <w:r>
              <w:rPr>
                <w:sz w:val="24"/>
                <w:szCs w:val="24"/>
              </w:rPr>
              <w:t>и</w:t>
            </w:r>
            <w:r w:rsidRPr="00D0635E">
              <w:rPr>
                <w:sz w:val="24"/>
                <w:szCs w:val="24"/>
              </w:rPr>
              <w:t xml:space="preserve"> и механизаци</w:t>
            </w:r>
            <w:r>
              <w:rPr>
                <w:sz w:val="24"/>
                <w:szCs w:val="24"/>
              </w:rPr>
              <w:t>и</w:t>
            </w:r>
            <w:r w:rsidRPr="00D0635E">
              <w:rPr>
                <w:sz w:val="24"/>
                <w:szCs w:val="24"/>
              </w:rPr>
              <w:t xml:space="preserve"> открытых горных работ;</w:t>
            </w:r>
          </w:p>
          <w:p w:rsidR="00C6365C" w:rsidRPr="00943D1D" w:rsidRDefault="00C6365C" w:rsidP="00CC53D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D0635E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</w:tc>
      </w:tr>
      <w:tr w:rsidR="00C6365C" w:rsidRPr="007E292C" w:rsidTr="00CC53D4">
        <w:tc>
          <w:tcPr>
            <w:tcW w:w="1279" w:type="pct"/>
          </w:tcPr>
          <w:p w:rsidR="00C6365C" w:rsidRPr="00943D1D" w:rsidRDefault="00C6365C" w:rsidP="00CC53D4">
            <w:pPr>
              <w:rPr>
                <w:sz w:val="24"/>
                <w:szCs w:val="24"/>
              </w:rPr>
            </w:pPr>
            <w:r w:rsidRPr="00943D1D">
              <w:rPr>
                <w:sz w:val="24"/>
                <w:szCs w:val="24"/>
              </w:rPr>
              <w:t>Владеть:</w:t>
            </w:r>
          </w:p>
        </w:tc>
        <w:tc>
          <w:tcPr>
            <w:tcW w:w="3721" w:type="pct"/>
          </w:tcPr>
          <w:p w:rsidR="00C6365C" w:rsidRDefault="00C6365C" w:rsidP="00CC53D4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н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авыками выбора способа вскрытия и системы разработки </w:t>
            </w:r>
            <w:r w:rsidRPr="00694194">
              <w:rPr>
                <w:color w:val="000000"/>
                <w:sz w:val="24"/>
                <w:szCs w:val="24"/>
                <w:shd w:val="clear" w:color="auto" w:fill="FFFFFF"/>
              </w:rPr>
              <w:t xml:space="preserve">россыпных 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месторождени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й;</w:t>
            </w:r>
          </w:p>
          <w:p w:rsidR="00C6365C" w:rsidRDefault="00C6365C" w:rsidP="00CC53D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н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авыками определения параметров открытых горных работ, ко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плексной механизации горных работ по заданным исходным данным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C6365C" w:rsidRDefault="00C6365C" w:rsidP="00CC53D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Практическими навыками оптимизации режима горных работ и к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лендарных планов разработки </w:t>
            </w:r>
            <w:r w:rsidRPr="00694194">
              <w:rPr>
                <w:color w:val="000000"/>
                <w:sz w:val="24"/>
                <w:szCs w:val="24"/>
                <w:shd w:val="clear" w:color="auto" w:fill="FFFFFF"/>
              </w:rPr>
              <w:t xml:space="preserve">россыпных 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месторождений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C6365C" w:rsidRPr="00D0635E" w:rsidRDefault="00C6365C" w:rsidP="00CC53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D0635E">
              <w:rPr>
                <w:sz w:val="24"/>
                <w:szCs w:val="24"/>
              </w:rPr>
              <w:t>профессиональным языком предметной области знания;</w:t>
            </w:r>
          </w:p>
          <w:p w:rsidR="00C6365C" w:rsidRPr="00943D1D" w:rsidRDefault="00C6365C" w:rsidP="00CC53D4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D0635E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C6365C" w:rsidRDefault="00C6365C" w:rsidP="00923398">
      <w:pPr>
        <w:tabs>
          <w:tab w:val="num" w:pos="2160"/>
        </w:tabs>
        <w:ind w:firstLine="540"/>
        <w:jc w:val="both"/>
        <w:rPr>
          <w:sz w:val="24"/>
          <w:szCs w:val="24"/>
        </w:rPr>
        <w:sectPr w:rsidR="00C6365C" w:rsidSect="000B2399">
          <w:headerReference w:type="even" r:id="rId11"/>
          <w:headerReference w:type="default" r:id="rId12"/>
          <w:pgSz w:w="11907" w:h="16840" w:code="9"/>
          <w:pgMar w:top="567" w:right="851" w:bottom="567" w:left="1418" w:header="720" w:footer="720" w:gutter="0"/>
          <w:cols w:space="720"/>
        </w:sectPr>
      </w:pPr>
    </w:p>
    <w:p w:rsidR="00C6365C" w:rsidRDefault="00C6365C" w:rsidP="00923398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C6365C" w:rsidRDefault="00C6365C" w:rsidP="00923398">
      <w:pPr>
        <w:ind w:right="-1"/>
        <w:rPr>
          <w:sz w:val="24"/>
          <w:szCs w:val="24"/>
        </w:rPr>
      </w:pPr>
    </w:p>
    <w:p w:rsidR="00C6365C" w:rsidRPr="006E212C" w:rsidRDefault="00C6365C" w:rsidP="00991C68">
      <w:pPr>
        <w:ind w:left="709" w:hanging="142"/>
        <w:rPr>
          <w:b/>
          <w:bCs/>
          <w:sz w:val="24"/>
          <w:szCs w:val="24"/>
        </w:rPr>
      </w:pPr>
      <w:r w:rsidRPr="006E212C">
        <w:rPr>
          <w:b/>
          <w:bCs/>
          <w:sz w:val="24"/>
          <w:szCs w:val="24"/>
        </w:rPr>
        <w:t xml:space="preserve">4 Структура и содержание дисциплины </w:t>
      </w:r>
    </w:p>
    <w:p w:rsidR="00C6365C" w:rsidRPr="006E212C" w:rsidRDefault="00C6365C" w:rsidP="00824926">
      <w:pPr>
        <w:ind w:firstLine="540"/>
        <w:jc w:val="both"/>
        <w:rPr>
          <w:bCs/>
          <w:sz w:val="24"/>
          <w:szCs w:val="24"/>
        </w:rPr>
      </w:pPr>
      <w:r w:rsidRPr="006E212C">
        <w:rPr>
          <w:bCs/>
          <w:sz w:val="24"/>
          <w:szCs w:val="24"/>
        </w:rPr>
        <w:t xml:space="preserve">Общая трудоемкость дисциплины составляет </w:t>
      </w:r>
      <w:r>
        <w:rPr>
          <w:bCs/>
          <w:sz w:val="24"/>
          <w:szCs w:val="24"/>
        </w:rPr>
        <w:t>6</w:t>
      </w:r>
      <w:r w:rsidR="00F542FD">
        <w:rPr>
          <w:bCs/>
          <w:sz w:val="24"/>
          <w:szCs w:val="24"/>
        </w:rPr>
        <w:t xml:space="preserve"> </w:t>
      </w:r>
      <w:r w:rsidRPr="006C3977">
        <w:rPr>
          <w:bCs/>
          <w:sz w:val="24"/>
          <w:szCs w:val="24"/>
        </w:rPr>
        <w:t>зачетных единиц</w:t>
      </w:r>
      <w:r w:rsidR="00F542FD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216</w:t>
      </w:r>
      <w:r w:rsidR="00F542FD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акад. </w:t>
      </w:r>
      <w:r w:rsidRPr="006E212C">
        <w:rPr>
          <w:bCs/>
          <w:sz w:val="24"/>
          <w:szCs w:val="24"/>
        </w:rPr>
        <w:t>часов</w:t>
      </w:r>
      <w:r>
        <w:t xml:space="preserve">, </w:t>
      </w:r>
      <w:r w:rsidRPr="0006475C">
        <w:rPr>
          <w:bCs/>
          <w:sz w:val="24"/>
          <w:szCs w:val="24"/>
        </w:rPr>
        <w:t>в том числе</w:t>
      </w:r>
      <w:r w:rsidRPr="006E212C">
        <w:rPr>
          <w:bCs/>
          <w:sz w:val="24"/>
          <w:szCs w:val="24"/>
        </w:rPr>
        <w:t>:</w:t>
      </w:r>
    </w:p>
    <w:p w:rsidR="00C6365C" w:rsidRPr="0006475C" w:rsidRDefault="00C6365C" w:rsidP="00824926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контактная работа – </w:t>
      </w:r>
      <w:r>
        <w:rPr>
          <w:bCs/>
          <w:sz w:val="24"/>
          <w:szCs w:val="24"/>
        </w:rPr>
        <w:t>17</w:t>
      </w:r>
      <w:r w:rsidRPr="0006475C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>2</w:t>
      </w:r>
      <w:r w:rsidRPr="0006475C">
        <w:rPr>
          <w:bCs/>
          <w:sz w:val="24"/>
          <w:szCs w:val="24"/>
        </w:rPr>
        <w:t xml:space="preserve"> акад. часов:</w:t>
      </w:r>
    </w:p>
    <w:p w:rsidR="00C6365C" w:rsidRPr="0006475C" w:rsidRDefault="00C6365C" w:rsidP="00824926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аудиторная – </w:t>
      </w:r>
      <w:r>
        <w:rPr>
          <w:bCs/>
          <w:sz w:val="24"/>
          <w:szCs w:val="24"/>
        </w:rPr>
        <w:t>14</w:t>
      </w:r>
      <w:r w:rsidRPr="0006475C">
        <w:rPr>
          <w:bCs/>
          <w:sz w:val="24"/>
          <w:szCs w:val="24"/>
        </w:rPr>
        <w:t xml:space="preserve"> акад. часов;</w:t>
      </w:r>
    </w:p>
    <w:p w:rsidR="00C6365C" w:rsidRPr="0006475C" w:rsidRDefault="00C6365C" w:rsidP="00824926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внеаудиторная – </w:t>
      </w:r>
      <w:r>
        <w:rPr>
          <w:bCs/>
          <w:sz w:val="24"/>
          <w:szCs w:val="24"/>
        </w:rPr>
        <w:t>3</w:t>
      </w:r>
      <w:r w:rsidRPr="0006475C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>2</w:t>
      </w:r>
      <w:r w:rsidRPr="0006475C">
        <w:rPr>
          <w:bCs/>
          <w:sz w:val="24"/>
          <w:szCs w:val="24"/>
        </w:rPr>
        <w:t xml:space="preserve"> акад. часов </w:t>
      </w:r>
    </w:p>
    <w:p w:rsidR="00C6365C" w:rsidRPr="0006475C" w:rsidRDefault="00C6365C" w:rsidP="00824926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самостоятельная работа – </w:t>
      </w:r>
      <w:r>
        <w:rPr>
          <w:bCs/>
          <w:sz w:val="24"/>
          <w:szCs w:val="24"/>
        </w:rPr>
        <w:t>190,1</w:t>
      </w:r>
      <w:r w:rsidRPr="0006475C">
        <w:rPr>
          <w:bCs/>
          <w:sz w:val="24"/>
          <w:szCs w:val="24"/>
        </w:rPr>
        <w:t xml:space="preserve"> акад. часов;</w:t>
      </w:r>
    </w:p>
    <w:p w:rsidR="00C6365C" w:rsidRPr="0006475C" w:rsidRDefault="00C6365C" w:rsidP="00824926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rPr>
          <w:bCs/>
          <w:i/>
          <w:sz w:val="24"/>
          <w:szCs w:val="24"/>
        </w:rPr>
      </w:pP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подготовка к экзамену – </w:t>
      </w:r>
      <w:r>
        <w:rPr>
          <w:bCs/>
          <w:sz w:val="24"/>
          <w:szCs w:val="24"/>
        </w:rPr>
        <w:t>8</w:t>
      </w:r>
      <w:r w:rsidRPr="0006475C">
        <w:rPr>
          <w:bCs/>
          <w:sz w:val="24"/>
          <w:szCs w:val="24"/>
        </w:rPr>
        <w:t>,7 акад. часа</w:t>
      </w:r>
    </w:p>
    <w:p w:rsidR="00434810" w:rsidRPr="00434810" w:rsidRDefault="00434810" w:rsidP="00434810">
      <w:pPr>
        <w:ind w:firstLine="540"/>
        <w:jc w:val="both"/>
        <w:rPr>
          <w:sz w:val="24"/>
          <w:szCs w:val="24"/>
        </w:rPr>
      </w:pPr>
    </w:p>
    <w:tbl>
      <w:tblPr>
        <w:tblW w:w="49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997"/>
        <w:gridCol w:w="567"/>
        <w:gridCol w:w="567"/>
        <w:gridCol w:w="704"/>
        <w:gridCol w:w="873"/>
        <w:gridCol w:w="711"/>
        <w:gridCol w:w="3256"/>
        <w:gridCol w:w="3409"/>
        <w:gridCol w:w="1568"/>
      </w:tblGrid>
      <w:tr w:rsidR="00434810" w:rsidRPr="00434810" w:rsidTr="000C2E3F">
        <w:trPr>
          <w:cantSplit/>
          <w:trHeight w:val="962"/>
          <w:tblHeader/>
        </w:trPr>
        <w:tc>
          <w:tcPr>
            <w:tcW w:w="1277" w:type="pct"/>
            <w:vMerge w:val="restart"/>
            <w:vAlign w:val="center"/>
          </w:tcPr>
          <w:p w:rsidR="00434810" w:rsidRPr="00434810" w:rsidRDefault="00434810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Раздел/ тема</w:t>
            </w:r>
          </w:p>
          <w:p w:rsidR="00434810" w:rsidRPr="00434810" w:rsidRDefault="00434810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434810" w:rsidRPr="00434810" w:rsidRDefault="00434810" w:rsidP="00434810">
            <w:pPr>
              <w:autoSpaceDE w:val="0"/>
              <w:autoSpaceDN w:val="0"/>
              <w:adjustRightInd w:val="0"/>
              <w:jc w:val="center"/>
              <w:rPr>
                <w:iCs/>
                <w:sz w:val="24"/>
                <w:szCs w:val="24"/>
              </w:rPr>
            </w:pPr>
            <w:r w:rsidRPr="00434810">
              <w:rPr>
                <w:iCs/>
                <w:sz w:val="24"/>
                <w:szCs w:val="24"/>
              </w:rPr>
              <w:t>Курс</w:t>
            </w:r>
          </w:p>
        </w:tc>
        <w:tc>
          <w:tcPr>
            <w:tcW w:w="685" w:type="pct"/>
            <w:gridSpan w:val="3"/>
            <w:vAlign w:val="center"/>
          </w:tcPr>
          <w:p w:rsidR="00434810" w:rsidRPr="00434810" w:rsidRDefault="00434810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 xml:space="preserve">Аудиторная </w:t>
            </w:r>
          </w:p>
          <w:p w:rsidR="00434810" w:rsidRPr="00434810" w:rsidRDefault="00434810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 xml:space="preserve">контактная работа </w:t>
            </w:r>
          </w:p>
          <w:p w:rsidR="00434810" w:rsidRPr="00434810" w:rsidRDefault="00434810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(в акад. часах)</w:t>
            </w:r>
          </w:p>
        </w:tc>
        <w:tc>
          <w:tcPr>
            <w:tcW w:w="227" w:type="pct"/>
            <w:vMerge w:val="restart"/>
            <w:textDirection w:val="btLr"/>
            <w:vAlign w:val="center"/>
          </w:tcPr>
          <w:p w:rsidR="00434810" w:rsidRPr="00434810" w:rsidRDefault="00434810" w:rsidP="00434810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Самостоятельная раб</w:t>
            </w:r>
            <w:r w:rsidRPr="00434810">
              <w:rPr>
                <w:sz w:val="24"/>
                <w:szCs w:val="24"/>
              </w:rPr>
              <w:t>о</w:t>
            </w:r>
            <w:r w:rsidRPr="00434810">
              <w:rPr>
                <w:sz w:val="24"/>
                <w:szCs w:val="24"/>
              </w:rPr>
              <w:t>та (в акад. часах)</w:t>
            </w:r>
          </w:p>
        </w:tc>
        <w:tc>
          <w:tcPr>
            <w:tcW w:w="1040" w:type="pct"/>
            <w:vMerge w:val="restart"/>
            <w:vAlign w:val="center"/>
          </w:tcPr>
          <w:p w:rsidR="00434810" w:rsidRPr="00434810" w:rsidRDefault="00434810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 xml:space="preserve">Вид самостоятельной </w:t>
            </w:r>
            <w:r w:rsidRPr="00434810">
              <w:rPr>
                <w:sz w:val="24"/>
                <w:szCs w:val="24"/>
              </w:rPr>
              <w:br/>
              <w:t>работы</w:t>
            </w:r>
          </w:p>
        </w:tc>
        <w:tc>
          <w:tcPr>
            <w:tcW w:w="1089" w:type="pct"/>
            <w:vMerge w:val="restart"/>
            <w:vAlign w:val="center"/>
          </w:tcPr>
          <w:p w:rsidR="00434810" w:rsidRPr="00434810" w:rsidRDefault="00434810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Форма текущего контроля усп</w:t>
            </w:r>
            <w:r w:rsidRPr="00434810">
              <w:rPr>
                <w:sz w:val="24"/>
                <w:szCs w:val="24"/>
              </w:rPr>
              <w:t>е</w:t>
            </w:r>
            <w:r w:rsidRPr="00434810">
              <w:rPr>
                <w:sz w:val="24"/>
                <w:szCs w:val="24"/>
              </w:rPr>
              <w:t xml:space="preserve">ваемости и </w:t>
            </w:r>
            <w:r w:rsidRPr="00434810">
              <w:rPr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01" w:type="pct"/>
            <w:vMerge w:val="restart"/>
            <w:textDirection w:val="btLr"/>
            <w:vAlign w:val="center"/>
          </w:tcPr>
          <w:p w:rsidR="00434810" w:rsidRPr="00434810" w:rsidRDefault="00434810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 xml:space="preserve">Код и структурный </w:t>
            </w:r>
            <w:r w:rsidRPr="00434810">
              <w:rPr>
                <w:sz w:val="24"/>
                <w:szCs w:val="24"/>
              </w:rPr>
              <w:br/>
              <w:t>элемент компетенции</w:t>
            </w:r>
          </w:p>
        </w:tc>
      </w:tr>
      <w:tr w:rsidR="00434810" w:rsidRPr="00434810" w:rsidTr="000C2E3F">
        <w:trPr>
          <w:cantSplit/>
          <w:trHeight w:val="1691"/>
          <w:tblHeader/>
        </w:trPr>
        <w:tc>
          <w:tcPr>
            <w:tcW w:w="1277" w:type="pct"/>
            <w:vMerge/>
          </w:tcPr>
          <w:p w:rsidR="00434810" w:rsidRPr="00434810" w:rsidRDefault="00434810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1" w:type="pct"/>
            <w:vMerge/>
          </w:tcPr>
          <w:p w:rsidR="00434810" w:rsidRPr="00434810" w:rsidRDefault="00434810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1" w:type="pct"/>
            <w:textDirection w:val="btLr"/>
            <w:vAlign w:val="center"/>
          </w:tcPr>
          <w:p w:rsidR="00434810" w:rsidRPr="00434810" w:rsidRDefault="00434810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лекции</w:t>
            </w:r>
          </w:p>
        </w:tc>
        <w:tc>
          <w:tcPr>
            <w:tcW w:w="225" w:type="pct"/>
            <w:textDirection w:val="btLr"/>
            <w:vAlign w:val="center"/>
          </w:tcPr>
          <w:p w:rsidR="00434810" w:rsidRPr="00434810" w:rsidRDefault="00434810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лаборат.</w:t>
            </w:r>
          </w:p>
          <w:p w:rsidR="00434810" w:rsidRPr="00434810" w:rsidRDefault="00434810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занятия</w:t>
            </w:r>
          </w:p>
        </w:tc>
        <w:tc>
          <w:tcPr>
            <w:tcW w:w="279" w:type="pct"/>
            <w:textDirection w:val="btLr"/>
            <w:vAlign w:val="center"/>
          </w:tcPr>
          <w:p w:rsidR="00434810" w:rsidRPr="00434810" w:rsidRDefault="00434810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 xml:space="preserve">практич. </w:t>
            </w:r>
          </w:p>
          <w:p w:rsidR="00434810" w:rsidRPr="00434810" w:rsidRDefault="00434810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занятия</w:t>
            </w:r>
          </w:p>
        </w:tc>
        <w:tc>
          <w:tcPr>
            <w:tcW w:w="227" w:type="pct"/>
            <w:vMerge/>
            <w:textDirection w:val="btLr"/>
            <w:vAlign w:val="center"/>
          </w:tcPr>
          <w:p w:rsidR="00434810" w:rsidRPr="00434810" w:rsidRDefault="00434810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40" w:type="pct"/>
            <w:vMerge/>
            <w:textDirection w:val="btLr"/>
          </w:tcPr>
          <w:p w:rsidR="00434810" w:rsidRPr="00434810" w:rsidRDefault="00434810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89" w:type="pct"/>
            <w:vMerge/>
            <w:textDirection w:val="btLr"/>
            <w:vAlign w:val="center"/>
          </w:tcPr>
          <w:p w:rsidR="00434810" w:rsidRPr="00434810" w:rsidRDefault="00434810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1" w:type="pct"/>
            <w:vMerge/>
            <w:textDirection w:val="btLr"/>
          </w:tcPr>
          <w:p w:rsidR="00434810" w:rsidRPr="00434810" w:rsidRDefault="00434810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637FE1" w:rsidRPr="00434810" w:rsidTr="000C2E3F">
        <w:trPr>
          <w:trHeight w:val="411"/>
        </w:trPr>
        <w:tc>
          <w:tcPr>
            <w:tcW w:w="1277" w:type="pct"/>
          </w:tcPr>
          <w:p w:rsidR="00637FE1" w:rsidRPr="000A736C" w:rsidRDefault="00637FE1" w:rsidP="00DC7BF5">
            <w:pPr>
              <w:rPr>
                <w:bCs/>
                <w:iCs/>
                <w:sz w:val="24"/>
                <w:szCs w:val="24"/>
              </w:rPr>
            </w:pPr>
            <w:r w:rsidRPr="000A736C">
              <w:rPr>
                <w:bCs/>
                <w:iCs/>
                <w:sz w:val="24"/>
                <w:szCs w:val="24"/>
              </w:rPr>
              <w:t>1. Введение</w:t>
            </w:r>
            <w:r w:rsidRPr="000A736C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в дисциплину.</w:t>
            </w:r>
            <w:r w:rsidRPr="0050486D">
              <w:rPr>
                <w:sz w:val="24"/>
                <w:szCs w:val="24"/>
              </w:rPr>
              <w:t xml:space="preserve"> Общие сведения о россыпях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1" w:type="pct"/>
          </w:tcPr>
          <w:p w:rsidR="00637FE1" w:rsidRPr="00434810" w:rsidRDefault="00637FE1" w:rsidP="00434810">
            <w:pPr>
              <w:jc w:val="center"/>
            </w:pPr>
            <w:r w:rsidRPr="00434810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7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40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089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01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37FE1" w:rsidRPr="00434810" w:rsidTr="000C2E3F">
        <w:trPr>
          <w:trHeight w:val="422"/>
        </w:trPr>
        <w:tc>
          <w:tcPr>
            <w:tcW w:w="1277" w:type="pct"/>
          </w:tcPr>
          <w:p w:rsidR="00637FE1" w:rsidRPr="0050486D" w:rsidRDefault="00637FE1" w:rsidP="00DC7BF5">
            <w:pPr>
              <w:pStyle w:val="af5"/>
              <w:numPr>
                <w:ilvl w:val="1"/>
                <w:numId w:val="33"/>
              </w:numPr>
              <w:shd w:val="clear" w:color="auto" w:fill="FFFFFF"/>
              <w:ind w:left="0" w:firstLine="360"/>
              <w:jc w:val="both"/>
              <w:rPr>
                <w:sz w:val="24"/>
                <w:szCs w:val="24"/>
              </w:rPr>
            </w:pPr>
            <w:r w:rsidRPr="0050486D">
              <w:rPr>
                <w:snapToGrid w:val="0"/>
                <w:sz w:val="24"/>
                <w:szCs w:val="24"/>
              </w:rPr>
              <w:t>Цели и задачи дисциплины, связь со смежными дисциплинами. Понятие о горных породах и минер</w:t>
            </w:r>
            <w:r w:rsidRPr="0050486D">
              <w:rPr>
                <w:snapToGrid w:val="0"/>
                <w:sz w:val="24"/>
                <w:szCs w:val="24"/>
              </w:rPr>
              <w:t>а</w:t>
            </w:r>
            <w:r w:rsidRPr="0050486D">
              <w:rPr>
                <w:snapToGrid w:val="0"/>
                <w:sz w:val="24"/>
                <w:szCs w:val="24"/>
              </w:rPr>
              <w:t>лах, формирование россыпей, типы рыхлых отложений.</w:t>
            </w:r>
            <w:r>
              <w:rPr>
                <w:snapToGrid w:val="0"/>
                <w:sz w:val="24"/>
                <w:szCs w:val="24"/>
              </w:rPr>
              <w:t xml:space="preserve"> </w:t>
            </w:r>
            <w:r w:rsidRPr="0050486D">
              <w:rPr>
                <w:snapToGrid w:val="0"/>
                <w:sz w:val="24"/>
                <w:szCs w:val="24"/>
              </w:rPr>
              <w:t>Краткие сведения об обломоч</w:t>
            </w:r>
            <w:r>
              <w:rPr>
                <w:snapToGrid w:val="0"/>
                <w:sz w:val="24"/>
                <w:szCs w:val="24"/>
              </w:rPr>
              <w:t>ных горных породах.</w:t>
            </w:r>
            <w:r w:rsidRPr="0050486D">
              <w:rPr>
                <w:snapToGrid w:val="0"/>
                <w:sz w:val="24"/>
                <w:szCs w:val="24"/>
              </w:rPr>
              <w:t xml:space="preserve"> Условия образования россыпей</w:t>
            </w:r>
            <w:r>
              <w:rPr>
                <w:snapToGrid w:val="0"/>
                <w:sz w:val="24"/>
                <w:szCs w:val="24"/>
              </w:rPr>
              <w:t>. Т</w:t>
            </w:r>
            <w:r w:rsidRPr="0050486D">
              <w:rPr>
                <w:snapToGrid w:val="0"/>
                <w:sz w:val="24"/>
                <w:szCs w:val="24"/>
              </w:rPr>
              <w:t>ипы россыпей</w:t>
            </w:r>
            <w:r>
              <w:rPr>
                <w:snapToGrid w:val="0"/>
                <w:sz w:val="24"/>
                <w:szCs w:val="24"/>
              </w:rPr>
              <w:t xml:space="preserve">. </w:t>
            </w:r>
            <w:r w:rsidRPr="0050486D">
              <w:rPr>
                <w:snapToGrid w:val="0"/>
                <w:sz w:val="24"/>
                <w:szCs w:val="24"/>
              </w:rPr>
              <w:t>Строение россыпей</w:t>
            </w:r>
            <w:r>
              <w:rPr>
                <w:snapToGrid w:val="0"/>
                <w:sz w:val="24"/>
                <w:szCs w:val="24"/>
              </w:rPr>
              <w:t>.</w:t>
            </w:r>
            <w:r w:rsidRPr="0050486D">
              <w:rPr>
                <w:snapToGrid w:val="0"/>
                <w:sz w:val="24"/>
                <w:szCs w:val="24"/>
              </w:rPr>
              <w:t xml:space="preserve"> Ра</w:t>
            </w:r>
            <w:r w:rsidRPr="0050486D">
              <w:rPr>
                <w:snapToGrid w:val="0"/>
                <w:sz w:val="24"/>
                <w:szCs w:val="24"/>
              </w:rPr>
              <w:t>с</w:t>
            </w:r>
            <w:r w:rsidRPr="0050486D">
              <w:rPr>
                <w:snapToGrid w:val="0"/>
                <w:sz w:val="24"/>
                <w:szCs w:val="24"/>
              </w:rPr>
              <w:t>пределение ценных минералов в ро</w:t>
            </w:r>
            <w:r w:rsidRPr="0050486D">
              <w:rPr>
                <w:snapToGrid w:val="0"/>
                <w:sz w:val="24"/>
                <w:szCs w:val="24"/>
              </w:rPr>
              <w:t>с</w:t>
            </w:r>
            <w:r w:rsidRPr="0050486D">
              <w:rPr>
                <w:snapToGrid w:val="0"/>
                <w:sz w:val="24"/>
                <w:szCs w:val="24"/>
              </w:rPr>
              <w:t>сыпи</w:t>
            </w:r>
          </w:p>
        </w:tc>
        <w:tc>
          <w:tcPr>
            <w:tcW w:w="181" w:type="pct"/>
          </w:tcPr>
          <w:p w:rsidR="00637FE1" w:rsidRPr="00434810" w:rsidRDefault="00637FE1" w:rsidP="00434810">
            <w:pPr>
              <w:jc w:val="center"/>
            </w:pPr>
            <w:r w:rsidRPr="00434810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0,4</w:t>
            </w:r>
          </w:p>
        </w:tc>
        <w:tc>
          <w:tcPr>
            <w:tcW w:w="225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0,5/0,5И</w:t>
            </w:r>
            <w:r w:rsidRPr="00434810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12</w:t>
            </w:r>
          </w:p>
        </w:tc>
        <w:tc>
          <w:tcPr>
            <w:tcW w:w="1040" w:type="pct"/>
          </w:tcPr>
          <w:p w:rsidR="00637FE1" w:rsidRDefault="00637FE1" w:rsidP="00DC7BF5">
            <w:pPr>
              <w:autoSpaceDE w:val="0"/>
              <w:autoSpaceDN w:val="0"/>
              <w:adjustRightInd w:val="0"/>
              <w:jc w:val="center"/>
              <w:rPr>
                <w:rStyle w:val="FontStyle31"/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637FE1" w:rsidRPr="00DC30D2" w:rsidRDefault="00637FE1" w:rsidP="00DC7B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9" w:type="pct"/>
            <w:vAlign w:val="center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Устный опрос</w:t>
            </w:r>
          </w:p>
          <w:p w:rsidR="00637FE1" w:rsidRPr="00434810" w:rsidRDefault="00637FE1" w:rsidP="004348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ПСК-3.2 - ув</w:t>
            </w:r>
          </w:p>
          <w:p w:rsidR="00637FE1" w:rsidRPr="00434810" w:rsidRDefault="00637FE1" w:rsidP="004348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ПСК-3.3 - зув</w:t>
            </w:r>
          </w:p>
        </w:tc>
      </w:tr>
      <w:tr w:rsidR="00637FE1" w:rsidRPr="00434810" w:rsidTr="000C2E3F">
        <w:trPr>
          <w:trHeight w:val="422"/>
        </w:trPr>
        <w:tc>
          <w:tcPr>
            <w:tcW w:w="1277" w:type="pct"/>
          </w:tcPr>
          <w:p w:rsidR="00637FE1" w:rsidRPr="000A736C" w:rsidRDefault="00637FE1" w:rsidP="00DC7B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1.2 </w:t>
            </w:r>
            <w:r w:rsidRPr="00BD5105">
              <w:rPr>
                <w:snapToGrid w:val="0"/>
                <w:sz w:val="24"/>
                <w:szCs w:val="24"/>
              </w:rPr>
              <w:t>Состояние и перспективы откр</w:t>
            </w:r>
            <w:r w:rsidRPr="00BD5105">
              <w:rPr>
                <w:snapToGrid w:val="0"/>
                <w:sz w:val="24"/>
                <w:szCs w:val="24"/>
              </w:rPr>
              <w:t>ы</w:t>
            </w:r>
            <w:r w:rsidRPr="00BD5105">
              <w:rPr>
                <w:snapToGrid w:val="0"/>
                <w:sz w:val="24"/>
                <w:szCs w:val="24"/>
              </w:rPr>
              <w:t xml:space="preserve">той добычи </w:t>
            </w:r>
            <w:r w:rsidRPr="00694194">
              <w:rPr>
                <w:snapToGrid w:val="0"/>
                <w:sz w:val="24"/>
                <w:szCs w:val="24"/>
              </w:rPr>
              <w:t xml:space="preserve">россыпных </w:t>
            </w:r>
            <w:r>
              <w:rPr>
                <w:snapToGrid w:val="0"/>
                <w:sz w:val="24"/>
                <w:szCs w:val="24"/>
              </w:rPr>
              <w:t>месторожд</w:t>
            </w:r>
            <w:r>
              <w:rPr>
                <w:snapToGrid w:val="0"/>
                <w:sz w:val="24"/>
                <w:szCs w:val="24"/>
              </w:rPr>
              <w:t>е</w:t>
            </w:r>
            <w:r>
              <w:rPr>
                <w:snapToGrid w:val="0"/>
                <w:sz w:val="24"/>
                <w:szCs w:val="24"/>
              </w:rPr>
              <w:lastRenderedPageBreak/>
              <w:t xml:space="preserve">ний </w:t>
            </w:r>
            <w:r w:rsidRPr="00BD5105">
              <w:rPr>
                <w:snapToGrid w:val="0"/>
                <w:sz w:val="24"/>
                <w:szCs w:val="24"/>
              </w:rPr>
              <w:t xml:space="preserve">в России и за рубежом. </w:t>
            </w:r>
            <w:r>
              <w:rPr>
                <w:snapToGrid w:val="0"/>
                <w:sz w:val="24"/>
                <w:szCs w:val="24"/>
              </w:rPr>
              <w:t>Сырьевая база россыпных месторождений Ро</w:t>
            </w:r>
            <w:r>
              <w:rPr>
                <w:snapToGrid w:val="0"/>
                <w:sz w:val="24"/>
                <w:szCs w:val="24"/>
              </w:rPr>
              <w:t>с</w:t>
            </w:r>
            <w:r>
              <w:rPr>
                <w:snapToGrid w:val="0"/>
                <w:sz w:val="24"/>
                <w:szCs w:val="24"/>
              </w:rPr>
              <w:t xml:space="preserve">сии. </w:t>
            </w:r>
            <w:r w:rsidRPr="00BD5105">
              <w:rPr>
                <w:snapToGrid w:val="0"/>
                <w:sz w:val="24"/>
                <w:szCs w:val="24"/>
              </w:rPr>
              <w:t>Особенности ведения открытых</w:t>
            </w:r>
            <w:r>
              <w:rPr>
                <w:snapToGrid w:val="0"/>
                <w:sz w:val="24"/>
                <w:szCs w:val="24"/>
              </w:rPr>
              <w:t xml:space="preserve"> горных работ на </w:t>
            </w:r>
            <w:r w:rsidRPr="00694194">
              <w:rPr>
                <w:snapToGrid w:val="0"/>
                <w:sz w:val="24"/>
                <w:szCs w:val="24"/>
              </w:rPr>
              <w:t xml:space="preserve">россыпных </w:t>
            </w:r>
            <w:r w:rsidRPr="00BD5105">
              <w:rPr>
                <w:snapToGrid w:val="0"/>
                <w:sz w:val="24"/>
                <w:szCs w:val="24"/>
              </w:rPr>
              <w:t>мест</w:t>
            </w:r>
            <w:r w:rsidRPr="00BD5105">
              <w:rPr>
                <w:snapToGrid w:val="0"/>
                <w:sz w:val="24"/>
                <w:szCs w:val="24"/>
              </w:rPr>
              <w:t>о</w:t>
            </w:r>
            <w:r w:rsidRPr="00BD5105">
              <w:rPr>
                <w:snapToGrid w:val="0"/>
                <w:sz w:val="24"/>
                <w:szCs w:val="24"/>
              </w:rPr>
              <w:t>рождениях.</w:t>
            </w:r>
          </w:p>
        </w:tc>
        <w:tc>
          <w:tcPr>
            <w:tcW w:w="181" w:type="pct"/>
          </w:tcPr>
          <w:p w:rsidR="00637FE1" w:rsidRPr="00434810" w:rsidRDefault="00637FE1" w:rsidP="00434810">
            <w:pPr>
              <w:jc w:val="center"/>
            </w:pPr>
            <w:r w:rsidRPr="00434810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81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0,4</w:t>
            </w:r>
          </w:p>
        </w:tc>
        <w:tc>
          <w:tcPr>
            <w:tcW w:w="225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0,5/0,5И</w:t>
            </w:r>
            <w:r w:rsidRPr="00434810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13</w:t>
            </w:r>
          </w:p>
        </w:tc>
        <w:tc>
          <w:tcPr>
            <w:tcW w:w="1040" w:type="pct"/>
          </w:tcPr>
          <w:p w:rsidR="00637FE1" w:rsidRPr="00DC30D2" w:rsidRDefault="00637FE1" w:rsidP="00DC7BF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sz w:val="24"/>
                <w:szCs w:val="24"/>
              </w:rPr>
              <w:t>Подготовка к практическ</w:t>
            </w:r>
            <w:r w:rsidRPr="00DC30D2">
              <w:rPr>
                <w:rStyle w:val="FontStyle31"/>
                <w:sz w:val="24"/>
                <w:szCs w:val="24"/>
              </w:rPr>
              <w:t>о</w:t>
            </w:r>
            <w:r w:rsidRPr="00DC30D2">
              <w:rPr>
                <w:rStyle w:val="FontStyle31"/>
                <w:sz w:val="24"/>
                <w:szCs w:val="24"/>
              </w:rPr>
              <w:t xml:space="preserve">му занятию и выполнение </w:t>
            </w:r>
            <w:r w:rsidRPr="00DC30D2">
              <w:rPr>
                <w:sz w:val="24"/>
                <w:szCs w:val="24"/>
              </w:rPr>
              <w:lastRenderedPageBreak/>
              <w:t>практической работе №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089" w:type="pct"/>
            <w:vAlign w:val="center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lastRenderedPageBreak/>
              <w:t>Устный опрос</w:t>
            </w:r>
          </w:p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ПСК-3.2 - ув</w:t>
            </w:r>
          </w:p>
          <w:p w:rsidR="00637FE1" w:rsidRPr="00434810" w:rsidRDefault="00637FE1" w:rsidP="004348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ПСК-3.3 - зув</w:t>
            </w:r>
          </w:p>
        </w:tc>
      </w:tr>
      <w:tr w:rsidR="00637FE1" w:rsidRPr="00434810" w:rsidTr="000C2E3F">
        <w:trPr>
          <w:trHeight w:val="268"/>
        </w:trPr>
        <w:tc>
          <w:tcPr>
            <w:tcW w:w="1277" w:type="pct"/>
          </w:tcPr>
          <w:p w:rsidR="00637FE1" w:rsidRPr="000A736C" w:rsidRDefault="00637FE1" w:rsidP="00DC7BF5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lastRenderedPageBreak/>
              <w:t>1</w:t>
            </w:r>
            <w:r w:rsidRPr="000A736C">
              <w:rPr>
                <w:bCs/>
                <w:iCs/>
                <w:sz w:val="24"/>
                <w:szCs w:val="24"/>
              </w:rPr>
              <w:t>.</w:t>
            </w:r>
            <w:r>
              <w:rPr>
                <w:bCs/>
                <w:iCs/>
                <w:sz w:val="24"/>
                <w:szCs w:val="24"/>
              </w:rPr>
              <w:t>3</w:t>
            </w:r>
            <w:r w:rsidRPr="000A736C">
              <w:rPr>
                <w:bCs/>
                <w:iCs/>
                <w:sz w:val="24"/>
                <w:szCs w:val="24"/>
              </w:rPr>
              <w:t xml:space="preserve"> </w:t>
            </w:r>
            <w:r w:rsidRPr="00EA23B4">
              <w:rPr>
                <w:snapToGrid w:val="0"/>
                <w:sz w:val="24"/>
                <w:szCs w:val="24"/>
              </w:rPr>
              <w:t>Краткие сведения о поисках, ра</w:t>
            </w:r>
            <w:r w:rsidRPr="00EA23B4">
              <w:rPr>
                <w:snapToGrid w:val="0"/>
                <w:sz w:val="24"/>
                <w:szCs w:val="24"/>
              </w:rPr>
              <w:t>з</w:t>
            </w:r>
            <w:r w:rsidRPr="00EA23B4">
              <w:rPr>
                <w:snapToGrid w:val="0"/>
                <w:sz w:val="24"/>
                <w:szCs w:val="24"/>
              </w:rPr>
              <w:t>ведке, подсчете</w:t>
            </w:r>
            <w:r>
              <w:rPr>
                <w:snapToGrid w:val="0"/>
                <w:sz w:val="24"/>
                <w:szCs w:val="24"/>
              </w:rPr>
              <w:t xml:space="preserve"> </w:t>
            </w:r>
            <w:r w:rsidRPr="00EA23B4">
              <w:rPr>
                <w:snapToGrid w:val="0"/>
                <w:sz w:val="24"/>
                <w:szCs w:val="24"/>
              </w:rPr>
              <w:t>и утверждении зап</w:t>
            </w:r>
            <w:r w:rsidRPr="00EA23B4">
              <w:rPr>
                <w:snapToGrid w:val="0"/>
                <w:sz w:val="24"/>
                <w:szCs w:val="24"/>
              </w:rPr>
              <w:t>а</w:t>
            </w:r>
            <w:r w:rsidRPr="00EA23B4">
              <w:rPr>
                <w:snapToGrid w:val="0"/>
                <w:sz w:val="24"/>
                <w:szCs w:val="24"/>
              </w:rPr>
              <w:t>сов росс</w:t>
            </w:r>
            <w:r>
              <w:rPr>
                <w:snapToGrid w:val="0"/>
                <w:sz w:val="24"/>
                <w:szCs w:val="24"/>
              </w:rPr>
              <w:t>ып</w:t>
            </w:r>
            <w:r w:rsidRPr="00EA23B4">
              <w:rPr>
                <w:snapToGrid w:val="0"/>
                <w:sz w:val="24"/>
                <w:szCs w:val="24"/>
              </w:rPr>
              <w:t>ей</w:t>
            </w:r>
            <w:r>
              <w:rPr>
                <w:snapToGrid w:val="0"/>
                <w:sz w:val="24"/>
                <w:szCs w:val="24"/>
              </w:rPr>
              <w:t xml:space="preserve">. </w:t>
            </w:r>
            <w:r w:rsidRPr="00EA23B4">
              <w:rPr>
                <w:snapToGrid w:val="0"/>
                <w:sz w:val="24"/>
                <w:szCs w:val="24"/>
              </w:rPr>
              <w:t xml:space="preserve"> Сведения о диагност</w:t>
            </w:r>
            <w:r w:rsidRPr="00EA23B4">
              <w:rPr>
                <w:snapToGrid w:val="0"/>
                <w:sz w:val="24"/>
                <w:szCs w:val="24"/>
              </w:rPr>
              <w:t>и</w:t>
            </w:r>
            <w:r w:rsidRPr="00EA23B4">
              <w:rPr>
                <w:snapToGrid w:val="0"/>
                <w:sz w:val="24"/>
                <w:szCs w:val="24"/>
              </w:rPr>
              <w:t>ке и физических свойствах минералов</w:t>
            </w:r>
            <w:r>
              <w:rPr>
                <w:snapToGrid w:val="0"/>
                <w:sz w:val="24"/>
                <w:szCs w:val="24"/>
              </w:rPr>
              <w:t xml:space="preserve"> </w:t>
            </w:r>
            <w:r w:rsidRPr="00EA23B4">
              <w:rPr>
                <w:snapToGrid w:val="0"/>
                <w:sz w:val="24"/>
                <w:szCs w:val="24"/>
              </w:rPr>
              <w:t>россыпей</w:t>
            </w:r>
            <w:r>
              <w:rPr>
                <w:snapToGrid w:val="0"/>
                <w:sz w:val="24"/>
                <w:szCs w:val="24"/>
              </w:rPr>
              <w:t>. Характ</w:t>
            </w:r>
            <w:r w:rsidRPr="00EA23B4">
              <w:rPr>
                <w:snapToGrid w:val="0"/>
                <w:sz w:val="24"/>
                <w:szCs w:val="24"/>
              </w:rPr>
              <w:t>еристика ценных минералов россыпей и их применение</w:t>
            </w:r>
            <w:r>
              <w:rPr>
                <w:snapToGrid w:val="0"/>
                <w:sz w:val="24"/>
                <w:szCs w:val="24"/>
              </w:rPr>
              <w:t xml:space="preserve"> </w:t>
            </w:r>
            <w:r w:rsidRPr="00EA23B4">
              <w:rPr>
                <w:snapToGrid w:val="0"/>
                <w:sz w:val="24"/>
                <w:szCs w:val="24"/>
              </w:rPr>
              <w:t>в про</w:t>
            </w:r>
            <w:r>
              <w:rPr>
                <w:snapToGrid w:val="0"/>
                <w:sz w:val="24"/>
                <w:szCs w:val="24"/>
              </w:rPr>
              <w:t xml:space="preserve">мышленности. </w:t>
            </w:r>
            <w:r w:rsidRPr="00EA23B4">
              <w:rPr>
                <w:snapToGrid w:val="0"/>
                <w:sz w:val="24"/>
                <w:szCs w:val="24"/>
              </w:rPr>
              <w:t>Поиско</w:t>
            </w:r>
            <w:r>
              <w:rPr>
                <w:snapToGrid w:val="0"/>
                <w:sz w:val="24"/>
                <w:szCs w:val="24"/>
              </w:rPr>
              <w:t xml:space="preserve">во-оценочные работы на россыпях. </w:t>
            </w:r>
            <w:r w:rsidRPr="00EA23B4">
              <w:rPr>
                <w:snapToGrid w:val="0"/>
                <w:sz w:val="24"/>
                <w:szCs w:val="24"/>
              </w:rPr>
              <w:t>Предварительная и детальная разве</w:t>
            </w:r>
            <w:r w:rsidRPr="00EA23B4">
              <w:rPr>
                <w:snapToGrid w:val="0"/>
                <w:sz w:val="24"/>
                <w:szCs w:val="24"/>
              </w:rPr>
              <w:t>д</w:t>
            </w:r>
            <w:r w:rsidRPr="00EA23B4">
              <w:rPr>
                <w:snapToGrid w:val="0"/>
                <w:sz w:val="24"/>
                <w:szCs w:val="24"/>
              </w:rPr>
              <w:t>ка россы</w:t>
            </w:r>
            <w:r>
              <w:rPr>
                <w:snapToGrid w:val="0"/>
                <w:sz w:val="24"/>
                <w:szCs w:val="24"/>
              </w:rPr>
              <w:t xml:space="preserve">пей. </w:t>
            </w:r>
            <w:r w:rsidRPr="00EA23B4">
              <w:rPr>
                <w:snapToGrid w:val="0"/>
                <w:sz w:val="24"/>
                <w:szCs w:val="24"/>
              </w:rPr>
              <w:t>Кондиции, подсчет и утверждение запасов россыпей</w:t>
            </w:r>
          </w:p>
        </w:tc>
        <w:tc>
          <w:tcPr>
            <w:tcW w:w="181" w:type="pct"/>
          </w:tcPr>
          <w:p w:rsidR="00637FE1" w:rsidRPr="00434810" w:rsidRDefault="00637FE1" w:rsidP="00434810">
            <w:pPr>
              <w:jc w:val="center"/>
            </w:pPr>
            <w:r w:rsidRPr="00434810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0,4</w:t>
            </w:r>
          </w:p>
        </w:tc>
        <w:tc>
          <w:tcPr>
            <w:tcW w:w="225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637FE1" w:rsidRPr="00434810" w:rsidRDefault="00637FE1" w:rsidP="00434810">
            <w:r w:rsidRPr="00434810">
              <w:rPr>
                <w:sz w:val="24"/>
                <w:szCs w:val="24"/>
              </w:rPr>
              <w:t>1/1И</w:t>
            </w:r>
            <w:r w:rsidRPr="00434810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13</w:t>
            </w:r>
          </w:p>
        </w:tc>
        <w:tc>
          <w:tcPr>
            <w:tcW w:w="1040" w:type="pct"/>
          </w:tcPr>
          <w:p w:rsidR="00637FE1" w:rsidRDefault="00637FE1" w:rsidP="00DC7BF5">
            <w:pPr>
              <w:autoSpaceDE w:val="0"/>
              <w:autoSpaceDN w:val="0"/>
              <w:adjustRightInd w:val="0"/>
              <w:jc w:val="center"/>
              <w:rPr>
                <w:rStyle w:val="FontStyle31"/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637FE1" w:rsidRPr="00DC30D2" w:rsidRDefault="00637FE1" w:rsidP="00DC7BF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9" w:type="pct"/>
            <w:vAlign w:val="center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Устный опрос</w:t>
            </w:r>
          </w:p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ПСК-3.2 - ув</w:t>
            </w:r>
          </w:p>
          <w:p w:rsidR="00637FE1" w:rsidRPr="00434810" w:rsidRDefault="00637FE1" w:rsidP="004348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ПСК-3.3 - зув</w:t>
            </w:r>
          </w:p>
        </w:tc>
      </w:tr>
      <w:tr w:rsidR="00637FE1" w:rsidRPr="00434810" w:rsidTr="000C2E3F">
        <w:trPr>
          <w:trHeight w:val="422"/>
        </w:trPr>
        <w:tc>
          <w:tcPr>
            <w:tcW w:w="1277" w:type="pct"/>
          </w:tcPr>
          <w:p w:rsidR="00637FE1" w:rsidRPr="000A736C" w:rsidRDefault="00637FE1" w:rsidP="00DC7BF5">
            <w:pPr>
              <w:widowControl w:val="0"/>
              <w:tabs>
                <w:tab w:val="left" w:pos="720"/>
                <w:tab w:val="left" w:pos="1728"/>
                <w:tab w:val="left" w:pos="8928"/>
              </w:tabs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Cs/>
                <w:snapToGrid w:val="0"/>
                <w:sz w:val="24"/>
                <w:szCs w:val="24"/>
              </w:rPr>
              <w:t>1</w:t>
            </w:r>
            <w:r w:rsidRPr="000A736C">
              <w:rPr>
                <w:iCs/>
                <w:snapToGrid w:val="0"/>
                <w:sz w:val="24"/>
                <w:szCs w:val="24"/>
              </w:rPr>
              <w:t>.</w:t>
            </w:r>
            <w:r>
              <w:rPr>
                <w:iCs/>
                <w:snapToGrid w:val="0"/>
                <w:sz w:val="24"/>
                <w:szCs w:val="24"/>
              </w:rPr>
              <w:t>4</w:t>
            </w:r>
            <w:r w:rsidRPr="000A736C">
              <w:rPr>
                <w:iCs/>
                <w:snapToGrid w:val="0"/>
                <w:sz w:val="24"/>
                <w:szCs w:val="24"/>
              </w:rPr>
              <w:t xml:space="preserve">. </w:t>
            </w:r>
            <w:r w:rsidRPr="00EA23B4">
              <w:rPr>
                <w:iCs/>
                <w:snapToGrid w:val="0"/>
                <w:sz w:val="24"/>
                <w:szCs w:val="24"/>
              </w:rPr>
              <w:t>Общие сведения о разработке россыпей</w:t>
            </w:r>
            <w:r>
              <w:rPr>
                <w:iCs/>
                <w:snapToGrid w:val="0"/>
                <w:sz w:val="24"/>
                <w:szCs w:val="24"/>
              </w:rPr>
              <w:t xml:space="preserve">. </w:t>
            </w:r>
            <w:r w:rsidRPr="00EA23B4">
              <w:rPr>
                <w:iCs/>
                <w:snapToGrid w:val="0"/>
                <w:sz w:val="24"/>
                <w:szCs w:val="24"/>
              </w:rPr>
              <w:t>Физические свойства го</w:t>
            </w:r>
            <w:r w:rsidRPr="00EA23B4">
              <w:rPr>
                <w:iCs/>
                <w:snapToGrid w:val="0"/>
                <w:sz w:val="24"/>
                <w:szCs w:val="24"/>
              </w:rPr>
              <w:t>р</w:t>
            </w:r>
            <w:r w:rsidRPr="00EA23B4">
              <w:rPr>
                <w:iCs/>
                <w:snapToGrid w:val="0"/>
                <w:sz w:val="24"/>
                <w:szCs w:val="24"/>
              </w:rPr>
              <w:t>ных пород россыпей</w:t>
            </w:r>
            <w:r>
              <w:rPr>
                <w:iCs/>
                <w:snapToGrid w:val="0"/>
                <w:sz w:val="24"/>
                <w:szCs w:val="24"/>
              </w:rPr>
              <w:t xml:space="preserve">. </w:t>
            </w:r>
            <w:r w:rsidRPr="00EA23B4">
              <w:rPr>
                <w:iCs/>
                <w:snapToGrid w:val="0"/>
                <w:sz w:val="24"/>
                <w:szCs w:val="24"/>
              </w:rPr>
              <w:t>Краткие свед</w:t>
            </w:r>
            <w:r w:rsidRPr="00EA23B4">
              <w:rPr>
                <w:iCs/>
                <w:snapToGrid w:val="0"/>
                <w:sz w:val="24"/>
                <w:szCs w:val="24"/>
              </w:rPr>
              <w:t>е</w:t>
            </w:r>
            <w:r w:rsidRPr="00EA23B4">
              <w:rPr>
                <w:iCs/>
                <w:snapToGrid w:val="0"/>
                <w:sz w:val="24"/>
                <w:szCs w:val="24"/>
              </w:rPr>
              <w:t>ния о мерзлых по</w:t>
            </w:r>
            <w:r>
              <w:rPr>
                <w:iCs/>
                <w:snapToGrid w:val="0"/>
                <w:sz w:val="24"/>
                <w:szCs w:val="24"/>
              </w:rPr>
              <w:t xml:space="preserve">родах. </w:t>
            </w:r>
            <w:r w:rsidRPr="00EA23B4">
              <w:rPr>
                <w:iCs/>
                <w:snapToGrid w:val="0"/>
                <w:sz w:val="24"/>
                <w:szCs w:val="24"/>
              </w:rPr>
              <w:t>Общие пон</w:t>
            </w:r>
            <w:r w:rsidRPr="00EA23B4">
              <w:rPr>
                <w:iCs/>
                <w:snapToGrid w:val="0"/>
                <w:sz w:val="24"/>
                <w:szCs w:val="24"/>
              </w:rPr>
              <w:t>я</w:t>
            </w:r>
            <w:r w:rsidRPr="00EA23B4">
              <w:rPr>
                <w:iCs/>
                <w:snapToGrid w:val="0"/>
                <w:sz w:val="24"/>
                <w:szCs w:val="24"/>
              </w:rPr>
              <w:t>тия и основные положения по разр</w:t>
            </w:r>
            <w:r w:rsidRPr="00EA23B4">
              <w:rPr>
                <w:iCs/>
                <w:snapToGrid w:val="0"/>
                <w:sz w:val="24"/>
                <w:szCs w:val="24"/>
              </w:rPr>
              <w:t>а</w:t>
            </w:r>
            <w:r w:rsidRPr="00EA23B4">
              <w:rPr>
                <w:iCs/>
                <w:snapToGrid w:val="0"/>
                <w:sz w:val="24"/>
                <w:szCs w:val="24"/>
              </w:rPr>
              <w:t>ботке россыпей</w:t>
            </w:r>
            <w:r>
              <w:rPr>
                <w:iCs/>
                <w:snapToGrid w:val="0"/>
                <w:sz w:val="24"/>
                <w:szCs w:val="24"/>
              </w:rPr>
              <w:t xml:space="preserve">. </w:t>
            </w:r>
            <w:r w:rsidRPr="00EA23B4">
              <w:rPr>
                <w:iCs/>
                <w:snapToGrid w:val="0"/>
                <w:sz w:val="24"/>
                <w:szCs w:val="24"/>
              </w:rPr>
              <w:t>Способы разработки россыпей</w:t>
            </w:r>
            <w:r>
              <w:rPr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181" w:type="pct"/>
          </w:tcPr>
          <w:p w:rsidR="00637FE1" w:rsidRPr="00434810" w:rsidRDefault="00637FE1" w:rsidP="00434810">
            <w:pPr>
              <w:jc w:val="center"/>
            </w:pPr>
            <w:r w:rsidRPr="00434810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0,4</w:t>
            </w:r>
          </w:p>
        </w:tc>
        <w:tc>
          <w:tcPr>
            <w:tcW w:w="225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637FE1" w:rsidRPr="00434810" w:rsidRDefault="00637FE1" w:rsidP="00434810">
            <w:r w:rsidRPr="00434810">
              <w:rPr>
                <w:sz w:val="24"/>
                <w:szCs w:val="24"/>
              </w:rPr>
              <w:t>1/1И</w:t>
            </w:r>
            <w:r w:rsidRPr="00434810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13</w:t>
            </w:r>
          </w:p>
        </w:tc>
        <w:tc>
          <w:tcPr>
            <w:tcW w:w="1040" w:type="pct"/>
          </w:tcPr>
          <w:p w:rsidR="00637FE1" w:rsidRDefault="00637FE1" w:rsidP="00DC7BF5">
            <w:pPr>
              <w:autoSpaceDE w:val="0"/>
              <w:autoSpaceDN w:val="0"/>
              <w:adjustRightInd w:val="0"/>
              <w:jc w:val="center"/>
              <w:rPr>
                <w:rStyle w:val="FontStyle31"/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637FE1" w:rsidRPr="00DC30D2" w:rsidRDefault="00637FE1" w:rsidP="00DC7BF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9" w:type="pct"/>
            <w:vAlign w:val="center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Устный опрос</w:t>
            </w:r>
          </w:p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ПСК-3.2 - ув</w:t>
            </w:r>
          </w:p>
          <w:p w:rsidR="00637FE1" w:rsidRPr="00434810" w:rsidRDefault="00637FE1" w:rsidP="004348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ПСК-3.3 - зув</w:t>
            </w:r>
          </w:p>
        </w:tc>
      </w:tr>
      <w:tr w:rsidR="00637FE1" w:rsidRPr="00434810" w:rsidTr="000C2E3F">
        <w:trPr>
          <w:trHeight w:val="1180"/>
        </w:trPr>
        <w:tc>
          <w:tcPr>
            <w:tcW w:w="1277" w:type="pct"/>
          </w:tcPr>
          <w:p w:rsidR="00637FE1" w:rsidRPr="000A736C" w:rsidRDefault="00637FE1" w:rsidP="00DC7BF5">
            <w:pPr>
              <w:widowControl w:val="0"/>
              <w:tabs>
                <w:tab w:val="left" w:pos="720"/>
                <w:tab w:val="left" w:pos="1728"/>
                <w:tab w:val="left" w:pos="8928"/>
              </w:tabs>
              <w:jc w:val="both"/>
              <w:rPr>
                <w:iCs/>
                <w:snapToGrid w:val="0"/>
                <w:sz w:val="24"/>
                <w:szCs w:val="24"/>
              </w:rPr>
            </w:pPr>
            <w:r>
              <w:rPr>
                <w:iCs/>
                <w:snapToGrid w:val="0"/>
                <w:sz w:val="24"/>
                <w:szCs w:val="24"/>
              </w:rPr>
              <w:lastRenderedPageBreak/>
              <w:t xml:space="preserve">1.5. </w:t>
            </w:r>
            <w:r w:rsidRPr="00EA23B4">
              <w:rPr>
                <w:iCs/>
                <w:snapToGrid w:val="0"/>
                <w:sz w:val="24"/>
                <w:szCs w:val="24"/>
              </w:rPr>
              <w:t>Охрана окружающей среды и воспроизводство природных ресурсов</w:t>
            </w:r>
            <w:r>
              <w:rPr>
                <w:iCs/>
                <w:snapToGrid w:val="0"/>
                <w:sz w:val="24"/>
                <w:szCs w:val="24"/>
              </w:rPr>
              <w:t xml:space="preserve"> </w:t>
            </w:r>
            <w:r w:rsidRPr="00EA23B4">
              <w:rPr>
                <w:iCs/>
                <w:snapToGrid w:val="0"/>
                <w:sz w:val="24"/>
                <w:szCs w:val="24"/>
              </w:rPr>
              <w:t>при разработке россыпей</w:t>
            </w:r>
            <w:r>
              <w:rPr>
                <w:iCs/>
                <w:snapToGrid w:val="0"/>
                <w:sz w:val="24"/>
                <w:szCs w:val="24"/>
              </w:rPr>
              <w:t xml:space="preserve">. </w:t>
            </w:r>
            <w:r w:rsidRPr="00EA23B4">
              <w:rPr>
                <w:iCs/>
                <w:snapToGrid w:val="0"/>
                <w:sz w:val="24"/>
                <w:szCs w:val="24"/>
              </w:rPr>
              <w:t>Общие п</w:t>
            </w:r>
            <w:r w:rsidRPr="00EA23B4">
              <w:rPr>
                <w:iCs/>
                <w:snapToGrid w:val="0"/>
                <w:sz w:val="24"/>
                <w:szCs w:val="24"/>
              </w:rPr>
              <w:t>о</w:t>
            </w:r>
            <w:r w:rsidRPr="00EA23B4">
              <w:rPr>
                <w:iCs/>
                <w:snapToGrid w:val="0"/>
                <w:sz w:val="24"/>
                <w:szCs w:val="24"/>
              </w:rPr>
              <w:t>ложения по охране окружающей ср</w:t>
            </w:r>
            <w:r w:rsidRPr="00EA23B4">
              <w:rPr>
                <w:iCs/>
                <w:snapToGrid w:val="0"/>
                <w:sz w:val="24"/>
                <w:szCs w:val="24"/>
              </w:rPr>
              <w:t>е</w:t>
            </w:r>
            <w:r w:rsidRPr="00EA23B4">
              <w:rPr>
                <w:iCs/>
                <w:snapToGrid w:val="0"/>
                <w:sz w:val="24"/>
                <w:szCs w:val="24"/>
              </w:rPr>
              <w:t>ды</w:t>
            </w:r>
            <w:r>
              <w:rPr>
                <w:iCs/>
                <w:snapToGrid w:val="0"/>
                <w:sz w:val="24"/>
                <w:szCs w:val="24"/>
              </w:rPr>
              <w:t xml:space="preserve">. </w:t>
            </w:r>
            <w:r w:rsidRPr="00EA23B4">
              <w:rPr>
                <w:iCs/>
                <w:snapToGrid w:val="0"/>
                <w:sz w:val="24"/>
                <w:szCs w:val="24"/>
              </w:rPr>
              <w:t>Восстановление земельных уг</w:t>
            </w:r>
            <w:r w:rsidRPr="00EA23B4">
              <w:rPr>
                <w:iCs/>
                <w:snapToGrid w:val="0"/>
                <w:sz w:val="24"/>
                <w:szCs w:val="24"/>
              </w:rPr>
              <w:t>о</w:t>
            </w:r>
            <w:r w:rsidRPr="00EA23B4">
              <w:rPr>
                <w:iCs/>
                <w:snapToGrid w:val="0"/>
                <w:sz w:val="24"/>
                <w:szCs w:val="24"/>
              </w:rPr>
              <w:t>дий, нарушенных горными работами</w:t>
            </w:r>
            <w:r>
              <w:rPr>
                <w:iCs/>
                <w:snapToGrid w:val="0"/>
                <w:sz w:val="24"/>
                <w:szCs w:val="24"/>
              </w:rPr>
              <w:t xml:space="preserve">.  </w:t>
            </w:r>
            <w:r w:rsidRPr="00EA23B4">
              <w:rPr>
                <w:iCs/>
                <w:snapToGrid w:val="0"/>
                <w:sz w:val="24"/>
                <w:szCs w:val="24"/>
              </w:rPr>
              <w:t xml:space="preserve"> Осветление промы</w:t>
            </w:r>
            <w:r>
              <w:rPr>
                <w:iCs/>
                <w:snapToGrid w:val="0"/>
                <w:sz w:val="24"/>
                <w:szCs w:val="24"/>
              </w:rPr>
              <w:t>ш</w:t>
            </w:r>
            <w:r w:rsidRPr="00EA23B4">
              <w:rPr>
                <w:iCs/>
                <w:snapToGrid w:val="0"/>
                <w:sz w:val="24"/>
                <w:szCs w:val="24"/>
              </w:rPr>
              <w:t>ленных стоков</w:t>
            </w:r>
            <w:r>
              <w:rPr>
                <w:iCs/>
                <w:snapToGrid w:val="0"/>
                <w:sz w:val="24"/>
                <w:szCs w:val="24"/>
              </w:rPr>
              <w:t xml:space="preserve">. </w:t>
            </w:r>
            <w:r w:rsidRPr="00EA23B4">
              <w:rPr>
                <w:iCs/>
                <w:snapToGrid w:val="0"/>
                <w:sz w:val="24"/>
                <w:szCs w:val="24"/>
              </w:rPr>
              <w:t>Вод</w:t>
            </w:r>
            <w:r>
              <w:rPr>
                <w:iCs/>
                <w:snapToGrid w:val="0"/>
                <w:sz w:val="24"/>
                <w:szCs w:val="24"/>
              </w:rPr>
              <w:t>о</w:t>
            </w:r>
            <w:r w:rsidRPr="00EA23B4">
              <w:rPr>
                <w:iCs/>
                <w:snapToGrid w:val="0"/>
                <w:sz w:val="24"/>
                <w:szCs w:val="24"/>
              </w:rPr>
              <w:t>технические расчеты по осве</w:t>
            </w:r>
            <w:r w:rsidRPr="00EA23B4">
              <w:rPr>
                <w:iCs/>
                <w:snapToGrid w:val="0"/>
                <w:sz w:val="24"/>
                <w:szCs w:val="24"/>
              </w:rPr>
              <w:t>т</w:t>
            </w:r>
            <w:r w:rsidRPr="00EA23B4">
              <w:rPr>
                <w:iCs/>
                <w:snapToGrid w:val="0"/>
                <w:sz w:val="24"/>
                <w:szCs w:val="24"/>
              </w:rPr>
              <w:t>ле</w:t>
            </w:r>
            <w:r>
              <w:rPr>
                <w:iCs/>
                <w:snapToGrid w:val="0"/>
                <w:sz w:val="24"/>
                <w:szCs w:val="24"/>
              </w:rPr>
              <w:t>нию и сбросу промыш</w:t>
            </w:r>
            <w:r w:rsidRPr="00EA23B4">
              <w:rPr>
                <w:iCs/>
                <w:snapToGrid w:val="0"/>
                <w:sz w:val="24"/>
                <w:szCs w:val="24"/>
              </w:rPr>
              <w:t>ленных</w:t>
            </w:r>
            <w:r>
              <w:rPr>
                <w:iCs/>
                <w:snapToGrid w:val="0"/>
                <w:sz w:val="24"/>
                <w:szCs w:val="24"/>
              </w:rPr>
              <w:t xml:space="preserve"> </w:t>
            </w:r>
            <w:r w:rsidRPr="00EA23B4">
              <w:rPr>
                <w:iCs/>
                <w:snapToGrid w:val="0"/>
                <w:sz w:val="24"/>
                <w:szCs w:val="24"/>
              </w:rPr>
              <w:t>ст</w:t>
            </w:r>
            <w:r w:rsidRPr="00EA23B4">
              <w:rPr>
                <w:iCs/>
                <w:snapToGrid w:val="0"/>
                <w:sz w:val="24"/>
                <w:szCs w:val="24"/>
              </w:rPr>
              <w:t>о</w:t>
            </w:r>
            <w:r w:rsidRPr="00EA23B4">
              <w:rPr>
                <w:iCs/>
                <w:snapToGrid w:val="0"/>
                <w:sz w:val="24"/>
                <w:szCs w:val="24"/>
              </w:rPr>
              <w:t>ков</w:t>
            </w:r>
          </w:p>
        </w:tc>
        <w:tc>
          <w:tcPr>
            <w:tcW w:w="181" w:type="pct"/>
          </w:tcPr>
          <w:p w:rsidR="00637FE1" w:rsidRPr="00434810" w:rsidRDefault="00637FE1" w:rsidP="00434810">
            <w:pPr>
              <w:jc w:val="center"/>
            </w:pPr>
            <w:r w:rsidRPr="00434810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0,4</w:t>
            </w:r>
          </w:p>
        </w:tc>
        <w:tc>
          <w:tcPr>
            <w:tcW w:w="225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637FE1" w:rsidRPr="00434810" w:rsidRDefault="00637FE1" w:rsidP="00434810">
            <w:r w:rsidRPr="00434810">
              <w:rPr>
                <w:sz w:val="24"/>
                <w:szCs w:val="24"/>
              </w:rPr>
              <w:t>1/1И</w:t>
            </w:r>
            <w:r w:rsidRPr="00434810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13</w:t>
            </w:r>
          </w:p>
        </w:tc>
        <w:tc>
          <w:tcPr>
            <w:tcW w:w="1040" w:type="pct"/>
          </w:tcPr>
          <w:p w:rsidR="00637FE1" w:rsidRPr="00DC30D2" w:rsidRDefault="00637FE1" w:rsidP="00DC7BF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sz w:val="24"/>
                <w:szCs w:val="24"/>
              </w:rPr>
              <w:t>Подготовка к практическ</w:t>
            </w:r>
            <w:r w:rsidRPr="00DC30D2">
              <w:rPr>
                <w:rStyle w:val="FontStyle31"/>
                <w:sz w:val="24"/>
                <w:szCs w:val="24"/>
              </w:rPr>
              <w:t>о</w:t>
            </w:r>
            <w:r w:rsidRPr="00DC30D2">
              <w:rPr>
                <w:rStyle w:val="FontStyle31"/>
                <w:sz w:val="24"/>
                <w:szCs w:val="24"/>
              </w:rPr>
              <w:t xml:space="preserve">му занятию и выполнение </w:t>
            </w:r>
            <w:r w:rsidRPr="00DC30D2">
              <w:rPr>
                <w:sz w:val="24"/>
                <w:szCs w:val="24"/>
              </w:rPr>
              <w:t>практической работе №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089" w:type="pct"/>
            <w:vAlign w:val="center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Устный опрос</w:t>
            </w:r>
          </w:p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ПСК-3.2 - ув</w:t>
            </w:r>
          </w:p>
          <w:p w:rsidR="00637FE1" w:rsidRPr="00434810" w:rsidRDefault="00637FE1" w:rsidP="004348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ПСК-3.3 - зув</w:t>
            </w:r>
          </w:p>
        </w:tc>
      </w:tr>
      <w:tr w:rsidR="00637FE1" w:rsidRPr="00434810" w:rsidTr="000C2E3F">
        <w:trPr>
          <w:trHeight w:val="499"/>
        </w:trPr>
        <w:tc>
          <w:tcPr>
            <w:tcW w:w="1277" w:type="pct"/>
          </w:tcPr>
          <w:p w:rsidR="00637FE1" w:rsidRPr="000A736C" w:rsidRDefault="00637FE1" w:rsidP="00DC7BF5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81" w:type="pct"/>
          </w:tcPr>
          <w:p w:rsidR="00637FE1" w:rsidRPr="00434810" w:rsidRDefault="00637FE1" w:rsidP="00434810">
            <w:pPr>
              <w:jc w:val="center"/>
              <w:rPr>
                <w:b/>
              </w:rPr>
            </w:pPr>
            <w:r w:rsidRPr="00434810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481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5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4810">
              <w:rPr>
                <w:b/>
                <w:sz w:val="22"/>
                <w:szCs w:val="22"/>
              </w:rPr>
              <w:t>4/4И</w:t>
            </w:r>
            <w:r w:rsidRPr="00434810">
              <w:rPr>
                <w:b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4810">
              <w:rPr>
                <w:b/>
                <w:sz w:val="24"/>
                <w:szCs w:val="24"/>
              </w:rPr>
              <w:t>64</w:t>
            </w:r>
          </w:p>
        </w:tc>
        <w:tc>
          <w:tcPr>
            <w:tcW w:w="1040" w:type="pct"/>
            <w:vAlign w:val="center"/>
          </w:tcPr>
          <w:p w:rsidR="00637FE1" w:rsidRPr="001A387B" w:rsidRDefault="00637FE1" w:rsidP="00DC7B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387B">
              <w:rPr>
                <w:rStyle w:val="FontStyle31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1089" w:type="pct"/>
            <w:vAlign w:val="center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4810">
              <w:rPr>
                <w:b/>
                <w:sz w:val="24"/>
                <w:szCs w:val="24"/>
              </w:rPr>
              <w:t>Семинарское занятие</w:t>
            </w:r>
          </w:p>
        </w:tc>
        <w:tc>
          <w:tcPr>
            <w:tcW w:w="501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637FE1" w:rsidRPr="00434810" w:rsidTr="000C2E3F">
        <w:trPr>
          <w:trHeight w:val="268"/>
        </w:trPr>
        <w:tc>
          <w:tcPr>
            <w:tcW w:w="1277" w:type="pct"/>
          </w:tcPr>
          <w:p w:rsidR="00637FE1" w:rsidRPr="000A736C" w:rsidRDefault="00637FE1" w:rsidP="00DC7BF5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  <w:r w:rsidRPr="000A736C">
              <w:rPr>
                <w:bCs/>
                <w:iCs/>
                <w:sz w:val="24"/>
                <w:szCs w:val="24"/>
              </w:rPr>
              <w:t xml:space="preserve">. </w:t>
            </w:r>
            <w:r>
              <w:rPr>
                <w:bCs/>
                <w:iCs/>
                <w:sz w:val="24"/>
                <w:szCs w:val="24"/>
              </w:rPr>
              <w:t>О</w:t>
            </w:r>
            <w:r w:rsidRPr="00EA23B4">
              <w:rPr>
                <w:bCs/>
                <w:iCs/>
                <w:sz w:val="24"/>
                <w:szCs w:val="24"/>
              </w:rPr>
              <w:t>ткрытая разработка россыпей</w:t>
            </w:r>
          </w:p>
        </w:tc>
        <w:tc>
          <w:tcPr>
            <w:tcW w:w="181" w:type="pct"/>
          </w:tcPr>
          <w:p w:rsidR="00637FE1" w:rsidRPr="00434810" w:rsidRDefault="00637FE1" w:rsidP="00434810">
            <w:pPr>
              <w:jc w:val="center"/>
            </w:pPr>
            <w:r w:rsidRPr="00434810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7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40" w:type="pct"/>
          </w:tcPr>
          <w:p w:rsidR="00637FE1" w:rsidRPr="000A736C" w:rsidRDefault="00637FE1" w:rsidP="00DC7B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089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01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37FE1" w:rsidRPr="00434810" w:rsidTr="000C2E3F">
        <w:trPr>
          <w:trHeight w:val="422"/>
        </w:trPr>
        <w:tc>
          <w:tcPr>
            <w:tcW w:w="1277" w:type="pct"/>
          </w:tcPr>
          <w:p w:rsidR="00637FE1" w:rsidRPr="000A736C" w:rsidRDefault="00637FE1" w:rsidP="00DC7BF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0A736C">
              <w:rPr>
                <w:sz w:val="24"/>
                <w:szCs w:val="24"/>
              </w:rPr>
              <w:t xml:space="preserve">.1 </w:t>
            </w:r>
            <w:r w:rsidRPr="00EA23B4">
              <w:rPr>
                <w:snapToGrid w:val="0"/>
                <w:sz w:val="24"/>
                <w:szCs w:val="24"/>
              </w:rPr>
              <w:t>Бульдозерно-скреперный способ разработки. Общие положения</w:t>
            </w:r>
            <w:r>
              <w:rPr>
                <w:snapToGrid w:val="0"/>
                <w:sz w:val="24"/>
                <w:szCs w:val="24"/>
              </w:rPr>
              <w:t xml:space="preserve">. </w:t>
            </w:r>
            <w:r w:rsidRPr="00EA23B4">
              <w:rPr>
                <w:snapToGrid w:val="0"/>
                <w:sz w:val="24"/>
                <w:szCs w:val="24"/>
              </w:rPr>
              <w:t>Типы бульдозеров и скрепер</w:t>
            </w:r>
            <w:r>
              <w:rPr>
                <w:snapToGrid w:val="0"/>
                <w:sz w:val="24"/>
                <w:szCs w:val="24"/>
              </w:rPr>
              <w:t xml:space="preserve">ов. </w:t>
            </w:r>
            <w:r w:rsidRPr="00EA23B4">
              <w:rPr>
                <w:snapToGrid w:val="0"/>
                <w:sz w:val="24"/>
                <w:szCs w:val="24"/>
              </w:rPr>
              <w:t>Способы выемки пород бульдозерами и скр</w:t>
            </w:r>
            <w:r w:rsidRPr="00EA23B4">
              <w:rPr>
                <w:snapToGrid w:val="0"/>
                <w:sz w:val="24"/>
                <w:szCs w:val="24"/>
              </w:rPr>
              <w:t>е</w:t>
            </w:r>
            <w:r w:rsidRPr="00EA23B4">
              <w:rPr>
                <w:snapToGrid w:val="0"/>
                <w:sz w:val="24"/>
                <w:szCs w:val="24"/>
              </w:rPr>
              <w:t>перами</w:t>
            </w:r>
            <w:r>
              <w:rPr>
                <w:snapToGrid w:val="0"/>
                <w:sz w:val="24"/>
                <w:szCs w:val="24"/>
              </w:rPr>
              <w:t xml:space="preserve">. </w:t>
            </w:r>
            <w:r w:rsidRPr="00EA23B4">
              <w:rPr>
                <w:snapToGrid w:val="0"/>
                <w:sz w:val="24"/>
                <w:szCs w:val="24"/>
              </w:rPr>
              <w:t>Предварительное рыхление пород</w:t>
            </w:r>
            <w:r>
              <w:rPr>
                <w:snapToGrid w:val="0"/>
                <w:sz w:val="24"/>
                <w:szCs w:val="24"/>
              </w:rPr>
              <w:t xml:space="preserve">. Работы по осушению россыпи. </w:t>
            </w:r>
            <w:r w:rsidRPr="003B6023">
              <w:rPr>
                <w:snapToGrid w:val="0"/>
                <w:sz w:val="24"/>
                <w:szCs w:val="24"/>
              </w:rPr>
              <w:t>Работы по вскрытию россыпи</w:t>
            </w:r>
            <w:r>
              <w:rPr>
                <w:snapToGrid w:val="0"/>
                <w:sz w:val="24"/>
                <w:szCs w:val="24"/>
              </w:rPr>
              <w:t>. Горно-п</w:t>
            </w:r>
            <w:r w:rsidRPr="003B6023">
              <w:rPr>
                <w:snapToGrid w:val="0"/>
                <w:sz w:val="24"/>
                <w:szCs w:val="24"/>
              </w:rPr>
              <w:t>одготовительные работы</w:t>
            </w:r>
            <w:r>
              <w:rPr>
                <w:snapToGrid w:val="0"/>
                <w:sz w:val="24"/>
                <w:szCs w:val="24"/>
              </w:rPr>
              <w:t xml:space="preserve">. </w:t>
            </w:r>
            <w:r w:rsidRPr="003B6023">
              <w:rPr>
                <w:snapToGrid w:val="0"/>
                <w:sz w:val="24"/>
                <w:szCs w:val="24"/>
              </w:rPr>
              <w:t>Добычные работы</w:t>
            </w:r>
            <w:r>
              <w:rPr>
                <w:snapToGrid w:val="0"/>
                <w:sz w:val="24"/>
                <w:szCs w:val="24"/>
              </w:rPr>
              <w:t xml:space="preserve">. </w:t>
            </w:r>
            <w:r w:rsidRPr="003B6023">
              <w:rPr>
                <w:snapToGrid w:val="0"/>
                <w:sz w:val="24"/>
                <w:szCs w:val="24"/>
              </w:rPr>
              <w:t xml:space="preserve">Режим работы и </w:t>
            </w:r>
            <w:r>
              <w:rPr>
                <w:snapToGrid w:val="0"/>
                <w:sz w:val="24"/>
                <w:szCs w:val="24"/>
              </w:rPr>
              <w:t>ТЭП.</w:t>
            </w:r>
          </w:p>
        </w:tc>
        <w:tc>
          <w:tcPr>
            <w:tcW w:w="181" w:type="pct"/>
          </w:tcPr>
          <w:p w:rsidR="00637FE1" w:rsidRPr="00434810" w:rsidRDefault="00637FE1" w:rsidP="00434810">
            <w:pPr>
              <w:jc w:val="center"/>
            </w:pPr>
            <w:r w:rsidRPr="00434810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0,5</w:t>
            </w:r>
          </w:p>
        </w:tc>
        <w:tc>
          <w:tcPr>
            <w:tcW w:w="227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16</w:t>
            </w:r>
          </w:p>
        </w:tc>
        <w:tc>
          <w:tcPr>
            <w:tcW w:w="1040" w:type="pct"/>
          </w:tcPr>
          <w:p w:rsidR="00637FE1" w:rsidRDefault="00637FE1" w:rsidP="00DC7BF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637FE1" w:rsidRPr="00DC30D2" w:rsidRDefault="00637FE1" w:rsidP="00DC7B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9" w:type="pct"/>
            <w:vAlign w:val="center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Устный опрос</w:t>
            </w:r>
          </w:p>
          <w:p w:rsidR="00637FE1" w:rsidRPr="00434810" w:rsidRDefault="00637FE1" w:rsidP="004348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ПСК-3.2 - зув</w:t>
            </w:r>
          </w:p>
          <w:p w:rsidR="00637FE1" w:rsidRPr="00434810" w:rsidRDefault="00637FE1" w:rsidP="004348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ПСК-3.3 - зув</w:t>
            </w:r>
          </w:p>
        </w:tc>
      </w:tr>
      <w:tr w:rsidR="00637FE1" w:rsidRPr="00434810" w:rsidTr="000C2E3F">
        <w:trPr>
          <w:trHeight w:val="422"/>
        </w:trPr>
        <w:tc>
          <w:tcPr>
            <w:tcW w:w="1277" w:type="pct"/>
          </w:tcPr>
          <w:p w:rsidR="00637FE1" w:rsidRPr="000A736C" w:rsidRDefault="00637FE1" w:rsidP="00DC7BF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2.2 </w:t>
            </w:r>
            <w:r w:rsidRPr="003B6023">
              <w:rPr>
                <w:sz w:val="24"/>
                <w:szCs w:val="24"/>
              </w:rPr>
              <w:t>Экскаваторные способы разрабо</w:t>
            </w:r>
            <w:r w:rsidRPr="003B6023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 xml:space="preserve">ки. Общие сведения. </w:t>
            </w:r>
            <w:r w:rsidRPr="003B6023">
              <w:rPr>
                <w:sz w:val="24"/>
                <w:szCs w:val="24"/>
              </w:rPr>
              <w:t>Основное об</w:t>
            </w:r>
            <w:r w:rsidRPr="003B6023">
              <w:rPr>
                <w:sz w:val="24"/>
                <w:szCs w:val="24"/>
              </w:rPr>
              <w:t>о</w:t>
            </w:r>
            <w:r w:rsidRPr="003B6023">
              <w:rPr>
                <w:sz w:val="24"/>
                <w:szCs w:val="24"/>
              </w:rPr>
              <w:lastRenderedPageBreak/>
              <w:t>рудование</w:t>
            </w:r>
            <w:r>
              <w:rPr>
                <w:sz w:val="24"/>
                <w:szCs w:val="24"/>
              </w:rPr>
              <w:t xml:space="preserve">. </w:t>
            </w:r>
            <w:r w:rsidRPr="003B6023">
              <w:rPr>
                <w:sz w:val="24"/>
                <w:szCs w:val="24"/>
              </w:rPr>
              <w:t>Рабочие параметры и пр</w:t>
            </w:r>
            <w:r w:rsidRPr="003B6023">
              <w:rPr>
                <w:sz w:val="24"/>
                <w:szCs w:val="24"/>
              </w:rPr>
              <w:t>о</w:t>
            </w:r>
            <w:r w:rsidRPr="003B6023">
              <w:rPr>
                <w:sz w:val="24"/>
                <w:szCs w:val="24"/>
              </w:rPr>
              <w:t>изводительность экскаваторов</w:t>
            </w:r>
            <w:r>
              <w:rPr>
                <w:sz w:val="24"/>
                <w:szCs w:val="24"/>
              </w:rPr>
              <w:t xml:space="preserve">. </w:t>
            </w:r>
            <w:r w:rsidRPr="003B6023">
              <w:rPr>
                <w:sz w:val="24"/>
                <w:szCs w:val="24"/>
              </w:rPr>
              <w:t>Ос</w:t>
            </w:r>
            <w:r w:rsidRPr="003B6023">
              <w:rPr>
                <w:sz w:val="24"/>
                <w:szCs w:val="24"/>
              </w:rPr>
              <w:t>о</w:t>
            </w:r>
            <w:r w:rsidRPr="003B6023">
              <w:rPr>
                <w:sz w:val="24"/>
                <w:szCs w:val="24"/>
              </w:rPr>
              <w:t>бенности разработки горных пород экскаваторами</w:t>
            </w:r>
            <w:r>
              <w:rPr>
                <w:sz w:val="24"/>
                <w:szCs w:val="24"/>
              </w:rPr>
              <w:t xml:space="preserve">. </w:t>
            </w:r>
            <w:r w:rsidRPr="003B6023">
              <w:rPr>
                <w:sz w:val="24"/>
                <w:szCs w:val="24"/>
              </w:rPr>
              <w:t>Осушение и вскрытие россыпи</w:t>
            </w:r>
            <w:r>
              <w:rPr>
                <w:sz w:val="24"/>
                <w:szCs w:val="24"/>
              </w:rPr>
              <w:t xml:space="preserve">. </w:t>
            </w:r>
            <w:r w:rsidRPr="003B6023">
              <w:rPr>
                <w:sz w:val="24"/>
                <w:szCs w:val="24"/>
              </w:rPr>
              <w:t>Подготовительные работы</w:t>
            </w:r>
            <w:r>
              <w:rPr>
                <w:sz w:val="24"/>
                <w:szCs w:val="24"/>
              </w:rPr>
              <w:t xml:space="preserve">. </w:t>
            </w:r>
            <w:r w:rsidRPr="003B6023">
              <w:rPr>
                <w:sz w:val="24"/>
                <w:szCs w:val="24"/>
              </w:rPr>
              <w:t>Добычные работы</w:t>
            </w:r>
            <w:r>
              <w:rPr>
                <w:sz w:val="24"/>
                <w:szCs w:val="24"/>
              </w:rPr>
              <w:t>. Р</w:t>
            </w:r>
            <w:r w:rsidRPr="003B6023">
              <w:rPr>
                <w:sz w:val="24"/>
                <w:szCs w:val="24"/>
              </w:rPr>
              <w:t xml:space="preserve">ежим работы и </w:t>
            </w:r>
            <w:r>
              <w:rPr>
                <w:sz w:val="24"/>
                <w:szCs w:val="24"/>
              </w:rPr>
              <w:t>ТЭП.</w:t>
            </w:r>
          </w:p>
        </w:tc>
        <w:tc>
          <w:tcPr>
            <w:tcW w:w="181" w:type="pct"/>
          </w:tcPr>
          <w:p w:rsidR="00637FE1" w:rsidRPr="00434810" w:rsidRDefault="00637FE1" w:rsidP="00434810">
            <w:pPr>
              <w:jc w:val="center"/>
            </w:pPr>
            <w:r w:rsidRPr="00434810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81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0,5</w:t>
            </w:r>
          </w:p>
        </w:tc>
        <w:tc>
          <w:tcPr>
            <w:tcW w:w="227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15</w:t>
            </w:r>
          </w:p>
        </w:tc>
        <w:tc>
          <w:tcPr>
            <w:tcW w:w="1040" w:type="pct"/>
          </w:tcPr>
          <w:p w:rsidR="00637FE1" w:rsidRPr="00DC30D2" w:rsidRDefault="00637FE1" w:rsidP="00DC7BF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sz w:val="24"/>
                <w:szCs w:val="24"/>
              </w:rPr>
              <w:t>Подготовка к практическ</w:t>
            </w:r>
            <w:r w:rsidRPr="00DC30D2">
              <w:rPr>
                <w:rStyle w:val="FontStyle31"/>
                <w:sz w:val="24"/>
                <w:szCs w:val="24"/>
              </w:rPr>
              <w:t>о</w:t>
            </w:r>
            <w:r w:rsidRPr="00DC30D2">
              <w:rPr>
                <w:rStyle w:val="FontStyle31"/>
                <w:sz w:val="24"/>
                <w:szCs w:val="24"/>
              </w:rPr>
              <w:t xml:space="preserve">му занятию и выполнение </w:t>
            </w:r>
            <w:r w:rsidRPr="00DC30D2">
              <w:rPr>
                <w:sz w:val="24"/>
                <w:szCs w:val="24"/>
              </w:rPr>
              <w:lastRenderedPageBreak/>
              <w:t>практической работе №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089" w:type="pct"/>
            <w:vAlign w:val="center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lastRenderedPageBreak/>
              <w:t>Устный опрос</w:t>
            </w:r>
          </w:p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ПСК-3.2 - зув</w:t>
            </w:r>
          </w:p>
          <w:p w:rsidR="00637FE1" w:rsidRPr="00434810" w:rsidRDefault="00637FE1" w:rsidP="004348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ПСК-3.3 - зув</w:t>
            </w:r>
          </w:p>
        </w:tc>
      </w:tr>
      <w:tr w:rsidR="00637FE1" w:rsidRPr="00434810" w:rsidTr="000C2E3F">
        <w:trPr>
          <w:trHeight w:val="268"/>
        </w:trPr>
        <w:tc>
          <w:tcPr>
            <w:tcW w:w="1277" w:type="pct"/>
          </w:tcPr>
          <w:p w:rsidR="00637FE1" w:rsidRPr="000A736C" w:rsidRDefault="00637FE1" w:rsidP="00DC7BF5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lastRenderedPageBreak/>
              <w:t>2</w:t>
            </w:r>
            <w:r w:rsidRPr="000A736C">
              <w:rPr>
                <w:bCs/>
                <w:iCs/>
                <w:sz w:val="24"/>
                <w:szCs w:val="24"/>
              </w:rPr>
              <w:t>.</w:t>
            </w:r>
            <w:r>
              <w:rPr>
                <w:bCs/>
                <w:iCs/>
                <w:sz w:val="24"/>
                <w:szCs w:val="24"/>
              </w:rPr>
              <w:t>3</w:t>
            </w:r>
            <w:r w:rsidRPr="00004FC7">
              <w:rPr>
                <w:snapToGrid w:val="0"/>
                <w:sz w:val="24"/>
                <w:szCs w:val="24"/>
              </w:rPr>
              <w:t xml:space="preserve"> </w:t>
            </w:r>
            <w:r w:rsidRPr="003B6023">
              <w:rPr>
                <w:snapToGrid w:val="0"/>
                <w:sz w:val="24"/>
                <w:szCs w:val="24"/>
              </w:rPr>
              <w:t>Гидравлический способ разрабо</w:t>
            </w:r>
            <w:r w:rsidRPr="003B6023">
              <w:rPr>
                <w:snapToGrid w:val="0"/>
                <w:sz w:val="24"/>
                <w:szCs w:val="24"/>
              </w:rPr>
              <w:t>т</w:t>
            </w:r>
            <w:r>
              <w:rPr>
                <w:snapToGrid w:val="0"/>
                <w:sz w:val="24"/>
                <w:szCs w:val="24"/>
              </w:rPr>
              <w:t>ки</w:t>
            </w:r>
            <w:r w:rsidRPr="003B6023">
              <w:rPr>
                <w:snapToGrid w:val="0"/>
                <w:sz w:val="24"/>
                <w:szCs w:val="24"/>
              </w:rPr>
              <w:t>.</w:t>
            </w:r>
            <w:r>
              <w:rPr>
                <w:snapToGrid w:val="0"/>
                <w:sz w:val="24"/>
                <w:szCs w:val="24"/>
              </w:rPr>
              <w:t xml:space="preserve"> </w:t>
            </w:r>
            <w:r w:rsidRPr="003B6023">
              <w:rPr>
                <w:snapToGrid w:val="0"/>
                <w:sz w:val="24"/>
                <w:szCs w:val="24"/>
              </w:rPr>
              <w:t>Общие сведени</w:t>
            </w:r>
            <w:r>
              <w:rPr>
                <w:snapToGrid w:val="0"/>
                <w:sz w:val="24"/>
                <w:szCs w:val="24"/>
              </w:rPr>
              <w:t xml:space="preserve">я. </w:t>
            </w:r>
            <w:r w:rsidRPr="003B6023">
              <w:rPr>
                <w:snapToGrid w:val="0"/>
                <w:sz w:val="24"/>
                <w:szCs w:val="24"/>
              </w:rPr>
              <w:t>Технологич</w:t>
            </w:r>
            <w:r w:rsidRPr="003B6023">
              <w:rPr>
                <w:snapToGrid w:val="0"/>
                <w:sz w:val="24"/>
                <w:szCs w:val="24"/>
              </w:rPr>
              <w:t>е</w:t>
            </w:r>
            <w:r>
              <w:rPr>
                <w:snapToGrid w:val="0"/>
                <w:sz w:val="24"/>
                <w:szCs w:val="24"/>
              </w:rPr>
              <w:t>ское оборудование.</w:t>
            </w:r>
            <w:r w:rsidRPr="003B6023">
              <w:rPr>
                <w:snapToGrid w:val="0"/>
                <w:sz w:val="24"/>
                <w:szCs w:val="24"/>
              </w:rPr>
              <w:t xml:space="preserve"> Размыв пород гид</w:t>
            </w:r>
            <w:r>
              <w:rPr>
                <w:snapToGrid w:val="0"/>
                <w:sz w:val="24"/>
                <w:szCs w:val="24"/>
              </w:rPr>
              <w:t xml:space="preserve">ромониторной струей. </w:t>
            </w:r>
            <w:r w:rsidRPr="003B6023">
              <w:rPr>
                <w:snapToGrid w:val="0"/>
                <w:sz w:val="24"/>
                <w:szCs w:val="24"/>
              </w:rPr>
              <w:t>Самоте</w:t>
            </w:r>
            <w:r w:rsidRPr="003B6023">
              <w:rPr>
                <w:snapToGrid w:val="0"/>
                <w:sz w:val="24"/>
                <w:szCs w:val="24"/>
              </w:rPr>
              <w:t>ч</w:t>
            </w:r>
            <w:r>
              <w:rPr>
                <w:snapToGrid w:val="0"/>
                <w:sz w:val="24"/>
                <w:szCs w:val="24"/>
              </w:rPr>
              <w:t xml:space="preserve">ный гидротранспорт. </w:t>
            </w:r>
            <w:r w:rsidRPr="003B6023">
              <w:rPr>
                <w:snapToGrid w:val="0"/>
                <w:sz w:val="24"/>
                <w:szCs w:val="24"/>
              </w:rPr>
              <w:t>Напорный ги</w:t>
            </w:r>
            <w:r w:rsidRPr="003B6023">
              <w:rPr>
                <w:snapToGrid w:val="0"/>
                <w:sz w:val="24"/>
                <w:szCs w:val="24"/>
              </w:rPr>
              <w:t>д</w:t>
            </w:r>
            <w:r>
              <w:rPr>
                <w:snapToGrid w:val="0"/>
                <w:sz w:val="24"/>
                <w:szCs w:val="24"/>
              </w:rPr>
              <w:t xml:space="preserve">ротранспорт. </w:t>
            </w:r>
            <w:r w:rsidRPr="003B6023">
              <w:rPr>
                <w:snapToGrid w:val="0"/>
                <w:sz w:val="24"/>
                <w:szCs w:val="24"/>
              </w:rPr>
              <w:t>Водоснабжение гидр</w:t>
            </w:r>
            <w:r w:rsidRPr="003B6023">
              <w:rPr>
                <w:snapToGrid w:val="0"/>
                <w:sz w:val="24"/>
                <w:szCs w:val="24"/>
              </w:rPr>
              <w:t>о</w:t>
            </w:r>
            <w:r w:rsidRPr="003B6023">
              <w:rPr>
                <w:snapToGrid w:val="0"/>
                <w:sz w:val="24"/>
                <w:szCs w:val="24"/>
              </w:rPr>
              <w:t>установок</w:t>
            </w:r>
            <w:r>
              <w:rPr>
                <w:snapToGrid w:val="0"/>
                <w:sz w:val="24"/>
                <w:szCs w:val="24"/>
              </w:rPr>
              <w:t xml:space="preserve">. </w:t>
            </w:r>
            <w:r w:rsidRPr="003B6023">
              <w:rPr>
                <w:snapToGrid w:val="0"/>
                <w:sz w:val="24"/>
                <w:szCs w:val="24"/>
              </w:rPr>
              <w:t>Работы по вскрытию ро</w:t>
            </w:r>
            <w:r w:rsidRPr="003B6023">
              <w:rPr>
                <w:snapToGrid w:val="0"/>
                <w:sz w:val="24"/>
                <w:szCs w:val="24"/>
              </w:rPr>
              <w:t>с</w:t>
            </w:r>
            <w:r>
              <w:rPr>
                <w:snapToGrid w:val="0"/>
                <w:sz w:val="24"/>
                <w:szCs w:val="24"/>
              </w:rPr>
              <w:t xml:space="preserve">сыпи. Подготовительные работы. </w:t>
            </w:r>
            <w:r w:rsidRPr="003B6023">
              <w:rPr>
                <w:snapToGrid w:val="0"/>
                <w:sz w:val="24"/>
                <w:szCs w:val="24"/>
              </w:rPr>
              <w:t>Д</w:t>
            </w:r>
            <w:r w:rsidRPr="003B6023">
              <w:rPr>
                <w:snapToGrid w:val="0"/>
                <w:sz w:val="24"/>
                <w:szCs w:val="24"/>
              </w:rPr>
              <w:t>о</w:t>
            </w:r>
            <w:r>
              <w:rPr>
                <w:snapToGrid w:val="0"/>
                <w:sz w:val="24"/>
                <w:szCs w:val="24"/>
              </w:rPr>
              <w:t xml:space="preserve">бычные работы. </w:t>
            </w:r>
            <w:r w:rsidRPr="003B6023">
              <w:rPr>
                <w:snapToGrid w:val="0"/>
                <w:sz w:val="24"/>
                <w:szCs w:val="24"/>
              </w:rPr>
              <w:t>Техника безопасн</w:t>
            </w:r>
            <w:r w:rsidRPr="003B6023">
              <w:rPr>
                <w:snapToGrid w:val="0"/>
                <w:sz w:val="24"/>
                <w:szCs w:val="24"/>
              </w:rPr>
              <w:t>о</w:t>
            </w:r>
            <w:r w:rsidRPr="003B6023">
              <w:rPr>
                <w:snapToGrid w:val="0"/>
                <w:sz w:val="24"/>
                <w:szCs w:val="24"/>
              </w:rPr>
              <w:t>сти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181" w:type="pct"/>
          </w:tcPr>
          <w:p w:rsidR="00637FE1" w:rsidRPr="00434810" w:rsidRDefault="00637FE1" w:rsidP="00434810">
            <w:pPr>
              <w:jc w:val="center"/>
            </w:pPr>
            <w:r w:rsidRPr="00434810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0,5</w:t>
            </w:r>
          </w:p>
        </w:tc>
        <w:tc>
          <w:tcPr>
            <w:tcW w:w="227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16</w:t>
            </w:r>
          </w:p>
        </w:tc>
        <w:tc>
          <w:tcPr>
            <w:tcW w:w="1040" w:type="pct"/>
          </w:tcPr>
          <w:p w:rsidR="00637FE1" w:rsidRDefault="00637FE1" w:rsidP="00DC7BF5">
            <w:pPr>
              <w:autoSpaceDE w:val="0"/>
              <w:autoSpaceDN w:val="0"/>
              <w:adjustRightInd w:val="0"/>
              <w:jc w:val="center"/>
              <w:rPr>
                <w:rStyle w:val="FontStyle31"/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637FE1" w:rsidRPr="00DC30D2" w:rsidRDefault="00637FE1" w:rsidP="00DC7BF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9" w:type="pct"/>
            <w:vAlign w:val="center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Устный опрос</w:t>
            </w:r>
          </w:p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ПСК-3.2 - зув</w:t>
            </w:r>
          </w:p>
          <w:p w:rsidR="00637FE1" w:rsidRPr="00434810" w:rsidRDefault="00637FE1" w:rsidP="004348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ПСК-3.3 - зув</w:t>
            </w:r>
          </w:p>
        </w:tc>
      </w:tr>
      <w:tr w:rsidR="00637FE1" w:rsidRPr="00434810" w:rsidTr="000C2E3F">
        <w:trPr>
          <w:trHeight w:val="422"/>
        </w:trPr>
        <w:tc>
          <w:tcPr>
            <w:tcW w:w="1277" w:type="pct"/>
          </w:tcPr>
          <w:p w:rsidR="00637FE1" w:rsidRPr="000A736C" w:rsidRDefault="00637FE1" w:rsidP="00DC7BF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0A736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</w:t>
            </w:r>
            <w:r w:rsidRPr="000A736C">
              <w:rPr>
                <w:sz w:val="24"/>
                <w:szCs w:val="24"/>
              </w:rPr>
              <w:t xml:space="preserve"> </w:t>
            </w:r>
            <w:r w:rsidRPr="003B6023">
              <w:rPr>
                <w:snapToGrid w:val="0"/>
                <w:sz w:val="24"/>
                <w:szCs w:val="24"/>
              </w:rPr>
              <w:t>Разупрочнение многолетнемер</w:t>
            </w:r>
            <w:r w:rsidRPr="003B6023">
              <w:rPr>
                <w:snapToGrid w:val="0"/>
                <w:sz w:val="24"/>
                <w:szCs w:val="24"/>
              </w:rPr>
              <w:t>з</w:t>
            </w:r>
            <w:r w:rsidRPr="003B6023">
              <w:rPr>
                <w:snapToGrid w:val="0"/>
                <w:sz w:val="24"/>
                <w:szCs w:val="24"/>
              </w:rPr>
              <w:t>лых и предохранение талых пород</w:t>
            </w:r>
            <w:r>
              <w:rPr>
                <w:snapToGrid w:val="0"/>
                <w:sz w:val="24"/>
                <w:szCs w:val="24"/>
              </w:rPr>
              <w:t xml:space="preserve"> </w:t>
            </w:r>
            <w:r w:rsidRPr="003B6023">
              <w:rPr>
                <w:snapToGrid w:val="0"/>
                <w:sz w:val="24"/>
                <w:szCs w:val="24"/>
              </w:rPr>
              <w:t>от сезонного промерзания</w:t>
            </w:r>
            <w:r>
              <w:rPr>
                <w:snapToGrid w:val="0"/>
                <w:sz w:val="24"/>
                <w:szCs w:val="24"/>
              </w:rPr>
              <w:t xml:space="preserve">. </w:t>
            </w:r>
            <w:r w:rsidRPr="003B6023">
              <w:rPr>
                <w:snapToGrid w:val="0"/>
                <w:sz w:val="24"/>
                <w:szCs w:val="24"/>
              </w:rPr>
              <w:t>Общие св</w:t>
            </w:r>
            <w:r w:rsidRPr="003B6023">
              <w:rPr>
                <w:snapToGrid w:val="0"/>
                <w:sz w:val="24"/>
                <w:szCs w:val="24"/>
              </w:rPr>
              <w:t>е</w:t>
            </w:r>
            <w:r>
              <w:rPr>
                <w:snapToGrid w:val="0"/>
                <w:sz w:val="24"/>
                <w:szCs w:val="24"/>
              </w:rPr>
              <w:t xml:space="preserve">дения. </w:t>
            </w:r>
            <w:r w:rsidRPr="003B6023">
              <w:rPr>
                <w:snapToGrid w:val="0"/>
                <w:sz w:val="24"/>
                <w:szCs w:val="24"/>
              </w:rPr>
              <w:t>Естественное оттаивание и п</w:t>
            </w:r>
            <w:r w:rsidRPr="003B6023">
              <w:rPr>
                <w:snapToGrid w:val="0"/>
                <w:sz w:val="24"/>
                <w:szCs w:val="24"/>
              </w:rPr>
              <w:t>о</w:t>
            </w:r>
            <w:r w:rsidRPr="003B6023">
              <w:rPr>
                <w:snapToGrid w:val="0"/>
                <w:sz w:val="24"/>
                <w:szCs w:val="24"/>
              </w:rPr>
              <w:t>верхностная тепловая мелиорация</w:t>
            </w:r>
            <w:r>
              <w:rPr>
                <w:snapToGrid w:val="0"/>
                <w:sz w:val="24"/>
                <w:szCs w:val="24"/>
              </w:rPr>
              <w:t xml:space="preserve"> </w:t>
            </w:r>
            <w:r w:rsidRPr="003B6023">
              <w:rPr>
                <w:snapToGrid w:val="0"/>
                <w:sz w:val="24"/>
                <w:szCs w:val="24"/>
              </w:rPr>
              <w:t>многолетнемерзлых пород</w:t>
            </w:r>
            <w:r>
              <w:rPr>
                <w:snapToGrid w:val="0"/>
                <w:sz w:val="24"/>
                <w:szCs w:val="24"/>
              </w:rPr>
              <w:t xml:space="preserve">. </w:t>
            </w:r>
            <w:r w:rsidRPr="003B6023">
              <w:rPr>
                <w:snapToGrid w:val="0"/>
                <w:sz w:val="24"/>
                <w:szCs w:val="24"/>
              </w:rPr>
              <w:t>Оттаив</w:t>
            </w:r>
            <w:r w:rsidRPr="003B6023">
              <w:rPr>
                <w:snapToGrid w:val="0"/>
                <w:sz w:val="24"/>
                <w:szCs w:val="24"/>
              </w:rPr>
              <w:t>а</w:t>
            </w:r>
            <w:r w:rsidRPr="003B6023">
              <w:rPr>
                <w:snapToGrid w:val="0"/>
                <w:sz w:val="24"/>
                <w:szCs w:val="24"/>
              </w:rPr>
              <w:t>ние мерзлых пород водой из повер</w:t>
            </w:r>
            <w:r w:rsidRPr="003B6023">
              <w:rPr>
                <w:snapToGrid w:val="0"/>
                <w:sz w:val="24"/>
                <w:szCs w:val="24"/>
              </w:rPr>
              <w:t>х</w:t>
            </w:r>
            <w:r>
              <w:rPr>
                <w:snapToGrid w:val="0"/>
                <w:sz w:val="24"/>
                <w:szCs w:val="24"/>
              </w:rPr>
              <w:lastRenderedPageBreak/>
              <w:t xml:space="preserve">ностных водоемов. </w:t>
            </w:r>
            <w:r w:rsidRPr="003B6023">
              <w:rPr>
                <w:snapToGrid w:val="0"/>
                <w:sz w:val="24"/>
                <w:szCs w:val="24"/>
              </w:rPr>
              <w:t>Оттаивание мер</w:t>
            </w:r>
            <w:r w:rsidRPr="003B6023">
              <w:rPr>
                <w:snapToGrid w:val="0"/>
                <w:sz w:val="24"/>
                <w:szCs w:val="24"/>
              </w:rPr>
              <w:t>з</w:t>
            </w:r>
            <w:r w:rsidRPr="003B6023">
              <w:rPr>
                <w:snapToGrid w:val="0"/>
                <w:sz w:val="24"/>
                <w:szCs w:val="24"/>
              </w:rPr>
              <w:t>лых пород подогретой водой, паром</w:t>
            </w:r>
            <w:r>
              <w:rPr>
                <w:snapToGrid w:val="0"/>
                <w:sz w:val="24"/>
                <w:szCs w:val="24"/>
              </w:rPr>
              <w:t xml:space="preserve"> </w:t>
            </w:r>
            <w:r w:rsidRPr="003B6023">
              <w:rPr>
                <w:snapToGrid w:val="0"/>
                <w:sz w:val="24"/>
                <w:szCs w:val="24"/>
              </w:rPr>
              <w:t>и электрическим током. Предохранение поверхности россыпи от глубокого сезонного</w:t>
            </w:r>
            <w:r>
              <w:rPr>
                <w:snapToGrid w:val="0"/>
                <w:sz w:val="24"/>
                <w:szCs w:val="24"/>
              </w:rPr>
              <w:t xml:space="preserve"> </w:t>
            </w:r>
            <w:r w:rsidRPr="003B6023">
              <w:rPr>
                <w:snapToGrid w:val="0"/>
                <w:sz w:val="24"/>
                <w:szCs w:val="24"/>
              </w:rPr>
              <w:t>промерзания и интенсиф</w:t>
            </w:r>
            <w:r w:rsidRPr="003B6023">
              <w:rPr>
                <w:snapToGrid w:val="0"/>
                <w:sz w:val="24"/>
                <w:szCs w:val="24"/>
              </w:rPr>
              <w:t>и</w:t>
            </w:r>
            <w:r w:rsidRPr="003B6023">
              <w:rPr>
                <w:snapToGrid w:val="0"/>
                <w:sz w:val="24"/>
                <w:szCs w:val="24"/>
              </w:rPr>
              <w:t>кация оттаивания многолетнемерзлых пород</w:t>
            </w:r>
            <w:r>
              <w:rPr>
                <w:snapToGrid w:val="0"/>
                <w:sz w:val="24"/>
                <w:szCs w:val="24"/>
              </w:rPr>
              <w:t xml:space="preserve">. </w:t>
            </w:r>
          </w:p>
        </w:tc>
        <w:tc>
          <w:tcPr>
            <w:tcW w:w="181" w:type="pct"/>
          </w:tcPr>
          <w:p w:rsidR="00637FE1" w:rsidRPr="00434810" w:rsidRDefault="00637FE1" w:rsidP="00434810">
            <w:pPr>
              <w:jc w:val="center"/>
            </w:pPr>
            <w:r w:rsidRPr="00434810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81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0,5</w:t>
            </w:r>
          </w:p>
        </w:tc>
        <w:tc>
          <w:tcPr>
            <w:tcW w:w="227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16</w:t>
            </w:r>
          </w:p>
        </w:tc>
        <w:tc>
          <w:tcPr>
            <w:tcW w:w="1040" w:type="pct"/>
          </w:tcPr>
          <w:p w:rsidR="00637FE1" w:rsidRPr="00DC30D2" w:rsidRDefault="00637FE1" w:rsidP="00DC7BF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sz w:val="24"/>
                <w:szCs w:val="24"/>
              </w:rPr>
              <w:t>Подготовка к практическ</w:t>
            </w:r>
            <w:r w:rsidRPr="00DC30D2">
              <w:rPr>
                <w:rStyle w:val="FontStyle31"/>
                <w:sz w:val="24"/>
                <w:szCs w:val="24"/>
              </w:rPr>
              <w:t>о</w:t>
            </w:r>
            <w:r w:rsidRPr="00DC30D2">
              <w:rPr>
                <w:rStyle w:val="FontStyle31"/>
                <w:sz w:val="24"/>
                <w:szCs w:val="24"/>
              </w:rPr>
              <w:t xml:space="preserve">му занятию и выполнение </w:t>
            </w:r>
            <w:r w:rsidRPr="00DC30D2">
              <w:rPr>
                <w:sz w:val="24"/>
                <w:szCs w:val="24"/>
              </w:rPr>
              <w:t>практической работе №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089" w:type="pct"/>
            <w:vAlign w:val="center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Устный опрос</w:t>
            </w:r>
          </w:p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ПСК-3.2 - зув</w:t>
            </w:r>
          </w:p>
          <w:p w:rsidR="00637FE1" w:rsidRPr="00434810" w:rsidRDefault="00637FE1" w:rsidP="004348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ПСК-3.3 - зув</w:t>
            </w:r>
          </w:p>
        </w:tc>
      </w:tr>
      <w:tr w:rsidR="00637FE1" w:rsidRPr="00434810" w:rsidTr="000C2E3F">
        <w:trPr>
          <w:trHeight w:val="499"/>
        </w:trPr>
        <w:tc>
          <w:tcPr>
            <w:tcW w:w="1277" w:type="pct"/>
          </w:tcPr>
          <w:p w:rsidR="00637FE1" w:rsidRPr="000A736C" w:rsidRDefault="00637FE1" w:rsidP="00DC7BF5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81" w:type="pct"/>
          </w:tcPr>
          <w:p w:rsidR="00637FE1" w:rsidRPr="00434810" w:rsidRDefault="00637FE1" w:rsidP="00434810">
            <w:pPr>
              <w:jc w:val="center"/>
            </w:pPr>
            <w:r w:rsidRPr="00434810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481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5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481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7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4810">
              <w:rPr>
                <w:b/>
                <w:sz w:val="24"/>
                <w:szCs w:val="24"/>
              </w:rPr>
              <w:t>63</w:t>
            </w:r>
          </w:p>
        </w:tc>
        <w:tc>
          <w:tcPr>
            <w:tcW w:w="1040" w:type="pct"/>
            <w:vAlign w:val="center"/>
          </w:tcPr>
          <w:p w:rsidR="00637FE1" w:rsidRPr="001A387B" w:rsidRDefault="00637FE1" w:rsidP="00DC7B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387B">
              <w:rPr>
                <w:rStyle w:val="FontStyle31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1089" w:type="pct"/>
            <w:vAlign w:val="center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4810">
              <w:rPr>
                <w:b/>
                <w:sz w:val="24"/>
                <w:szCs w:val="24"/>
              </w:rPr>
              <w:t>Семинарское занятие</w:t>
            </w:r>
          </w:p>
        </w:tc>
        <w:tc>
          <w:tcPr>
            <w:tcW w:w="501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637FE1" w:rsidRPr="00434810" w:rsidTr="000C2E3F">
        <w:trPr>
          <w:trHeight w:val="268"/>
        </w:trPr>
        <w:tc>
          <w:tcPr>
            <w:tcW w:w="1277" w:type="pct"/>
          </w:tcPr>
          <w:p w:rsidR="00637FE1" w:rsidRPr="000A736C" w:rsidRDefault="00637FE1" w:rsidP="00DC7BF5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</w:t>
            </w:r>
            <w:r w:rsidRPr="000A736C">
              <w:rPr>
                <w:bCs/>
                <w:iCs/>
                <w:sz w:val="24"/>
                <w:szCs w:val="24"/>
              </w:rPr>
              <w:t xml:space="preserve">. </w:t>
            </w:r>
            <w:r>
              <w:rPr>
                <w:bCs/>
                <w:iCs/>
                <w:sz w:val="24"/>
                <w:szCs w:val="24"/>
              </w:rPr>
              <w:t>Р</w:t>
            </w:r>
            <w:r w:rsidRPr="003B6023">
              <w:rPr>
                <w:bCs/>
                <w:iCs/>
                <w:sz w:val="24"/>
                <w:szCs w:val="24"/>
              </w:rPr>
              <w:t>азработка обводненных россыпей дражным</w:t>
            </w:r>
            <w:r>
              <w:rPr>
                <w:bCs/>
                <w:iCs/>
                <w:sz w:val="24"/>
                <w:szCs w:val="24"/>
              </w:rPr>
              <w:t xml:space="preserve"> </w:t>
            </w:r>
            <w:r w:rsidRPr="003B6023">
              <w:rPr>
                <w:bCs/>
                <w:iCs/>
                <w:sz w:val="24"/>
                <w:szCs w:val="24"/>
              </w:rPr>
              <w:t>способом</w:t>
            </w:r>
          </w:p>
        </w:tc>
        <w:tc>
          <w:tcPr>
            <w:tcW w:w="181" w:type="pct"/>
          </w:tcPr>
          <w:p w:rsidR="00637FE1" w:rsidRPr="00434810" w:rsidRDefault="00637FE1" w:rsidP="00434810">
            <w:pPr>
              <w:jc w:val="center"/>
            </w:pPr>
            <w:r w:rsidRPr="00434810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7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40" w:type="pct"/>
          </w:tcPr>
          <w:p w:rsidR="00637FE1" w:rsidRPr="00787BD5" w:rsidRDefault="00637FE1" w:rsidP="00DC7BF5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1089" w:type="pct"/>
          </w:tcPr>
          <w:p w:rsidR="00637FE1" w:rsidRPr="00434810" w:rsidRDefault="00637FE1" w:rsidP="004348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1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37FE1" w:rsidRPr="00434810" w:rsidTr="000C2E3F">
        <w:trPr>
          <w:trHeight w:val="422"/>
        </w:trPr>
        <w:tc>
          <w:tcPr>
            <w:tcW w:w="1277" w:type="pct"/>
          </w:tcPr>
          <w:p w:rsidR="00637FE1" w:rsidRPr="000A736C" w:rsidRDefault="00637FE1" w:rsidP="00DC7BF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0A736C">
              <w:rPr>
                <w:sz w:val="24"/>
                <w:szCs w:val="24"/>
              </w:rPr>
              <w:t xml:space="preserve">.1 </w:t>
            </w:r>
            <w:r w:rsidRPr="003B6023">
              <w:rPr>
                <w:bCs/>
                <w:iCs/>
                <w:sz w:val="24"/>
                <w:szCs w:val="24"/>
              </w:rPr>
              <w:t>Классификаци</w:t>
            </w:r>
            <w:r>
              <w:rPr>
                <w:bCs/>
                <w:iCs/>
                <w:sz w:val="24"/>
                <w:szCs w:val="24"/>
              </w:rPr>
              <w:t>я, устройство и условия применения драг. История</w:t>
            </w:r>
            <w:r w:rsidRPr="003B6023">
              <w:rPr>
                <w:bCs/>
                <w:iCs/>
                <w:sz w:val="24"/>
                <w:szCs w:val="24"/>
              </w:rPr>
              <w:t xml:space="preserve"> развития драгостроения и дражной разработки</w:t>
            </w:r>
            <w:r>
              <w:rPr>
                <w:bCs/>
                <w:iCs/>
                <w:sz w:val="24"/>
                <w:szCs w:val="24"/>
              </w:rPr>
              <w:t xml:space="preserve">. </w:t>
            </w:r>
            <w:r w:rsidRPr="003B6023">
              <w:rPr>
                <w:bCs/>
                <w:iCs/>
                <w:sz w:val="24"/>
                <w:szCs w:val="24"/>
              </w:rPr>
              <w:t>Типы современных драг и их классификация</w:t>
            </w:r>
            <w:r>
              <w:rPr>
                <w:bCs/>
                <w:iCs/>
                <w:sz w:val="24"/>
                <w:szCs w:val="24"/>
              </w:rPr>
              <w:t xml:space="preserve">. </w:t>
            </w:r>
            <w:r w:rsidRPr="003B6023">
              <w:rPr>
                <w:bCs/>
                <w:iCs/>
                <w:sz w:val="24"/>
                <w:szCs w:val="24"/>
              </w:rPr>
              <w:t>Условия прим</w:t>
            </w:r>
            <w:r w:rsidRPr="003B6023">
              <w:rPr>
                <w:bCs/>
                <w:iCs/>
                <w:sz w:val="24"/>
                <w:szCs w:val="24"/>
              </w:rPr>
              <w:t>е</w:t>
            </w:r>
            <w:r w:rsidRPr="003B6023">
              <w:rPr>
                <w:bCs/>
                <w:iCs/>
                <w:sz w:val="24"/>
                <w:szCs w:val="24"/>
              </w:rPr>
              <w:t>нения многоков</w:t>
            </w:r>
            <w:r>
              <w:rPr>
                <w:bCs/>
                <w:iCs/>
                <w:sz w:val="24"/>
                <w:szCs w:val="24"/>
              </w:rPr>
              <w:t xml:space="preserve">шовых драг. </w:t>
            </w:r>
            <w:r w:rsidRPr="003B6023">
              <w:rPr>
                <w:bCs/>
                <w:iCs/>
                <w:sz w:val="24"/>
                <w:szCs w:val="24"/>
              </w:rPr>
              <w:t>Устро</w:t>
            </w:r>
            <w:r w:rsidRPr="003B6023">
              <w:rPr>
                <w:bCs/>
                <w:iCs/>
                <w:sz w:val="24"/>
                <w:szCs w:val="24"/>
              </w:rPr>
              <w:t>й</w:t>
            </w:r>
            <w:r w:rsidRPr="003B6023">
              <w:rPr>
                <w:bCs/>
                <w:iCs/>
                <w:sz w:val="24"/>
                <w:szCs w:val="24"/>
              </w:rPr>
              <w:t>ство м</w:t>
            </w:r>
            <w:r>
              <w:rPr>
                <w:bCs/>
                <w:iCs/>
                <w:sz w:val="24"/>
                <w:szCs w:val="24"/>
              </w:rPr>
              <w:t>ногоковшовых драг</w:t>
            </w:r>
            <w:r w:rsidRPr="003B6023">
              <w:rPr>
                <w:bCs/>
                <w:iCs/>
                <w:sz w:val="24"/>
                <w:szCs w:val="24"/>
              </w:rPr>
              <w:t>.</w:t>
            </w:r>
            <w:r>
              <w:rPr>
                <w:bCs/>
                <w:iCs/>
                <w:sz w:val="24"/>
                <w:szCs w:val="24"/>
              </w:rPr>
              <w:t xml:space="preserve"> </w:t>
            </w:r>
            <w:r w:rsidRPr="003B6023">
              <w:rPr>
                <w:bCs/>
                <w:iCs/>
                <w:sz w:val="24"/>
                <w:szCs w:val="24"/>
              </w:rPr>
              <w:t>Проверка соответствия конструктивных разм</w:t>
            </w:r>
            <w:r w:rsidRPr="003B6023">
              <w:rPr>
                <w:bCs/>
                <w:iCs/>
                <w:sz w:val="24"/>
                <w:szCs w:val="24"/>
              </w:rPr>
              <w:t>е</w:t>
            </w:r>
            <w:r w:rsidRPr="003B6023">
              <w:rPr>
                <w:bCs/>
                <w:iCs/>
                <w:sz w:val="24"/>
                <w:szCs w:val="24"/>
              </w:rPr>
              <w:t>ров драг</w:t>
            </w:r>
            <w:r>
              <w:rPr>
                <w:bCs/>
                <w:iCs/>
                <w:sz w:val="24"/>
                <w:szCs w:val="24"/>
              </w:rPr>
              <w:t xml:space="preserve"> </w:t>
            </w:r>
            <w:r w:rsidRPr="003B6023">
              <w:rPr>
                <w:bCs/>
                <w:iCs/>
                <w:sz w:val="24"/>
                <w:szCs w:val="24"/>
              </w:rPr>
              <w:t>параметрам россыпи</w:t>
            </w:r>
            <w:r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81" w:type="pct"/>
          </w:tcPr>
          <w:p w:rsidR="00637FE1" w:rsidRPr="00434810" w:rsidRDefault="00637FE1" w:rsidP="00434810">
            <w:pPr>
              <w:jc w:val="center"/>
            </w:pPr>
            <w:r w:rsidRPr="00434810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0,5</w:t>
            </w:r>
          </w:p>
        </w:tc>
        <w:tc>
          <w:tcPr>
            <w:tcW w:w="227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15</w:t>
            </w:r>
            <w:r w:rsidR="00C05326">
              <w:rPr>
                <w:sz w:val="24"/>
                <w:szCs w:val="24"/>
              </w:rPr>
              <w:t>,1</w:t>
            </w:r>
          </w:p>
        </w:tc>
        <w:tc>
          <w:tcPr>
            <w:tcW w:w="1040" w:type="pct"/>
          </w:tcPr>
          <w:p w:rsidR="00637FE1" w:rsidRDefault="00637FE1" w:rsidP="00DC7BF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637FE1" w:rsidRPr="00DC30D2" w:rsidRDefault="00637FE1" w:rsidP="00DC7B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9" w:type="pct"/>
            <w:vAlign w:val="center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Устный опрос</w:t>
            </w:r>
          </w:p>
          <w:p w:rsidR="00637FE1" w:rsidRPr="00434810" w:rsidRDefault="00637FE1" w:rsidP="004348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ПСК-3.2 - зув</w:t>
            </w:r>
          </w:p>
          <w:p w:rsidR="00637FE1" w:rsidRPr="00434810" w:rsidRDefault="00637FE1" w:rsidP="004348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ПСК-3.3 - зув</w:t>
            </w:r>
          </w:p>
        </w:tc>
      </w:tr>
      <w:tr w:rsidR="00637FE1" w:rsidRPr="00434810" w:rsidTr="000C2E3F">
        <w:trPr>
          <w:trHeight w:val="268"/>
        </w:trPr>
        <w:tc>
          <w:tcPr>
            <w:tcW w:w="1277" w:type="pct"/>
          </w:tcPr>
          <w:p w:rsidR="00637FE1" w:rsidRPr="000A736C" w:rsidRDefault="00637FE1" w:rsidP="00DC7BF5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3.2</w:t>
            </w:r>
            <w:r w:rsidRPr="000A736C">
              <w:rPr>
                <w:bCs/>
                <w:iCs/>
                <w:sz w:val="24"/>
                <w:szCs w:val="24"/>
              </w:rPr>
              <w:t xml:space="preserve"> </w:t>
            </w:r>
            <w:r w:rsidRPr="003B6023">
              <w:rPr>
                <w:bCs/>
                <w:iCs/>
                <w:sz w:val="24"/>
                <w:szCs w:val="24"/>
              </w:rPr>
              <w:t>Водоснабжение дражных разраб</w:t>
            </w:r>
            <w:r w:rsidRPr="003B6023">
              <w:rPr>
                <w:bCs/>
                <w:iCs/>
                <w:sz w:val="24"/>
                <w:szCs w:val="24"/>
              </w:rPr>
              <w:t>о</w:t>
            </w:r>
            <w:r w:rsidRPr="003B6023">
              <w:rPr>
                <w:bCs/>
                <w:iCs/>
                <w:sz w:val="24"/>
                <w:szCs w:val="24"/>
              </w:rPr>
              <w:t>т</w:t>
            </w:r>
            <w:r>
              <w:rPr>
                <w:bCs/>
                <w:iCs/>
                <w:sz w:val="24"/>
                <w:szCs w:val="24"/>
              </w:rPr>
              <w:t xml:space="preserve">ок, вскрытие и подготовка россыпей. </w:t>
            </w:r>
            <w:r w:rsidRPr="003B6023">
              <w:rPr>
                <w:bCs/>
                <w:iCs/>
                <w:sz w:val="24"/>
                <w:szCs w:val="24"/>
              </w:rPr>
              <w:t xml:space="preserve"> Водоснабжение дражных разрезов</w:t>
            </w:r>
            <w:r>
              <w:rPr>
                <w:bCs/>
                <w:iCs/>
                <w:sz w:val="24"/>
                <w:szCs w:val="24"/>
              </w:rPr>
              <w:t xml:space="preserve">. Способы вскрытия россыпей. </w:t>
            </w:r>
            <w:r w:rsidRPr="00827D7F">
              <w:rPr>
                <w:bCs/>
                <w:iCs/>
                <w:sz w:val="24"/>
                <w:szCs w:val="24"/>
              </w:rPr>
              <w:t>Горно-</w:t>
            </w:r>
            <w:r w:rsidRPr="00827D7F">
              <w:rPr>
                <w:bCs/>
                <w:iCs/>
                <w:sz w:val="24"/>
                <w:szCs w:val="24"/>
              </w:rPr>
              <w:lastRenderedPageBreak/>
              <w:t>подготовительные рабо</w:t>
            </w:r>
            <w:r>
              <w:rPr>
                <w:bCs/>
                <w:iCs/>
                <w:sz w:val="24"/>
                <w:szCs w:val="24"/>
              </w:rPr>
              <w:t xml:space="preserve">ты. </w:t>
            </w:r>
            <w:r w:rsidRPr="00827D7F">
              <w:rPr>
                <w:bCs/>
                <w:iCs/>
                <w:sz w:val="24"/>
                <w:szCs w:val="24"/>
              </w:rPr>
              <w:t>Вод</w:t>
            </w:r>
            <w:r>
              <w:rPr>
                <w:bCs/>
                <w:iCs/>
                <w:sz w:val="24"/>
                <w:szCs w:val="24"/>
              </w:rPr>
              <w:t>о</w:t>
            </w:r>
            <w:r w:rsidRPr="00827D7F">
              <w:rPr>
                <w:bCs/>
                <w:iCs/>
                <w:sz w:val="24"/>
                <w:szCs w:val="24"/>
              </w:rPr>
              <w:t>по</w:t>
            </w:r>
            <w:r w:rsidRPr="00827D7F">
              <w:rPr>
                <w:bCs/>
                <w:iCs/>
                <w:sz w:val="24"/>
                <w:szCs w:val="24"/>
              </w:rPr>
              <w:t>д</w:t>
            </w:r>
            <w:r w:rsidRPr="00827D7F">
              <w:rPr>
                <w:bCs/>
                <w:iCs/>
                <w:sz w:val="24"/>
                <w:szCs w:val="24"/>
              </w:rPr>
              <w:t>порные сооружения</w:t>
            </w:r>
            <w:r>
              <w:rPr>
                <w:bCs/>
                <w:iCs/>
                <w:sz w:val="24"/>
                <w:szCs w:val="24"/>
              </w:rPr>
              <w:t xml:space="preserve">. </w:t>
            </w:r>
          </w:p>
        </w:tc>
        <w:tc>
          <w:tcPr>
            <w:tcW w:w="181" w:type="pct"/>
          </w:tcPr>
          <w:p w:rsidR="00637FE1" w:rsidRPr="00434810" w:rsidRDefault="00637FE1" w:rsidP="00434810">
            <w:pPr>
              <w:jc w:val="center"/>
            </w:pPr>
            <w:r w:rsidRPr="00434810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81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0,5</w:t>
            </w:r>
          </w:p>
        </w:tc>
        <w:tc>
          <w:tcPr>
            <w:tcW w:w="227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16</w:t>
            </w:r>
          </w:p>
        </w:tc>
        <w:tc>
          <w:tcPr>
            <w:tcW w:w="1040" w:type="pct"/>
          </w:tcPr>
          <w:p w:rsidR="00637FE1" w:rsidRDefault="00637FE1" w:rsidP="00DC7BF5">
            <w:pPr>
              <w:autoSpaceDE w:val="0"/>
              <w:autoSpaceDN w:val="0"/>
              <w:adjustRightInd w:val="0"/>
              <w:jc w:val="center"/>
              <w:rPr>
                <w:rStyle w:val="FontStyle31"/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637FE1" w:rsidRPr="00DC30D2" w:rsidRDefault="00637FE1" w:rsidP="00DC7BF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9" w:type="pct"/>
            <w:vAlign w:val="center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Устный опрос</w:t>
            </w:r>
          </w:p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ПСК-3.2 - зув</w:t>
            </w:r>
          </w:p>
          <w:p w:rsidR="00637FE1" w:rsidRPr="00434810" w:rsidRDefault="00637FE1" w:rsidP="004348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ПСК-3.3 - зув</w:t>
            </w:r>
          </w:p>
        </w:tc>
      </w:tr>
      <w:tr w:rsidR="00637FE1" w:rsidRPr="00434810" w:rsidTr="000C2E3F">
        <w:trPr>
          <w:trHeight w:val="422"/>
        </w:trPr>
        <w:tc>
          <w:tcPr>
            <w:tcW w:w="1277" w:type="pct"/>
          </w:tcPr>
          <w:p w:rsidR="00637FE1" w:rsidRPr="00004FC7" w:rsidRDefault="00637FE1" w:rsidP="00DC7BF5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  <w:r w:rsidRPr="000A736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3</w:t>
            </w:r>
            <w:r w:rsidRPr="000A736C">
              <w:rPr>
                <w:sz w:val="24"/>
                <w:szCs w:val="24"/>
              </w:rPr>
              <w:t xml:space="preserve"> </w:t>
            </w:r>
            <w:r>
              <w:rPr>
                <w:bCs/>
                <w:iCs/>
                <w:sz w:val="24"/>
                <w:szCs w:val="24"/>
              </w:rPr>
              <w:t xml:space="preserve">Добычные работы. </w:t>
            </w:r>
            <w:r w:rsidRPr="00827D7F">
              <w:rPr>
                <w:bCs/>
                <w:iCs/>
                <w:sz w:val="24"/>
                <w:szCs w:val="24"/>
              </w:rPr>
              <w:t>Выемка пород</w:t>
            </w:r>
            <w:r>
              <w:rPr>
                <w:bCs/>
                <w:iCs/>
                <w:sz w:val="24"/>
                <w:szCs w:val="24"/>
              </w:rPr>
              <w:t xml:space="preserve">. </w:t>
            </w:r>
            <w:r w:rsidRPr="00827D7F">
              <w:rPr>
                <w:bCs/>
                <w:iCs/>
                <w:sz w:val="24"/>
                <w:szCs w:val="24"/>
              </w:rPr>
              <w:t>Системы разработки рос</w:t>
            </w:r>
            <w:r>
              <w:rPr>
                <w:bCs/>
                <w:iCs/>
                <w:sz w:val="24"/>
                <w:szCs w:val="24"/>
              </w:rPr>
              <w:t>сыпей</w:t>
            </w:r>
            <w:r w:rsidRPr="00827D7F">
              <w:rPr>
                <w:bCs/>
                <w:iCs/>
                <w:sz w:val="24"/>
                <w:szCs w:val="24"/>
              </w:rPr>
              <w:t>. Ш</w:t>
            </w:r>
            <w:r w:rsidRPr="00827D7F">
              <w:rPr>
                <w:bCs/>
                <w:iCs/>
                <w:sz w:val="24"/>
                <w:szCs w:val="24"/>
              </w:rPr>
              <w:t>и</w:t>
            </w:r>
            <w:r w:rsidRPr="00827D7F">
              <w:rPr>
                <w:bCs/>
                <w:iCs/>
                <w:sz w:val="24"/>
                <w:szCs w:val="24"/>
              </w:rPr>
              <w:t>рина одинарного забоя свайной драги</w:t>
            </w:r>
            <w:r>
              <w:rPr>
                <w:bCs/>
                <w:iCs/>
                <w:sz w:val="24"/>
                <w:szCs w:val="24"/>
              </w:rPr>
              <w:t xml:space="preserve">.  </w:t>
            </w:r>
            <w:r w:rsidRPr="00827D7F">
              <w:rPr>
                <w:bCs/>
                <w:iCs/>
                <w:sz w:val="24"/>
                <w:szCs w:val="24"/>
              </w:rPr>
              <w:t>Влияние производительности драги на себестоимость</w:t>
            </w:r>
            <w:r>
              <w:rPr>
                <w:bCs/>
                <w:iCs/>
                <w:sz w:val="24"/>
                <w:szCs w:val="24"/>
              </w:rPr>
              <w:t xml:space="preserve"> </w:t>
            </w:r>
            <w:r w:rsidRPr="00827D7F">
              <w:rPr>
                <w:bCs/>
                <w:iCs/>
                <w:sz w:val="24"/>
                <w:szCs w:val="24"/>
              </w:rPr>
              <w:t>полезного ископа</w:t>
            </w:r>
            <w:r w:rsidRPr="00827D7F">
              <w:rPr>
                <w:bCs/>
                <w:iCs/>
                <w:sz w:val="24"/>
                <w:szCs w:val="24"/>
              </w:rPr>
              <w:t>е</w:t>
            </w:r>
            <w:r w:rsidRPr="00827D7F">
              <w:rPr>
                <w:bCs/>
                <w:iCs/>
                <w:sz w:val="24"/>
                <w:szCs w:val="24"/>
              </w:rPr>
              <w:t>мого</w:t>
            </w:r>
            <w:r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81" w:type="pct"/>
          </w:tcPr>
          <w:p w:rsidR="00637FE1" w:rsidRPr="00434810" w:rsidRDefault="00637FE1" w:rsidP="00434810">
            <w:pPr>
              <w:jc w:val="center"/>
            </w:pPr>
            <w:r w:rsidRPr="00434810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0,5</w:t>
            </w:r>
          </w:p>
        </w:tc>
        <w:tc>
          <w:tcPr>
            <w:tcW w:w="227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16</w:t>
            </w:r>
          </w:p>
        </w:tc>
        <w:tc>
          <w:tcPr>
            <w:tcW w:w="1040" w:type="pct"/>
          </w:tcPr>
          <w:p w:rsidR="00637FE1" w:rsidRPr="00DC30D2" w:rsidRDefault="00637FE1" w:rsidP="00DC7BF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sz w:val="24"/>
                <w:szCs w:val="24"/>
              </w:rPr>
              <w:t>Подготовка к практическ</w:t>
            </w:r>
            <w:r w:rsidRPr="00DC30D2">
              <w:rPr>
                <w:rStyle w:val="FontStyle31"/>
                <w:sz w:val="24"/>
                <w:szCs w:val="24"/>
              </w:rPr>
              <w:t>о</w:t>
            </w:r>
            <w:r w:rsidRPr="00DC30D2">
              <w:rPr>
                <w:rStyle w:val="FontStyle31"/>
                <w:sz w:val="24"/>
                <w:szCs w:val="24"/>
              </w:rPr>
              <w:t xml:space="preserve">му занятию и выполнение </w:t>
            </w:r>
            <w:r w:rsidRPr="00DC30D2">
              <w:rPr>
                <w:sz w:val="24"/>
                <w:szCs w:val="24"/>
              </w:rPr>
              <w:t>практической работе №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089" w:type="pct"/>
            <w:vAlign w:val="center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Устный опрос</w:t>
            </w:r>
          </w:p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ПСК-3.2 - зув</w:t>
            </w:r>
          </w:p>
          <w:p w:rsidR="00637FE1" w:rsidRPr="00434810" w:rsidRDefault="00637FE1" w:rsidP="004348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ПСК-3.3 - зув</w:t>
            </w:r>
          </w:p>
        </w:tc>
      </w:tr>
      <w:tr w:rsidR="00637FE1" w:rsidRPr="00434810" w:rsidTr="000C2E3F">
        <w:trPr>
          <w:trHeight w:val="422"/>
        </w:trPr>
        <w:tc>
          <w:tcPr>
            <w:tcW w:w="1277" w:type="pct"/>
          </w:tcPr>
          <w:p w:rsidR="00637FE1" w:rsidRPr="000A736C" w:rsidRDefault="00637FE1" w:rsidP="00DC7BF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3.4 </w:t>
            </w:r>
            <w:r>
              <w:rPr>
                <w:bCs/>
                <w:iCs/>
                <w:sz w:val="24"/>
                <w:szCs w:val="24"/>
              </w:rPr>
              <w:t>Отвало</w:t>
            </w:r>
            <w:r w:rsidRPr="00827D7F">
              <w:rPr>
                <w:bCs/>
                <w:iCs/>
                <w:sz w:val="24"/>
                <w:szCs w:val="24"/>
              </w:rPr>
              <w:t>образование</w:t>
            </w:r>
            <w:r>
              <w:rPr>
                <w:bCs/>
                <w:iCs/>
                <w:sz w:val="24"/>
                <w:szCs w:val="24"/>
              </w:rPr>
              <w:t xml:space="preserve">. </w:t>
            </w:r>
            <w:r w:rsidRPr="00827D7F">
              <w:rPr>
                <w:bCs/>
                <w:iCs/>
                <w:sz w:val="24"/>
                <w:szCs w:val="24"/>
              </w:rPr>
              <w:t>Вспомог</w:t>
            </w:r>
            <w:r w:rsidRPr="00827D7F">
              <w:rPr>
                <w:bCs/>
                <w:iCs/>
                <w:sz w:val="24"/>
                <w:szCs w:val="24"/>
              </w:rPr>
              <w:t>а</w:t>
            </w:r>
            <w:r w:rsidRPr="00827D7F">
              <w:rPr>
                <w:bCs/>
                <w:iCs/>
                <w:sz w:val="24"/>
                <w:szCs w:val="24"/>
              </w:rPr>
              <w:t>тельные работы</w:t>
            </w:r>
            <w:r>
              <w:rPr>
                <w:bCs/>
                <w:iCs/>
                <w:sz w:val="24"/>
                <w:szCs w:val="24"/>
              </w:rPr>
              <w:t xml:space="preserve">. </w:t>
            </w:r>
            <w:r w:rsidRPr="00827D7F">
              <w:rPr>
                <w:bCs/>
                <w:iCs/>
                <w:sz w:val="24"/>
                <w:szCs w:val="24"/>
              </w:rPr>
              <w:t>Эксплуатационные потери и разубоживание песков</w:t>
            </w:r>
            <w:r>
              <w:rPr>
                <w:bCs/>
                <w:iCs/>
                <w:sz w:val="24"/>
                <w:szCs w:val="24"/>
              </w:rPr>
              <w:t xml:space="preserve">.  </w:t>
            </w:r>
            <w:r w:rsidRPr="00827D7F">
              <w:rPr>
                <w:bCs/>
                <w:iCs/>
                <w:sz w:val="24"/>
                <w:szCs w:val="24"/>
              </w:rPr>
              <w:t>Р</w:t>
            </w:r>
            <w:r w:rsidRPr="00827D7F">
              <w:rPr>
                <w:bCs/>
                <w:iCs/>
                <w:sz w:val="24"/>
                <w:szCs w:val="24"/>
              </w:rPr>
              <w:t>е</w:t>
            </w:r>
            <w:r w:rsidRPr="00827D7F">
              <w:rPr>
                <w:bCs/>
                <w:iCs/>
                <w:sz w:val="24"/>
                <w:szCs w:val="24"/>
              </w:rPr>
              <w:t>жим работы, обслуживающий перс</w:t>
            </w:r>
            <w:r w:rsidRPr="00827D7F">
              <w:rPr>
                <w:bCs/>
                <w:iCs/>
                <w:sz w:val="24"/>
                <w:szCs w:val="24"/>
              </w:rPr>
              <w:t>о</w:t>
            </w:r>
            <w:r w:rsidRPr="00827D7F">
              <w:rPr>
                <w:bCs/>
                <w:iCs/>
                <w:sz w:val="24"/>
                <w:szCs w:val="24"/>
              </w:rPr>
              <w:t>нал и ремонт драг</w:t>
            </w:r>
            <w:r>
              <w:rPr>
                <w:bCs/>
                <w:iCs/>
                <w:sz w:val="24"/>
                <w:szCs w:val="24"/>
              </w:rPr>
              <w:t xml:space="preserve">. </w:t>
            </w:r>
            <w:r w:rsidRPr="00827D7F">
              <w:rPr>
                <w:bCs/>
                <w:iCs/>
                <w:sz w:val="24"/>
                <w:szCs w:val="24"/>
              </w:rPr>
              <w:t>Продолжител</w:t>
            </w:r>
            <w:r w:rsidRPr="00827D7F">
              <w:rPr>
                <w:bCs/>
                <w:iCs/>
                <w:sz w:val="24"/>
                <w:szCs w:val="24"/>
              </w:rPr>
              <w:t>ь</w:t>
            </w:r>
            <w:r w:rsidRPr="00827D7F">
              <w:rPr>
                <w:bCs/>
                <w:iCs/>
                <w:sz w:val="24"/>
                <w:szCs w:val="24"/>
              </w:rPr>
              <w:t>ность дражного сезона. Методика расчета</w:t>
            </w:r>
            <w:r>
              <w:rPr>
                <w:bCs/>
                <w:iCs/>
                <w:sz w:val="24"/>
                <w:szCs w:val="24"/>
              </w:rPr>
              <w:t xml:space="preserve">. </w:t>
            </w:r>
            <w:r w:rsidRPr="00827D7F">
              <w:rPr>
                <w:bCs/>
                <w:iCs/>
                <w:sz w:val="24"/>
                <w:szCs w:val="24"/>
              </w:rPr>
              <w:t>Основные требования правил безопасности</w:t>
            </w:r>
            <w:r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81" w:type="pct"/>
          </w:tcPr>
          <w:p w:rsidR="00637FE1" w:rsidRPr="00434810" w:rsidRDefault="00637FE1" w:rsidP="00434810">
            <w:pPr>
              <w:jc w:val="center"/>
            </w:pPr>
            <w:r w:rsidRPr="00434810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0,5</w:t>
            </w:r>
          </w:p>
        </w:tc>
        <w:tc>
          <w:tcPr>
            <w:tcW w:w="227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16</w:t>
            </w:r>
          </w:p>
        </w:tc>
        <w:tc>
          <w:tcPr>
            <w:tcW w:w="1040" w:type="pct"/>
          </w:tcPr>
          <w:p w:rsidR="00637FE1" w:rsidRDefault="00637FE1" w:rsidP="00DC7BF5">
            <w:pPr>
              <w:autoSpaceDE w:val="0"/>
              <w:autoSpaceDN w:val="0"/>
              <w:adjustRightInd w:val="0"/>
              <w:jc w:val="center"/>
              <w:rPr>
                <w:rStyle w:val="FontStyle31"/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637FE1" w:rsidRPr="00DC30D2" w:rsidRDefault="00637FE1" w:rsidP="00DC7BF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9" w:type="pct"/>
            <w:vAlign w:val="center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Устный опрос</w:t>
            </w:r>
          </w:p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ПСК-3.2 - зув</w:t>
            </w:r>
          </w:p>
          <w:p w:rsidR="00637FE1" w:rsidRPr="00434810" w:rsidRDefault="00637FE1" w:rsidP="004348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4810">
              <w:rPr>
                <w:sz w:val="24"/>
                <w:szCs w:val="24"/>
              </w:rPr>
              <w:t>ПСК-3.3 - зув</w:t>
            </w:r>
          </w:p>
        </w:tc>
      </w:tr>
      <w:tr w:rsidR="00637FE1" w:rsidRPr="00434810" w:rsidTr="000C2E3F">
        <w:trPr>
          <w:trHeight w:val="499"/>
        </w:trPr>
        <w:tc>
          <w:tcPr>
            <w:tcW w:w="1277" w:type="pct"/>
          </w:tcPr>
          <w:p w:rsidR="00637FE1" w:rsidRPr="000A736C" w:rsidRDefault="00637FE1" w:rsidP="00DC7BF5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81" w:type="pct"/>
          </w:tcPr>
          <w:p w:rsidR="00637FE1" w:rsidRPr="00434810" w:rsidRDefault="00637FE1" w:rsidP="00434810">
            <w:pPr>
              <w:jc w:val="center"/>
            </w:pPr>
            <w:r w:rsidRPr="00434810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481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5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481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7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4810">
              <w:rPr>
                <w:b/>
                <w:sz w:val="24"/>
                <w:szCs w:val="24"/>
              </w:rPr>
              <w:t>63</w:t>
            </w:r>
            <w:r w:rsidR="00C05326">
              <w:rPr>
                <w:b/>
                <w:sz w:val="24"/>
                <w:szCs w:val="24"/>
              </w:rPr>
              <w:t>,1</w:t>
            </w:r>
          </w:p>
        </w:tc>
        <w:tc>
          <w:tcPr>
            <w:tcW w:w="1040" w:type="pct"/>
          </w:tcPr>
          <w:p w:rsidR="00637FE1" w:rsidRPr="000A736C" w:rsidRDefault="00637FE1" w:rsidP="00DC7BF5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C30D2">
              <w:rPr>
                <w:sz w:val="24"/>
                <w:szCs w:val="24"/>
              </w:rPr>
              <w:t>Подготовка к контрольной р</w:t>
            </w:r>
            <w:r w:rsidRPr="00DC30D2">
              <w:rPr>
                <w:sz w:val="24"/>
                <w:szCs w:val="24"/>
              </w:rPr>
              <w:t>а</w:t>
            </w:r>
            <w:r w:rsidRPr="00DC30D2">
              <w:rPr>
                <w:sz w:val="24"/>
                <w:szCs w:val="24"/>
              </w:rPr>
              <w:t>боте</w:t>
            </w:r>
          </w:p>
        </w:tc>
        <w:tc>
          <w:tcPr>
            <w:tcW w:w="1089" w:type="pct"/>
            <w:vAlign w:val="center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4810">
              <w:rPr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501" w:type="pct"/>
          </w:tcPr>
          <w:p w:rsidR="00637FE1" w:rsidRPr="00434810" w:rsidRDefault="00637FE1" w:rsidP="00434810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434810" w:rsidRPr="00434810" w:rsidTr="000C2E3F">
        <w:trPr>
          <w:trHeight w:val="499"/>
        </w:trPr>
        <w:tc>
          <w:tcPr>
            <w:tcW w:w="1277" w:type="pct"/>
          </w:tcPr>
          <w:p w:rsidR="00434810" w:rsidRPr="00434810" w:rsidRDefault="00434810" w:rsidP="00434810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434810">
              <w:rPr>
                <w:b/>
                <w:sz w:val="24"/>
                <w:szCs w:val="24"/>
              </w:rPr>
              <w:t>Итого по курсу</w:t>
            </w:r>
          </w:p>
        </w:tc>
        <w:tc>
          <w:tcPr>
            <w:tcW w:w="181" w:type="pct"/>
          </w:tcPr>
          <w:p w:rsidR="00434810" w:rsidRPr="00434810" w:rsidRDefault="00434810" w:rsidP="00434810">
            <w:pPr>
              <w:jc w:val="center"/>
            </w:pPr>
            <w:r w:rsidRPr="00434810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434810" w:rsidRPr="00434810" w:rsidRDefault="00434810" w:rsidP="004348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5" w:type="pct"/>
          </w:tcPr>
          <w:p w:rsidR="00434810" w:rsidRPr="00434810" w:rsidRDefault="00434810" w:rsidP="004348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" w:type="pct"/>
          </w:tcPr>
          <w:p w:rsidR="00434810" w:rsidRPr="00434810" w:rsidRDefault="00434810" w:rsidP="004348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7" w:type="pct"/>
          </w:tcPr>
          <w:p w:rsidR="00434810" w:rsidRPr="00434810" w:rsidRDefault="00434810" w:rsidP="004348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4810">
              <w:rPr>
                <w:b/>
                <w:sz w:val="24"/>
                <w:szCs w:val="24"/>
              </w:rPr>
              <w:t>8,7</w:t>
            </w:r>
          </w:p>
        </w:tc>
        <w:tc>
          <w:tcPr>
            <w:tcW w:w="1040" w:type="pct"/>
            <w:vAlign w:val="center"/>
          </w:tcPr>
          <w:p w:rsidR="00434810" w:rsidRPr="00434810" w:rsidRDefault="00434810" w:rsidP="004348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4810">
              <w:rPr>
                <w:b/>
                <w:sz w:val="24"/>
                <w:szCs w:val="24"/>
              </w:rPr>
              <w:t>Подготовка к экзамену</w:t>
            </w:r>
          </w:p>
        </w:tc>
        <w:tc>
          <w:tcPr>
            <w:tcW w:w="1089" w:type="pct"/>
            <w:vAlign w:val="center"/>
          </w:tcPr>
          <w:p w:rsidR="00434810" w:rsidRPr="00434810" w:rsidRDefault="00434810" w:rsidP="004348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4810">
              <w:rPr>
                <w:b/>
                <w:sz w:val="24"/>
                <w:szCs w:val="24"/>
              </w:rPr>
              <w:t>Экзамен</w:t>
            </w:r>
          </w:p>
        </w:tc>
        <w:tc>
          <w:tcPr>
            <w:tcW w:w="501" w:type="pct"/>
          </w:tcPr>
          <w:p w:rsidR="00434810" w:rsidRPr="00434810" w:rsidRDefault="00434810" w:rsidP="00434810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434810" w:rsidRPr="00434810" w:rsidTr="000C2E3F">
        <w:trPr>
          <w:trHeight w:val="499"/>
        </w:trPr>
        <w:tc>
          <w:tcPr>
            <w:tcW w:w="1277" w:type="pct"/>
          </w:tcPr>
          <w:p w:rsidR="00434810" w:rsidRPr="00434810" w:rsidRDefault="00434810" w:rsidP="00434810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434810">
              <w:rPr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81" w:type="pct"/>
          </w:tcPr>
          <w:p w:rsidR="00434810" w:rsidRPr="00434810" w:rsidRDefault="00434810" w:rsidP="004348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4810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434810" w:rsidRPr="00434810" w:rsidRDefault="00434810" w:rsidP="004348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4810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25" w:type="pct"/>
          </w:tcPr>
          <w:p w:rsidR="00434810" w:rsidRPr="00434810" w:rsidRDefault="00434810" w:rsidP="004348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" w:type="pct"/>
          </w:tcPr>
          <w:p w:rsidR="00434810" w:rsidRPr="00434810" w:rsidRDefault="00434810" w:rsidP="0043481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34810">
              <w:rPr>
                <w:b/>
                <w:sz w:val="22"/>
                <w:szCs w:val="22"/>
              </w:rPr>
              <w:t>8/4И</w:t>
            </w:r>
            <w:r w:rsidRPr="00434810">
              <w:rPr>
                <w:b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434810" w:rsidRPr="00434810" w:rsidRDefault="00FB0562" w:rsidP="00C05326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FB0562">
              <w:rPr>
                <w:b/>
                <w:sz w:val="24"/>
                <w:szCs w:val="24"/>
              </w:rPr>
              <w:t>190,1</w:t>
            </w:r>
          </w:p>
        </w:tc>
        <w:tc>
          <w:tcPr>
            <w:tcW w:w="1040" w:type="pct"/>
          </w:tcPr>
          <w:p w:rsidR="00434810" w:rsidRPr="00434810" w:rsidRDefault="00434810" w:rsidP="004348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89" w:type="pct"/>
            <w:vAlign w:val="center"/>
          </w:tcPr>
          <w:p w:rsidR="00434810" w:rsidRPr="00434810" w:rsidRDefault="00434810" w:rsidP="0043481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01" w:type="pct"/>
          </w:tcPr>
          <w:p w:rsidR="00434810" w:rsidRPr="00434810" w:rsidRDefault="00434810" w:rsidP="00434810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</w:tbl>
    <w:p w:rsidR="00C6365C" w:rsidRPr="004A36F6" w:rsidRDefault="00434810" w:rsidP="00AB1AA5">
      <w:pPr>
        <w:pStyle w:val="Style4"/>
        <w:widowControl/>
        <w:ind w:firstLine="720"/>
        <w:jc w:val="both"/>
        <w:rPr>
          <w:rStyle w:val="FontStyle18"/>
          <w:b w:val="0"/>
          <w:bCs/>
          <w:i/>
          <w:sz w:val="24"/>
        </w:rPr>
      </w:pPr>
      <w:r w:rsidRPr="00434810">
        <w:rPr>
          <w:bCs/>
          <w:szCs w:val="20"/>
          <w:vertAlign w:val="superscript"/>
        </w:rPr>
        <w:t>1</w:t>
      </w:r>
      <w:r w:rsidRPr="00434810">
        <w:rPr>
          <w:bCs/>
          <w:szCs w:val="20"/>
        </w:rPr>
        <w:t xml:space="preserve"> – </w:t>
      </w:r>
      <w:r w:rsidRPr="00434810">
        <w:rPr>
          <w:bCs/>
          <w:i/>
          <w:szCs w:val="20"/>
        </w:rPr>
        <w:t>Занятия проводятся в интерактивных формах (т.е. из 8 часов практических занятий 4 часа проводятся с использованием интерактивных методов)</w:t>
      </w:r>
    </w:p>
    <w:p w:rsidR="00C6365C" w:rsidRDefault="00C6365C" w:rsidP="00D25133">
      <w:pPr>
        <w:tabs>
          <w:tab w:val="num" w:pos="2160"/>
        </w:tabs>
        <w:ind w:firstLine="540"/>
        <w:jc w:val="both"/>
        <w:rPr>
          <w:sz w:val="24"/>
          <w:szCs w:val="24"/>
        </w:rPr>
        <w:sectPr w:rsidR="00C6365C" w:rsidSect="00824926">
          <w:headerReference w:type="even" r:id="rId13"/>
          <w:headerReference w:type="default" r:id="rId14"/>
          <w:pgSz w:w="16840" w:h="11907" w:orient="landscape" w:code="9"/>
          <w:pgMar w:top="851" w:right="567" w:bottom="1418" w:left="567" w:header="720" w:footer="720" w:gutter="0"/>
          <w:cols w:space="720"/>
          <w:docGrid w:linePitch="272"/>
        </w:sectPr>
      </w:pPr>
    </w:p>
    <w:p w:rsidR="00C6365C" w:rsidRPr="00787BD5" w:rsidRDefault="00C6365C" w:rsidP="00923398">
      <w:pPr>
        <w:ind w:left="709" w:hanging="142"/>
        <w:rPr>
          <w:b/>
          <w:bCs/>
          <w:sz w:val="24"/>
          <w:szCs w:val="24"/>
        </w:rPr>
      </w:pPr>
      <w:r w:rsidRPr="00787BD5">
        <w:rPr>
          <w:b/>
          <w:bCs/>
          <w:sz w:val="24"/>
          <w:szCs w:val="24"/>
        </w:rPr>
        <w:lastRenderedPageBreak/>
        <w:t>5 Образовательные и информационные технологии</w:t>
      </w:r>
    </w:p>
    <w:p w:rsidR="00C6365C" w:rsidRPr="00787BD5" w:rsidRDefault="00C6365C" w:rsidP="00923398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FB3166">
        <w:rPr>
          <w:sz w:val="24"/>
          <w:szCs w:val="24"/>
        </w:rPr>
        <w:t xml:space="preserve">Разработка </w:t>
      </w:r>
      <w:r w:rsidRPr="00694194">
        <w:rPr>
          <w:sz w:val="24"/>
          <w:szCs w:val="24"/>
        </w:rPr>
        <w:t xml:space="preserve">россыпных </w:t>
      </w:r>
      <w:r w:rsidRPr="00FB3166">
        <w:rPr>
          <w:sz w:val="24"/>
          <w:szCs w:val="24"/>
        </w:rPr>
        <w:t>месторождений</w:t>
      </w:r>
      <w:r w:rsidRPr="00787BD5">
        <w:rPr>
          <w:bCs/>
          <w:sz w:val="24"/>
          <w:szCs w:val="24"/>
        </w:rPr>
        <w:t>» испол</w:t>
      </w:r>
      <w:r w:rsidRPr="00787BD5">
        <w:rPr>
          <w:bCs/>
          <w:sz w:val="24"/>
          <w:szCs w:val="24"/>
        </w:rPr>
        <w:t>ь</w:t>
      </w:r>
      <w:r w:rsidRPr="00787BD5">
        <w:rPr>
          <w:bCs/>
          <w:sz w:val="24"/>
          <w:szCs w:val="24"/>
        </w:rPr>
        <w:t xml:space="preserve">зуются традиционная и модульно - компетентностная технологии. </w:t>
      </w:r>
    </w:p>
    <w:p w:rsidR="00C6365C" w:rsidRPr="00787BD5" w:rsidRDefault="00C6365C" w:rsidP="00923398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787BD5">
        <w:rPr>
          <w:bCs/>
          <w:sz w:val="24"/>
          <w:szCs w:val="24"/>
        </w:rPr>
        <w:t>е</w:t>
      </w:r>
      <w:r w:rsidRPr="00787BD5">
        <w:rPr>
          <w:bCs/>
          <w:sz w:val="24"/>
          <w:szCs w:val="24"/>
        </w:rPr>
        <w:t>ний по курсу «</w:t>
      </w:r>
      <w:r w:rsidRPr="001519A2">
        <w:rPr>
          <w:sz w:val="24"/>
          <w:szCs w:val="24"/>
        </w:rPr>
        <w:t>Разработка россыпных месторождений</w:t>
      </w:r>
      <w:r w:rsidRPr="00787BD5">
        <w:rPr>
          <w:bCs/>
          <w:sz w:val="24"/>
          <w:szCs w:val="24"/>
        </w:rPr>
        <w:t>» происходит с использованием мул</w:t>
      </w:r>
      <w:r w:rsidRPr="00787BD5">
        <w:rPr>
          <w:bCs/>
          <w:sz w:val="24"/>
          <w:szCs w:val="24"/>
        </w:rPr>
        <w:t>ь</w:t>
      </w:r>
      <w:r w:rsidRPr="00787BD5">
        <w:rPr>
          <w:bCs/>
          <w:sz w:val="24"/>
          <w:szCs w:val="24"/>
        </w:rPr>
        <w:t>тимедийного оборудования.</w:t>
      </w:r>
    </w:p>
    <w:p w:rsidR="00C6365C" w:rsidRPr="00787BD5" w:rsidRDefault="00C6365C" w:rsidP="00923398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 xml:space="preserve">Лекции проходят в традиционной форме, в форме лекций-информация, лекций-конференций, </w:t>
      </w:r>
      <w:r w:rsidRPr="00787BD5">
        <w:rPr>
          <w:sz w:val="23"/>
          <w:szCs w:val="23"/>
        </w:rPr>
        <w:t>лекций-консультаций</w:t>
      </w:r>
      <w:r w:rsidRPr="00787BD5">
        <w:rPr>
          <w:bCs/>
          <w:sz w:val="24"/>
          <w:szCs w:val="24"/>
        </w:rPr>
        <w:t xml:space="preserve"> и проблемных лекций. Теоретический материал изл</w:t>
      </w:r>
      <w:r w:rsidRPr="00787BD5">
        <w:rPr>
          <w:bCs/>
          <w:sz w:val="24"/>
          <w:szCs w:val="24"/>
        </w:rPr>
        <w:t>о</w:t>
      </w:r>
      <w:r w:rsidRPr="00787BD5">
        <w:rPr>
          <w:bCs/>
          <w:sz w:val="24"/>
          <w:szCs w:val="24"/>
        </w:rPr>
        <w:t xml:space="preserve">женный и объясненный студентам на лекциях-информациях, подлежит самостоятельному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787BD5"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 w:rsidRPr="00787BD5">
        <w:rPr>
          <w:sz w:val="23"/>
          <w:szCs w:val="23"/>
        </w:rPr>
        <w:t>о</w:t>
      </w:r>
      <w:r w:rsidRPr="00787BD5">
        <w:rPr>
          <w:sz w:val="23"/>
          <w:szCs w:val="23"/>
        </w:rPr>
        <w:t>блемного вопроса и поиска путей его решения.</w:t>
      </w:r>
      <w:r w:rsidRPr="00787BD5">
        <w:rPr>
          <w:bCs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787BD5">
        <w:rPr>
          <w:bCs/>
          <w:sz w:val="24"/>
          <w:szCs w:val="24"/>
        </w:rPr>
        <w:t>о</w:t>
      </w:r>
      <w:r w:rsidRPr="00787BD5">
        <w:rPr>
          <w:bCs/>
          <w:sz w:val="24"/>
          <w:szCs w:val="24"/>
        </w:rPr>
        <w:t>просы.</w:t>
      </w:r>
    </w:p>
    <w:p w:rsidR="00C6365C" w:rsidRPr="00787BD5" w:rsidRDefault="00C6365C" w:rsidP="00923398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:rsidR="00C6365C" w:rsidRPr="00787BD5" w:rsidRDefault="00C6365C" w:rsidP="00923398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  <w:sz w:val="24"/>
          <w:szCs w:val="24"/>
        </w:rPr>
      </w:pPr>
      <w:r w:rsidRPr="00787BD5">
        <w:rPr>
          <w:bCs/>
          <w:sz w:val="24"/>
          <w:szCs w:val="24"/>
        </w:rPr>
        <w:t>Самостоятельная работа стимулирует студентов в процессе подготовки домашних заданий и докладов для практических занятий, при подготовке к итоговой аттестации</w:t>
      </w:r>
    </w:p>
    <w:p w:rsidR="00C6365C" w:rsidRDefault="00C6365C" w:rsidP="00923398">
      <w:pPr>
        <w:tabs>
          <w:tab w:val="left" w:pos="851"/>
        </w:tabs>
        <w:rPr>
          <w:bCs/>
          <w:sz w:val="24"/>
          <w:szCs w:val="24"/>
        </w:rPr>
      </w:pPr>
    </w:p>
    <w:p w:rsidR="00C6365C" w:rsidRDefault="00C6365C" w:rsidP="00923398">
      <w:pPr>
        <w:ind w:firstLine="567"/>
        <w:rPr>
          <w:b/>
          <w:sz w:val="24"/>
          <w:szCs w:val="24"/>
        </w:rPr>
      </w:pPr>
      <w:r w:rsidRPr="00A15D42">
        <w:rPr>
          <w:b/>
          <w:sz w:val="24"/>
          <w:szCs w:val="24"/>
        </w:rPr>
        <w:t>6 Учебно-методическое обеспечение самостоятельной работы обучающихся</w:t>
      </w:r>
    </w:p>
    <w:p w:rsidR="00C6365C" w:rsidRDefault="00C6365C" w:rsidP="00923398">
      <w:pPr>
        <w:tabs>
          <w:tab w:val="left" w:pos="851"/>
        </w:tabs>
        <w:rPr>
          <w:bCs/>
          <w:sz w:val="24"/>
          <w:szCs w:val="24"/>
        </w:rPr>
      </w:pPr>
    </w:p>
    <w:p w:rsidR="00637FE1" w:rsidRPr="00637FE1" w:rsidRDefault="00637FE1" w:rsidP="00637FE1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637FE1" w:rsidRPr="00637FE1" w:rsidRDefault="00637FE1" w:rsidP="00637FE1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637FE1" w:rsidRPr="00637FE1" w:rsidRDefault="00637FE1" w:rsidP="00637FE1">
      <w:pPr>
        <w:ind w:firstLine="567"/>
        <w:rPr>
          <w:b/>
          <w:sz w:val="24"/>
          <w:szCs w:val="24"/>
        </w:rPr>
      </w:pPr>
      <w:r w:rsidRPr="00637FE1">
        <w:rPr>
          <w:b/>
          <w:sz w:val="24"/>
          <w:szCs w:val="24"/>
        </w:rPr>
        <w:t>Наименование практических занятий:</w:t>
      </w:r>
    </w:p>
    <w:p w:rsidR="00637FE1" w:rsidRPr="00637FE1" w:rsidRDefault="00637FE1" w:rsidP="00637FE1">
      <w:pPr>
        <w:numPr>
          <w:ilvl w:val="0"/>
          <w:numId w:val="8"/>
        </w:numPr>
        <w:jc w:val="both"/>
        <w:rPr>
          <w:sz w:val="24"/>
          <w:szCs w:val="24"/>
        </w:rPr>
      </w:pPr>
      <w:r w:rsidRPr="00637FE1">
        <w:rPr>
          <w:bCs/>
          <w:color w:val="000000"/>
          <w:sz w:val="24"/>
          <w:szCs w:val="24"/>
        </w:rPr>
        <w:t>Генетические типы россыпных месторождений полезных ископаемых и предпосы</w:t>
      </w:r>
      <w:r w:rsidRPr="00637FE1">
        <w:rPr>
          <w:bCs/>
          <w:color w:val="000000"/>
          <w:sz w:val="24"/>
          <w:szCs w:val="24"/>
        </w:rPr>
        <w:t>л</w:t>
      </w:r>
      <w:r w:rsidRPr="00637FE1">
        <w:rPr>
          <w:bCs/>
          <w:color w:val="000000"/>
          <w:sz w:val="24"/>
          <w:szCs w:val="24"/>
        </w:rPr>
        <w:t>ки их образования</w:t>
      </w:r>
      <w:r w:rsidRPr="00637FE1">
        <w:rPr>
          <w:sz w:val="24"/>
          <w:szCs w:val="24"/>
        </w:rPr>
        <w:t>.</w:t>
      </w:r>
    </w:p>
    <w:p w:rsidR="00637FE1" w:rsidRPr="00637FE1" w:rsidRDefault="00637FE1" w:rsidP="00637FE1">
      <w:pPr>
        <w:numPr>
          <w:ilvl w:val="0"/>
          <w:numId w:val="8"/>
        </w:numPr>
        <w:jc w:val="both"/>
        <w:rPr>
          <w:sz w:val="24"/>
          <w:szCs w:val="24"/>
        </w:rPr>
      </w:pPr>
      <w:r w:rsidRPr="00637FE1">
        <w:rPr>
          <w:sz w:val="24"/>
          <w:szCs w:val="24"/>
        </w:rPr>
        <w:t>Обозначение полезных ископаемых, места установки экскаватора и поверхности развала на профиле и плане чертежа. Упрощенное изображение оборудования.</w:t>
      </w:r>
    </w:p>
    <w:p w:rsidR="00637FE1" w:rsidRPr="00637FE1" w:rsidRDefault="00637FE1" w:rsidP="00637FE1">
      <w:pPr>
        <w:numPr>
          <w:ilvl w:val="0"/>
          <w:numId w:val="8"/>
        </w:numPr>
        <w:jc w:val="both"/>
        <w:rPr>
          <w:sz w:val="24"/>
          <w:szCs w:val="24"/>
        </w:rPr>
      </w:pPr>
      <w:r w:rsidRPr="00637FE1">
        <w:rPr>
          <w:sz w:val="24"/>
          <w:szCs w:val="24"/>
        </w:rPr>
        <w:t>Условные изображения и обозначения забоев различных типов экскаваторов.</w:t>
      </w:r>
    </w:p>
    <w:p w:rsidR="00637FE1" w:rsidRPr="00637FE1" w:rsidRDefault="00637FE1" w:rsidP="00637FE1">
      <w:pPr>
        <w:numPr>
          <w:ilvl w:val="0"/>
          <w:numId w:val="8"/>
        </w:numPr>
        <w:jc w:val="both"/>
        <w:rPr>
          <w:sz w:val="24"/>
          <w:szCs w:val="24"/>
        </w:rPr>
      </w:pPr>
      <w:r w:rsidRPr="00637FE1">
        <w:rPr>
          <w:sz w:val="24"/>
          <w:szCs w:val="24"/>
        </w:rPr>
        <w:t>Расконсервация временно погашенного борта на верхних горизонтах с применением широких заходок.</w:t>
      </w:r>
    </w:p>
    <w:p w:rsidR="00637FE1" w:rsidRPr="00637FE1" w:rsidRDefault="00637FE1" w:rsidP="00637FE1">
      <w:pPr>
        <w:numPr>
          <w:ilvl w:val="0"/>
          <w:numId w:val="8"/>
        </w:numPr>
        <w:jc w:val="both"/>
        <w:rPr>
          <w:sz w:val="24"/>
          <w:szCs w:val="24"/>
        </w:rPr>
      </w:pPr>
      <w:r w:rsidRPr="00637FE1">
        <w:rPr>
          <w:sz w:val="24"/>
          <w:szCs w:val="24"/>
        </w:rPr>
        <w:t>Разработка уступа по транспортной технологии над пологим пластом.</w:t>
      </w:r>
    </w:p>
    <w:p w:rsidR="00637FE1" w:rsidRPr="00637FE1" w:rsidRDefault="00637FE1" w:rsidP="00637FE1">
      <w:pPr>
        <w:autoSpaceDE w:val="0"/>
        <w:autoSpaceDN w:val="0"/>
        <w:adjustRightInd w:val="0"/>
        <w:ind w:firstLine="567"/>
        <w:jc w:val="both"/>
        <w:rPr>
          <w:b/>
          <w:i/>
          <w:sz w:val="24"/>
          <w:szCs w:val="24"/>
        </w:rPr>
      </w:pPr>
    </w:p>
    <w:p w:rsidR="00637FE1" w:rsidRPr="00637FE1" w:rsidRDefault="00637FE1" w:rsidP="00637FE1">
      <w:pPr>
        <w:autoSpaceDE w:val="0"/>
        <w:autoSpaceDN w:val="0"/>
        <w:adjustRightInd w:val="0"/>
        <w:ind w:firstLine="567"/>
        <w:jc w:val="both"/>
        <w:rPr>
          <w:bCs/>
          <w:i/>
          <w:sz w:val="24"/>
          <w:szCs w:val="10"/>
        </w:rPr>
      </w:pPr>
      <w:r w:rsidRPr="00637FE1">
        <w:rPr>
          <w:b/>
          <w:i/>
          <w:sz w:val="24"/>
          <w:szCs w:val="24"/>
        </w:rPr>
        <w:t>Задания и исходные данные для выполнения практических работ</w:t>
      </w:r>
      <w:r w:rsidRPr="00637FE1">
        <w:rPr>
          <w:b/>
          <w:bCs/>
          <w:i/>
          <w:iCs/>
          <w:sz w:val="24"/>
          <w:szCs w:val="10"/>
        </w:rPr>
        <w:t xml:space="preserve"> по дисциплине «</w:t>
      </w:r>
      <w:r w:rsidRPr="00637FE1">
        <w:rPr>
          <w:b/>
          <w:bCs/>
          <w:i/>
          <w:sz w:val="24"/>
          <w:szCs w:val="10"/>
        </w:rPr>
        <w:t>Разработка россыпных месторождений»:</w:t>
      </w:r>
    </w:p>
    <w:p w:rsidR="00637FE1" w:rsidRPr="00637FE1" w:rsidRDefault="00637FE1" w:rsidP="00637FE1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637FE1" w:rsidRPr="00637FE1" w:rsidRDefault="00637FE1" w:rsidP="00637FE1">
      <w:pPr>
        <w:keepNext/>
        <w:spacing w:before="60" w:after="60"/>
        <w:ind w:left="1080"/>
        <w:jc w:val="center"/>
        <w:outlineLvl w:val="1"/>
        <w:rPr>
          <w:b/>
          <w:spacing w:val="-2"/>
          <w:sz w:val="24"/>
          <w:szCs w:val="24"/>
        </w:rPr>
      </w:pPr>
      <w:bookmarkStart w:id="1" w:name="_Toc501373242"/>
      <w:r w:rsidRPr="00637FE1">
        <w:rPr>
          <w:b/>
          <w:spacing w:val="-2"/>
          <w:sz w:val="24"/>
          <w:szCs w:val="24"/>
        </w:rPr>
        <w:t>Практическая работа № 1</w:t>
      </w:r>
      <w:bookmarkEnd w:id="1"/>
    </w:p>
    <w:p w:rsidR="00637FE1" w:rsidRPr="00637FE1" w:rsidRDefault="00637FE1" w:rsidP="00637FE1">
      <w:pPr>
        <w:shd w:val="clear" w:color="auto" w:fill="FFFFFF"/>
        <w:spacing w:before="60" w:after="60"/>
        <w:ind w:right="5" w:firstLine="567"/>
        <w:jc w:val="both"/>
        <w:rPr>
          <w:bCs/>
          <w:color w:val="000000"/>
          <w:sz w:val="24"/>
          <w:szCs w:val="24"/>
        </w:rPr>
      </w:pPr>
      <w:r w:rsidRPr="00637FE1">
        <w:rPr>
          <w:b/>
          <w:sz w:val="24"/>
          <w:szCs w:val="24"/>
        </w:rPr>
        <w:t>Тема.</w:t>
      </w:r>
      <w:r w:rsidRPr="00637FE1">
        <w:rPr>
          <w:b/>
          <w:bCs/>
          <w:color w:val="000000"/>
          <w:sz w:val="24"/>
          <w:szCs w:val="24"/>
        </w:rPr>
        <w:t xml:space="preserve"> </w:t>
      </w:r>
      <w:r w:rsidRPr="00637FE1">
        <w:rPr>
          <w:bCs/>
          <w:color w:val="000000"/>
          <w:sz w:val="24"/>
          <w:szCs w:val="24"/>
        </w:rPr>
        <w:t>Генетические типы россыпных месторождений полезных ископаемых и предп</w:t>
      </w:r>
      <w:r w:rsidRPr="00637FE1">
        <w:rPr>
          <w:bCs/>
          <w:color w:val="000000"/>
          <w:sz w:val="24"/>
          <w:szCs w:val="24"/>
        </w:rPr>
        <w:t>о</w:t>
      </w:r>
      <w:r w:rsidRPr="00637FE1">
        <w:rPr>
          <w:bCs/>
          <w:color w:val="000000"/>
          <w:sz w:val="24"/>
          <w:szCs w:val="24"/>
        </w:rPr>
        <w:t>сылки их образования.</w:t>
      </w:r>
    </w:p>
    <w:p w:rsidR="00637FE1" w:rsidRPr="00637FE1" w:rsidRDefault="00637FE1" w:rsidP="00637FE1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637FE1">
        <w:rPr>
          <w:b/>
          <w:sz w:val="24"/>
          <w:szCs w:val="24"/>
        </w:rPr>
        <w:t>Цель работы.</w:t>
      </w:r>
      <w:r w:rsidRPr="00637FE1">
        <w:rPr>
          <w:b/>
          <w:bCs/>
          <w:color w:val="000000"/>
          <w:sz w:val="24"/>
          <w:szCs w:val="24"/>
        </w:rPr>
        <w:t xml:space="preserve"> </w:t>
      </w:r>
      <w:r w:rsidRPr="00637FE1">
        <w:rPr>
          <w:sz w:val="24"/>
          <w:szCs w:val="24"/>
        </w:rPr>
        <w:t>Изучить генетические типы россыпных месторождений полезных иск</w:t>
      </w:r>
      <w:r w:rsidRPr="00637FE1">
        <w:rPr>
          <w:sz w:val="24"/>
          <w:szCs w:val="24"/>
        </w:rPr>
        <w:t>о</w:t>
      </w:r>
      <w:r w:rsidRPr="00637FE1">
        <w:rPr>
          <w:sz w:val="24"/>
          <w:szCs w:val="24"/>
        </w:rPr>
        <w:t>паемых и предпосылки их образования и классификации россыпных месторождений (по з</w:t>
      </w:r>
      <w:r w:rsidRPr="00637FE1">
        <w:rPr>
          <w:sz w:val="24"/>
          <w:szCs w:val="24"/>
        </w:rPr>
        <w:t>а</w:t>
      </w:r>
      <w:r w:rsidRPr="00637FE1">
        <w:rPr>
          <w:sz w:val="24"/>
          <w:szCs w:val="24"/>
        </w:rPr>
        <w:t>леганию, форме и размерам).</w:t>
      </w:r>
    </w:p>
    <w:p w:rsidR="00637FE1" w:rsidRPr="00637FE1" w:rsidRDefault="00637FE1" w:rsidP="00637FE1">
      <w:pPr>
        <w:shd w:val="clear" w:color="auto" w:fill="FFFFFF"/>
        <w:spacing w:before="60" w:after="60"/>
        <w:ind w:left="5" w:right="5" w:firstLine="562"/>
        <w:jc w:val="both"/>
        <w:rPr>
          <w:sz w:val="24"/>
          <w:szCs w:val="24"/>
        </w:rPr>
      </w:pPr>
      <w:r w:rsidRPr="00637FE1">
        <w:rPr>
          <w:b/>
          <w:sz w:val="24"/>
          <w:szCs w:val="24"/>
        </w:rPr>
        <w:t>Задание:</w:t>
      </w:r>
      <w:r w:rsidRPr="00637FE1">
        <w:rPr>
          <w:sz w:val="24"/>
          <w:szCs w:val="24"/>
        </w:rPr>
        <w:t xml:space="preserve"> </w:t>
      </w:r>
    </w:p>
    <w:p w:rsidR="00637FE1" w:rsidRPr="00637FE1" w:rsidRDefault="00637FE1" w:rsidP="00637FE1">
      <w:pPr>
        <w:shd w:val="clear" w:color="auto" w:fill="FFFFFF"/>
        <w:spacing w:before="60" w:after="60"/>
        <w:ind w:left="5" w:right="5" w:firstLine="562"/>
        <w:jc w:val="both"/>
        <w:rPr>
          <w:sz w:val="24"/>
          <w:szCs w:val="24"/>
        </w:rPr>
      </w:pPr>
      <w:r w:rsidRPr="00637FE1">
        <w:rPr>
          <w:sz w:val="24"/>
          <w:szCs w:val="24"/>
        </w:rPr>
        <w:t>1. Изучить материал практической работы.</w:t>
      </w:r>
    </w:p>
    <w:p w:rsidR="00637FE1" w:rsidRPr="00637FE1" w:rsidRDefault="00637FE1" w:rsidP="00637FE1">
      <w:pPr>
        <w:shd w:val="clear" w:color="auto" w:fill="FFFFFF"/>
        <w:spacing w:before="60" w:after="60"/>
        <w:ind w:left="5" w:right="5" w:firstLine="562"/>
        <w:jc w:val="both"/>
        <w:rPr>
          <w:spacing w:val="-2"/>
          <w:sz w:val="24"/>
          <w:szCs w:val="24"/>
        </w:rPr>
      </w:pPr>
      <w:r w:rsidRPr="00637FE1">
        <w:rPr>
          <w:spacing w:val="-2"/>
          <w:sz w:val="24"/>
          <w:szCs w:val="24"/>
        </w:rPr>
        <w:t>2. На первом листе альбома по практическим работам воспроизвести в карандаше все схемы формирования россыпей (рис. 1.1).</w:t>
      </w:r>
    </w:p>
    <w:p w:rsidR="00637FE1" w:rsidRPr="00637FE1" w:rsidRDefault="00637FE1" w:rsidP="00637FE1">
      <w:pPr>
        <w:shd w:val="clear" w:color="auto" w:fill="FFFFFF"/>
        <w:spacing w:before="60" w:after="60"/>
        <w:ind w:left="5" w:right="5" w:firstLine="562"/>
        <w:jc w:val="both"/>
        <w:rPr>
          <w:spacing w:val="-2"/>
          <w:sz w:val="24"/>
          <w:szCs w:val="24"/>
        </w:rPr>
      </w:pPr>
    </w:p>
    <w:p w:rsidR="00637FE1" w:rsidRPr="00637FE1" w:rsidRDefault="00637FE1" w:rsidP="00637FE1">
      <w:pPr>
        <w:shd w:val="clear" w:color="auto" w:fill="FFFFFF"/>
        <w:spacing w:before="60" w:after="60"/>
        <w:ind w:left="5" w:right="5" w:firstLine="562"/>
        <w:jc w:val="both"/>
        <w:rPr>
          <w:spacing w:val="-2"/>
          <w:sz w:val="24"/>
          <w:szCs w:val="24"/>
        </w:rPr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9"/>
        <w:gridCol w:w="5150"/>
      </w:tblGrid>
      <w:tr w:rsidR="00637FE1" w:rsidRPr="00637FE1" w:rsidTr="00DC7BF5">
        <w:tc>
          <w:tcPr>
            <w:tcW w:w="4704" w:type="dxa"/>
            <w:shd w:val="clear" w:color="auto" w:fill="auto"/>
          </w:tcPr>
          <w:p w:rsidR="00637FE1" w:rsidRPr="00637FE1" w:rsidRDefault="00637FE1" w:rsidP="00637FE1">
            <w:pPr>
              <w:spacing w:before="60" w:after="60"/>
              <w:ind w:right="5"/>
              <w:jc w:val="center"/>
              <w:rPr>
                <w:spacing w:val="-2"/>
                <w:sz w:val="24"/>
                <w:szCs w:val="24"/>
              </w:rPr>
            </w:pPr>
            <w:r w:rsidRPr="00637FE1">
              <w:rPr>
                <w:spacing w:val="-2"/>
                <w:sz w:val="24"/>
                <w:szCs w:val="24"/>
              </w:rPr>
              <w:lastRenderedPageBreak/>
              <w:t>а</w:t>
            </w:r>
          </w:p>
          <w:p w:rsidR="00637FE1" w:rsidRPr="00637FE1" w:rsidRDefault="002024DA" w:rsidP="00637FE1">
            <w:pPr>
              <w:spacing w:before="60" w:after="60"/>
              <w:ind w:right="5"/>
              <w:jc w:val="center"/>
              <w:rPr>
                <w:spacing w:val="-2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1" o:spid="_x0000_i1025" type="#_x0000_t75" style="width:227.35pt;height:126.95pt;visibility:visible;mso-wrap-style:square">
                  <v:imagedata r:id="rId15" o:title=""/>
                </v:shape>
              </w:pict>
            </w:r>
          </w:p>
          <w:p w:rsidR="00637FE1" w:rsidRPr="00637FE1" w:rsidRDefault="00637FE1" w:rsidP="00637FE1">
            <w:pPr>
              <w:spacing w:before="60" w:after="60"/>
              <w:ind w:right="5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5145" w:type="dxa"/>
            <w:shd w:val="clear" w:color="auto" w:fill="auto"/>
          </w:tcPr>
          <w:p w:rsidR="00637FE1" w:rsidRPr="00637FE1" w:rsidRDefault="00637FE1" w:rsidP="00637FE1">
            <w:pPr>
              <w:spacing w:before="60" w:after="60"/>
              <w:ind w:right="5"/>
              <w:jc w:val="center"/>
              <w:rPr>
                <w:spacing w:val="-2"/>
                <w:sz w:val="24"/>
                <w:szCs w:val="24"/>
              </w:rPr>
            </w:pPr>
            <w:r w:rsidRPr="00637FE1">
              <w:rPr>
                <w:spacing w:val="-2"/>
                <w:sz w:val="24"/>
                <w:szCs w:val="24"/>
              </w:rPr>
              <w:t>б</w:t>
            </w:r>
          </w:p>
          <w:p w:rsidR="00637FE1" w:rsidRPr="00637FE1" w:rsidRDefault="002024DA" w:rsidP="00637FE1">
            <w:pPr>
              <w:spacing w:before="60" w:after="60"/>
              <w:ind w:right="5"/>
              <w:jc w:val="center"/>
              <w:rPr>
                <w:spacing w:val="-2"/>
                <w:sz w:val="24"/>
                <w:szCs w:val="24"/>
              </w:rPr>
            </w:pPr>
            <w:r>
              <w:rPr>
                <w:noProof/>
                <w:spacing w:val="-2"/>
                <w:sz w:val="24"/>
                <w:szCs w:val="24"/>
              </w:rPr>
              <w:pict>
                <v:shape id="_x0000_i1026" type="#_x0000_t75" style="width:204.65pt;height:130.75pt;visibility:visible;mso-wrap-style:square">
                  <v:imagedata r:id="rId16" o:title=""/>
                </v:shape>
              </w:pict>
            </w:r>
          </w:p>
          <w:p w:rsidR="00637FE1" w:rsidRPr="00637FE1" w:rsidRDefault="00637FE1" w:rsidP="00637FE1">
            <w:pPr>
              <w:spacing w:before="60" w:after="60"/>
              <w:ind w:right="5"/>
              <w:jc w:val="center"/>
              <w:rPr>
                <w:spacing w:val="-2"/>
              </w:rPr>
            </w:pPr>
            <w:r w:rsidRPr="00637FE1">
              <w:rPr>
                <w:spacing w:val="-2"/>
              </w:rPr>
              <w:t>1 - серицитовые сланцы; 2 - кимберлиты; 3 - элювий; 4 -алмазоносный элювий; 5 - фангломераты; 6 - почвенный покров</w:t>
            </w:r>
          </w:p>
        </w:tc>
      </w:tr>
      <w:tr w:rsidR="00637FE1" w:rsidRPr="00637FE1" w:rsidTr="00DC7BF5">
        <w:trPr>
          <w:trHeight w:val="2718"/>
        </w:trPr>
        <w:tc>
          <w:tcPr>
            <w:tcW w:w="4704" w:type="dxa"/>
            <w:vMerge w:val="restart"/>
            <w:shd w:val="clear" w:color="auto" w:fill="auto"/>
          </w:tcPr>
          <w:p w:rsidR="00637FE1" w:rsidRPr="00637FE1" w:rsidRDefault="00637FE1" w:rsidP="00637FE1">
            <w:pPr>
              <w:spacing w:before="60" w:after="60"/>
              <w:ind w:right="5"/>
              <w:jc w:val="center"/>
              <w:rPr>
                <w:spacing w:val="-2"/>
                <w:sz w:val="24"/>
                <w:szCs w:val="24"/>
              </w:rPr>
            </w:pPr>
            <w:r w:rsidRPr="00637FE1">
              <w:rPr>
                <w:spacing w:val="-2"/>
                <w:sz w:val="24"/>
                <w:szCs w:val="24"/>
              </w:rPr>
              <w:t>в</w:t>
            </w:r>
          </w:p>
          <w:p w:rsidR="00637FE1" w:rsidRPr="00637FE1" w:rsidRDefault="002024DA" w:rsidP="00637FE1">
            <w:pPr>
              <w:spacing w:before="60" w:after="60"/>
              <w:ind w:right="5"/>
              <w:jc w:val="both"/>
              <w:rPr>
                <w:spacing w:val="-2"/>
                <w:sz w:val="24"/>
                <w:szCs w:val="24"/>
              </w:rPr>
            </w:pPr>
            <w:r>
              <w:rPr>
                <w:noProof/>
                <w:spacing w:val="-2"/>
                <w:sz w:val="24"/>
                <w:szCs w:val="24"/>
              </w:rPr>
              <w:pict>
                <v:shape id="Рисунок 3" o:spid="_x0000_i1027" type="#_x0000_t75" style="width:210.3pt;height:187.6pt;visibility:visible;mso-wrap-style:square">
                  <v:imagedata r:id="rId17" o:title=""/>
                </v:shape>
              </w:pict>
            </w:r>
          </w:p>
          <w:p w:rsidR="00637FE1" w:rsidRPr="00637FE1" w:rsidRDefault="00637FE1" w:rsidP="00637FE1">
            <w:pPr>
              <w:spacing w:before="60" w:after="60"/>
              <w:ind w:right="5"/>
              <w:jc w:val="both"/>
              <w:rPr>
                <w:spacing w:val="-2"/>
              </w:rPr>
            </w:pPr>
            <w:r w:rsidRPr="00637FE1">
              <w:rPr>
                <w:spacing w:val="-2"/>
              </w:rPr>
              <w:t>1 - аллювиальные отложения; 2 - сланцы и песчан</w:t>
            </w:r>
            <w:r w:rsidRPr="00637FE1">
              <w:rPr>
                <w:spacing w:val="-2"/>
              </w:rPr>
              <w:t>и</w:t>
            </w:r>
            <w:r w:rsidRPr="00637FE1">
              <w:rPr>
                <w:spacing w:val="-2"/>
              </w:rPr>
              <w:t>ки нижней юры и верхнего триаса; 3 - дайки и мин</w:t>
            </w:r>
            <w:r w:rsidRPr="00637FE1">
              <w:rPr>
                <w:spacing w:val="-2"/>
              </w:rPr>
              <w:t>е</w:t>
            </w:r>
            <w:r w:rsidRPr="00637FE1">
              <w:rPr>
                <w:spacing w:val="-2"/>
              </w:rPr>
              <w:t>рализованные зоны дробления; 4 - кварцевые жилы; 5 - элювиальные и делювиально-солифлюкционные россыпи; 6 - аллювиальные россыпи</w:t>
            </w:r>
          </w:p>
        </w:tc>
        <w:tc>
          <w:tcPr>
            <w:tcW w:w="5145" w:type="dxa"/>
            <w:shd w:val="clear" w:color="auto" w:fill="auto"/>
          </w:tcPr>
          <w:p w:rsidR="00637FE1" w:rsidRPr="00637FE1" w:rsidRDefault="00637FE1" w:rsidP="00637FE1">
            <w:pPr>
              <w:spacing w:before="60" w:after="60"/>
              <w:ind w:right="5"/>
              <w:jc w:val="center"/>
              <w:rPr>
                <w:spacing w:val="-2"/>
                <w:sz w:val="24"/>
                <w:szCs w:val="24"/>
              </w:rPr>
            </w:pPr>
            <w:r w:rsidRPr="00637FE1">
              <w:rPr>
                <w:spacing w:val="-2"/>
                <w:sz w:val="24"/>
                <w:szCs w:val="24"/>
              </w:rPr>
              <w:t>г</w:t>
            </w:r>
          </w:p>
          <w:p w:rsidR="00637FE1" w:rsidRPr="00637FE1" w:rsidRDefault="002024DA" w:rsidP="00637FE1">
            <w:pPr>
              <w:spacing w:before="60" w:after="60"/>
              <w:ind w:right="5"/>
              <w:jc w:val="center"/>
              <w:rPr>
                <w:spacing w:val="-2"/>
                <w:sz w:val="24"/>
                <w:szCs w:val="24"/>
              </w:rPr>
            </w:pPr>
            <w:r>
              <w:rPr>
                <w:noProof/>
                <w:spacing w:val="-2"/>
                <w:sz w:val="24"/>
                <w:szCs w:val="24"/>
              </w:rPr>
              <w:pict>
                <v:shape id="Рисунок 4" o:spid="_x0000_i1028" type="#_x0000_t75" style="width:248.2pt;height:66.3pt;visibility:visible;mso-wrap-style:square">
                  <v:imagedata r:id="rId18" o:title=""/>
                </v:shape>
              </w:pict>
            </w:r>
          </w:p>
          <w:p w:rsidR="00637FE1" w:rsidRPr="00637FE1" w:rsidRDefault="00637FE1" w:rsidP="00637FE1">
            <w:pPr>
              <w:spacing w:before="60" w:after="60"/>
              <w:ind w:right="5"/>
              <w:jc w:val="both"/>
              <w:rPr>
                <w:spacing w:val="-2"/>
              </w:rPr>
            </w:pPr>
            <w:r w:rsidRPr="00637FE1">
              <w:rPr>
                <w:spacing w:val="-2"/>
              </w:rPr>
              <w:t>1 - мелкий песок, 2 - крупный песок и гравий, 3 - галька, 4 - ракушка и ракушечный детрит, 5 - концентрат тяжелых минералов, б - средняя крупность материала (в мм)</w:t>
            </w:r>
          </w:p>
        </w:tc>
      </w:tr>
      <w:tr w:rsidR="00637FE1" w:rsidRPr="00637FE1" w:rsidTr="00DC7BF5">
        <w:trPr>
          <w:trHeight w:val="2718"/>
        </w:trPr>
        <w:tc>
          <w:tcPr>
            <w:tcW w:w="4704" w:type="dxa"/>
            <w:vMerge/>
            <w:shd w:val="clear" w:color="auto" w:fill="auto"/>
          </w:tcPr>
          <w:p w:rsidR="00637FE1" w:rsidRPr="00637FE1" w:rsidRDefault="00637FE1" w:rsidP="00637FE1">
            <w:pPr>
              <w:spacing w:before="60" w:after="60"/>
              <w:ind w:right="5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5145" w:type="dxa"/>
            <w:shd w:val="clear" w:color="auto" w:fill="auto"/>
          </w:tcPr>
          <w:p w:rsidR="00637FE1" w:rsidRPr="00637FE1" w:rsidRDefault="00637FE1" w:rsidP="00637FE1">
            <w:pPr>
              <w:spacing w:before="60" w:after="60"/>
              <w:ind w:right="5"/>
              <w:jc w:val="center"/>
              <w:rPr>
                <w:spacing w:val="-2"/>
                <w:sz w:val="24"/>
                <w:szCs w:val="24"/>
              </w:rPr>
            </w:pPr>
            <w:r w:rsidRPr="00637FE1">
              <w:rPr>
                <w:spacing w:val="-2"/>
                <w:sz w:val="24"/>
                <w:szCs w:val="24"/>
              </w:rPr>
              <w:t>д</w:t>
            </w:r>
          </w:p>
          <w:p w:rsidR="00637FE1" w:rsidRPr="00637FE1" w:rsidRDefault="002024DA" w:rsidP="00637FE1">
            <w:pPr>
              <w:spacing w:before="60" w:after="60"/>
              <w:ind w:right="5"/>
              <w:jc w:val="both"/>
              <w:rPr>
                <w:spacing w:val="-2"/>
                <w:sz w:val="24"/>
                <w:szCs w:val="24"/>
              </w:rPr>
            </w:pPr>
            <w:r>
              <w:rPr>
                <w:noProof/>
                <w:spacing w:val="-2"/>
                <w:sz w:val="24"/>
                <w:szCs w:val="24"/>
              </w:rPr>
              <w:pict>
                <v:shape id="Рисунок 5" o:spid="_x0000_i1029" type="#_x0000_t75" style="width:250.1pt;height:64.4pt;visibility:visible;mso-wrap-style:square">
                  <v:imagedata r:id="rId19" o:title=""/>
                </v:shape>
              </w:pict>
            </w:r>
          </w:p>
          <w:p w:rsidR="00637FE1" w:rsidRPr="00637FE1" w:rsidRDefault="00637FE1" w:rsidP="00637FE1">
            <w:pPr>
              <w:spacing w:before="60" w:after="60"/>
              <w:ind w:right="5"/>
              <w:jc w:val="both"/>
              <w:rPr>
                <w:spacing w:val="-2"/>
              </w:rPr>
            </w:pPr>
            <w:r w:rsidRPr="00637FE1">
              <w:rPr>
                <w:spacing w:val="-2"/>
              </w:rPr>
              <w:t>1 - остаточный щебень выдувания, обогащенный алмаз</w:t>
            </w:r>
            <w:r w:rsidRPr="00637FE1">
              <w:rPr>
                <w:spacing w:val="-2"/>
              </w:rPr>
              <w:t>а</w:t>
            </w:r>
            <w:r w:rsidRPr="00637FE1">
              <w:rPr>
                <w:spacing w:val="-2"/>
              </w:rPr>
              <w:t>ми;</w:t>
            </w:r>
            <w:r w:rsidRPr="00637FE1">
              <w:t xml:space="preserve"> </w:t>
            </w:r>
            <w:r w:rsidRPr="00637FE1">
              <w:rPr>
                <w:spacing w:val="-2"/>
              </w:rPr>
              <w:t>2 - гравийный песок, обогащенный алмазами</w:t>
            </w:r>
          </w:p>
        </w:tc>
      </w:tr>
    </w:tbl>
    <w:p w:rsidR="00637FE1" w:rsidRPr="00637FE1" w:rsidRDefault="00637FE1" w:rsidP="00637FE1">
      <w:pPr>
        <w:shd w:val="clear" w:color="auto" w:fill="FFFFFF"/>
        <w:spacing w:before="60" w:after="60"/>
        <w:ind w:left="5" w:hanging="5"/>
        <w:jc w:val="center"/>
        <w:rPr>
          <w:sz w:val="24"/>
          <w:szCs w:val="24"/>
        </w:rPr>
      </w:pPr>
    </w:p>
    <w:p w:rsidR="00637FE1" w:rsidRPr="00637FE1" w:rsidRDefault="00637FE1" w:rsidP="00637FE1">
      <w:pPr>
        <w:shd w:val="clear" w:color="auto" w:fill="FFFFFF"/>
        <w:spacing w:before="60" w:after="60"/>
        <w:ind w:left="426" w:hanging="426"/>
        <w:jc w:val="center"/>
        <w:rPr>
          <w:sz w:val="24"/>
          <w:szCs w:val="24"/>
        </w:rPr>
      </w:pPr>
      <w:r w:rsidRPr="00637FE1">
        <w:rPr>
          <w:sz w:val="24"/>
          <w:szCs w:val="24"/>
        </w:rPr>
        <w:t>Рис. 1.1 – Условия образования россыпей:</w:t>
      </w:r>
    </w:p>
    <w:p w:rsidR="00637FE1" w:rsidRPr="00637FE1" w:rsidRDefault="00637FE1" w:rsidP="00637FE1">
      <w:pPr>
        <w:shd w:val="clear" w:color="auto" w:fill="FFFFFF"/>
        <w:spacing w:before="60" w:after="60"/>
        <w:ind w:left="426" w:hanging="426"/>
        <w:jc w:val="both"/>
        <w:rPr>
          <w:sz w:val="24"/>
          <w:szCs w:val="24"/>
        </w:rPr>
      </w:pPr>
      <w:r w:rsidRPr="00637FE1">
        <w:rPr>
          <w:sz w:val="24"/>
          <w:szCs w:val="24"/>
        </w:rPr>
        <w:t xml:space="preserve">а – схема размещения россыпных месторождений различных генетических типов и подтипов в поперечном сечении речной долины; </w:t>
      </w:r>
    </w:p>
    <w:p w:rsidR="00637FE1" w:rsidRPr="00637FE1" w:rsidRDefault="00637FE1" w:rsidP="00637FE1">
      <w:pPr>
        <w:shd w:val="clear" w:color="auto" w:fill="FFFFFF"/>
        <w:spacing w:before="60" w:after="60"/>
        <w:ind w:left="426" w:hanging="426"/>
        <w:jc w:val="both"/>
        <w:rPr>
          <w:sz w:val="24"/>
          <w:szCs w:val="24"/>
        </w:rPr>
      </w:pPr>
      <w:r w:rsidRPr="00637FE1">
        <w:rPr>
          <w:sz w:val="24"/>
          <w:szCs w:val="24"/>
        </w:rPr>
        <w:t xml:space="preserve">б – элювиальная россыпь алмазов трубки Мабука, Танзания (в поперечном разрезе). По У. Битцу; </w:t>
      </w:r>
    </w:p>
    <w:p w:rsidR="00637FE1" w:rsidRPr="00637FE1" w:rsidRDefault="00637FE1" w:rsidP="00637FE1">
      <w:pPr>
        <w:shd w:val="clear" w:color="auto" w:fill="FFFFFF"/>
        <w:spacing w:before="60" w:after="60"/>
        <w:ind w:left="426" w:hanging="426"/>
        <w:jc w:val="both"/>
        <w:rPr>
          <w:sz w:val="24"/>
          <w:szCs w:val="24"/>
        </w:rPr>
      </w:pPr>
      <w:r w:rsidRPr="00637FE1">
        <w:rPr>
          <w:sz w:val="24"/>
          <w:szCs w:val="24"/>
        </w:rPr>
        <w:t>в – схема размещения элювиальных, делювиально-солифлюкционых и аллювиальных ро</w:t>
      </w:r>
      <w:r w:rsidRPr="00637FE1">
        <w:rPr>
          <w:sz w:val="24"/>
          <w:szCs w:val="24"/>
        </w:rPr>
        <w:t>с</w:t>
      </w:r>
      <w:r w:rsidRPr="00637FE1">
        <w:rPr>
          <w:sz w:val="24"/>
          <w:szCs w:val="24"/>
        </w:rPr>
        <w:t xml:space="preserve">сыпей в бассейне р. Малый Ат-Юрях (Северо-Восток России). По Н.А.Шило; </w:t>
      </w:r>
    </w:p>
    <w:p w:rsidR="00637FE1" w:rsidRPr="00637FE1" w:rsidRDefault="00637FE1" w:rsidP="00637FE1">
      <w:pPr>
        <w:shd w:val="clear" w:color="auto" w:fill="FFFFFF"/>
        <w:spacing w:before="60" w:after="60"/>
        <w:ind w:left="426" w:hanging="426"/>
        <w:jc w:val="both"/>
        <w:rPr>
          <w:sz w:val="24"/>
          <w:szCs w:val="24"/>
        </w:rPr>
      </w:pPr>
      <w:r w:rsidRPr="00637FE1">
        <w:rPr>
          <w:sz w:val="24"/>
          <w:szCs w:val="24"/>
        </w:rPr>
        <w:t xml:space="preserve">г – схема строения литоральные россыпи (или прибрежные); </w:t>
      </w:r>
    </w:p>
    <w:p w:rsidR="00637FE1" w:rsidRPr="00637FE1" w:rsidRDefault="00637FE1" w:rsidP="00637FE1">
      <w:pPr>
        <w:shd w:val="clear" w:color="auto" w:fill="FFFFFF"/>
        <w:spacing w:before="60" w:after="60"/>
        <w:ind w:left="426" w:hanging="426"/>
        <w:jc w:val="both"/>
        <w:rPr>
          <w:sz w:val="24"/>
          <w:szCs w:val="24"/>
        </w:rPr>
      </w:pPr>
      <w:r w:rsidRPr="00637FE1">
        <w:rPr>
          <w:sz w:val="24"/>
          <w:szCs w:val="24"/>
        </w:rPr>
        <w:t>д – схема строения эоловой россыпи алмазов пустыни Намиб в Намибии. По Е. Кайзеру.</w:t>
      </w:r>
    </w:p>
    <w:p w:rsidR="00C6365C" w:rsidRDefault="00C6365C" w:rsidP="00923398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C6365C" w:rsidRPr="009B1C88" w:rsidRDefault="00C6365C" w:rsidP="00923398">
      <w:pPr>
        <w:keepNext/>
        <w:numPr>
          <w:ilvl w:val="1"/>
          <w:numId w:val="0"/>
        </w:numPr>
        <w:spacing w:before="60" w:after="60"/>
        <w:ind w:left="1080" w:hanging="720"/>
        <w:jc w:val="center"/>
        <w:outlineLvl w:val="1"/>
        <w:rPr>
          <w:b/>
          <w:spacing w:val="-2"/>
          <w:sz w:val="24"/>
          <w:szCs w:val="24"/>
        </w:rPr>
      </w:pPr>
      <w:bookmarkStart w:id="2" w:name="_Toc501373243"/>
      <w:bookmarkStart w:id="3" w:name="_Toc372584642"/>
      <w:r w:rsidRPr="009B1C88">
        <w:rPr>
          <w:b/>
          <w:spacing w:val="-2"/>
          <w:sz w:val="24"/>
          <w:szCs w:val="24"/>
        </w:rPr>
        <w:t>Практическая работа № 2</w:t>
      </w:r>
      <w:bookmarkEnd w:id="2"/>
      <w:bookmarkEnd w:id="3"/>
    </w:p>
    <w:p w:rsidR="00C6365C" w:rsidRPr="009B1C88" w:rsidRDefault="00C6365C" w:rsidP="00923398">
      <w:pPr>
        <w:shd w:val="clear" w:color="auto" w:fill="FFFFFF"/>
        <w:spacing w:before="60" w:after="60"/>
        <w:ind w:firstLine="720"/>
        <w:jc w:val="both"/>
        <w:rPr>
          <w:sz w:val="24"/>
          <w:szCs w:val="24"/>
        </w:rPr>
      </w:pPr>
      <w:r w:rsidRPr="009B1C88">
        <w:rPr>
          <w:b/>
          <w:sz w:val="24"/>
          <w:szCs w:val="24"/>
        </w:rPr>
        <w:t xml:space="preserve">Тема. </w:t>
      </w:r>
      <w:r w:rsidRPr="009B1C88">
        <w:rPr>
          <w:sz w:val="24"/>
          <w:szCs w:val="24"/>
        </w:rPr>
        <w:t xml:space="preserve">Обозначение </w:t>
      </w:r>
      <w:r>
        <w:rPr>
          <w:sz w:val="24"/>
          <w:szCs w:val="24"/>
        </w:rPr>
        <w:t>полезных ископаемых</w:t>
      </w:r>
      <w:r w:rsidRPr="009B1C88">
        <w:rPr>
          <w:sz w:val="24"/>
          <w:szCs w:val="24"/>
        </w:rPr>
        <w:t>, места установки экскаватора и поверхн</w:t>
      </w:r>
      <w:r w:rsidRPr="009B1C88">
        <w:rPr>
          <w:sz w:val="24"/>
          <w:szCs w:val="24"/>
        </w:rPr>
        <w:t>о</w:t>
      </w:r>
      <w:r w:rsidRPr="009B1C88">
        <w:rPr>
          <w:sz w:val="24"/>
          <w:szCs w:val="24"/>
        </w:rPr>
        <w:t>сти развала на профиле и плане чертежа. Упрощенное изображение оборудования.</w:t>
      </w:r>
    </w:p>
    <w:p w:rsidR="00C6365C" w:rsidRPr="009B1C88" w:rsidRDefault="00C6365C" w:rsidP="00923398">
      <w:pPr>
        <w:shd w:val="clear" w:color="auto" w:fill="FFFFFF"/>
        <w:spacing w:before="60" w:after="60"/>
        <w:ind w:firstLine="720"/>
        <w:jc w:val="both"/>
        <w:rPr>
          <w:sz w:val="24"/>
          <w:szCs w:val="24"/>
        </w:rPr>
      </w:pPr>
      <w:r w:rsidRPr="009B1C88">
        <w:rPr>
          <w:b/>
          <w:sz w:val="24"/>
          <w:szCs w:val="24"/>
        </w:rPr>
        <w:t xml:space="preserve">Цель работы. </w:t>
      </w:r>
      <w:r w:rsidRPr="009B1C88">
        <w:rPr>
          <w:sz w:val="24"/>
          <w:szCs w:val="24"/>
        </w:rPr>
        <w:t xml:space="preserve">Изучить и закрепить знания по обозначению </w:t>
      </w:r>
      <w:r>
        <w:rPr>
          <w:sz w:val="24"/>
          <w:szCs w:val="24"/>
        </w:rPr>
        <w:t>полезных ископаемых</w:t>
      </w:r>
      <w:r w:rsidRPr="009B1C88">
        <w:rPr>
          <w:sz w:val="24"/>
          <w:szCs w:val="24"/>
        </w:rPr>
        <w:t>, места установки экскаватора, поверхности развала на профиле и плане чертежа и упроще</w:t>
      </w:r>
      <w:r w:rsidRPr="009B1C88">
        <w:rPr>
          <w:sz w:val="24"/>
          <w:szCs w:val="24"/>
        </w:rPr>
        <w:t>н</w:t>
      </w:r>
      <w:r w:rsidRPr="009B1C88">
        <w:rPr>
          <w:sz w:val="24"/>
          <w:szCs w:val="24"/>
        </w:rPr>
        <w:t>ному изображению оборудования.</w:t>
      </w:r>
    </w:p>
    <w:p w:rsidR="00C6365C" w:rsidRPr="009B1C88" w:rsidRDefault="00C6365C" w:rsidP="00923398">
      <w:pPr>
        <w:shd w:val="clear" w:color="auto" w:fill="FFFFFF"/>
        <w:spacing w:before="60" w:after="60"/>
        <w:ind w:firstLine="567"/>
        <w:rPr>
          <w:b/>
          <w:sz w:val="24"/>
          <w:szCs w:val="24"/>
        </w:rPr>
      </w:pPr>
      <w:r w:rsidRPr="009B1C88">
        <w:rPr>
          <w:b/>
          <w:sz w:val="24"/>
          <w:szCs w:val="24"/>
        </w:rPr>
        <w:lastRenderedPageBreak/>
        <w:t>Задание:</w:t>
      </w:r>
    </w:p>
    <w:p w:rsidR="00C6365C" w:rsidRPr="009B1C88" w:rsidRDefault="00C6365C" w:rsidP="00923398">
      <w:pPr>
        <w:widowControl w:val="0"/>
        <w:numPr>
          <w:ilvl w:val="0"/>
          <w:numId w:val="19"/>
        </w:numPr>
        <w:shd w:val="clear" w:color="auto" w:fill="FFFFFF"/>
        <w:tabs>
          <w:tab w:val="left" w:pos="1161"/>
        </w:tabs>
        <w:autoSpaceDE w:val="0"/>
        <w:autoSpaceDN w:val="0"/>
        <w:adjustRightInd w:val="0"/>
        <w:spacing w:before="60" w:after="60"/>
        <w:ind w:firstLine="567"/>
        <w:rPr>
          <w:sz w:val="24"/>
          <w:szCs w:val="24"/>
        </w:rPr>
      </w:pPr>
      <w:r w:rsidRPr="009B1C88">
        <w:rPr>
          <w:sz w:val="24"/>
          <w:szCs w:val="24"/>
        </w:rPr>
        <w:t>Изучить примеры на рисунках 2.</w:t>
      </w:r>
      <w:r>
        <w:rPr>
          <w:sz w:val="24"/>
          <w:szCs w:val="24"/>
        </w:rPr>
        <w:t>1</w:t>
      </w:r>
      <w:r w:rsidRPr="009B1C88">
        <w:rPr>
          <w:sz w:val="24"/>
          <w:szCs w:val="24"/>
        </w:rPr>
        <w:t xml:space="preserve"> и 2.</w:t>
      </w:r>
      <w:r>
        <w:rPr>
          <w:sz w:val="24"/>
          <w:szCs w:val="24"/>
        </w:rPr>
        <w:t>2</w:t>
      </w:r>
      <w:r w:rsidRPr="009B1C88">
        <w:rPr>
          <w:sz w:val="24"/>
          <w:szCs w:val="24"/>
        </w:rPr>
        <w:t>.</w:t>
      </w:r>
    </w:p>
    <w:p w:rsidR="00C6365C" w:rsidRPr="009B1C88" w:rsidRDefault="00C6365C" w:rsidP="00923398">
      <w:pPr>
        <w:widowControl w:val="0"/>
        <w:numPr>
          <w:ilvl w:val="0"/>
          <w:numId w:val="19"/>
        </w:numPr>
        <w:shd w:val="clear" w:color="auto" w:fill="FFFFFF"/>
        <w:tabs>
          <w:tab w:val="left" w:pos="1161"/>
        </w:tabs>
        <w:autoSpaceDE w:val="0"/>
        <w:autoSpaceDN w:val="0"/>
        <w:adjustRightInd w:val="0"/>
        <w:spacing w:before="60" w:after="60"/>
        <w:ind w:firstLine="567"/>
        <w:jc w:val="both"/>
        <w:rPr>
          <w:sz w:val="24"/>
          <w:szCs w:val="24"/>
        </w:rPr>
      </w:pPr>
      <w:r w:rsidRPr="009B1C88">
        <w:rPr>
          <w:sz w:val="24"/>
          <w:szCs w:val="24"/>
        </w:rPr>
        <w:t>Воспроизвести эти рисунки в карандаше с соблюдением стандартов на изображения и условные обозначения уступов. Проставить номера типов линий.</w:t>
      </w:r>
    </w:p>
    <w:p w:rsidR="00C6365C" w:rsidRPr="007779F9" w:rsidRDefault="002024DA" w:rsidP="00923398">
      <w:pPr>
        <w:shd w:val="clear" w:color="auto" w:fill="FFFFFF"/>
        <w:spacing w:before="60" w:after="60"/>
        <w:jc w:val="center"/>
      </w:pPr>
      <w:r>
        <w:rPr>
          <w:noProof/>
        </w:rPr>
        <w:pict>
          <v:shape id="Рисунок 2" o:spid="_x0000_i1030" type="#_x0000_t75" style="width:392.2pt;height:221.7pt;visibility:visible">
            <v:imagedata r:id="rId20" o:title=""/>
          </v:shape>
        </w:pict>
      </w:r>
    </w:p>
    <w:p w:rsidR="00C6365C" w:rsidRPr="009B1C88" w:rsidRDefault="00C6365C" w:rsidP="00923398">
      <w:pPr>
        <w:shd w:val="clear" w:color="auto" w:fill="FFFFFF"/>
        <w:spacing w:before="60" w:after="60"/>
        <w:jc w:val="center"/>
        <w:rPr>
          <w:sz w:val="24"/>
          <w:szCs w:val="24"/>
        </w:rPr>
      </w:pPr>
      <w:r w:rsidRPr="009B1C88">
        <w:rPr>
          <w:sz w:val="24"/>
          <w:szCs w:val="24"/>
        </w:rPr>
        <w:t>Рис.2.</w:t>
      </w:r>
      <w:r>
        <w:rPr>
          <w:sz w:val="24"/>
          <w:szCs w:val="24"/>
        </w:rPr>
        <w:t>1</w:t>
      </w:r>
      <w:r w:rsidRPr="009B1C88">
        <w:rPr>
          <w:sz w:val="24"/>
          <w:szCs w:val="24"/>
        </w:rPr>
        <w:t xml:space="preserve"> – Изображение и обозначение развалов </w:t>
      </w:r>
      <w:r w:rsidRPr="009B1C88">
        <w:rPr>
          <w:sz w:val="24"/>
          <w:szCs w:val="24"/>
        </w:rPr>
        <w:br/>
        <w:t xml:space="preserve">при транспортной технологии [5]: </w:t>
      </w:r>
      <w:r w:rsidRPr="009B1C88">
        <w:rPr>
          <w:sz w:val="24"/>
          <w:szCs w:val="24"/>
        </w:rPr>
        <w:br/>
        <w:t xml:space="preserve">а – разработка развала прямой лопатой; </w:t>
      </w:r>
      <w:r w:rsidRPr="009B1C88">
        <w:rPr>
          <w:sz w:val="24"/>
          <w:szCs w:val="24"/>
        </w:rPr>
        <w:br/>
        <w:t>б – то же, обратной гидравлической лопатой</w:t>
      </w:r>
    </w:p>
    <w:p w:rsidR="00C6365C" w:rsidRPr="009B1C88" w:rsidRDefault="002024DA" w:rsidP="00923398">
      <w:pPr>
        <w:shd w:val="clear" w:color="auto" w:fill="FFFFFF"/>
        <w:spacing w:before="60" w:after="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Рисунок 7" o:spid="_x0000_i1031" type="#_x0000_t75" style="width:303.15pt;height:212.2pt;visibility:visible">
            <v:imagedata r:id="rId21" o:title=""/>
          </v:shape>
        </w:pict>
      </w:r>
    </w:p>
    <w:p w:rsidR="00C6365C" w:rsidRPr="009B1C88" w:rsidRDefault="00C6365C" w:rsidP="00923398">
      <w:pPr>
        <w:shd w:val="clear" w:color="auto" w:fill="FFFFFF"/>
        <w:spacing w:before="60" w:after="60"/>
        <w:jc w:val="center"/>
        <w:rPr>
          <w:sz w:val="24"/>
          <w:szCs w:val="24"/>
        </w:rPr>
      </w:pPr>
      <w:r w:rsidRPr="009B1C88">
        <w:rPr>
          <w:sz w:val="24"/>
          <w:szCs w:val="24"/>
        </w:rPr>
        <w:t>Рис. 2.</w:t>
      </w:r>
      <w:r>
        <w:rPr>
          <w:sz w:val="24"/>
          <w:szCs w:val="24"/>
        </w:rPr>
        <w:t>2</w:t>
      </w:r>
      <w:r w:rsidRPr="009B1C88">
        <w:rPr>
          <w:sz w:val="24"/>
          <w:szCs w:val="24"/>
        </w:rPr>
        <w:t xml:space="preserve"> –. Обозначение развалов при бестранспортной технологии:</w:t>
      </w:r>
      <w:r w:rsidRPr="009B1C88">
        <w:rPr>
          <w:sz w:val="24"/>
          <w:szCs w:val="24"/>
        </w:rPr>
        <w:br/>
        <w:t xml:space="preserve">а – схема с установкой драглайна на развале; </w:t>
      </w:r>
      <w:r w:rsidRPr="009B1C88">
        <w:rPr>
          <w:sz w:val="24"/>
          <w:szCs w:val="24"/>
        </w:rPr>
        <w:br/>
        <w:t>б – то же на промежуточном навале</w:t>
      </w:r>
    </w:p>
    <w:p w:rsidR="00C6365C" w:rsidRPr="009B1C88" w:rsidRDefault="00C6365C" w:rsidP="00923398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C6365C" w:rsidRPr="009B1C88" w:rsidRDefault="00C6365C" w:rsidP="00923398">
      <w:pPr>
        <w:keepNext/>
        <w:spacing w:before="60" w:after="60"/>
        <w:ind w:left="1080"/>
        <w:jc w:val="center"/>
        <w:outlineLvl w:val="1"/>
        <w:rPr>
          <w:b/>
          <w:spacing w:val="-2"/>
          <w:sz w:val="24"/>
          <w:szCs w:val="24"/>
        </w:rPr>
      </w:pPr>
      <w:bookmarkStart w:id="4" w:name="_Toc501373248"/>
      <w:r w:rsidRPr="009B1C88">
        <w:rPr>
          <w:b/>
          <w:spacing w:val="-2"/>
          <w:sz w:val="24"/>
          <w:szCs w:val="24"/>
        </w:rPr>
        <w:t>Практическая работа № 3</w:t>
      </w:r>
      <w:bookmarkEnd w:id="4"/>
    </w:p>
    <w:p w:rsidR="00C6365C" w:rsidRPr="009B1C88" w:rsidRDefault="00C6365C" w:rsidP="00923398">
      <w:pPr>
        <w:shd w:val="clear" w:color="auto" w:fill="FFFFFF"/>
        <w:spacing w:before="60" w:after="60"/>
        <w:ind w:firstLine="567"/>
        <w:jc w:val="both"/>
        <w:rPr>
          <w:sz w:val="24"/>
          <w:szCs w:val="24"/>
        </w:rPr>
      </w:pPr>
      <w:r w:rsidRPr="009B1C88">
        <w:rPr>
          <w:b/>
          <w:sz w:val="24"/>
          <w:szCs w:val="24"/>
        </w:rPr>
        <w:t>Тема.</w:t>
      </w:r>
      <w:r w:rsidRPr="009B1C88">
        <w:rPr>
          <w:sz w:val="24"/>
          <w:szCs w:val="24"/>
        </w:rPr>
        <w:t xml:space="preserve"> Условные изображения и обозначения забоев различных типов экскаваторов.</w:t>
      </w:r>
    </w:p>
    <w:p w:rsidR="00C6365C" w:rsidRPr="009B1C88" w:rsidRDefault="00C6365C" w:rsidP="00923398">
      <w:pPr>
        <w:shd w:val="clear" w:color="auto" w:fill="FFFFFF"/>
        <w:spacing w:before="60" w:after="60"/>
        <w:ind w:firstLine="567"/>
        <w:jc w:val="both"/>
        <w:rPr>
          <w:sz w:val="24"/>
          <w:szCs w:val="24"/>
        </w:rPr>
      </w:pPr>
      <w:r w:rsidRPr="009B1C88">
        <w:rPr>
          <w:b/>
          <w:sz w:val="24"/>
          <w:szCs w:val="24"/>
        </w:rPr>
        <w:t>Цель работы.</w:t>
      </w:r>
      <w:r w:rsidRPr="009B1C88">
        <w:rPr>
          <w:sz w:val="24"/>
          <w:szCs w:val="24"/>
        </w:rPr>
        <w:t xml:space="preserve"> Изучить условности, принятые при изображении и обозначении откосов забоев на профиле и плане чертежей при работе различных типов экскаваторов.</w:t>
      </w:r>
    </w:p>
    <w:p w:rsidR="00C6365C" w:rsidRPr="00D53463" w:rsidRDefault="00C6365C" w:rsidP="00923398">
      <w:pPr>
        <w:shd w:val="clear" w:color="auto" w:fill="FFFFFF"/>
        <w:spacing w:before="60" w:after="60"/>
        <w:ind w:firstLine="557"/>
        <w:jc w:val="both"/>
        <w:rPr>
          <w:b/>
          <w:sz w:val="24"/>
          <w:szCs w:val="24"/>
        </w:rPr>
      </w:pPr>
      <w:r w:rsidRPr="00D53463">
        <w:rPr>
          <w:b/>
          <w:sz w:val="24"/>
          <w:szCs w:val="24"/>
        </w:rPr>
        <w:t>Задание:</w:t>
      </w:r>
    </w:p>
    <w:p w:rsidR="00C6365C" w:rsidRPr="00D53463" w:rsidRDefault="00C6365C" w:rsidP="00923398">
      <w:pPr>
        <w:widowControl w:val="0"/>
        <w:numPr>
          <w:ilvl w:val="0"/>
          <w:numId w:val="20"/>
        </w:numPr>
        <w:shd w:val="clear" w:color="auto" w:fill="FFFFFF"/>
        <w:tabs>
          <w:tab w:val="left" w:pos="1037"/>
        </w:tabs>
        <w:autoSpaceDE w:val="0"/>
        <w:autoSpaceDN w:val="0"/>
        <w:adjustRightInd w:val="0"/>
        <w:spacing w:before="60" w:after="60"/>
        <w:ind w:firstLine="557"/>
        <w:jc w:val="both"/>
        <w:rPr>
          <w:sz w:val="24"/>
          <w:szCs w:val="24"/>
        </w:rPr>
      </w:pPr>
      <w:r w:rsidRPr="00D53463">
        <w:rPr>
          <w:sz w:val="24"/>
          <w:szCs w:val="24"/>
        </w:rPr>
        <w:t>Изучить порядок отработки забойных блоков экскаваторами типов ЭКГ, ЭГ, ЭШ на рис</w:t>
      </w:r>
      <w:r>
        <w:rPr>
          <w:sz w:val="24"/>
          <w:szCs w:val="24"/>
        </w:rPr>
        <w:t xml:space="preserve">унках </w:t>
      </w:r>
      <w:r w:rsidRPr="00D53463">
        <w:rPr>
          <w:sz w:val="24"/>
          <w:szCs w:val="24"/>
        </w:rPr>
        <w:t>3.1–</w:t>
      </w:r>
      <w:r>
        <w:rPr>
          <w:sz w:val="24"/>
          <w:szCs w:val="24"/>
        </w:rPr>
        <w:t>3.3</w:t>
      </w:r>
      <w:r w:rsidRPr="00D53463">
        <w:rPr>
          <w:sz w:val="24"/>
          <w:szCs w:val="24"/>
        </w:rPr>
        <w:t>.</w:t>
      </w:r>
    </w:p>
    <w:p w:rsidR="00C6365C" w:rsidRPr="00D53463" w:rsidRDefault="00C6365C" w:rsidP="00923398">
      <w:pPr>
        <w:widowControl w:val="0"/>
        <w:numPr>
          <w:ilvl w:val="0"/>
          <w:numId w:val="20"/>
        </w:numPr>
        <w:shd w:val="clear" w:color="auto" w:fill="FFFFFF"/>
        <w:tabs>
          <w:tab w:val="left" w:pos="1037"/>
        </w:tabs>
        <w:autoSpaceDE w:val="0"/>
        <w:autoSpaceDN w:val="0"/>
        <w:adjustRightInd w:val="0"/>
        <w:spacing w:before="60" w:after="60"/>
        <w:ind w:firstLine="557"/>
        <w:jc w:val="both"/>
        <w:rPr>
          <w:sz w:val="24"/>
          <w:szCs w:val="24"/>
        </w:rPr>
      </w:pPr>
      <w:r w:rsidRPr="00D53463">
        <w:rPr>
          <w:sz w:val="24"/>
          <w:szCs w:val="24"/>
        </w:rPr>
        <w:lastRenderedPageBreak/>
        <w:t>Запомнить принятые условности изображения и обозначения откосов на паспортах забоев.</w:t>
      </w:r>
    </w:p>
    <w:p w:rsidR="00C6365C" w:rsidRPr="00D53463" w:rsidRDefault="00C6365C" w:rsidP="00923398">
      <w:pPr>
        <w:widowControl w:val="0"/>
        <w:numPr>
          <w:ilvl w:val="0"/>
          <w:numId w:val="20"/>
        </w:numPr>
        <w:shd w:val="clear" w:color="auto" w:fill="FFFFFF"/>
        <w:tabs>
          <w:tab w:val="left" w:pos="1037"/>
        </w:tabs>
        <w:autoSpaceDE w:val="0"/>
        <w:autoSpaceDN w:val="0"/>
        <w:adjustRightInd w:val="0"/>
        <w:spacing w:before="60" w:after="60"/>
        <w:ind w:firstLine="557"/>
        <w:jc w:val="both"/>
        <w:rPr>
          <w:sz w:val="24"/>
          <w:szCs w:val="24"/>
        </w:rPr>
      </w:pPr>
      <w:r w:rsidRPr="00D53463">
        <w:rPr>
          <w:sz w:val="24"/>
          <w:szCs w:val="24"/>
        </w:rPr>
        <w:t>Воспроизвести рисунки 3.1–</w:t>
      </w:r>
      <w:r>
        <w:rPr>
          <w:sz w:val="24"/>
          <w:szCs w:val="24"/>
        </w:rPr>
        <w:t>3</w:t>
      </w:r>
      <w:r w:rsidRPr="00D53463">
        <w:rPr>
          <w:sz w:val="24"/>
          <w:szCs w:val="24"/>
        </w:rPr>
        <w:t>.</w:t>
      </w:r>
      <w:r>
        <w:rPr>
          <w:sz w:val="24"/>
          <w:szCs w:val="24"/>
        </w:rPr>
        <w:t>3</w:t>
      </w:r>
      <w:r w:rsidRPr="00D53463">
        <w:rPr>
          <w:sz w:val="24"/>
          <w:szCs w:val="24"/>
        </w:rPr>
        <w:t xml:space="preserve"> с простановкой на них типов линий.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7079"/>
        <w:gridCol w:w="2775"/>
      </w:tblGrid>
      <w:tr w:rsidR="00C6365C" w:rsidRPr="007779F9" w:rsidTr="002E075B">
        <w:tc>
          <w:tcPr>
            <w:tcW w:w="3283" w:type="dxa"/>
          </w:tcPr>
          <w:p w:rsidR="00C6365C" w:rsidRPr="002E075B" w:rsidRDefault="002024DA" w:rsidP="002E075B">
            <w:pPr>
              <w:spacing w:before="60" w:after="60"/>
              <w:ind w:right="5"/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Рисунок 26" o:spid="_x0000_i1032" type="#_x0000_t75" style="width:244.4pt;height:233.05pt;visibility:visible">
                  <v:imagedata r:id="rId22" o:title="" cropright="30640f"/>
                </v:shape>
              </w:pict>
            </w:r>
            <w:r>
              <w:rPr>
                <w:noProof/>
                <w:color w:val="000000"/>
              </w:rPr>
              <w:pict>
                <v:shape id="Рисунок 27" o:spid="_x0000_i1033" type="#_x0000_t75" style="width:280.4pt;height:189.45pt;visibility:visible">
                  <v:imagedata r:id="rId23" o:title="" croptop="8722f" cropleft="1564f" cropright="24614f"/>
                </v:shape>
              </w:pict>
            </w:r>
          </w:p>
        </w:tc>
        <w:tc>
          <w:tcPr>
            <w:tcW w:w="3283" w:type="dxa"/>
          </w:tcPr>
          <w:p w:rsidR="00C6365C" w:rsidRPr="002E075B" w:rsidRDefault="002024DA" w:rsidP="002E075B">
            <w:pPr>
              <w:spacing w:before="60" w:after="60"/>
              <w:ind w:right="5"/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Рисунок 28" o:spid="_x0000_i1034" type="#_x0000_t75" style="width:195.15pt;height:333.45pt;visibility:visible">
                  <v:imagedata r:id="rId24" o:title="" cropright="42399f"/>
                </v:shape>
              </w:pict>
            </w:r>
          </w:p>
        </w:tc>
      </w:tr>
    </w:tbl>
    <w:p w:rsidR="00C6365C" w:rsidRPr="00D53463" w:rsidRDefault="00C6365C" w:rsidP="00923398">
      <w:pPr>
        <w:shd w:val="clear" w:color="auto" w:fill="FFFFFF"/>
        <w:spacing w:before="60" w:after="60"/>
        <w:ind w:right="7"/>
        <w:jc w:val="center"/>
        <w:rPr>
          <w:sz w:val="24"/>
          <w:szCs w:val="24"/>
        </w:rPr>
      </w:pPr>
      <w:r w:rsidRPr="00D53463">
        <w:rPr>
          <w:sz w:val="24"/>
          <w:szCs w:val="24"/>
        </w:rPr>
        <w:t>Рис. 3.1 – Отработка забойного блока прямой механической лопатой:</w:t>
      </w:r>
      <w:r w:rsidRPr="00D53463">
        <w:rPr>
          <w:sz w:val="24"/>
          <w:szCs w:val="24"/>
        </w:rPr>
        <w:br/>
        <w:t>а – формирование предельной траектории движения режущей кромки зубьев ковша; б – формирование поверхности откоса уступа смежной</w:t>
      </w:r>
      <w:r w:rsidRPr="00D53463">
        <w:rPr>
          <w:sz w:val="24"/>
          <w:szCs w:val="24"/>
        </w:rPr>
        <w:br/>
        <w:t xml:space="preserve">заходки; в – изображение откоса забоя в профиле и плане </w:t>
      </w:r>
      <w:r w:rsidRPr="00D53463">
        <w:rPr>
          <w:sz w:val="24"/>
          <w:szCs w:val="24"/>
        </w:rPr>
        <w:br/>
        <w:t>с учетом принятых условностей</w:t>
      </w:r>
    </w:p>
    <w:p w:rsidR="00C6365C" w:rsidRPr="009B1C88" w:rsidRDefault="00C6365C" w:rsidP="00923398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C6365C" w:rsidRPr="00D53463" w:rsidRDefault="002024DA" w:rsidP="00923398">
      <w:pPr>
        <w:shd w:val="clear" w:color="auto" w:fill="FFFFFF"/>
        <w:spacing w:before="60" w:after="60"/>
        <w:ind w:right="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Рисунок 29" o:spid="_x0000_i1035" type="#_x0000_t75" style="width:490.75pt;height:526.75pt;visibility:visible">
            <v:imagedata r:id="rId25" o:title="" cropright="21005f"/>
          </v:shape>
        </w:pict>
      </w:r>
    </w:p>
    <w:p w:rsidR="00C6365C" w:rsidRPr="00D53463" w:rsidRDefault="00C6365C" w:rsidP="00923398">
      <w:pPr>
        <w:shd w:val="clear" w:color="auto" w:fill="FFFFFF"/>
        <w:spacing w:before="60" w:after="60"/>
        <w:ind w:right="7"/>
        <w:jc w:val="center"/>
        <w:rPr>
          <w:sz w:val="24"/>
          <w:szCs w:val="24"/>
        </w:rPr>
      </w:pPr>
      <w:r w:rsidRPr="00D53463">
        <w:rPr>
          <w:sz w:val="24"/>
          <w:szCs w:val="24"/>
        </w:rPr>
        <w:t>Рис. 3.2 – Отработка забойного блока прямой гидравлической лопатой:</w:t>
      </w:r>
      <w:r w:rsidRPr="00D53463">
        <w:rPr>
          <w:sz w:val="24"/>
          <w:szCs w:val="24"/>
        </w:rPr>
        <w:br/>
        <w:t>а – формирование предельной траектории движения режущей кромки зубьев ковша; б – формирование поверхности откоса уступа сложной</w:t>
      </w:r>
      <w:r w:rsidRPr="00D53463">
        <w:rPr>
          <w:sz w:val="24"/>
          <w:szCs w:val="24"/>
        </w:rPr>
        <w:br/>
        <w:t xml:space="preserve">заходки; в – изображение откоса забоя в профиле и плане </w:t>
      </w:r>
      <w:r w:rsidRPr="00D53463">
        <w:rPr>
          <w:sz w:val="24"/>
          <w:szCs w:val="24"/>
        </w:rPr>
        <w:br/>
        <w:t>с учетом принятых условностей</w:t>
      </w:r>
    </w:p>
    <w:p w:rsidR="00C6365C" w:rsidRPr="009B1C88" w:rsidRDefault="00C6365C" w:rsidP="00923398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C6365C" w:rsidRPr="00AF256B" w:rsidRDefault="002024DA" w:rsidP="00923398">
      <w:pPr>
        <w:shd w:val="clear" w:color="auto" w:fill="FFFFFF"/>
        <w:spacing w:before="60" w:after="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Рисунок 30" o:spid="_x0000_i1036" type="#_x0000_t75" style="width:378.95pt;height:485.05pt;visibility:visible">
            <v:imagedata r:id="rId26" o:title=""/>
          </v:shape>
        </w:pict>
      </w:r>
    </w:p>
    <w:p w:rsidR="00C6365C" w:rsidRPr="00AF256B" w:rsidRDefault="00C6365C" w:rsidP="00923398">
      <w:pPr>
        <w:shd w:val="clear" w:color="auto" w:fill="FFFFFF"/>
        <w:spacing w:before="60" w:after="60"/>
        <w:jc w:val="center"/>
        <w:rPr>
          <w:sz w:val="24"/>
          <w:szCs w:val="24"/>
        </w:rPr>
      </w:pPr>
      <w:r w:rsidRPr="00AF256B">
        <w:rPr>
          <w:sz w:val="24"/>
          <w:szCs w:val="24"/>
        </w:rPr>
        <w:t xml:space="preserve">Рис. </w:t>
      </w:r>
      <w:r>
        <w:rPr>
          <w:sz w:val="24"/>
          <w:szCs w:val="24"/>
        </w:rPr>
        <w:t>3.3</w:t>
      </w:r>
      <w:r w:rsidRPr="00AF256B">
        <w:rPr>
          <w:sz w:val="24"/>
          <w:szCs w:val="24"/>
        </w:rPr>
        <w:t xml:space="preserve"> – Отработка забойных блоков драглайном по верхнему</w:t>
      </w:r>
      <w:r w:rsidRPr="00AF256B">
        <w:rPr>
          <w:sz w:val="24"/>
          <w:szCs w:val="24"/>
        </w:rPr>
        <w:br/>
        <w:t>и нижнему уступам</w:t>
      </w:r>
    </w:p>
    <w:p w:rsidR="00C6365C" w:rsidRDefault="00C6365C" w:rsidP="00923398">
      <w:pPr>
        <w:tabs>
          <w:tab w:val="left" w:pos="851"/>
        </w:tabs>
        <w:jc w:val="center"/>
        <w:rPr>
          <w:b/>
          <w:sz w:val="24"/>
          <w:szCs w:val="24"/>
        </w:rPr>
      </w:pPr>
      <w:bookmarkStart w:id="5" w:name="_Toc501373253"/>
    </w:p>
    <w:p w:rsidR="00C6365C" w:rsidRPr="00AF256B" w:rsidRDefault="00C6365C" w:rsidP="00923398">
      <w:pPr>
        <w:tabs>
          <w:tab w:val="left" w:pos="851"/>
        </w:tabs>
        <w:jc w:val="center"/>
        <w:rPr>
          <w:b/>
          <w:bCs/>
          <w:sz w:val="24"/>
          <w:szCs w:val="24"/>
        </w:rPr>
      </w:pPr>
      <w:r w:rsidRPr="00AF256B">
        <w:rPr>
          <w:b/>
          <w:sz w:val="24"/>
          <w:szCs w:val="24"/>
        </w:rPr>
        <w:t>Практическая работа № 4</w:t>
      </w:r>
      <w:bookmarkEnd w:id="5"/>
    </w:p>
    <w:p w:rsidR="00C6365C" w:rsidRPr="00AF256B" w:rsidRDefault="00C6365C" w:rsidP="00923398">
      <w:pPr>
        <w:shd w:val="clear" w:color="auto" w:fill="FFFFFF"/>
        <w:spacing w:before="60" w:after="60"/>
        <w:ind w:right="5" w:firstLine="567"/>
        <w:jc w:val="both"/>
        <w:rPr>
          <w:sz w:val="24"/>
          <w:szCs w:val="24"/>
        </w:rPr>
      </w:pPr>
      <w:r w:rsidRPr="00AF256B">
        <w:rPr>
          <w:b/>
          <w:sz w:val="24"/>
          <w:szCs w:val="24"/>
        </w:rPr>
        <w:t>Тема.</w:t>
      </w:r>
      <w:r w:rsidRPr="00AF256B">
        <w:rPr>
          <w:sz w:val="24"/>
          <w:szCs w:val="24"/>
        </w:rPr>
        <w:t>Расконсервация временно погашенного борта на верхних горизонтах с примен</w:t>
      </w:r>
      <w:r w:rsidRPr="00AF256B">
        <w:rPr>
          <w:sz w:val="24"/>
          <w:szCs w:val="24"/>
        </w:rPr>
        <w:t>е</w:t>
      </w:r>
      <w:r w:rsidRPr="00AF256B">
        <w:rPr>
          <w:sz w:val="24"/>
          <w:szCs w:val="24"/>
        </w:rPr>
        <w:t>нием широких заходок.</w:t>
      </w:r>
    </w:p>
    <w:p w:rsidR="00C6365C" w:rsidRPr="00AF256B" w:rsidRDefault="00C6365C" w:rsidP="00923398">
      <w:pPr>
        <w:shd w:val="clear" w:color="auto" w:fill="FFFFFF"/>
        <w:spacing w:before="60" w:after="60"/>
        <w:ind w:right="5" w:firstLine="567"/>
        <w:jc w:val="both"/>
        <w:rPr>
          <w:sz w:val="24"/>
          <w:szCs w:val="24"/>
        </w:rPr>
      </w:pPr>
      <w:r w:rsidRPr="00AF256B">
        <w:rPr>
          <w:b/>
          <w:sz w:val="24"/>
          <w:szCs w:val="24"/>
        </w:rPr>
        <w:t>Цель работы.</w:t>
      </w:r>
      <w:r w:rsidRPr="00AF256B">
        <w:rPr>
          <w:sz w:val="24"/>
          <w:szCs w:val="24"/>
        </w:rPr>
        <w:t xml:space="preserve"> Изучить технологию расконсервации временно погашенного борта на верхних горизонтах (рис. 4.1).</w:t>
      </w:r>
    </w:p>
    <w:p w:rsidR="00C6365C" w:rsidRPr="00AF256B" w:rsidRDefault="002024DA" w:rsidP="00923398">
      <w:pPr>
        <w:spacing w:before="60" w:after="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Рисунок 31" o:spid="_x0000_i1037" type="#_x0000_t75" style="width:270.95pt;height:60.65pt;visibility:visible">
            <v:imagedata r:id="rId27" o:title=""/>
          </v:shape>
        </w:pict>
      </w:r>
    </w:p>
    <w:p w:rsidR="00C6365C" w:rsidRPr="00AF256B" w:rsidRDefault="00C6365C" w:rsidP="00923398">
      <w:pPr>
        <w:shd w:val="clear" w:color="auto" w:fill="FFFFFF"/>
        <w:spacing w:before="60" w:after="60"/>
        <w:jc w:val="center"/>
        <w:rPr>
          <w:sz w:val="24"/>
          <w:szCs w:val="24"/>
        </w:rPr>
      </w:pPr>
      <w:r w:rsidRPr="00AF256B">
        <w:rPr>
          <w:sz w:val="24"/>
          <w:szCs w:val="24"/>
        </w:rPr>
        <w:t>Рис. 4.1 – Параметры вскрышной заходки</w:t>
      </w:r>
      <w:r w:rsidRPr="00AF256B">
        <w:rPr>
          <w:sz w:val="24"/>
          <w:szCs w:val="24"/>
        </w:rPr>
        <w:br/>
        <w:t>на начало расконсервации рабочего борта:</w:t>
      </w:r>
      <w:r w:rsidRPr="00AF256B">
        <w:rPr>
          <w:sz w:val="24"/>
          <w:szCs w:val="24"/>
        </w:rPr>
        <w:br/>
        <w:t xml:space="preserve">Н – высота уступа, м; А – ширина заходки, м; </w:t>
      </w:r>
      <w:r w:rsidRPr="00AF256B">
        <w:rPr>
          <w:sz w:val="24"/>
          <w:szCs w:val="24"/>
        </w:rPr>
        <w:br/>
        <w:t>α</w:t>
      </w:r>
      <w:r w:rsidRPr="00AF256B">
        <w:rPr>
          <w:sz w:val="24"/>
          <w:szCs w:val="24"/>
          <w:vertAlign w:val="subscript"/>
        </w:rPr>
        <w:t>у</w:t>
      </w:r>
      <w:r w:rsidRPr="00AF256B">
        <w:rPr>
          <w:sz w:val="24"/>
          <w:szCs w:val="24"/>
        </w:rPr>
        <w:t xml:space="preserve">, α – соответственно устойчивый и рабочий углы откоса уступа, град; </w:t>
      </w:r>
      <w:r w:rsidRPr="00AF256B">
        <w:rPr>
          <w:sz w:val="24"/>
          <w:szCs w:val="24"/>
        </w:rPr>
        <w:br/>
        <w:t>Б – предохранительная берма между уступами, м</w:t>
      </w:r>
    </w:p>
    <w:p w:rsidR="00C6365C" w:rsidRPr="00AF256B" w:rsidRDefault="00C6365C" w:rsidP="00923398">
      <w:pPr>
        <w:shd w:val="clear" w:color="auto" w:fill="FFFFFF"/>
        <w:spacing w:before="60" w:after="60"/>
        <w:ind w:left="567"/>
        <w:rPr>
          <w:b/>
          <w:sz w:val="24"/>
          <w:szCs w:val="24"/>
        </w:rPr>
      </w:pPr>
      <w:r w:rsidRPr="00AF256B">
        <w:rPr>
          <w:b/>
          <w:sz w:val="24"/>
          <w:szCs w:val="24"/>
        </w:rPr>
        <w:lastRenderedPageBreak/>
        <w:t>Задание:</w:t>
      </w:r>
    </w:p>
    <w:p w:rsidR="00C6365C" w:rsidRPr="00AF256B" w:rsidRDefault="00C6365C" w:rsidP="00923398">
      <w:pPr>
        <w:widowControl w:val="0"/>
        <w:numPr>
          <w:ilvl w:val="0"/>
          <w:numId w:val="21"/>
        </w:numPr>
        <w:shd w:val="clear" w:color="auto" w:fill="FFFFFF"/>
        <w:tabs>
          <w:tab w:val="left" w:pos="1109"/>
        </w:tabs>
        <w:autoSpaceDE w:val="0"/>
        <w:autoSpaceDN w:val="0"/>
        <w:adjustRightInd w:val="0"/>
        <w:spacing w:before="60" w:after="60"/>
        <w:ind w:firstLine="567"/>
        <w:jc w:val="both"/>
        <w:rPr>
          <w:sz w:val="24"/>
          <w:szCs w:val="24"/>
        </w:rPr>
      </w:pPr>
      <w:r w:rsidRPr="00AF256B">
        <w:rPr>
          <w:sz w:val="24"/>
          <w:szCs w:val="24"/>
        </w:rPr>
        <w:t>Изучить порядок отработки уступа широкимизаходками на рис</w:t>
      </w:r>
      <w:r>
        <w:rPr>
          <w:sz w:val="24"/>
          <w:szCs w:val="24"/>
        </w:rPr>
        <w:t xml:space="preserve">унке </w:t>
      </w:r>
      <w:r w:rsidRPr="00AF256B">
        <w:rPr>
          <w:sz w:val="24"/>
          <w:szCs w:val="24"/>
        </w:rPr>
        <w:t>4.2.</w:t>
      </w:r>
    </w:p>
    <w:p w:rsidR="00C6365C" w:rsidRPr="00AF256B" w:rsidRDefault="00C6365C" w:rsidP="00923398">
      <w:pPr>
        <w:widowControl w:val="0"/>
        <w:numPr>
          <w:ilvl w:val="0"/>
          <w:numId w:val="21"/>
        </w:numPr>
        <w:shd w:val="clear" w:color="auto" w:fill="FFFFFF"/>
        <w:tabs>
          <w:tab w:val="left" w:pos="1109"/>
        </w:tabs>
        <w:autoSpaceDE w:val="0"/>
        <w:autoSpaceDN w:val="0"/>
        <w:adjustRightInd w:val="0"/>
        <w:spacing w:before="60" w:after="60"/>
        <w:ind w:firstLine="567"/>
        <w:jc w:val="both"/>
        <w:rPr>
          <w:sz w:val="24"/>
          <w:szCs w:val="24"/>
        </w:rPr>
      </w:pPr>
      <w:r w:rsidRPr="00AF256B">
        <w:rPr>
          <w:sz w:val="24"/>
          <w:szCs w:val="24"/>
        </w:rPr>
        <w:t>Выполнить чертеж паспорта забоя для отработки уступа согласно выданному вар</w:t>
      </w:r>
      <w:r w:rsidRPr="00AF256B">
        <w:rPr>
          <w:sz w:val="24"/>
          <w:szCs w:val="24"/>
        </w:rPr>
        <w:t>и</w:t>
      </w:r>
      <w:r w:rsidRPr="00AF256B">
        <w:rPr>
          <w:sz w:val="24"/>
          <w:szCs w:val="24"/>
        </w:rPr>
        <w:t>анту (таблица 4.1).</w:t>
      </w:r>
    </w:p>
    <w:p w:rsidR="00C6365C" w:rsidRPr="00AF256B" w:rsidRDefault="00C6365C" w:rsidP="00923398">
      <w:pPr>
        <w:widowControl w:val="0"/>
        <w:shd w:val="clear" w:color="auto" w:fill="FFFFFF"/>
        <w:tabs>
          <w:tab w:val="left" w:pos="1109"/>
        </w:tabs>
        <w:autoSpaceDE w:val="0"/>
        <w:autoSpaceDN w:val="0"/>
        <w:adjustRightInd w:val="0"/>
        <w:spacing w:before="60" w:after="60"/>
        <w:ind w:right="38"/>
        <w:rPr>
          <w:sz w:val="24"/>
          <w:szCs w:val="24"/>
        </w:rPr>
      </w:pPr>
      <w:r w:rsidRPr="00AF256B">
        <w:rPr>
          <w:color w:val="000000"/>
          <w:sz w:val="24"/>
          <w:szCs w:val="24"/>
        </w:rPr>
        <w:t>Таблица 4.1</w:t>
      </w:r>
      <w:r>
        <w:rPr>
          <w:color w:val="000000"/>
          <w:sz w:val="24"/>
          <w:szCs w:val="24"/>
        </w:rPr>
        <w:t>-</w:t>
      </w:r>
      <w:r w:rsidRPr="00AF256B">
        <w:rPr>
          <w:sz w:val="24"/>
          <w:szCs w:val="24"/>
        </w:rPr>
        <w:t>Варианты заданий</w:t>
      </w:r>
    </w:p>
    <w:tbl>
      <w:tblPr>
        <w:tblW w:w="9985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3"/>
        <w:gridCol w:w="667"/>
        <w:gridCol w:w="629"/>
        <w:gridCol w:w="665"/>
        <w:gridCol w:w="664"/>
        <w:gridCol w:w="665"/>
        <w:gridCol w:w="664"/>
        <w:gridCol w:w="664"/>
        <w:gridCol w:w="664"/>
        <w:gridCol w:w="665"/>
        <w:gridCol w:w="664"/>
        <w:gridCol w:w="676"/>
        <w:gridCol w:w="653"/>
        <w:gridCol w:w="12"/>
        <w:gridCol w:w="667"/>
        <w:gridCol w:w="443"/>
      </w:tblGrid>
      <w:tr w:rsidR="00C6365C" w:rsidRPr="00AF256B" w:rsidTr="00CC53D4">
        <w:trPr>
          <w:trHeight w:val="164"/>
        </w:trPr>
        <w:tc>
          <w:tcPr>
            <w:tcW w:w="923" w:type="dxa"/>
            <w:vMerge w:val="restart"/>
            <w:vAlign w:val="center"/>
          </w:tcPr>
          <w:p w:rsidR="00C6365C" w:rsidRPr="00AF256B" w:rsidRDefault="00C6365C" w:rsidP="00CC53D4">
            <w:pPr>
              <w:shd w:val="clear" w:color="auto" w:fill="FFFFFF"/>
              <w:ind w:right="5" w:firstLine="710"/>
              <w:jc w:val="center"/>
              <w:rPr>
                <w:sz w:val="24"/>
                <w:szCs w:val="24"/>
              </w:rPr>
            </w:pPr>
          </w:p>
          <w:p w:rsidR="00C6365C" w:rsidRPr="00AF256B" w:rsidRDefault="00C6365C" w:rsidP="00CC53D4">
            <w:pPr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Пар</w:t>
            </w:r>
            <w:r w:rsidRPr="00AF256B">
              <w:rPr>
                <w:sz w:val="24"/>
                <w:szCs w:val="24"/>
              </w:rPr>
              <w:t>а</w:t>
            </w:r>
            <w:r w:rsidRPr="00AF256B">
              <w:rPr>
                <w:sz w:val="24"/>
                <w:szCs w:val="24"/>
              </w:rPr>
              <w:t>метры</w:t>
            </w:r>
          </w:p>
        </w:tc>
        <w:tc>
          <w:tcPr>
            <w:tcW w:w="9059" w:type="dxa"/>
            <w:gridSpan w:val="15"/>
            <w:vAlign w:val="center"/>
          </w:tcPr>
          <w:p w:rsidR="00C6365C" w:rsidRPr="00AF256B" w:rsidRDefault="00C6365C" w:rsidP="00CC53D4">
            <w:pPr>
              <w:shd w:val="clear" w:color="auto" w:fill="FFFFFF"/>
              <w:ind w:right="5" w:firstLine="71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Выемочно-погрузочное и транспортное оборудование</w:t>
            </w:r>
          </w:p>
        </w:tc>
      </w:tr>
      <w:tr w:rsidR="00C6365C" w:rsidRPr="00AF256B" w:rsidTr="00CC53D4">
        <w:trPr>
          <w:trHeight w:val="213"/>
        </w:trPr>
        <w:tc>
          <w:tcPr>
            <w:tcW w:w="923" w:type="dxa"/>
            <w:vMerge/>
          </w:tcPr>
          <w:p w:rsidR="00C6365C" w:rsidRPr="00AF256B" w:rsidRDefault="00C6365C" w:rsidP="00CC53D4">
            <w:pPr>
              <w:shd w:val="clear" w:color="auto" w:fill="FFFFFF"/>
              <w:ind w:right="5" w:firstLine="710"/>
              <w:jc w:val="both"/>
              <w:rPr>
                <w:sz w:val="24"/>
                <w:szCs w:val="24"/>
              </w:rPr>
            </w:pPr>
          </w:p>
        </w:tc>
        <w:tc>
          <w:tcPr>
            <w:tcW w:w="9059" w:type="dxa"/>
            <w:gridSpan w:val="15"/>
            <w:vAlign w:val="center"/>
          </w:tcPr>
          <w:p w:rsidR="00C6365C" w:rsidRPr="00AF256B" w:rsidRDefault="00C6365C" w:rsidP="00CC53D4">
            <w:pPr>
              <w:shd w:val="clear" w:color="auto" w:fill="FFFFFF"/>
              <w:ind w:right="5" w:firstLine="71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Прямые механические карьерные лопаты</w:t>
            </w:r>
          </w:p>
        </w:tc>
      </w:tr>
      <w:tr w:rsidR="00C6365C" w:rsidRPr="00AF256B" w:rsidTr="00CC53D4">
        <w:trPr>
          <w:trHeight w:val="641"/>
        </w:trPr>
        <w:tc>
          <w:tcPr>
            <w:tcW w:w="923" w:type="dxa"/>
            <w:vMerge/>
          </w:tcPr>
          <w:p w:rsidR="00C6365C" w:rsidRPr="00AF256B" w:rsidRDefault="00C6365C" w:rsidP="00CC53D4">
            <w:pPr>
              <w:shd w:val="clear" w:color="auto" w:fill="FFFFFF"/>
              <w:ind w:right="5" w:firstLine="710"/>
              <w:jc w:val="both"/>
              <w:rPr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vAlign w:val="center"/>
          </w:tcPr>
          <w:p w:rsidR="00C6365C" w:rsidRPr="00AF256B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ЭКГ-5А</w:t>
            </w:r>
          </w:p>
          <w:p w:rsidR="00C6365C" w:rsidRPr="00AF256B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Е=5,2 м</w:t>
            </w:r>
            <w:r w:rsidRPr="00AF256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29" w:type="dxa"/>
            <w:gridSpan w:val="2"/>
            <w:vAlign w:val="center"/>
          </w:tcPr>
          <w:p w:rsidR="00C6365C" w:rsidRPr="00AF256B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ЭКГ-10</w:t>
            </w:r>
            <w:r w:rsidRPr="00AF256B">
              <w:rPr>
                <w:sz w:val="24"/>
                <w:szCs w:val="24"/>
              </w:rPr>
              <w:br/>
              <w:t>Е=10 м</w:t>
            </w:r>
            <w:r w:rsidRPr="00AF256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29" w:type="dxa"/>
            <w:gridSpan w:val="2"/>
            <w:vAlign w:val="center"/>
          </w:tcPr>
          <w:p w:rsidR="00C6365C" w:rsidRPr="00AF256B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ЭКГ-15</w:t>
            </w:r>
            <w:r w:rsidRPr="00AF256B">
              <w:rPr>
                <w:sz w:val="24"/>
                <w:szCs w:val="24"/>
              </w:rPr>
              <w:br/>
              <w:t>Е=15м</w:t>
            </w:r>
            <w:r w:rsidRPr="00AF256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27" w:type="dxa"/>
            <w:gridSpan w:val="2"/>
            <w:vAlign w:val="center"/>
          </w:tcPr>
          <w:p w:rsidR="00C6365C" w:rsidRPr="00AF256B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ЭКГ-20А</w:t>
            </w:r>
          </w:p>
          <w:p w:rsidR="00C6365C" w:rsidRPr="00AF256B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Е=20м</w:t>
            </w:r>
            <w:r w:rsidRPr="00AF256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29" w:type="dxa"/>
            <w:gridSpan w:val="2"/>
            <w:vAlign w:val="center"/>
          </w:tcPr>
          <w:p w:rsidR="00C6365C" w:rsidRPr="00AF256B" w:rsidRDefault="00C6365C" w:rsidP="00CC53D4">
            <w:pPr>
              <w:shd w:val="clear" w:color="auto" w:fill="FFFFFF"/>
              <w:ind w:left="-108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 xml:space="preserve">РН-2300 </w:t>
            </w:r>
            <w:r w:rsidRPr="00AF256B">
              <w:rPr>
                <w:sz w:val="24"/>
                <w:szCs w:val="24"/>
              </w:rPr>
              <w:br/>
              <w:t>ХРА</w:t>
            </w:r>
          </w:p>
          <w:p w:rsidR="00C6365C" w:rsidRPr="00AF256B" w:rsidRDefault="00C6365C" w:rsidP="00CC53D4">
            <w:pPr>
              <w:shd w:val="clear" w:color="auto" w:fill="FFFFFF"/>
              <w:ind w:left="-108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Е=25,2 м</w:t>
            </w:r>
            <w:r w:rsidRPr="00AF256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29" w:type="dxa"/>
            <w:gridSpan w:val="2"/>
            <w:vAlign w:val="center"/>
          </w:tcPr>
          <w:p w:rsidR="00C6365C" w:rsidRPr="00AF256B" w:rsidRDefault="00C6365C" w:rsidP="00CC53D4">
            <w:pPr>
              <w:shd w:val="clear" w:color="auto" w:fill="FFFFFF"/>
              <w:ind w:left="-122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 xml:space="preserve">РН 2800 </w:t>
            </w:r>
            <w:r w:rsidRPr="00AF256B">
              <w:rPr>
                <w:sz w:val="24"/>
                <w:szCs w:val="24"/>
              </w:rPr>
              <w:br/>
              <w:t>ХРА</w:t>
            </w:r>
          </w:p>
          <w:p w:rsidR="00C6365C" w:rsidRPr="00AF256B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Е=30 м</w:t>
            </w:r>
            <w:r w:rsidRPr="00AF256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22" w:type="dxa"/>
            <w:gridSpan w:val="3"/>
            <w:vAlign w:val="center"/>
          </w:tcPr>
          <w:p w:rsidR="00C6365C" w:rsidRPr="00AF256B" w:rsidRDefault="00C6365C" w:rsidP="00CC53D4">
            <w:pPr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 xml:space="preserve">РН 2800 </w:t>
            </w:r>
            <w:r w:rsidRPr="00AF256B">
              <w:rPr>
                <w:sz w:val="24"/>
                <w:szCs w:val="24"/>
              </w:rPr>
              <w:br/>
              <w:t>ХР</w:t>
            </w:r>
          </w:p>
          <w:p w:rsidR="00C6365C" w:rsidRPr="00AF256B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Е=53,2 м</w:t>
            </w:r>
            <w:r w:rsidRPr="00AF256B">
              <w:rPr>
                <w:sz w:val="24"/>
                <w:szCs w:val="24"/>
                <w:vertAlign w:val="superscript"/>
              </w:rPr>
              <w:t>3</w:t>
            </w:r>
          </w:p>
        </w:tc>
      </w:tr>
      <w:tr w:rsidR="00C6365C" w:rsidRPr="00AF256B" w:rsidTr="00CC53D4">
        <w:trPr>
          <w:trHeight w:val="226"/>
        </w:trPr>
        <w:tc>
          <w:tcPr>
            <w:tcW w:w="923" w:type="dxa"/>
            <w:vMerge/>
          </w:tcPr>
          <w:p w:rsidR="00C6365C" w:rsidRPr="00AF256B" w:rsidRDefault="00C6365C" w:rsidP="00CC53D4">
            <w:pPr>
              <w:shd w:val="clear" w:color="auto" w:fill="FFFFFF"/>
              <w:ind w:right="5" w:firstLine="710"/>
              <w:jc w:val="both"/>
              <w:rPr>
                <w:sz w:val="24"/>
                <w:szCs w:val="24"/>
              </w:rPr>
            </w:pPr>
          </w:p>
        </w:tc>
        <w:tc>
          <w:tcPr>
            <w:tcW w:w="9059" w:type="dxa"/>
            <w:gridSpan w:val="15"/>
          </w:tcPr>
          <w:p w:rsidR="00C6365C" w:rsidRPr="00AF256B" w:rsidRDefault="00C6365C" w:rsidP="00CC53D4">
            <w:pPr>
              <w:shd w:val="clear" w:color="auto" w:fill="FFFFFF"/>
              <w:ind w:right="5" w:hanging="23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Карьерные автосамосвалы</w:t>
            </w:r>
          </w:p>
        </w:tc>
      </w:tr>
      <w:tr w:rsidR="00C6365C" w:rsidRPr="00AF256B" w:rsidTr="00CC53D4">
        <w:trPr>
          <w:trHeight w:val="383"/>
        </w:trPr>
        <w:tc>
          <w:tcPr>
            <w:tcW w:w="923" w:type="dxa"/>
            <w:vMerge/>
          </w:tcPr>
          <w:p w:rsidR="00C6365C" w:rsidRPr="00AF256B" w:rsidRDefault="00C6365C" w:rsidP="00CC53D4">
            <w:pPr>
              <w:shd w:val="clear" w:color="auto" w:fill="FFFFFF"/>
              <w:ind w:right="5" w:firstLine="710"/>
              <w:jc w:val="both"/>
              <w:rPr>
                <w:sz w:val="24"/>
                <w:szCs w:val="24"/>
              </w:rPr>
            </w:pPr>
          </w:p>
        </w:tc>
        <w:tc>
          <w:tcPr>
            <w:tcW w:w="1296" w:type="dxa"/>
            <w:gridSpan w:val="2"/>
          </w:tcPr>
          <w:p w:rsidR="00C6365C" w:rsidRPr="00AF256B" w:rsidRDefault="00C6365C" w:rsidP="00CC53D4">
            <w:pPr>
              <w:shd w:val="clear" w:color="auto" w:fill="FFFFFF"/>
              <w:ind w:right="5"/>
              <w:jc w:val="center"/>
              <w:rPr>
                <w:spacing w:val="-4"/>
                <w:sz w:val="24"/>
                <w:szCs w:val="24"/>
              </w:rPr>
            </w:pPr>
            <w:r w:rsidRPr="00AF256B">
              <w:rPr>
                <w:spacing w:val="-4"/>
                <w:sz w:val="24"/>
                <w:szCs w:val="24"/>
              </w:rPr>
              <w:t>БелАЗ-</w:t>
            </w:r>
            <w:r w:rsidRPr="00AF256B">
              <w:rPr>
                <w:spacing w:val="-4"/>
                <w:sz w:val="24"/>
                <w:szCs w:val="24"/>
              </w:rPr>
              <w:br/>
              <w:t>7548</w:t>
            </w:r>
          </w:p>
        </w:tc>
        <w:tc>
          <w:tcPr>
            <w:tcW w:w="1329" w:type="dxa"/>
            <w:gridSpan w:val="2"/>
          </w:tcPr>
          <w:p w:rsidR="00C6365C" w:rsidRPr="00AF256B" w:rsidRDefault="00C6365C" w:rsidP="00CC53D4">
            <w:pPr>
              <w:shd w:val="clear" w:color="auto" w:fill="FFFFFF"/>
              <w:ind w:right="-108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БелАЗ-</w:t>
            </w:r>
            <w:r w:rsidRPr="00AF256B">
              <w:rPr>
                <w:sz w:val="24"/>
                <w:szCs w:val="24"/>
              </w:rPr>
              <w:br/>
              <w:t>7549</w:t>
            </w:r>
          </w:p>
        </w:tc>
        <w:tc>
          <w:tcPr>
            <w:tcW w:w="1329" w:type="dxa"/>
            <w:gridSpan w:val="2"/>
          </w:tcPr>
          <w:p w:rsidR="00C6365C" w:rsidRPr="00AF256B" w:rsidRDefault="00C6365C" w:rsidP="00CC53D4">
            <w:pPr>
              <w:shd w:val="clear" w:color="auto" w:fill="FFFFFF"/>
              <w:ind w:right="5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БелАЗ-</w:t>
            </w:r>
            <w:r w:rsidRPr="00AF256B">
              <w:rPr>
                <w:sz w:val="24"/>
                <w:szCs w:val="24"/>
              </w:rPr>
              <w:br/>
              <w:t>7512</w:t>
            </w:r>
          </w:p>
        </w:tc>
        <w:tc>
          <w:tcPr>
            <w:tcW w:w="1327" w:type="dxa"/>
            <w:gridSpan w:val="2"/>
          </w:tcPr>
          <w:p w:rsidR="00C6365C" w:rsidRPr="00AF256B" w:rsidRDefault="00C6365C" w:rsidP="00CC53D4">
            <w:pPr>
              <w:shd w:val="clear" w:color="auto" w:fill="FFFFFF"/>
              <w:ind w:right="5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БелАЗ-</w:t>
            </w:r>
            <w:r w:rsidRPr="00AF256B">
              <w:rPr>
                <w:sz w:val="24"/>
                <w:szCs w:val="24"/>
              </w:rPr>
              <w:br/>
              <w:t>75303</w:t>
            </w:r>
          </w:p>
        </w:tc>
        <w:tc>
          <w:tcPr>
            <w:tcW w:w="1329" w:type="dxa"/>
            <w:gridSpan w:val="2"/>
          </w:tcPr>
          <w:p w:rsidR="00C6365C" w:rsidRPr="00AF256B" w:rsidRDefault="00C6365C" w:rsidP="00CC53D4">
            <w:pPr>
              <w:shd w:val="clear" w:color="auto" w:fill="FFFFFF"/>
              <w:ind w:right="5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БелАЗ-</w:t>
            </w:r>
            <w:r w:rsidRPr="00AF256B">
              <w:rPr>
                <w:sz w:val="24"/>
                <w:szCs w:val="24"/>
              </w:rPr>
              <w:br/>
              <w:t>75303</w:t>
            </w:r>
          </w:p>
        </w:tc>
        <w:tc>
          <w:tcPr>
            <w:tcW w:w="1341" w:type="dxa"/>
            <w:gridSpan w:val="3"/>
          </w:tcPr>
          <w:p w:rsidR="00C6365C" w:rsidRPr="00AF256B" w:rsidRDefault="00C6365C" w:rsidP="00CC53D4">
            <w:pPr>
              <w:shd w:val="clear" w:color="auto" w:fill="FFFFFF"/>
              <w:ind w:right="5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БелАЗ-</w:t>
            </w:r>
            <w:r w:rsidRPr="00AF256B">
              <w:rPr>
                <w:sz w:val="24"/>
                <w:szCs w:val="24"/>
              </w:rPr>
              <w:br/>
              <w:t>75303</w:t>
            </w:r>
          </w:p>
        </w:tc>
        <w:tc>
          <w:tcPr>
            <w:tcW w:w="1110" w:type="dxa"/>
            <w:gridSpan w:val="2"/>
          </w:tcPr>
          <w:p w:rsidR="00C6365C" w:rsidRPr="00AF256B" w:rsidRDefault="00C6365C" w:rsidP="00CC53D4">
            <w:pPr>
              <w:shd w:val="clear" w:color="auto" w:fill="FFFFFF"/>
              <w:ind w:right="5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БелАЗ-</w:t>
            </w:r>
            <w:r w:rsidRPr="00AF256B">
              <w:rPr>
                <w:sz w:val="24"/>
                <w:szCs w:val="24"/>
              </w:rPr>
              <w:br/>
              <w:t>75303</w:t>
            </w:r>
          </w:p>
        </w:tc>
      </w:tr>
      <w:tr w:rsidR="00C6365C" w:rsidRPr="00AF256B" w:rsidTr="00CC53D4">
        <w:trPr>
          <w:trHeight w:val="234"/>
        </w:trPr>
        <w:tc>
          <w:tcPr>
            <w:tcW w:w="923" w:type="dxa"/>
            <w:vMerge/>
          </w:tcPr>
          <w:p w:rsidR="00C6365C" w:rsidRPr="00AF256B" w:rsidRDefault="00C6365C" w:rsidP="00CC53D4">
            <w:pPr>
              <w:shd w:val="clear" w:color="auto" w:fill="FFFFFF"/>
              <w:ind w:right="5" w:firstLine="710"/>
              <w:jc w:val="both"/>
              <w:rPr>
                <w:sz w:val="24"/>
                <w:szCs w:val="24"/>
              </w:rPr>
            </w:pPr>
          </w:p>
        </w:tc>
        <w:tc>
          <w:tcPr>
            <w:tcW w:w="667" w:type="dxa"/>
          </w:tcPr>
          <w:p w:rsidR="00C6365C" w:rsidRPr="00AF256B" w:rsidRDefault="00C6365C" w:rsidP="00CC53D4">
            <w:pPr>
              <w:shd w:val="clear" w:color="auto" w:fill="FFFFFF"/>
              <w:ind w:right="5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1</w:t>
            </w:r>
          </w:p>
        </w:tc>
        <w:tc>
          <w:tcPr>
            <w:tcW w:w="629" w:type="dxa"/>
          </w:tcPr>
          <w:p w:rsidR="00C6365C" w:rsidRPr="00AF256B" w:rsidRDefault="00C6365C" w:rsidP="00CC53D4">
            <w:pPr>
              <w:shd w:val="clear" w:color="auto" w:fill="FFFFFF"/>
              <w:ind w:right="5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2</w:t>
            </w:r>
          </w:p>
        </w:tc>
        <w:tc>
          <w:tcPr>
            <w:tcW w:w="665" w:type="dxa"/>
          </w:tcPr>
          <w:p w:rsidR="00C6365C" w:rsidRPr="00AF256B" w:rsidRDefault="00C6365C" w:rsidP="00CC53D4">
            <w:pPr>
              <w:shd w:val="clear" w:color="auto" w:fill="FFFFFF"/>
              <w:ind w:right="5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3</w:t>
            </w:r>
          </w:p>
        </w:tc>
        <w:tc>
          <w:tcPr>
            <w:tcW w:w="664" w:type="dxa"/>
          </w:tcPr>
          <w:p w:rsidR="00C6365C" w:rsidRPr="00AF256B" w:rsidRDefault="00C6365C" w:rsidP="00CC53D4">
            <w:pPr>
              <w:shd w:val="clear" w:color="auto" w:fill="FFFFFF"/>
              <w:ind w:right="5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4</w:t>
            </w:r>
          </w:p>
        </w:tc>
        <w:tc>
          <w:tcPr>
            <w:tcW w:w="665" w:type="dxa"/>
          </w:tcPr>
          <w:p w:rsidR="00C6365C" w:rsidRPr="00AF256B" w:rsidRDefault="00C6365C" w:rsidP="00CC53D4">
            <w:pPr>
              <w:shd w:val="clear" w:color="auto" w:fill="FFFFFF"/>
              <w:ind w:right="5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5</w:t>
            </w:r>
          </w:p>
        </w:tc>
        <w:tc>
          <w:tcPr>
            <w:tcW w:w="664" w:type="dxa"/>
          </w:tcPr>
          <w:p w:rsidR="00C6365C" w:rsidRPr="00AF256B" w:rsidRDefault="00C6365C" w:rsidP="00CC53D4">
            <w:pPr>
              <w:shd w:val="clear" w:color="auto" w:fill="FFFFFF"/>
              <w:ind w:right="5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6</w:t>
            </w:r>
          </w:p>
        </w:tc>
        <w:tc>
          <w:tcPr>
            <w:tcW w:w="664" w:type="dxa"/>
          </w:tcPr>
          <w:p w:rsidR="00C6365C" w:rsidRPr="00AF256B" w:rsidRDefault="00C6365C" w:rsidP="00CC53D4">
            <w:pPr>
              <w:shd w:val="clear" w:color="auto" w:fill="FFFFFF"/>
              <w:ind w:right="5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7</w:t>
            </w:r>
          </w:p>
        </w:tc>
        <w:tc>
          <w:tcPr>
            <w:tcW w:w="664" w:type="dxa"/>
          </w:tcPr>
          <w:p w:rsidR="00C6365C" w:rsidRPr="00AF256B" w:rsidRDefault="00C6365C" w:rsidP="00CC53D4">
            <w:pPr>
              <w:shd w:val="clear" w:color="auto" w:fill="FFFFFF"/>
              <w:ind w:right="5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8</w:t>
            </w:r>
          </w:p>
        </w:tc>
        <w:tc>
          <w:tcPr>
            <w:tcW w:w="665" w:type="dxa"/>
          </w:tcPr>
          <w:p w:rsidR="00C6365C" w:rsidRPr="00AF256B" w:rsidRDefault="00C6365C" w:rsidP="00CC53D4">
            <w:pPr>
              <w:shd w:val="clear" w:color="auto" w:fill="FFFFFF"/>
              <w:ind w:right="5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9</w:t>
            </w:r>
          </w:p>
        </w:tc>
        <w:tc>
          <w:tcPr>
            <w:tcW w:w="664" w:type="dxa"/>
          </w:tcPr>
          <w:p w:rsidR="00C6365C" w:rsidRPr="00AF256B" w:rsidRDefault="00C6365C" w:rsidP="00CC53D4">
            <w:pPr>
              <w:shd w:val="clear" w:color="auto" w:fill="FFFFFF"/>
              <w:ind w:right="5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10</w:t>
            </w:r>
          </w:p>
        </w:tc>
        <w:tc>
          <w:tcPr>
            <w:tcW w:w="676" w:type="dxa"/>
          </w:tcPr>
          <w:p w:rsidR="00C6365C" w:rsidRPr="00AF256B" w:rsidRDefault="00C6365C" w:rsidP="00CC53D4">
            <w:pPr>
              <w:shd w:val="clear" w:color="auto" w:fill="FFFFFF"/>
              <w:ind w:right="5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11</w:t>
            </w:r>
          </w:p>
        </w:tc>
        <w:tc>
          <w:tcPr>
            <w:tcW w:w="665" w:type="dxa"/>
            <w:gridSpan w:val="2"/>
          </w:tcPr>
          <w:p w:rsidR="00C6365C" w:rsidRPr="00AF256B" w:rsidRDefault="00C6365C" w:rsidP="00CC53D4">
            <w:pPr>
              <w:shd w:val="clear" w:color="auto" w:fill="FFFFFF"/>
              <w:ind w:right="5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12</w:t>
            </w:r>
          </w:p>
        </w:tc>
        <w:tc>
          <w:tcPr>
            <w:tcW w:w="667" w:type="dxa"/>
          </w:tcPr>
          <w:p w:rsidR="00C6365C" w:rsidRPr="00AF256B" w:rsidRDefault="00C6365C" w:rsidP="00CC53D4">
            <w:pPr>
              <w:shd w:val="clear" w:color="auto" w:fill="FFFFFF"/>
              <w:ind w:right="5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13</w:t>
            </w:r>
          </w:p>
        </w:tc>
        <w:tc>
          <w:tcPr>
            <w:tcW w:w="443" w:type="dxa"/>
          </w:tcPr>
          <w:p w:rsidR="00C6365C" w:rsidRPr="00AF256B" w:rsidRDefault="00C6365C" w:rsidP="00CC53D4">
            <w:pPr>
              <w:shd w:val="clear" w:color="auto" w:fill="FFFFFF"/>
              <w:ind w:right="5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14</w:t>
            </w:r>
          </w:p>
        </w:tc>
      </w:tr>
      <w:tr w:rsidR="00C6365C" w:rsidRPr="00AF256B" w:rsidTr="00CC53D4">
        <w:trPr>
          <w:trHeight w:val="287"/>
        </w:trPr>
        <w:tc>
          <w:tcPr>
            <w:tcW w:w="923" w:type="dxa"/>
            <w:vAlign w:val="center"/>
          </w:tcPr>
          <w:p w:rsidR="00C6365C" w:rsidRPr="00AF256B" w:rsidRDefault="00C6365C" w:rsidP="00CC53D4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Н, м</w:t>
            </w:r>
          </w:p>
        </w:tc>
        <w:tc>
          <w:tcPr>
            <w:tcW w:w="1296" w:type="dxa"/>
            <w:gridSpan w:val="2"/>
          </w:tcPr>
          <w:p w:rsidR="00C6365C" w:rsidRPr="00AF256B" w:rsidRDefault="00C6365C" w:rsidP="00CC53D4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10</w:t>
            </w:r>
          </w:p>
        </w:tc>
        <w:tc>
          <w:tcPr>
            <w:tcW w:w="1329" w:type="dxa"/>
            <w:gridSpan w:val="2"/>
          </w:tcPr>
          <w:p w:rsidR="00C6365C" w:rsidRPr="00AF256B" w:rsidRDefault="00C6365C" w:rsidP="00CC53D4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13</w:t>
            </w:r>
          </w:p>
        </w:tc>
        <w:tc>
          <w:tcPr>
            <w:tcW w:w="1329" w:type="dxa"/>
            <w:gridSpan w:val="2"/>
          </w:tcPr>
          <w:p w:rsidR="00C6365C" w:rsidRPr="00AF256B" w:rsidRDefault="00C6365C" w:rsidP="00CC53D4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16</w:t>
            </w:r>
          </w:p>
        </w:tc>
        <w:tc>
          <w:tcPr>
            <w:tcW w:w="1327" w:type="dxa"/>
            <w:gridSpan w:val="2"/>
          </w:tcPr>
          <w:p w:rsidR="00C6365C" w:rsidRPr="00AF256B" w:rsidRDefault="00C6365C" w:rsidP="00CC53D4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17</w:t>
            </w:r>
          </w:p>
        </w:tc>
        <w:tc>
          <w:tcPr>
            <w:tcW w:w="1329" w:type="dxa"/>
            <w:gridSpan w:val="2"/>
          </w:tcPr>
          <w:p w:rsidR="00C6365C" w:rsidRPr="00AF256B" w:rsidRDefault="00C6365C" w:rsidP="00CC53D4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15</w:t>
            </w:r>
          </w:p>
        </w:tc>
        <w:tc>
          <w:tcPr>
            <w:tcW w:w="1341" w:type="dxa"/>
            <w:gridSpan w:val="3"/>
          </w:tcPr>
          <w:p w:rsidR="00C6365C" w:rsidRPr="00AF256B" w:rsidRDefault="00C6365C" w:rsidP="00CC53D4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16</w:t>
            </w:r>
          </w:p>
        </w:tc>
        <w:tc>
          <w:tcPr>
            <w:tcW w:w="1110" w:type="dxa"/>
            <w:gridSpan w:val="2"/>
          </w:tcPr>
          <w:p w:rsidR="00C6365C" w:rsidRPr="00AF256B" w:rsidRDefault="00C6365C" w:rsidP="00CC53D4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20</w:t>
            </w:r>
          </w:p>
        </w:tc>
      </w:tr>
      <w:tr w:rsidR="00C6365C" w:rsidRPr="00AF256B" w:rsidTr="00CC53D4">
        <w:trPr>
          <w:trHeight w:val="316"/>
        </w:trPr>
        <w:tc>
          <w:tcPr>
            <w:tcW w:w="923" w:type="dxa"/>
            <w:vAlign w:val="center"/>
          </w:tcPr>
          <w:p w:rsidR="00C6365C" w:rsidRPr="00AF256B" w:rsidRDefault="00C6365C" w:rsidP="00CC53D4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А, м</w:t>
            </w:r>
          </w:p>
        </w:tc>
        <w:tc>
          <w:tcPr>
            <w:tcW w:w="667" w:type="dxa"/>
          </w:tcPr>
          <w:p w:rsidR="00C6365C" w:rsidRPr="00AF256B" w:rsidRDefault="00C6365C" w:rsidP="00CC53D4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30</w:t>
            </w:r>
          </w:p>
        </w:tc>
        <w:tc>
          <w:tcPr>
            <w:tcW w:w="629" w:type="dxa"/>
          </w:tcPr>
          <w:p w:rsidR="00C6365C" w:rsidRPr="00AF256B" w:rsidRDefault="00C6365C" w:rsidP="00CC53D4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35</w:t>
            </w:r>
          </w:p>
        </w:tc>
        <w:tc>
          <w:tcPr>
            <w:tcW w:w="665" w:type="dxa"/>
          </w:tcPr>
          <w:p w:rsidR="00C6365C" w:rsidRPr="00AF256B" w:rsidRDefault="00C6365C" w:rsidP="00CC53D4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40</w:t>
            </w:r>
          </w:p>
        </w:tc>
        <w:tc>
          <w:tcPr>
            <w:tcW w:w="664" w:type="dxa"/>
          </w:tcPr>
          <w:p w:rsidR="00C6365C" w:rsidRPr="00AF256B" w:rsidRDefault="00C6365C" w:rsidP="00CC53D4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45</w:t>
            </w:r>
          </w:p>
        </w:tc>
        <w:tc>
          <w:tcPr>
            <w:tcW w:w="665" w:type="dxa"/>
          </w:tcPr>
          <w:p w:rsidR="00C6365C" w:rsidRPr="00AF256B" w:rsidRDefault="00C6365C" w:rsidP="00CC53D4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40</w:t>
            </w:r>
          </w:p>
        </w:tc>
        <w:tc>
          <w:tcPr>
            <w:tcW w:w="664" w:type="dxa"/>
          </w:tcPr>
          <w:p w:rsidR="00C6365C" w:rsidRPr="00AF256B" w:rsidRDefault="00C6365C" w:rsidP="00CC53D4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45</w:t>
            </w:r>
          </w:p>
        </w:tc>
        <w:tc>
          <w:tcPr>
            <w:tcW w:w="664" w:type="dxa"/>
          </w:tcPr>
          <w:p w:rsidR="00C6365C" w:rsidRPr="00AF256B" w:rsidRDefault="00C6365C" w:rsidP="00CC53D4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30</w:t>
            </w:r>
          </w:p>
        </w:tc>
        <w:tc>
          <w:tcPr>
            <w:tcW w:w="664" w:type="dxa"/>
          </w:tcPr>
          <w:p w:rsidR="00C6365C" w:rsidRPr="00AF256B" w:rsidRDefault="00C6365C" w:rsidP="00CC53D4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40</w:t>
            </w:r>
          </w:p>
        </w:tc>
        <w:tc>
          <w:tcPr>
            <w:tcW w:w="665" w:type="dxa"/>
          </w:tcPr>
          <w:p w:rsidR="00C6365C" w:rsidRPr="00AF256B" w:rsidRDefault="00C6365C" w:rsidP="00CC53D4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35</w:t>
            </w:r>
          </w:p>
        </w:tc>
        <w:tc>
          <w:tcPr>
            <w:tcW w:w="664" w:type="dxa"/>
          </w:tcPr>
          <w:p w:rsidR="00C6365C" w:rsidRPr="00AF256B" w:rsidRDefault="00C6365C" w:rsidP="00CC53D4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40</w:t>
            </w:r>
          </w:p>
        </w:tc>
        <w:tc>
          <w:tcPr>
            <w:tcW w:w="676" w:type="dxa"/>
          </w:tcPr>
          <w:p w:rsidR="00C6365C" w:rsidRPr="00AF256B" w:rsidRDefault="00C6365C" w:rsidP="00CC53D4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40</w:t>
            </w:r>
          </w:p>
        </w:tc>
        <w:tc>
          <w:tcPr>
            <w:tcW w:w="665" w:type="dxa"/>
            <w:gridSpan w:val="2"/>
          </w:tcPr>
          <w:p w:rsidR="00C6365C" w:rsidRPr="00AF256B" w:rsidRDefault="00C6365C" w:rsidP="00CC53D4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45</w:t>
            </w:r>
          </w:p>
        </w:tc>
        <w:tc>
          <w:tcPr>
            <w:tcW w:w="667" w:type="dxa"/>
          </w:tcPr>
          <w:p w:rsidR="00C6365C" w:rsidRPr="00AF256B" w:rsidRDefault="00C6365C" w:rsidP="00CC53D4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45</w:t>
            </w:r>
          </w:p>
        </w:tc>
        <w:tc>
          <w:tcPr>
            <w:tcW w:w="443" w:type="dxa"/>
          </w:tcPr>
          <w:p w:rsidR="00C6365C" w:rsidRPr="00AF256B" w:rsidRDefault="00C6365C" w:rsidP="00CC53D4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50</w:t>
            </w:r>
          </w:p>
        </w:tc>
      </w:tr>
      <w:tr w:rsidR="00C6365C" w:rsidRPr="00AF256B" w:rsidTr="00CC53D4">
        <w:trPr>
          <w:trHeight w:val="239"/>
        </w:trPr>
        <w:tc>
          <w:tcPr>
            <w:tcW w:w="9983" w:type="dxa"/>
            <w:gridSpan w:val="16"/>
            <w:vAlign w:val="center"/>
          </w:tcPr>
          <w:p w:rsidR="00C6365C" w:rsidRPr="00AF256B" w:rsidRDefault="00C6365C" w:rsidP="00CC53D4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α=10 м; С1=8.5; Б=10 м; α=60</w:t>
            </w:r>
            <w:r w:rsidRPr="00AF256B">
              <w:rPr>
                <w:sz w:val="24"/>
                <w:szCs w:val="24"/>
                <w:vertAlign w:val="superscript"/>
              </w:rPr>
              <w:t>0</w:t>
            </w:r>
            <w:r w:rsidRPr="00AF256B">
              <w:rPr>
                <w:sz w:val="24"/>
                <w:szCs w:val="24"/>
              </w:rPr>
              <w:t>; αу=55</w:t>
            </w:r>
            <w:r w:rsidRPr="00AF256B">
              <w:rPr>
                <w:sz w:val="24"/>
                <w:szCs w:val="24"/>
                <w:vertAlign w:val="superscript"/>
              </w:rPr>
              <w:t>0</w:t>
            </w:r>
          </w:p>
        </w:tc>
      </w:tr>
    </w:tbl>
    <w:p w:rsidR="00C6365C" w:rsidRPr="009B1C88" w:rsidRDefault="00C6365C" w:rsidP="00923398">
      <w:pPr>
        <w:tabs>
          <w:tab w:val="left" w:pos="851"/>
        </w:tabs>
        <w:rPr>
          <w:bCs/>
          <w:sz w:val="24"/>
          <w:szCs w:val="24"/>
        </w:rPr>
      </w:pPr>
    </w:p>
    <w:p w:rsidR="00C6365C" w:rsidRPr="00AF256B" w:rsidRDefault="002024DA" w:rsidP="00923398">
      <w:pPr>
        <w:widowControl w:val="0"/>
        <w:spacing w:before="60" w:after="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Рисунок 448" o:spid="_x0000_i1038" type="#_x0000_t75" style="width:318.3pt;height:344.85pt;visibility:visible">
            <v:imagedata r:id="rId28" o:title=""/>
          </v:shape>
        </w:pict>
      </w:r>
    </w:p>
    <w:p w:rsidR="00C6365C" w:rsidRPr="00AF256B" w:rsidRDefault="00C6365C" w:rsidP="00923398">
      <w:pPr>
        <w:shd w:val="clear" w:color="auto" w:fill="FFFFFF"/>
        <w:spacing w:before="60" w:after="60"/>
        <w:jc w:val="center"/>
        <w:rPr>
          <w:sz w:val="24"/>
          <w:szCs w:val="24"/>
        </w:rPr>
      </w:pPr>
      <w:r w:rsidRPr="00AF256B">
        <w:rPr>
          <w:sz w:val="24"/>
          <w:szCs w:val="24"/>
        </w:rPr>
        <w:t xml:space="preserve">Рис. 4.2 – Паспорт забоя для разработки вскрышного уступа широкой </w:t>
      </w:r>
      <w:r w:rsidRPr="00AF256B">
        <w:rPr>
          <w:sz w:val="24"/>
          <w:szCs w:val="24"/>
        </w:rPr>
        <w:br/>
        <w:t>заходкой с двухсторонней установкой автосамосвалов под погрузку</w:t>
      </w:r>
    </w:p>
    <w:p w:rsidR="00C6365C" w:rsidRDefault="00C6365C" w:rsidP="00923398">
      <w:pPr>
        <w:tabs>
          <w:tab w:val="left" w:pos="851"/>
        </w:tabs>
        <w:rPr>
          <w:bCs/>
          <w:sz w:val="24"/>
          <w:szCs w:val="24"/>
        </w:rPr>
      </w:pPr>
    </w:p>
    <w:p w:rsidR="00C6365C" w:rsidRPr="00146035" w:rsidRDefault="00C6365C" w:rsidP="00923398">
      <w:pPr>
        <w:keepNext/>
        <w:spacing w:before="60" w:after="60"/>
        <w:ind w:left="1080"/>
        <w:jc w:val="center"/>
        <w:outlineLvl w:val="1"/>
        <w:rPr>
          <w:b/>
          <w:spacing w:val="-2"/>
          <w:sz w:val="24"/>
          <w:szCs w:val="24"/>
        </w:rPr>
      </w:pPr>
      <w:bookmarkStart w:id="6" w:name="_Toc501373254"/>
      <w:bookmarkStart w:id="7" w:name="_Toc372584645"/>
      <w:r w:rsidRPr="00146035">
        <w:rPr>
          <w:b/>
          <w:spacing w:val="-2"/>
          <w:sz w:val="24"/>
          <w:szCs w:val="24"/>
        </w:rPr>
        <w:t>Практическая работа № 5</w:t>
      </w:r>
      <w:bookmarkEnd w:id="6"/>
      <w:bookmarkEnd w:id="7"/>
    </w:p>
    <w:p w:rsidR="00C6365C" w:rsidRPr="00146035" w:rsidRDefault="00C6365C" w:rsidP="00923398">
      <w:pPr>
        <w:shd w:val="clear" w:color="auto" w:fill="FFFFFF"/>
        <w:spacing w:before="60" w:after="60"/>
        <w:ind w:right="10" w:firstLine="567"/>
        <w:jc w:val="both"/>
        <w:rPr>
          <w:sz w:val="24"/>
          <w:szCs w:val="24"/>
        </w:rPr>
      </w:pPr>
      <w:r w:rsidRPr="00146035">
        <w:rPr>
          <w:b/>
          <w:sz w:val="24"/>
          <w:szCs w:val="24"/>
        </w:rPr>
        <w:t>Тема.</w:t>
      </w:r>
      <w:r w:rsidRPr="00146035">
        <w:rPr>
          <w:sz w:val="24"/>
          <w:szCs w:val="24"/>
        </w:rPr>
        <w:t xml:space="preserve"> Разработка уступа по транспортной технологии.</w:t>
      </w:r>
    </w:p>
    <w:p w:rsidR="00C6365C" w:rsidRPr="00146035" w:rsidRDefault="00C6365C" w:rsidP="00923398">
      <w:pPr>
        <w:shd w:val="clear" w:color="auto" w:fill="FFFFFF"/>
        <w:spacing w:before="60" w:after="60"/>
        <w:ind w:right="10" w:firstLine="567"/>
        <w:jc w:val="both"/>
        <w:rPr>
          <w:sz w:val="24"/>
          <w:szCs w:val="24"/>
        </w:rPr>
      </w:pPr>
      <w:r w:rsidRPr="00146035">
        <w:rPr>
          <w:b/>
          <w:sz w:val="24"/>
          <w:szCs w:val="24"/>
        </w:rPr>
        <w:t>Цель работы.</w:t>
      </w:r>
      <w:r w:rsidRPr="00146035">
        <w:rPr>
          <w:sz w:val="24"/>
          <w:szCs w:val="24"/>
        </w:rPr>
        <w:t xml:space="preserve"> Изучить технологию разработки вскрышного уступа по транспортной технологии при нарезке горизонта над пологим пластом (рис. 5.1).</w:t>
      </w:r>
    </w:p>
    <w:p w:rsidR="00C6365C" w:rsidRDefault="00C6365C" w:rsidP="00923398">
      <w:pPr>
        <w:tabs>
          <w:tab w:val="left" w:pos="851"/>
        </w:tabs>
        <w:rPr>
          <w:bCs/>
          <w:sz w:val="24"/>
          <w:szCs w:val="24"/>
        </w:rPr>
      </w:pPr>
    </w:p>
    <w:p w:rsidR="00C6365C" w:rsidRPr="00146035" w:rsidRDefault="002024DA" w:rsidP="00923398">
      <w:pPr>
        <w:shd w:val="clear" w:color="auto" w:fill="FFFFFF"/>
        <w:spacing w:before="60" w:after="60"/>
        <w:ind w:right="1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Рисунок 449" o:spid="_x0000_i1039" type="#_x0000_t75" style="width:325.9pt;height:2in;visibility:visible">
            <v:imagedata r:id="rId29" o:title=""/>
          </v:shape>
        </w:pict>
      </w:r>
    </w:p>
    <w:p w:rsidR="00C6365C" w:rsidRPr="00146035" w:rsidRDefault="00C6365C" w:rsidP="00923398">
      <w:pPr>
        <w:shd w:val="clear" w:color="auto" w:fill="FFFFFF"/>
        <w:spacing w:before="60" w:after="60"/>
        <w:ind w:right="5"/>
        <w:jc w:val="center"/>
        <w:rPr>
          <w:sz w:val="24"/>
          <w:szCs w:val="24"/>
        </w:rPr>
      </w:pPr>
      <w:r w:rsidRPr="00146035">
        <w:rPr>
          <w:sz w:val="24"/>
          <w:szCs w:val="24"/>
        </w:rPr>
        <w:t xml:space="preserve">Рис. 5.1 – Параметры вскрышного уступа и его развала: </w:t>
      </w:r>
      <w:r w:rsidRPr="00146035">
        <w:rPr>
          <w:sz w:val="24"/>
          <w:szCs w:val="24"/>
        </w:rPr>
        <w:br/>
        <w:t xml:space="preserve">Н – высота нарезаемого уступа, м; А – ширина заходки, м; </w:t>
      </w:r>
      <w:r w:rsidRPr="00146035">
        <w:rPr>
          <w:sz w:val="24"/>
          <w:szCs w:val="24"/>
        </w:rPr>
        <w:br/>
        <w:t>α</w:t>
      </w:r>
      <w:r w:rsidRPr="00146035">
        <w:rPr>
          <w:sz w:val="24"/>
          <w:szCs w:val="24"/>
          <w:vertAlign w:val="subscript"/>
        </w:rPr>
        <w:t>у</w:t>
      </w:r>
      <w:r w:rsidRPr="00146035">
        <w:rPr>
          <w:sz w:val="24"/>
          <w:szCs w:val="24"/>
        </w:rPr>
        <w:t>, α – соответственно устойчивый и рабочий углы откоса уступа, град; Ш</w:t>
      </w:r>
      <w:r w:rsidRPr="00146035">
        <w:rPr>
          <w:sz w:val="24"/>
          <w:szCs w:val="24"/>
          <w:vertAlign w:val="subscript"/>
        </w:rPr>
        <w:t>р.п</w:t>
      </w:r>
      <w:r w:rsidRPr="00146035">
        <w:rPr>
          <w:sz w:val="24"/>
          <w:szCs w:val="24"/>
        </w:rPr>
        <w:t xml:space="preserve"> – ширина раб</w:t>
      </w:r>
      <w:r w:rsidRPr="00146035">
        <w:rPr>
          <w:sz w:val="24"/>
          <w:szCs w:val="24"/>
        </w:rPr>
        <w:t>о</w:t>
      </w:r>
      <w:r w:rsidRPr="00146035">
        <w:rPr>
          <w:sz w:val="24"/>
          <w:szCs w:val="24"/>
        </w:rPr>
        <w:t>чей площадки, м; h</w:t>
      </w:r>
      <w:r w:rsidRPr="00146035">
        <w:rPr>
          <w:sz w:val="24"/>
          <w:szCs w:val="24"/>
          <w:vertAlign w:val="subscript"/>
        </w:rPr>
        <w:t>р</w:t>
      </w:r>
      <w:r w:rsidRPr="00146035">
        <w:rPr>
          <w:sz w:val="24"/>
          <w:szCs w:val="24"/>
        </w:rPr>
        <w:t>, В</w:t>
      </w:r>
      <w:r w:rsidRPr="00146035">
        <w:rPr>
          <w:sz w:val="24"/>
          <w:szCs w:val="24"/>
          <w:vertAlign w:val="subscript"/>
        </w:rPr>
        <w:t>р</w:t>
      </w:r>
      <w:r w:rsidRPr="00146035">
        <w:rPr>
          <w:sz w:val="24"/>
          <w:szCs w:val="24"/>
        </w:rPr>
        <w:t xml:space="preserve"> – соответственно высота </w:t>
      </w:r>
      <w:r w:rsidRPr="00146035">
        <w:rPr>
          <w:sz w:val="24"/>
          <w:szCs w:val="24"/>
        </w:rPr>
        <w:br/>
        <w:t xml:space="preserve">и ширина развала, м; m – мощность пласта, м; </w:t>
      </w:r>
      <w:r w:rsidRPr="00146035">
        <w:rPr>
          <w:sz w:val="24"/>
          <w:szCs w:val="24"/>
        </w:rPr>
        <w:br/>
        <w:t>φ – угол залегания пласта, град</w:t>
      </w:r>
    </w:p>
    <w:p w:rsidR="00C6365C" w:rsidRPr="00146035" w:rsidRDefault="00C6365C" w:rsidP="00923398">
      <w:pPr>
        <w:shd w:val="clear" w:color="auto" w:fill="FFFFFF"/>
        <w:spacing w:before="60" w:after="60"/>
        <w:ind w:left="734"/>
        <w:rPr>
          <w:b/>
          <w:sz w:val="24"/>
          <w:szCs w:val="24"/>
        </w:rPr>
      </w:pPr>
      <w:r w:rsidRPr="00146035">
        <w:rPr>
          <w:b/>
          <w:sz w:val="24"/>
          <w:szCs w:val="24"/>
        </w:rPr>
        <w:t>Задание:</w:t>
      </w:r>
    </w:p>
    <w:p w:rsidR="00C6365C" w:rsidRPr="00146035" w:rsidRDefault="00C6365C" w:rsidP="00923398">
      <w:pPr>
        <w:widowControl w:val="0"/>
        <w:numPr>
          <w:ilvl w:val="0"/>
          <w:numId w:val="2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before="60" w:after="60"/>
        <w:ind w:firstLine="543"/>
        <w:jc w:val="both"/>
        <w:rPr>
          <w:sz w:val="24"/>
          <w:szCs w:val="24"/>
        </w:rPr>
      </w:pPr>
      <w:r w:rsidRPr="00146035">
        <w:rPr>
          <w:sz w:val="24"/>
          <w:szCs w:val="24"/>
        </w:rPr>
        <w:t>Изучить порядок разработки развала уступа мехлопатой и шагающим драглайном (см. рисунки 5.1, 5.2).</w:t>
      </w:r>
    </w:p>
    <w:p w:rsidR="00C6365C" w:rsidRPr="00146035" w:rsidRDefault="00C6365C" w:rsidP="00923398">
      <w:pPr>
        <w:widowControl w:val="0"/>
        <w:numPr>
          <w:ilvl w:val="0"/>
          <w:numId w:val="2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before="60" w:after="60"/>
        <w:ind w:firstLine="543"/>
        <w:jc w:val="both"/>
        <w:rPr>
          <w:spacing w:val="-2"/>
          <w:sz w:val="24"/>
          <w:szCs w:val="24"/>
        </w:rPr>
      </w:pPr>
      <w:r w:rsidRPr="00146035">
        <w:rPr>
          <w:spacing w:val="-2"/>
          <w:sz w:val="24"/>
          <w:szCs w:val="24"/>
        </w:rPr>
        <w:t>Выполнить чертеж паспорта забоя для разработки развала вскрышного уступа согла</w:t>
      </w:r>
      <w:r w:rsidRPr="00146035">
        <w:rPr>
          <w:spacing w:val="-2"/>
          <w:sz w:val="24"/>
          <w:szCs w:val="24"/>
        </w:rPr>
        <w:t>с</w:t>
      </w:r>
      <w:r w:rsidRPr="00146035">
        <w:rPr>
          <w:spacing w:val="-2"/>
          <w:sz w:val="24"/>
          <w:szCs w:val="24"/>
        </w:rPr>
        <w:t>но выданному варианту (таблицы 5.1, 5.2).</w:t>
      </w:r>
    </w:p>
    <w:p w:rsidR="00C6365C" w:rsidRPr="00146035" w:rsidRDefault="00C6365C" w:rsidP="00923398">
      <w:pPr>
        <w:widowControl w:val="0"/>
        <w:shd w:val="clear" w:color="auto" w:fill="FFFFFF"/>
        <w:tabs>
          <w:tab w:val="left" w:pos="5692"/>
        </w:tabs>
        <w:autoSpaceDE w:val="0"/>
        <w:autoSpaceDN w:val="0"/>
        <w:adjustRightInd w:val="0"/>
        <w:spacing w:before="60" w:after="60"/>
        <w:ind w:right="29"/>
        <w:rPr>
          <w:sz w:val="24"/>
          <w:szCs w:val="24"/>
        </w:rPr>
      </w:pPr>
      <w:r w:rsidRPr="00146035">
        <w:rPr>
          <w:sz w:val="24"/>
          <w:szCs w:val="24"/>
        </w:rPr>
        <w:t>Таблица 5.1</w:t>
      </w:r>
      <w:r>
        <w:rPr>
          <w:sz w:val="24"/>
          <w:szCs w:val="24"/>
        </w:rPr>
        <w:t>-</w:t>
      </w:r>
      <w:r w:rsidRPr="00146035">
        <w:rPr>
          <w:sz w:val="24"/>
          <w:szCs w:val="24"/>
        </w:rPr>
        <w:t>Варианты заданий 1-7</w:t>
      </w:r>
    </w:p>
    <w:tbl>
      <w:tblPr>
        <w:tblW w:w="10073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90"/>
        <w:gridCol w:w="1327"/>
        <w:gridCol w:w="1104"/>
        <w:gridCol w:w="1106"/>
        <w:gridCol w:w="1327"/>
        <w:gridCol w:w="1326"/>
        <w:gridCol w:w="1327"/>
        <w:gridCol w:w="1366"/>
      </w:tblGrid>
      <w:tr w:rsidR="00C6365C" w:rsidRPr="00146035" w:rsidTr="00CC53D4">
        <w:trPr>
          <w:trHeight w:val="297"/>
          <w:jc w:val="center"/>
        </w:trPr>
        <w:tc>
          <w:tcPr>
            <w:tcW w:w="119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ind w:left="5" w:right="5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Параме</w:t>
            </w:r>
            <w:r w:rsidRPr="00146035">
              <w:rPr>
                <w:sz w:val="24"/>
                <w:szCs w:val="24"/>
              </w:rPr>
              <w:t>т</w:t>
            </w:r>
            <w:r w:rsidRPr="00146035">
              <w:rPr>
                <w:sz w:val="24"/>
                <w:szCs w:val="24"/>
              </w:rPr>
              <w:t>ры</w:t>
            </w:r>
          </w:p>
        </w:tc>
        <w:tc>
          <w:tcPr>
            <w:tcW w:w="888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Варианты</w:t>
            </w:r>
          </w:p>
        </w:tc>
      </w:tr>
      <w:tr w:rsidR="00C6365C" w:rsidRPr="00146035" w:rsidTr="00CC53D4">
        <w:trPr>
          <w:trHeight w:val="108"/>
          <w:jc w:val="center"/>
        </w:trPr>
        <w:tc>
          <w:tcPr>
            <w:tcW w:w="119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6365C" w:rsidRPr="00146035" w:rsidRDefault="00C6365C" w:rsidP="00CC53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2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3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4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5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6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7</w:t>
            </w:r>
          </w:p>
        </w:tc>
      </w:tr>
      <w:tr w:rsidR="00C6365C" w:rsidRPr="00146035" w:rsidTr="00CC53D4">
        <w:trPr>
          <w:trHeight w:val="108"/>
          <w:jc w:val="center"/>
        </w:trPr>
        <w:tc>
          <w:tcPr>
            <w:tcW w:w="119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6365C" w:rsidRPr="00146035" w:rsidRDefault="00C6365C" w:rsidP="00CC53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8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Выемочно-погрузочное и транспортное оборудование</w:t>
            </w:r>
          </w:p>
        </w:tc>
      </w:tr>
      <w:tr w:rsidR="00C6365C" w:rsidRPr="00146035" w:rsidTr="00CC53D4">
        <w:trPr>
          <w:trHeight w:val="108"/>
          <w:jc w:val="center"/>
        </w:trPr>
        <w:tc>
          <w:tcPr>
            <w:tcW w:w="119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6365C" w:rsidRPr="00146035" w:rsidRDefault="00C6365C" w:rsidP="00CC53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8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Прямые механические карьерные лопаты</w:t>
            </w:r>
          </w:p>
        </w:tc>
      </w:tr>
      <w:tr w:rsidR="00C6365C" w:rsidRPr="00146035" w:rsidTr="00CC53D4">
        <w:trPr>
          <w:trHeight w:val="108"/>
          <w:jc w:val="center"/>
        </w:trPr>
        <w:tc>
          <w:tcPr>
            <w:tcW w:w="119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6365C" w:rsidRPr="00146035" w:rsidRDefault="00C6365C" w:rsidP="00CC53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ЭКГ-5А</w:t>
            </w:r>
          </w:p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Е=5,2 м</w:t>
            </w:r>
            <w:r w:rsidRPr="00146035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ЭКГ-10 Е=10 м</w:t>
            </w:r>
            <w:r w:rsidRPr="00146035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ЭКГ-15</w:t>
            </w:r>
          </w:p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Е=15м</w:t>
            </w:r>
            <w:r w:rsidRPr="00146035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ЭКГ-20А</w:t>
            </w:r>
          </w:p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Е=20м</w:t>
            </w:r>
            <w:r w:rsidRPr="00146035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 xml:space="preserve">РН 2300 </w:t>
            </w:r>
            <w:r w:rsidRPr="00146035">
              <w:rPr>
                <w:sz w:val="24"/>
                <w:szCs w:val="24"/>
              </w:rPr>
              <w:br/>
              <w:t>ХРА</w:t>
            </w:r>
          </w:p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Е=25,2 м</w:t>
            </w:r>
            <w:r w:rsidRPr="00146035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РН 2800 ХРА</w:t>
            </w:r>
          </w:p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Е=30 м</w:t>
            </w:r>
            <w:r w:rsidRPr="00146035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РН 5700 ХР</w:t>
            </w:r>
          </w:p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Е=53,2 м</w:t>
            </w:r>
            <w:r w:rsidRPr="00146035">
              <w:rPr>
                <w:sz w:val="24"/>
                <w:szCs w:val="24"/>
                <w:vertAlign w:val="superscript"/>
              </w:rPr>
              <w:t>3</w:t>
            </w:r>
          </w:p>
        </w:tc>
      </w:tr>
      <w:tr w:rsidR="00C6365C" w:rsidRPr="00146035" w:rsidTr="00CC53D4">
        <w:trPr>
          <w:trHeight w:val="108"/>
          <w:jc w:val="center"/>
        </w:trPr>
        <w:tc>
          <w:tcPr>
            <w:tcW w:w="119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6365C" w:rsidRPr="00146035" w:rsidRDefault="00C6365C" w:rsidP="00CC53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8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Вывозка породы</w:t>
            </w:r>
          </w:p>
        </w:tc>
      </w:tr>
      <w:tr w:rsidR="00C6365C" w:rsidRPr="00146035" w:rsidTr="00CC53D4">
        <w:trPr>
          <w:trHeight w:val="108"/>
          <w:jc w:val="center"/>
        </w:trPr>
        <w:tc>
          <w:tcPr>
            <w:tcW w:w="119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6365C" w:rsidRPr="00146035" w:rsidRDefault="00C6365C" w:rsidP="00CC53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БелАЗ-7548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БелАЗ-7549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БелАЗ-7512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БелАЗ-75303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БелАЗ-75303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БелАЗ-75303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БелАЗ-75303</w:t>
            </w:r>
          </w:p>
        </w:tc>
      </w:tr>
      <w:tr w:rsidR="00C6365C" w:rsidRPr="00146035" w:rsidTr="00CC53D4">
        <w:trPr>
          <w:trHeight w:val="108"/>
          <w:jc w:val="center"/>
        </w:trPr>
        <w:tc>
          <w:tcPr>
            <w:tcW w:w="119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6365C" w:rsidRPr="00146035" w:rsidRDefault="00C6365C" w:rsidP="00CC53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8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Категория пород по трудности экскавации</w:t>
            </w:r>
          </w:p>
        </w:tc>
      </w:tr>
      <w:tr w:rsidR="00C6365C" w:rsidRPr="00146035" w:rsidTr="00CC53D4">
        <w:trPr>
          <w:trHeight w:val="108"/>
          <w:jc w:val="center"/>
        </w:trPr>
        <w:tc>
          <w:tcPr>
            <w:tcW w:w="119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65C" w:rsidRPr="00146035" w:rsidRDefault="00C6365C" w:rsidP="00CC53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III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IV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III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IV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III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IV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III</w:t>
            </w:r>
          </w:p>
        </w:tc>
      </w:tr>
      <w:tr w:rsidR="00C6365C" w:rsidRPr="00146035" w:rsidTr="00CC53D4">
        <w:trPr>
          <w:trHeight w:val="297"/>
          <w:jc w:val="center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Н, м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12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15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17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17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17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17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20</w:t>
            </w:r>
          </w:p>
        </w:tc>
      </w:tr>
      <w:tr w:rsidR="00C6365C" w:rsidRPr="00146035" w:rsidTr="00CC53D4">
        <w:trPr>
          <w:trHeight w:val="297"/>
          <w:jc w:val="center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А, м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12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20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28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25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25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24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30</w:t>
            </w:r>
          </w:p>
        </w:tc>
      </w:tr>
      <w:tr w:rsidR="00C6365C" w:rsidRPr="00146035" w:rsidTr="00CC53D4">
        <w:trPr>
          <w:trHeight w:val="297"/>
          <w:jc w:val="center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φ, м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5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6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7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8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9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10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12</w:t>
            </w:r>
          </w:p>
        </w:tc>
      </w:tr>
      <w:tr w:rsidR="00C6365C" w:rsidRPr="00146035" w:rsidTr="00CC53D4">
        <w:trPr>
          <w:trHeight w:val="297"/>
          <w:jc w:val="center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h</w:t>
            </w:r>
            <w:r w:rsidRPr="00146035">
              <w:rPr>
                <w:sz w:val="24"/>
                <w:szCs w:val="24"/>
                <w:vertAlign w:val="subscript"/>
              </w:rPr>
              <w:t>p</w:t>
            </w:r>
            <w:r w:rsidRPr="00146035">
              <w:rPr>
                <w:sz w:val="24"/>
                <w:szCs w:val="24"/>
              </w:rPr>
              <w:t>, м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16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14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14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14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14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16</w:t>
            </w:r>
          </w:p>
        </w:tc>
      </w:tr>
      <w:tr w:rsidR="00C6365C" w:rsidRPr="00146035" w:rsidTr="00CC53D4">
        <w:trPr>
          <w:trHeight w:val="297"/>
          <w:jc w:val="center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В</w:t>
            </w:r>
            <w:r w:rsidRPr="00146035">
              <w:rPr>
                <w:sz w:val="24"/>
                <w:szCs w:val="24"/>
                <w:vertAlign w:val="subscript"/>
              </w:rPr>
              <w:t>р</w:t>
            </w:r>
            <w:r w:rsidRPr="00146035">
              <w:rPr>
                <w:sz w:val="24"/>
                <w:szCs w:val="24"/>
              </w:rPr>
              <w:t>, м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21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34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44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41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41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40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49</w:t>
            </w:r>
          </w:p>
        </w:tc>
      </w:tr>
      <w:tr w:rsidR="00C6365C" w:rsidRPr="00146035" w:rsidTr="00CC53D4">
        <w:trPr>
          <w:trHeight w:val="297"/>
          <w:jc w:val="center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Ш</w:t>
            </w:r>
            <w:r w:rsidRPr="00146035">
              <w:rPr>
                <w:sz w:val="24"/>
                <w:szCs w:val="24"/>
                <w:vertAlign w:val="subscript"/>
              </w:rPr>
              <w:t>р</w:t>
            </w:r>
            <w:r w:rsidRPr="00146035">
              <w:rPr>
                <w:sz w:val="24"/>
                <w:szCs w:val="24"/>
              </w:rPr>
              <w:t>, м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30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39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46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52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52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55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60</w:t>
            </w:r>
          </w:p>
        </w:tc>
      </w:tr>
      <w:tr w:rsidR="00C6365C" w:rsidRPr="00146035" w:rsidTr="00CC53D4">
        <w:trPr>
          <w:trHeight w:val="297"/>
          <w:jc w:val="center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m, м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4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5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6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7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8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9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10</w:t>
            </w:r>
          </w:p>
        </w:tc>
      </w:tr>
    </w:tbl>
    <w:p w:rsidR="00C6365C" w:rsidRPr="00146035" w:rsidRDefault="00C6365C" w:rsidP="00923398">
      <w:pPr>
        <w:widowControl w:val="0"/>
        <w:spacing w:before="60" w:after="60"/>
        <w:jc w:val="both"/>
        <w:rPr>
          <w:sz w:val="24"/>
          <w:szCs w:val="24"/>
        </w:rPr>
      </w:pPr>
      <w:r w:rsidRPr="00146035">
        <w:rPr>
          <w:sz w:val="24"/>
          <w:szCs w:val="24"/>
        </w:rPr>
        <w:t>Таблица 5.2 – Варианты заданий 8-14</w:t>
      </w:r>
    </w:p>
    <w:tbl>
      <w:tblPr>
        <w:tblW w:w="1004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16"/>
        <w:gridCol w:w="1340"/>
        <w:gridCol w:w="1114"/>
        <w:gridCol w:w="893"/>
        <w:gridCol w:w="1116"/>
        <w:gridCol w:w="1340"/>
        <w:gridCol w:w="1561"/>
        <w:gridCol w:w="1562"/>
      </w:tblGrid>
      <w:tr w:rsidR="00C6365C" w:rsidRPr="00146035" w:rsidTr="00CC53D4">
        <w:trPr>
          <w:trHeight w:val="368"/>
        </w:trPr>
        <w:tc>
          <w:tcPr>
            <w:tcW w:w="111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Параме</w:t>
            </w:r>
            <w:r w:rsidRPr="00146035">
              <w:rPr>
                <w:sz w:val="24"/>
                <w:szCs w:val="24"/>
              </w:rPr>
              <w:t>т</w:t>
            </w:r>
            <w:r w:rsidRPr="00146035">
              <w:rPr>
                <w:sz w:val="24"/>
                <w:szCs w:val="24"/>
              </w:rPr>
              <w:t>ры</w:t>
            </w:r>
          </w:p>
        </w:tc>
        <w:tc>
          <w:tcPr>
            <w:tcW w:w="892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rPr>
                <w:sz w:val="24"/>
                <w:szCs w:val="24"/>
              </w:rPr>
            </w:pPr>
          </w:p>
        </w:tc>
      </w:tr>
      <w:tr w:rsidR="00C6365C" w:rsidRPr="00146035" w:rsidTr="00CC53D4">
        <w:trPr>
          <w:trHeight w:val="134"/>
        </w:trPr>
        <w:tc>
          <w:tcPr>
            <w:tcW w:w="111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8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9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11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12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13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14</w:t>
            </w:r>
          </w:p>
        </w:tc>
      </w:tr>
      <w:tr w:rsidR="00C6365C" w:rsidRPr="00146035" w:rsidTr="00CC53D4">
        <w:trPr>
          <w:trHeight w:val="134"/>
        </w:trPr>
        <w:tc>
          <w:tcPr>
            <w:tcW w:w="111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892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Выемочно-погрузочное и транспортное оборудование</w:t>
            </w:r>
          </w:p>
        </w:tc>
      </w:tr>
      <w:tr w:rsidR="00C6365C" w:rsidRPr="00146035" w:rsidTr="00CC53D4">
        <w:trPr>
          <w:trHeight w:val="134"/>
        </w:trPr>
        <w:tc>
          <w:tcPr>
            <w:tcW w:w="111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892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Драглайны</w:t>
            </w:r>
          </w:p>
        </w:tc>
      </w:tr>
      <w:tr w:rsidR="00C6365C" w:rsidRPr="00146035" w:rsidTr="00CC53D4">
        <w:trPr>
          <w:trHeight w:val="134"/>
        </w:trPr>
        <w:tc>
          <w:tcPr>
            <w:tcW w:w="111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33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ЭДГ 8.55; Е = 8м</w:t>
            </w:r>
            <w:r w:rsidRPr="00146035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579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ЭШ 11.70; Е=11 м</w:t>
            </w:r>
            <w:r w:rsidRPr="00146035">
              <w:rPr>
                <w:sz w:val="24"/>
                <w:szCs w:val="24"/>
                <w:vertAlign w:val="superscript"/>
              </w:rPr>
              <w:t>3</w:t>
            </w:r>
          </w:p>
        </w:tc>
      </w:tr>
      <w:tr w:rsidR="00C6365C" w:rsidRPr="00146035" w:rsidTr="00CC53D4">
        <w:trPr>
          <w:trHeight w:val="134"/>
        </w:trPr>
        <w:tc>
          <w:tcPr>
            <w:tcW w:w="111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892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Вывозка породы</w:t>
            </w:r>
          </w:p>
        </w:tc>
      </w:tr>
      <w:tr w:rsidR="00C6365C" w:rsidRPr="00146035" w:rsidTr="00CC53D4">
        <w:trPr>
          <w:trHeight w:val="134"/>
        </w:trPr>
        <w:tc>
          <w:tcPr>
            <w:tcW w:w="111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33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БелАЗ-7549</w:t>
            </w:r>
          </w:p>
        </w:tc>
        <w:tc>
          <w:tcPr>
            <w:tcW w:w="5579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БелАЗ-7512</w:t>
            </w:r>
          </w:p>
        </w:tc>
      </w:tr>
      <w:tr w:rsidR="00C6365C" w:rsidRPr="00146035" w:rsidTr="00CC53D4">
        <w:trPr>
          <w:trHeight w:val="134"/>
        </w:trPr>
        <w:tc>
          <w:tcPr>
            <w:tcW w:w="111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892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Категория пород по трудности экскавации</w:t>
            </w:r>
          </w:p>
        </w:tc>
      </w:tr>
      <w:tr w:rsidR="00C6365C" w:rsidRPr="00146035" w:rsidTr="00CC53D4">
        <w:trPr>
          <w:trHeight w:val="134"/>
        </w:trPr>
        <w:tc>
          <w:tcPr>
            <w:tcW w:w="111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III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IV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III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IV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III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IV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III</w:t>
            </w:r>
          </w:p>
        </w:tc>
      </w:tr>
      <w:tr w:rsidR="00C6365C" w:rsidRPr="00146035" w:rsidTr="00CC53D4">
        <w:trPr>
          <w:trHeight w:val="368"/>
        </w:trPr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Н, м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20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20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24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20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24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20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24</w:t>
            </w:r>
          </w:p>
        </w:tc>
      </w:tr>
      <w:tr w:rsidR="00C6365C" w:rsidRPr="00146035" w:rsidTr="00CC53D4">
        <w:trPr>
          <w:trHeight w:val="368"/>
        </w:trPr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А, м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22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25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28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30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35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30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35</w:t>
            </w:r>
          </w:p>
        </w:tc>
      </w:tr>
      <w:tr w:rsidR="00C6365C" w:rsidRPr="00146035" w:rsidTr="00CC53D4">
        <w:trPr>
          <w:trHeight w:val="384"/>
        </w:trPr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sym w:font="Symbol" w:char="F06A"/>
            </w:r>
            <w:r w:rsidRPr="00146035">
              <w:rPr>
                <w:sz w:val="24"/>
                <w:szCs w:val="24"/>
              </w:rPr>
              <w:t>, м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5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8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12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5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10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10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12</w:t>
            </w:r>
          </w:p>
        </w:tc>
      </w:tr>
      <w:tr w:rsidR="00C6365C" w:rsidRPr="00146035" w:rsidTr="00CC53D4">
        <w:trPr>
          <w:trHeight w:val="368"/>
        </w:trPr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h</w:t>
            </w:r>
            <w:r w:rsidRPr="00146035">
              <w:rPr>
                <w:sz w:val="24"/>
                <w:szCs w:val="24"/>
                <w:vertAlign w:val="subscript"/>
              </w:rPr>
              <w:t>p</w:t>
            </w:r>
            <w:r w:rsidRPr="00146035">
              <w:rPr>
                <w:sz w:val="24"/>
                <w:szCs w:val="24"/>
              </w:rPr>
              <w:t>, м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16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16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19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16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19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16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19</w:t>
            </w:r>
          </w:p>
        </w:tc>
      </w:tr>
      <w:tr w:rsidR="00C6365C" w:rsidRPr="00146035" w:rsidTr="00CC53D4">
        <w:trPr>
          <w:trHeight w:val="368"/>
        </w:trPr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В</w:t>
            </w:r>
            <w:r w:rsidRPr="00146035">
              <w:rPr>
                <w:sz w:val="24"/>
                <w:szCs w:val="24"/>
                <w:vertAlign w:val="subscript"/>
              </w:rPr>
              <w:t>р</w:t>
            </w:r>
            <w:r w:rsidRPr="00146035">
              <w:rPr>
                <w:sz w:val="24"/>
                <w:szCs w:val="24"/>
              </w:rPr>
              <w:t>, м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44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45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52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50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59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50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59</w:t>
            </w:r>
          </w:p>
        </w:tc>
      </w:tr>
      <w:tr w:rsidR="00C6365C" w:rsidRPr="00146035" w:rsidTr="00CC53D4">
        <w:trPr>
          <w:trHeight w:val="384"/>
        </w:trPr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m, м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4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5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6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7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8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9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6365C" w:rsidRPr="00146035" w:rsidRDefault="00C6365C" w:rsidP="00CC53D4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10</w:t>
            </w:r>
          </w:p>
        </w:tc>
      </w:tr>
    </w:tbl>
    <w:p w:rsidR="00C6365C" w:rsidRDefault="00C6365C" w:rsidP="00923398">
      <w:pPr>
        <w:tabs>
          <w:tab w:val="left" w:pos="851"/>
        </w:tabs>
        <w:rPr>
          <w:bCs/>
          <w:sz w:val="24"/>
          <w:szCs w:val="24"/>
        </w:rPr>
      </w:pPr>
    </w:p>
    <w:p w:rsidR="00C6365C" w:rsidRPr="008875B3" w:rsidRDefault="002024DA" w:rsidP="00923398">
      <w:pPr>
        <w:shd w:val="clear" w:color="auto" w:fill="FFFFFF"/>
        <w:spacing w:before="60" w:after="60"/>
        <w:jc w:val="center"/>
        <w:rPr>
          <w:spacing w:val="-4"/>
          <w:sz w:val="24"/>
          <w:szCs w:val="24"/>
        </w:rPr>
      </w:pPr>
      <w:r>
        <w:rPr>
          <w:noProof/>
          <w:sz w:val="24"/>
          <w:szCs w:val="24"/>
        </w:rPr>
        <w:pict>
          <v:shape id="Рисунок 450" o:spid="_x0000_i1040" type="#_x0000_t75" style="width:377.05pt;height:422.55pt;visibility:visible">
            <v:imagedata r:id="rId30" o:title=""/>
          </v:shape>
        </w:pict>
      </w:r>
    </w:p>
    <w:p w:rsidR="00C6365C" w:rsidRPr="008875B3" w:rsidRDefault="00C6365C" w:rsidP="00923398">
      <w:pPr>
        <w:shd w:val="clear" w:color="auto" w:fill="FFFFFF"/>
        <w:spacing w:before="60" w:after="60"/>
        <w:jc w:val="center"/>
        <w:rPr>
          <w:sz w:val="24"/>
          <w:szCs w:val="24"/>
        </w:rPr>
      </w:pPr>
      <w:r w:rsidRPr="008875B3">
        <w:rPr>
          <w:sz w:val="24"/>
          <w:szCs w:val="24"/>
        </w:rPr>
        <w:t>Рис. 5.2 – Паспорта забоев для разработки развала вскрышного уступа:</w:t>
      </w:r>
      <w:r w:rsidRPr="008875B3">
        <w:rPr>
          <w:sz w:val="24"/>
          <w:szCs w:val="24"/>
        </w:rPr>
        <w:br/>
        <w:t>а – прямой механической лопатой; б – шагающим драглайном</w:t>
      </w:r>
    </w:p>
    <w:p w:rsidR="00C6365C" w:rsidRDefault="00C6365C" w:rsidP="00923398">
      <w:pPr>
        <w:tabs>
          <w:tab w:val="left" w:pos="851"/>
        </w:tabs>
        <w:rPr>
          <w:bCs/>
          <w:sz w:val="24"/>
          <w:szCs w:val="24"/>
        </w:rPr>
      </w:pPr>
    </w:p>
    <w:p w:rsidR="00C6365C" w:rsidRDefault="00C6365C" w:rsidP="00923398">
      <w:pPr>
        <w:tabs>
          <w:tab w:val="left" w:pos="851"/>
        </w:tabs>
        <w:rPr>
          <w:bCs/>
          <w:sz w:val="24"/>
          <w:szCs w:val="24"/>
        </w:rPr>
      </w:pPr>
    </w:p>
    <w:p w:rsidR="00C6365C" w:rsidRDefault="00C6365C" w:rsidP="00923398">
      <w:pPr>
        <w:tabs>
          <w:tab w:val="left" w:pos="851"/>
        </w:tabs>
        <w:rPr>
          <w:bCs/>
          <w:sz w:val="24"/>
          <w:szCs w:val="24"/>
        </w:rPr>
      </w:pPr>
    </w:p>
    <w:p w:rsidR="00C6365C" w:rsidRDefault="00C6365C" w:rsidP="00923398">
      <w:pPr>
        <w:tabs>
          <w:tab w:val="left" w:pos="851"/>
        </w:tabs>
        <w:rPr>
          <w:bCs/>
          <w:sz w:val="24"/>
          <w:szCs w:val="24"/>
        </w:rPr>
      </w:pPr>
    </w:p>
    <w:p w:rsidR="00C6365C" w:rsidRPr="00D00745" w:rsidRDefault="00637FE1" w:rsidP="00923398">
      <w:pPr>
        <w:ind w:firstLine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К</w:t>
      </w:r>
      <w:r w:rsidR="00C6365C" w:rsidRPr="00D00745">
        <w:rPr>
          <w:b/>
          <w:i/>
          <w:sz w:val="24"/>
          <w:szCs w:val="24"/>
        </w:rPr>
        <w:t>онтрольн</w:t>
      </w:r>
      <w:r>
        <w:rPr>
          <w:b/>
          <w:i/>
          <w:sz w:val="24"/>
          <w:szCs w:val="24"/>
        </w:rPr>
        <w:t>ая</w:t>
      </w:r>
      <w:r w:rsidR="00C6365C" w:rsidRPr="00D00745">
        <w:rPr>
          <w:b/>
          <w:i/>
          <w:sz w:val="24"/>
          <w:szCs w:val="24"/>
        </w:rPr>
        <w:t xml:space="preserve"> работ</w:t>
      </w:r>
      <w:r>
        <w:rPr>
          <w:b/>
          <w:i/>
          <w:sz w:val="24"/>
          <w:szCs w:val="24"/>
        </w:rPr>
        <w:t>а</w:t>
      </w:r>
    </w:p>
    <w:p w:rsidR="00637FE1" w:rsidRPr="00637FE1" w:rsidRDefault="00637FE1" w:rsidP="00637FE1">
      <w:pPr>
        <w:numPr>
          <w:ilvl w:val="0"/>
          <w:numId w:val="35"/>
        </w:numPr>
        <w:contextualSpacing/>
        <w:jc w:val="both"/>
        <w:rPr>
          <w:sz w:val="24"/>
          <w:szCs w:val="24"/>
        </w:rPr>
      </w:pPr>
      <w:r w:rsidRPr="00637FE1">
        <w:rPr>
          <w:sz w:val="24"/>
          <w:szCs w:val="24"/>
        </w:rPr>
        <w:t xml:space="preserve">Осушение и способы вскрытие россыпи. </w:t>
      </w:r>
    </w:p>
    <w:p w:rsidR="00637FE1" w:rsidRPr="00637FE1" w:rsidRDefault="00637FE1" w:rsidP="00637FE1">
      <w:pPr>
        <w:numPr>
          <w:ilvl w:val="0"/>
          <w:numId w:val="35"/>
        </w:numPr>
        <w:contextualSpacing/>
        <w:jc w:val="both"/>
        <w:rPr>
          <w:sz w:val="24"/>
          <w:szCs w:val="24"/>
        </w:rPr>
      </w:pPr>
      <w:r w:rsidRPr="00637FE1">
        <w:rPr>
          <w:sz w:val="24"/>
          <w:szCs w:val="24"/>
        </w:rPr>
        <w:t>Системы разработки россыпей.</w:t>
      </w:r>
    </w:p>
    <w:p w:rsidR="00637FE1" w:rsidRPr="00637FE1" w:rsidRDefault="00637FE1" w:rsidP="00637FE1">
      <w:pPr>
        <w:numPr>
          <w:ilvl w:val="0"/>
          <w:numId w:val="35"/>
        </w:numPr>
        <w:contextualSpacing/>
        <w:jc w:val="both"/>
        <w:rPr>
          <w:sz w:val="24"/>
          <w:szCs w:val="24"/>
        </w:rPr>
      </w:pPr>
      <w:r w:rsidRPr="00637FE1">
        <w:rPr>
          <w:sz w:val="24"/>
          <w:szCs w:val="24"/>
        </w:rPr>
        <w:t xml:space="preserve">Подготовительные работы. </w:t>
      </w:r>
    </w:p>
    <w:p w:rsidR="00637FE1" w:rsidRPr="00637FE1" w:rsidRDefault="00637FE1" w:rsidP="00637FE1">
      <w:pPr>
        <w:numPr>
          <w:ilvl w:val="0"/>
          <w:numId w:val="35"/>
        </w:numPr>
        <w:contextualSpacing/>
        <w:jc w:val="both"/>
        <w:rPr>
          <w:sz w:val="24"/>
          <w:szCs w:val="24"/>
        </w:rPr>
      </w:pPr>
      <w:r w:rsidRPr="00637FE1">
        <w:rPr>
          <w:sz w:val="24"/>
          <w:szCs w:val="24"/>
        </w:rPr>
        <w:t xml:space="preserve">Добычные работы. </w:t>
      </w:r>
    </w:p>
    <w:p w:rsidR="00637FE1" w:rsidRPr="00637FE1" w:rsidRDefault="00637FE1" w:rsidP="00637FE1">
      <w:pPr>
        <w:numPr>
          <w:ilvl w:val="0"/>
          <w:numId w:val="35"/>
        </w:numPr>
        <w:contextualSpacing/>
        <w:jc w:val="both"/>
        <w:rPr>
          <w:sz w:val="24"/>
          <w:szCs w:val="24"/>
        </w:rPr>
      </w:pPr>
      <w:r w:rsidRPr="00637FE1">
        <w:rPr>
          <w:sz w:val="24"/>
          <w:szCs w:val="24"/>
        </w:rPr>
        <w:t>Режим работы и технико-экономические показатели</w:t>
      </w:r>
    </w:p>
    <w:p w:rsidR="00637FE1" w:rsidRPr="00637FE1" w:rsidRDefault="00637FE1" w:rsidP="00637FE1">
      <w:pPr>
        <w:ind w:left="1069"/>
        <w:contextualSpacing/>
        <w:jc w:val="both"/>
        <w:rPr>
          <w:sz w:val="24"/>
          <w:szCs w:val="24"/>
        </w:rPr>
      </w:pPr>
    </w:p>
    <w:p w:rsidR="00637FE1" w:rsidRPr="00637FE1" w:rsidRDefault="00637FE1" w:rsidP="00637FE1">
      <w:pPr>
        <w:ind w:left="1069"/>
        <w:contextualSpacing/>
        <w:jc w:val="both"/>
        <w:rPr>
          <w:sz w:val="24"/>
          <w:szCs w:val="24"/>
        </w:rPr>
      </w:pPr>
    </w:p>
    <w:p w:rsidR="00637FE1" w:rsidRPr="00637FE1" w:rsidRDefault="00637FE1" w:rsidP="00637FE1">
      <w:pPr>
        <w:autoSpaceDE w:val="0"/>
        <w:autoSpaceDN w:val="0"/>
        <w:adjustRightInd w:val="0"/>
        <w:ind w:firstLine="567"/>
        <w:jc w:val="both"/>
        <w:rPr>
          <w:b/>
          <w:bCs/>
          <w:i/>
          <w:sz w:val="24"/>
          <w:szCs w:val="24"/>
        </w:rPr>
      </w:pPr>
      <w:r w:rsidRPr="00637FE1">
        <w:rPr>
          <w:b/>
          <w:bCs/>
          <w:i/>
          <w:sz w:val="24"/>
          <w:szCs w:val="24"/>
        </w:rPr>
        <w:t xml:space="preserve">Перечень тем для подготовки к семинарским занятиям: </w:t>
      </w:r>
    </w:p>
    <w:p w:rsidR="00637FE1" w:rsidRPr="00637FE1" w:rsidRDefault="00637FE1" w:rsidP="00637FE1">
      <w:pPr>
        <w:ind w:left="26" w:firstLine="142"/>
        <w:jc w:val="both"/>
        <w:rPr>
          <w:sz w:val="24"/>
          <w:szCs w:val="24"/>
        </w:rPr>
      </w:pPr>
      <w:r w:rsidRPr="00637FE1">
        <w:rPr>
          <w:sz w:val="24"/>
          <w:szCs w:val="24"/>
        </w:rPr>
        <w:t>1. Типы россыпей. Строение россыпей. Распределение ценных минералов в россыпи.</w:t>
      </w:r>
    </w:p>
    <w:p w:rsidR="00637FE1" w:rsidRPr="00637FE1" w:rsidRDefault="00637FE1" w:rsidP="00637FE1">
      <w:pPr>
        <w:ind w:left="26" w:firstLine="142"/>
        <w:jc w:val="both"/>
        <w:rPr>
          <w:sz w:val="24"/>
          <w:szCs w:val="24"/>
        </w:rPr>
      </w:pPr>
      <w:r w:rsidRPr="00637FE1">
        <w:rPr>
          <w:sz w:val="24"/>
          <w:szCs w:val="24"/>
        </w:rPr>
        <w:t>2. Состояние и перспективы открытой добычи россыпных месторождений в России и за рубежом. Сырьевая база россыпных месторождений России.</w:t>
      </w:r>
    </w:p>
    <w:p w:rsidR="00637FE1" w:rsidRPr="00637FE1" w:rsidRDefault="00637FE1" w:rsidP="00637FE1">
      <w:pPr>
        <w:ind w:left="26" w:firstLine="142"/>
        <w:jc w:val="both"/>
        <w:rPr>
          <w:sz w:val="24"/>
          <w:szCs w:val="24"/>
        </w:rPr>
      </w:pPr>
      <w:r w:rsidRPr="00637FE1">
        <w:rPr>
          <w:sz w:val="24"/>
          <w:szCs w:val="24"/>
        </w:rPr>
        <w:t>2.</w:t>
      </w:r>
      <w:r w:rsidRPr="00637FE1">
        <w:t xml:space="preserve"> </w:t>
      </w:r>
      <w:r w:rsidRPr="00637FE1">
        <w:rPr>
          <w:sz w:val="24"/>
          <w:szCs w:val="24"/>
        </w:rPr>
        <w:t xml:space="preserve">Особенности ведения открытых горных работ на россыпных месторождениях. </w:t>
      </w:r>
    </w:p>
    <w:p w:rsidR="00637FE1" w:rsidRPr="00637FE1" w:rsidRDefault="00637FE1" w:rsidP="00637FE1">
      <w:pPr>
        <w:ind w:left="26" w:firstLine="142"/>
        <w:jc w:val="both"/>
        <w:rPr>
          <w:sz w:val="24"/>
          <w:szCs w:val="24"/>
        </w:rPr>
      </w:pPr>
      <w:r w:rsidRPr="00637FE1">
        <w:rPr>
          <w:sz w:val="24"/>
          <w:szCs w:val="24"/>
        </w:rPr>
        <w:t>3. Бульдозерно-скреперный способ разработки.</w:t>
      </w:r>
    </w:p>
    <w:p w:rsidR="00637FE1" w:rsidRPr="00637FE1" w:rsidRDefault="00637FE1" w:rsidP="00637FE1">
      <w:pPr>
        <w:ind w:left="26" w:firstLine="142"/>
        <w:jc w:val="both"/>
        <w:rPr>
          <w:sz w:val="24"/>
          <w:szCs w:val="24"/>
        </w:rPr>
      </w:pPr>
      <w:r w:rsidRPr="00637FE1">
        <w:rPr>
          <w:sz w:val="24"/>
          <w:szCs w:val="24"/>
        </w:rPr>
        <w:t>4.</w:t>
      </w:r>
      <w:r w:rsidRPr="00637FE1">
        <w:t xml:space="preserve">  </w:t>
      </w:r>
      <w:r w:rsidRPr="00637FE1">
        <w:rPr>
          <w:sz w:val="24"/>
          <w:szCs w:val="24"/>
        </w:rPr>
        <w:t>Гидравлический способ разработки. Общие сведения. Технологическое оборудование.</w:t>
      </w:r>
    </w:p>
    <w:p w:rsidR="00637FE1" w:rsidRPr="00637FE1" w:rsidRDefault="00637FE1" w:rsidP="00637FE1">
      <w:pPr>
        <w:ind w:left="26" w:firstLine="142"/>
        <w:jc w:val="both"/>
        <w:rPr>
          <w:sz w:val="24"/>
          <w:szCs w:val="24"/>
        </w:rPr>
      </w:pPr>
      <w:r w:rsidRPr="00637FE1">
        <w:rPr>
          <w:sz w:val="24"/>
          <w:szCs w:val="24"/>
        </w:rPr>
        <w:t>5. Дражный способ разработки россыпей.</w:t>
      </w:r>
    </w:p>
    <w:p w:rsidR="00637FE1" w:rsidRPr="00637FE1" w:rsidRDefault="00637FE1" w:rsidP="00637FE1">
      <w:pPr>
        <w:ind w:left="26" w:firstLine="142"/>
        <w:jc w:val="both"/>
        <w:rPr>
          <w:sz w:val="24"/>
          <w:szCs w:val="24"/>
        </w:rPr>
      </w:pPr>
    </w:p>
    <w:p w:rsidR="00637FE1" w:rsidRPr="00637FE1" w:rsidRDefault="00637FE1" w:rsidP="00637FE1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40"/>
        <w:jc w:val="both"/>
        <w:rPr>
          <w:snapToGrid w:val="0"/>
          <w:sz w:val="24"/>
          <w:szCs w:val="24"/>
        </w:rPr>
      </w:pPr>
    </w:p>
    <w:p w:rsidR="00637FE1" w:rsidRPr="00637FE1" w:rsidRDefault="00637FE1" w:rsidP="00637FE1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b/>
          <w:i/>
          <w:sz w:val="24"/>
          <w:szCs w:val="24"/>
        </w:rPr>
      </w:pPr>
    </w:p>
    <w:p w:rsidR="00637FE1" w:rsidRPr="00637FE1" w:rsidRDefault="00637FE1" w:rsidP="00637FE1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</w:pPr>
      <w:r w:rsidRPr="00637FE1">
        <w:rPr>
          <w:b/>
          <w:i/>
          <w:sz w:val="24"/>
          <w:szCs w:val="24"/>
        </w:rPr>
        <w:t>Перечень тем и заданий для подготовки к экзамену: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 xml:space="preserve">Понятие о горных породах и минералах, формирование россыпей, типы рыхлых отложений.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 xml:space="preserve"> Краткие сведения об обломочных горных породах.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 xml:space="preserve">Условия образования россыпей.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 xml:space="preserve">Типы россыпей.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 xml:space="preserve">Строение россыпей.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 xml:space="preserve">Распределение ценных минералов в россыпи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 xml:space="preserve">Состояние и перспективы открытой добычи россыпных месторождений в России и за рубежом.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 xml:space="preserve">Сырьевая база россыпных месторождений России.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 xml:space="preserve">Особенности ведения открытых горных работ на россыпных месторождениях.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>Краткие сведения о поисках, разведке, подсчете и утверждении запасов россыпей.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 xml:space="preserve">Сведения о диагностике и физических свойствах минералов россыпей.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>Характеристика ценных минералов россыпей и их применение в промышленности.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 xml:space="preserve"> Поисково-оценочные работы на россыпях.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 xml:space="preserve">Предварительная и детальная разведка россыпей.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>Кондиции, подсчет и утверждение запасов россыпей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>Общие сведения о разработке россыпей.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 xml:space="preserve"> Физические свойства горных пород россыпей.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 xml:space="preserve">Краткие сведения о мерзлых породах.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 xml:space="preserve">Общие понятия и основные положения по разработке россыпей.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 xml:space="preserve">Способы разработки россыпей.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 xml:space="preserve">Охрана окружающей среды и воспроизводство природных ресурсов при разработке россыпей.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 xml:space="preserve">Общие положения по охране окружающей среды.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 xml:space="preserve">Восстановление земельных угодий, нарушенных горными работами.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 xml:space="preserve">Осветление промышленных стоков.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>Водотехнические расчеты по осветлению и сбросу промышленных стоков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>Открытая разработка россыпей. Способы разработки и условия применения.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 xml:space="preserve"> Бульдозерно-скреперный способ разработки. Типы бульдозеров и скреперов. Сп</w:t>
      </w:r>
      <w:r w:rsidRPr="00637FE1">
        <w:rPr>
          <w:snapToGrid w:val="0"/>
          <w:sz w:val="24"/>
          <w:szCs w:val="24"/>
        </w:rPr>
        <w:t>о</w:t>
      </w:r>
      <w:r w:rsidRPr="00637FE1">
        <w:rPr>
          <w:snapToGrid w:val="0"/>
          <w:sz w:val="24"/>
          <w:szCs w:val="24"/>
        </w:rPr>
        <w:t xml:space="preserve">собы выемки пород бульдозерами и скреперами.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 xml:space="preserve">Предварительное рыхление пород.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 xml:space="preserve">Работы по осушению россыпи.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 xml:space="preserve">Работы по вскрытию россыпи.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lastRenderedPageBreak/>
        <w:t xml:space="preserve">Горно-подготовительные работы.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 xml:space="preserve">Добычные работы.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>Режим работы и ТЭП.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 xml:space="preserve">Экскаваторные способы разработки. Общие сведения. Основное оборудование.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>Рабочие параметры и производительность экскаваторов. Особенности разработки горных пород экскаваторами. Осушение и вскрытие россыпи. Подготовительные работы. Добычные работы. Режим работы и ТЭП.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>Гидравлический способ разработки. Общие сведения. Технологическое оборудов</w:t>
      </w:r>
      <w:r w:rsidRPr="00637FE1">
        <w:rPr>
          <w:snapToGrid w:val="0"/>
          <w:sz w:val="24"/>
          <w:szCs w:val="24"/>
        </w:rPr>
        <w:t>а</w:t>
      </w:r>
      <w:r w:rsidRPr="00637FE1">
        <w:rPr>
          <w:snapToGrid w:val="0"/>
          <w:sz w:val="24"/>
          <w:szCs w:val="24"/>
        </w:rPr>
        <w:t xml:space="preserve">ние.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 xml:space="preserve">Размыв пород гидромониторной струей.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 xml:space="preserve">Самотечный гидротранспорт.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 xml:space="preserve">Напорный гидротранспорт.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>Водоснабжение гидроустановок. Работы по вскрытию россыпи. Подготовительные работы. Добычные работы. Техника безопасности.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 xml:space="preserve">Разупрочнение многолетнемерзлых и предохранение талых пород от сезонного промерзания. Общие сведения.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>Естественное оттаивание и поверхностная тепловая мелиорация многолетнемер</w:t>
      </w:r>
      <w:r w:rsidRPr="00637FE1">
        <w:rPr>
          <w:snapToGrid w:val="0"/>
          <w:sz w:val="24"/>
          <w:szCs w:val="24"/>
        </w:rPr>
        <w:t>з</w:t>
      </w:r>
      <w:r w:rsidRPr="00637FE1">
        <w:rPr>
          <w:snapToGrid w:val="0"/>
          <w:sz w:val="24"/>
          <w:szCs w:val="24"/>
        </w:rPr>
        <w:t xml:space="preserve">лых пород.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 xml:space="preserve">Оттаивание мерзлых пород водой из поверхностных водоемов.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 xml:space="preserve">Оттаивание мерзлых пород подогретой водой, паром и электрическим током.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>Предохранение поверхности россыпи от глубокого сезонного промерзания и и</w:t>
      </w:r>
      <w:r w:rsidRPr="00637FE1">
        <w:rPr>
          <w:snapToGrid w:val="0"/>
          <w:sz w:val="24"/>
          <w:szCs w:val="24"/>
        </w:rPr>
        <w:t>н</w:t>
      </w:r>
      <w:r w:rsidRPr="00637FE1">
        <w:rPr>
          <w:snapToGrid w:val="0"/>
          <w:sz w:val="24"/>
          <w:szCs w:val="24"/>
        </w:rPr>
        <w:t xml:space="preserve">тенсификация оттаивания многолетнемерзлых пород.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>Разработка обводненных россыпей дражным способом. Общие сведения.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 xml:space="preserve">Классификация, устройство и условия применения драг.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 xml:space="preserve">Типы современных драг и их классификация.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 xml:space="preserve">Условия применения многоковшовых драг. Устройство многоковшовых драг.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 xml:space="preserve">Проверка соответствия конструктивных размеров драг параметрам россыпи.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 xml:space="preserve">Водоснабжение дражных разработок, вскрытие и подготовка россыпей. 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 xml:space="preserve">Водоснабжение дражных разрезов. Способы вскрытия россыпей. Горно-подготовительные работы. Водоподпорные сооружения.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>Добычные работы. Выемка пород. Системы разработки россыпей. Ширина од</w:t>
      </w:r>
      <w:r w:rsidRPr="00637FE1">
        <w:rPr>
          <w:snapToGrid w:val="0"/>
          <w:sz w:val="24"/>
          <w:szCs w:val="24"/>
        </w:rPr>
        <w:t>и</w:t>
      </w:r>
      <w:r w:rsidRPr="00637FE1">
        <w:rPr>
          <w:snapToGrid w:val="0"/>
          <w:sz w:val="24"/>
          <w:szCs w:val="24"/>
        </w:rPr>
        <w:t xml:space="preserve">нарного забоя свайной драги. 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>Влияние производительности драги на себестоимость полезного ископаемого.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 xml:space="preserve">Отвалообразование. Вспомогательные работы.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 xml:space="preserve">Эксплуатационные потери и разубоживание песков. 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 xml:space="preserve">Режим работы, обслуживающий персонал и ремонт драг. </w:t>
      </w:r>
    </w:p>
    <w:p w:rsidR="00637FE1" w:rsidRPr="00637FE1" w:rsidRDefault="00637FE1" w:rsidP="00637FE1">
      <w:pPr>
        <w:widowControl w:val="0"/>
        <w:numPr>
          <w:ilvl w:val="0"/>
          <w:numId w:val="34"/>
        </w:numPr>
        <w:tabs>
          <w:tab w:val="left" w:pos="1008"/>
          <w:tab w:val="left" w:pos="1440"/>
          <w:tab w:val="left" w:pos="3168"/>
        </w:tabs>
        <w:ind w:left="993" w:hanging="453"/>
        <w:jc w:val="both"/>
        <w:rPr>
          <w:snapToGrid w:val="0"/>
          <w:sz w:val="24"/>
          <w:szCs w:val="24"/>
        </w:rPr>
      </w:pPr>
      <w:r w:rsidRPr="00637FE1">
        <w:rPr>
          <w:snapToGrid w:val="0"/>
          <w:sz w:val="24"/>
          <w:szCs w:val="24"/>
        </w:rPr>
        <w:t xml:space="preserve">Продолжительность дражного сезона. Методика расчета. </w:t>
      </w:r>
    </w:p>
    <w:p w:rsidR="00637FE1" w:rsidRPr="00637FE1" w:rsidRDefault="00637FE1" w:rsidP="00637FE1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40"/>
        <w:jc w:val="both"/>
        <w:rPr>
          <w:sz w:val="24"/>
          <w:szCs w:val="24"/>
        </w:rPr>
      </w:pPr>
      <w:r w:rsidRPr="00637FE1">
        <w:rPr>
          <w:sz w:val="24"/>
          <w:szCs w:val="24"/>
        </w:rPr>
        <w:t>Основные требования правил безопасности.</w:t>
      </w:r>
    </w:p>
    <w:p w:rsidR="00C6365C" w:rsidRDefault="00C6365C" w:rsidP="00D25133">
      <w:pPr>
        <w:pStyle w:val="a3"/>
        <w:ind w:firstLine="540"/>
        <w:rPr>
          <w:sz w:val="24"/>
          <w:szCs w:val="24"/>
        </w:rPr>
      </w:pPr>
    </w:p>
    <w:p w:rsidR="00C6365C" w:rsidRDefault="00C6365C" w:rsidP="00D25133">
      <w:pPr>
        <w:pStyle w:val="a3"/>
        <w:ind w:firstLine="540"/>
        <w:rPr>
          <w:sz w:val="24"/>
          <w:szCs w:val="24"/>
        </w:rPr>
        <w:sectPr w:rsidR="00C6365C" w:rsidSect="000B2399">
          <w:headerReference w:type="default" r:id="rId31"/>
          <w:footerReference w:type="default" r:id="rId32"/>
          <w:headerReference w:type="first" r:id="rId33"/>
          <w:pgSz w:w="11907" w:h="16840" w:code="9"/>
          <w:pgMar w:top="567" w:right="851" w:bottom="567" w:left="1418" w:header="720" w:footer="720" w:gutter="0"/>
          <w:cols w:space="720"/>
        </w:sectPr>
      </w:pPr>
    </w:p>
    <w:p w:rsidR="00C6365C" w:rsidRPr="0002394F" w:rsidRDefault="00C6365C" w:rsidP="00923398">
      <w:pPr>
        <w:keepNext/>
        <w:widowControl w:val="0"/>
        <w:ind w:firstLine="400"/>
        <w:jc w:val="both"/>
        <w:outlineLvl w:val="0"/>
        <w:rPr>
          <w:b/>
          <w:iCs/>
          <w:sz w:val="24"/>
          <w:szCs w:val="24"/>
        </w:rPr>
      </w:pPr>
      <w:r w:rsidRPr="0002394F">
        <w:rPr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637FE1" w:rsidRPr="00637FE1" w:rsidRDefault="00637FE1" w:rsidP="00637FE1">
      <w:pPr>
        <w:autoSpaceDE w:val="0"/>
        <w:autoSpaceDN w:val="0"/>
        <w:adjustRightInd w:val="0"/>
        <w:jc w:val="both"/>
        <w:rPr>
          <w:iCs/>
          <w:sz w:val="24"/>
          <w:szCs w:val="24"/>
          <w:highlight w:val="yellow"/>
        </w:rPr>
      </w:pPr>
    </w:p>
    <w:p w:rsidR="00637FE1" w:rsidRPr="00637FE1" w:rsidRDefault="00637FE1" w:rsidP="00637FE1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637FE1">
        <w:rPr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79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5"/>
        <w:gridCol w:w="4529"/>
        <w:gridCol w:w="10473"/>
      </w:tblGrid>
      <w:tr w:rsidR="00637FE1" w:rsidRPr="00637FE1" w:rsidTr="00DC7BF5">
        <w:trPr>
          <w:trHeight w:val="753"/>
          <w:tblHeader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37FE1" w:rsidRPr="00637FE1" w:rsidRDefault="00637FE1" w:rsidP="00637FE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37FE1">
              <w:t>Структу</w:t>
            </w:r>
            <w:r w:rsidRPr="00637FE1">
              <w:t>р</w:t>
            </w:r>
            <w:r w:rsidRPr="00637FE1">
              <w:t>ный эл</w:t>
            </w:r>
            <w:r w:rsidRPr="00637FE1">
              <w:t>е</w:t>
            </w:r>
            <w:r w:rsidRPr="00637FE1">
              <w:t xml:space="preserve">мент </w:t>
            </w:r>
            <w:r w:rsidRPr="00637FE1">
              <w:br/>
              <w:t>компете</w:t>
            </w:r>
            <w:r w:rsidRPr="00637FE1">
              <w:t>н</w:t>
            </w:r>
            <w:r w:rsidRPr="00637FE1">
              <w:t>ции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37FE1" w:rsidRPr="00637FE1" w:rsidRDefault="00637FE1" w:rsidP="00637FE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37FE1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37FE1" w:rsidRPr="00637FE1" w:rsidRDefault="00637FE1" w:rsidP="00637FE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37FE1">
              <w:t>Оценочные средства</w:t>
            </w:r>
          </w:p>
        </w:tc>
      </w:tr>
      <w:tr w:rsidR="00637FE1" w:rsidRPr="00637FE1" w:rsidTr="00DC7BF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37FE1" w:rsidRPr="00637FE1" w:rsidRDefault="00637FE1" w:rsidP="00637FE1">
            <w:pPr>
              <w:rPr>
                <w:b/>
                <w:sz w:val="24"/>
                <w:szCs w:val="24"/>
              </w:rPr>
            </w:pPr>
            <w:r w:rsidRPr="00637FE1">
              <w:rPr>
                <w:b/>
                <w:sz w:val="24"/>
                <w:szCs w:val="24"/>
              </w:rPr>
              <w:t>ПСК-3.2</w:t>
            </w:r>
          </w:p>
          <w:p w:rsidR="00637FE1" w:rsidRPr="00637FE1" w:rsidRDefault="00637FE1" w:rsidP="00637FE1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highlight w:val="yellow"/>
              </w:rPr>
            </w:pPr>
            <w:r w:rsidRPr="00637FE1">
              <w:rPr>
                <w:b/>
                <w:sz w:val="24"/>
                <w:szCs w:val="24"/>
              </w:rPr>
              <w:t>владением знаниями процессов, технологий и механизации открытых горных и взрывных работ</w:t>
            </w:r>
          </w:p>
        </w:tc>
      </w:tr>
      <w:tr w:rsidR="00637FE1" w:rsidRPr="00637FE1" w:rsidTr="00DC7BF5">
        <w:trPr>
          <w:trHeight w:val="225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37FE1" w:rsidRPr="00637FE1" w:rsidRDefault="00637FE1" w:rsidP="00637FE1">
            <w:r w:rsidRPr="00637FE1">
              <w:t>Знать: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37FE1" w:rsidRPr="00637FE1" w:rsidRDefault="00637FE1" w:rsidP="00637FE1">
            <w:pPr>
              <w:tabs>
                <w:tab w:val="left" w:pos="851"/>
              </w:tabs>
              <w:jc w:val="both"/>
            </w:pPr>
            <w:r w:rsidRPr="00637FE1">
              <w:t>- основные определения и понятия процессов, технологий и механизации открытых горных и взрывных работ;</w:t>
            </w:r>
          </w:p>
          <w:p w:rsidR="00637FE1" w:rsidRPr="00637FE1" w:rsidRDefault="00637FE1" w:rsidP="00637FE1">
            <w:pPr>
              <w:jc w:val="both"/>
              <w:rPr>
                <w:color w:val="000000"/>
                <w:shd w:val="clear" w:color="auto" w:fill="FFFFFF"/>
              </w:rPr>
            </w:pPr>
            <w:r w:rsidRPr="00637FE1">
              <w:rPr>
                <w:color w:val="000000"/>
                <w:shd w:val="clear" w:color="auto" w:fill="FFFFFF"/>
              </w:rPr>
              <w:t>- основные способы разработки рудных и угол</w:t>
            </w:r>
            <w:r w:rsidRPr="00637FE1">
              <w:rPr>
                <w:color w:val="000000"/>
                <w:shd w:val="clear" w:color="auto" w:fill="FFFFFF"/>
              </w:rPr>
              <w:t>ь</w:t>
            </w:r>
            <w:r w:rsidRPr="00637FE1">
              <w:rPr>
                <w:color w:val="000000"/>
                <w:shd w:val="clear" w:color="auto" w:fill="FFFFFF"/>
              </w:rPr>
              <w:t>ных место-рождений полезных ископаемых, усл</w:t>
            </w:r>
            <w:r w:rsidRPr="00637FE1">
              <w:rPr>
                <w:color w:val="000000"/>
                <w:shd w:val="clear" w:color="auto" w:fill="FFFFFF"/>
              </w:rPr>
              <w:t>о</w:t>
            </w:r>
            <w:r w:rsidRPr="00637FE1">
              <w:rPr>
                <w:color w:val="000000"/>
                <w:shd w:val="clear" w:color="auto" w:fill="FFFFFF"/>
              </w:rPr>
              <w:t>вия их применения;</w:t>
            </w:r>
          </w:p>
          <w:p w:rsidR="00637FE1" w:rsidRPr="00637FE1" w:rsidRDefault="00637FE1" w:rsidP="00637FE1">
            <w:pPr>
              <w:jc w:val="both"/>
              <w:rPr>
                <w:color w:val="000000"/>
                <w:shd w:val="clear" w:color="auto" w:fill="FFFFFF"/>
              </w:rPr>
            </w:pPr>
            <w:r w:rsidRPr="00637FE1">
              <w:rPr>
                <w:color w:val="000000"/>
                <w:shd w:val="clear" w:color="auto" w:fill="FFFFFF"/>
              </w:rPr>
              <w:t>- основные технологические процессы, схемы вскрытия и системы открытой разработки рудных и угольных месторождений;</w:t>
            </w:r>
          </w:p>
          <w:p w:rsidR="00637FE1" w:rsidRPr="00637FE1" w:rsidRDefault="00637FE1" w:rsidP="00637FE1">
            <w:pPr>
              <w:jc w:val="both"/>
              <w:rPr>
                <w:color w:val="000000"/>
                <w:shd w:val="clear" w:color="auto" w:fill="FFFFFF"/>
              </w:rPr>
            </w:pPr>
            <w:r w:rsidRPr="00637FE1">
              <w:rPr>
                <w:color w:val="000000"/>
                <w:shd w:val="clear" w:color="auto" w:fill="FFFFFF"/>
              </w:rPr>
              <w:t>- основные методы исследований, используемых обоснования основных технологических проце</w:t>
            </w:r>
            <w:r w:rsidRPr="00637FE1">
              <w:rPr>
                <w:color w:val="000000"/>
                <w:shd w:val="clear" w:color="auto" w:fill="FFFFFF"/>
              </w:rPr>
              <w:t>с</w:t>
            </w:r>
            <w:r w:rsidRPr="00637FE1">
              <w:rPr>
                <w:color w:val="000000"/>
                <w:shd w:val="clear" w:color="auto" w:fill="FFFFFF"/>
              </w:rPr>
              <w:t>сов, схем вскрытия и систем разработки в техн</w:t>
            </w:r>
            <w:r w:rsidRPr="00637FE1">
              <w:rPr>
                <w:color w:val="000000"/>
                <w:shd w:val="clear" w:color="auto" w:fill="FFFFFF"/>
              </w:rPr>
              <w:t>о</w:t>
            </w:r>
            <w:r w:rsidRPr="00637FE1">
              <w:rPr>
                <w:color w:val="000000"/>
                <w:shd w:val="clear" w:color="auto" w:fill="FFFFFF"/>
              </w:rPr>
              <w:t>логии разработки рудных и угольных месторо</w:t>
            </w:r>
            <w:r w:rsidRPr="00637FE1">
              <w:rPr>
                <w:color w:val="000000"/>
                <w:shd w:val="clear" w:color="auto" w:fill="FFFFFF"/>
              </w:rPr>
              <w:t>ж</w:t>
            </w:r>
            <w:r w:rsidRPr="00637FE1">
              <w:rPr>
                <w:color w:val="000000"/>
                <w:shd w:val="clear" w:color="auto" w:fill="FFFFFF"/>
              </w:rPr>
              <w:t>дений;</w:t>
            </w:r>
          </w:p>
          <w:p w:rsidR="00637FE1" w:rsidRPr="00637FE1" w:rsidRDefault="00637FE1" w:rsidP="00637FE1">
            <w:pPr>
              <w:jc w:val="both"/>
              <w:rPr>
                <w:highlight w:val="yellow"/>
              </w:rPr>
            </w:pPr>
            <w:r w:rsidRPr="00637FE1">
              <w:rPr>
                <w:color w:val="000000"/>
                <w:shd w:val="clear" w:color="auto" w:fill="FFFFFF"/>
              </w:rPr>
              <w:t>- основные методы расчета основных технолог</w:t>
            </w:r>
            <w:r w:rsidRPr="00637FE1">
              <w:rPr>
                <w:color w:val="000000"/>
                <w:shd w:val="clear" w:color="auto" w:fill="FFFFFF"/>
              </w:rPr>
              <w:t>и</w:t>
            </w:r>
            <w:r w:rsidRPr="00637FE1">
              <w:rPr>
                <w:color w:val="000000"/>
                <w:shd w:val="clear" w:color="auto" w:fill="FFFFFF"/>
              </w:rPr>
              <w:t>ческих процессов, основные методики определ</w:t>
            </w:r>
            <w:r w:rsidRPr="00637FE1">
              <w:rPr>
                <w:color w:val="000000"/>
                <w:shd w:val="clear" w:color="auto" w:fill="FFFFFF"/>
              </w:rPr>
              <w:t>е</w:t>
            </w:r>
            <w:r w:rsidRPr="00637FE1">
              <w:rPr>
                <w:color w:val="000000"/>
                <w:shd w:val="clear" w:color="auto" w:fill="FFFFFF"/>
              </w:rPr>
              <w:t>ния параметров буровзрывных работ на рудных карьерах и угольных разрезах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37FE1" w:rsidRPr="00637FE1" w:rsidRDefault="00637FE1" w:rsidP="00637FE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firstLine="567"/>
              <w:jc w:val="both"/>
            </w:pPr>
            <w:r w:rsidRPr="00637FE1">
              <w:t>Перечень тем и заданий для подготовки к экзамену: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1.</w:t>
            </w:r>
            <w:r w:rsidRPr="00637FE1">
              <w:rPr>
                <w:snapToGrid w:val="0"/>
              </w:rPr>
              <w:tab/>
              <w:t xml:space="preserve">Понятие о горных породах и минералах, формирование россыпей, типы рыхлых отложений.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2.</w:t>
            </w:r>
            <w:r w:rsidRPr="00637FE1">
              <w:rPr>
                <w:snapToGrid w:val="0"/>
              </w:rPr>
              <w:tab/>
              <w:t xml:space="preserve"> Краткие сведения об обломочных горных породах.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3.</w:t>
            </w:r>
            <w:r w:rsidRPr="00637FE1">
              <w:rPr>
                <w:snapToGrid w:val="0"/>
              </w:rPr>
              <w:tab/>
              <w:t xml:space="preserve">Условия образования россыпей.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4.</w:t>
            </w:r>
            <w:r w:rsidRPr="00637FE1">
              <w:rPr>
                <w:snapToGrid w:val="0"/>
              </w:rPr>
              <w:tab/>
              <w:t xml:space="preserve">Типы россыпей.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5.</w:t>
            </w:r>
            <w:r w:rsidRPr="00637FE1">
              <w:rPr>
                <w:snapToGrid w:val="0"/>
              </w:rPr>
              <w:tab/>
              <w:t xml:space="preserve">Строение россыпей.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6.</w:t>
            </w:r>
            <w:r w:rsidRPr="00637FE1">
              <w:rPr>
                <w:snapToGrid w:val="0"/>
              </w:rPr>
              <w:tab/>
              <w:t xml:space="preserve">Распределение ценных минералов в россыпи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7.</w:t>
            </w:r>
            <w:r w:rsidRPr="00637FE1">
              <w:rPr>
                <w:snapToGrid w:val="0"/>
              </w:rPr>
              <w:tab/>
              <w:t xml:space="preserve">Состояние и перспективы открытой добычи россыпных месторождений в России и за рубежом.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8.</w:t>
            </w:r>
            <w:r w:rsidRPr="00637FE1">
              <w:rPr>
                <w:snapToGrid w:val="0"/>
              </w:rPr>
              <w:tab/>
              <w:t xml:space="preserve">Сырьевая база россыпных месторождений России.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9.</w:t>
            </w:r>
            <w:r w:rsidRPr="00637FE1">
              <w:rPr>
                <w:snapToGrid w:val="0"/>
              </w:rPr>
              <w:tab/>
              <w:t xml:space="preserve">Особенности ведения открытых горных работ на россыпных месторождениях.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10.</w:t>
            </w:r>
            <w:r w:rsidRPr="00637FE1">
              <w:rPr>
                <w:snapToGrid w:val="0"/>
              </w:rPr>
              <w:tab/>
              <w:t>Краткие сведения о поисках, разведке, подсчете и утверждении запасов россыпей.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11.</w:t>
            </w:r>
            <w:r w:rsidRPr="00637FE1">
              <w:rPr>
                <w:snapToGrid w:val="0"/>
              </w:rPr>
              <w:tab/>
              <w:t xml:space="preserve">Сведения о диагностике и физических свойствах минералов россыпей.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12.</w:t>
            </w:r>
            <w:r w:rsidRPr="00637FE1">
              <w:rPr>
                <w:snapToGrid w:val="0"/>
              </w:rPr>
              <w:tab/>
              <w:t>Характеристика ценных минералов россыпей и их применение в промышленности.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13.</w:t>
            </w:r>
            <w:r w:rsidRPr="00637FE1">
              <w:rPr>
                <w:snapToGrid w:val="0"/>
              </w:rPr>
              <w:tab/>
              <w:t xml:space="preserve"> Поисково-оценочные работы на россыпях.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14.</w:t>
            </w:r>
            <w:r w:rsidRPr="00637FE1">
              <w:rPr>
                <w:snapToGrid w:val="0"/>
              </w:rPr>
              <w:tab/>
              <w:t xml:space="preserve">Предварительная и детальная разведка россыпей.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15.</w:t>
            </w:r>
            <w:r w:rsidRPr="00637FE1">
              <w:rPr>
                <w:snapToGrid w:val="0"/>
              </w:rPr>
              <w:tab/>
              <w:t>Кондиции, подсчет и утверждение запасов россыпей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16.</w:t>
            </w:r>
            <w:r w:rsidRPr="00637FE1">
              <w:rPr>
                <w:snapToGrid w:val="0"/>
              </w:rPr>
              <w:tab/>
              <w:t>Общие сведения о разработке россыпей.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17.</w:t>
            </w:r>
            <w:r w:rsidRPr="00637FE1">
              <w:rPr>
                <w:snapToGrid w:val="0"/>
              </w:rPr>
              <w:tab/>
              <w:t xml:space="preserve"> Физические свойства горных пород россыпей.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18.</w:t>
            </w:r>
            <w:r w:rsidRPr="00637FE1">
              <w:rPr>
                <w:snapToGrid w:val="0"/>
              </w:rPr>
              <w:tab/>
              <w:t xml:space="preserve">Краткие сведения о мерзлых породах.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19.</w:t>
            </w:r>
            <w:r w:rsidRPr="00637FE1">
              <w:rPr>
                <w:snapToGrid w:val="0"/>
              </w:rPr>
              <w:tab/>
              <w:t xml:space="preserve">Общие понятия и основные положения по разработке россыпей.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20.</w:t>
            </w:r>
            <w:r w:rsidRPr="00637FE1">
              <w:rPr>
                <w:snapToGrid w:val="0"/>
              </w:rPr>
              <w:tab/>
              <w:t xml:space="preserve">Способы разработки россыпей.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21.</w:t>
            </w:r>
            <w:r w:rsidRPr="00637FE1">
              <w:rPr>
                <w:snapToGrid w:val="0"/>
              </w:rPr>
              <w:tab/>
              <w:t xml:space="preserve">Охрана окружающей среды и воспроизводство природных ресурсов при разработке россыпей.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22.</w:t>
            </w:r>
            <w:r w:rsidRPr="00637FE1">
              <w:rPr>
                <w:snapToGrid w:val="0"/>
              </w:rPr>
              <w:tab/>
              <w:t xml:space="preserve">Общие положения по охране окружающей среды.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23.</w:t>
            </w:r>
            <w:r w:rsidRPr="00637FE1">
              <w:rPr>
                <w:snapToGrid w:val="0"/>
              </w:rPr>
              <w:tab/>
              <w:t xml:space="preserve">Восстановление земельных угодий, нарушенных горными работами.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24.</w:t>
            </w:r>
            <w:r w:rsidRPr="00637FE1">
              <w:rPr>
                <w:snapToGrid w:val="0"/>
              </w:rPr>
              <w:tab/>
              <w:t xml:space="preserve">Осветление промышленных стоков.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25.</w:t>
            </w:r>
            <w:r w:rsidRPr="00637FE1">
              <w:rPr>
                <w:snapToGrid w:val="0"/>
              </w:rPr>
              <w:tab/>
              <w:t>Водотехнические расчеты по осветлению и сбросу промышленных стоков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26.</w:t>
            </w:r>
            <w:r w:rsidRPr="00637FE1">
              <w:rPr>
                <w:snapToGrid w:val="0"/>
              </w:rPr>
              <w:tab/>
              <w:t>Открытая разработка россыпей. Способы разработки и условия применения.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27.</w:t>
            </w:r>
            <w:r w:rsidRPr="00637FE1">
              <w:rPr>
                <w:snapToGrid w:val="0"/>
              </w:rPr>
              <w:tab/>
              <w:t xml:space="preserve"> Бульдозерно-скреперный способ разработки. Типы бульдозеров и скреперов. Спо-собы выемки пород бульдозер</w:t>
            </w:r>
            <w:r w:rsidRPr="00637FE1">
              <w:rPr>
                <w:snapToGrid w:val="0"/>
              </w:rPr>
              <w:t>а</w:t>
            </w:r>
            <w:r w:rsidRPr="00637FE1">
              <w:rPr>
                <w:snapToGrid w:val="0"/>
              </w:rPr>
              <w:t xml:space="preserve">ми и скреперами.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lastRenderedPageBreak/>
              <w:t>28.</w:t>
            </w:r>
            <w:r w:rsidRPr="00637FE1">
              <w:rPr>
                <w:snapToGrid w:val="0"/>
              </w:rPr>
              <w:tab/>
              <w:t xml:space="preserve">Предварительное рыхление пород.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29.</w:t>
            </w:r>
            <w:r w:rsidRPr="00637FE1">
              <w:rPr>
                <w:snapToGrid w:val="0"/>
              </w:rPr>
              <w:tab/>
              <w:t xml:space="preserve">Работы по осушению россыпи.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30.</w:t>
            </w:r>
            <w:r w:rsidRPr="00637FE1">
              <w:rPr>
                <w:snapToGrid w:val="0"/>
              </w:rPr>
              <w:tab/>
              <w:t xml:space="preserve">Работы по вскрытию россыпи.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31.</w:t>
            </w:r>
            <w:r w:rsidRPr="00637FE1">
              <w:rPr>
                <w:snapToGrid w:val="0"/>
              </w:rPr>
              <w:tab/>
              <w:t xml:space="preserve">Горно-подготовительные работы.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32.</w:t>
            </w:r>
            <w:r w:rsidRPr="00637FE1">
              <w:rPr>
                <w:snapToGrid w:val="0"/>
              </w:rPr>
              <w:tab/>
              <w:t xml:space="preserve">Добычные работы.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33.</w:t>
            </w:r>
            <w:r w:rsidRPr="00637FE1">
              <w:rPr>
                <w:snapToGrid w:val="0"/>
              </w:rPr>
              <w:tab/>
              <w:t>Режим работы и ТЭП.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34.</w:t>
            </w:r>
            <w:r w:rsidRPr="00637FE1">
              <w:rPr>
                <w:snapToGrid w:val="0"/>
              </w:rPr>
              <w:tab/>
              <w:t xml:space="preserve">Экскаваторные способы разработки. Общие сведения. Основное оборудование.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35.</w:t>
            </w:r>
            <w:r w:rsidRPr="00637FE1">
              <w:rPr>
                <w:snapToGrid w:val="0"/>
              </w:rPr>
              <w:tab/>
              <w:t>Рабочие параметры и производительность экскаваторов. Особенности разработки горных пород экскаваторами. Осушение и вскрытие россыпи. Подготовительные работы. Добычные работы. Режим работы и ТЭП.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36.</w:t>
            </w:r>
            <w:r w:rsidRPr="00637FE1">
              <w:rPr>
                <w:snapToGrid w:val="0"/>
              </w:rPr>
              <w:tab/>
              <w:t xml:space="preserve">Гидравлический способ разработки. Общие сведения. Технологическое оборудова-ние.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37.</w:t>
            </w:r>
            <w:r w:rsidRPr="00637FE1">
              <w:rPr>
                <w:snapToGrid w:val="0"/>
              </w:rPr>
              <w:tab/>
              <w:t xml:space="preserve">Размыв пород гидромониторной струей.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38.</w:t>
            </w:r>
            <w:r w:rsidRPr="00637FE1">
              <w:rPr>
                <w:snapToGrid w:val="0"/>
              </w:rPr>
              <w:tab/>
              <w:t xml:space="preserve">Самотечный гидротранспорт.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39.</w:t>
            </w:r>
            <w:r w:rsidRPr="00637FE1">
              <w:rPr>
                <w:snapToGrid w:val="0"/>
              </w:rPr>
              <w:tab/>
              <w:t xml:space="preserve">Напорный гидротранспорт.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40.</w:t>
            </w:r>
            <w:r w:rsidRPr="00637FE1">
              <w:rPr>
                <w:snapToGrid w:val="0"/>
              </w:rPr>
              <w:tab/>
              <w:t>Водоснабжение гидроустановок. Работы по вскрытию россыпи. Подготовительные работы. Добычные работы. Техника безопасности.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41.</w:t>
            </w:r>
            <w:r w:rsidRPr="00637FE1">
              <w:rPr>
                <w:snapToGrid w:val="0"/>
              </w:rPr>
              <w:tab/>
              <w:t xml:space="preserve">Разупрочнение многолетнемерзлых и предохранение талых пород от сезонного промерзания. Общие сведения.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42.</w:t>
            </w:r>
            <w:r w:rsidRPr="00637FE1">
              <w:rPr>
                <w:snapToGrid w:val="0"/>
              </w:rPr>
              <w:tab/>
              <w:t xml:space="preserve">Естественное оттаивание и поверхностная тепловая мелиорация многолетнемерз-лых пород.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43.</w:t>
            </w:r>
            <w:r w:rsidRPr="00637FE1">
              <w:rPr>
                <w:snapToGrid w:val="0"/>
              </w:rPr>
              <w:tab/>
              <w:t xml:space="preserve">Оттаивание мерзлых пород водой из поверхностных водоемов.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44.</w:t>
            </w:r>
            <w:r w:rsidRPr="00637FE1">
              <w:rPr>
                <w:snapToGrid w:val="0"/>
              </w:rPr>
              <w:tab/>
              <w:t xml:space="preserve">Оттаивание мерзлых пород подогретой водой, паром и электрическим током.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45.</w:t>
            </w:r>
            <w:r w:rsidRPr="00637FE1">
              <w:rPr>
                <w:snapToGrid w:val="0"/>
              </w:rPr>
              <w:tab/>
              <w:t>Предохранение поверхности россыпи от глубокого сезонного промерзания и ин-тенсификация оттаивания мног</w:t>
            </w:r>
            <w:r w:rsidRPr="00637FE1">
              <w:rPr>
                <w:snapToGrid w:val="0"/>
              </w:rPr>
              <w:t>о</w:t>
            </w:r>
            <w:r w:rsidRPr="00637FE1">
              <w:rPr>
                <w:snapToGrid w:val="0"/>
              </w:rPr>
              <w:t xml:space="preserve">летнемерзлых пород.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46.</w:t>
            </w:r>
            <w:r w:rsidRPr="00637FE1">
              <w:rPr>
                <w:snapToGrid w:val="0"/>
              </w:rPr>
              <w:tab/>
              <w:t>Разработка обводненных россыпей дражным способом. Общие сведения.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47.</w:t>
            </w:r>
            <w:r w:rsidRPr="00637FE1">
              <w:rPr>
                <w:snapToGrid w:val="0"/>
              </w:rPr>
              <w:tab/>
              <w:t xml:space="preserve">Классификация, устройство и условия применения драг.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48.</w:t>
            </w:r>
            <w:r w:rsidRPr="00637FE1">
              <w:rPr>
                <w:snapToGrid w:val="0"/>
              </w:rPr>
              <w:tab/>
              <w:t xml:space="preserve">Типы современных драг и их классификация.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49.</w:t>
            </w:r>
            <w:r w:rsidRPr="00637FE1">
              <w:rPr>
                <w:snapToGrid w:val="0"/>
              </w:rPr>
              <w:tab/>
              <w:t xml:space="preserve">Условия применения многоковшовых драг. Устройство многоковшовых драг.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50.</w:t>
            </w:r>
            <w:r w:rsidRPr="00637FE1">
              <w:rPr>
                <w:snapToGrid w:val="0"/>
              </w:rPr>
              <w:tab/>
              <w:t xml:space="preserve">Проверка соответствия конструктивных размеров драг параметрам россыпи.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51.</w:t>
            </w:r>
            <w:r w:rsidRPr="00637FE1">
              <w:rPr>
                <w:snapToGrid w:val="0"/>
              </w:rPr>
              <w:tab/>
              <w:t xml:space="preserve">Водоснабжение дражных разработок, вскрытие и подготовка россыпей. 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52.</w:t>
            </w:r>
            <w:r w:rsidRPr="00637FE1">
              <w:rPr>
                <w:snapToGrid w:val="0"/>
              </w:rPr>
              <w:tab/>
              <w:t xml:space="preserve">Водоснабжение дражных разрезов. Способы вскрытия россыпей. Горно-подготовительные работы. Водоподпорные сооружения.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53.</w:t>
            </w:r>
            <w:r w:rsidRPr="00637FE1">
              <w:rPr>
                <w:snapToGrid w:val="0"/>
              </w:rPr>
              <w:tab/>
              <w:t xml:space="preserve">Добычные работы. Выемка пород. Системы разработки россыпей. Ширина одинар-ного забоя свайной драги. 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54.</w:t>
            </w:r>
            <w:r w:rsidRPr="00637FE1">
              <w:rPr>
                <w:snapToGrid w:val="0"/>
              </w:rPr>
              <w:tab/>
              <w:t>Влияние производительности драги на себестоимость полезного ископаемого.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55.</w:t>
            </w:r>
            <w:r w:rsidRPr="00637FE1">
              <w:rPr>
                <w:snapToGrid w:val="0"/>
              </w:rPr>
              <w:tab/>
              <w:t xml:space="preserve">Отвалообразование. Вспомогательные работы.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56.</w:t>
            </w:r>
            <w:r w:rsidRPr="00637FE1">
              <w:rPr>
                <w:snapToGrid w:val="0"/>
              </w:rPr>
              <w:tab/>
              <w:t xml:space="preserve">Эксплуатационные потери и разубоживание песков. 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57.</w:t>
            </w:r>
            <w:r w:rsidRPr="00637FE1">
              <w:rPr>
                <w:snapToGrid w:val="0"/>
              </w:rPr>
              <w:tab/>
              <w:t xml:space="preserve">Режим работы, обслуживающий персонал и ремонт драг.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637FE1">
              <w:rPr>
                <w:snapToGrid w:val="0"/>
              </w:rPr>
              <w:t>58.</w:t>
            </w:r>
            <w:r w:rsidRPr="00637FE1">
              <w:rPr>
                <w:snapToGrid w:val="0"/>
              </w:rPr>
              <w:tab/>
              <w:t xml:space="preserve">Продолжительность дражного сезона. Методика расчета. </w:t>
            </w:r>
          </w:p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  <w:color w:val="C00000"/>
                <w:sz w:val="28"/>
                <w:highlight w:val="yellow"/>
              </w:rPr>
            </w:pPr>
            <w:r w:rsidRPr="00637FE1">
              <w:rPr>
                <w:snapToGrid w:val="0"/>
              </w:rPr>
              <w:t>59.</w:t>
            </w:r>
            <w:r w:rsidRPr="00637FE1">
              <w:rPr>
                <w:snapToGrid w:val="0"/>
              </w:rPr>
              <w:tab/>
              <w:t>Основные требования правил безопасности.</w:t>
            </w:r>
          </w:p>
        </w:tc>
      </w:tr>
      <w:tr w:rsidR="00637FE1" w:rsidRPr="00637FE1" w:rsidTr="00DC7BF5">
        <w:trPr>
          <w:trHeight w:val="258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37FE1" w:rsidRPr="00637FE1" w:rsidRDefault="00637FE1" w:rsidP="00637FE1">
            <w:pPr>
              <w:rPr>
                <w:highlight w:val="yellow"/>
              </w:rPr>
            </w:pPr>
            <w:r w:rsidRPr="00637FE1">
              <w:lastRenderedPageBreak/>
              <w:t>Уметь: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37FE1" w:rsidRPr="00637FE1" w:rsidRDefault="00637FE1" w:rsidP="00637FE1">
            <w:pPr>
              <w:jc w:val="both"/>
              <w:rPr>
                <w:color w:val="000000"/>
                <w:shd w:val="clear" w:color="auto" w:fill="FFFFFF"/>
              </w:rPr>
            </w:pPr>
            <w:r w:rsidRPr="00637FE1">
              <w:rPr>
                <w:color w:val="000000"/>
                <w:shd w:val="clear" w:color="auto" w:fill="FFFFFF"/>
              </w:rPr>
              <w:t>- выделять и определять главные параметры кар</w:t>
            </w:r>
            <w:r w:rsidRPr="00637FE1">
              <w:rPr>
                <w:color w:val="000000"/>
                <w:shd w:val="clear" w:color="auto" w:fill="FFFFFF"/>
              </w:rPr>
              <w:t>ь</w:t>
            </w:r>
            <w:r w:rsidRPr="00637FE1">
              <w:rPr>
                <w:color w:val="000000"/>
                <w:shd w:val="clear" w:color="auto" w:fill="FFFFFF"/>
              </w:rPr>
              <w:t>ера (разреза) и выбирать вид оборудования для з</w:t>
            </w:r>
            <w:r w:rsidRPr="00637FE1">
              <w:rPr>
                <w:color w:val="000000"/>
                <w:shd w:val="clear" w:color="auto" w:fill="FFFFFF"/>
              </w:rPr>
              <w:t>а</w:t>
            </w:r>
            <w:r w:rsidRPr="00637FE1">
              <w:rPr>
                <w:color w:val="000000"/>
                <w:shd w:val="clear" w:color="auto" w:fill="FFFFFF"/>
              </w:rPr>
              <w:t>данных горнотехнических условий разработки рудных и угольных месторождений;</w:t>
            </w:r>
          </w:p>
          <w:p w:rsidR="00637FE1" w:rsidRPr="00637FE1" w:rsidRDefault="00637FE1" w:rsidP="00637FE1">
            <w:pPr>
              <w:jc w:val="both"/>
            </w:pPr>
            <w:r w:rsidRPr="00637FE1">
              <w:rPr>
                <w:color w:val="000000"/>
                <w:shd w:val="clear" w:color="auto" w:fill="FFFFFF"/>
              </w:rPr>
              <w:t>- определять вид и тип горного и транспортного оборудования по заданным горно-геологическим и горнотехническим условиям эксплуатации рудных и угольных месторождений;</w:t>
            </w:r>
          </w:p>
          <w:p w:rsidR="00637FE1" w:rsidRPr="00637FE1" w:rsidRDefault="00637FE1" w:rsidP="00637FE1">
            <w:pPr>
              <w:jc w:val="both"/>
            </w:pPr>
            <w:r w:rsidRPr="00637FE1">
              <w:t>- обосновывать потребное количество оборудов</w:t>
            </w:r>
            <w:r w:rsidRPr="00637FE1">
              <w:t>а</w:t>
            </w:r>
            <w:r w:rsidRPr="00637FE1">
              <w:t>ния по всем технологическим процессам откр</w:t>
            </w:r>
            <w:r w:rsidRPr="00637FE1">
              <w:t>ы</w:t>
            </w:r>
            <w:r w:rsidRPr="00637FE1">
              <w:t>тых горных работ, определять потребное колич</w:t>
            </w:r>
            <w:r w:rsidRPr="00637FE1">
              <w:t>е</w:t>
            </w:r>
            <w:r w:rsidRPr="00637FE1">
              <w:t>ство ВВ для карьера (разреза);</w:t>
            </w:r>
          </w:p>
          <w:p w:rsidR="00637FE1" w:rsidRPr="00637FE1" w:rsidRDefault="00637FE1" w:rsidP="00637FE1">
            <w:pPr>
              <w:jc w:val="both"/>
            </w:pPr>
            <w:r w:rsidRPr="00637FE1">
              <w:t>- приобретать знания в области процессов, техн</w:t>
            </w:r>
            <w:r w:rsidRPr="00637FE1">
              <w:t>о</w:t>
            </w:r>
            <w:r w:rsidRPr="00637FE1">
              <w:t>логий и механизации открытых горных и взры</w:t>
            </w:r>
            <w:r w:rsidRPr="00637FE1">
              <w:t>в</w:t>
            </w:r>
            <w:r w:rsidRPr="00637FE1">
              <w:t>ных работ;</w:t>
            </w:r>
          </w:p>
          <w:p w:rsidR="00637FE1" w:rsidRPr="00637FE1" w:rsidRDefault="00637FE1" w:rsidP="00637FE1">
            <w:pPr>
              <w:jc w:val="both"/>
              <w:rPr>
                <w:highlight w:val="yellow"/>
              </w:rPr>
            </w:pPr>
            <w:r w:rsidRPr="00637FE1">
              <w:t>- корректно выражать и аргументированно обо</w:t>
            </w:r>
            <w:r w:rsidRPr="00637FE1">
              <w:t>с</w:t>
            </w:r>
            <w:r w:rsidRPr="00637FE1">
              <w:t>новывать положения предметной области знания.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37FE1" w:rsidRPr="00637FE1" w:rsidRDefault="00637FE1" w:rsidP="00637FE1">
            <w:pPr>
              <w:keepNext/>
              <w:spacing w:before="60" w:after="60"/>
              <w:ind w:left="1080"/>
              <w:jc w:val="center"/>
              <w:outlineLvl w:val="1"/>
              <w:rPr>
                <w:b/>
                <w:spacing w:val="-2"/>
              </w:rPr>
            </w:pPr>
            <w:r w:rsidRPr="00637FE1">
              <w:rPr>
                <w:b/>
                <w:spacing w:val="-2"/>
              </w:rPr>
              <w:t>Практическая работа № 1</w:t>
            </w:r>
          </w:p>
          <w:p w:rsidR="00637FE1" w:rsidRPr="00637FE1" w:rsidRDefault="00637FE1" w:rsidP="00637FE1">
            <w:pPr>
              <w:shd w:val="clear" w:color="auto" w:fill="FFFFFF"/>
              <w:spacing w:before="60" w:after="60"/>
              <w:ind w:right="5" w:firstLine="567"/>
              <w:jc w:val="both"/>
              <w:rPr>
                <w:bCs/>
                <w:color w:val="000000"/>
              </w:rPr>
            </w:pPr>
            <w:r w:rsidRPr="00637FE1">
              <w:rPr>
                <w:b/>
              </w:rPr>
              <w:t>Тема.</w:t>
            </w:r>
            <w:r w:rsidRPr="00637FE1">
              <w:rPr>
                <w:b/>
                <w:bCs/>
                <w:color w:val="000000"/>
              </w:rPr>
              <w:t xml:space="preserve"> </w:t>
            </w:r>
            <w:r w:rsidRPr="00637FE1">
              <w:rPr>
                <w:bCs/>
                <w:color w:val="000000"/>
              </w:rPr>
              <w:t>Генетические типы россыпных месторождений полезных ископаемых и предпосылки их образования.</w:t>
            </w:r>
          </w:p>
          <w:p w:rsidR="00637FE1" w:rsidRPr="00637FE1" w:rsidRDefault="00637FE1" w:rsidP="00637FE1">
            <w:pPr>
              <w:tabs>
                <w:tab w:val="num" w:pos="2160"/>
              </w:tabs>
              <w:ind w:firstLine="540"/>
              <w:jc w:val="both"/>
            </w:pPr>
            <w:r w:rsidRPr="00637FE1">
              <w:rPr>
                <w:b/>
              </w:rPr>
              <w:t>Цель работы.</w:t>
            </w:r>
            <w:r w:rsidRPr="00637FE1">
              <w:rPr>
                <w:b/>
                <w:bCs/>
                <w:color w:val="000000"/>
              </w:rPr>
              <w:t xml:space="preserve"> </w:t>
            </w:r>
            <w:r w:rsidRPr="00637FE1">
              <w:t>Изучить генетические типы россыпных месторождений полезных ископаемых и предпосылки их образования и классификации россыпных месторождений (по залеганию, форме и размерам).</w:t>
            </w:r>
          </w:p>
          <w:p w:rsidR="00637FE1" w:rsidRPr="00637FE1" w:rsidRDefault="00637FE1" w:rsidP="00637FE1">
            <w:pPr>
              <w:shd w:val="clear" w:color="auto" w:fill="FFFFFF"/>
              <w:spacing w:before="60" w:after="60"/>
              <w:ind w:left="5" w:right="5" w:firstLine="562"/>
              <w:jc w:val="both"/>
            </w:pPr>
            <w:r w:rsidRPr="00637FE1">
              <w:rPr>
                <w:b/>
              </w:rPr>
              <w:t>Задание:</w:t>
            </w:r>
            <w:r w:rsidRPr="00637FE1">
              <w:t xml:space="preserve"> </w:t>
            </w:r>
          </w:p>
          <w:p w:rsidR="00637FE1" w:rsidRPr="00637FE1" w:rsidRDefault="00637FE1" w:rsidP="00637FE1">
            <w:pPr>
              <w:shd w:val="clear" w:color="auto" w:fill="FFFFFF"/>
              <w:spacing w:before="60" w:after="60"/>
              <w:ind w:left="5" w:right="5" w:firstLine="562"/>
              <w:jc w:val="both"/>
            </w:pPr>
            <w:r w:rsidRPr="00637FE1">
              <w:t>1. Изучить материал практической работы.</w:t>
            </w:r>
          </w:p>
          <w:p w:rsidR="00637FE1" w:rsidRPr="00637FE1" w:rsidRDefault="00637FE1" w:rsidP="00637FE1">
            <w:pPr>
              <w:shd w:val="clear" w:color="auto" w:fill="FFFFFF"/>
              <w:spacing w:before="60" w:after="60"/>
              <w:ind w:left="5" w:right="5" w:firstLine="562"/>
              <w:jc w:val="both"/>
              <w:rPr>
                <w:spacing w:val="-2"/>
              </w:rPr>
            </w:pPr>
            <w:r w:rsidRPr="00637FE1">
              <w:rPr>
                <w:spacing w:val="-2"/>
              </w:rPr>
              <w:t>2. На первом листе альбома по практическим работам воспроизвести в карандаше все схемы формирования росс</w:t>
            </w:r>
            <w:r w:rsidRPr="00637FE1">
              <w:rPr>
                <w:spacing w:val="-2"/>
              </w:rPr>
              <w:t>ы</w:t>
            </w:r>
            <w:r w:rsidRPr="00637FE1">
              <w:rPr>
                <w:spacing w:val="-2"/>
              </w:rPr>
              <w:t>пей (рис. 1.1).</w:t>
            </w:r>
          </w:p>
          <w:p w:rsidR="00637FE1" w:rsidRPr="00637FE1" w:rsidRDefault="00637FE1" w:rsidP="00637FE1">
            <w:pPr>
              <w:shd w:val="clear" w:color="auto" w:fill="FFFFFF"/>
              <w:spacing w:before="60" w:after="60"/>
              <w:ind w:left="5" w:right="5" w:firstLine="562"/>
              <w:jc w:val="both"/>
              <w:rPr>
                <w:spacing w:val="-2"/>
              </w:rPr>
            </w:pPr>
          </w:p>
          <w:p w:rsidR="00637FE1" w:rsidRPr="00637FE1" w:rsidRDefault="00637FE1" w:rsidP="00637FE1">
            <w:pPr>
              <w:shd w:val="clear" w:color="auto" w:fill="FFFFFF"/>
              <w:spacing w:before="60" w:after="60"/>
              <w:ind w:left="5" w:right="5" w:firstLine="562"/>
              <w:jc w:val="both"/>
              <w:rPr>
                <w:spacing w:val="-2"/>
              </w:rPr>
            </w:pPr>
          </w:p>
          <w:tbl>
            <w:tblPr>
              <w:tblW w:w="8931" w:type="dxa"/>
              <w:tblInd w:w="5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95"/>
              <w:gridCol w:w="4536"/>
            </w:tblGrid>
            <w:tr w:rsidR="00637FE1" w:rsidRPr="00637FE1" w:rsidTr="00DC7BF5">
              <w:tc>
                <w:tcPr>
                  <w:tcW w:w="4395" w:type="dxa"/>
                  <w:shd w:val="clear" w:color="auto" w:fill="auto"/>
                </w:tcPr>
                <w:p w:rsidR="00637FE1" w:rsidRPr="00637FE1" w:rsidRDefault="00637FE1" w:rsidP="00637FE1">
                  <w:pPr>
                    <w:spacing w:before="60" w:after="60"/>
                    <w:ind w:right="5"/>
                    <w:jc w:val="center"/>
                    <w:rPr>
                      <w:spacing w:val="-2"/>
                    </w:rPr>
                  </w:pPr>
                  <w:r w:rsidRPr="00637FE1">
                    <w:rPr>
                      <w:spacing w:val="-2"/>
                    </w:rPr>
                    <w:t>а</w:t>
                  </w:r>
                </w:p>
                <w:p w:rsidR="00637FE1" w:rsidRPr="00637FE1" w:rsidRDefault="002024DA" w:rsidP="00637FE1">
                  <w:pPr>
                    <w:spacing w:before="60" w:after="60"/>
                    <w:ind w:right="5"/>
                    <w:jc w:val="center"/>
                    <w:rPr>
                      <w:spacing w:val="-2"/>
                    </w:rPr>
                  </w:pPr>
                  <w:r>
                    <w:rPr>
                      <w:noProof/>
                    </w:rPr>
                    <w:pict>
                      <v:shape id="Рисунок 6" o:spid="_x0000_i1041" type="#_x0000_t75" style="width:202.75pt;height:113.7pt;visibility:visible;mso-wrap-style:square">
                        <v:imagedata r:id="rId34" o:title=""/>
                      </v:shape>
                    </w:pict>
                  </w:r>
                </w:p>
                <w:p w:rsidR="00637FE1" w:rsidRPr="00637FE1" w:rsidRDefault="00637FE1" w:rsidP="00637FE1">
                  <w:pPr>
                    <w:spacing w:before="60" w:after="60"/>
                    <w:ind w:right="5"/>
                    <w:jc w:val="center"/>
                    <w:rPr>
                      <w:spacing w:val="-2"/>
                    </w:rPr>
                  </w:pPr>
                </w:p>
              </w:tc>
              <w:tc>
                <w:tcPr>
                  <w:tcW w:w="4536" w:type="dxa"/>
                  <w:shd w:val="clear" w:color="auto" w:fill="auto"/>
                </w:tcPr>
                <w:p w:rsidR="00637FE1" w:rsidRPr="00637FE1" w:rsidRDefault="00637FE1" w:rsidP="00637FE1">
                  <w:pPr>
                    <w:spacing w:before="60" w:after="60"/>
                    <w:ind w:right="5"/>
                    <w:jc w:val="center"/>
                    <w:rPr>
                      <w:spacing w:val="-2"/>
                    </w:rPr>
                  </w:pPr>
                  <w:r w:rsidRPr="00637FE1">
                    <w:rPr>
                      <w:spacing w:val="-2"/>
                    </w:rPr>
                    <w:t>б</w:t>
                  </w:r>
                </w:p>
                <w:p w:rsidR="00637FE1" w:rsidRPr="00637FE1" w:rsidRDefault="002024DA" w:rsidP="00637FE1">
                  <w:pPr>
                    <w:spacing w:before="60" w:after="60"/>
                    <w:ind w:right="5"/>
                    <w:jc w:val="center"/>
                    <w:rPr>
                      <w:spacing w:val="-2"/>
                    </w:rPr>
                  </w:pPr>
                  <w:r>
                    <w:rPr>
                      <w:noProof/>
                      <w:spacing w:val="-2"/>
                    </w:rPr>
                    <w:pict>
                      <v:shape id="_x0000_i1042" type="#_x0000_t75" style="width:197.05pt;height:125.05pt;visibility:visible;mso-wrap-style:square">
                        <v:imagedata r:id="rId35" o:title=""/>
                      </v:shape>
                    </w:pict>
                  </w:r>
                </w:p>
                <w:p w:rsidR="00637FE1" w:rsidRPr="00637FE1" w:rsidRDefault="00637FE1" w:rsidP="00637FE1">
                  <w:pPr>
                    <w:spacing w:before="60" w:after="60"/>
                    <w:ind w:right="5"/>
                    <w:jc w:val="center"/>
                    <w:rPr>
                      <w:spacing w:val="-2"/>
                    </w:rPr>
                  </w:pPr>
                  <w:r w:rsidRPr="00637FE1">
                    <w:rPr>
                      <w:spacing w:val="-2"/>
                    </w:rPr>
                    <w:t>1 - серицитовые сланцы; 2 - кимберлиты; 3 - эл</w:t>
                  </w:r>
                  <w:r w:rsidRPr="00637FE1">
                    <w:rPr>
                      <w:spacing w:val="-2"/>
                    </w:rPr>
                    <w:t>ю</w:t>
                  </w:r>
                  <w:r w:rsidRPr="00637FE1">
                    <w:rPr>
                      <w:spacing w:val="-2"/>
                    </w:rPr>
                    <w:t>вий; 4 -алмазоносный элювий; 5 - фангломераты; 6 - почвенный покров</w:t>
                  </w:r>
                </w:p>
              </w:tc>
            </w:tr>
            <w:tr w:rsidR="00637FE1" w:rsidRPr="00637FE1" w:rsidTr="00DC7BF5">
              <w:trPr>
                <w:trHeight w:val="2718"/>
              </w:trPr>
              <w:tc>
                <w:tcPr>
                  <w:tcW w:w="4395" w:type="dxa"/>
                  <w:vMerge w:val="restart"/>
                  <w:shd w:val="clear" w:color="auto" w:fill="auto"/>
                </w:tcPr>
                <w:p w:rsidR="00637FE1" w:rsidRPr="00637FE1" w:rsidRDefault="00637FE1" w:rsidP="00637FE1">
                  <w:pPr>
                    <w:spacing w:before="60" w:after="60"/>
                    <w:ind w:right="5"/>
                    <w:jc w:val="center"/>
                    <w:rPr>
                      <w:spacing w:val="-2"/>
                    </w:rPr>
                  </w:pPr>
                  <w:r w:rsidRPr="00637FE1">
                    <w:rPr>
                      <w:spacing w:val="-2"/>
                    </w:rPr>
                    <w:lastRenderedPageBreak/>
                    <w:t>в</w:t>
                  </w:r>
                </w:p>
                <w:p w:rsidR="00637FE1" w:rsidRPr="00637FE1" w:rsidRDefault="002024DA" w:rsidP="00637FE1">
                  <w:pPr>
                    <w:spacing w:before="60" w:after="60"/>
                    <w:ind w:right="5"/>
                    <w:jc w:val="both"/>
                    <w:rPr>
                      <w:spacing w:val="-2"/>
                    </w:rPr>
                  </w:pPr>
                  <w:r>
                    <w:rPr>
                      <w:noProof/>
                      <w:spacing w:val="-2"/>
                    </w:rPr>
                    <w:pict>
                      <v:shape id="Рисунок 8" o:spid="_x0000_i1043" type="#_x0000_t75" style="width:210.3pt;height:187.6pt;visibility:visible;mso-wrap-style:square">
                        <v:imagedata r:id="rId17" o:title=""/>
                      </v:shape>
                    </w:pict>
                  </w:r>
                </w:p>
                <w:p w:rsidR="00637FE1" w:rsidRPr="00637FE1" w:rsidRDefault="00637FE1" w:rsidP="00637FE1">
                  <w:pPr>
                    <w:spacing w:before="60" w:after="60"/>
                    <w:ind w:right="5"/>
                    <w:jc w:val="both"/>
                    <w:rPr>
                      <w:spacing w:val="-2"/>
                    </w:rPr>
                  </w:pPr>
                  <w:r w:rsidRPr="00637FE1">
                    <w:rPr>
                      <w:spacing w:val="-2"/>
                    </w:rPr>
                    <w:t>1 - аллювиальные отложения; 2 - сланцы и пе</w:t>
                  </w:r>
                  <w:r w:rsidRPr="00637FE1">
                    <w:rPr>
                      <w:spacing w:val="-2"/>
                    </w:rPr>
                    <w:t>с</w:t>
                  </w:r>
                  <w:r w:rsidRPr="00637FE1">
                    <w:rPr>
                      <w:spacing w:val="-2"/>
                    </w:rPr>
                    <w:t>чаники нижней юры и верхнего триаса; 3 - дайки и минерализованные зоны дробления; 4 - кварц</w:t>
                  </w:r>
                  <w:r w:rsidRPr="00637FE1">
                    <w:rPr>
                      <w:spacing w:val="-2"/>
                    </w:rPr>
                    <w:t>е</w:t>
                  </w:r>
                  <w:r w:rsidRPr="00637FE1">
                    <w:rPr>
                      <w:spacing w:val="-2"/>
                    </w:rPr>
                    <w:t>вые жилы; 5 - элювиальные и делювиально-солифлюкционные россыпи; 6 - аллювиальные россыпи</w:t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:rsidR="00637FE1" w:rsidRPr="00637FE1" w:rsidRDefault="00637FE1" w:rsidP="00637FE1">
                  <w:pPr>
                    <w:spacing w:before="60" w:after="60"/>
                    <w:ind w:right="5"/>
                    <w:jc w:val="center"/>
                    <w:rPr>
                      <w:spacing w:val="-2"/>
                    </w:rPr>
                  </w:pPr>
                  <w:r w:rsidRPr="00637FE1">
                    <w:rPr>
                      <w:spacing w:val="-2"/>
                    </w:rPr>
                    <w:t>г</w:t>
                  </w:r>
                </w:p>
                <w:p w:rsidR="00637FE1" w:rsidRPr="00637FE1" w:rsidRDefault="002024DA" w:rsidP="00637FE1">
                  <w:pPr>
                    <w:spacing w:before="60" w:after="60"/>
                    <w:ind w:right="5"/>
                    <w:jc w:val="center"/>
                    <w:rPr>
                      <w:spacing w:val="-2"/>
                    </w:rPr>
                  </w:pPr>
                  <w:r>
                    <w:rPr>
                      <w:noProof/>
                      <w:spacing w:val="-2"/>
                    </w:rPr>
                    <w:pict>
                      <v:shape id="Рисунок 9" o:spid="_x0000_i1044" type="#_x0000_t75" style="width:248.2pt;height:66.3pt;visibility:visible;mso-wrap-style:square">
                        <v:imagedata r:id="rId18" o:title=""/>
                      </v:shape>
                    </w:pict>
                  </w:r>
                </w:p>
                <w:p w:rsidR="00637FE1" w:rsidRPr="00637FE1" w:rsidRDefault="00637FE1" w:rsidP="00637FE1">
                  <w:pPr>
                    <w:spacing w:before="60" w:after="60"/>
                    <w:ind w:right="5"/>
                    <w:jc w:val="both"/>
                    <w:rPr>
                      <w:spacing w:val="-2"/>
                    </w:rPr>
                  </w:pPr>
                  <w:r w:rsidRPr="00637FE1">
                    <w:rPr>
                      <w:spacing w:val="-2"/>
                    </w:rPr>
                    <w:t>1 - мелкий песок, 2 - крупный песок и гравий, 3 - галька, 4 - ракушка и ракушечный детрит, 5 - ко</w:t>
                  </w:r>
                  <w:r w:rsidRPr="00637FE1">
                    <w:rPr>
                      <w:spacing w:val="-2"/>
                    </w:rPr>
                    <w:t>н</w:t>
                  </w:r>
                  <w:r w:rsidRPr="00637FE1">
                    <w:rPr>
                      <w:spacing w:val="-2"/>
                    </w:rPr>
                    <w:t>центрат тяжелых минералов, б - средняя крупность материала (в мм)</w:t>
                  </w:r>
                </w:p>
              </w:tc>
            </w:tr>
            <w:tr w:rsidR="00637FE1" w:rsidRPr="00637FE1" w:rsidTr="00DC7BF5">
              <w:trPr>
                <w:trHeight w:val="2718"/>
              </w:trPr>
              <w:tc>
                <w:tcPr>
                  <w:tcW w:w="4395" w:type="dxa"/>
                  <w:vMerge/>
                  <w:shd w:val="clear" w:color="auto" w:fill="auto"/>
                </w:tcPr>
                <w:p w:rsidR="00637FE1" w:rsidRPr="00637FE1" w:rsidRDefault="00637FE1" w:rsidP="00637FE1">
                  <w:pPr>
                    <w:spacing w:before="60" w:after="60"/>
                    <w:ind w:right="5"/>
                    <w:jc w:val="center"/>
                    <w:rPr>
                      <w:spacing w:val="-2"/>
                    </w:rPr>
                  </w:pPr>
                </w:p>
              </w:tc>
              <w:tc>
                <w:tcPr>
                  <w:tcW w:w="4536" w:type="dxa"/>
                  <w:shd w:val="clear" w:color="auto" w:fill="auto"/>
                </w:tcPr>
                <w:p w:rsidR="00637FE1" w:rsidRPr="00637FE1" w:rsidRDefault="00637FE1" w:rsidP="00637FE1">
                  <w:pPr>
                    <w:spacing w:before="60" w:after="60"/>
                    <w:ind w:right="5"/>
                    <w:jc w:val="center"/>
                    <w:rPr>
                      <w:spacing w:val="-2"/>
                    </w:rPr>
                  </w:pPr>
                  <w:r w:rsidRPr="00637FE1">
                    <w:rPr>
                      <w:spacing w:val="-2"/>
                    </w:rPr>
                    <w:t>д</w:t>
                  </w:r>
                </w:p>
                <w:p w:rsidR="00637FE1" w:rsidRPr="00637FE1" w:rsidRDefault="002024DA" w:rsidP="00637FE1">
                  <w:pPr>
                    <w:spacing w:before="60" w:after="60"/>
                    <w:ind w:right="5"/>
                    <w:jc w:val="both"/>
                    <w:rPr>
                      <w:spacing w:val="-2"/>
                    </w:rPr>
                  </w:pPr>
                  <w:r>
                    <w:rPr>
                      <w:noProof/>
                      <w:spacing w:val="-2"/>
                    </w:rPr>
                    <w:pict>
                      <v:shape id="Рисунок 10" o:spid="_x0000_i1045" type="#_x0000_t75" style="width:250.1pt;height:64.4pt;visibility:visible;mso-wrap-style:square">
                        <v:imagedata r:id="rId19" o:title=""/>
                      </v:shape>
                    </w:pict>
                  </w:r>
                </w:p>
                <w:p w:rsidR="00637FE1" w:rsidRPr="00637FE1" w:rsidRDefault="00637FE1" w:rsidP="00637FE1">
                  <w:pPr>
                    <w:spacing w:before="60" w:after="60"/>
                    <w:ind w:right="5"/>
                    <w:jc w:val="both"/>
                    <w:rPr>
                      <w:spacing w:val="-2"/>
                    </w:rPr>
                  </w:pPr>
                  <w:r w:rsidRPr="00637FE1">
                    <w:rPr>
                      <w:spacing w:val="-2"/>
                    </w:rPr>
                    <w:t>1 - остаточный щебень выдувания, обогащенный алмазами;</w:t>
                  </w:r>
                  <w:r w:rsidRPr="00637FE1">
                    <w:t xml:space="preserve"> </w:t>
                  </w:r>
                  <w:r w:rsidRPr="00637FE1">
                    <w:rPr>
                      <w:spacing w:val="-2"/>
                    </w:rPr>
                    <w:t>2 - гравийный песок, обогащенный а</w:t>
                  </w:r>
                  <w:r w:rsidRPr="00637FE1">
                    <w:rPr>
                      <w:spacing w:val="-2"/>
                    </w:rPr>
                    <w:t>л</w:t>
                  </w:r>
                  <w:r w:rsidRPr="00637FE1">
                    <w:rPr>
                      <w:spacing w:val="-2"/>
                    </w:rPr>
                    <w:t>мазами</w:t>
                  </w:r>
                </w:p>
              </w:tc>
            </w:tr>
          </w:tbl>
          <w:p w:rsidR="00637FE1" w:rsidRPr="00637FE1" w:rsidRDefault="00637FE1" w:rsidP="00637FE1">
            <w:pPr>
              <w:shd w:val="clear" w:color="auto" w:fill="FFFFFF"/>
              <w:spacing w:before="60" w:after="60"/>
              <w:ind w:left="426" w:hanging="426"/>
              <w:jc w:val="center"/>
            </w:pPr>
            <w:r w:rsidRPr="00637FE1">
              <w:t>Рис. 1.1 – Условия образования россыпей:</w:t>
            </w:r>
          </w:p>
          <w:p w:rsidR="00637FE1" w:rsidRPr="00637FE1" w:rsidRDefault="00637FE1" w:rsidP="00637FE1">
            <w:pPr>
              <w:shd w:val="clear" w:color="auto" w:fill="FFFFFF"/>
              <w:spacing w:before="60" w:after="60"/>
              <w:ind w:left="426" w:hanging="426"/>
              <w:jc w:val="both"/>
            </w:pPr>
            <w:r w:rsidRPr="00637FE1">
              <w:t xml:space="preserve">а – схема размещения россыпных месторождений различных генетических типов и подтипов в поперечном сечении речной долины; </w:t>
            </w:r>
          </w:p>
          <w:p w:rsidR="00637FE1" w:rsidRPr="00637FE1" w:rsidRDefault="00637FE1" w:rsidP="00637FE1">
            <w:pPr>
              <w:shd w:val="clear" w:color="auto" w:fill="FFFFFF"/>
              <w:spacing w:before="60" w:after="60"/>
              <w:ind w:left="426" w:hanging="426"/>
              <w:jc w:val="both"/>
            </w:pPr>
            <w:r w:rsidRPr="00637FE1">
              <w:t xml:space="preserve">б – элювиальная россыпь алмазов трубки Мабука, Танзания (в поперечном разрезе). По У. Битцу; </w:t>
            </w:r>
          </w:p>
          <w:p w:rsidR="00637FE1" w:rsidRPr="00637FE1" w:rsidRDefault="00637FE1" w:rsidP="00637FE1">
            <w:pPr>
              <w:shd w:val="clear" w:color="auto" w:fill="FFFFFF"/>
              <w:spacing w:before="60" w:after="60"/>
              <w:ind w:left="426" w:hanging="426"/>
              <w:jc w:val="both"/>
            </w:pPr>
            <w:r w:rsidRPr="00637FE1">
              <w:t xml:space="preserve">в – схема размещения элювиальных, делювиально-солифлюкционых и аллювиальных россыпей в бассейне р. Малый Ат-Юрях (Северо-Восток России). По Н.А.Шило; </w:t>
            </w:r>
          </w:p>
          <w:p w:rsidR="00637FE1" w:rsidRPr="00637FE1" w:rsidRDefault="00637FE1" w:rsidP="00637FE1">
            <w:pPr>
              <w:shd w:val="clear" w:color="auto" w:fill="FFFFFF"/>
              <w:spacing w:before="60" w:after="60"/>
              <w:ind w:left="426" w:hanging="426"/>
              <w:jc w:val="both"/>
            </w:pPr>
            <w:r w:rsidRPr="00637FE1">
              <w:t xml:space="preserve">г – схема строения литоральные россыпи (или прибрежные); </w:t>
            </w:r>
          </w:p>
          <w:p w:rsidR="00637FE1" w:rsidRPr="00637FE1" w:rsidRDefault="00637FE1" w:rsidP="00637FE1">
            <w:pPr>
              <w:shd w:val="clear" w:color="auto" w:fill="FFFFFF"/>
              <w:spacing w:before="60" w:after="60"/>
              <w:ind w:left="426" w:hanging="426"/>
              <w:jc w:val="both"/>
              <w:rPr>
                <w:bCs/>
              </w:rPr>
            </w:pPr>
            <w:r w:rsidRPr="00637FE1">
              <w:t>д – схема строения эоловой россыпи алмазов пустыни Намиб в Намибии. По Е. Кайзеру.</w:t>
            </w:r>
          </w:p>
        </w:tc>
      </w:tr>
      <w:tr w:rsidR="00637FE1" w:rsidRPr="00637FE1" w:rsidTr="00DC7BF5">
        <w:trPr>
          <w:trHeight w:val="446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37FE1" w:rsidRPr="00637FE1" w:rsidRDefault="00637FE1" w:rsidP="00637FE1">
            <w:r w:rsidRPr="00637FE1">
              <w:lastRenderedPageBreak/>
              <w:t>Владеть: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37FE1" w:rsidRPr="00637FE1" w:rsidRDefault="00637FE1" w:rsidP="00637FE1">
            <w:pPr>
              <w:rPr>
                <w:color w:val="000000"/>
                <w:shd w:val="clear" w:color="auto" w:fill="FFFFFF"/>
              </w:rPr>
            </w:pPr>
            <w:r w:rsidRPr="00637FE1">
              <w:rPr>
                <w:color w:val="000000"/>
                <w:shd w:val="clear" w:color="auto" w:fill="FFFFFF"/>
              </w:rPr>
              <w:t>- основными методами по выбору основных видов и типов оборудования и определения их рабочих параметров;</w:t>
            </w:r>
          </w:p>
          <w:p w:rsidR="00637FE1" w:rsidRPr="00637FE1" w:rsidRDefault="00637FE1" w:rsidP="00637FE1">
            <w:pPr>
              <w:jc w:val="both"/>
              <w:rPr>
                <w:color w:val="000000"/>
                <w:shd w:val="clear" w:color="auto" w:fill="FFFFFF"/>
              </w:rPr>
            </w:pPr>
            <w:r w:rsidRPr="00637FE1">
              <w:rPr>
                <w:color w:val="000000"/>
                <w:shd w:val="clear" w:color="auto" w:fill="FFFFFF"/>
              </w:rPr>
              <w:t>- практическими навыками разработки паспортов по отдельным технологическим процессам для рудных и угольных месторождений;</w:t>
            </w:r>
          </w:p>
          <w:p w:rsidR="00637FE1" w:rsidRPr="00637FE1" w:rsidRDefault="00637FE1" w:rsidP="00637FE1">
            <w:pPr>
              <w:jc w:val="both"/>
              <w:rPr>
                <w:color w:val="000000"/>
                <w:shd w:val="clear" w:color="auto" w:fill="FFFFFF"/>
              </w:rPr>
            </w:pPr>
            <w:r w:rsidRPr="00637FE1">
              <w:rPr>
                <w:color w:val="000000"/>
                <w:shd w:val="clear" w:color="auto" w:fill="FFFFFF"/>
              </w:rPr>
              <w:t>- практическими навыками разработки паспортов выполнения всех основных технологических пр</w:t>
            </w:r>
            <w:r w:rsidRPr="00637FE1">
              <w:rPr>
                <w:color w:val="000000"/>
                <w:shd w:val="clear" w:color="auto" w:fill="FFFFFF"/>
              </w:rPr>
              <w:t>о</w:t>
            </w:r>
            <w:r w:rsidRPr="00637FE1">
              <w:rPr>
                <w:color w:val="000000"/>
                <w:shd w:val="clear" w:color="auto" w:fill="FFFFFF"/>
              </w:rPr>
              <w:t>цессов, разрабатывать схемы монтажа взрывной сети;</w:t>
            </w:r>
          </w:p>
          <w:p w:rsidR="00637FE1" w:rsidRPr="00637FE1" w:rsidRDefault="00637FE1" w:rsidP="00637FE1">
            <w:pPr>
              <w:tabs>
                <w:tab w:val="left" w:pos="270"/>
                <w:tab w:val="left" w:pos="851"/>
              </w:tabs>
              <w:jc w:val="both"/>
              <w:rPr>
                <w:highlight w:val="yellow"/>
              </w:rPr>
            </w:pPr>
            <w:r w:rsidRPr="00637FE1">
              <w:t>- профессиональным языком предметной области знания.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37FE1" w:rsidRPr="00637FE1" w:rsidRDefault="00637FE1" w:rsidP="00637FE1">
            <w:pPr>
              <w:keepNext/>
              <w:numPr>
                <w:ilvl w:val="1"/>
                <w:numId w:val="0"/>
              </w:numPr>
              <w:spacing w:before="60" w:after="60"/>
              <w:ind w:left="1080" w:hanging="720"/>
              <w:jc w:val="center"/>
              <w:outlineLvl w:val="1"/>
              <w:rPr>
                <w:b/>
                <w:spacing w:val="-2"/>
              </w:rPr>
            </w:pPr>
            <w:r w:rsidRPr="00637FE1">
              <w:rPr>
                <w:b/>
                <w:spacing w:val="-2"/>
              </w:rPr>
              <w:t xml:space="preserve">Практическая работа № 2 </w:t>
            </w:r>
          </w:p>
          <w:p w:rsidR="00637FE1" w:rsidRPr="00637FE1" w:rsidRDefault="00637FE1" w:rsidP="00637FE1">
            <w:pPr>
              <w:shd w:val="clear" w:color="auto" w:fill="FFFFFF"/>
              <w:spacing w:before="60" w:after="60"/>
              <w:ind w:firstLine="720"/>
              <w:jc w:val="both"/>
            </w:pPr>
            <w:r w:rsidRPr="00637FE1">
              <w:rPr>
                <w:b/>
              </w:rPr>
              <w:t xml:space="preserve">Тема. </w:t>
            </w:r>
            <w:r w:rsidRPr="00637FE1">
              <w:t>Обозначение полезных ископаемых, места установки экскаватора и поверхности развала на профиле и плане чертежа. Упрощенное изображение оборудования.</w:t>
            </w:r>
          </w:p>
          <w:p w:rsidR="00637FE1" w:rsidRPr="00637FE1" w:rsidRDefault="00637FE1" w:rsidP="00637FE1">
            <w:pPr>
              <w:shd w:val="clear" w:color="auto" w:fill="FFFFFF"/>
              <w:spacing w:before="60" w:after="60"/>
              <w:ind w:firstLine="720"/>
              <w:jc w:val="both"/>
            </w:pPr>
            <w:r w:rsidRPr="00637FE1">
              <w:rPr>
                <w:b/>
              </w:rPr>
              <w:t xml:space="preserve">Цель работы. </w:t>
            </w:r>
            <w:r w:rsidRPr="00637FE1">
              <w:t>Изучить и закрепить знания по обозначению угольных пластов, места установки экскаватора, поверхности развала на профиле и плане чертежа и упрощенному изображению оборудования.</w:t>
            </w:r>
          </w:p>
          <w:p w:rsidR="00637FE1" w:rsidRPr="00637FE1" w:rsidRDefault="00637FE1" w:rsidP="00637FE1">
            <w:pPr>
              <w:shd w:val="clear" w:color="auto" w:fill="FFFFFF"/>
              <w:spacing w:before="60" w:after="60"/>
              <w:ind w:firstLine="567"/>
              <w:rPr>
                <w:b/>
              </w:rPr>
            </w:pPr>
            <w:r w:rsidRPr="00637FE1">
              <w:rPr>
                <w:b/>
              </w:rPr>
              <w:t>Задание:</w:t>
            </w:r>
          </w:p>
          <w:p w:rsidR="00637FE1" w:rsidRPr="00637FE1" w:rsidRDefault="00637FE1" w:rsidP="00637FE1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1161"/>
              </w:tabs>
              <w:autoSpaceDE w:val="0"/>
              <w:autoSpaceDN w:val="0"/>
              <w:adjustRightInd w:val="0"/>
              <w:spacing w:before="60" w:after="60"/>
              <w:contextualSpacing/>
            </w:pPr>
            <w:r w:rsidRPr="00637FE1">
              <w:t>Изучить примеры на рисунках 2.1 и 2.2.</w:t>
            </w:r>
          </w:p>
          <w:p w:rsidR="00637FE1" w:rsidRPr="00637FE1" w:rsidRDefault="00637FE1" w:rsidP="00637FE1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1161"/>
              </w:tabs>
              <w:autoSpaceDE w:val="0"/>
              <w:autoSpaceDN w:val="0"/>
              <w:adjustRightInd w:val="0"/>
              <w:spacing w:before="60" w:after="60"/>
              <w:contextualSpacing/>
              <w:jc w:val="both"/>
            </w:pPr>
            <w:r w:rsidRPr="00637FE1">
              <w:t>Воспроизвести эти рисунки в карандаше с соблюдением стандартов на изображения и условные обозн</w:t>
            </w:r>
            <w:r w:rsidRPr="00637FE1">
              <w:t>а</w:t>
            </w:r>
            <w:r w:rsidRPr="00637FE1">
              <w:t>чения уступов. Проставить номера типов линий.</w:t>
            </w:r>
          </w:p>
          <w:p w:rsidR="00637FE1" w:rsidRPr="00637FE1" w:rsidRDefault="002024DA" w:rsidP="00637FE1">
            <w:pPr>
              <w:shd w:val="clear" w:color="auto" w:fill="FFFFFF"/>
              <w:spacing w:before="60" w:after="60"/>
              <w:jc w:val="center"/>
            </w:pPr>
            <w:r>
              <w:rPr>
                <w:noProof/>
              </w:rPr>
              <w:pict>
                <v:shape id="Рисунок 11" o:spid="_x0000_i1046" type="#_x0000_t75" style="width:339.15pt;height:193.25pt;visibility:visible;mso-wrap-style:square">
                  <v:imagedata r:id="rId20" o:title=""/>
                </v:shape>
              </w:pict>
            </w:r>
          </w:p>
          <w:p w:rsidR="00637FE1" w:rsidRPr="00637FE1" w:rsidRDefault="00637FE1" w:rsidP="00637FE1">
            <w:pPr>
              <w:shd w:val="clear" w:color="auto" w:fill="FFFFFF"/>
              <w:spacing w:before="60" w:after="60"/>
              <w:jc w:val="center"/>
            </w:pPr>
            <w:r w:rsidRPr="00637FE1">
              <w:t xml:space="preserve">Рис.2.1 – Изображение и обозначение развалов </w:t>
            </w:r>
            <w:r w:rsidRPr="00637FE1">
              <w:br/>
              <w:t xml:space="preserve">при транспортной технологии [5]: </w:t>
            </w:r>
            <w:r w:rsidRPr="00637FE1">
              <w:br/>
              <w:t xml:space="preserve">а – разработка развала прямой лопатой; </w:t>
            </w:r>
            <w:r w:rsidRPr="00637FE1">
              <w:br/>
              <w:t>б – то же, обратной гидравлической лопатой</w:t>
            </w:r>
          </w:p>
          <w:p w:rsidR="00637FE1" w:rsidRPr="00637FE1" w:rsidRDefault="002024DA" w:rsidP="00637FE1">
            <w:pPr>
              <w:shd w:val="clear" w:color="auto" w:fill="FFFFFF"/>
              <w:spacing w:before="60" w:after="60"/>
              <w:jc w:val="center"/>
            </w:pPr>
            <w:r>
              <w:rPr>
                <w:noProof/>
              </w:rPr>
              <w:lastRenderedPageBreak/>
              <w:pict>
                <v:shape id="Рисунок 12" o:spid="_x0000_i1047" type="#_x0000_t75" style="width:305.05pt;height:214.1pt;visibility:visible;mso-wrap-style:square">
                  <v:imagedata r:id="rId21" o:title=""/>
                </v:shape>
              </w:pict>
            </w:r>
          </w:p>
          <w:p w:rsidR="00637FE1" w:rsidRPr="00637FE1" w:rsidRDefault="00637FE1" w:rsidP="00637FE1">
            <w:pPr>
              <w:shd w:val="clear" w:color="auto" w:fill="FFFFFF"/>
              <w:spacing w:before="60" w:after="60"/>
              <w:jc w:val="center"/>
            </w:pPr>
            <w:r w:rsidRPr="00637FE1">
              <w:t>Рис. 2.2 –. Обозначение развалов при бестранспортной технологии:</w:t>
            </w:r>
            <w:r w:rsidRPr="00637FE1">
              <w:br/>
              <w:t xml:space="preserve">а – схема с установкой драглайна на развале; </w:t>
            </w:r>
            <w:r w:rsidRPr="00637FE1">
              <w:br/>
              <w:t>б – то же на промежуточном навале</w:t>
            </w:r>
          </w:p>
          <w:p w:rsidR="00637FE1" w:rsidRPr="00637FE1" w:rsidRDefault="00637FE1" w:rsidP="00637FE1">
            <w:pPr>
              <w:keepNext/>
              <w:spacing w:before="60" w:after="60"/>
              <w:ind w:left="1080"/>
              <w:jc w:val="center"/>
              <w:outlineLvl w:val="1"/>
              <w:rPr>
                <w:b/>
                <w:spacing w:val="-2"/>
              </w:rPr>
            </w:pPr>
            <w:r w:rsidRPr="00637FE1">
              <w:rPr>
                <w:b/>
                <w:spacing w:val="-2"/>
              </w:rPr>
              <w:t>Практическая работа № 3</w:t>
            </w:r>
          </w:p>
          <w:p w:rsidR="00637FE1" w:rsidRPr="00637FE1" w:rsidRDefault="00637FE1" w:rsidP="00637FE1">
            <w:pPr>
              <w:shd w:val="clear" w:color="auto" w:fill="FFFFFF"/>
              <w:spacing w:before="60" w:after="60"/>
              <w:ind w:firstLine="567"/>
              <w:jc w:val="both"/>
            </w:pPr>
            <w:r w:rsidRPr="00637FE1">
              <w:rPr>
                <w:b/>
              </w:rPr>
              <w:t>Тема.</w:t>
            </w:r>
            <w:r w:rsidRPr="00637FE1">
              <w:t xml:space="preserve"> Условные изображения и обозначения забоев различных типов экскаваторов.</w:t>
            </w:r>
          </w:p>
          <w:p w:rsidR="00637FE1" w:rsidRPr="00637FE1" w:rsidRDefault="00637FE1" w:rsidP="00637FE1">
            <w:pPr>
              <w:shd w:val="clear" w:color="auto" w:fill="FFFFFF"/>
              <w:spacing w:before="60" w:after="60"/>
              <w:ind w:firstLine="567"/>
              <w:jc w:val="both"/>
            </w:pPr>
            <w:r w:rsidRPr="00637FE1">
              <w:rPr>
                <w:b/>
              </w:rPr>
              <w:t>Цель работы.</w:t>
            </w:r>
            <w:r w:rsidRPr="00637FE1">
              <w:t xml:space="preserve"> Изучить условности, принятые при изображении и обозначении откосов забоев на профиле и плане чертежей при работе различных типов экскаваторов.</w:t>
            </w:r>
          </w:p>
          <w:p w:rsidR="00637FE1" w:rsidRPr="00637FE1" w:rsidRDefault="00637FE1" w:rsidP="00637FE1">
            <w:pPr>
              <w:shd w:val="clear" w:color="auto" w:fill="FFFFFF"/>
              <w:spacing w:before="60" w:after="60"/>
              <w:ind w:firstLine="557"/>
              <w:jc w:val="both"/>
              <w:rPr>
                <w:b/>
              </w:rPr>
            </w:pPr>
            <w:r w:rsidRPr="00637FE1">
              <w:rPr>
                <w:b/>
              </w:rPr>
              <w:t>Задание:</w:t>
            </w:r>
          </w:p>
          <w:p w:rsidR="00637FE1" w:rsidRPr="00637FE1" w:rsidRDefault="00637FE1" w:rsidP="00637FE1">
            <w:pPr>
              <w:widowControl w:val="0"/>
              <w:shd w:val="clear" w:color="auto" w:fill="FFFFFF"/>
              <w:tabs>
                <w:tab w:val="left" w:pos="1037"/>
              </w:tabs>
              <w:autoSpaceDE w:val="0"/>
              <w:autoSpaceDN w:val="0"/>
              <w:adjustRightInd w:val="0"/>
              <w:spacing w:before="60" w:after="60"/>
              <w:ind w:left="557"/>
              <w:jc w:val="both"/>
            </w:pPr>
            <w:r w:rsidRPr="00637FE1">
              <w:t>1.Изучить порядок отработки забойных блоков экскаваторами типов ЭКГ, ЭГ, ЭШ на рисунках 3.1–3.3.</w:t>
            </w:r>
          </w:p>
          <w:p w:rsidR="00637FE1" w:rsidRPr="00637FE1" w:rsidRDefault="00637FE1" w:rsidP="00637FE1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1037"/>
              </w:tabs>
              <w:autoSpaceDE w:val="0"/>
              <w:autoSpaceDN w:val="0"/>
              <w:adjustRightInd w:val="0"/>
              <w:spacing w:before="60" w:after="60"/>
              <w:contextualSpacing/>
              <w:jc w:val="both"/>
            </w:pPr>
            <w:r w:rsidRPr="00637FE1">
              <w:t>Запомнить принятые условности изображения и обозначения откосов на паспортах забоев.</w:t>
            </w:r>
          </w:p>
          <w:p w:rsidR="00637FE1" w:rsidRPr="00637FE1" w:rsidRDefault="00637FE1" w:rsidP="00637FE1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1037"/>
              </w:tabs>
              <w:autoSpaceDE w:val="0"/>
              <w:autoSpaceDN w:val="0"/>
              <w:adjustRightInd w:val="0"/>
              <w:spacing w:before="60" w:after="60"/>
              <w:jc w:val="both"/>
            </w:pPr>
            <w:r w:rsidRPr="00637FE1">
              <w:t>Воспроизвести рисунки 3.1–3.3 с простановкой на них типов линий.</w:t>
            </w:r>
          </w:p>
          <w:tbl>
            <w:tblPr>
              <w:tblW w:w="0" w:type="auto"/>
              <w:tblInd w:w="1019" w:type="dxa"/>
              <w:tblLayout w:type="fixed"/>
              <w:tblLook w:val="04A0" w:firstRow="1" w:lastRow="0" w:firstColumn="1" w:lastColumn="0" w:noHBand="0" w:noVBand="1"/>
            </w:tblPr>
            <w:tblGrid>
              <w:gridCol w:w="4846"/>
              <w:gridCol w:w="3283"/>
            </w:tblGrid>
            <w:tr w:rsidR="00637FE1" w:rsidRPr="00637FE1" w:rsidTr="00DC7BF5">
              <w:tc>
                <w:tcPr>
                  <w:tcW w:w="4846" w:type="dxa"/>
                  <w:shd w:val="clear" w:color="auto" w:fill="auto"/>
                </w:tcPr>
                <w:p w:rsidR="00637FE1" w:rsidRPr="00637FE1" w:rsidRDefault="002024DA" w:rsidP="00637FE1">
                  <w:pPr>
                    <w:spacing w:before="60" w:after="60"/>
                    <w:ind w:right="5"/>
                    <w:jc w:val="both"/>
                    <w:rPr>
                      <w:color w:val="000000"/>
                    </w:rPr>
                  </w:pPr>
                  <w:r>
                    <w:rPr>
                      <w:noProof/>
                      <w:color w:val="000000"/>
                    </w:rPr>
                    <w:lastRenderedPageBreak/>
                    <w:pict>
                      <v:shape id="Рисунок 13" o:spid="_x0000_i1048" type="#_x0000_t75" style="width:149.7pt;height:138.3pt;visibility:visible;mso-wrap-style:square">
                        <v:imagedata r:id="rId22" o:title="" cropright="30643f"/>
                      </v:shape>
                    </w:pict>
                  </w:r>
                  <w:r>
                    <w:rPr>
                      <w:noProof/>
                      <w:color w:val="000000"/>
                    </w:rPr>
                    <w:pict>
                      <v:shape id="Рисунок 14" o:spid="_x0000_i1049" type="#_x0000_t75" style="width:159.15pt;height:138.3pt;visibility:visible;mso-wrap-style:square">
                        <v:imagedata r:id="rId23" o:title="" croptop="8713f" cropleft="1564f" cropright="24618f"/>
                      </v:shape>
                    </w:pict>
                  </w:r>
                </w:p>
              </w:tc>
              <w:tc>
                <w:tcPr>
                  <w:tcW w:w="3283" w:type="dxa"/>
                  <w:shd w:val="clear" w:color="auto" w:fill="auto"/>
                </w:tcPr>
                <w:p w:rsidR="00637FE1" w:rsidRPr="00637FE1" w:rsidRDefault="002024DA" w:rsidP="00637FE1">
                  <w:pPr>
                    <w:spacing w:before="60" w:after="60"/>
                    <w:ind w:right="5"/>
                    <w:jc w:val="both"/>
                    <w:rPr>
                      <w:color w:val="000000"/>
                    </w:rPr>
                  </w:pPr>
                  <w:r>
                    <w:rPr>
                      <w:noProof/>
                      <w:color w:val="000000"/>
                    </w:rPr>
                    <w:pict>
                      <v:shape id="Рисунок 15" o:spid="_x0000_i1050" type="#_x0000_t75" style="width:149.7pt;height:253.9pt;visibility:visible;mso-wrap-style:square">
                        <v:imagedata r:id="rId24" o:title="" cropright="42395f"/>
                      </v:shape>
                    </w:pict>
                  </w:r>
                </w:p>
              </w:tc>
            </w:tr>
          </w:tbl>
          <w:p w:rsidR="00637FE1" w:rsidRPr="00637FE1" w:rsidRDefault="00637FE1" w:rsidP="00637FE1">
            <w:pPr>
              <w:shd w:val="clear" w:color="auto" w:fill="FFFFFF"/>
              <w:spacing w:before="60" w:after="60"/>
              <w:ind w:right="7"/>
              <w:jc w:val="center"/>
            </w:pPr>
            <w:r w:rsidRPr="00637FE1">
              <w:t>Рис. 3.1 – Отработка забойного блока прямой механической лопатой:</w:t>
            </w:r>
            <w:r w:rsidRPr="00637FE1">
              <w:br/>
              <w:t>а – формирование предельной траектории движения режущей кромки зубьев ковша; б – формирование поверхности о</w:t>
            </w:r>
            <w:r w:rsidRPr="00637FE1">
              <w:t>т</w:t>
            </w:r>
            <w:r w:rsidRPr="00637FE1">
              <w:t>коса уступа смежной</w:t>
            </w:r>
            <w:r w:rsidRPr="00637FE1">
              <w:br/>
              <w:t xml:space="preserve">заходки; в – изображение откоса забоя в профиле и плане </w:t>
            </w:r>
            <w:r w:rsidRPr="00637FE1">
              <w:br/>
              <w:t>с учетом принятых условностей</w:t>
            </w:r>
          </w:p>
          <w:p w:rsidR="00637FE1" w:rsidRPr="00637FE1" w:rsidRDefault="002024DA" w:rsidP="00637FE1">
            <w:pPr>
              <w:shd w:val="clear" w:color="auto" w:fill="FFFFFF"/>
              <w:spacing w:before="60" w:after="60"/>
              <w:jc w:val="center"/>
            </w:pPr>
            <w:r>
              <w:rPr>
                <w:noProof/>
              </w:rPr>
              <w:lastRenderedPageBreak/>
              <w:pict>
                <v:shape id="Рисунок 16" o:spid="_x0000_i1051" type="#_x0000_t75" style="width:286.1pt;height:363.8pt;visibility:visible;mso-wrap-style:square">
                  <v:imagedata r:id="rId26" o:title=""/>
                </v:shape>
              </w:pict>
            </w:r>
          </w:p>
          <w:p w:rsidR="00637FE1" w:rsidRPr="00637FE1" w:rsidRDefault="00637FE1" w:rsidP="00637FE1">
            <w:pPr>
              <w:shd w:val="clear" w:color="auto" w:fill="FFFFFF"/>
              <w:spacing w:before="60" w:after="60"/>
              <w:jc w:val="center"/>
              <w:rPr>
                <w:b/>
              </w:rPr>
            </w:pPr>
            <w:r w:rsidRPr="00637FE1">
              <w:t>Рис. 3.3 – Отработка забойных блоков драглайном по верхнему</w:t>
            </w:r>
            <w:r w:rsidRPr="00637FE1">
              <w:br/>
              <w:t>и нижнему уступам</w:t>
            </w:r>
          </w:p>
          <w:p w:rsidR="00637FE1" w:rsidRPr="00637FE1" w:rsidRDefault="00637FE1" w:rsidP="00637FE1">
            <w:pPr>
              <w:shd w:val="clear" w:color="auto" w:fill="FFFFFF"/>
              <w:spacing w:before="60" w:after="60"/>
              <w:jc w:val="center"/>
              <w:rPr>
                <w:color w:val="C00000"/>
                <w:highlight w:val="yellow"/>
              </w:rPr>
            </w:pPr>
          </w:p>
        </w:tc>
      </w:tr>
      <w:tr w:rsidR="00637FE1" w:rsidRPr="00637FE1" w:rsidTr="00DC7BF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37FE1" w:rsidRPr="00637FE1" w:rsidRDefault="00637FE1" w:rsidP="00637FE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jc w:val="both"/>
              <w:rPr>
                <w:b/>
                <w:snapToGrid w:val="0"/>
                <w:sz w:val="24"/>
                <w:szCs w:val="24"/>
              </w:rPr>
            </w:pPr>
            <w:r w:rsidRPr="00637FE1">
              <w:rPr>
                <w:b/>
                <w:snapToGrid w:val="0"/>
                <w:sz w:val="24"/>
                <w:szCs w:val="24"/>
              </w:rPr>
              <w:lastRenderedPageBreak/>
              <w:t>ПСК-3.3</w:t>
            </w:r>
          </w:p>
          <w:p w:rsidR="00637FE1" w:rsidRPr="00637FE1" w:rsidRDefault="00637FE1" w:rsidP="00637FE1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highlight w:val="yellow"/>
              </w:rPr>
            </w:pPr>
            <w:r w:rsidRPr="00637FE1">
              <w:rPr>
                <w:b/>
                <w:snapToGrid w:val="0"/>
                <w:sz w:val="24"/>
                <w:szCs w:val="24"/>
              </w:rPr>
              <w:t>способностью обосновывать главные параметры карьера, вскрытие карьерного поля, системы открытой разработки, режим горных работ, те</w:t>
            </w:r>
            <w:r w:rsidRPr="00637FE1">
              <w:rPr>
                <w:b/>
                <w:snapToGrid w:val="0"/>
                <w:sz w:val="24"/>
                <w:szCs w:val="24"/>
              </w:rPr>
              <w:t>х</w:t>
            </w:r>
            <w:r w:rsidRPr="00637FE1">
              <w:rPr>
                <w:b/>
                <w:snapToGrid w:val="0"/>
                <w:sz w:val="24"/>
                <w:szCs w:val="24"/>
              </w:rPr>
              <w:t>нологию и механизацию открытых горных работ, методы профилактики аварий и способы ликвидации их последствий</w:t>
            </w:r>
          </w:p>
        </w:tc>
      </w:tr>
      <w:tr w:rsidR="00637FE1" w:rsidRPr="00637FE1" w:rsidTr="00DC7BF5">
        <w:trPr>
          <w:trHeight w:val="225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37FE1" w:rsidRPr="00637FE1" w:rsidRDefault="00637FE1" w:rsidP="00637FE1">
            <w:pPr>
              <w:rPr>
                <w:highlight w:val="yellow"/>
              </w:rPr>
            </w:pPr>
            <w:r w:rsidRPr="00637FE1">
              <w:t>Знать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37FE1" w:rsidRPr="00637FE1" w:rsidRDefault="00637FE1" w:rsidP="00637FE1">
            <w:pPr>
              <w:rPr>
                <w:color w:val="000000"/>
                <w:shd w:val="clear" w:color="auto" w:fill="FFFFFF"/>
              </w:rPr>
            </w:pPr>
            <w:r w:rsidRPr="00637FE1">
              <w:rPr>
                <w:color w:val="000000"/>
                <w:shd w:val="clear" w:color="auto" w:fill="FFFFFF"/>
              </w:rPr>
              <w:t>- основные определения и понятия вскрытия, с</w:t>
            </w:r>
            <w:r w:rsidRPr="00637FE1">
              <w:rPr>
                <w:color w:val="000000"/>
                <w:shd w:val="clear" w:color="auto" w:fill="FFFFFF"/>
              </w:rPr>
              <w:t>и</w:t>
            </w:r>
            <w:r w:rsidRPr="00637FE1">
              <w:rPr>
                <w:color w:val="000000"/>
                <w:shd w:val="clear" w:color="auto" w:fill="FFFFFF"/>
              </w:rPr>
              <w:t>стемы разработки, технологии горных работ для рудных и угольных месторождений;</w:t>
            </w:r>
          </w:p>
          <w:p w:rsidR="00637FE1" w:rsidRPr="00637FE1" w:rsidRDefault="00637FE1" w:rsidP="00637FE1">
            <w:pPr>
              <w:rPr>
                <w:color w:val="000000"/>
                <w:shd w:val="clear" w:color="auto" w:fill="FFFFFF"/>
              </w:rPr>
            </w:pPr>
            <w:r w:rsidRPr="00637FE1">
              <w:rPr>
                <w:color w:val="000000"/>
                <w:shd w:val="clear" w:color="auto" w:fill="FFFFFF"/>
              </w:rPr>
              <w:t>- основные методы</w:t>
            </w:r>
            <w:r w:rsidRPr="00637FE1">
              <w:rPr>
                <w:snapToGrid w:val="0"/>
              </w:rPr>
              <w:t>, определяющие производ</w:t>
            </w:r>
            <w:r w:rsidRPr="00637FE1">
              <w:rPr>
                <w:snapToGrid w:val="0"/>
              </w:rPr>
              <w:t>и</w:t>
            </w:r>
            <w:r w:rsidRPr="00637FE1">
              <w:rPr>
                <w:snapToGrid w:val="0"/>
              </w:rPr>
              <w:t>тельность карьера (разреза) по руде (углю) и вскрыше;</w:t>
            </w:r>
          </w:p>
          <w:p w:rsidR="00637FE1" w:rsidRPr="00637FE1" w:rsidRDefault="00637FE1" w:rsidP="00637FE1">
            <w:pPr>
              <w:rPr>
                <w:color w:val="C00000"/>
                <w:highlight w:val="yellow"/>
              </w:rPr>
            </w:pPr>
            <w:r w:rsidRPr="00637FE1">
              <w:rPr>
                <w:color w:val="000000"/>
                <w:shd w:val="clear" w:color="auto" w:fill="FFFFFF"/>
              </w:rPr>
              <w:t>- принципы определения параметров карьеров (разрезов), вскрытия, системы разработки и ко</w:t>
            </w:r>
            <w:r w:rsidRPr="00637FE1">
              <w:rPr>
                <w:color w:val="000000"/>
                <w:shd w:val="clear" w:color="auto" w:fill="FFFFFF"/>
              </w:rPr>
              <w:t>м</w:t>
            </w:r>
            <w:r w:rsidRPr="00637FE1">
              <w:rPr>
                <w:color w:val="000000"/>
                <w:shd w:val="clear" w:color="auto" w:fill="FFFFFF"/>
              </w:rPr>
              <w:t>плексной механизации открытых горных работ для различных горно-геологических условий ра</w:t>
            </w:r>
            <w:r w:rsidRPr="00637FE1">
              <w:rPr>
                <w:color w:val="000000"/>
                <w:shd w:val="clear" w:color="auto" w:fill="FFFFFF"/>
              </w:rPr>
              <w:t>з</w:t>
            </w:r>
            <w:r w:rsidRPr="00637FE1">
              <w:rPr>
                <w:color w:val="000000"/>
                <w:shd w:val="clear" w:color="auto" w:fill="FFFFFF"/>
              </w:rPr>
              <w:t>работки месторождений рудных и угольных п</w:t>
            </w:r>
            <w:r w:rsidRPr="00637FE1">
              <w:rPr>
                <w:color w:val="000000"/>
                <w:shd w:val="clear" w:color="auto" w:fill="FFFFFF"/>
              </w:rPr>
              <w:t>о</w:t>
            </w:r>
            <w:r w:rsidRPr="00637FE1">
              <w:rPr>
                <w:color w:val="000000"/>
                <w:shd w:val="clear" w:color="auto" w:fill="FFFFFF"/>
              </w:rPr>
              <w:t>лезных ископаемых.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37FE1" w:rsidRPr="00637FE1" w:rsidRDefault="00637FE1" w:rsidP="00637FE1">
            <w:pPr>
              <w:ind w:firstLine="709"/>
              <w:jc w:val="both"/>
              <w:rPr>
                <w:b/>
                <w:i/>
                <w:sz w:val="24"/>
                <w:szCs w:val="24"/>
              </w:rPr>
            </w:pPr>
            <w:r w:rsidRPr="00637FE1">
              <w:rPr>
                <w:b/>
                <w:i/>
                <w:sz w:val="24"/>
                <w:szCs w:val="24"/>
              </w:rPr>
              <w:t>Аудиторная контрольная работа (АКР)</w:t>
            </w:r>
          </w:p>
          <w:p w:rsidR="00637FE1" w:rsidRPr="00637FE1" w:rsidRDefault="00637FE1" w:rsidP="00637FE1">
            <w:pPr>
              <w:ind w:firstLine="310"/>
              <w:jc w:val="both"/>
            </w:pPr>
            <w:r w:rsidRPr="00637FE1">
              <w:t>1.</w:t>
            </w:r>
            <w:r w:rsidRPr="00637FE1">
              <w:tab/>
              <w:t xml:space="preserve">Осушение и способы вскрытие россыпи. </w:t>
            </w:r>
          </w:p>
          <w:p w:rsidR="00637FE1" w:rsidRPr="00637FE1" w:rsidRDefault="00637FE1" w:rsidP="00637FE1">
            <w:pPr>
              <w:ind w:firstLine="310"/>
              <w:jc w:val="both"/>
            </w:pPr>
            <w:r w:rsidRPr="00637FE1">
              <w:t>2.</w:t>
            </w:r>
            <w:r w:rsidRPr="00637FE1">
              <w:tab/>
              <w:t>Системы разработки россыпей.</w:t>
            </w:r>
          </w:p>
          <w:p w:rsidR="00637FE1" w:rsidRPr="00637FE1" w:rsidRDefault="00637FE1" w:rsidP="00637FE1">
            <w:pPr>
              <w:ind w:firstLine="310"/>
              <w:jc w:val="both"/>
            </w:pPr>
            <w:r w:rsidRPr="00637FE1">
              <w:t>3.</w:t>
            </w:r>
            <w:r w:rsidRPr="00637FE1">
              <w:tab/>
              <w:t xml:space="preserve">Подготовительные работы. </w:t>
            </w:r>
          </w:p>
          <w:p w:rsidR="00637FE1" w:rsidRPr="00637FE1" w:rsidRDefault="00637FE1" w:rsidP="00637FE1">
            <w:pPr>
              <w:ind w:firstLine="310"/>
              <w:jc w:val="both"/>
            </w:pPr>
            <w:r w:rsidRPr="00637FE1">
              <w:t>4.</w:t>
            </w:r>
            <w:r w:rsidRPr="00637FE1">
              <w:tab/>
              <w:t xml:space="preserve">Добычные работы. </w:t>
            </w:r>
          </w:p>
          <w:p w:rsidR="00637FE1" w:rsidRPr="00637FE1" w:rsidRDefault="00637FE1" w:rsidP="00637FE1">
            <w:pPr>
              <w:ind w:firstLine="310"/>
              <w:jc w:val="both"/>
            </w:pPr>
            <w:r w:rsidRPr="00637FE1">
              <w:t>5.</w:t>
            </w:r>
            <w:r w:rsidRPr="00637FE1">
              <w:tab/>
              <w:t>Режим работы и технико-экономические показатели</w:t>
            </w:r>
          </w:p>
          <w:p w:rsidR="00637FE1" w:rsidRPr="00637FE1" w:rsidRDefault="00637FE1" w:rsidP="00637FE1">
            <w:pPr>
              <w:widowControl w:val="0"/>
              <w:tabs>
                <w:tab w:val="left" w:pos="168"/>
              </w:tabs>
              <w:autoSpaceDE w:val="0"/>
              <w:autoSpaceDN w:val="0"/>
              <w:adjustRightInd w:val="0"/>
              <w:ind w:firstLine="26"/>
              <w:rPr>
                <w:bCs/>
              </w:rPr>
            </w:pPr>
          </w:p>
        </w:tc>
      </w:tr>
      <w:tr w:rsidR="00637FE1" w:rsidRPr="00637FE1" w:rsidTr="00DC7BF5">
        <w:trPr>
          <w:trHeight w:val="258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37FE1" w:rsidRPr="00637FE1" w:rsidRDefault="00637FE1" w:rsidP="00637FE1">
            <w:r w:rsidRPr="00637FE1">
              <w:t>Уметь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37FE1" w:rsidRPr="00637FE1" w:rsidRDefault="00637FE1" w:rsidP="00637FE1">
            <w:pPr>
              <w:jc w:val="both"/>
              <w:rPr>
                <w:color w:val="000000"/>
                <w:shd w:val="clear" w:color="auto" w:fill="FFFFFF"/>
              </w:rPr>
            </w:pPr>
            <w:r w:rsidRPr="00637FE1">
              <w:rPr>
                <w:color w:val="000000"/>
                <w:shd w:val="clear" w:color="auto" w:fill="FFFFFF"/>
              </w:rPr>
              <w:t>- выделять и определять главные параметры кар</w:t>
            </w:r>
            <w:r w:rsidRPr="00637FE1">
              <w:rPr>
                <w:color w:val="000000"/>
                <w:shd w:val="clear" w:color="auto" w:fill="FFFFFF"/>
              </w:rPr>
              <w:t>ь</w:t>
            </w:r>
            <w:r w:rsidRPr="00637FE1">
              <w:rPr>
                <w:color w:val="000000"/>
                <w:shd w:val="clear" w:color="auto" w:fill="FFFFFF"/>
              </w:rPr>
              <w:t>ера (разреза) и основные параметры системы ра</w:t>
            </w:r>
            <w:r w:rsidRPr="00637FE1">
              <w:rPr>
                <w:color w:val="000000"/>
                <w:shd w:val="clear" w:color="auto" w:fill="FFFFFF"/>
              </w:rPr>
              <w:t>з</w:t>
            </w:r>
            <w:r w:rsidRPr="00637FE1">
              <w:rPr>
                <w:color w:val="000000"/>
                <w:shd w:val="clear" w:color="auto" w:fill="FFFFFF"/>
              </w:rPr>
              <w:t>работки для заданных условий рудных и угольных месторождений;</w:t>
            </w:r>
          </w:p>
          <w:p w:rsidR="00637FE1" w:rsidRPr="00637FE1" w:rsidRDefault="00637FE1" w:rsidP="00637FE1">
            <w:pPr>
              <w:jc w:val="both"/>
            </w:pPr>
            <w:r w:rsidRPr="00637FE1">
              <w:rPr>
                <w:color w:val="000000"/>
                <w:shd w:val="clear" w:color="auto" w:fill="FFFFFF"/>
              </w:rPr>
              <w:t>- распознавать эффективное решение от неэффе</w:t>
            </w:r>
            <w:r w:rsidRPr="00637FE1">
              <w:rPr>
                <w:color w:val="000000"/>
                <w:shd w:val="clear" w:color="auto" w:fill="FFFFFF"/>
              </w:rPr>
              <w:t>к</w:t>
            </w:r>
            <w:r w:rsidRPr="00637FE1">
              <w:rPr>
                <w:color w:val="000000"/>
                <w:shd w:val="clear" w:color="auto" w:fill="FFFFFF"/>
              </w:rPr>
              <w:t>тивного при выборе схемы вскрытия и системы разработки, при обосновывании комплексной м</w:t>
            </w:r>
            <w:r w:rsidRPr="00637FE1">
              <w:rPr>
                <w:color w:val="000000"/>
                <w:shd w:val="clear" w:color="auto" w:fill="FFFFFF"/>
              </w:rPr>
              <w:t>е</w:t>
            </w:r>
            <w:r w:rsidRPr="00637FE1">
              <w:rPr>
                <w:color w:val="000000"/>
                <w:shd w:val="clear" w:color="auto" w:fill="FFFFFF"/>
              </w:rPr>
              <w:t>ханизации горных работ рудных и угольных м</w:t>
            </w:r>
            <w:r w:rsidRPr="00637FE1">
              <w:rPr>
                <w:color w:val="000000"/>
                <w:shd w:val="clear" w:color="auto" w:fill="FFFFFF"/>
              </w:rPr>
              <w:t>е</w:t>
            </w:r>
            <w:r w:rsidRPr="00637FE1">
              <w:rPr>
                <w:color w:val="000000"/>
                <w:shd w:val="clear" w:color="auto" w:fill="FFFFFF"/>
              </w:rPr>
              <w:t>сторождений</w:t>
            </w:r>
            <w:r w:rsidRPr="00637FE1">
              <w:t>;</w:t>
            </w:r>
          </w:p>
          <w:p w:rsidR="00637FE1" w:rsidRPr="00637FE1" w:rsidRDefault="00637FE1" w:rsidP="00637FE1">
            <w:pPr>
              <w:jc w:val="both"/>
            </w:pPr>
            <w:r w:rsidRPr="00637FE1">
              <w:t>- обосновывать рациональный режим горных р</w:t>
            </w:r>
            <w:r w:rsidRPr="00637FE1">
              <w:t>а</w:t>
            </w:r>
            <w:r w:rsidRPr="00637FE1">
              <w:t>бот при разработке месторождения твердых (р</w:t>
            </w:r>
            <w:r w:rsidRPr="00637FE1">
              <w:t>у</w:t>
            </w:r>
            <w:r w:rsidRPr="00637FE1">
              <w:t>дых и угольных ) , полезных ископаемых, ос</w:t>
            </w:r>
            <w:r w:rsidRPr="00637FE1">
              <w:t>у</w:t>
            </w:r>
            <w:r w:rsidRPr="00637FE1">
              <w:t>ществлять календарное планирование горных р</w:t>
            </w:r>
            <w:r w:rsidRPr="00637FE1">
              <w:t>а</w:t>
            </w:r>
            <w:r w:rsidRPr="00637FE1">
              <w:t>бот, разрабатывать план ликвидации аварий на к</w:t>
            </w:r>
            <w:r w:rsidRPr="00637FE1">
              <w:t>а</w:t>
            </w:r>
            <w:r w:rsidRPr="00637FE1">
              <w:t>рьере (разрезе);</w:t>
            </w:r>
          </w:p>
          <w:p w:rsidR="00637FE1" w:rsidRPr="00637FE1" w:rsidRDefault="00637FE1" w:rsidP="00637FE1">
            <w:pPr>
              <w:jc w:val="both"/>
            </w:pPr>
            <w:r w:rsidRPr="00637FE1">
              <w:t>- приобретать знания в области обоснования гла</w:t>
            </w:r>
            <w:r w:rsidRPr="00637FE1">
              <w:t>в</w:t>
            </w:r>
            <w:r w:rsidRPr="00637FE1">
              <w:t>ных параметров карьера, вскрытие карьерного п</w:t>
            </w:r>
            <w:r w:rsidRPr="00637FE1">
              <w:t>о</w:t>
            </w:r>
            <w:r w:rsidRPr="00637FE1">
              <w:t>ля, системы открытой разработки, режима горных работ, технологии и механизации открытых го</w:t>
            </w:r>
            <w:r w:rsidRPr="00637FE1">
              <w:t>р</w:t>
            </w:r>
            <w:r w:rsidRPr="00637FE1">
              <w:t>ных работ;</w:t>
            </w:r>
          </w:p>
          <w:p w:rsidR="00637FE1" w:rsidRPr="00637FE1" w:rsidRDefault="00637FE1" w:rsidP="00637FE1">
            <w:pPr>
              <w:jc w:val="both"/>
            </w:pPr>
            <w:r w:rsidRPr="00637FE1">
              <w:lastRenderedPageBreak/>
              <w:t>- корректно выражать и аргументированно обо</w:t>
            </w:r>
            <w:r w:rsidRPr="00637FE1">
              <w:t>с</w:t>
            </w:r>
            <w:r w:rsidRPr="00637FE1">
              <w:t>новывать положения предметной области знания.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37FE1" w:rsidRPr="00637FE1" w:rsidRDefault="00637FE1" w:rsidP="00637FE1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637FE1">
              <w:rPr>
                <w:b/>
              </w:rPr>
              <w:lastRenderedPageBreak/>
              <w:t>Практическая работа № 4</w:t>
            </w:r>
          </w:p>
          <w:p w:rsidR="00637FE1" w:rsidRPr="00637FE1" w:rsidRDefault="00637FE1" w:rsidP="00637FE1">
            <w:pPr>
              <w:shd w:val="clear" w:color="auto" w:fill="FFFFFF"/>
              <w:spacing w:before="60" w:after="60"/>
              <w:ind w:right="5" w:firstLine="567"/>
              <w:jc w:val="both"/>
            </w:pPr>
            <w:r w:rsidRPr="00637FE1">
              <w:rPr>
                <w:b/>
              </w:rPr>
              <w:t>Тема.</w:t>
            </w:r>
            <w:r w:rsidRPr="00637FE1">
              <w:t xml:space="preserve"> Расконсервация временно погашенного борта на верхних горизонтах с применением широких заходок.</w:t>
            </w:r>
          </w:p>
          <w:p w:rsidR="00637FE1" w:rsidRPr="00637FE1" w:rsidRDefault="00637FE1" w:rsidP="00637FE1">
            <w:pPr>
              <w:shd w:val="clear" w:color="auto" w:fill="FFFFFF"/>
              <w:spacing w:before="60" w:after="60"/>
              <w:ind w:right="5" w:firstLine="567"/>
              <w:jc w:val="both"/>
            </w:pPr>
            <w:r w:rsidRPr="00637FE1">
              <w:rPr>
                <w:b/>
              </w:rPr>
              <w:t>Цель работы.</w:t>
            </w:r>
            <w:r w:rsidRPr="00637FE1">
              <w:t xml:space="preserve"> Изучить технологию расконсервации временно погашенного борта на верхних горизонтах (рис.  4.1).</w:t>
            </w:r>
          </w:p>
          <w:p w:rsidR="00637FE1" w:rsidRPr="00637FE1" w:rsidRDefault="002024DA" w:rsidP="00637FE1">
            <w:pPr>
              <w:spacing w:before="60" w:after="60"/>
              <w:jc w:val="center"/>
            </w:pPr>
            <w:r>
              <w:rPr>
                <w:noProof/>
              </w:rPr>
              <w:pict>
                <v:shape id="Рисунок 17" o:spid="_x0000_i1052" type="#_x0000_t75" style="width:272.85pt;height:62.55pt;visibility:visible;mso-wrap-style:square">
                  <v:imagedata r:id="rId27" o:title=""/>
                </v:shape>
              </w:pict>
            </w:r>
          </w:p>
          <w:p w:rsidR="00637FE1" w:rsidRPr="00637FE1" w:rsidRDefault="00637FE1" w:rsidP="00637FE1">
            <w:pPr>
              <w:shd w:val="clear" w:color="auto" w:fill="FFFFFF"/>
              <w:spacing w:before="60" w:after="60"/>
              <w:jc w:val="center"/>
            </w:pPr>
            <w:r w:rsidRPr="00637FE1">
              <w:t xml:space="preserve">Рис. 4.1 – Параметры вскрышной заходки </w:t>
            </w:r>
            <w:r w:rsidRPr="00637FE1">
              <w:br/>
              <w:t>на начало расконсервации рабочего борта:</w:t>
            </w:r>
            <w:r w:rsidRPr="00637FE1">
              <w:br/>
              <w:t xml:space="preserve">Н – высота уступа, м; А – ширина заходки, м; </w:t>
            </w:r>
            <w:r w:rsidRPr="00637FE1">
              <w:br/>
              <w:t>α</w:t>
            </w:r>
            <w:r w:rsidRPr="00637FE1">
              <w:rPr>
                <w:vertAlign w:val="subscript"/>
              </w:rPr>
              <w:t>у</w:t>
            </w:r>
            <w:r w:rsidRPr="00637FE1">
              <w:t xml:space="preserve">, α – соответственно устойчивый и рабочий углы откоса уступа, град; </w:t>
            </w:r>
            <w:r w:rsidRPr="00637FE1">
              <w:br/>
              <w:t>Б – предохранительная берма между уступами, м</w:t>
            </w:r>
          </w:p>
          <w:p w:rsidR="00637FE1" w:rsidRPr="00637FE1" w:rsidRDefault="00637FE1" w:rsidP="00637FE1">
            <w:pPr>
              <w:shd w:val="clear" w:color="auto" w:fill="FFFFFF"/>
              <w:spacing w:before="60" w:after="60"/>
              <w:ind w:left="567"/>
              <w:rPr>
                <w:b/>
              </w:rPr>
            </w:pPr>
            <w:r w:rsidRPr="00637FE1">
              <w:rPr>
                <w:b/>
              </w:rPr>
              <w:t>Задание:</w:t>
            </w:r>
          </w:p>
          <w:p w:rsidR="00637FE1" w:rsidRPr="00637FE1" w:rsidRDefault="00637FE1" w:rsidP="00637FE1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1109"/>
              </w:tabs>
              <w:autoSpaceDE w:val="0"/>
              <w:autoSpaceDN w:val="0"/>
              <w:adjustRightInd w:val="0"/>
              <w:spacing w:before="60" w:after="60"/>
              <w:ind w:firstLine="567"/>
              <w:jc w:val="both"/>
            </w:pPr>
            <w:r w:rsidRPr="00637FE1">
              <w:t>Изучить порядок отработки уступа широкими заходками на рисунке 4.2.</w:t>
            </w:r>
          </w:p>
          <w:p w:rsidR="00637FE1" w:rsidRPr="00637FE1" w:rsidRDefault="00637FE1" w:rsidP="00637FE1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1109"/>
              </w:tabs>
              <w:autoSpaceDE w:val="0"/>
              <w:autoSpaceDN w:val="0"/>
              <w:adjustRightInd w:val="0"/>
              <w:spacing w:before="60" w:after="60"/>
              <w:ind w:firstLine="567"/>
              <w:jc w:val="both"/>
            </w:pPr>
            <w:r w:rsidRPr="00637FE1">
              <w:t>Выполнить чертеж паспорта забоя для отработки уступа согласно выданному варианту (таблица 4.1).</w:t>
            </w:r>
          </w:p>
          <w:p w:rsidR="00637FE1" w:rsidRPr="00637FE1" w:rsidRDefault="00637FE1" w:rsidP="00637FE1">
            <w:pPr>
              <w:widowControl w:val="0"/>
              <w:shd w:val="clear" w:color="auto" w:fill="FFFFFF"/>
              <w:tabs>
                <w:tab w:val="left" w:pos="1109"/>
              </w:tabs>
              <w:autoSpaceDE w:val="0"/>
              <w:autoSpaceDN w:val="0"/>
              <w:adjustRightInd w:val="0"/>
              <w:spacing w:before="60" w:after="60"/>
              <w:ind w:right="38"/>
            </w:pPr>
            <w:r w:rsidRPr="00637FE1">
              <w:rPr>
                <w:color w:val="000000"/>
              </w:rPr>
              <w:lastRenderedPageBreak/>
              <w:t>Таблица 4.1-</w:t>
            </w:r>
            <w:r w:rsidRPr="00637FE1">
              <w:t>Варианты заданий</w:t>
            </w:r>
          </w:p>
          <w:tbl>
            <w:tblPr>
              <w:tblW w:w="9985" w:type="dxa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23"/>
              <w:gridCol w:w="667"/>
              <w:gridCol w:w="629"/>
              <w:gridCol w:w="665"/>
              <w:gridCol w:w="664"/>
              <w:gridCol w:w="665"/>
              <w:gridCol w:w="664"/>
              <w:gridCol w:w="664"/>
              <w:gridCol w:w="664"/>
              <w:gridCol w:w="665"/>
              <w:gridCol w:w="664"/>
              <w:gridCol w:w="676"/>
              <w:gridCol w:w="653"/>
              <w:gridCol w:w="12"/>
              <w:gridCol w:w="667"/>
              <w:gridCol w:w="443"/>
            </w:tblGrid>
            <w:tr w:rsidR="00637FE1" w:rsidRPr="00637FE1" w:rsidTr="00DC7BF5">
              <w:trPr>
                <w:trHeight w:val="164"/>
              </w:trPr>
              <w:tc>
                <w:tcPr>
                  <w:tcW w:w="923" w:type="dxa"/>
                  <w:vMerge w:val="restart"/>
                  <w:shd w:val="clear" w:color="auto" w:fill="auto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ind w:right="5" w:firstLine="710"/>
                    <w:jc w:val="center"/>
                  </w:pPr>
                </w:p>
                <w:p w:rsidR="00637FE1" w:rsidRPr="00637FE1" w:rsidRDefault="00637FE1" w:rsidP="00637FE1">
                  <w:pPr>
                    <w:jc w:val="center"/>
                  </w:pPr>
                  <w:r w:rsidRPr="00637FE1">
                    <w:t>Параме</w:t>
                  </w:r>
                  <w:r w:rsidRPr="00637FE1">
                    <w:t>т</w:t>
                  </w:r>
                  <w:r w:rsidRPr="00637FE1">
                    <w:t>ры</w:t>
                  </w:r>
                </w:p>
              </w:tc>
              <w:tc>
                <w:tcPr>
                  <w:tcW w:w="9059" w:type="dxa"/>
                  <w:gridSpan w:val="15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ind w:right="5" w:firstLine="710"/>
                    <w:jc w:val="center"/>
                  </w:pPr>
                  <w:r w:rsidRPr="00637FE1">
                    <w:t>Выемочно-погрузочное и транспортное оборудование</w:t>
                  </w:r>
                </w:p>
              </w:tc>
            </w:tr>
            <w:tr w:rsidR="00637FE1" w:rsidRPr="00637FE1" w:rsidTr="00DC7BF5">
              <w:trPr>
                <w:trHeight w:val="213"/>
              </w:trPr>
              <w:tc>
                <w:tcPr>
                  <w:tcW w:w="923" w:type="dxa"/>
                  <w:vMerge/>
                  <w:shd w:val="clear" w:color="auto" w:fill="auto"/>
                </w:tcPr>
                <w:p w:rsidR="00637FE1" w:rsidRPr="00637FE1" w:rsidRDefault="00637FE1" w:rsidP="00637FE1">
                  <w:pPr>
                    <w:shd w:val="clear" w:color="auto" w:fill="FFFFFF"/>
                    <w:ind w:right="5" w:firstLine="710"/>
                    <w:jc w:val="both"/>
                  </w:pPr>
                </w:p>
              </w:tc>
              <w:tc>
                <w:tcPr>
                  <w:tcW w:w="9059" w:type="dxa"/>
                  <w:gridSpan w:val="15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ind w:right="5" w:firstLine="710"/>
                    <w:jc w:val="center"/>
                  </w:pPr>
                  <w:r w:rsidRPr="00637FE1">
                    <w:t>Прямые механические карьерные лопаты</w:t>
                  </w:r>
                </w:p>
              </w:tc>
            </w:tr>
            <w:tr w:rsidR="00637FE1" w:rsidRPr="00637FE1" w:rsidTr="00DC7BF5">
              <w:trPr>
                <w:trHeight w:val="641"/>
              </w:trPr>
              <w:tc>
                <w:tcPr>
                  <w:tcW w:w="923" w:type="dxa"/>
                  <w:vMerge/>
                  <w:shd w:val="clear" w:color="auto" w:fill="auto"/>
                </w:tcPr>
                <w:p w:rsidR="00637FE1" w:rsidRPr="00637FE1" w:rsidRDefault="00637FE1" w:rsidP="00637FE1">
                  <w:pPr>
                    <w:shd w:val="clear" w:color="auto" w:fill="FFFFFF"/>
                    <w:ind w:right="5" w:firstLine="710"/>
                    <w:jc w:val="both"/>
                  </w:pPr>
                </w:p>
              </w:tc>
              <w:tc>
                <w:tcPr>
                  <w:tcW w:w="1296" w:type="dxa"/>
                  <w:gridSpan w:val="2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ЭКГ-5А</w:t>
                  </w:r>
                </w:p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Е=5,2 м</w:t>
                  </w:r>
                  <w:r w:rsidRPr="00637FE1"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1329" w:type="dxa"/>
                  <w:gridSpan w:val="2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ЭКГ-10</w:t>
                  </w:r>
                  <w:r w:rsidRPr="00637FE1">
                    <w:br/>
                    <w:t>Е=10 м</w:t>
                  </w:r>
                  <w:r w:rsidRPr="00637FE1"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1329" w:type="dxa"/>
                  <w:gridSpan w:val="2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 xml:space="preserve">ЭКГ-15 </w:t>
                  </w:r>
                  <w:r w:rsidRPr="00637FE1">
                    <w:br/>
                    <w:t>Е=15м</w:t>
                  </w:r>
                  <w:r w:rsidRPr="00637FE1"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1327" w:type="dxa"/>
                  <w:gridSpan w:val="2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ЭКГ-20А</w:t>
                  </w:r>
                </w:p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Е=20м</w:t>
                  </w:r>
                  <w:r w:rsidRPr="00637FE1"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1329" w:type="dxa"/>
                  <w:gridSpan w:val="2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ind w:left="-108"/>
                    <w:jc w:val="center"/>
                  </w:pPr>
                  <w:r w:rsidRPr="00637FE1">
                    <w:t xml:space="preserve">РН-2300 </w:t>
                  </w:r>
                  <w:r w:rsidRPr="00637FE1">
                    <w:br/>
                    <w:t>ХРА</w:t>
                  </w:r>
                </w:p>
                <w:p w:rsidR="00637FE1" w:rsidRPr="00637FE1" w:rsidRDefault="00637FE1" w:rsidP="00637FE1">
                  <w:pPr>
                    <w:shd w:val="clear" w:color="auto" w:fill="FFFFFF"/>
                    <w:ind w:left="-108"/>
                    <w:jc w:val="center"/>
                  </w:pPr>
                  <w:r w:rsidRPr="00637FE1">
                    <w:t>Е=25,2 м</w:t>
                  </w:r>
                  <w:r w:rsidRPr="00637FE1"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1329" w:type="dxa"/>
                  <w:gridSpan w:val="2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ind w:left="-122"/>
                    <w:jc w:val="center"/>
                  </w:pPr>
                  <w:r w:rsidRPr="00637FE1">
                    <w:t xml:space="preserve">РН 2800 </w:t>
                  </w:r>
                  <w:r w:rsidRPr="00637FE1">
                    <w:br/>
                    <w:t>ХРА</w:t>
                  </w:r>
                </w:p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Е=30 м</w:t>
                  </w:r>
                  <w:r w:rsidRPr="00637FE1"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1122" w:type="dxa"/>
                  <w:gridSpan w:val="3"/>
                  <w:vAlign w:val="center"/>
                </w:tcPr>
                <w:p w:rsidR="00637FE1" w:rsidRPr="00637FE1" w:rsidRDefault="00637FE1" w:rsidP="00637FE1">
                  <w:pPr>
                    <w:jc w:val="center"/>
                  </w:pPr>
                  <w:r w:rsidRPr="00637FE1">
                    <w:t xml:space="preserve">РН 2800 </w:t>
                  </w:r>
                  <w:r w:rsidRPr="00637FE1">
                    <w:br/>
                    <w:t>ХР</w:t>
                  </w:r>
                </w:p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Е=53,2 м</w:t>
                  </w:r>
                  <w:r w:rsidRPr="00637FE1">
                    <w:rPr>
                      <w:vertAlign w:val="superscript"/>
                    </w:rPr>
                    <w:t>3</w:t>
                  </w:r>
                </w:p>
              </w:tc>
            </w:tr>
            <w:tr w:rsidR="00637FE1" w:rsidRPr="00637FE1" w:rsidTr="00DC7BF5">
              <w:trPr>
                <w:trHeight w:val="226"/>
              </w:trPr>
              <w:tc>
                <w:tcPr>
                  <w:tcW w:w="923" w:type="dxa"/>
                  <w:vMerge/>
                  <w:shd w:val="clear" w:color="auto" w:fill="auto"/>
                </w:tcPr>
                <w:p w:rsidR="00637FE1" w:rsidRPr="00637FE1" w:rsidRDefault="00637FE1" w:rsidP="00637FE1">
                  <w:pPr>
                    <w:shd w:val="clear" w:color="auto" w:fill="FFFFFF"/>
                    <w:ind w:right="5" w:firstLine="710"/>
                    <w:jc w:val="both"/>
                  </w:pPr>
                </w:p>
              </w:tc>
              <w:tc>
                <w:tcPr>
                  <w:tcW w:w="9059" w:type="dxa"/>
                  <w:gridSpan w:val="15"/>
                </w:tcPr>
                <w:p w:rsidR="00637FE1" w:rsidRPr="00637FE1" w:rsidRDefault="00637FE1" w:rsidP="00637FE1">
                  <w:pPr>
                    <w:shd w:val="clear" w:color="auto" w:fill="FFFFFF"/>
                    <w:ind w:right="5" w:hanging="23"/>
                    <w:jc w:val="center"/>
                  </w:pPr>
                  <w:r w:rsidRPr="00637FE1">
                    <w:t>Карьерные автосамосвалы</w:t>
                  </w:r>
                </w:p>
              </w:tc>
            </w:tr>
            <w:tr w:rsidR="00637FE1" w:rsidRPr="00637FE1" w:rsidTr="00DC7BF5">
              <w:trPr>
                <w:trHeight w:val="383"/>
              </w:trPr>
              <w:tc>
                <w:tcPr>
                  <w:tcW w:w="923" w:type="dxa"/>
                  <w:vMerge/>
                  <w:shd w:val="clear" w:color="auto" w:fill="auto"/>
                </w:tcPr>
                <w:p w:rsidR="00637FE1" w:rsidRPr="00637FE1" w:rsidRDefault="00637FE1" w:rsidP="00637FE1">
                  <w:pPr>
                    <w:shd w:val="clear" w:color="auto" w:fill="FFFFFF"/>
                    <w:ind w:right="5" w:firstLine="710"/>
                    <w:jc w:val="both"/>
                  </w:pPr>
                </w:p>
              </w:tc>
              <w:tc>
                <w:tcPr>
                  <w:tcW w:w="1296" w:type="dxa"/>
                  <w:gridSpan w:val="2"/>
                  <w:tcBorders>
                    <w:bottom w:val="single" w:sz="4" w:space="0" w:color="auto"/>
                  </w:tcBorders>
                </w:tcPr>
                <w:p w:rsidR="00637FE1" w:rsidRPr="00637FE1" w:rsidRDefault="00637FE1" w:rsidP="00637FE1">
                  <w:pPr>
                    <w:shd w:val="clear" w:color="auto" w:fill="FFFFFF"/>
                    <w:ind w:right="5"/>
                    <w:jc w:val="center"/>
                    <w:rPr>
                      <w:spacing w:val="-4"/>
                    </w:rPr>
                  </w:pPr>
                  <w:r w:rsidRPr="00637FE1">
                    <w:rPr>
                      <w:spacing w:val="-4"/>
                    </w:rPr>
                    <w:t>БелАЗ-</w:t>
                  </w:r>
                  <w:r w:rsidRPr="00637FE1">
                    <w:rPr>
                      <w:spacing w:val="-4"/>
                    </w:rPr>
                    <w:br/>
                    <w:t>7548</w:t>
                  </w:r>
                </w:p>
              </w:tc>
              <w:tc>
                <w:tcPr>
                  <w:tcW w:w="1329" w:type="dxa"/>
                  <w:gridSpan w:val="2"/>
                  <w:tcBorders>
                    <w:bottom w:val="single" w:sz="4" w:space="0" w:color="auto"/>
                  </w:tcBorders>
                </w:tcPr>
                <w:p w:rsidR="00637FE1" w:rsidRPr="00637FE1" w:rsidRDefault="00637FE1" w:rsidP="00637FE1">
                  <w:pPr>
                    <w:shd w:val="clear" w:color="auto" w:fill="FFFFFF"/>
                    <w:ind w:right="-108"/>
                    <w:jc w:val="center"/>
                  </w:pPr>
                  <w:r w:rsidRPr="00637FE1">
                    <w:t>БелАЗ-</w:t>
                  </w:r>
                  <w:r w:rsidRPr="00637FE1">
                    <w:br/>
                    <w:t>7549</w:t>
                  </w:r>
                </w:p>
              </w:tc>
              <w:tc>
                <w:tcPr>
                  <w:tcW w:w="1329" w:type="dxa"/>
                  <w:gridSpan w:val="2"/>
                  <w:tcBorders>
                    <w:bottom w:val="single" w:sz="4" w:space="0" w:color="auto"/>
                  </w:tcBorders>
                </w:tcPr>
                <w:p w:rsidR="00637FE1" w:rsidRPr="00637FE1" w:rsidRDefault="00637FE1" w:rsidP="00637FE1">
                  <w:pPr>
                    <w:shd w:val="clear" w:color="auto" w:fill="FFFFFF"/>
                    <w:ind w:right="5"/>
                    <w:jc w:val="center"/>
                  </w:pPr>
                  <w:r w:rsidRPr="00637FE1">
                    <w:t>БелАЗ-</w:t>
                  </w:r>
                  <w:r w:rsidRPr="00637FE1">
                    <w:br/>
                    <w:t>7512</w:t>
                  </w:r>
                </w:p>
              </w:tc>
              <w:tc>
                <w:tcPr>
                  <w:tcW w:w="1327" w:type="dxa"/>
                  <w:gridSpan w:val="2"/>
                  <w:tcBorders>
                    <w:bottom w:val="single" w:sz="4" w:space="0" w:color="auto"/>
                  </w:tcBorders>
                </w:tcPr>
                <w:p w:rsidR="00637FE1" w:rsidRPr="00637FE1" w:rsidRDefault="00637FE1" w:rsidP="00637FE1">
                  <w:pPr>
                    <w:shd w:val="clear" w:color="auto" w:fill="FFFFFF"/>
                    <w:ind w:right="5"/>
                    <w:jc w:val="center"/>
                  </w:pPr>
                  <w:r w:rsidRPr="00637FE1">
                    <w:t>БелАЗ-</w:t>
                  </w:r>
                  <w:r w:rsidRPr="00637FE1">
                    <w:br/>
                    <w:t>75303</w:t>
                  </w:r>
                </w:p>
              </w:tc>
              <w:tc>
                <w:tcPr>
                  <w:tcW w:w="1329" w:type="dxa"/>
                  <w:gridSpan w:val="2"/>
                  <w:tcBorders>
                    <w:bottom w:val="single" w:sz="4" w:space="0" w:color="auto"/>
                  </w:tcBorders>
                </w:tcPr>
                <w:p w:rsidR="00637FE1" w:rsidRPr="00637FE1" w:rsidRDefault="00637FE1" w:rsidP="00637FE1">
                  <w:pPr>
                    <w:shd w:val="clear" w:color="auto" w:fill="FFFFFF"/>
                    <w:ind w:right="5"/>
                    <w:jc w:val="center"/>
                  </w:pPr>
                  <w:r w:rsidRPr="00637FE1">
                    <w:t>БелАЗ-</w:t>
                  </w:r>
                  <w:r w:rsidRPr="00637FE1">
                    <w:br/>
                    <w:t>75303</w:t>
                  </w:r>
                </w:p>
              </w:tc>
              <w:tc>
                <w:tcPr>
                  <w:tcW w:w="1341" w:type="dxa"/>
                  <w:gridSpan w:val="3"/>
                  <w:tcBorders>
                    <w:bottom w:val="single" w:sz="4" w:space="0" w:color="auto"/>
                  </w:tcBorders>
                </w:tcPr>
                <w:p w:rsidR="00637FE1" w:rsidRPr="00637FE1" w:rsidRDefault="00637FE1" w:rsidP="00637FE1">
                  <w:pPr>
                    <w:shd w:val="clear" w:color="auto" w:fill="FFFFFF"/>
                    <w:ind w:right="5"/>
                    <w:jc w:val="center"/>
                  </w:pPr>
                  <w:r w:rsidRPr="00637FE1">
                    <w:t>БелАЗ-</w:t>
                  </w:r>
                  <w:r w:rsidRPr="00637FE1">
                    <w:br/>
                    <w:t>75303</w:t>
                  </w:r>
                </w:p>
              </w:tc>
              <w:tc>
                <w:tcPr>
                  <w:tcW w:w="1110" w:type="dxa"/>
                  <w:gridSpan w:val="2"/>
                  <w:tcBorders>
                    <w:bottom w:val="single" w:sz="4" w:space="0" w:color="auto"/>
                  </w:tcBorders>
                </w:tcPr>
                <w:p w:rsidR="00637FE1" w:rsidRPr="00637FE1" w:rsidRDefault="00637FE1" w:rsidP="00637FE1">
                  <w:pPr>
                    <w:shd w:val="clear" w:color="auto" w:fill="FFFFFF"/>
                    <w:ind w:right="5"/>
                    <w:jc w:val="center"/>
                  </w:pPr>
                  <w:r w:rsidRPr="00637FE1">
                    <w:t>БелАЗ-</w:t>
                  </w:r>
                  <w:r w:rsidRPr="00637FE1">
                    <w:br/>
                    <w:t>75303</w:t>
                  </w:r>
                </w:p>
              </w:tc>
            </w:tr>
            <w:tr w:rsidR="00637FE1" w:rsidRPr="00637FE1" w:rsidTr="00DC7BF5">
              <w:trPr>
                <w:trHeight w:val="234"/>
              </w:trPr>
              <w:tc>
                <w:tcPr>
                  <w:tcW w:w="923" w:type="dxa"/>
                  <w:vMerge/>
                  <w:shd w:val="clear" w:color="auto" w:fill="auto"/>
                </w:tcPr>
                <w:p w:rsidR="00637FE1" w:rsidRPr="00637FE1" w:rsidRDefault="00637FE1" w:rsidP="00637FE1">
                  <w:pPr>
                    <w:shd w:val="clear" w:color="auto" w:fill="FFFFFF"/>
                    <w:ind w:right="5" w:firstLine="710"/>
                    <w:jc w:val="both"/>
                  </w:pPr>
                </w:p>
              </w:tc>
              <w:tc>
                <w:tcPr>
                  <w:tcW w:w="667" w:type="dxa"/>
                  <w:tcBorders>
                    <w:bottom w:val="single" w:sz="4" w:space="0" w:color="auto"/>
                  </w:tcBorders>
                </w:tcPr>
                <w:p w:rsidR="00637FE1" w:rsidRPr="00637FE1" w:rsidRDefault="00637FE1" w:rsidP="00637FE1">
                  <w:pPr>
                    <w:shd w:val="clear" w:color="auto" w:fill="FFFFFF"/>
                    <w:ind w:right="5"/>
                    <w:jc w:val="center"/>
                  </w:pPr>
                  <w:r w:rsidRPr="00637FE1">
                    <w:t>1</w:t>
                  </w:r>
                </w:p>
              </w:tc>
              <w:tc>
                <w:tcPr>
                  <w:tcW w:w="629" w:type="dxa"/>
                  <w:tcBorders>
                    <w:bottom w:val="single" w:sz="4" w:space="0" w:color="auto"/>
                  </w:tcBorders>
                </w:tcPr>
                <w:p w:rsidR="00637FE1" w:rsidRPr="00637FE1" w:rsidRDefault="00637FE1" w:rsidP="00637FE1">
                  <w:pPr>
                    <w:shd w:val="clear" w:color="auto" w:fill="FFFFFF"/>
                    <w:ind w:right="5"/>
                    <w:jc w:val="center"/>
                  </w:pPr>
                  <w:r w:rsidRPr="00637FE1">
                    <w:t>2</w:t>
                  </w:r>
                </w:p>
              </w:tc>
              <w:tc>
                <w:tcPr>
                  <w:tcW w:w="665" w:type="dxa"/>
                  <w:tcBorders>
                    <w:bottom w:val="single" w:sz="4" w:space="0" w:color="auto"/>
                  </w:tcBorders>
                </w:tcPr>
                <w:p w:rsidR="00637FE1" w:rsidRPr="00637FE1" w:rsidRDefault="00637FE1" w:rsidP="00637FE1">
                  <w:pPr>
                    <w:shd w:val="clear" w:color="auto" w:fill="FFFFFF"/>
                    <w:ind w:right="5"/>
                    <w:jc w:val="center"/>
                  </w:pPr>
                  <w:r w:rsidRPr="00637FE1">
                    <w:t>3</w:t>
                  </w:r>
                </w:p>
              </w:tc>
              <w:tc>
                <w:tcPr>
                  <w:tcW w:w="664" w:type="dxa"/>
                  <w:tcBorders>
                    <w:bottom w:val="single" w:sz="4" w:space="0" w:color="auto"/>
                  </w:tcBorders>
                </w:tcPr>
                <w:p w:rsidR="00637FE1" w:rsidRPr="00637FE1" w:rsidRDefault="00637FE1" w:rsidP="00637FE1">
                  <w:pPr>
                    <w:shd w:val="clear" w:color="auto" w:fill="FFFFFF"/>
                    <w:ind w:right="5"/>
                    <w:jc w:val="center"/>
                  </w:pPr>
                  <w:r w:rsidRPr="00637FE1">
                    <w:t>4</w:t>
                  </w:r>
                </w:p>
              </w:tc>
              <w:tc>
                <w:tcPr>
                  <w:tcW w:w="665" w:type="dxa"/>
                  <w:tcBorders>
                    <w:bottom w:val="single" w:sz="4" w:space="0" w:color="auto"/>
                  </w:tcBorders>
                </w:tcPr>
                <w:p w:rsidR="00637FE1" w:rsidRPr="00637FE1" w:rsidRDefault="00637FE1" w:rsidP="00637FE1">
                  <w:pPr>
                    <w:shd w:val="clear" w:color="auto" w:fill="FFFFFF"/>
                    <w:ind w:right="5"/>
                    <w:jc w:val="center"/>
                  </w:pPr>
                  <w:r w:rsidRPr="00637FE1">
                    <w:t>5</w:t>
                  </w:r>
                </w:p>
              </w:tc>
              <w:tc>
                <w:tcPr>
                  <w:tcW w:w="664" w:type="dxa"/>
                  <w:tcBorders>
                    <w:bottom w:val="single" w:sz="4" w:space="0" w:color="auto"/>
                  </w:tcBorders>
                </w:tcPr>
                <w:p w:rsidR="00637FE1" w:rsidRPr="00637FE1" w:rsidRDefault="00637FE1" w:rsidP="00637FE1">
                  <w:pPr>
                    <w:shd w:val="clear" w:color="auto" w:fill="FFFFFF"/>
                    <w:ind w:right="5"/>
                    <w:jc w:val="center"/>
                  </w:pPr>
                  <w:r w:rsidRPr="00637FE1">
                    <w:t>6</w:t>
                  </w:r>
                </w:p>
              </w:tc>
              <w:tc>
                <w:tcPr>
                  <w:tcW w:w="664" w:type="dxa"/>
                  <w:tcBorders>
                    <w:bottom w:val="single" w:sz="4" w:space="0" w:color="auto"/>
                  </w:tcBorders>
                </w:tcPr>
                <w:p w:rsidR="00637FE1" w:rsidRPr="00637FE1" w:rsidRDefault="00637FE1" w:rsidP="00637FE1">
                  <w:pPr>
                    <w:shd w:val="clear" w:color="auto" w:fill="FFFFFF"/>
                    <w:ind w:right="5"/>
                    <w:jc w:val="center"/>
                  </w:pPr>
                  <w:r w:rsidRPr="00637FE1">
                    <w:t>7</w:t>
                  </w:r>
                </w:p>
              </w:tc>
              <w:tc>
                <w:tcPr>
                  <w:tcW w:w="664" w:type="dxa"/>
                  <w:tcBorders>
                    <w:bottom w:val="single" w:sz="4" w:space="0" w:color="auto"/>
                  </w:tcBorders>
                </w:tcPr>
                <w:p w:rsidR="00637FE1" w:rsidRPr="00637FE1" w:rsidRDefault="00637FE1" w:rsidP="00637FE1">
                  <w:pPr>
                    <w:shd w:val="clear" w:color="auto" w:fill="FFFFFF"/>
                    <w:ind w:right="5"/>
                    <w:jc w:val="center"/>
                  </w:pPr>
                  <w:r w:rsidRPr="00637FE1">
                    <w:t>8</w:t>
                  </w:r>
                </w:p>
              </w:tc>
              <w:tc>
                <w:tcPr>
                  <w:tcW w:w="665" w:type="dxa"/>
                  <w:tcBorders>
                    <w:bottom w:val="single" w:sz="4" w:space="0" w:color="auto"/>
                  </w:tcBorders>
                </w:tcPr>
                <w:p w:rsidR="00637FE1" w:rsidRPr="00637FE1" w:rsidRDefault="00637FE1" w:rsidP="00637FE1">
                  <w:pPr>
                    <w:shd w:val="clear" w:color="auto" w:fill="FFFFFF"/>
                    <w:ind w:right="5"/>
                    <w:jc w:val="center"/>
                  </w:pPr>
                  <w:r w:rsidRPr="00637FE1">
                    <w:t>9</w:t>
                  </w:r>
                </w:p>
              </w:tc>
              <w:tc>
                <w:tcPr>
                  <w:tcW w:w="664" w:type="dxa"/>
                  <w:tcBorders>
                    <w:bottom w:val="single" w:sz="4" w:space="0" w:color="auto"/>
                  </w:tcBorders>
                </w:tcPr>
                <w:p w:rsidR="00637FE1" w:rsidRPr="00637FE1" w:rsidRDefault="00637FE1" w:rsidP="00637FE1">
                  <w:pPr>
                    <w:shd w:val="clear" w:color="auto" w:fill="FFFFFF"/>
                    <w:ind w:right="5"/>
                    <w:jc w:val="center"/>
                  </w:pPr>
                  <w:r w:rsidRPr="00637FE1">
                    <w:t>10</w:t>
                  </w:r>
                </w:p>
              </w:tc>
              <w:tc>
                <w:tcPr>
                  <w:tcW w:w="676" w:type="dxa"/>
                  <w:tcBorders>
                    <w:bottom w:val="single" w:sz="4" w:space="0" w:color="auto"/>
                  </w:tcBorders>
                </w:tcPr>
                <w:p w:rsidR="00637FE1" w:rsidRPr="00637FE1" w:rsidRDefault="00637FE1" w:rsidP="00637FE1">
                  <w:pPr>
                    <w:shd w:val="clear" w:color="auto" w:fill="FFFFFF"/>
                    <w:ind w:right="5"/>
                    <w:jc w:val="center"/>
                  </w:pPr>
                  <w:r w:rsidRPr="00637FE1">
                    <w:t>11</w:t>
                  </w:r>
                </w:p>
              </w:tc>
              <w:tc>
                <w:tcPr>
                  <w:tcW w:w="665" w:type="dxa"/>
                  <w:gridSpan w:val="2"/>
                  <w:tcBorders>
                    <w:bottom w:val="single" w:sz="4" w:space="0" w:color="auto"/>
                  </w:tcBorders>
                </w:tcPr>
                <w:p w:rsidR="00637FE1" w:rsidRPr="00637FE1" w:rsidRDefault="00637FE1" w:rsidP="00637FE1">
                  <w:pPr>
                    <w:shd w:val="clear" w:color="auto" w:fill="FFFFFF"/>
                    <w:ind w:right="5"/>
                    <w:jc w:val="center"/>
                  </w:pPr>
                  <w:r w:rsidRPr="00637FE1">
                    <w:t>12</w:t>
                  </w:r>
                </w:p>
              </w:tc>
              <w:tc>
                <w:tcPr>
                  <w:tcW w:w="667" w:type="dxa"/>
                  <w:tcBorders>
                    <w:bottom w:val="single" w:sz="4" w:space="0" w:color="auto"/>
                  </w:tcBorders>
                </w:tcPr>
                <w:p w:rsidR="00637FE1" w:rsidRPr="00637FE1" w:rsidRDefault="00637FE1" w:rsidP="00637FE1">
                  <w:pPr>
                    <w:shd w:val="clear" w:color="auto" w:fill="FFFFFF"/>
                    <w:ind w:right="5"/>
                    <w:jc w:val="center"/>
                  </w:pPr>
                  <w:r w:rsidRPr="00637FE1">
                    <w:t>13</w:t>
                  </w:r>
                </w:p>
              </w:tc>
              <w:tc>
                <w:tcPr>
                  <w:tcW w:w="443" w:type="dxa"/>
                  <w:tcBorders>
                    <w:bottom w:val="single" w:sz="4" w:space="0" w:color="auto"/>
                  </w:tcBorders>
                </w:tcPr>
                <w:p w:rsidR="00637FE1" w:rsidRPr="00637FE1" w:rsidRDefault="00637FE1" w:rsidP="00637FE1">
                  <w:pPr>
                    <w:shd w:val="clear" w:color="auto" w:fill="FFFFFF"/>
                    <w:ind w:right="5"/>
                    <w:jc w:val="center"/>
                  </w:pPr>
                  <w:r w:rsidRPr="00637FE1">
                    <w:t>14</w:t>
                  </w:r>
                </w:p>
              </w:tc>
            </w:tr>
            <w:tr w:rsidR="00637FE1" w:rsidRPr="00637FE1" w:rsidTr="00DC7BF5">
              <w:trPr>
                <w:trHeight w:val="287"/>
              </w:trPr>
              <w:tc>
                <w:tcPr>
                  <w:tcW w:w="923" w:type="dxa"/>
                  <w:vAlign w:val="center"/>
                </w:tcPr>
                <w:p w:rsidR="00637FE1" w:rsidRPr="00637FE1" w:rsidRDefault="00637FE1" w:rsidP="00637FE1">
                  <w:pPr>
                    <w:widowControl w:val="0"/>
                    <w:jc w:val="center"/>
                  </w:pPr>
                  <w:r w:rsidRPr="00637FE1">
                    <w:t>Н, м</w:t>
                  </w:r>
                </w:p>
              </w:tc>
              <w:tc>
                <w:tcPr>
                  <w:tcW w:w="1296" w:type="dxa"/>
                  <w:gridSpan w:val="2"/>
                </w:tcPr>
                <w:p w:rsidR="00637FE1" w:rsidRPr="00637FE1" w:rsidRDefault="00637FE1" w:rsidP="00637FE1">
                  <w:pPr>
                    <w:widowControl w:val="0"/>
                    <w:jc w:val="center"/>
                  </w:pPr>
                  <w:r w:rsidRPr="00637FE1">
                    <w:t>10</w:t>
                  </w:r>
                </w:p>
              </w:tc>
              <w:tc>
                <w:tcPr>
                  <w:tcW w:w="1329" w:type="dxa"/>
                  <w:gridSpan w:val="2"/>
                </w:tcPr>
                <w:p w:rsidR="00637FE1" w:rsidRPr="00637FE1" w:rsidRDefault="00637FE1" w:rsidP="00637FE1">
                  <w:pPr>
                    <w:widowControl w:val="0"/>
                    <w:jc w:val="center"/>
                  </w:pPr>
                  <w:r w:rsidRPr="00637FE1">
                    <w:t>13</w:t>
                  </w:r>
                </w:p>
              </w:tc>
              <w:tc>
                <w:tcPr>
                  <w:tcW w:w="1329" w:type="dxa"/>
                  <w:gridSpan w:val="2"/>
                </w:tcPr>
                <w:p w:rsidR="00637FE1" w:rsidRPr="00637FE1" w:rsidRDefault="00637FE1" w:rsidP="00637FE1">
                  <w:pPr>
                    <w:widowControl w:val="0"/>
                    <w:jc w:val="center"/>
                  </w:pPr>
                  <w:r w:rsidRPr="00637FE1">
                    <w:t>16</w:t>
                  </w:r>
                </w:p>
              </w:tc>
              <w:tc>
                <w:tcPr>
                  <w:tcW w:w="1327" w:type="dxa"/>
                  <w:gridSpan w:val="2"/>
                </w:tcPr>
                <w:p w:rsidR="00637FE1" w:rsidRPr="00637FE1" w:rsidRDefault="00637FE1" w:rsidP="00637FE1">
                  <w:pPr>
                    <w:widowControl w:val="0"/>
                    <w:jc w:val="center"/>
                  </w:pPr>
                  <w:r w:rsidRPr="00637FE1">
                    <w:t>17</w:t>
                  </w:r>
                </w:p>
              </w:tc>
              <w:tc>
                <w:tcPr>
                  <w:tcW w:w="1329" w:type="dxa"/>
                  <w:gridSpan w:val="2"/>
                </w:tcPr>
                <w:p w:rsidR="00637FE1" w:rsidRPr="00637FE1" w:rsidRDefault="00637FE1" w:rsidP="00637FE1">
                  <w:pPr>
                    <w:widowControl w:val="0"/>
                    <w:jc w:val="center"/>
                  </w:pPr>
                  <w:r w:rsidRPr="00637FE1">
                    <w:t>15</w:t>
                  </w:r>
                </w:p>
              </w:tc>
              <w:tc>
                <w:tcPr>
                  <w:tcW w:w="1341" w:type="dxa"/>
                  <w:gridSpan w:val="3"/>
                </w:tcPr>
                <w:p w:rsidR="00637FE1" w:rsidRPr="00637FE1" w:rsidRDefault="00637FE1" w:rsidP="00637FE1">
                  <w:pPr>
                    <w:widowControl w:val="0"/>
                    <w:jc w:val="center"/>
                  </w:pPr>
                  <w:r w:rsidRPr="00637FE1">
                    <w:t>16</w:t>
                  </w:r>
                </w:p>
              </w:tc>
              <w:tc>
                <w:tcPr>
                  <w:tcW w:w="1110" w:type="dxa"/>
                  <w:gridSpan w:val="2"/>
                </w:tcPr>
                <w:p w:rsidR="00637FE1" w:rsidRPr="00637FE1" w:rsidRDefault="00637FE1" w:rsidP="00637FE1">
                  <w:pPr>
                    <w:widowControl w:val="0"/>
                    <w:jc w:val="center"/>
                  </w:pPr>
                  <w:r w:rsidRPr="00637FE1">
                    <w:t>20</w:t>
                  </w:r>
                </w:p>
              </w:tc>
            </w:tr>
            <w:tr w:rsidR="00637FE1" w:rsidRPr="00637FE1" w:rsidTr="00DC7BF5">
              <w:trPr>
                <w:trHeight w:val="316"/>
              </w:trPr>
              <w:tc>
                <w:tcPr>
                  <w:tcW w:w="923" w:type="dxa"/>
                  <w:vAlign w:val="center"/>
                </w:tcPr>
                <w:p w:rsidR="00637FE1" w:rsidRPr="00637FE1" w:rsidRDefault="00637FE1" w:rsidP="00637FE1">
                  <w:pPr>
                    <w:widowControl w:val="0"/>
                    <w:jc w:val="center"/>
                  </w:pPr>
                  <w:r w:rsidRPr="00637FE1">
                    <w:t>А, м</w:t>
                  </w:r>
                </w:p>
              </w:tc>
              <w:tc>
                <w:tcPr>
                  <w:tcW w:w="667" w:type="dxa"/>
                </w:tcPr>
                <w:p w:rsidR="00637FE1" w:rsidRPr="00637FE1" w:rsidRDefault="00637FE1" w:rsidP="00637FE1">
                  <w:pPr>
                    <w:widowControl w:val="0"/>
                    <w:jc w:val="center"/>
                  </w:pPr>
                  <w:r w:rsidRPr="00637FE1">
                    <w:t>30</w:t>
                  </w:r>
                </w:p>
              </w:tc>
              <w:tc>
                <w:tcPr>
                  <w:tcW w:w="629" w:type="dxa"/>
                </w:tcPr>
                <w:p w:rsidR="00637FE1" w:rsidRPr="00637FE1" w:rsidRDefault="00637FE1" w:rsidP="00637FE1">
                  <w:pPr>
                    <w:widowControl w:val="0"/>
                    <w:jc w:val="center"/>
                  </w:pPr>
                  <w:r w:rsidRPr="00637FE1">
                    <w:t>35</w:t>
                  </w:r>
                </w:p>
              </w:tc>
              <w:tc>
                <w:tcPr>
                  <w:tcW w:w="665" w:type="dxa"/>
                </w:tcPr>
                <w:p w:rsidR="00637FE1" w:rsidRPr="00637FE1" w:rsidRDefault="00637FE1" w:rsidP="00637FE1">
                  <w:pPr>
                    <w:widowControl w:val="0"/>
                    <w:jc w:val="center"/>
                  </w:pPr>
                  <w:r w:rsidRPr="00637FE1">
                    <w:t>40</w:t>
                  </w:r>
                </w:p>
              </w:tc>
              <w:tc>
                <w:tcPr>
                  <w:tcW w:w="664" w:type="dxa"/>
                </w:tcPr>
                <w:p w:rsidR="00637FE1" w:rsidRPr="00637FE1" w:rsidRDefault="00637FE1" w:rsidP="00637FE1">
                  <w:pPr>
                    <w:widowControl w:val="0"/>
                    <w:jc w:val="center"/>
                  </w:pPr>
                  <w:r w:rsidRPr="00637FE1">
                    <w:t>45</w:t>
                  </w:r>
                </w:p>
              </w:tc>
              <w:tc>
                <w:tcPr>
                  <w:tcW w:w="665" w:type="dxa"/>
                </w:tcPr>
                <w:p w:rsidR="00637FE1" w:rsidRPr="00637FE1" w:rsidRDefault="00637FE1" w:rsidP="00637FE1">
                  <w:pPr>
                    <w:widowControl w:val="0"/>
                    <w:jc w:val="center"/>
                  </w:pPr>
                  <w:r w:rsidRPr="00637FE1">
                    <w:t>40</w:t>
                  </w:r>
                </w:p>
              </w:tc>
              <w:tc>
                <w:tcPr>
                  <w:tcW w:w="664" w:type="dxa"/>
                </w:tcPr>
                <w:p w:rsidR="00637FE1" w:rsidRPr="00637FE1" w:rsidRDefault="00637FE1" w:rsidP="00637FE1">
                  <w:pPr>
                    <w:widowControl w:val="0"/>
                    <w:jc w:val="center"/>
                  </w:pPr>
                  <w:r w:rsidRPr="00637FE1">
                    <w:t>45</w:t>
                  </w:r>
                </w:p>
              </w:tc>
              <w:tc>
                <w:tcPr>
                  <w:tcW w:w="664" w:type="dxa"/>
                </w:tcPr>
                <w:p w:rsidR="00637FE1" w:rsidRPr="00637FE1" w:rsidRDefault="00637FE1" w:rsidP="00637FE1">
                  <w:pPr>
                    <w:widowControl w:val="0"/>
                    <w:jc w:val="center"/>
                  </w:pPr>
                  <w:r w:rsidRPr="00637FE1">
                    <w:t>30</w:t>
                  </w:r>
                </w:p>
              </w:tc>
              <w:tc>
                <w:tcPr>
                  <w:tcW w:w="664" w:type="dxa"/>
                </w:tcPr>
                <w:p w:rsidR="00637FE1" w:rsidRPr="00637FE1" w:rsidRDefault="00637FE1" w:rsidP="00637FE1">
                  <w:pPr>
                    <w:widowControl w:val="0"/>
                    <w:jc w:val="center"/>
                  </w:pPr>
                  <w:r w:rsidRPr="00637FE1">
                    <w:t>40</w:t>
                  </w:r>
                </w:p>
              </w:tc>
              <w:tc>
                <w:tcPr>
                  <w:tcW w:w="665" w:type="dxa"/>
                </w:tcPr>
                <w:p w:rsidR="00637FE1" w:rsidRPr="00637FE1" w:rsidRDefault="00637FE1" w:rsidP="00637FE1">
                  <w:pPr>
                    <w:widowControl w:val="0"/>
                    <w:jc w:val="center"/>
                  </w:pPr>
                  <w:r w:rsidRPr="00637FE1">
                    <w:t>35</w:t>
                  </w:r>
                </w:p>
              </w:tc>
              <w:tc>
                <w:tcPr>
                  <w:tcW w:w="664" w:type="dxa"/>
                </w:tcPr>
                <w:p w:rsidR="00637FE1" w:rsidRPr="00637FE1" w:rsidRDefault="00637FE1" w:rsidP="00637FE1">
                  <w:pPr>
                    <w:widowControl w:val="0"/>
                    <w:jc w:val="center"/>
                  </w:pPr>
                  <w:r w:rsidRPr="00637FE1">
                    <w:t>40</w:t>
                  </w:r>
                </w:p>
              </w:tc>
              <w:tc>
                <w:tcPr>
                  <w:tcW w:w="676" w:type="dxa"/>
                </w:tcPr>
                <w:p w:rsidR="00637FE1" w:rsidRPr="00637FE1" w:rsidRDefault="00637FE1" w:rsidP="00637FE1">
                  <w:pPr>
                    <w:widowControl w:val="0"/>
                    <w:jc w:val="center"/>
                  </w:pPr>
                  <w:r w:rsidRPr="00637FE1">
                    <w:t>40</w:t>
                  </w:r>
                </w:p>
              </w:tc>
              <w:tc>
                <w:tcPr>
                  <w:tcW w:w="665" w:type="dxa"/>
                  <w:gridSpan w:val="2"/>
                </w:tcPr>
                <w:p w:rsidR="00637FE1" w:rsidRPr="00637FE1" w:rsidRDefault="00637FE1" w:rsidP="00637FE1">
                  <w:pPr>
                    <w:widowControl w:val="0"/>
                    <w:jc w:val="center"/>
                  </w:pPr>
                  <w:r w:rsidRPr="00637FE1">
                    <w:t>45</w:t>
                  </w:r>
                </w:p>
              </w:tc>
              <w:tc>
                <w:tcPr>
                  <w:tcW w:w="667" w:type="dxa"/>
                </w:tcPr>
                <w:p w:rsidR="00637FE1" w:rsidRPr="00637FE1" w:rsidRDefault="00637FE1" w:rsidP="00637FE1">
                  <w:pPr>
                    <w:widowControl w:val="0"/>
                    <w:jc w:val="center"/>
                  </w:pPr>
                  <w:r w:rsidRPr="00637FE1">
                    <w:t>45</w:t>
                  </w:r>
                </w:p>
              </w:tc>
              <w:tc>
                <w:tcPr>
                  <w:tcW w:w="443" w:type="dxa"/>
                </w:tcPr>
                <w:p w:rsidR="00637FE1" w:rsidRPr="00637FE1" w:rsidRDefault="00637FE1" w:rsidP="00637FE1">
                  <w:pPr>
                    <w:widowControl w:val="0"/>
                    <w:jc w:val="center"/>
                  </w:pPr>
                  <w:r w:rsidRPr="00637FE1">
                    <w:t>50</w:t>
                  </w:r>
                </w:p>
              </w:tc>
            </w:tr>
            <w:tr w:rsidR="00637FE1" w:rsidRPr="00637FE1" w:rsidTr="00DC7BF5">
              <w:trPr>
                <w:trHeight w:val="239"/>
              </w:trPr>
              <w:tc>
                <w:tcPr>
                  <w:tcW w:w="9983" w:type="dxa"/>
                  <w:gridSpan w:val="16"/>
                  <w:vAlign w:val="center"/>
                </w:tcPr>
                <w:p w:rsidR="00637FE1" w:rsidRPr="00637FE1" w:rsidRDefault="00637FE1" w:rsidP="00637FE1">
                  <w:pPr>
                    <w:widowControl w:val="0"/>
                    <w:jc w:val="center"/>
                  </w:pPr>
                  <w:r w:rsidRPr="00637FE1">
                    <w:t>α=10 м; С1=8.5; Б=10 м; α=60</w:t>
                  </w:r>
                  <w:r w:rsidRPr="00637FE1">
                    <w:rPr>
                      <w:vertAlign w:val="superscript"/>
                    </w:rPr>
                    <w:t>0</w:t>
                  </w:r>
                  <w:r w:rsidRPr="00637FE1">
                    <w:t>; αу=55</w:t>
                  </w:r>
                  <w:r w:rsidRPr="00637FE1">
                    <w:rPr>
                      <w:vertAlign w:val="superscript"/>
                    </w:rPr>
                    <w:t>0</w:t>
                  </w:r>
                </w:p>
              </w:tc>
            </w:tr>
          </w:tbl>
          <w:p w:rsidR="00637FE1" w:rsidRPr="00637FE1" w:rsidRDefault="00637FE1" w:rsidP="00637FE1">
            <w:pPr>
              <w:tabs>
                <w:tab w:val="left" w:pos="851"/>
              </w:tabs>
              <w:rPr>
                <w:bCs/>
              </w:rPr>
            </w:pPr>
          </w:p>
          <w:p w:rsidR="00637FE1" w:rsidRPr="00637FE1" w:rsidRDefault="002024DA" w:rsidP="00637FE1">
            <w:pPr>
              <w:widowControl w:val="0"/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pict>
                <v:shape id="Рисунок 18" o:spid="_x0000_i1053" type="#_x0000_t75" style="width:322.1pt;height:348.65pt;visibility:visible;mso-wrap-style:square">
                  <v:imagedata r:id="rId28" o:title=""/>
                </v:shape>
              </w:pict>
            </w:r>
          </w:p>
          <w:p w:rsidR="00637FE1" w:rsidRPr="00637FE1" w:rsidRDefault="00637FE1" w:rsidP="00637FE1">
            <w:pPr>
              <w:shd w:val="clear" w:color="auto" w:fill="FFFFFF"/>
              <w:spacing w:before="60" w:after="60"/>
              <w:jc w:val="center"/>
            </w:pPr>
            <w:r w:rsidRPr="00637FE1">
              <w:t xml:space="preserve">Рис. 4.2 – Паспорт забоя для разработки вскрышного уступа широкой </w:t>
            </w:r>
            <w:r w:rsidRPr="00637FE1">
              <w:br/>
              <w:t>заходкой с двухсторонней установкой автосамосвалов под погрузку</w:t>
            </w:r>
          </w:p>
          <w:p w:rsidR="00637FE1" w:rsidRPr="00637FE1" w:rsidRDefault="00637FE1" w:rsidP="00637FE1">
            <w:pPr>
              <w:tabs>
                <w:tab w:val="left" w:pos="851"/>
              </w:tabs>
              <w:rPr>
                <w:bCs/>
                <w:sz w:val="24"/>
                <w:szCs w:val="24"/>
              </w:rPr>
            </w:pPr>
          </w:p>
          <w:p w:rsidR="00637FE1" w:rsidRPr="00637FE1" w:rsidRDefault="00637FE1" w:rsidP="00637FE1">
            <w:pPr>
              <w:tabs>
                <w:tab w:val="left" w:pos="851"/>
              </w:tabs>
              <w:rPr>
                <w:bCs/>
                <w:sz w:val="24"/>
                <w:szCs w:val="24"/>
              </w:rPr>
            </w:pPr>
          </w:p>
          <w:p w:rsidR="00637FE1" w:rsidRPr="00637FE1" w:rsidRDefault="00637FE1" w:rsidP="00637FE1">
            <w:pPr>
              <w:shd w:val="clear" w:color="auto" w:fill="FFFFFF"/>
              <w:spacing w:before="60" w:after="60"/>
              <w:jc w:val="center"/>
              <w:rPr>
                <w:highlight w:val="yellow"/>
              </w:rPr>
            </w:pPr>
          </w:p>
        </w:tc>
      </w:tr>
      <w:tr w:rsidR="00637FE1" w:rsidRPr="00637FE1" w:rsidTr="00DC7BF5">
        <w:trPr>
          <w:trHeight w:val="3441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37FE1" w:rsidRPr="00637FE1" w:rsidRDefault="00637FE1" w:rsidP="00637FE1">
            <w:r w:rsidRPr="00637FE1">
              <w:lastRenderedPageBreak/>
              <w:t>Владеть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37FE1" w:rsidRPr="00637FE1" w:rsidRDefault="00637FE1" w:rsidP="00637FE1">
            <w:pPr>
              <w:jc w:val="both"/>
              <w:rPr>
                <w:color w:val="000000"/>
                <w:shd w:val="clear" w:color="auto" w:fill="FFFFFF"/>
              </w:rPr>
            </w:pPr>
            <w:r w:rsidRPr="00637FE1">
              <w:rPr>
                <w:color w:val="000000"/>
                <w:shd w:val="clear" w:color="auto" w:fill="FFFFFF"/>
              </w:rPr>
              <w:t>- навыками выбора способа вскрытия и системы разработки рудных и угольных месторождений;</w:t>
            </w:r>
          </w:p>
          <w:p w:rsidR="00637FE1" w:rsidRPr="00637FE1" w:rsidRDefault="00637FE1" w:rsidP="00637FE1">
            <w:pPr>
              <w:rPr>
                <w:color w:val="000000"/>
                <w:shd w:val="clear" w:color="auto" w:fill="FFFFFF"/>
              </w:rPr>
            </w:pPr>
            <w:r w:rsidRPr="00637FE1">
              <w:rPr>
                <w:color w:val="000000"/>
                <w:shd w:val="clear" w:color="auto" w:fill="FFFFFF"/>
              </w:rPr>
              <w:t>- навыками определения параметров открытых горных работ, комплексной механизации горных работ по заданным исходным данным;</w:t>
            </w:r>
          </w:p>
          <w:p w:rsidR="00637FE1" w:rsidRPr="00637FE1" w:rsidRDefault="00637FE1" w:rsidP="00637FE1">
            <w:pPr>
              <w:rPr>
                <w:color w:val="000000"/>
                <w:shd w:val="clear" w:color="auto" w:fill="FFFFFF"/>
              </w:rPr>
            </w:pPr>
            <w:r w:rsidRPr="00637FE1">
              <w:rPr>
                <w:color w:val="000000"/>
                <w:shd w:val="clear" w:color="auto" w:fill="FFFFFF"/>
              </w:rPr>
              <w:t>- Практическими навыками оптимизации режима горных работ и календарных планов разработки рудных и угольных месторождений;</w:t>
            </w:r>
          </w:p>
          <w:p w:rsidR="00637FE1" w:rsidRPr="00637FE1" w:rsidRDefault="00637FE1" w:rsidP="00637FE1">
            <w:r w:rsidRPr="00637FE1">
              <w:t>- профессиональным языком предметной области знания;</w:t>
            </w:r>
          </w:p>
          <w:p w:rsidR="00637FE1" w:rsidRPr="00637FE1" w:rsidRDefault="00637FE1" w:rsidP="00637FE1">
            <w:pPr>
              <w:rPr>
                <w:highlight w:val="yellow"/>
              </w:rPr>
            </w:pPr>
            <w:r w:rsidRPr="00637FE1">
              <w:t>- способами совершенствования профессионал</w:t>
            </w:r>
            <w:r w:rsidRPr="00637FE1">
              <w:t>ь</w:t>
            </w:r>
            <w:r w:rsidRPr="00637FE1">
              <w:t>ных знаний и умений путем использования во</w:t>
            </w:r>
            <w:r w:rsidRPr="00637FE1">
              <w:t>з</w:t>
            </w:r>
            <w:r w:rsidRPr="00637FE1">
              <w:t>можностей информационной среды.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37FE1" w:rsidRPr="00637FE1" w:rsidRDefault="00637FE1" w:rsidP="00637FE1">
            <w:pPr>
              <w:keepNext/>
              <w:spacing w:before="60" w:after="60"/>
              <w:ind w:left="1080"/>
              <w:jc w:val="center"/>
              <w:outlineLvl w:val="1"/>
              <w:rPr>
                <w:b/>
                <w:spacing w:val="-2"/>
              </w:rPr>
            </w:pPr>
            <w:r w:rsidRPr="00637FE1">
              <w:rPr>
                <w:b/>
                <w:spacing w:val="-2"/>
              </w:rPr>
              <w:t>Практическая работа № 5</w:t>
            </w:r>
          </w:p>
          <w:p w:rsidR="00637FE1" w:rsidRPr="00637FE1" w:rsidRDefault="00637FE1" w:rsidP="00637FE1">
            <w:pPr>
              <w:shd w:val="clear" w:color="auto" w:fill="FFFFFF"/>
              <w:spacing w:before="60" w:after="60"/>
              <w:ind w:right="10" w:firstLine="567"/>
              <w:jc w:val="both"/>
            </w:pPr>
            <w:r w:rsidRPr="00637FE1">
              <w:rPr>
                <w:b/>
              </w:rPr>
              <w:t>Тема.</w:t>
            </w:r>
            <w:r w:rsidRPr="00637FE1">
              <w:t xml:space="preserve"> Разработка уступа по транспортной технологии над пологим угольным пластом.</w:t>
            </w:r>
          </w:p>
          <w:p w:rsidR="00637FE1" w:rsidRPr="00637FE1" w:rsidRDefault="00637FE1" w:rsidP="00637FE1">
            <w:pPr>
              <w:shd w:val="clear" w:color="auto" w:fill="FFFFFF"/>
              <w:spacing w:before="60" w:after="60"/>
              <w:ind w:right="10" w:firstLine="567"/>
              <w:jc w:val="both"/>
            </w:pPr>
            <w:r w:rsidRPr="00637FE1">
              <w:rPr>
                <w:b/>
              </w:rPr>
              <w:t>Цель работы.</w:t>
            </w:r>
            <w:r w:rsidRPr="00637FE1">
              <w:t xml:space="preserve"> Изучить технологию разработки вскрышного уступа по транспортной технологии при нарезке г</w:t>
            </w:r>
            <w:r w:rsidRPr="00637FE1">
              <w:t>о</w:t>
            </w:r>
            <w:r w:rsidRPr="00637FE1">
              <w:t>ризонта над пологим угольным пластом (рис. 5.1).</w:t>
            </w:r>
          </w:p>
          <w:p w:rsidR="00637FE1" w:rsidRPr="00637FE1" w:rsidRDefault="00637FE1" w:rsidP="00637FE1">
            <w:pPr>
              <w:tabs>
                <w:tab w:val="left" w:pos="851"/>
              </w:tabs>
              <w:rPr>
                <w:bCs/>
              </w:rPr>
            </w:pPr>
          </w:p>
          <w:p w:rsidR="00637FE1" w:rsidRPr="00637FE1" w:rsidRDefault="002024DA" w:rsidP="00637FE1">
            <w:pPr>
              <w:shd w:val="clear" w:color="auto" w:fill="FFFFFF"/>
              <w:spacing w:before="60" w:after="60"/>
              <w:ind w:right="10"/>
              <w:jc w:val="center"/>
            </w:pPr>
            <w:r>
              <w:rPr>
                <w:noProof/>
              </w:rPr>
              <w:pict>
                <v:shape id="Рисунок 19" o:spid="_x0000_i1054" type="#_x0000_t75" style="width:217.9pt;height:98.55pt;visibility:visible;mso-wrap-style:square">
                  <v:imagedata r:id="rId29" o:title=""/>
                </v:shape>
              </w:pict>
            </w:r>
          </w:p>
          <w:p w:rsidR="00637FE1" w:rsidRPr="00637FE1" w:rsidRDefault="00637FE1" w:rsidP="00637FE1">
            <w:pPr>
              <w:shd w:val="clear" w:color="auto" w:fill="FFFFFF"/>
              <w:spacing w:before="60" w:after="60"/>
              <w:ind w:right="5"/>
              <w:jc w:val="center"/>
            </w:pPr>
            <w:r w:rsidRPr="00637FE1">
              <w:t xml:space="preserve">Рис. 5.1 – Параметры вскрышного уступа и его развала: </w:t>
            </w:r>
            <w:r w:rsidRPr="00637FE1">
              <w:br/>
              <w:t xml:space="preserve">Н – высота нарезаемого уступа, м; А – ширина заходки, м; </w:t>
            </w:r>
            <w:r w:rsidRPr="00637FE1">
              <w:br/>
              <w:t>α</w:t>
            </w:r>
            <w:r w:rsidRPr="00637FE1">
              <w:rPr>
                <w:vertAlign w:val="subscript"/>
              </w:rPr>
              <w:t>у</w:t>
            </w:r>
            <w:r w:rsidRPr="00637FE1">
              <w:t>, α – соответственно устойчивый и рабочий углы откоса уступа, град; Ш</w:t>
            </w:r>
            <w:r w:rsidRPr="00637FE1">
              <w:rPr>
                <w:vertAlign w:val="subscript"/>
              </w:rPr>
              <w:t>р.п</w:t>
            </w:r>
            <w:r w:rsidRPr="00637FE1">
              <w:t xml:space="preserve"> – ширина рабочей площадки, м; h</w:t>
            </w:r>
            <w:r w:rsidRPr="00637FE1">
              <w:rPr>
                <w:vertAlign w:val="subscript"/>
              </w:rPr>
              <w:t>р</w:t>
            </w:r>
            <w:r w:rsidRPr="00637FE1">
              <w:t>, В</w:t>
            </w:r>
            <w:r w:rsidRPr="00637FE1">
              <w:rPr>
                <w:vertAlign w:val="subscript"/>
              </w:rPr>
              <w:t>р</w:t>
            </w:r>
            <w:r w:rsidRPr="00637FE1">
              <w:t xml:space="preserve"> – соответственно высота </w:t>
            </w:r>
            <w:r w:rsidRPr="00637FE1">
              <w:br/>
              <w:t xml:space="preserve">и ширина развала, м; m – мощность пласта, м; </w:t>
            </w:r>
            <w:r w:rsidRPr="00637FE1">
              <w:br/>
              <w:t>φ – угол залегания пласта, град</w:t>
            </w:r>
          </w:p>
          <w:p w:rsidR="00637FE1" w:rsidRPr="00637FE1" w:rsidRDefault="00637FE1" w:rsidP="00637FE1">
            <w:pPr>
              <w:shd w:val="clear" w:color="auto" w:fill="FFFFFF"/>
              <w:spacing w:before="60" w:after="60"/>
              <w:ind w:left="734"/>
              <w:rPr>
                <w:b/>
              </w:rPr>
            </w:pPr>
            <w:r w:rsidRPr="00637FE1">
              <w:rPr>
                <w:b/>
              </w:rPr>
              <w:t>Задание:</w:t>
            </w:r>
          </w:p>
          <w:p w:rsidR="00637FE1" w:rsidRPr="00637FE1" w:rsidRDefault="00637FE1" w:rsidP="00637FE1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spacing w:before="60" w:after="60"/>
              <w:contextualSpacing/>
              <w:jc w:val="both"/>
            </w:pPr>
            <w:r w:rsidRPr="00637FE1">
              <w:t>Изучить порядок разработки развала уступа мехлопатой и шагающим драглайном (см. рисунки 5.1, 5.2).</w:t>
            </w:r>
          </w:p>
          <w:p w:rsidR="00637FE1" w:rsidRPr="00637FE1" w:rsidRDefault="00637FE1" w:rsidP="00637FE1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spacing w:before="60" w:after="60"/>
              <w:contextualSpacing/>
              <w:jc w:val="both"/>
              <w:rPr>
                <w:spacing w:val="-2"/>
              </w:rPr>
            </w:pPr>
            <w:r w:rsidRPr="00637FE1">
              <w:rPr>
                <w:spacing w:val="-2"/>
              </w:rPr>
              <w:t>Выполнить чертеж паспорта забоя для разработки развала вскрышного уступа согласно выданному варианту (таблицы 5.1, 5.2).</w:t>
            </w:r>
          </w:p>
          <w:p w:rsidR="00637FE1" w:rsidRPr="00637FE1" w:rsidRDefault="00637FE1" w:rsidP="00637FE1">
            <w:pPr>
              <w:widowControl w:val="0"/>
              <w:shd w:val="clear" w:color="auto" w:fill="FFFFFF"/>
              <w:tabs>
                <w:tab w:val="left" w:pos="5692"/>
              </w:tabs>
              <w:autoSpaceDE w:val="0"/>
              <w:autoSpaceDN w:val="0"/>
              <w:adjustRightInd w:val="0"/>
              <w:spacing w:before="60" w:after="60"/>
              <w:ind w:right="29"/>
            </w:pPr>
            <w:r w:rsidRPr="00637FE1">
              <w:t>Таблица 5.1-Варианты заданий 1-7</w:t>
            </w:r>
          </w:p>
          <w:tbl>
            <w:tblPr>
              <w:tblW w:w="10073" w:type="dxa"/>
              <w:jc w:val="center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1190"/>
              <w:gridCol w:w="1327"/>
              <w:gridCol w:w="1104"/>
              <w:gridCol w:w="1106"/>
              <w:gridCol w:w="1327"/>
              <w:gridCol w:w="1326"/>
              <w:gridCol w:w="1327"/>
              <w:gridCol w:w="1366"/>
            </w:tblGrid>
            <w:tr w:rsidR="00637FE1" w:rsidRPr="00637FE1" w:rsidTr="00DC7BF5">
              <w:trPr>
                <w:trHeight w:val="297"/>
                <w:jc w:val="center"/>
              </w:trPr>
              <w:tc>
                <w:tcPr>
                  <w:tcW w:w="1190" w:type="dxa"/>
                  <w:vMerge w:val="restar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ind w:left="5" w:right="5"/>
                    <w:jc w:val="center"/>
                  </w:pPr>
                  <w:r w:rsidRPr="00637FE1">
                    <w:t>Параметры</w:t>
                  </w:r>
                </w:p>
              </w:tc>
              <w:tc>
                <w:tcPr>
                  <w:tcW w:w="8883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Варианты</w:t>
                  </w:r>
                </w:p>
              </w:tc>
            </w:tr>
            <w:tr w:rsidR="00637FE1" w:rsidRPr="00637FE1" w:rsidTr="00DC7BF5">
              <w:trPr>
                <w:trHeight w:val="108"/>
                <w:jc w:val="center"/>
              </w:trPr>
              <w:tc>
                <w:tcPr>
                  <w:tcW w:w="1190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637FE1" w:rsidRPr="00637FE1" w:rsidRDefault="00637FE1" w:rsidP="00637FE1">
                  <w:pPr>
                    <w:jc w:val="center"/>
                  </w:pP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1</w:t>
                  </w:r>
                </w:p>
              </w:tc>
              <w:tc>
                <w:tcPr>
                  <w:tcW w:w="1104" w:type="dxa"/>
                  <w:tcBorders>
                    <w:top w:val="single" w:sz="6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2</w:t>
                  </w:r>
                </w:p>
              </w:tc>
              <w:tc>
                <w:tcPr>
                  <w:tcW w:w="1106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3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4</w:t>
                  </w:r>
                </w:p>
              </w:tc>
              <w:tc>
                <w:tcPr>
                  <w:tcW w:w="1326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5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6</w:t>
                  </w:r>
                </w:p>
              </w:tc>
              <w:tc>
                <w:tcPr>
                  <w:tcW w:w="1364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7</w:t>
                  </w:r>
                </w:p>
              </w:tc>
            </w:tr>
            <w:tr w:rsidR="00637FE1" w:rsidRPr="00637FE1" w:rsidTr="00DC7BF5">
              <w:trPr>
                <w:trHeight w:val="108"/>
                <w:jc w:val="center"/>
              </w:trPr>
              <w:tc>
                <w:tcPr>
                  <w:tcW w:w="1190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637FE1" w:rsidRPr="00637FE1" w:rsidRDefault="00637FE1" w:rsidP="00637FE1">
                  <w:pPr>
                    <w:jc w:val="center"/>
                  </w:pPr>
                </w:p>
              </w:tc>
              <w:tc>
                <w:tcPr>
                  <w:tcW w:w="8883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Выемочно-погрузочное и транспортное оборудование</w:t>
                  </w:r>
                </w:p>
              </w:tc>
            </w:tr>
            <w:tr w:rsidR="00637FE1" w:rsidRPr="00637FE1" w:rsidTr="00DC7BF5">
              <w:trPr>
                <w:trHeight w:val="108"/>
                <w:jc w:val="center"/>
              </w:trPr>
              <w:tc>
                <w:tcPr>
                  <w:tcW w:w="1190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637FE1" w:rsidRPr="00637FE1" w:rsidRDefault="00637FE1" w:rsidP="00637FE1">
                  <w:pPr>
                    <w:jc w:val="center"/>
                  </w:pPr>
                </w:p>
              </w:tc>
              <w:tc>
                <w:tcPr>
                  <w:tcW w:w="8883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Прямые механические карьерные лопаты</w:t>
                  </w:r>
                </w:p>
              </w:tc>
            </w:tr>
            <w:tr w:rsidR="00637FE1" w:rsidRPr="00637FE1" w:rsidTr="00DC7BF5">
              <w:trPr>
                <w:trHeight w:val="108"/>
                <w:jc w:val="center"/>
              </w:trPr>
              <w:tc>
                <w:tcPr>
                  <w:tcW w:w="1190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637FE1" w:rsidRPr="00637FE1" w:rsidRDefault="00637FE1" w:rsidP="00637FE1">
                  <w:pPr>
                    <w:jc w:val="center"/>
                  </w:pP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ЭКГ-5А</w:t>
                  </w:r>
                </w:p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Е=5,2 м</w:t>
                  </w:r>
                  <w:r w:rsidRPr="00637FE1"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11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ЭКГ-10 Е=10 м</w:t>
                  </w:r>
                  <w:r w:rsidRPr="00637FE1"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11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ЭКГ-15</w:t>
                  </w:r>
                </w:p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Е=15м</w:t>
                  </w:r>
                  <w:r w:rsidRPr="00637FE1"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ЭКГ-20А</w:t>
                  </w:r>
                </w:p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Е=20м</w:t>
                  </w:r>
                  <w:r w:rsidRPr="00637FE1"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13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 xml:space="preserve">РН 2300 </w:t>
                  </w:r>
                  <w:r w:rsidRPr="00637FE1">
                    <w:br/>
                    <w:t>ХРА</w:t>
                  </w:r>
                </w:p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lastRenderedPageBreak/>
                    <w:t>Е=25,2 м</w:t>
                  </w:r>
                  <w:r w:rsidRPr="00637FE1"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lastRenderedPageBreak/>
                    <w:t>РН 2800 ХРА</w:t>
                  </w:r>
                </w:p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Е=30 м</w:t>
                  </w:r>
                  <w:r w:rsidRPr="00637FE1"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13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РН 5700 ХР</w:t>
                  </w:r>
                </w:p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Е=53,2 м</w:t>
                  </w:r>
                  <w:r w:rsidRPr="00637FE1">
                    <w:rPr>
                      <w:vertAlign w:val="superscript"/>
                    </w:rPr>
                    <w:t>3</w:t>
                  </w:r>
                </w:p>
              </w:tc>
            </w:tr>
            <w:tr w:rsidR="00637FE1" w:rsidRPr="00637FE1" w:rsidTr="00DC7BF5">
              <w:trPr>
                <w:trHeight w:val="108"/>
                <w:jc w:val="center"/>
              </w:trPr>
              <w:tc>
                <w:tcPr>
                  <w:tcW w:w="1190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637FE1" w:rsidRPr="00637FE1" w:rsidRDefault="00637FE1" w:rsidP="00637FE1">
                  <w:pPr>
                    <w:jc w:val="center"/>
                  </w:pPr>
                </w:p>
              </w:tc>
              <w:tc>
                <w:tcPr>
                  <w:tcW w:w="8883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Вывозка породы</w:t>
                  </w:r>
                </w:p>
              </w:tc>
            </w:tr>
            <w:tr w:rsidR="00637FE1" w:rsidRPr="00637FE1" w:rsidTr="00DC7BF5">
              <w:trPr>
                <w:trHeight w:val="108"/>
                <w:jc w:val="center"/>
              </w:trPr>
              <w:tc>
                <w:tcPr>
                  <w:tcW w:w="1190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637FE1" w:rsidRPr="00637FE1" w:rsidRDefault="00637FE1" w:rsidP="00637FE1">
                  <w:pPr>
                    <w:jc w:val="center"/>
                  </w:pP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БелАЗ-7548</w:t>
                  </w:r>
                </w:p>
              </w:tc>
              <w:tc>
                <w:tcPr>
                  <w:tcW w:w="11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БелАЗ-7549</w:t>
                  </w:r>
                </w:p>
              </w:tc>
              <w:tc>
                <w:tcPr>
                  <w:tcW w:w="11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БелАЗ-7512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БелАЗ-75303</w:t>
                  </w:r>
                </w:p>
              </w:tc>
              <w:tc>
                <w:tcPr>
                  <w:tcW w:w="13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БелАЗ-75303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БелАЗ-75303</w:t>
                  </w:r>
                </w:p>
              </w:tc>
              <w:tc>
                <w:tcPr>
                  <w:tcW w:w="13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БелАЗ-75303</w:t>
                  </w:r>
                </w:p>
              </w:tc>
            </w:tr>
            <w:tr w:rsidR="00637FE1" w:rsidRPr="00637FE1" w:rsidTr="00DC7BF5">
              <w:trPr>
                <w:trHeight w:val="108"/>
                <w:jc w:val="center"/>
              </w:trPr>
              <w:tc>
                <w:tcPr>
                  <w:tcW w:w="1190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637FE1" w:rsidRPr="00637FE1" w:rsidRDefault="00637FE1" w:rsidP="00637FE1">
                  <w:pPr>
                    <w:jc w:val="center"/>
                  </w:pPr>
                </w:p>
              </w:tc>
              <w:tc>
                <w:tcPr>
                  <w:tcW w:w="8883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Категория пород по трудности экскавации</w:t>
                  </w:r>
                </w:p>
              </w:tc>
            </w:tr>
            <w:tr w:rsidR="00637FE1" w:rsidRPr="00637FE1" w:rsidTr="00DC7BF5">
              <w:trPr>
                <w:trHeight w:val="108"/>
                <w:jc w:val="center"/>
              </w:trPr>
              <w:tc>
                <w:tcPr>
                  <w:tcW w:w="1190" w:type="dxa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637FE1" w:rsidRPr="00637FE1" w:rsidRDefault="00637FE1" w:rsidP="00637FE1">
                  <w:pPr>
                    <w:jc w:val="center"/>
                  </w:pP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III</w:t>
                  </w:r>
                </w:p>
              </w:tc>
              <w:tc>
                <w:tcPr>
                  <w:tcW w:w="11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IV</w:t>
                  </w:r>
                </w:p>
              </w:tc>
              <w:tc>
                <w:tcPr>
                  <w:tcW w:w="11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III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IV</w:t>
                  </w:r>
                </w:p>
              </w:tc>
              <w:tc>
                <w:tcPr>
                  <w:tcW w:w="13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III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IV</w:t>
                  </w:r>
                </w:p>
              </w:tc>
              <w:tc>
                <w:tcPr>
                  <w:tcW w:w="13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III</w:t>
                  </w:r>
                </w:p>
              </w:tc>
            </w:tr>
            <w:tr w:rsidR="00637FE1" w:rsidRPr="00637FE1" w:rsidTr="00DC7BF5">
              <w:trPr>
                <w:trHeight w:val="297"/>
                <w:jc w:val="center"/>
              </w:trPr>
              <w:tc>
                <w:tcPr>
                  <w:tcW w:w="11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Н, м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12</w:t>
                  </w:r>
                </w:p>
              </w:tc>
              <w:tc>
                <w:tcPr>
                  <w:tcW w:w="11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15</w:t>
                  </w:r>
                </w:p>
              </w:tc>
              <w:tc>
                <w:tcPr>
                  <w:tcW w:w="11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17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17</w:t>
                  </w:r>
                </w:p>
              </w:tc>
              <w:tc>
                <w:tcPr>
                  <w:tcW w:w="13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17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17</w:t>
                  </w:r>
                </w:p>
              </w:tc>
              <w:tc>
                <w:tcPr>
                  <w:tcW w:w="13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20</w:t>
                  </w:r>
                </w:p>
              </w:tc>
            </w:tr>
            <w:tr w:rsidR="00637FE1" w:rsidRPr="00637FE1" w:rsidTr="00DC7BF5">
              <w:trPr>
                <w:trHeight w:val="297"/>
                <w:jc w:val="center"/>
              </w:trPr>
              <w:tc>
                <w:tcPr>
                  <w:tcW w:w="11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А, м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12</w:t>
                  </w:r>
                </w:p>
              </w:tc>
              <w:tc>
                <w:tcPr>
                  <w:tcW w:w="11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20</w:t>
                  </w:r>
                </w:p>
              </w:tc>
              <w:tc>
                <w:tcPr>
                  <w:tcW w:w="11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28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25</w:t>
                  </w:r>
                </w:p>
              </w:tc>
              <w:tc>
                <w:tcPr>
                  <w:tcW w:w="13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25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24</w:t>
                  </w:r>
                </w:p>
              </w:tc>
              <w:tc>
                <w:tcPr>
                  <w:tcW w:w="13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30</w:t>
                  </w:r>
                </w:p>
              </w:tc>
            </w:tr>
            <w:tr w:rsidR="00637FE1" w:rsidRPr="00637FE1" w:rsidTr="00DC7BF5">
              <w:trPr>
                <w:trHeight w:val="297"/>
                <w:jc w:val="center"/>
              </w:trPr>
              <w:tc>
                <w:tcPr>
                  <w:tcW w:w="11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φ, м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5</w:t>
                  </w:r>
                </w:p>
              </w:tc>
              <w:tc>
                <w:tcPr>
                  <w:tcW w:w="11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6</w:t>
                  </w:r>
                </w:p>
              </w:tc>
              <w:tc>
                <w:tcPr>
                  <w:tcW w:w="11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7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8</w:t>
                  </w:r>
                </w:p>
              </w:tc>
              <w:tc>
                <w:tcPr>
                  <w:tcW w:w="13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9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10</w:t>
                  </w:r>
                </w:p>
              </w:tc>
              <w:tc>
                <w:tcPr>
                  <w:tcW w:w="13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12</w:t>
                  </w:r>
                </w:p>
              </w:tc>
            </w:tr>
            <w:tr w:rsidR="00637FE1" w:rsidRPr="00637FE1" w:rsidTr="00DC7BF5">
              <w:trPr>
                <w:trHeight w:val="297"/>
                <w:jc w:val="center"/>
              </w:trPr>
              <w:tc>
                <w:tcPr>
                  <w:tcW w:w="11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h</w:t>
                  </w:r>
                  <w:r w:rsidRPr="00637FE1">
                    <w:rPr>
                      <w:vertAlign w:val="subscript"/>
                    </w:rPr>
                    <w:t>p</w:t>
                  </w:r>
                  <w:r w:rsidRPr="00637FE1">
                    <w:t>, м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10</w:t>
                  </w:r>
                </w:p>
              </w:tc>
              <w:tc>
                <w:tcPr>
                  <w:tcW w:w="11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16</w:t>
                  </w:r>
                </w:p>
              </w:tc>
              <w:tc>
                <w:tcPr>
                  <w:tcW w:w="11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14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14</w:t>
                  </w:r>
                </w:p>
              </w:tc>
              <w:tc>
                <w:tcPr>
                  <w:tcW w:w="13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14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14</w:t>
                  </w:r>
                </w:p>
              </w:tc>
              <w:tc>
                <w:tcPr>
                  <w:tcW w:w="13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16</w:t>
                  </w:r>
                </w:p>
              </w:tc>
            </w:tr>
            <w:tr w:rsidR="00637FE1" w:rsidRPr="00637FE1" w:rsidTr="00DC7BF5">
              <w:trPr>
                <w:trHeight w:val="297"/>
                <w:jc w:val="center"/>
              </w:trPr>
              <w:tc>
                <w:tcPr>
                  <w:tcW w:w="11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В</w:t>
                  </w:r>
                  <w:r w:rsidRPr="00637FE1">
                    <w:rPr>
                      <w:vertAlign w:val="subscript"/>
                    </w:rPr>
                    <w:t>р</w:t>
                  </w:r>
                  <w:r w:rsidRPr="00637FE1">
                    <w:t>, м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21</w:t>
                  </w:r>
                </w:p>
              </w:tc>
              <w:tc>
                <w:tcPr>
                  <w:tcW w:w="11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34</w:t>
                  </w:r>
                </w:p>
              </w:tc>
              <w:tc>
                <w:tcPr>
                  <w:tcW w:w="11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44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41</w:t>
                  </w:r>
                </w:p>
              </w:tc>
              <w:tc>
                <w:tcPr>
                  <w:tcW w:w="13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41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40</w:t>
                  </w:r>
                </w:p>
              </w:tc>
              <w:tc>
                <w:tcPr>
                  <w:tcW w:w="13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49</w:t>
                  </w:r>
                </w:p>
              </w:tc>
            </w:tr>
            <w:tr w:rsidR="00637FE1" w:rsidRPr="00637FE1" w:rsidTr="00DC7BF5">
              <w:trPr>
                <w:trHeight w:val="297"/>
                <w:jc w:val="center"/>
              </w:trPr>
              <w:tc>
                <w:tcPr>
                  <w:tcW w:w="11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Ш</w:t>
                  </w:r>
                  <w:r w:rsidRPr="00637FE1">
                    <w:rPr>
                      <w:vertAlign w:val="subscript"/>
                    </w:rPr>
                    <w:t>р</w:t>
                  </w:r>
                  <w:r w:rsidRPr="00637FE1">
                    <w:t>, м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30</w:t>
                  </w:r>
                </w:p>
              </w:tc>
              <w:tc>
                <w:tcPr>
                  <w:tcW w:w="11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39</w:t>
                  </w:r>
                </w:p>
              </w:tc>
              <w:tc>
                <w:tcPr>
                  <w:tcW w:w="11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46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52</w:t>
                  </w:r>
                </w:p>
              </w:tc>
              <w:tc>
                <w:tcPr>
                  <w:tcW w:w="13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52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55</w:t>
                  </w:r>
                </w:p>
              </w:tc>
              <w:tc>
                <w:tcPr>
                  <w:tcW w:w="13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60</w:t>
                  </w:r>
                </w:p>
              </w:tc>
            </w:tr>
            <w:tr w:rsidR="00637FE1" w:rsidRPr="00637FE1" w:rsidTr="00DC7BF5">
              <w:trPr>
                <w:trHeight w:val="297"/>
                <w:jc w:val="center"/>
              </w:trPr>
              <w:tc>
                <w:tcPr>
                  <w:tcW w:w="11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m, м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4</w:t>
                  </w:r>
                </w:p>
              </w:tc>
              <w:tc>
                <w:tcPr>
                  <w:tcW w:w="11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5</w:t>
                  </w:r>
                </w:p>
              </w:tc>
              <w:tc>
                <w:tcPr>
                  <w:tcW w:w="11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6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7</w:t>
                  </w:r>
                </w:p>
              </w:tc>
              <w:tc>
                <w:tcPr>
                  <w:tcW w:w="13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8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9</w:t>
                  </w:r>
                </w:p>
              </w:tc>
              <w:tc>
                <w:tcPr>
                  <w:tcW w:w="13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jc w:val="center"/>
                  </w:pPr>
                  <w:r w:rsidRPr="00637FE1">
                    <w:t>10</w:t>
                  </w:r>
                </w:p>
              </w:tc>
            </w:tr>
          </w:tbl>
          <w:p w:rsidR="00637FE1" w:rsidRPr="00637FE1" w:rsidRDefault="00637FE1" w:rsidP="00637FE1">
            <w:pPr>
              <w:widowControl w:val="0"/>
              <w:spacing w:before="60" w:after="60"/>
              <w:jc w:val="both"/>
            </w:pPr>
            <w:r w:rsidRPr="00637FE1">
              <w:t>Таблица 5.2 – Варианты заданий 8-14</w:t>
            </w:r>
          </w:p>
          <w:tbl>
            <w:tblPr>
              <w:tblW w:w="10042" w:type="dxa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1116"/>
              <w:gridCol w:w="1340"/>
              <w:gridCol w:w="1114"/>
              <w:gridCol w:w="893"/>
              <w:gridCol w:w="1116"/>
              <w:gridCol w:w="1340"/>
              <w:gridCol w:w="1561"/>
              <w:gridCol w:w="1562"/>
            </w:tblGrid>
            <w:tr w:rsidR="00637FE1" w:rsidRPr="00637FE1" w:rsidTr="00DC7BF5">
              <w:trPr>
                <w:trHeight w:val="368"/>
              </w:trPr>
              <w:tc>
                <w:tcPr>
                  <w:tcW w:w="1116" w:type="dxa"/>
                  <w:vMerge w:val="restar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pacing w:before="60" w:after="60"/>
                    <w:jc w:val="center"/>
                  </w:pPr>
                  <w:r w:rsidRPr="00637FE1">
                    <w:t>Параметры</w:t>
                  </w:r>
                </w:p>
              </w:tc>
              <w:tc>
                <w:tcPr>
                  <w:tcW w:w="8926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</w:pPr>
                </w:p>
              </w:tc>
            </w:tr>
            <w:tr w:rsidR="00637FE1" w:rsidRPr="00637FE1" w:rsidTr="00DC7BF5">
              <w:trPr>
                <w:trHeight w:val="134"/>
              </w:trPr>
              <w:tc>
                <w:tcPr>
                  <w:tcW w:w="1116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13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8</w:t>
                  </w:r>
                </w:p>
              </w:tc>
              <w:tc>
                <w:tcPr>
                  <w:tcW w:w="1114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9</w:t>
                  </w:r>
                </w:p>
              </w:tc>
              <w:tc>
                <w:tcPr>
                  <w:tcW w:w="893" w:type="dxa"/>
                  <w:tcBorders>
                    <w:top w:val="single" w:sz="4" w:space="0" w:color="auto"/>
                    <w:left w:val="single" w:sz="4" w:space="0" w:color="auto"/>
                    <w:bottom w:val="single" w:sz="6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10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11</w:t>
                  </w:r>
                </w:p>
              </w:tc>
              <w:tc>
                <w:tcPr>
                  <w:tcW w:w="1340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12</w:t>
                  </w:r>
                </w:p>
              </w:tc>
              <w:tc>
                <w:tcPr>
                  <w:tcW w:w="1561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13</w:t>
                  </w:r>
                </w:p>
              </w:tc>
              <w:tc>
                <w:tcPr>
                  <w:tcW w:w="1562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14</w:t>
                  </w:r>
                </w:p>
              </w:tc>
            </w:tr>
            <w:tr w:rsidR="00637FE1" w:rsidRPr="00637FE1" w:rsidTr="00DC7BF5">
              <w:trPr>
                <w:trHeight w:val="134"/>
              </w:trPr>
              <w:tc>
                <w:tcPr>
                  <w:tcW w:w="1116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8926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Выемочно-погрузочное и транспортное оборудование</w:t>
                  </w:r>
                </w:p>
              </w:tc>
            </w:tr>
            <w:tr w:rsidR="00637FE1" w:rsidRPr="00637FE1" w:rsidTr="00DC7BF5">
              <w:trPr>
                <w:trHeight w:val="134"/>
              </w:trPr>
              <w:tc>
                <w:tcPr>
                  <w:tcW w:w="1116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8926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Драглайны</w:t>
                  </w:r>
                </w:p>
              </w:tc>
            </w:tr>
            <w:tr w:rsidR="00637FE1" w:rsidRPr="00637FE1" w:rsidTr="00DC7BF5">
              <w:trPr>
                <w:trHeight w:val="134"/>
              </w:trPr>
              <w:tc>
                <w:tcPr>
                  <w:tcW w:w="1116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3347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ЭДГ 8.55; Е = 8м</w:t>
                  </w:r>
                  <w:r w:rsidRPr="00637FE1"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5579" w:type="dxa"/>
                  <w:gridSpan w:val="4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ЭШ 11.70; Е=11 м</w:t>
                  </w:r>
                  <w:r w:rsidRPr="00637FE1">
                    <w:rPr>
                      <w:vertAlign w:val="superscript"/>
                    </w:rPr>
                    <w:t>3</w:t>
                  </w:r>
                </w:p>
              </w:tc>
            </w:tr>
            <w:tr w:rsidR="00637FE1" w:rsidRPr="00637FE1" w:rsidTr="00DC7BF5">
              <w:trPr>
                <w:trHeight w:val="134"/>
              </w:trPr>
              <w:tc>
                <w:tcPr>
                  <w:tcW w:w="1116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8926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Вывозка породы</w:t>
                  </w:r>
                </w:p>
              </w:tc>
            </w:tr>
            <w:tr w:rsidR="00637FE1" w:rsidRPr="00637FE1" w:rsidTr="00DC7BF5">
              <w:trPr>
                <w:trHeight w:val="134"/>
              </w:trPr>
              <w:tc>
                <w:tcPr>
                  <w:tcW w:w="1116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3347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БелАЗ-7549</w:t>
                  </w:r>
                </w:p>
              </w:tc>
              <w:tc>
                <w:tcPr>
                  <w:tcW w:w="5579" w:type="dxa"/>
                  <w:gridSpan w:val="4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БелАЗ-7512</w:t>
                  </w:r>
                </w:p>
              </w:tc>
            </w:tr>
            <w:tr w:rsidR="00637FE1" w:rsidRPr="00637FE1" w:rsidTr="00DC7BF5">
              <w:trPr>
                <w:trHeight w:val="134"/>
              </w:trPr>
              <w:tc>
                <w:tcPr>
                  <w:tcW w:w="1116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8926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Категория пород по трудности экскавации</w:t>
                  </w:r>
                </w:p>
              </w:tc>
            </w:tr>
            <w:tr w:rsidR="00637FE1" w:rsidRPr="00637FE1" w:rsidTr="00DC7BF5">
              <w:trPr>
                <w:trHeight w:val="134"/>
              </w:trPr>
              <w:tc>
                <w:tcPr>
                  <w:tcW w:w="1116" w:type="dxa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13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III</w:t>
                  </w:r>
                </w:p>
              </w:tc>
              <w:tc>
                <w:tcPr>
                  <w:tcW w:w="11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IV</w:t>
                  </w:r>
                </w:p>
              </w:tc>
              <w:tc>
                <w:tcPr>
                  <w:tcW w:w="8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III</w:t>
                  </w:r>
                </w:p>
              </w:tc>
              <w:tc>
                <w:tcPr>
                  <w:tcW w:w="11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IV</w:t>
                  </w:r>
                </w:p>
              </w:tc>
              <w:tc>
                <w:tcPr>
                  <w:tcW w:w="13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III</w:t>
                  </w:r>
                </w:p>
              </w:tc>
              <w:tc>
                <w:tcPr>
                  <w:tcW w:w="1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IV</w:t>
                  </w:r>
                </w:p>
              </w:tc>
              <w:tc>
                <w:tcPr>
                  <w:tcW w:w="156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III</w:t>
                  </w:r>
                </w:p>
              </w:tc>
            </w:tr>
            <w:tr w:rsidR="00637FE1" w:rsidRPr="00637FE1" w:rsidTr="00DC7BF5">
              <w:trPr>
                <w:trHeight w:val="368"/>
              </w:trPr>
              <w:tc>
                <w:tcPr>
                  <w:tcW w:w="11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Н, м</w:t>
                  </w:r>
                </w:p>
              </w:tc>
              <w:tc>
                <w:tcPr>
                  <w:tcW w:w="13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20</w:t>
                  </w:r>
                </w:p>
              </w:tc>
              <w:tc>
                <w:tcPr>
                  <w:tcW w:w="11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20</w:t>
                  </w:r>
                </w:p>
              </w:tc>
              <w:tc>
                <w:tcPr>
                  <w:tcW w:w="8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24</w:t>
                  </w:r>
                </w:p>
              </w:tc>
              <w:tc>
                <w:tcPr>
                  <w:tcW w:w="11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20</w:t>
                  </w:r>
                </w:p>
              </w:tc>
              <w:tc>
                <w:tcPr>
                  <w:tcW w:w="13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24</w:t>
                  </w:r>
                </w:p>
              </w:tc>
              <w:tc>
                <w:tcPr>
                  <w:tcW w:w="1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20</w:t>
                  </w:r>
                </w:p>
              </w:tc>
              <w:tc>
                <w:tcPr>
                  <w:tcW w:w="156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24</w:t>
                  </w:r>
                </w:p>
              </w:tc>
            </w:tr>
            <w:tr w:rsidR="00637FE1" w:rsidRPr="00637FE1" w:rsidTr="00DC7BF5">
              <w:trPr>
                <w:trHeight w:val="368"/>
              </w:trPr>
              <w:tc>
                <w:tcPr>
                  <w:tcW w:w="11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А, м</w:t>
                  </w:r>
                </w:p>
              </w:tc>
              <w:tc>
                <w:tcPr>
                  <w:tcW w:w="13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22</w:t>
                  </w:r>
                </w:p>
              </w:tc>
              <w:tc>
                <w:tcPr>
                  <w:tcW w:w="11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25</w:t>
                  </w:r>
                </w:p>
              </w:tc>
              <w:tc>
                <w:tcPr>
                  <w:tcW w:w="8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28</w:t>
                  </w:r>
                </w:p>
              </w:tc>
              <w:tc>
                <w:tcPr>
                  <w:tcW w:w="11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30</w:t>
                  </w:r>
                </w:p>
              </w:tc>
              <w:tc>
                <w:tcPr>
                  <w:tcW w:w="13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35</w:t>
                  </w:r>
                </w:p>
              </w:tc>
              <w:tc>
                <w:tcPr>
                  <w:tcW w:w="1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30</w:t>
                  </w:r>
                </w:p>
              </w:tc>
              <w:tc>
                <w:tcPr>
                  <w:tcW w:w="156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35</w:t>
                  </w:r>
                </w:p>
              </w:tc>
            </w:tr>
            <w:tr w:rsidR="00637FE1" w:rsidRPr="00637FE1" w:rsidTr="00DC7BF5">
              <w:trPr>
                <w:trHeight w:val="384"/>
              </w:trPr>
              <w:tc>
                <w:tcPr>
                  <w:tcW w:w="11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sym w:font="Symbol" w:char="F06A"/>
                  </w:r>
                  <w:r w:rsidRPr="00637FE1">
                    <w:t>, м</w:t>
                  </w:r>
                </w:p>
              </w:tc>
              <w:tc>
                <w:tcPr>
                  <w:tcW w:w="13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5</w:t>
                  </w:r>
                </w:p>
              </w:tc>
              <w:tc>
                <w:tcPr>
                  <w:tcW w:w="11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8</w:t>
                  </w:r>
                </w:p>
              </w:tc>
              <w:tc>
                <w:tcPr>
                  <w:tcW w:w="8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12</w:t>
                  </w:r>
                </w:p>
              </w:tc>
              <w:tc>
                <w:tcPr>
                  <w:tcW w:w="11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5</w:t>
                  </w:r>
                </w:p>
              </w:tc>
              <w:tc>
                <w:tcPr>
                  <w:tcW w:w="13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10</w:t>
                  </w:r>
                </w:p>
              </w:tc>
              <w:tc>
                <w:tcPr>
                  <w:tcW w:w="1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10</w:t>
                  </w:r>
                </w:p>
              </w:tc>
              <w:tc>
                <w:tcPr>
                  <w:tcW w:w="156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12</w:t>
                  </w:r>
                </w:p>
              </w:tc>
            </w:tr>
            <w:tr w:rsidR="00637FE1" w:rsidRPr="00637FE1" w:rsidTr="00DC7BF5">
              <w:trPr>
                <w:trHeight w:val="368"/>
              </w:trPr>
              <w:tc>
                <w:tcPr>
                  <w:tcW w:w="11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lastRenderedPageBreak/>
                    <w:t>h</w:t>
                  </w:r>
                  <w:r w:rsidRPr="00637FE1">
                    <w:rPr>
                      <w:vertAlign w:val="subscript"/>
                    </w:rPr>
                    <w:t>p</w:t>
                  </w:r>
                  <w:r w:rsidRPr="00637FE1">
                    <w:t>, м</w:t>
                  </w:r>
                </w:p>
              </w:tc>
              <w:tc>
                <w:tcPr>
                  <w:tcW w:w="13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16</w:t>
                  </w:r>
                </w:p>
              </w:tc>
              <w:tc>
                <w:tcPr>
                  <w:tcW w:w="11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16</w:t>
                  </w:r>
                </w:p>
              </w:tc>
              <w:tc>
                <w:tcPr>
                  <w:tcW w:w="8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19</w:t>
                  </w:r>
                </w:p>
              </w:tc>
              <w:tc>
                <w:tcPr>
                  <w:tcW w:w="11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16</w:t>
                  </w:r>
                </w:p>
              </w:tc>
              <w:tc>
                <w:tcPr>
                  <w:tcW w:w="13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19</w:t>
                  </w:r>
                </w:p>
              </w:tc>
              <w:tc>
                <w:tcPr>
                  <w:tcW w:w="1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16</w:t>
                  </w:r>
                </w:p>
              </w:tc>
              <w:tc>
                <w:tcPr>
                  <w:tcW w:w="156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19</w:t>
                  </w:r>
                </w:p>
              </w:tc>
            </w:tr>
            <w:tr w:rsidR="00637FE1" w:rsidRPr="00637FE1" w:rsidTr="00DC7BF5">
              <w:trPr>
                <w:trHeight w:val="368"/>
              </w:trPr>
              <w:tc>
                <w:tcPr>
                  <w:tcW w:w="11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В</w:t>
                  </w:r>
                  <w:r w:rsidRPr="00637FE1">
                    <w:rPr>
                      <w:vertAlign w:val="subscript"/>
                    </w:rPr>
                    <w:t>р</w:t>
                  </w:r>
                  <w:r w:rsidRPr="00637FE1">
                    <w:t>, м</w:t>
                  </w:r>
                </w:p>
              </w:tc>
              <w:tc>
                <w:tcPr>
                  <w:tcW w:w="13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44</w:t>
                  </w:r>
                </w:p>
              </w:tc>
              <w:tc>
                <w:tcPr>
                  <w:tcW w:w="11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45</w:t>
                  </w:r>
                </w:p>
              </w:tc>
              <w:tc>
                <w:tcPr>
                  <w:tcW w:w="8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52</w:t>
                  </w:r>
                </w:p>
              </w:tc>
              <w:tc>
                <w:tcPr>
                  <w:tcW w:w="11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50</w:t>
                  </w:r>
                </w:p>
              </w:tc>
              <w:tc>
                <w:tcPr>
                  <w:tcW w:w="13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59</w:t>
                  </w:r>
                </w:p>
              </w:tc>
              <w:tc>
                <w:tcPr>
                  <w:tcW w:w="1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50</w:t>
                  </w:r>
                </w:p>
              </w:tc>
              <w:tc>
                <w:tcPr>
                  <w:tcW w:w="156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59</w:t>
                  </w:r>
                </w:p>
              </w:tc>
            </w:tr>
            <w:tr w:rsidR="00637FE1" w:rsidRPr="00637FE1" w:rsidTr="00DC7BF5">
              <w:trPr>
                <w:trHeight w:val="384"/>
              </w:trPr>
              <w:tc>
                <w:tcPr>
                  <w:tcW w:w="11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m, м</w:t>
                  </w:r>
                </w:p>
              </w:tc>
              <w:tc>
                <w:tcPr>
                  <w:tcW w:w="13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4</w:t>
                  </w:r>
                </w:p>
              </w:tc>
              <w:tc>
                <w:tcPr>
                  <w:tcW w:w="11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5</w:t>
                  </w:r>
                </w:p>
              </w:tc>
              <w:tc>
                <w:tcPr>
                  <w:tcW w:w="8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6</w:t>
                  </w:r>
                </w:p>
              </w:tc>
              <w:tc>
                <w:tcPr>
                  <w:tcW w:w="11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7</w:t>
                  </w:r>
                </w:p>
              </w:tc>
              <w:tc>
                <w:tcPr>
                  <w:tcW w:w="13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8</w:t>
                  </w:r>
                </w:p>
              </w:tc>
              <w:tc>
                <w:tcPr>
                  <w:tcW w:w="1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9</w:t>
                  </w:r>
                </w:p>
              </w:tc>
              <w:tc>
                <w:tcPr>
                  <w:tcW w:w="156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637FE1" w:rsidRPr="00637FE1" w:rsidRDefault="00637FE1" w:rsidP="00637FE1">
                  <w:pPr>
                    <w:shd w:val="clear" w:color="auto" w:fill="FFFFFF"/>
                    <w:spacing w:before="60" w:after="60"/>
                    <w:jc w:val="center"/>
                  </w:pPr>
                  <w:r w:rsidRPr="00637FE1">
                    <w:t>10</w:t>
                  </w:r>
                </w:p>
              </w:tc>
            </w:tr>
          </w:tbl>
          <w:p w:rsidR="00637FE1" w:rsidRPr="00637FE1" w:rsidRDefault="00637FE1" w:rsidP="00637FE1">
            <w:pPr>
              <w:tabs>
                <w:tab w:val="left" w:pos="851"/>
              </w:tabs>
              <w:rPr>
                <w:bCs/>
              </w:rPr>
            </w:pPr>
          </w:p>
          <w:p w:rsidR="00637FE1" w:rsidRPr="00637FE1" w:rsidRDefault="002024DA" w:rsidP="00637FE1">
            <w:pPr>
              <w:shd w:val="clear" w:color="auto" w:fill="FFFFFF"/>
              <w:spacing w:before="60" w:after="60"/>
              <w:jc w:val="center"/>
              <w:rPr>
                <w:spacing w:val="-4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20" o:spid="_x0000_i1055" type="#_x0000_t75" style="width:263.35pt;height:291.8pt;visibility:visible;mso-wrap-style:square">
                  <v:imagedata r:id="rId30" o:title=""/>
                </v:shape>
              </w:pict>
            </w:r>
          </w:p>
          <w:p w:rsidR="00637FE1" w:rsidRPr="00637FE1" w:rsidRDefault="00637FE1" w:rsidP="00637FE1">
            <w:pPr>
              <w:shd w:val="clear" w:color="auto" w:fill="FFFFFF"/>
              <w:spacing w:before="60" w:after="60"/>
              <w:jc w:val="center"/>
              <w:rPr>
                <w:highlight w:val="yellow"/>
              </w:rPr>
            </w:pPr>
            <w:r w:rsidRPr="00637FE1">
              <w:t>Рис. 5.2 – Паспорта забоев для разработки развала вскрышного уступа</w:t>
            </w:r>
            <w:r w:rsidRPr="00637FE1">
              <w:br/>
              <w:t>над пологим угольным пластом:а – прямой механической лопатой; б – шагающим драглайном</w:t>
            </w:r>
          </w:p>
        </w:tc>
      </w:tr>
    </w:tbl>
    <w:p w:rsidR="00C6365C" w:rsidRDefault="00C6365C" w:rsidP="00923398">
      <w:pPr>
        <w:pStyle w:val="a3"/>
        <w:ind w:firstLine="540"/>
        <w:rPr>
          <w:sz w:val="24"/>
          <w:szCs w:val="24"/>
        </w:rPr>
      </w:pPr>
    </w:p>
    <w:p w:rsidR="00C6365C" w:rsidRDefault="00C6365C" w:rsidP="00923398">
      <w:pPr>
        <w:pStyle w:val="a3"/>
        <w:ind w:firstLine="540"/>
        <w:rPr>
          <w:sz w:val="24"/>
          <w:szCs w:val="24"/>
        </w:rPr>
        <w:sectPr w:rsidR="00C6365C" w:rsidSect="0002394F">
          <w:pgSz w:w="16840" w:h="11907" w:orient="landscape" w:code="9"/>
          <w:pgMar w:top="851" w:right="567" w:bottom="1418" w:left="567" w:header="720" w:footer="720" w:gutter="0"/>
          <w:cols w:space="720"/>
          <w:docGrid w:linePitch="272"/>
        </w:sectPr>
      </w:pPr>
    </w:p>
    <w:p w:rsidR="00C6365C" w:rsidRDefault="00C6365C" w:rsidP="00923398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  <w:r w:rsidRPr="004C0C17">
        <w:rPr>
          <w:b/>
          <w:sz w:val="24"/>
          <w:szCs w:val="24"/>
        </w:rPr>
        <w:lastRenderedPageBreak/>
        <w:t>б) Порядок проведения промежуточной аттестации, показатели и критерии оц</w:t>
      </w:r>
      <w:r w:rsidRPr="004C0C17">
        <w:rPr>
          <w:b/>
          <w:sz w:val="24"/>
          <w:szCs w:val="24"/>
        </w:rPr>
        <w:t>е</w:t>
      </w:r>
      <w:r w:rsidRPr="004C0C17">
        <w:rPr>
          <w:b/>
          <w:sz w:val="24"/>
          <w:szCs w:val="24"/>
        </w:rPr>
        <w:t>нивания:</w:t>
      </w:r>
    </w:p>
    <w:p w:rsidR="00C6365C" w:rsidRPr="004C0C17" w:rsidRDefault="00C6365C" w:rsidP="00923398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4C0C17">
        <w:rPr>
          <w:sz w:val="24"/>
          <w:szCs w:val="24"/>
        </w:rPr>
        <w:t>Промежуточная аттестация по дисциплине «</w:t>
      </w:r>
      <w:r w:rsidRPr="00BE6DB8">
        <w:rPr>
          <w:sz w:val="24"/>
          <w:szCs w:val="24"/>
        </w:rPr>
        <w:t xml:space="preserve">Разработка </w:t>
      </w:r>
      <w:r>
        <w:rPr>
          <w:sz w:val="24"/>
          <w:szCs w:val="24"/>
        </w:rPr>
        <w:t>россыпных</w:t>
      </w:r>
      <w:r w:rsidRPr="00BE6DB8">
        <w:rPr>
          <w:sz w:val="24"/>
          <w:szCs w:val="24"/>
        </w:rPr>
        <w:t xml:space="preserve"> месторождений</w:t>
      </w:r>
      <w:r w:rsidRPr="004C0C17">
        <w:rPr>
          <w:sz w:val="24"/>
          <w:szCs w:val="24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</w:t>
      </w:r>
      <w:r w:rsidRPr="004C0C17">
        <w:rPr>
          <w:sz w:val="24"/>
          <w:szCs w:val="24"/>
        </w:rPr>
        <w:t>е</w:t>
      </w:r>
      <w:r w:rsidRPr="004C0C17">
        <w:rPr>
          <w:sz w:val="24"/>
          <w:szCs w:val="24"/>
        </w:rPr>
        <w:t>ний, проводится в форме экзамена.</w:t>
      </w:r>
    </w:p>
    <w:p w:rsidR="00C6365C" w:rsidRPr="004C0C17" w:rsidRDefault="00C6365C" w:rsidP="00923398">
      <w:pPr>
        <w:widowControl w:val="0"/>
        <w:autoSpaceDE w:val="0"/>
        <w:autoSpaceDN w:val="0"/>
        <w:adjustRightInd w:val="0"/>
        <w:ind w:firstLine="567"/>
        <w:rPr>
          <w:sz w:val="24"/>
          <w:szCs w:val="24"/>
        </w:rPr>
      </w:pPr>
      <w:r w:rsidRPr="004C0C17">
        <w:rPr>
          <w:sz w:val="24"/>
          <w:szCs w:val="24"/>
        </w:rPr>
        <w:t>Экзамен по данной дисциплине проводится в устной форме по экзаменационным бил</w:t>
      </w:r>
      <w:r w:rsidRPr="004C0C17">
        <w:rPr>
          <w:sz w:val="24"/>
          <w:szCs w:val="24"/>
        </w:rPr>
        <w:t>е</w:t>
      </w:r>
      <w:r w:rsidRPr="004C0C17">
        <w:rPr>
          <w:sz w:val="24"/>
          <w:szCs w:val="24"/>
        </w:rPr>
        <w:t>там, каждый из которых включает 3 теоретических вопроса.</w:t>
      </w:r>
    </w:p>
    <w:p w:rsidR="00C6365C" w:rsidRPr="004C0C17" w:rsidRDefault="00C6365C" w:rsidP="00B05A1E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</w:p>
    <w:p w:rsidR="00C6365C" w:rsidRPr="004C0C17" w:rsidRDefault="00C6365C" w:rsidP="00B05A1E">
      <w:pPr>
        <w:widowControl w:val="0"/>
        <w:autoSpaceDE w:val="0"/>
        <w:autoSpaceDN w:val="0"/>
        <w:adjustRightInd w:val="0"/>
        <w:ind w:firstLine="567"/>
        <w:jc w:val="both"/>
        <w:rPr>
          <w:b/>
          <w:i/>
          <w:sz w:val="24"/>
          <w:szCs w:val="24"/>
        </w:rPr>
      </w:pPr>
      <w:r w:rsidRPr="004C0C17">
        <w:rPr>
          <w:b/>
          <w:i/>
          <w:sz w:val="24"/>
          <w:szCs w:val="24"/>
        </w:rPr>
        <w:t>Показатели и критерии оценивания экзамена:</w:t>
      </w:r>
    </w:p>
    <w:p w:rsidR="00C6365C" w:rsidRPr="004C0C17" w:rsidRDefault="00C6365C" w:rsidP="00B05A1E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«отлично»</w:t>
      </w:r>
      <w:r w:rsidRPr="004C0C17">
        <w:rPr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</w:t>
      </w:r>
      <w:r w:rsidRPr="004C0C17">
        <w:rPr>
          <w:sz w:val="24"/>
          <w:szCs w:val="24"/>
        </w:rPr>
        <w:t>е</w:t>
      </w:r>
      <w:r w:rsidRPr="004C0C17">
        <w:rPr>
          <w:sz w:val="24"/>
          <w:szCs w:val="24"/>
        </w:rPr>
        <w:t xml:space="preserve">ниями, применяет их в ситуациях повышенной сложности. </w:t>
      </w:r>
    </w:p>
    <w:p w:rsidR="00C6365C" w:rsidRPr="004C0C17" w:rsidRDefault="00C6365C" w:rsidP="00B05A1E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«хорошо»</w:t>
      </w:r>
      <w:r w:rsidRPr="004C0C17">
        <w:rPr>
          <w:sz w:val="24"/>
          <w:szCs w:val="24"/>
        </w:rPr>
        <w:t xml:space="preserve"> (4 балла) – обучающийся демонстрирует средний уровень сфо</w:t>
      </w:r>
      <w:r w:rsidRPr="004C0C17">
        <w:rPr>
          <w:sz w:val="24"/>
          <w:szCs w:val="24"/>
        </w:rPr>
        <w:t>р</w:t>
      </w:r>
      <w:r w:rsidRPr="004C0C17">
        <w:rPr>
          <w:sz w:val="24"/>
          <w:szCs w:val="24"/>
        </w:rPr>
        <w:t>мированности компетенций: основные знания, умения освоены, но допускаются незнач</w:t>
      </w:r>
      <w:r w:rsidRPr="004C0C17">
        <w:rPr>
          <w:sz w:val="24"/>
          <w:szCs w:val="24"/>
        </w:rPr>
        <w:t>и</w:t>
      </w:r>
      <w:r w:rsidRPr="004C0C17">
        <w:rPr>
          <w:sz w:val="24"/>
          <w:szCs w:val="24"/>
        </w:rPr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6365C" w:rsidRPr="004C0C17" w:rsidRDefault="00C6365C" w:rsidP="00B05A1E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«удовлетворительно»</w:t>
      </w:r>
      <w:r w:rsidRPr="004C0C17">
        <w:rPr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</w:t>
      </w:r>
      <w:r w:rsidRPr="004C0C17">
        <w:rPr>
          <w:sz w:val="24"/>
          <w:szCs w:val="24"/>
        </w:rPr>
        <w:t>ы</w:t>
      </w:r>
      <w:r w:rsidRPr="004C0C17">
        <w:rPr>
          <w:sz w:val="24"/>
          <w:szCs w:val="24"/>
        </w:rPr>
        <w:t>тывает значительные затруднения при оперировании знаниями и умениями при их переносе на новые ситуации.</w:t>
      </w:r>
    </w:p>
    <w:p w:rsidR="00C6365C" w:rsidRPr="004C0C17" w:rsidRDefault="00C6365C" w:rsidP="00B05A1E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«неудовлетворительно»</w:t>
      </w:r>
      <w:r w:rsidRPr="004C0C17">
        <w:rPr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4C0C17">
        <w:rPr>
          <w:sz w:val="24"/>
          <w:szCs w:val="24"/>
        </w:rPr>
        <w:t>а</w:t>
      </w:r>
      <w:r w:rsidRPr="004C0C17">
        <w:rPr>
          <w:sz w:val="24"/>
          <w:szCs w:val="24"/>
        </w:rPr>
        <w:t>зать интеллектуальные навыки решения простых задач.</w:t>
      </w:r>
    </w:p>
    <w:p w:rsidR="00C6365C" w:rsidRPr="004C0C17" w:rsidRDefault="00C6365C" w:rsidP="00B05A1E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«неудовлетворительно»</w:t>
      </w:r>
      <w:r w:rsidRPr="004C0C17">
        <w:rPr>
          <w:sz w:val="24"/>
          <w:szCs w:val="24"/>
        </w:rPr>
        <w:t xml:space="preserve"> (1 балл) – обучающийся не может показать зн</w:t>
      </w:r>
      <w:r w:rsidRPr="004C0C17">
        <w:rPr>
          <w:sz w:val="24"/>
          <w:szCs w:val="24"/>
        </w:rPr>
        <w:t>а</w:t>
      </w:r>
      <w:r w:rsidRPr="004C0C17">
        <w:rPr>
          <w:sz w:val="24"/>
          <w:szCs w:val="24"/>
        </w:rPr>
        <w:t>ния на уровне воспроизведения и объяснения информации, не может показать интеллект</w:t>
      </w:r>
      <w:r w:rsidRPr="004C0C17">
        <w:rPr>
          <w:sz w:val="24"/>
          <w:szCs w:val="24"/>
        </w:rPr>
        <w:t>у</w:t>
      </w:r>
      <w:r w:rsidRPr="004C0C17">
        <w:rPr>
          <w:sz w:val="24"/>
          <w:szCs w:val="24"/>
        </w:rPr>
        <w:t>альные навыки решения простых задач.</w:t>
      </w:r>
    </w:p>
    <w:p w:rsidR="00F542FD" w:rsidRDefault="00F542FD" w:rsidP="00923398">
      <w:pPr>
        <w:autoSpaceDE w:val="0"/>
        <w:autoSpaceDN w:val="0"/>
        <w:adjustRightInd w:val="0"/>
        <w:ind w:left="709" w:firstLine="11"/>
        <w:jc w:val="both"/>
        <w:rPr>
          <w:b/>
          <w:iCs/>
          <w:sz w:val="24"/>
          <w:szCs w:val="24"/>
        </w:rPr>
      </w:pPr>
    </w:p>
    <w:p w:rsidR="00434810" w:rsidRPr="00434810" w:rsidRDefault="00434810" w:rsidP="00434810">
      <w:pPr>
        <w:autoSpaceDE w:val="0"/>
        <w:autoSpaceDN w:val="0"/>
        <w:adjustRightInd w:val="0"/>
        <w:ind w:left="709" w:firstLine="11"/>
        <w:jc w:val="both"/>
        <w:rPr>
          <w:rFonts w:cs="Georgia"/>
          <w:b/>
          <w:sz w:val="24"/>
          <w:szCs w:val="24"/>
        </w:rPr>
      </w:pPr>
      <w:r w:rsidRPr="00434810">
        <w:rPr>
          <w:b/>
          <w:iCs/>
          <w:sz w:val="24"/>
          <w:szCs w:val="24"/>
        </w:rPr>
        <w:t xml:space="preserve">8. </w:t>
      </w:r>
      <w:r w:rsidRPr="00434810">
        <w:rPr>
          <w:rFonts w:cs="Georgia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434810" w:rsidRPr="00434810" w:rsidRDefault="00434810" w:rsidP="00434810">
      <w:pPr>
        <w:autoSpaceDE w:val="0"/>
        <w:autoSpaceDN w:val="0"/>
        <w:adjustRightInd w:val="0"/>
        <w:ind w:left="709" w:firstLine="11"/>
        <w:jc w:val="both"/>
        <w:rPr>
          <w:rFonts w:cs="Georgia"/>
          <w:b/>
          <w:sz w:val="24"/>
          <w:szCs w:val="24"/>
        </w:rPr>
      </w:pPr>
    </w:p>
    <w:p w:rsidR="00434810" w:rsidRPr="00434810" w:rsidRDefault="00434810" w:rsidP="00434810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434810">
        <w:rPr>
          <w:b/>
          <w:bCs/>
          <w:color w:val="000000"/>
          <w:sz w:val="24"/>
          <w:szCs w:val="24"/>
        </w:rPr>
        <w:t>а) Основная литература</w:t>
      </w:r>
    </w:p>
    <w:p w:rsidR="00434810" w:rsidRPr="00434810" w:rsidRDefault="00434810" w:rsidP="00434810">
      <w:pPr>
        <w:tabs>
          <w:tab w:val="num" w:pos="1854"/>
        </w:tabs>
        <w:ind w:firstLine="540"/>
        <w:jc w:val="both"/>
        <w:rPr>
          <w:sz w:val="24"/>
          <w:szCs w:val="24"/>
        </w:rPr>
      </w:pPr>
      <w:r w:rsidRPr="00434810">
        <w:rPr>
          <w:sz w:val="24"/>
          <w:szCs w:val="24"/>
        </w:rPr>
        <w:t>1. Тарасенко, Е.А. Разработка и обоснование эффективных технологий освоения вал</w:t>
      </w:r>
      <w:r w:rsidRPr="00434810">
        <w:rPr>
          <w:sz w:val="24"/>
          <w:szCs w:val="24"/>
        </w:rPr>
        <w:t>у</w:t>
      </w:r>
      <w:r w:rsidRPr="00434810">
        <w:rPr>
          <w:sz w:val="24"/>
          <w:szCs w:val="24"/>
        </w:rPr>
        <w:t xml:space="preserve">нистых россыпей [Электронный ресурс]: учебно-методическое пособие /  Е.А. Тарасенко, В.Е. Кисляков. – Красноярск: Сибирский Федеральный Университет, 2014. - 102 с. - Режим доступа: </w:t>
      </w:r>
      <w:hyperlink r:id="rId36" w:history="1">
        <w:r w:rsidRPr="00434810">
          <w:rPr>
            <w:color w:val="0000FF"/>
            <w:sz w:val="24"/>
            <w:szCs w:val="24"/>
            <w:u w:val="single"/>
          </w:rPr>
          <w:t>https://e.lanbook.com/book/64560</w:t>
        </w:r>
      </w:hyperlink>
      <w:r w:rsidRPr="00434810">
        <w:rPr>
          <w:sz w:val="24"/>
          <w:szCs w:val="24"/>
        </w:rPr>
        <w:t>. – Загл. с экрана.</w:t>
      </w:r>
    </w:p>
    <w:p w:rsidR="00434810" w:rsidRPr="00434810" w:rsidRDefault="00434810" w:rsidP="00434810">
      <w:pPr>
        <w:widowControl w:val="0"/>
        <w:tabs>
          <w:tab w:val="left" w:pos="993"/>
          <w:tab w:val="left" w:pos="2160"/>
          <w:tab w:val="left" w:pos="2304"/>
          <w:tab w:val="left" w:pos="2736"/>
          <w:tab w:val="left" w:pos="5184"/>
          <w:tab w:val="left" w:pos="6336"/>
          <w:tab w:val="left" w:pos="7920"/>
        </w:tabs>
        <w:ind w:firstLine="567"/>
        <w:contextualSpacing/>
        <w:jc w:val="both"/>
        <w:rPr>
          <w:snapToGrid w:val="0"/>
          <w:sz w:val="24"/>
          <w:szCs w:val="24"/>
        </w:rPr>
      </w:pPr>
      <w:r w:rsidRPr="00434810">
        <w:rPr>
          <w:snapToGrid w:val="0"/>
          <w:sz w:val="24"/>
          <w:szCs w:val="24"/>
        </w:rPr>
        <w:t>2.</w:t>
      </w:r>
      <w:r w:rsidRPr="00434810">
        <w:rPr>
          <w:snapToGrid w:val="0"/>
          <w:sz w:val="24"/>
          <w:szCs w:val="24"/>
        </w:rPr>
        <w:tab/>
        <w:t xml:space="preserve">Дробатенко, В.П. Гидротехнические сооружения при открытой геотехнологии </w:t>
      </w:r>
      <w:r w:rsidRPr="00434810">
        <w:rPr>
          <w:sz w:val="24"/>
          <w:szCs w:val="24"/>
        </w:rPr>
        <w:t xml:space="preserve">[Электронный ресурс]: </w:t>
      </w:r>
      <w:r w:rsidRPr="00434810">
        <w:rPr>
          <w:snapToGrid w:val="0"/>
          <w:sz w:val="24"/>
          <w:szCs w:val="24"/>
        </w:rPr>
        <w:t>учебник / В.П. Дробатенко, В.Е. Кисляков, О.А. Луконина. Санкт П</w:t>
      </w:r>
      <w:r w:rsidRPr="00434810">
        <w:rPr>
          <w:snapToGrid w:val="0"/>
          <w:sz w:val="24"/>
          <w:szCs w:val="24"/>
        </w:rPr>
        <w:t>е</w:t>
      </w:r>
      <w:r w:rsidRPr="00434810">
        <w:rPr>
          <w:snapToGrid w:val="0"/>
          <w:sz w:val="24"/>
          <w:szCs w:val="24"/>
        </w:rPr>
        <w:t xml:space="preserve">тербург: Лань, 2019. – 304 с. </w:t>
      </w:r>
      <w:r w:rsidRPr="00434810">
        <w:rPr>
          <w:sz w:val="24"/>
          <w:szCs w:val="24"/>
        </w:rPr>
        <w:t xml:space="preserve">- Режим доступа: </w:t>
      </w:r>
      <w:hyperlink r:id="rId37" w:anchor="1" w:history="1">
        <w:r w:rsidRPr="00434810">
          <w:rPr>
            <w:snapToGrid w:val="0"/>
            <w:color w:val="0000FF"/>
            <w:sz w:val="24"/>
            <w:szCs w:val="24"/>
            <w:u w:val="single"/>
          </w:rPr>
          <w:t>https://e.lanbook.com/reader/book/122147/#1</w:t>
        </w:r>
      </w:hyperlink>
      <w:r w:rsidRPr="00434810">
        <w:rPr>
          <w:snapToGrid w:val="0"/>
          <w:sz w:val="24"/>
          <w:szCs w:val="24"/>
        </w:rPr>
        <w:t xml:space="preserve">. </w:t>
      </w:r>
      <w:r w:rsidRPr="00434810">
        <w:rPr>
          <w:sz w:val="24"/>
          <w:szCs w:val="24"/>
        </w:rPr>
        <w:t>– Загл. с экрана.</w:t>
      </w:r>
    </w:p>
    <w:p w:rsidR="00434810" w:rsidRPr="00434810" w:rsidRDefault="00434810" w:rsidP="00434810">
      <w:pPr>
        <w:widowControl w:val="0"/>
        <w:tabs>
          <w:tab w:val="left" w:pos="993"/>
          <w:tab w:val="left" w:pos="2160"/>
          <w:tab w:val="left" w:pos="2304"/>
          <w:tab w:val="left" w:pos="2736"/>
          <w:tab w:val="left" w:pos="5184"/>
          <w:tab w:val="left" w:pos="6336"/>
          <w:tab w:val="left" w:pos="7920"/>
        </w:tabs>
        <w:ind w:firstLine="567"/>
        <w:contextualSpacing/>
        <w:jc w:val="both"/>
        <w:rPr>
          <w:snapToGrid w:val="0"/>
          <w:sz w:val="24"/>
          <w:szCs w:val="24"/>
        </w:rPr>
      </w:pPr>
      <w:r w:rsidRPr="00434810">
        <w:rPr>
          <w:snapToGrid w:val="0"/>
          <w:sz w:val="24"/>
          <w:szCs w:val="24"/>
        </w:rPr>
        <w:t>3.</w:t>
      </w:r>
      <w:r w:rsidRPr="00434810">
        <w:rPr>
          <w:snapToGrid w:val="0"/>
          <w:sz w:val="24"/>
          <w:szCs w:val="24"/>
        </w:rPr>
        <w:tab/>
        <w:t>Ван-Ван-Е А.П. Ресурсная база природно-техногенных золотороссыпных мест</w:t>
      </w:r>
      <w:r w:rsidRPr="00434810">
        <w:rPr>
          <w:snapToGrid w:val="0"/>
          <w:sz w:val="24"/>
          <w:szCs w:val="24"/>
        </w:rPr>
        <w:t>о</w:t>
      </w:r>
      <w:r w:rsidRPr="00434810">
        <w:rPr>
          <w:snapToGrid w:val="0"/>
          <w:sz w:val="24"/>
          <w:szCs w:val="24"/>
        </w:rPr>
        <w:t xml:space="preserve">рождений </w:t>
      </w:r>
      <w:r w:rsidRPr="00434810">
        <w:rPr>
          <w:sz w:val="24"/>
          <w:szCs w:val="24"/>
        </w:rPr>
        <w:t xml:space="preserve">[Электронный ресурс]: учебное пособие / </w:t>
      </w:r>
      <w:r w:rsidRPr="00434810">
        <w:rPr>
          <w:snapToGrid w:val="0"/>
          <w:sz w:val="24"/>
          <w:szCs w:val="24"/>
        </w:rPr>
        <w:t xml:space="preserve">- М.: Горная книга, МГГУ, 2010. -268 с. </w:t>
      </w:r>
      <w:r w:rsidRPr="00434810">
        <w:rPr>
          <w:sz w:val="24"/>
          <w:szCs w:val="24"/>
        </w:rPr>
        <w:t xml:space="preserve">- Режим доступа: </w:t>
      </w:r>
      <w:hyperlink r:id="rId38" w:anchor="1" w:history="1">
        <w:r w:rsidRPr="00434810">
          <w:rPr>
            <w:snapToGrid w:val="0"/>
            <w:color w:val="0000FF"/>
            <w:sz w:val="24"/>
            <w:szCs w:val="24"/>
            <w:u w:val="single"/>
          </w:rPr>
          <w:t>https://e.lanbook.com/reader/book/1493/#1</w:t>
        </w:r>
      </w:hyperlink>
      <w:r w:rsidRPr="00434810">
        <w:rPr>
          <w:snapToGrid w:val="0"/>
          <w:sz w:val="24"/>
          <w:szCs w:val="24"/>
        </w:rPr>
        <w:t xml:space="preserve">. </w:t>
      </w:r>
      <w:r w:rsidRPr="00434810">
        <w:rPr>
          <w:sz w:val="24"/>
          <w:szCs w:val="24"/>
        </w:rPr>
        <w:t>– Загл. с экрана.</w:t>
      </w:r>
    </w:p>
    <w:p w:rsidR="00434810" w:rsidRPr="00434810" w:rsidRDefault="00434810" w:rsidP="00434810">
      <w:pPr>
        <w:widowControl w:val="0"/>
        <w:tabs>
          <w:tab w:val="left" w:pos="993"/>
          <w:tab w:val="left" w:pos="2160"/>
          <w:tab w:val="left" w:pos="2304"/>
          <w:tab w:val="left" w:pos="2736"/>
          <w:tab w:val="left" w:pos="5184"/>
          <w:tab w:val="left" w:pos="6336"/>
          <w:tab w:val="left" w:pos="7920"/>
        </w:tabs>
        <w:ind w:firstLine="567"/>
        <w:contextualSpacing/>
        <w:jc w:val="both"/>
        <w:rPr>
          <w:snapToGrid w:val="0"/>
          <w:sz w:val="24"/>
          <w:szCs w:val="24"/>
        </w:rPr>
      </w:pPr>
    </w:p>
    <w:p w:rsidR="00434810" w:rsidRPr="00434810" w:rsidRDefault="00434810" w:rsidP="00434810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434810">
        <w:rPr>
          <w:b/>
          <w:sz w:val="24"/>
          <w:szCs w:val="24"/>
        </w:rPr>
        <w:t>б) Дополнительная литература</w:t>
      </w:r>
    </w:p>
    <w:p w:rsidR="00434810" w:rsidRPr="00434810" w:rsidRDefault="00434810" w:rsidP="00434810">
      <w:pPr>
        <w:tabs>
          <w:tab w:val="num" w:pos="1854"/>
        </w:tabs>
        <w:ind w:firstLine="540"/>
        <w:jc w:val="both"/>
        <w:rPr>
          <w:snapToGrid w:val="0"/>
          <w:sz w:val="24"/>
          <w:szCs w:val="24"/>
        </w:rPr>
      </w:pPr>
      <w:r w:rsidRPr="00434810">
        <w:rPr>
          <w:sz w:val="24"/>
          <w:szCs w:val="24"/>
        </w:rPr>
        <w:t>1. Савич, И.Н. Геотехнологии при разработке рудных месторождений [Электронный р</w:t>
      </w:r>
      <w:r w:rsidRPr="00434810">
        <w:rPr>
          <w:sz w:val="24"/>
          <w:szCs w:val="24"/>
        </w:rPr>
        <w:t>е</w:t>
      </w:r>
      <w:r w:rsidRPr="00434810">
        <w:rPr>
          <w:sz w:val="24"/>
          <w:szCs w:val="24"/>
        </w:rPr>
        <w:t xml:space="preserve">сурс]: учебное пособие / И.Н. Савич, А.А. Павлов, В.И. Мустафин, В.А. Романов. – Москва: Горная книга, 2013. – 128 с. </w:t>
      </w:r>
      <w:r w:rsidRPr="00434810">
        <w:rPr>
          <w:snapToGrid w:val="0"/>
          <w:sz w:val="24"/>
          <w:szCs w:val="24"/>
        </w:rPr>
        <w:t xml:space="preserve">– Режим доступа : </w:t>
      </w:r>
      <w:hyperlink r:id="rId39" w:history="1">
        <w:r w:rsidRPr="00434810">
          <w:rPr>
            <w:color w:val="0000FF"/>
            <w:sz w:val="24"/>
            <w:szCs w:val="24"/>
            <w:u w:val="single"/>
          </w:rPr>
          <w:t>https://e.lanbook.com/book/49758</w:t>
        </w:r>
      </w:hyperlink>
      <w:r w:rsidRPr="00434810">
        <w:rPr>
          <w:sz w:val="24"/>
          <w:szCs w:val="24"/>
        </w:rPr>
        <w:t xml:space="preserve">. </w:t>
      </w:r>
      <w:r w:rsidRPr="00434810">
        <w:rPr>
          <w:snapToGrid w:val="0"/>
          <w:sz w:val="24"/>
          <w:szCs w:val="24"/>
        </w:rPr>
        <w:t>- Загл. с экрана.</w:t>
      </w:r>
    </w:p>
    <w:p w:rsidR="00434810" w:rsidRPr="00434810" w:rsidRDefault="00434810" w:rsidP="00434810">
      <w:pPr>
        <w:widowControl w:val="0"/>
        <w:numPr>
          <w:ilvl w:val="0"/>
          <w:numId w:val="32"/>
        </w:numPr>
        <w:tabs>
          <w:tab w:val="left" w:pos="993"/>
          <w:tab w:val="left" w:pos="2160"/>
          <w:tab w:val="left" w:pos="2304"/>
          <w:tab w:val="left" w:pos="2736"/>
          <w:tab w:val="left" w:pos="5184"/>
          <w:tab w:val="left" w:pos="6336"/>
          <w:tab w:val="left" w:pos="7920"/>
        </w:tabs>
        <w:ind w:left="0" w:firstLine="360"/>
        <w:contextualSpacing/>
        <w:jc w:val="both"/>
        <w:rPr>
          <w:snapToGrid w:val="0"/>
          <w:sz w:val="24"/>
          <w:szCs w:val="24"/>
        </w:rPr>
      </w:pPr>
      <w:r w:rsidRPr="00434810">
        <w:rPr>
          <w:sz w:val="24"/>
          <w:szCs w:val="24"/>
        </w:rPr>
        <w:t>Трубецкой, К. Н. Основы горного дела [Электронный ресурс] : учебник / К. Н. Тр</w:t>
      </w:r>
      <w:r w:rsidRPr="00434810">
        <w:rPr>
          <w:sz w:val="24"/>
          <w:szCs w:val="24"/>
        </w:rPr>
        <w:t>у</w:t>
      </w:r>
      <w:r w:rsidRPr="00434810">
        <w:rPr>
          <w:sz w:val="24"/>
          <w:szCs w:val="24"/>
        </w:rPr>
        <w:t xml:space="preserve">бецкой, Ю. П. Галченко. — Москва : Академический Проект, 2020. — 231 с. — ISBN 978-5-8291-3017-6. // Лань : электронно-библиотечная система. – Режим доступа:  URL: </w:t>
      </w:r>
      <w:hyperlink r:id="rId40" w:history="1">
        <w:r w:rsidRPr="00434810">
          <w:rPr>
            <w:color w:val="0000FF"/>
            <w:sz w:val="24"/>
            <w:szCs w:val="24"/>
            <w:u w:val="single"/>
          </w:rPr>
          <w:t>https://e.lanbook.com/book/132543</w:t>
        </w:r>
      </w:hyperlink>
      <w:r w:rsidRPr="00434810">
        <w:rPr>
          <w:sz w:val="24"/>
          <w:szCs w:val="24"/>
        </w:rPr>
        <w:t xml:space="preserve"> – Загл. с экрана</w:t>
      </w:r>
      <w:r w:rsidRPr="00434810">
        <w:rPr>
          <w:snapToGrid w:val="0"/>
          <w:sz w:val="24"/>
          <w:szCs w:val="24"/>
        </w:rPr>
        <w:t>.</w:t>
      </w:r>
    </w:p>
    <w:p w:rsidR="00434810" w:rsidRPr="00434810" w:rsidRDefault="00434810" w:rsidP="00434810">
      <w:pPr>
        <w:tabs>
          <w:tab w:val="num" w:pos="1854"/>
        </w:tabs>
        <w:ind w:firstLine="540"/>
        <w:jc w:val="both"/>
        <w:rPr>
          <w:sz w:val="24"/>
          <w:szCs w:val="24"/>
        </w:rPr>
      </w:pPr>
      <w:r w:rsidRPr="00434810">
        <w:rPr>
          <w:sz w:val="24"/>
          <w:szCs w:val="24"/>
        </w:rPr>
        <w:lastRenderedPageBreak/>
        <w:t>3. Федеральные нормы и правила в области промышленной безопасности «Правила безопасности при ведении горных работ и переработке твердых полезных ископаемых», 2014.</w:t>
      </w:r>
    </w:p>
    <w:p w:rsidR="00434810" w:rsidRPr="00434810" w:rsidRDefault="00434810" w:rsidP="00434810">
      <w:pPr>
        <w:tabs>
          <w:tab w:val="num" w:pos="1854"/>
        </w:tabs>
        <w:ind w:firstLine="540"/>
        <w:jc w:val="both"/>
        <w:rPr>
          <w:sz w:val="24"/>
          <w:szCs w:val="24"/>
        </w:rPr>
      </w:pPr>
      <w:r w:rsidRPr="00434810">
        <w:rPr>
          <w:sz w:val="24"/>
          <w:szCs w:val="24"/>
        </w:rPr>
        <w:t>4. Доможиров, Д. В. Проектирование и планирование открытых горных работ с прим</w:t>
      </w:r>
      <w:r w:rsidRPr="00434810">
        <w:rPr>
          <w:sz w:val="24"/>
          <w:szCs w:val="24"/>
        </w:rPr>
        <w:t>е</w:t>
      </w:r>
      <w:r w:rsidRPr="00434810">
        <w:rPr>
          <w:sz w:val="24"/>
          <w:szCs w:val="24"/>
        </w:rPr>
        <w:t xml:space="preserve">нением современных программных средств [Электронный ресурс] : учебное пособие / Д. В. Доможиров, И. А. Пыталев ; МГТУ. - Магнитогорск : МГТУ, 2018. - 1 электрон. опт. диск (CD-ROM). - Загл. с титул. экрана. – Режим доступа: URL: </w:t>
      </w:r>
      <w:hyperlink r:id="rId41" w:history="1">
        <w:r w:rsidRPr="00434810">
          <w:rPr>
            <w:color w:val="0000FF"/>
            <w:sz w:val="24"/>
            <w:szCs w:val="24"/>
            <w:u w:val="single"/>
          </w:rPr>
          <w:t>https://magtu.informsystema.ru/uploader/fileUpload?name=3474.pdf&amp;show=dcatalogues/1/1514291/3474.pdf&amp;view=true</w:t>
        </w:r>
      </w:hyperlink>
      <w:r w:rsidRPr="00434810">
        <w:rPr>
          <w:sz w:val="24"/>
          <w:szCs w:val="24"/>
        </w:rPr>
        <w:t xml:space="preserve"> - ISBN 978-5-9967-1246-5. - Сведения доступны также на CD-ROM.</w:t>
      </w:r>
    </w:p>
    <w:p w:rsidR="00434810" w:rsidRPr="00434810" w:rsidRDefault="00434810" w:rsidP="00434810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434810">
        <w:rPr>
          <w:sz w:val="24"/>
          <w:szCs w:val="24"/>
        </w:rPr>
        <w:t>5. Городниченко, В.И., Дмитриев А.П.. Основы горного дела [Электронный ресурс]: Учебник для вузов. – 2-е изд. стер. М.: Издательство «Горная книга» , 2016. – 443 с. — Р</w:t>
      </w:r>
      <w:r w:rsidRPr="00434810">
        <w:rPr>
          <w:sz w:val="24"/>
          <w:szCs w:val="24"/>
        </w:rPr>
        <w:t>е</w:t>
      </w:r>
      <w:r w:rsidRPr="00434810">
        <w:rPr>
          <w:sz w:val="24"/>
          <w:szCs w:val="24"/>
        </w:rPr>
        <w:t xml:space="preserve">жим доступа: </w:t>
      </w:r>
      <w:hyperlink r:id="rId42" w:anchor="1" w:history="1">
        <w:r w:rsidRPr="00434810">
          <w:rPr>
            <w:color w:val="0000FF"/>
            <w:sz w:val="24"/>
            <w:szCs w:val="24"/>
            <w:u w:val="single"/>
          </w:rPr>
          <w:t>https://e.lanbook.com/reader/book/101753/#1</w:t>
        </w:r>
      </w:hyperlink>
      <w:r w:rsidRPr="00434810">
        <w:rPr>
          <w:sz w:val="24"/>
          <w:szCs w:val="24"/>
        </w:rPr>
        <w:t>. - Загл. с экрана.</w:t>
      </w:r>
    </w:p>
    <w:p w:rsidR="00434810" w:rsidRPr="00434810" w:rsidRDefault="00434810" w:rsidP="00434810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434810">
        <w:rPr>
          <w:sz w:val="24"/>
          <w:szCs w:val="24"/>
        </w:rPr>
        <w:t xml:space="preserve">6. </w:t>
      </w:r>
      <w:hyperlink r:id="rId43" w:tgtFrame="_blank" w:history="1">
        <w:r w:rsidRPr="00434810">
          <w:rPr>
            <w:sz w:val="24"/>
            <w:szCs w:val="24"/>
          </w:rPr>
          <w:t>Колесников, В.Ф.</w:t>
        </w:r>
      </w:hyperlink>
      <w:r w:rsidRPr="00434810">
        <w:rPr>
          <w:sz w:val="24"/>
          <w:szCs w:val="24"/>
        </w:rPr>
        <w:t xml:space="preserve"> </w:t>
      </w:r>
      <w:hyperlink r:id="rId44" w:tgtFrame="_blank" w:history="1">
        <w:r w:rsidRPr="00434810">
          <w:rPr>
            <w:sz w:val="24"/>
            <w:szCs w:val="24"/>
          </w:rPr>
          <w:t>Технология и комплексная механизация открытых горных работ [Электронный ресурс]: учебное пособие</w:t>
        </w:r>
      </w:hyperlink>
      <w:r w:rsidRPr="00434810">
        <w:rPr>
          <w:sz w:val="24"/>
          <w:szCs w:val="24"/>
        </w:rPr>
        <w:t xml:space="preserve"> для студентов специальности 21.05.04 «Горное д</w:t>
      </w:r>
      <w:r w:rsidRPr="00434810">
        <w:rPr>
          <w:sz w:val="24"/>
          <w:szCs w:val="24"/>
        </w:rPr>
        <w:t>е</w:t>
      </w:r>
      <w:r w:rsidRPr="00434810">
        <w:rPr>
          <w:sz w:val="24"/>
          <w:szCs w:val="24"/>
        </w:rPr>
        <w:t xml:space="preserve">ло» / В.Ф. Колесников; В.Л. Мартьянов; КузГТУ. - Кемерово 2017. - 189 с. — Режим доступа: </w:t>
      </w:r>
      <w:hyperlink r:id="rId45" w:anchor="1" w:history="1">
        <w:r w:rsidRPr="00434810">
          <w:rPr>
            <w:color w:val="0000FF"/>
            <w:sz w:val="24"/>
            <w:szCs w:val="24"/>
            <w:u w:val="single"/>
          </w:rPr>
          <w:t>https://e.lanbook.com/reader/book/105426/#1</w:t>
        </w:r>
      </w:hyperlink>
      <w:r w:rsidRPr="00434810">
        <w:rPr>
          <w:sz w:val="24"/>
          <w:szCs w:val="24"/>
        </w:rPr>
        <w:t>. - Загл. с экрана.</w:t>
      </w:r>
    </w:p>
    <w:p w:rsidR="00434810" w:rsidRPr="00434810" w:rsidRDefault="00434810" w:rsidP="00434810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434810">
        <w:rPr>
          <w:sz w:val="24"/>
          <w:szCs w:val="24"/>
        </w:rPr>
        <w:t xml:space="preserve">7. Воронков, В.Ф. Процессы открытых горных работ [Электронный ресурс] : учебное пособие / В.Ф. Воронков. — Электрон. дан. — Кемерово : КузГТУ имени Т.Ф. Горбачева, 2017. — 167 с. — Режим доступа: </w:t>
      </w:r>
      <w:hyperlink r:id="rId46" w:history="1">
        <w:r w:rsidRPr="00434810">
          <w:rPr>
            <w:color w:val="0000FF"/>
            <w:sz w:val="24"/>
            <w:szCs w:val="24"/>
            <w:u w:val="single"/>
          </w:rPr>
          <w:t>https://e.lanbook.com/book/105386</w:t>
        </w:r>
      </w:hyperlink>
      <w:r w:rsidRPr="00434810">
        <w:rPr>
          <w:sz w:val="24"/>
          <w:szCs w:val="24"/>
        </w:rPr>
        <w:t>. - Загл. с экрана.</w:t>
      </w:r>
    </w:p>
    <w:p w:rsidR="00434810" w:rsidRPr="00434810" w:rsidRDefault="00434810" w:rsidP="00434810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434810" w:rsidRPr="00434810" w:rsidRDefault="00434810" w:rsidP="00434810">
      <w:pPr>
        <w:widowControl w:val="0"/>
        <w:tabs>
          <w:tab w:val="left" w:pos="709"/>
        </w:tabs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434810">
        <w:rPr>
          <w:b/>
          <w:sz w:val="24"/>
          <w:szCs w:val="24"/>
        </w:rPr>
        <w:t>в) Методические указания</w:t>
      </w:r>
    </w:p>
    <w:p w:rsidR="00434810" w:rsidRPr="00434810" w:rsidRDefault="00434810" w:rsidP="00434810">
      <w:pPr>
        <w:ind w:firstLine="567"/>
        <w:jc w:val="both"/>
        <w:rPr>
          <w:sz w:val="24"/>
          <w:szCs w:val="24"/>
        </w:rPr>
      </w:pPr>
      <w:r w:rsidRPr="00434810">
        <w:rPr>
          <w:sz w:val="24"/>
          <w:szCs w:val="24"/>
        </w:rPr>
        <w:t>1. Доможиров Д.В. Технология разработки россыпных месторождений. Методические указания по выполнению практических работ по курсу «Разработка россыпных месторожд</w:t>
      </w:r>
      <w:r w:rsidRPr="00434810">
        <w:rPr>
          <w:sz w:val="24"/>
          <w:szCs w:val="24"/>
        </w:rPr>
        <w:t>е</w:t>
      </w:r>
      <w:r w:rsidRPr="00434810">
        <w:rPr>
          <w:sz w:val="24"/>
          <w:szCs w:val="24"/>
        </w:rPr>
        <w:t>ний»  для студентов всех форм обучения специальности 130403  «Открытые горные работы» Магнитогорск: МГТУ, 2014. 72 с.</w:t>
      </w:r>
    </w:p>
    <w:p w:rsidR="00434810" w:rsidRPr="00434810" w:rsidRDefault="00434810" w:rsidP="00434810">
      <w:pPr>
        <w:ind w:firstLine="567"/>
        <w:jc w:val="both"/>
        <w:rPr>
          <w:sz w:val="24"/>
          <w:szCs w:val="24"/>
        </w:rPr>
      </w:pPr>
      <w:r w:rsidRPr="00434810">
        <w:rPr>
          <w:sz w:val="24"/>
          <w:szCs w:val="24"/>
        </w:rPr>
        <w:t>2. Гавришев С.Е., Караулов Г.А., Караулов Н.Г., Доможиров  Д.В. Вскрытие и системы разработки месторождений: Учеб. пособие. Магнитогорск: ГОУ ВПО МГТУ, 2009. 129 с.</w:t>
      </w:r>
    </w:p>
    <w:p w:rsidR="00434810" w:rsidRPr="00434810" w:rsidRDefault="00434810" w:rsidP="00434810">
      <w:pPr>
        <w:ind w:firstLine="567"/>
        <w:jc w:val="both"/>
        <w:rPr>
          <w:sz w:val="24"/>
          <w:szCs w:val="24"/>
        </w:rPr>
      </w:pPr>
      <w:r w:rsidRPr="00434810">
        <w:rPr>
          <w:sz w:val="24"/>
          <w:szCs w:val="24"/>
        </w:rPr>
        <w:t>3. Караулов Г.А., Гавришев С.Е., Першин Г.Д., Караулов Н.Г. Вскрытие месторожд</w:t>
      </w:r>
      <w:r w:rsidRPr="00434810">
        <w:rPr>
          <w:sz w:val="24"/>
          <w:szCs w:val="24"/>
        </w:rPr>
        <w:t>е</w:t>
      </w:r>
      <w:r w:rsidRPr="00434810">
        <w:rPr>
          <w:sz w:val="24"/>
          <w:szCs w:val="24"/>
        </w:rPr>
        <w:t>ний. Учеб. пособие с грифом УМО. Магнитогорск: ГОУ ВПО «МГТУ им. Г.И. Носова», 2006. – 108 с.</w:t>
      </w:r>
    </w:p>
    <w:p w:rsidR="00434810" w:rsidRPr="00434810" w:rsidRDefault="00434810" w:rsidP="00434810">
      <w:pPr>
        <w:tabs>
          <w:tab w:val="num" w:pos="1854"/>
        </w:tabs>
        <w:ind w:firstLine="540"/>
        <w:jc w:val="both"/>
        <w:rPr>
          <w:sz w:val="24"/>
          <w:szCs w:val="24"/>
        </w:rPr>
      </w:pPr>
      <w:r w:rsidRPr="00434810">
        <w:rPr>
          <w:sz w:val="24"/>
          <w:szCs w:val="24"/>
        </w:rPr>
        <w:t>4. Угольников В.К., Терехов В.Ф., Денисов С.Е., Зинуров А.В. Основы технологии ОГР. Магнитогорск: МГТУ, 2005.</w:t>
      </w:r>
    </w:p>
    <w:p w:rsidR="00434810" w:rsidRPr="00434810" w:rsidRDefault="00434810" w:rsidP="00434810">
      <w:pPr>
        <w:tabs>
          <w:tab w:val="num" w:pos="1854"/>
        </w:tabs>
        <w:ind w:firstLine="540"/>
        <w:jc w:val="both"/>
        <w:rPr>
          <w:sz w:val="24"/>
          <w:szCs w:val="24"/>
        </w:rPr>
      </w:pPr>
    </w:p>
    <w:p w:rsidR="00434810" w:rsidRPr="00434810" w:rsidRDefault="00434810" w:rsidP="00434810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434810">
        <w:rPr>
          <w:b/>
          <w:sz w:val="24"/>
          <w:szCs w:val="24"/>
        </w:rPr>
        <w:t>г) Программное обеспечение и Интернет – ресурсы</w:t>
      </w:r>
    </w:p>
    <w:p w:rsidR="00434810" w:rsidRPr="00434810" w:rsidRDefault="00434810" w:rsidP="00434810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</w:p>
    <w:p w:rsidR="00434810" w:rsidRPr="00434810" w:rsidRDefault="00434810" w:rsidP="00434810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  <w:r w:rsidRPr="00434810">
        <w:rPr>
          <w:b/>
          <w:sz w:val="24"/>
          <w:szCs w:val="24"/>
        </w:rPr>
        <w:t>Программное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7"/>
        <w:gridCol w:w="3122"/>
        <w:gridCol w:w="3069"/>
      </w:tblGrid>
      <w:tr w:rsidR="00422F0F" w:rsidRPr="00434810" w:rsidTr="00422F0F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10" w:rsidRPr="00434810" w:rsidRDefault="00434810" w:rsidP="00422F0F">
            <w:pPr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34810">
              <w:rPr>
                <w:rFonts w:eastAsia="Calibri"/>
                <w:sz w:val="24"/>
                <w:szCs w:val="24"/>
                <w:lang w:eastAsia="en-US"/>
              </w:rPr>
              <w:t>Наименование ПО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10" w:rsidRPr="00434810" w:rsidRDefault="00434810" w:rsidP="00422F0F">
            <w:pPr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34810">
              <w:rPr>
                <w:rFonts w:eastAsia="Calibri"/>
                <w:sz w:val="24"/>
                <w:szCs w:val="24"/>
                <w:lang w:eastAsia="en-US"/>
              </w:rPr>
              <w:t>№ договора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10" w:rsidRPr="00434810" w:rsidRDefault="00434810" w:rsidP="00422F0F">
            <w:pPr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34810">
              <w:rPr>
                <w:rFonts w:eastAsia="Calibri"/>
                <w:sz w:val="24"/>
                <w:szCs w:val="24"/>
                <w:lang w:eastAsia="en-US"/>
              </w:rPr>
              <w:t>Срок действия лицензии</w:t>
            </w:r>
          </w:p>
        </w:tc>
      </w:tr>
      <w:tr w:rsidR="00422F0F" w:rsidRPr="00434810" w:rsidTr="00422F0F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10" w:rsidRPr="00434810" w:rsidRDefault="00434810" w:rsidP="00422F0F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val="en-US" w:eastAsia="en-US"/>
              </w:rPr>
            </w:pPr>
            <w:r w:rsidRPr="00434810">
              <w:rPr>
                <w:rFonts w:eastAsia="Calibri"/>
                <w:sz w:val="24"/>
                <w:szCs w:val="24"/>
                <w:lang w:val="en-US" w:eastAsia="en-US"/>
              </w:rPr>
              <w:t>MS Windows 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10" w:rsidRPr="00434810" w:rsidRDefault="00434810" w:rsidP="00422F0F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434810">
              <w:rPr>
                <w:rFonts w:eastAsia="Calibri"/>
                <w:sz w:val="24"/>
                <w:szCs w:val="24"/>
                <w:lang w:eastAsia="en-US"/>
              </w:rPr>
              <w:t>Д-1227 от 08.10.2018</w:t>
            </w:r>
          </w:p>
          <w:p w:rsidR="00434810" w:rsidRPr="00434810" w:rsidRDefault="00434810" w:rsidP="00422F0F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434810">
              <w:rPr>
                <w:rFonts w:eastAsia="Calibri"/>
                <w:sz w:val="24"/>
                <w:szCs w:val="24"/>
                <w:lang w:eastAsia="en-US"/>
              </w:rPr>
              <w:t>Д-757-17 от 27.06.2017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10" w:rsidRPr="00434810" w:rsidRDefault="00434810" w:rsidP="00422F0F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434810">
              <w:rPr>
                <w:rFonts w:eastAsia="Calibri"/>
                <w:sz w:val="24"/>
                <w:szCs w:val="24"/>
                <w:lang w:eastAsia="en-US"/>
              </w:rPr>
              <w:t>11.10.2021</w:t>
            </w:r>
          </w:p>
          <w:p w:rsidR="00434810" w:rsidRPr="00434810" w:rsidRDefault="00434810" w:rsidP="00422F0F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434810">
              <w:rPr>
                <w:rFonts w:eastAsia="Calibri"/>
                <w:sz w:val="24"/>
                <w:szCs w:val="24"/>
                <w:lang w:eastAsia="en-US"/>
              </w:rPr>
              <w:t>27.07.2018</w:t>
            </w:r>
          </w:p>
        </w:tc>
      </w:tr>
      <w:tr w:rsidR="00422F0F" w:rsidRPr="00434810" w:rsidTr="00422F0F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10" w:rsidRPr="00434810" w:rsidRDefault="00434810" w:rsidP="00422F0F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val="en-US" w:eastAsia="en-US"/>
              </w:rPr>
            </w:pPr>
            <w:r w:rsidRPr="00434810">
              <w:rPr>
                <w:rFonts w:eastAsia="Calibri"/>
                <w:sz w:val="24"/>
                <w:szCs w:val="24"/>
                <w:lang w:val="en-US" w:eastAsia="en-US"/>
              </w:rPr>
              <w:t>MS Office 2007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10" w:rsidRPr="00434810" w:rsidRDefault="00434810" w:rsidP="00422F0F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434810">
              <w:rPr>
                <w:rFonts w:eastAsia="Calibri"/>
                <w:sz w:val="24"/>
                <w:szCs w:val="24"/>
                <w:lang w:eastAsia="en-US"/>
              </w:rPr>
              <w:t>№ 135 от 17.09.2007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10" w:rsidRPr="00434810" w:rsidRDefault="00434810" w:rsidP="00422F0F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434810">
              <w:rPr>
                <w:rFonts w:eastAsia="Calibri"/>
                <w:sz w:val="24"/>
                <w:szCs w:val="24"/>
                <w:lang w:eastAsia="en-US"/>
              </w:rPr>
              <w:t>бессрочно</w:t>
            </w:r>
          </w:p>
        </w:tc>
      </w:tr>
      <w:tr w:rsidR="00422F0F" w:rsidRPr="00434810" w:rsidTr="00422F0F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10" w:rsidRPr="00434810" w:rsidRDefault="00434810" w:rsidP="00422F0F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434810">
              <w:rPr>
                <w:rFonts w:eastAsia="Calibri"/>
                <w:sz w:val="24"/>
                <w:szCs w:val="24"/>
                <w:lang w:eastAsia="en-US"/>
              </w:rPr>
              <w:t xml:space="preserve">Kaspersky </w:t>
            </w:r>
            <w:r w:rsidRPr="00434810">
              <w:rPr>
                <w:rFonts w:eastAsia="Calibri"/>
                <w:sz w:val="24"/>
                <w:szCs w:val="24"/>
                <w:lang w:val="en-US" w:eastAsia="en-US"/>
              </w:rPr>
              <w:t>Endpoind</w:t>
            </w:r>
            <w:r w:rsidRPr="00434810">
              <w:rPr>
                <w:rFonts w:eastAsia="Calibri"/>
                <w:sz w:val="24"/>
                <w:szCs w:val="24"/>
                <w:lang w:eastAsia="en-US"/>
              </w:rPr>
              <w:t xml:space="preserve"> Security для бизнеса-Стандартный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10" w:rsidRPr="00434810" w:rsidRDefault="00434810" w:rsidP="00422F0F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434810">
              <w:rPr>
                <w:rFonts w:eastAsia="Calibri"/>
                <w:sz w:val="24"/>
                <w:szCs w:val="24"/>
                <w:lang w:eastAsia="en-US"/>
              </w:rPr>
              <w:t>Д-300-18 от 21.03.2018</w:t>
            </w:r>
          </w:p>
          <w:p w:rsidR="00434810" w:rsidRPr="00434810" w:rsidRDefault="00434810" w:rsidP="00422F0F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434810">
              <w:rPr>
                <w:rFonts w:eastAsia="Calibri"/>
                <w:sz w:val="24"/>
                <w:szCs w:val="24"/>
                <w:lang w:eastAsia="en-US"/>
              </w:rPr>
              <w:t>Д-1347-17 от 20.12.2017</w:t>
            </w:r>
          </w:p>
          <w:p w:rsidR="00434810" w:rsidRPr="00434810" w:rsidRDefault="00434810" w:rsidP="00422F0F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434810">
              <w:rPr>
                <w:rFonts w:eastAsia="Calibri"/>
                <w:sz w:val="24"/>
                <w:szCs w:val="24"/>
                <w:lang w:eastAsia="en-US"/>
              </w:rPr>
              <w:t>Д-1481-16 от 25.11.2016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10" w:rsidRPr="00434810" w:rsidRDefault="00434810" w:rsidP="00422F0F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434810">
              <w:rPr>
                <w:rFonts w:eastAsia="Calibri"/>
                <w:sz w:val="24"/>
                <w:szCs w:val="24"/>
                <w:lang w:eastAsia="en-US"/>
              </w:rPr>
              <w:t>28.01.2020</w:t>
            </w:r>
          </w:p>
          <w:p w:rsidR="00434810" w:rsidRPr="00434810" w:rsidRDefault="00434810" w:rsidP="00422F0F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434810">
              <w:rPr>
                <w:rFonts w:eastAsia="Calibri"/>
                <w:sz w:val="24"/>
                <w:szCs w:val="24"/>
                <w:lang w:eastAsia="en-US"/>
              </w:rPr>
              <w:t>21.03.2018</w:t>
            </w:r>
          </w:p>
          <w:p w:rsidR="00434810" w:rsidRPr="00434810" w:rsidRDefault="00434810" w:rsidP="00422F0F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434810">
              <w:rPr>
                <w:rFonts w:eastAsia="Calibri"/>
                <w:sz w:val="24"/>
                <w:szCs w:val="24"/>
                <w:lang w:eastAsia="en-US"/>
              </w:rPr>
              <w:t>25.12.2017</w:t>
            </w:r>
          </w:p>
        </w:tc>
      </w:tr>
      <w:tr w:rsidR="00422F0F" w:rsidRPr="00434810" w:rsidTr="00422F0F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10" w:rsidRPr="00434810" w:rsidRDefault="00434810" w:rsidP="00422F0F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val="en-US" w:eastAsia="en-US"/>
              </w:rPr>
            </w:pPr>
            <w:r w:rsidRPr="00434810">
              <w:rPr>
                <w:rFonts w:eastAsia="Calibri"/>
                <w:sz w:val="24"/>
                <w:szCs w:val="24"/>
                <w:lang w:eastAsia="en-US"/>
              </w:rPr>
              <w:t xml:space="preserve">7 </w:t>
            </w:r>
            <w:r w:rsidRPr="00434810">
              <w:rPr>
                <w:rFonts w:eastAsia="Calibri"/>
                <w:sz w:val="24"/>
                <w:szCs w:val="24"/>
                <w:lang w:val="en-US" w:eastAsia="en-US"/>
              </w:rPr>
              <w:t xml:space="preserve">Zip 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10" w:rsidRPr="00434810" w:rsidRDefault="00434810" w:rsidP="00422F0F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434810">
              <w:rPr>
                <w:rFonts w:eastAsia="Calibri"/>
                <w:sz w:val="24"/>
                <w:szCs w:val="24"/>
                <w:lang w:eastAsia="en-US"/>
              </w:rPr>
              <w:t>свободно распространяемое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10" w:rsidRPr="00434810" w:rsidRDefault="00434810" w:rsidP="00422F0F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434810">
              <w:rPr>
                <w:rFonts w:eastAsia="Calibri"/>
                <w:sz w:val="24"/>
                <w:szCs w:val="24"/>
                <w:lang w:eastAsia="en-US"/>
              </w:rPr>
              <w:t>бессрочно</w:t>
            </w:r>
          </w:p>
        </w:tc>
      </w:tr>
    </w:tbl>
    <w:p w:rsidR="00434810" w:rsidRPr="00434810" w:rsidRDefault="00434810" w:rsidP="00434810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</w:p>
    <w:p w:rsidR="00434810" w:rsidRPr="00434810" w:rsidRDefault="00434810" w:rsidP="00434810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  <w:r w:rsidRPr="00434810">
        <w:rPr>
          <w:b/>
          <w:sz w:val="24"/>
          <w:szCs w:val="24"/>
        </w:rPr>
        <w:t>Интернет ресурсы</w:t>
      </w:r>
    </w:p>
    <w:p w:rsidR="00434810" w:rsidRPr="00434810" w:rsidRDefault="00434810" w:rsidP="00434810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434810">
        <w:rPr>
          <w:sz w:val="24"/>
          <w:szCs w:val="24"/>
        </w:rPr>
        <w:t xml:space="preserve">1. Международная справочная система «Полпред» </w:t>
      </w:r>
      <w:r w:rsidRPr="00434810">
        <w:rPr>
          <w:sz w:val="24"/>
          <w:szCs w:val="24"/>
          <w:lang w:val="en-US"/>
        </w:rPr>
        <w:t>polpred</w:t>
      </w:r>
      <w:r w:rsidRPr="00434810">
        <w:rPr>
          <w:sz w:val="24"/>
          <w:szCs w:val="24"/>
        </w:rPr>
        <w:t>.</w:t>
      </w:r>
      <w:r w:rsidRPr="00434810">
        <w:rPr>
          <w:sz w:val="24"/>
          <w:szCs w:val="24"/>
          <w:lang w:val="en-US"/>
        </w:rPr>
        <w:t>com</w:t>
      </w:r>
      <w:r w:rsidRPr="00434810">
        <w:rPr>
          <w:sz w:val="24"/>
          <w:szCs w:val="24"/>
        </w:rPr>
        <w:t xml:space="preserve"> отрасль «Образование, наука». – </w:t>
      </w:r>
      <w:r w:rsidRPr="00434810">
        <w:rPr>
          <w:sz w:val="24"/>
          <w:szCs w:val="24"/>
          <w:lang w:val="en-US"/>
        </w:rPr>
        <w:t>URL</w:t>
      </w:r>
      <w:r w:rsidRPr="00434810">
        <w:rPr>
          <w:sz w:val="24"/>
          <w:szCs w:val="24"/>
        </w:rPr>
        <w:t xml:space="preserve">: </w:t>
      </w:r>
      <w:hyperlink r:id="rId47" w:history="1">
        <w:r w:rsidRPr="00434810">
          <w:rPr>
            <w:color w:val="0000FF"/>
            <w:sz w:val="24"/>
            <w:szCs w:val="24"/>
            <w:u w:val="single"/>
            <w:lang w:val="en-US"/>
          </w:rPr>
          <w:t>http</w:t>
        </w:r>
        <w:r w:rsidRPr="00434810">
          <w:rPr>
            <w:color w:val="0000FF"/>
            <w:sz w:val="24"/>
            <w:szCs w:val="24"/>
            <w:u w:val="single"/>
          </w:rPr>
          <w:t>://</w:t>
        </w:r>
        <w:r w:rsidRPr="00434810">
          <w:rPr>
            <w:color w:val="0000FF"/>
            <w:sz w:val="24"/>
            <w:szCs w:val="24"/>
            <w:u w:val="single"/>
            <w:lang w:val="en-US"/>
          </w:rPr>
          <w:t>edication</w:t>
        </w:r>
        <w:r w:rsidRPr="00434810">
          <w:rPr>
            <w:color w:val="0000FF"/>
            <w:sz w:val="24"/>
            <w:szCs w:val="24"/>
            <w:u w:val="single"/>
          </w:rPr>
          <w:t>.</w:t>
        </w:r>
        <w:r w:rsidRPr="00434810">
          <w:rPr>
            <w:color w:val="0000FF"/>
            <w:sz w:val="24"/>
            <w:szCs w:val="24"/>
            <w:u w:val="single"/>
            <w:lang w:val="en-US"/>
          </w:rPr>
          <w:t>polpred</w:t>
        </w:r>
        <w:r w:rsidRPr="00434810">
          <w:rPr>
            <w:color w:val="0000FF"/>
            <w:sz w:val="24"/>
            <w:szCs w:val="24"/>
            <w:u w:val="single"/>
          </w:rPr>
          <w:t>.</w:t>
        </w:r>
        <w:r w:rsidRPr="00434810">
          <w:rPr>
            <w:color w:val="0000FF"/>
            <w:sz w:val="24"/>
            <w:szCs w:val="24"/>
            <w:u w:val="single"/>
            <w:lang w:val="en-US"/>
          </w:rPr>
          <w:t>com</w:t>
        </w:r>
        <w:r w:rsidRPr="00434810">
          <w:rPr>
            <w:color w:val="0000FF"/>
            <w:sz w:val="24"/>
            <w:szCs w:val="24"/>
            <w:u w:val="single"/>
          </w:rPr>
          <w:t>/</w:t>
        </w:r>
      </w:hyperlink>
      <w:r w:rsidRPr="00434810">
        <w:rPr>
          <w:sz w:val="24"/>
          <w:szCs w:val="24"/>
        </w:rPr>
        <w:t xml:space="preserve">. </w:t>
      </w:r>
    </w:p>
    <w:p w:rsidR="00434810" w:rsidRPr="00434810" w:rsidRDefault="00434810" w:rsidP="00434810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434810">
        <w:rPr>
          <w:sz w:val="24"/>
          <w:szCs w:val="24"/>
        </w:rPr>
        <w:t>2.Национальная информационно-аналитическая система – Российский индекс научного ц</w:t>
      </w:r>
      <w:r w:rsidRPr="00434810">
        <w:rPr>
          <w:sz w:val="24"/>
          <w:szCs w:val="24"/>
        </w:rPr>
        <w:t>и</w:t>
      </w:r>
      <w:r w:rsidRPr="00434810">
        <w:rPr>
          <w:sz w:val="24"/>
          <w:szCs w:val="24"/>
        </w:rPr>
        <w:t xml:space="preserve">тирования (РИНЦ). -  </w:t>
      </w:r>
      <w:r w:rsidRPr="00434810">
        <w:rPr>
          <w:sz w:val="24"/>
          <w:szCs w:val="24"/>
          <w:lang w:val="en-US"/>
        </w:rPr>
        <w:t>URL</w:t>
      </w:r>
      <w:r w:rsidRPr="00434810">
        <w:rPr>
          <w:sz w:val="24"/>
          <w:szCs w:val="24"/>
        </w:rPr>
        <w:t xml:space="preserve">: </w:t>
      </w:r>
      <w:hyperlink r:id="rId48" w:history="1">
        <w:r w:rsidRPr="00434810">
          <w:rPr>
            <w:color w:val="0000FF"/>
            <w:sz w:val="24"/>
            <w:szCs w:val="24"/>
            <w:u w:val="single"/>
            <w:lang w:val="en-US"/>
          </w:rPr>
          <w:t>https</w:t>
        </w:r>
        <w:r w:rsidRPr="00434810">
          <w:rPr>
            <w:color w:val="0000FF"/>
            <w:sz w:val="24"/>
            <w:szCs w:val="24"/>
            <w:u w:val="single"/>
          </w:rPr>
          <w:t>://</w:t>
        </w:r>
        <w:r w:rsidRPr="00434810">
          <w:rPr>
            <w:color w:val="0000FF"/>
            <w:sz w:val="24"/>
            <w:szCs w:val="24"/>
            <w:u w:val="single"/>
            <w:lang w:val="en-US"/>
          </w:rPr>
          <w:t>elibrary</w:t>
        </w:r>
        <w:r w:rsidRPr="00434810">
          <w:rPr>
            <w:color w:val="0000FF"/>
            <w:sz w:val="24"/>
            <w:szCs w:val="24"/>
            <w:u w:val="single"/>
          </w:rPr>
          <w:t>.</w:t>
        </w:r>
        <w:r w:rsidRPr="00434810">
          <w:rPr>
            <w:color w:val="0000FF"/>
            <w:sz w:val="24"/>
            <w:szCs w:val="24"/>
            <w:u w:val="single"/>
            <w:lang w:val="en-US"/>
          </w:rPr>
          <w:t>ru</w:t>
        </w:r>
        <w:r w:rsidRPr="00434810">
          <w:rPr>
            <w:color w:val="0000FF"/>
            <w:sz w:val="24"/>
            <w:szCs w:val="24"/>
            <w:u w:val="single"/>
          </w:rPr>
          <w:t>/</w:t>
        </w:r>
        <w:r w:rsidRPr="00434810">
          <w:rPr>
            <w:color w:val="0000FF"/>
            <w:sz w:val="24"/>
            <w:szCs w:val="24"/>
            <w:u w:val="single"/>
            <w:lang w:val="en-US"/>
          </w:rPr>
          <w:t>projest</w:t>
        </w:r>
        <w:r w:rsidRPr="00434810">
          <w:rPr>
            <w:color w:val="0000FF"/>
            <w:sz w:val="24"/>
            <w:szCs w:val="24"/>
            <w:u w:val="single"/>
          </w:rPr>
          <w:t>_</w:t>
        </w:r>
        <w:r w:rsidRPr="00434810">
          <w:rPr>
            <w:color w:val="0000FF"/>
            <w:sz w:val="24"/>
            <w:szCs w:val="24"/>
            <w:u w:val="single"/>
            <w:lang w:val="en-US"/>
          </w:rPr>
          <w:t>risc</w:t>
        </w:r>
        <w:r w:rsidRPr="00434810">
          <w:rPr>
            <w:color w:val="0000FF"/>
            <w:sz w:val="24"/>
            <w:szCs w:val="24"/>
            <w:u w:val="single"/>
          </w:rPr>
          <w:t>.</w:t>
        </w:r>
        <w:r w:rsidRPr="00434810">
          <w:rPr>
            <w:color w:val="0000FF"/>
            <w:sz w:val="24"/>
            <w:szCs w:val="24"/>
            <w:u w:val="single"/>
            <w:lang w:val="en-US"/>
          </w:rPr>
          <w:t>asp</w:t>
        </w:r>
      </w:hyperlink>
      <w:r w:rsidRPr="00434810">
        <w:rPr>
          <w:sz w:val="24"/>
          <w:szCs w:val="24"/>
        </w:rPr>
        <w:t xml:space="preserve">. </w:t>
      </w:r>
    </w:p>
    <w:p w:rsidR="00434810" w:rsidRPr="00434810" w:rsidRDefault="00434810" w:rsidP="00434810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434810">
        <w:rPr>
          <w:sz w:val="24"/>
          <w:szCs w:val="24"/>
        </w:rPr>
        <w:lastRenderedPageBreak/>
        <w:t xml:space="preserve">3. Поисковая система Академия </w:t>
      </w:r>
      <w:r w:rsidRPr="00434810">
        <w:rPr>
          <w:sz w:val="24"/>
          <w:szCs w:val="24"/>
          <w:lang w:val="en-US"/>
        </w:rPr>
        <w:t>Google</w:t>
      </w:r>
      <w:r w:rsidRPr="00434810">
        <w:rPr>
          <w:sz w:val="24"/>
          <w:szCs w:val="24"/>
        </w:rPr>
        <w:t xml:space="preserve"> (</w:t>
      </w:r>
      <w:r w:rsidRPr="00434810">
        <w:rPr>
          <w:sz w:val="24"/>
          <w:szCs w:val="24"/>
          <w:lang w:val="en-US"/>
        </w:rPr>
        <w:t>Google</w:t>
      </w:r>
      <w:r w:rsidRPr="00434810">
        <w:rPr>
          <w:sz w:val="24"/>
          <w:szCs w:val="24"/>
        </w:rPr>
        <w:t xml:space="preserve"> </w:t>
      </w:r>
      <w:r w:rsidRPr="00434810">
        <w:rPr>
          <w:sz w:val="24"/>
          <w:szCs w:val="24"/>
          <w:lang w:val="en-US"/>
        </w:rPr>
        <w:t>Scholar</w:t>
      </w:r>
      <w:r w:rsidRPr="00434810">
        <w:rPr>
          <w:sz w:val="24"/>
          <w:szCs w:val="24"/>
        </w:rPr>
        <w:t xml:space="preserve">). - </w:t>
      </w:r>
      <w:r w:rsidRPr="00434810">
        <w:rPr>
          <w:sz w:val="24"/>
          <w:szCs w:val="24"/>
          <w:lang w:val="en-US"/>
        </w:rPr>
        <w:t>URL</w:t>
      </w:r>
      <w:r w:rsidRPr="00434810">
        <w:rPr>
          <w:sz w:val="24"/>
          <w:szCs w:val="24"/>
        </w:rPr>
        <w:t xml:space="preserve">: </w:t>
      </w:r>
      <w:hyperlink r:id="rId49" w:history="1">
        <w:r w:rsidRPr="00434810">
          <w:rPr>
            <w:color w:val="0000FF"/>
            <w:sz w:val="24"/>
            <w:szCs w:val="24"/>
            <w:u w:val="single"/>
            <w:lang w:val="en-US"/>
          </w:rPr>
          <w:t>https</w:t>
        </w:r>
        <w:r w:rsidRPr="00434810">
          <w:rPr>
            <w:color w:val="0000FF"/>
            <w:sz w:val="24"/>
            <w:szCs w:val="24"/>
            <w:u w:val="single"/>
          </w:rPr>
          <w:t>://</w:t>
        </w:r>
        <w:r w:rsidRPr="00434810">
          <w:rPr>
            <w:color w:val="0000FF"/>
            <w:sz w:val="24"/>
            <w:szCs w:val="24"/>
            <w:u w:val="single"/>
            <w:lang w:val="en-US"/>
          </w:rPr>
          <w:t>scholar</w:t>
        </w:r>
        <w:r w:rsidRPr="00434810">
          <w:rPr>
            <w:color w:val="0000FF"/>
            <w:sz w:val="24"/>
            <w:szCs w:val="24"/>
            <w:u w:val="single"/>
          </w:rPr>
          <w:t>.</w:t>
        </w:r>
        <w:r w:rsidRPr="00434810">
          <w:rPr>
            <w:color w:val="0000FF"/>
            <w:sz w:val="24"/>
            <w:szCs w:val="24"/>
            <w:u w:val="single"/>
            <w:lang w:val="en-US"/>
          </w:rPr>
          <w:t>google</w:t>
        </w:r>
        <w:r w:rsidRPr="00434810">
          <w:rPr>
            <w:color w:val="0000FF"/>
            <w:sz w:val="24"/>
            <w:szCs w:val="24"/>
            <w:u w:val="single"/>
          </w:rPr>
          <w:t>.</w:t>
        </w:r>
        <w:r w:rsidRPr="00434810">
          <w:rPr>
            <w:color w:val="0000FF"/>
            <w:sz w:val="24"/>
            <w:szCs w:val="24"/>
            <w:u w:val="single"/>
            <w:lang w:val="en-US"/>
          </w:rPr>
          <w:t>ru</w:t>
        </w:r>
        <w:r w:rsidRPr="00434810">
          <w:rPr>
            <w:color w:val="0000FF"/>
            <w:sz w:val="24"/>
            <w:szCs w:val="24"/>
            <w:u w:val="single"/>
          </w:rPr>
          <w:t>/</w:t>
        </w:r>
      </w:hyperlink>
      <w:r w:rsidRPr="00434810">
        <w:rPr>
          <w:sz w:val="24"/>
          <w:szCs w:val="24"/>
        </w:rPr>
        <w:t xml:space="preserve">. </w:t>
      </w:r>
    </w:p>
    <w:p w:rsidR="00434810" w:rsidRPr="00434810" w:rsidRDefault="00434810" w:rsidP="00434810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434810">
        <w:rPr>
          <w:sz w:val="24"/>
          <w:szCs w:val="24"/>
        </w:rPr>
        <w:t xml:space="preserve">4. Информационная система – Единое окно доступа к информационным ресурсам. -  </w:t>
      </w:r>
      <w:r w:rsidRPr="00434810">
        <w:rPr>
          <w:sz w:val="24"/>
          <w:szCs w:val="24"/>
          <w:lang w:val="en-US"/>
        </w:rPr>
        <w:t>URL</w:t>
      </w:r>
      <w:r w:rsidRPr="00434810">
        <w:rPr>
          <w:sz w:val="24"/>
          <w:szCs w:val="24"/>
        </w:rPr>
        <w:t xml:space="preserve">: </w:t>
      </w:r>
      <w:hyperlink r:id="rId50" w:history="1">
        <w:r w:rsidRPr="00434810">
          <w:rPr>
            <w:color w:val="0000FF"/>
            <w:sz w:val="24"/>
            <w:szCs w:val="24"/>
            <w:u w:val="single"/>
          </w:rPr>
          <w:t>http://</w:t>
        </w:r>
        <w:r w:rsidRPr="00434810">
          <w:rPr>
            <w:color w:val="0000FF"/>
            <w:sz w:val="24"/>
            <w:szCs w:val="24"/>
            <w:u w:val="single"/>
            <w:lang w:val="en-US"/>
          </w:rPr>
          <w:t>window</w:t>
        </w:r>
        <w:r w:rsidRPr="00434810">
          <w:rPr>
            <w:color w:val="0000FF"/>
            <w:sz w:val="24"/>
            <w:szCs w:val="24"/>
            <w:u w:val="single"/>
          </w:rPr>
          <w:t>.</w:t>
        </w:r>
        <w:r w:rsidRPr="00434810">
          <w:rPr>
            <w:color w:val="0000FF"/>
            <w:sz w:val="24"/>
            <w:szCs w:val="24"/>
            <w:u w:val="single"/>
            <w:lang w:val="en-US"/>
          </w:rPr>
          <w:t>edu</w:t>
        </w:r>
        <w:r w:rsidRPr="00434810">
          <w:rPr>
            <w:color w:val="0000FF"/>
            <w:sz w:val="24"/>
            <w:szCs w:val="24"/>
            <w:u w:val="single"/>
          </w:rPr>
          <w:t>.</w:t>
        </w:r>
        <w:r w:rsidRPr="00434810">
          <w:rPr>
            <w:color w:val="0000FF"/>
            <w:sz w:val="24"/>
            <w:szCs w:val="24"/>
            <w:u w:val="single"/>
            <w:lang w:val="en-US"/>
          </w:rPr>
          <w:t>ru</w:t>
        </w:r>
        <w:r w:rsidRPr="00434810">
          <w:rPr>
            <w:color w:val="0000FF"/>
            <w:sz w:val="24"/>
            <w:szCs w:val="24"/>
            <w:u w:val="single"/>
          </w:rPr>
          <w:t>/</w:t>
        </w:r>
      </w:hyperlink>
      <w:r w:rsidRPr="00434810">
        <w:rPr>
          <w:sz w:val="24"/>
          <w:szCs w:val="24"/>
        </w:rPr>
        <w:t xml:space="preserve">.    </w:t>
      </w:r>
    </w:p>
    <w:p w:rsidR="00434810" w:rsidRPr="00434810" w:rsidRDefault="00434810" w:rsidP="00434810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</w:p>
    <w:p w:rsidR="00434810" w:rsidRPr="00434810" w:rsidRDefault="00434810" w:rsidP="00434810">
      <w:pPr>
        <w:keepNext/>
        <w:widowControl w:val="0"/>
        <w:spacing w:before="240" w:after="120"/>
        <w:ind w:left="567"/>
        <w:jc w:val="both"/>
        <w:outlineLvl w:val="0"/>
        <w:rPr>
          <w:b/>
          <w:bCs/>
          <w:iCs/>
          <w:sz w:val="24"/>
          <w:szCs w:val="24"/>
        </w:rPr>
      </w:pPr>
      <w:r w:rsidRPr="00434810">
        <w:rPr>
          <w:b/>
          <w:bCs/>
          <w:iCs/>
          <w:sz w:val="24"/>
          <w:szCs w:val="24"/>
        </w:rPr>
        <w:t>9 Материально-техническое обеспечение дисциплины (модуля)</w:t>
      </w:r>
    </w:p>
    <w:p w:rsidR="00434810" w:rsidRPr="00434810" w:rsidRDefault="00434810" w:rsidP="00434810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34810">
        <w:rPr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0"/>
        <w:gridCol w:w="6054"/>
      </w:tblGrid>
      <w:tr w:rsidR="00434810" w:rsidRPr="00434810" w:rsidTr="000C2E3F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810" w:rsidRPr="00434810" w:rsidRDefault="00434810" w:rsidP="004348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434810">
              <w:rPr>
                <w:sz w:val="24"/>
                <w:szCs w:val="24"/>
                <w:lang w:eastAsia="en-US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810" w:rsidRPr="00434810" w:rsidRDefault="00434810" w:rsidP="004348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434810">
              <w:rPr>
                <w:sz w:val="24"/>
                <w:szCs w:val="24"/>
                <w:lang w:eastAsia="en-US"/>
              </w:rPr>
              <w:t>Оснащение аудитории</w:t>
            </w:r>
          </w:p>
        </w:tc>
      </w:tr>
      <w:tr w:rsidR="00434810" w:rsidRPr="00434810" w:rsidTr="000C2E3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810" w:rsidRPr="00434810" w:rsidRDefault="00434810" w:rsidP="0043481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434810">
              <w:rPr>
                <w:sz w:val="24"/>
                <w:szCs w:val="24"/>
                <w:lang w:eastAsia="en-US"/>
              </w:rPr>
              <w:t>Учебные аудитории для провед</w:t>
            </w:r>
            <w:r w:rsidRPr="00434810">
              <w:rPr>
                <w:sz w:val="24"/>
                <w:szCs w:val="24"/>
                <w:lang w:eastAsia="en-US"/>
              </w:rPr>
              <w:t>е</w:t>
            </w:r>
            <w:r w:rsidRPr="00434810">
              <w:rPr>
                <w:sz w:val="24"/>
                <w:szCs w:val="24"/>
                <w:lang w:eastAsia="en-US"/>
              </w:rP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810" w:rsidRPr="00434810" w:rsidRDefault="00434810" w:rsidP="0043481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434810">
              <w:rPr>
                <w:sz w:val="24"/>
                <w:szCs w:val="24"/>
                <w:lang w:eastAsia="en-US"/>
              </w:rPr>
              <w:t>Мультимедийные средства хранения, передачи  и пре</w:t>
            </w:r>
            <w:r w:rsidRPr="00434810">
              <w:rPr>
                <w:sz w:val="24"/>
                <w:szCs w:val="24"/>
                <w:lang w:eastAsia="en-US"/>
              </w:rPr>
              <w:t>д</w:t>
            </w:r>
            <w:r w:rsidRPr="00434810">
              <w:rPr>
                <w:sz w:val="24"/>
                <w:szCs w:val="24"/>
                <w:lang w:eastAsia="en-US"/>
              </w:rPr>
              <w:t>ставления информации.</w:t>
            </w:r>
          </w:p>
        </w:tc>
      </w:tr>
      <w:tr w:rsidR="00434810" w:rsidRPr="00434810" w:rsidTr="000C2E3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810" w:rsidRPr="00434810" w:rsidRDefault="00434810" w:rsidP="0043481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434810">
              <w:rPr>
                <w:sz w:val="24"/>
                <w:szCs w:val="24"/>
                <w:lang w:eastAsia="en-US"/>
              </w:rPr>
              <w:t>Учебные аудитории для провед</w:t>
            </w:r>
            <w:r w:rsidRPr="00434810">
              <w:rPr>
                <w:sz w:val="24"/>
                <w:szCs w:val="24"/>
                <w:lang w:eastAsia="en-US"/>
              </w:rPr>
              <w:t>е</w:t>
            </w:r>
            <w:r w:rsidRPr="00434810">
              <w:rPr>
                <w:sz w:val="24"/>
                <w:szCs w:val="24"/>
                <w:lang w:eastAsia="en-US"/>
              </w:rPr>
              <w:t>ния практических занятий, гру</w:t>
            </w:r>
            <w:r w:rsidRPr="00434810">
              <w:rPr>
                <w:sz w:val="24"/>
                <w:szCs w:val="24"/>
                <w:lang w:eastAsia="en-US"/>
              </w:rPr>
              <w:t>п</w:t>
            </w:r>
            <w:r w:rsidRPr="00434810">
              <w:rPr>
                <w:sz w:val="24"/>
                <w:szCs w:val="24"/>
                <w:lang w:eastAsia="en-US"/>
              </w:rPr>
              <w:t>повых и индивидуальных ко</w:t>
            </w:r>
            <w:r w:rsidRPr="00434810">
              <w:rPr>
                <w:sz w:val="24"/>
                <w:szCs w:val="24"/>
                <w:lang w:eastAsia="en-US"/>
              </w:rPr>
              <w:t>н</w:t>
            </w:r>
            <w:r w:rsidRPr="00434810">
              <w:rPr>
                <w:sz w:val="24"/>
                <w:szCs w:val="24"/>
                <w:lang w:eastAsia="en-US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810" w:rsidRPr="00434810" w:rsidRDefault="00434810" w:rsidP="0043481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434810">
              <w:rPr>
                <w:sz w:val="24"/>
                <w:szCs w:val="24"/>
                <w:lang w:eastAsia="en-US"/>
              </w:rPr>
              <w:t>Мультимедийные средства хранения, передачи  и пре</w:t>
            </w:r>
            <w:r w:rsidRPr="00434810">
              <w:rPr>
                <w:sz w:val="24"/>
                <w:szCs w:val="24"/>
                <w:lang w:eastAsia="en-US"/>
              </w:rPr>
              <w:t>д</w:t>
            </w:r>
            <w:r w:rsidRPr="00434810">
              <w:rPr>
                <w:sz w:val="24"/>
                <w:szCs w:val="24"/>
                <w:lang w:eastAsia="en-US"/>
              </w:rPr>
              <w:t>ставления информации.</w:t>
            </w:r>
          </w:p>
          <w:p w:rsidR="00434810" w:rsidRPr="00434810" w:rsidRDefault="00434810" w:rsidP="0043481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434810">
              <w:rPr>
                <w:sz w:val="24"/>
                <w:szCs w:val="24"/>
                <w:lang w:eastAsia="en-US"/>
              </w:rPr>
              <w:t>Комплекс тестовых заданий для проведения промеж</w:t>
            </w:r>
            <w:r w:rsidRPr="00434810">
              <w:rPr>
                <w:sz w:val="24"/>
                <w:szCs w:val="24"/>
                <w:lang w:eastAsia="en-US"/>
              </w:rPr>
              <w:t>у</w:t>
            </w:r>
            <w:r w:rsidRPr="00434810">
              <w:rPr>
                <w:sz w:val="24"/>
                <w:szCs w:val="24"/>
                <w:lang w:eastAsia="en-US"/>
              </w:rPr>
              <w:t>точных и рубежных контролей.</w:t>
            </w:r>
          </w:p>
        </w:tc>
      </w:tr>
      <w:tr w:rsidR="00434810" w:rsidRPr="00434810" w:rsidTr="000C2E3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810" w:rsidRPr="00434810" w:rsidRDefault="00434810" w:rsidP="0043481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434810">
              <w:rPr>
                <w:sz w:val="24"/>
                <w:szCs w:val="24"/>
                <w:lang w:eastAsia="en-US"/>
              </w:rPr>
              <w:t>Помещения для самостоятельной работы: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810" w:rsidRPr="00434810" w:rsidRDefault="00434810" w:rsidP="0043481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434810">
              <w:rPr>
                <w:sz w:val="24"/>
                <w:szCs w:val="24"/>
                <w:lang w:eastAsia="en-US"/>
              </w:rPr>
              <w:t xml:space="preserve">Персональные компьютеры с пакетом </w:t>
            </w:r>
            <w:r w:rsidRPr="00434810">
              <w:rPr>
                <w:sz w:val="24"/>
                <w:szCs w:val="24"/>
                <w:lang w:val="en-US" w:eastAsia="en-US"/>
              </w:rPr>
              <w:t>MS</w:t>
            </w:r>
            <w:r w:rsidRPr="00434810">
              <w:rPr>
                <w:sz w:val="24"/>
                <w:szCs w:val="24"/>
                <w:lang w:eastAsia="en-US"/>
              </w:rPr>
              <w:t xml:space="preserve"> </w:t>
            </w:r>
            <w:r w:rsidRPr="00434810">
              <w:rPr>
                <w:sz w:val="24"/>
                <w:szCs w:val="24"/>
                <w:lang w:val="en-US" w:eastAsia="en-US"/>
              </w:rPr>
              <w:t>Office</w:t>
            </w:r>
            <w:r w:rsidRPr="00434810">
              <w:rPr>
                <w:sz w:val="24"/>
                <w:szCs w:val="24"/>
                <w:lang w:eastAsia="en-US"/>
              </w:rPr>
              <w:t>, вых</w:t>
            </w:r>
            <w:r w:rsidRPr="00434810">
              <w:rPr>
                <w:sz w:val="24"/>
                <w:szCs w:val="24"/>
                <w:lang w:eastAsia="en-US"/>
              </w:rPr>
              <w:t>о</w:t>
            </w:r>
            <w:r w:rsidRPr="00434810">
              <w:rPr>
                <w:sz w:val="24"/>
                <w:szCs w:val="24"/>
                <w:lang w:eastAsia="en-US"/>
              </w:rPr>
              <w:t>дом в Интернет и с доступом в электронную информ</w:t>
            </w:r>
            <w:r w:rsidRPr="00434810">
              <w:rPr>
                <w:sz w:val="24"/>
                <w:szCs w:val="24"/>
                <w:lang w:eastAsia="en-US"/>
              </w:rPr>
              <w:t>а</w:t>
            </w:r>
            <w:r w:rsidRPr="00434810">
              <w:rPr>
                <w:sz w:val="24"/>
                <w:szCs w:val="24"/>
                <w:lang w:eastAsia="en-US"/>
              </w:rPr>
              <w:t xml:space="preserve">ционно-образовательную среду университета </w:t>
            </w:r>
          </w:p>
        </w:tc>
      </w:tr>
      <w:tr w:rsidR="00434810" w:rsidRPr="00434810" w:rsidTr="000C2E3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810" w:rsidRPr="00434810" w:rsidRDefault="00434810" w:rsidP="0043481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434810">
              <w:rPr>
                <w:sz w:val="24"/>
                <w:szCs w:val="24"/>
                <w:lang w:eastAsia="en-US"/>
              </w:rPr>
              <w:t>Помещения для хранения и пр</w:t>
            </w:r>
            <w:r w:rsidRPr="00434810">
              <w:rPr>
                <w:sz w:val="24"/>
                <w:szCs w:val="24"/>
                <w:lang w:eastAsia="en-US"/>
              </w:rPr>
              <w:t>о</w:t>
            </w:r>
            <w:r w:rsidRPr="00434810">
              <w:rPr>
                <w:sz w:val="24"/>
                <w:szCs w:val="24"/>
                <w:lang w:eastAsia="en-US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810" w:rsidRPr="00434810" w:rsidRDefault="00434810" w:rsidP="0043481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434810">
              <w:rPr>
                <w:sz w:val="24"/>
                <w:szCs w:val="24"/>
                <w:lang w:eastAsia="en-US"/>
              </w:rPr>
              <w:t>Шкафы для хранения учебно-методической документ</w:t>
            </w:r>
            <w:r w:rsidRPr="00434810">
              <w:rPr>
                <w:sz w:val="24"/>
                <w:szCs w:val="24"/>
                <w:lang w:eastAsia="en-US"/>
              </w:rPr>
              <w:t>а</w:t>
            </w:r>
            <w:r w:rsidRPr="00434810">
              <w:rPr>
                <w:sz w:val="24"/>
                <w:szCs w:val="24"/>
                <w:lang w:eastAsia="en-US"/>
              </w:rPr>
              <w:t>ции, учебного оборудования и учебно-наглядных пос</w:t>
            </w:r>
            <w:r w:rsidRPr="00434810">
              <w:rPr>
                <w:sz w:val="24"/>
                <w:szCs w:val="24"/>
                <w:lang w:eastAsia="en-US"/>
              </w:rPr>
              <w:t>о</w:t>
            </w:r>
            <w:r w:rsidRPr="00434810">
              <w:rPr>
                <w:sz w:val="24"/>
                <w:szCs w:val="24"/>
                <w:lang w:eastAsia="en-US"/>
              </w:rPr>
              <w:t>бий.</w:t>
            </w:r>
          </w:p>
        </w:tc>
      </w:tr>
    </w:tbl>
    <w:p w:rsidR="00434810" w:rsidRPr="00434810" w:rsidRDefault="00434810" w:rsidP="00434810">
      <w:pPr>
        <w:widowControl w:val="0"/>
        <w:autoSpaceDE w:val="0"/>
        <w:autoSpaceDN w:val="0"/>
        <w:adjustRightInd w:val="0"/>
        <w:ind w:firstLine="567"/>
        <w:jc w:val="both"/>
        <w:rPr>
          <w:bCs/>
          <w:i/>
          <w:color w:val="C00000"/>
          <w:sz w:val="18"/>
          <w:szCs w:val="18"/>
        </w:rPr>
      </w:pPr>
    </w:p>
    <w:p w:rsidR="00434810" w:rsidRPr="00434810" w:rsidRDefault="00434810" w:rsidP="00434810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C6365C" w:rsidRPr="0009714B" w:rsidRDefault="00C6365C" w:rsidP="00434810">
      <w:pPr>
        <w:autoSpaceDE w:val="0"/>
        <w:autoSpaceDN w:val="0"/>
        <w:adjustRightInd w:val="0"/>
        <w:ind w:left="709" w:firstLine="11"/>
        <w:jc w:val="both"/>
      </w:pPr>
    </w:p>
    <w:sectPr w:rsidR="00C6365C" w:rsidRPr="0009714B" w:rsidSect="000B2399">
      <w:pgSz w:w="11907" w:h="16840" w:code="9"/>
      <w:pgMar w:top="567" w:right="851" w:bottom="567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ADF" w:rsidRDefault="00352ADF">
      <w:r>
        <w:separator/>
      </w:r>
    </w:p>
  </w:endnote>
  <w:endnote w:type="continuationSeparator" w:id="0">
    <w:p w:rsidR="00352ADF" w:rsidRDefault="00352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65C" w:rsidRPr="001D4EBF" w:rsidRDefault="00C6365C" w:rsidP="0002394F">
    <w:pPr>
      <w:pStyle w:val="af3"/>
      <w:jc w:val="center"/>
      <w:rPr>
        <w:rFonts w:ascii="Arial CYR" w:hAnsi="Arial CYR"/>
        <w:sz w:val="18"/>
        <w:szCs w:val="18"/>
      </w:rPr>
    </w:pPr>
    <w:r w:rsidRPr="0037393C">
      <w:rPr>
        <w:sz w:val="18"/>
        <w:szCs w:val="18"/>
      </w:rPr>
      <w:fldChar w:fldCharType="begin"/>
    </w:r>
    <w:r w:rsidRPr="0037393C">
      <w:rPr>
        <w:sz w:val="18"/>
        <w:szCs w:val="18"/>
      </w:rPr>
      <w:instrText>PAGE   \* MERGEFORMAT</w:instrText>
    </w:r>
    <w:r w:rsidRPr="0037393C">
      <w:rPr>
        <w:sz w:val="18"/>
        <w:szCs w:val="18"/>
      </w:rPr>
      <w:fldChar w:fldCharType="separate"/>
    </w:r>
    <w:r w:rsidR="002024DA">
      <w:rPr>
        <w:noProof/>
        <w:sz w:val="18"/>
        <w:szCs w:val="18"/>
      </w:rPr>
      <w:t>39</w:t>
    </w:r>
    <w:r w:rsidRPr="0037393C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ADF" w:rsidRDefault="00352ADF">
      <w:r>
        <w:separator/>
      </w:r>
    </w:p>
  </w:footnote>
  <w:footnote w:type="continuationSeparator" w:id="0">
    <w:p w:rsidR="00352ADF" w:rsidRDefault="00352A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65C" w:rsidRDefault="00C6365C" w:rsidP="000B239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6</w:t>
    </w:r>
    <w:r>
      <w:rPr>
        <w:rStyle w:val="a7"/>
      </w:rPr>
      <w:fldChar w:fldCharType="end"/>
    </w:r>
  </w:p>
  <w:p w:rsidR="00C6365C" w:rsidRDefault="00C6365C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65C" w:rsidRDefault="00C6365C" w:rsidP="000B239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024DA">
      <w:rPr>
        <w:rStyle w:val="a7"/>
        <w:noProof/>
      </w:rPr>
      <w:t>5</w:t>
    </w:r>
    <w:r>
      <w:rPr>
        <w:rStyle w:val="a7"/>
      </w:rPr>
      <w:fldChar w:fldCharType="end"/>
    </w:r>
  </w:p>
  <w:p w:rsidR="00C6365C" w:rsidRDefault="00C6365C">
    <w:pPr>
      <w:pStyle w:val="a5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65C" w:rsidRDefault="00C6365C" w:rsidP="000B239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6</w:t>
    </w:r>
    <w:r>
      <w:rPr>
        <w:rStyle w:val="a7"/>
      </w:rPr>
      <w:fldChar w:fldCharType="end"/>
    </w:r>
  </w:p>
  <w:p w:rsidR="00C6365C" w:rsidRDefault="00C6365C">
    <w:pPr>
      <w:pStyle w:val="a5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65C" w:rsidRDefault="00C6365C" w:rsidP="000B239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024DA">
      <w:rPr>
        <w:rStyle w:val="a7"/>
        <w:noProof/>
      </w:rPr>
      <w:t>11</w:t>
    </w:r>
    <w:r>
      <w:rPr>
        <w:rStyle w:val="a7"/>
      </w:rPr>
      <w:fldChar w:fldCharType="end"/>
    </w:r>
  </w:p>
  <w:p w:rsidR="00C6365C" w:rsidRDefault="00C6365C">
    <w:pPr>
      <w:pStyle w:val="a5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65C" w:rsidRDefault="00C6365C">
    <w:pPr>
      <w:pStyle w:val="a5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65C" w:rsidRDefault="00C6365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F20C3"/>
    <w:multiLevelType w:val="hybridMultilevel"/>
    <w:tmpl w:val="E542C71A"/>
    <w:lvl w:ilvl="0" w:tplc="0419000F">
      <w:start w:val="2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CC22F2"/>
    <w:multiLevelType w:val="singleLevel"/>
    <w:tmpl w:val="A4247504"/>
    <w:lvl w:ilvl="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">
    <w:nsid w:val="23A534C3"/>
    <w:multiLevelType w:val="multilevel"/>
    <w:tmpl w:val="DA1CE112"/>
    <w:lvl w:ilvl="0">
      <w:start w:val="1"/>
      <w:numFmt w:val="decimal"/>
      <w:lvlText w:val="%1."/>
      <w:legacy w:legacy="1" w:legacySpace="0" w:legacyIndent="324"/>
      <w:lvlJc w:val="left"/>
      <w:rPr>
        <w:rFonts w:ascii="Arial CYR" w:hAnsi="Arial CYR" w:cs="Times New Roman"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7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1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5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2160"/>
      </w:pPr>
      <w:rPr>
        <w:rFonts w:cs="Times New Roman" w:hint="default"/>
      </w:rPr>
    </w:lvl>
  </w:abstractNum>
  <w:abstractNum w:abstractNumId="3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cs="Times New Roman" w:hint="default"/>
      </w:rPr>
    </w:lvl>
  </w:abstractNum>
  <w:abstractNum w:abstractNumId="4">
    <w:nsid w:val="384A323C"/>
    <w:multiLevelType w:val="singleLevel"/>
    <w:tmpl w:val="D5D00340"/>
    <w:lvl w:ilvl="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5">
    <w:nsid w:val="39D2791F"/>
    <w:multiLevelType w:val="hybridMultilevel"/>
    <w:tmpl w:val="E086017A"/>
    <w:lvl w:ilvl="0" w:tplc="B72223D4">
      <w:start w:val="15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>
    <w:nsid w:val="3ADF42AC"/>
    <w:multiLevelType w:val="hybridMultilevel"/>
    <w:tmpl w:val="4A5ACD66"/>
    <w:lvl w:ilvl="0" w:tplc="7F9E3798">
      <w:start w:val="1"/>
      <w:numFmt w:val="decimal"/>
      <w:lvlText w:val="%1."/>
      <w:lvlJc w:val="left"/>
      <w:pPr>
        <w:ind w:left="5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88" w:hanging="180"/>
      </w:pPr>
      <w:rPr>
        <w:rFonts w:cs="Times New Roman"/>
      </w:rPr>
    </w:lvl>
  </w:abstractNum>
  <w:abstractNum w:abstractNumId="7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DA551F"/>
    <w:multiLevelType w:val="hybridMultilevel"/>
    <w:tmpl w:val="CDDAB472"/>
    <w:lvl w:ilvl="0" w:tplc="1C9E2FB6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9">
    <w:nsid w:val="4C187A0D"/>
    <w:multiLevelType w:val="hybridMultilevel"/>
    <w:tmpl w:val="AC468800"/>
    <w:lvl w:ilvl="0" w:tplc="0419000F">
      <w:start w:val="1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F721B1B"/>
    <w:multiLevelType w:val="singleLevel"/>
    <w:tmpl w:val="FCBC76C6"/>
    <w:lvl w:ilvl="0">
      <w:start w:val="2"/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11">
    <w:nsid w:val="4FBF0F53"/>
    <w:multiLevelType w:val="hybridMultilevel"/>
    <w:tmpl w:val="46BAC9C0"/>
    <w:lvl w:ilvl="0" w:tplc="77FEBB44">
      <w:start w:val="1"/>
      <w:numFmt w:val="decimal"/>
      <w:lvlText w:val="%1."/>
      <w:lvlJc w:val="left"/>
      <w:pPr>
        <w:ind w:left="1344" w:hanging="804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50E520FB"/>
    <w:multiLevelType w:val="multilevel"/>
    <w:tmpl w:val="E6E8CD98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512B1ACE"/>
    <w:multiLevelType w:val="hybridMultilevel"/>
    <w:tmpl w:val="BB5C3768"/>
    <w:lvl w:ilvl="0" w:tplc="696845C4">
      <w:start w:val="1"/>
      <w:numFmt w:val="decimal"/>
      <w:lvlText w:val="%1."/>
      <w:lvlJc w:val="left"/>
      <w:pPr>
        <w:ind w:left="88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0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48" w:hanging="180"/>
      </w:pPr>
      <w:rPr>
        <w:rFonts w:cs="Times New Roman"/>
      </w:rPr>
    </w:lvl>
  </w:abstractNum>
  <w:abstractNum w:abstractNumId="14">
    <w:nsid w:val="54323A13"/>
    <w:multiLevelType w:val="hybridMultilevel"/>
    <w:tmpl w:val="7D9A18AA"/>
    <w:lvl w:ilvl="0" w:tplc="8F1CC22A">
      <w:start w:val="19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>
    <w:nsid w:val="550D2354"/>
    <w:multiLevelType w:val="singleLevel"/>
    <w:tmpl w:val="B4BAD3A2"/>
    <w:lvl w:ilvl="0">
      <w:start w:val="1"/>
      <w:numFmt w:val="decimal"/>
      <w:lvlText w:val="%1."/>
      <w:legacy w:legacy="1" w:legacySpace="0" w:legacyIndent="361"/>
      <w:lvlJc w:val="left"/>
      <w:rPr>
        <w:rFonts w:ascii="Arial CYR" w:hAnsi="Arial CYR" w:cs="Times New Roman" w:hint="default"/>
      </w:rPr>
    </w:lvl>
  </w:abstractNum>
  <w:abstractNum w:abstractNumId="16">
    <w:nsid w:val="58A73FA8"/>
    <w:multiLevelType w:val="multilevel"/>
    <w:tmpl w:val="829AC6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5A2452DC"/>
    <w:multiLevelType w:val="singleLevel"/>
    <w:tmpl w:val="EEEA33CC"/>
    <w:lvl w:ilvl="0">
      <w:start w:val="1"/>
      <w:numFmt w:val="decimal"/>
      <w:lvlText w:val="%1."/>
      <w:legacy w:legacy="1" w:legacySpace="0" w:legacyIndent="356"/>
      <w:lvlJc w:val="left"/>
      <w:rPr>
        <w:rFonts w:ascii="Arial CYR" w:hAnsi="Arial CYR" w:cs="Times New Roman" w:hint="default"/>
        <w:sz w:val="20"/>
        <w:szCs w:val="20"/>
      </w:rPr>
    </w:lvl>
  </w:abstractNum>
  <w:abstractNum w:abstractNumId="18">
    <w:nsid w:val="5D223220"/>
    <w:multiLevelType w:val="singleLevel"/>
    <w:tmpl w:val="FC829010"/>
    <w:lvl w:ilvl="0">
      <w:start w:val="1"/>
      <w:numFmt w:val="decimal"/>
      <w:lvlText w:val="%1."/>
      <w:legacy w:legacy="1" w:legacySpace="0" w:legacyIndent="327"/>
      <w:lvlJc w:val="left"/>
      <w:rPr>
        <w:rFonts w:ascii="Arial CYR" w:hAnsi="Arial CYR" w:cs="Times New Roman" w:hint="default"/>
      </w:rPr>
    </w:lvl>
  </w:abstractNum>
  <w:abstractNum w:abstractNumId="19">
    <w:nsid w:val="5EED7790"/>
    <w:multiLevelType w:val="singleLevel"/>
    <w:tmpl w:val="7F1A732E"/>
    <w:lvl w:ilvl="0">
      <w:start w:val="1"/>
      <w:numFmt w:val="decimal"/>
      <w:lvlText w:val="%1."/>
      <w:legacy w:legacy="1" w:legacySpace="0" w:legacyIndent="341"/>
      <w:lvlJc w:val="left"/>
      <w:rPr>
        <w:rFonts w:ascii="Arial CYR" w:hAnsi="Arial CYR" w:cs="Times New Roman" w:hint="default"/>
      </w:rPr>
    </w:lvl>
  </w:abstractNum>
  <w:abstractNum w:abstractNumId="20">
    <w:nsid w:val="5F3251ED"/>
    <w:multiLevelType w:val="hybridMultilevel"/>
    <w:tmpl w:val="4678DE42"/>
    <w:lvl w:ilvl="0" w:tplc="526C6F18">
      <w:start w:val="15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1">
    <w:nsid w:val="60474F3A"/>
    <w:multiLevelType w:val="hybridMultilevel"/>
    <w:tmpl w:val="33EC3F38"/>
    <w:lvl w:ilvl="0" w:tplc="0419000F">
      <w:start w:val="1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20D519E"/>
    <w:multiLevelType w:val="singleLevel"/>
    <w:tmpl w:val="B38819A6"/>
    <w:lvl w:ilvl="0">
      <w:start w:val="1"/>
      <w:numFmt w:val="decimal"/>
      <w:lvlText w:val="%1."/>
      <w:legacy w:legacy="1" w:legacySpace="0" w:legacyIndent="332"/>
      <w:lvlJc w:val="left"/>
      <w:rPr>
        <w:rFonts w:ascii="Arial CYR" w:hAnsi="Arial CYR" w:cs="Times New Roman" w:hint="default"/>
      </w:rPr>
    </w:lvl>
  </w:abstractNum>
  <w:abstractNum w:abstractNumId="23">
    <w:nsid w:val="669821FC"/>
    <w:multiLevelType w:val="multilevel"/>
    <w:tmpl w:val="19F8BDA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4">
    <w:nsid w:val="6D291631"/>
    <w:multiLevelType w:val="singleLevel"/>
    <w:tmpl w:val="2F4CE374"/>
    <w:lvl w:ilvl="0">
      <w:start w:val="1"/>
      <w:numFmt w:val="decimal"/>
      <w:lvlText w:val="%1."/>
      <w:legacy w:legacy="1" w:legacySpace="0" w:legacyIndent="346"/>
      <w:lvlJc w:val="left"/>
      <w:rPr>
        <w:rFonts w:ascii="Arial CYR" w:hAnsi="Arial CYR" w:cs="Times New Roman" w:hint="default"/>
      </w:rPr>
    </w:lvl>
  </w:abstractNum>
  <w:abstractNum w:abstractNumId="25">
    <w:nsid w:val="6EEA5024"/>
    <w:multiLevelType w:val="singleLevel"/>
    <w:tmpl w:val="5F3007C0"/>
    <w:lvl w:ilvl="0">
      <w:start w:val="2"/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26">
    <w:nsid w:val="71632AE5"/>
    <w:multiLevelType w:val="hybridMultilevel"/>
    <w:tmpl w:val="B052D60A"/>
    <w:lvl w:ilvl="0" w:tplc="7B668D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25576F3"/>
    <w:multiLevelType w:val="singleLevel"/>
    <w:tmpl w:val="EEEA33CC"/>
    <w:lvl w:ilvl="0">
      <w:start w:val="1"/>
      <w:numFmt w:val="decimal"/>
      <w:lvlText w:val="%1."/>
      <w:legacy w:legacy="1" w:legacySpace="0" w:legacyIndent="356"/>
      <w:lvlJc w:val="left"/>
      <w:rPr>
        <w:rFonts w:ascii="Arial CYR" w:hAnsi="Arial CYR" w:cs="Times New Roman" w:hint="default"/>
        <w:sz w:val="20"/>
        <w:szCs w:val="20"/>
      </w:rPr>
    </w:lvl>
  </w:abstractNum>
  <w:abstractNum w:abstractNumId="28">
    <w:nsid w:val="72A31A64"/>
    <w:multiLevelType w:val="hybridMultilevel"/>
    <w:tmpl w:val="6FE2A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73746A93"/>
    <w:multiLevelType w:val="hybridMultilevel"/>
    <w:tmpl w:val="730C2720"/>
    <w:lvl w:ilvl="0" w:tplc="2C60BE3C">
      <w:start w:val="13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30">
    <w:nsid w:val="796D25F4"/>
    <w:multiLevelType w:val="hybridMultilevel"/>
    <w:tmpl w:val="904E7E9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A80482"/>
    <w:multiLevelType w:val="hybridMultilevel"/>
    <w:tmpl w:val="3152A4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9B600C4"/>
    <w:multiLevelType w:val="singleLevel"/>
    <w:tmpl w:val="F7DAE89E"/>
    <w:lvl w:ilvl="0">
      <w:start w:val="1"/>
      <w:numFmt w:val="decimal"/>
      <w:lvlText w:val="%1."/>
      <w:legacy w:legacy="1" w:legacySpace="0" w:legacyIndent="321"/>
      <w:lvlJc w:val="left"/>
      <w:rPr>
        <w:rFonts w:ascii="Arial CYR" w:hAnsi="Arial CYR" w:cs="Times New Roman" w:hint="default"/>
      </w:rPr>
    </w:lvl>
  </w:abstractNum>
  <w:abstractNum w:abstractNumId="33">
    <w:nsid w:val="7AC5343A"/>
    <w:multiLevelType w:val="hybridMultilevel"/>
    <w:tmpl w:val="2EA27FC2"/>
    <w:lvl w:ilvl="0" w:tplc="04EAD3EA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4">
    <w:nsid w:val="7B97239D"/>
    <w:multiLevelType w:val="hybridMultilevel"/>
    <w:tmpl w:val="D638D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2B3520"/>
    <w:multiLevelType w:val="hybridMultilevel"/>
    <w:tmpl w:val="7FEC1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5"/>
  </w:num>
  <w:num w:numId="3">
    <w:abstractNumId w:val="10"/>
  </w:num>
  <w:num w:numId="4">
    <w:abstractNumId w:val="4"/>
  </w:num>
  <w:num w:numId="5">
    <w:abstractNumId w:val="3"/>
  </w:num>
  <w:num w:numId="6">
    <w:abstractNumId w:val="12"/>
  </w:num>
  <w:num w:numId="7">
    <w:abstractNumId w:val="31"/>
  </w:num>
  <w:num w:numId="8">
    <w:abstractNumId w:val="8"/>
  </w:num>
  <w:num w:numId="9">
    <w:abstractNumId w:val="33"/>
  </w:num>
  <w:num w:numId="10">
    <w:abstractNumId w:val="29"/>
  </w:num>
  <w:num w:numId="11">
    <w:abstractNumId w:val="9"/>
  </w:num>
  <w:num w:numId="12">
    <w:abstractNumId w:val="0"/>
  </w:num>
  <w:num w:numId="13">
    <w:abstractNumId w:val="14"/>
  </w:num>
  <w:num w:numId="14">
    <w:abstractNumId w:val="5"/>
  </w:num>
  <w:num w:numId="15">
    <w:abstractNumId w:val="20"/>
  </w:num>
  <w:num w:numId="16">
    <w:abstractNumId w:val="21"/>
  </w:num>
  <w:num w:numId="17">
    <w:abstractNumId w:val="23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18"/>
  </w:num>
  <w:num w:numId="21">
    <w:abstractNumId w:val="15"/>
  </w:num>
  <w:num w:numId="22">
    <w:abstractNumId w:val="22"/>
  </w:num>
  <w:num w:numId="23">
    <w:abstractNumId w:val="32"/>
  </w:num>
  <w:num w:numId="24">
    <w:abstractNumId w:val="19"/>
  </w:num>
  <w:num w:numId="25">
    <w:abstractNumId w:val="24"/>
  </w:num>
  <w:num w:numId="26">
    <w:abstractNumId w:val="27"/>
  </w:num>
  <w:num w:numId="27">
    <w:abstractNumId w:val="17"/>
  </w:num>
  <w:num w:numId="28">
    <w:abstractNumId w:val="28"/>
  </w:num>
  <w:num w:numId="29">
    <w:abstractNumId w:val="6"/>
  </w:num>
  <w:num w:numId="30">
    <w:abstractNumId w:val="13"/>
  </w:num>
  <w:num w:numId="31">
    <w:abstractNumId w:val="7"/>
  </w:num>
  <w:num w:numId="32">
    <w:abstractNumId w:val="30"/>
  </w:num>
  <w:num w:numId="33">
    <w:abstractNumId w:val="16"/>
  </w:num>
  <w:num w:numId="34">
    <w:abstractNumId w:val="11"/>
  </w:num>
  <w:num w:numId="35">
    <w:abstractNumId w:val="26"/>
  </w:num>
  <w:num w:numId="36">
    <w:abstractNumId w:val="34"/>
  </w:num>
  <w:num w:numId="3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142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E4610"/>
    <w:rsid w:val="00004EC7"/>
    <w:rsid w:val="00004FC7"/>
    <w:rsid w:val="00013DE0"/>
    <w:rsid w:val="000141A7"/>
    <w:rsid w:val="00016823"/>
    <w:rsid w:val="000223D0"/>
    <w:rsid w:val="0002394F"/>
    <w:rsid w:val="00023BD4"/>
    <w:rsid w:val="00042F08"/>
    <w:rsid w:val="0004597C"/>
    <w:rsid w:val="00045E6F"/>
    <w:rsid w:val="00046BF9"/>
    <w:rsid w:val="00051485"/>
    <w:rsid w:val="0006475C"/>
    <w:rsid w:val="000651C1"/>
    <w:rsid w:val="0006760D"/>
    <w:rsid w:val="00072CD5"/>
    <w:rsid w:val="0007475E"/>
    <w:rsid w:val="00075E8E"/>
    <w:rsid w:val="0008164A"/>
    <w:rsid w:val="0008311F"/>
    <w:rsid w:val="00083DEF"/>
    <w:rsid w:val="00092829"/>
    <w:rsid w:val="0009714B"/>
    <w:rsid w:val="000A0DD7"/>
    <w:rsid w:val="000A736C"/>
    <w:rsid w:val="000A769B"/>
    <w:rsid w:val="000B13BB"/>
    <w:rsid w:val="000B2399"/>
    <w:rsid w:val="000B5C7A"/>
    <w:rsid w:val="000C2F1E"/>
    <w:rsid w:val="000C2FD9"/>
    <w:rsid w:val="000C3015"/>
    <w:rsid w:val="000C75DB"/>
    <w:rsid w:val="000D4152"/>
    <w:rsid w:val="000D564A"/>
    <w:rsid w:val="000D698F"/>
    <w:rsid w:val="000E0C39"/>
    <w:rsid w:val="000E0F5B"/>
    <w:rsid w:val="000E2EF3"/>
    <w:rsid w:val="000F55F5"/>
    <w:rsid w:val="000F6A17"/>
    <w:rsid w:val="001015BB"/>
    <w:rsid w:val="0010182B"/>
    <w:rsid w:val="00101CEF"/>
    <w:rsid w:val="00102797"/>
    <w:rsid w:val="00107050"/>
    <w:rsid w:val="0010759C"/>
    <w:rsid w:val="00111703"/>
    <w:rsid w:val="0012055F"/>
    <w:rsid w:val="00120954"/>
    <w:rsid w:val="00127721"/>
    <w:rsid w:val="001353B6"/>
    <w:rsid w:val="00141AE9"/>
    <w:rsid w:val="001424BF"/>
    <w:rsid w:val="00142AD0"/>
    <w:rsid w:val="00145E13"/>
    <w:rsid w:val="00145FBA"/>
    <w:rsid w:val="00146035"/>
    <w:rsid w:val="00150F3D"/>
    <w:rsid w:val="001519A2"/>
    <w:rsid w:val="001548B1"/>
    <w:rsid w:val="0016134D"/>
    <w:rsid w:val="001657FB"/>
    <w:rsid w:val="0016606C"/>
    <w:rsid w:val="00181F11"/>
    <w:rsid w:val="00182390"/>
    <w:rsid w:val="00194CC6"/>
    <w:rsid w:val="00196B6E"/>
    <w:rsid w:val="001A25AF"/>
    <w:rsid w:val="001A374C"/>
    <w:rsid w:val="001A387B"/>
    <w:rsid w:val="001A46F4"/>
    <w:rsid w:val="001A6AE1"/>
    <w:rsid w:val="001B0F96"/>
    <w:rsid w:val="001C20DE"/>
    <w:rsid w:val="001C7D60"/>
    <w:rsid w:val="001D457D"/>
    <w:rsid w:val="001D4EBF"/>
    <w:rsid w:val="001D4FE8"/>
    <w:rsid w:val="001F09F7"/>
    <w:rsid w:val="001F1A27"/>
    <w:rsid w:val="001F2DC6"/>
    <w:rsid w:val="001F6A00"/>
    <w:rsid w:val="00200AB7"/>
    <w:rsid w:val="002024DA"/>
    <w:rsid w:val="00203A00"/>
    <w:rsid w:val="00204D02"/>
    <w:rsid w:val="00216017"/>
    <w:rsid w:val="002208E2"/>
    <w:rsid w:val="00227552"/>
    <w:rsid w:val="002346A2"/>
    <w:rsid w:val="00244A64"/>
    <w:rsid w:val="0025022A"/>
    <w:rsid w:val="00253D1A"/>
    <w:rsid w:val="00260E5E"/>
    <w:rsid w:val="00267EB8"/>
    <w:rsid w:val="00271FC8"/>
    <w:rsid w:val="00281D7A"/>
    <w:rsid w:val="002837E8"/>
    <w:rsid w:val="00285F1B"/>
    <w:rsid w:val="00293A04"/>
    <w:rsid w:val="002A1C45"/>
    <w:rsid w:val="002A21A7"/>
    <w:rsid w:val="002A2B9E"/>
    <w:rsid w:val="002A5AA2"/>
    <w:rsid w:val="002B2AB1"/>
    <w:rsid w:val="002B60CE"/>
    <w:rsid w:val="002B6ABE"/>
    <w:rsid w:val="002C1CAE"/>
    <w:rsid w:val="002C404B"/>
    <w:rsid w:val="002D1D84"/>
    <w:rsid w:val="002D3E21"/>
    <w:rsid w:val="002E03CC"/>
    <w:rsid w:val="002E075B"/>
    <w:rsid w:val="002E1C1A"/>
    <w:rsid w:val="002E370C"/>
    <w:rsid w:val="00302CA9"/>
    <w:rsid w:val="003058AF"/>
    <w:rsid w:val="003112F4"/>
    <w:rsid w:val="003149CA"/>
    <w:rsid w:val="003165D2"/>
    <w:rsid w:val="00326592"/>
    <w:rsid w:val="00341A06"/>
    <w:rsid w:val="00352ADF"/>
    <w:rsid w:val="003550DC"/>
    <w:rsid w:val="00356810"/>
    <w:rsid w:val="003608D3"/>
    <w:rsid w:val="00362AFB"/>
    <w:rsid w:val="0037393C"/>
    <w:rsid w:val="003778E3"/>
    <w:rsid w:val="00385C0F"/>
    <w:rsid w:val="003860CA"/>
    <w:rsid w:val="0038680D"/>
    <w:rsid w:val="00397D1E"/>
    <w:rsid w:val="003A0427"/>
    <w:rsid w:val="003A09E0"/>
    <w:rsid w:val="003A428B"/>
    <w:rsid w:val="003A77D9"/>
    <w:rsid w:val="003B4620"/>
    <w:rsid w:val="003B6B53"/>
    <w:rsid w:val="003C1106"/>
    <w:rsid w:val="003C1948"/>
    <w:rsid w:val="003C2790"/>
    <w:rsid w:val="003C339F"/>
    <w:rsid w:val="003D094B"/>
    <w:rsid w:val="003D0B31"/>
    <w:rsid w:val="003D0E8D"/>
    <w:rsid w:val="003D6A4F"/>
    <w:rsid w:val="003E0DA1"/>
    <w:rsid w:val="003E7288"/>
    <w:rsid w:val="003F6DF9"/>
    <w:rsid w:val="00400EF1"/>
    <w:rsid w:val="004010B9"/>
    <w:rsid w:val="00405177"/>
    <w:rsid w:val="00407F9F"/>
    <w:rsid w:val="00413339"/>
    <w:rsid w:val="00413B7A"/>
    <w:rsid w:val="0041682D"/>
    <w:rsid w:val="00417E1A"/>
    <w:rsid w:val="00422F0F"/>
    <w:rsid w:val="004303CD"/>
    <w:rsid w:val="00430B9A"/>
    <w:rsid w:val="00432C74"/>
    <w:rsid w:val="00434810"/>
    <w:rsid w:val="00436F58"/>
    <w:rsid w:val="00443142"/>
    <w:rsid w:val="004445F8"/>
    <w:rsid w:val="00463F79"/>
    <w:rsid w:val="004654AC"/>
    <w:rsid w:val="00475AD3"/>
    <w:rsid w:val="004760EA"/>
    <w:rsid w:val="00482F2D"/>
    <w:rsid w:val="00485573"/>
    <w:rsid w:val="004858FD"/>
    <w:rsid w:val="00486359"/>
    <w:rsid w:val="00495869"/>
    <w:rsid w:val="004A2313"/>
    <w:rsid w:val="004A353B"/>
    <w:rsid w:val="004A36F6"/>
    <w:rsid w:val="004A4D82"/>
    <w:rsid w:val="004A5948"/>
    <w:rsid w:val="004A7B11"/>
    <w:rsid w:val="004B7991"/>
    <w:rsid w:val="004C0C17"/>
    <w:rsid w:val="004C3155"/>
    <w:rsid w:val="004D20C9"/>
    <w:rsid w:val="004D223F"/>
    <w:rsid w:val="004E34F4"/>
    <w:rsid w:val="004E5E81"/>
    <w:rsid w:val="004F1A42"/>
    <w:rsid w:val="004F2D36"/>
    <w:rsid w:val="005007DE"/>
    <w:rsid w:val="00503A79"/>
    <w:rsid w:val="005070A0"/>
    <w:rsid w:val="00512C90"/>
    <w:rsid w:val="00514B55"/>
    <w:rsid w:val="00515513"/>
    <w:rsid w:val="0052146A"/>
    <w:rsid w:val="00522D59"/>
    <w:rsid w:val="00523F2E"/>
    <w:rsid w:val="00524953"/>
    <w:rsid w:val="00533210"/>
    <w:rsid w:val="00533453"/>
    <w:rsid w:val="005338E5"/>
    <w:rsid w:val="00533B6C"/>
    <w:rsid w:val="0053690E"/>
    <w:rsid w:val="00540D06"/>
    <w:rsid w:val="00545CF1"/>
    <w:rsid w:val="00547DB3"/>
    <w:rsid w:val="00550D9B"/>
    <w:rsid w:val="00556769"/>
    <w:rsid w:val="0056062F"/>
    <w:rsid w:val="00561623"/>
    <w:rsid w:val="005651D2"/>
    <w:rsid w:val="005877C6"/>
    <w:rsid w:val="00587BF1"/>
    <w:rsid w:val="0059331C"/>
    <w:rsid w:val="00593FE1"/>
    <w:rsid w:val="00594AB5"/>
    <w:rsid w:val="00595408"/>
    <w:rsid w:val="00596DD9"/>
    <w:rsid w:val="005A7726"/>
    <w:rsid w:val="005B4904"/>
    <w:rsid w:val="005C01CC"/>
    <w:rsid w:val="005C0ED5"/>
    <w:rsid w:val="005C134C"/>
    <w:rsid w:val="005C356E"/>
    <w:rsid w:val="005D18F6"/>
    <w:rsid w:val="005D41FF"/>
    <w:rsid w:val="005D4B3E"/>
    <w:rsid w:val="005D5306"/>
    <w:rsid w:val="005E1B74"/>
    <w:rsid w:val="005E405A"/>
    <w:rsid w:val="005E4610"/>
    <w:rsid w:val="005F0D2E"/>
    <w:rsid w:val="005F7861"/>
    <w:rsid w:val="00605648"/>
    <w:rsid w:val="00605A28"/>
    <w:rsid w:val="0062017C"/>
    <w:rsid w:val="006213FF"/>
    <w:rsid w:val="0062271A"/>
    <w:rsid w:val="00635A2B"/>
    <w:rsid w:val="00637FE1"/>
    <w:rsid w:val="00645276"/>
    <w:rsid w:val="00645696"/>
    <w:rsid w:val="006468F8"/>
    <w:rsid w:val="00646EF7"/>
    <w:rsid w:val="0065006B"/>
    <w:rsid w:val="00652349"/>
    <w:rsid w:val="00653743"/>
    <w:rsid w:val="00654D78"/>
    <w:rsid w:val="00655A61"/>
    <w:rsid w:val="006626DA"/>
    <w:rsid w:val="00672BBB"/>
    <w:rsid w:val="00684594"/>
    <w:rsid w:val="00687624"/>
    <w:rsid w:val="00690FBA"/>
    <w:rsid w:val="00691075"/>
    <w:rsid w:val="00694194"/>
    <w:rsid w:val="006A10C4"/>
    <w:rsid w:val="006A17AF"/>
    <w:rsid w:val="006B20A8"/>
    <w:rsid w:val="006B3ED6"/>
    <w:rsid w:val="006B5DB6"/>
    <w:rsid w:val="006C114E"/>
    <w:rsid w:val="006C2F4C"/>
    <w:rsid w:val="006C2F4D"/>
    <w:rsid w:val="006C3977"/>
    <w:rsid w:val="006C653E"/>
    <w:rsid w:val="006D04AB"/>
    <w:rsid w:val="006D0D2F"/>
    <w:rsid w:val="006D2548"/>
    <w:rsid w:val="006D497B"/>
    <w:rsid w:val="006D5519"/>
    <w:rsid w:val="006D7C2D"/>
    <w:rsid w:val="006E212C"/>
    <w:rsid w:val="006E5062"/>
    <w:rsid w:val="006F5D28"/>
    <w:rsid w:val="006F5DC4"/>
    <w:rsid w:val="007014D6"/>
    <w:rsid w:val="00716A4A"/>
    <w:rsid w:val="00723B0B"/>
    <w:rsid w:val="0072410E"/>
    <w:rsid w:val="007272ED"/>
    <w:rsid w:val="00730C90"/>
    <w:rsid w:val="00733D57"/>
    <w:rsid w:val="00745802"/>
    <w:rsid w:val="00745F86"/>
    <w:rsid w:val="007464C4"/>
    <w:rsid w:val="0075437A"/>
    <w:rsid w:val="007547C3"/>
    <w:rsid w:val="00755119"/>
    <w:rsid w:val="00756D9A"/>
    <w:rsid w:val="007578ED"/>
    <w:rsid w:val="007603E5"/>
    <w:rsid w:val="00761727"/>
    <w:rsid w:val="00766837"/>
    <w:rsid w:val="00775FA3"/>
    <w:rsid w:val="007779F9"/>
    <w:rsid w:val="007829AD"/>
    <w:rsid w:val="00782A50"/>
    <w:rsid w:val="00787BD5"/>
    <w:rsid w:val="00790D73"/>
    <w:rsid w:val="00791232"/>
    <w:rsid w:val="0079648B"/>
    <w:rsid w:val="007977E3"/>
    <w:rsid w:val="007A0446"/>
    <w:rsid w:val="007A0C0C"/>
    <w:rsid w:val="007A1C8B"/>
    <w:rsid w:val="007A1FAB"/>
    <w:rsid w:val="007A28DB"/>
    <w:rsid w:val="007A2DB0"/>
    <w:rsid w:val="007A778C"/>
    <w:rsid w:val="007B001A"/>
    <w:rsid w:val="007B0482"/>
    <w:rsid w:val="007B21F5"/>
    <w:rsid w:val="007C2D94"/>
    <w:rsid w:val="007C5F2E"/>
    <w:rsid w:val="007D1B6D"/>
    <w:rsid w:val="007E1B44"/>
    <w:rsid w:val="007E292C"/>
    <w:rsid w:val="007E6250"/>
    <w:rsid w:val="007F1F43"/>
    <w:rsid w:val="007F2A02"/>
    <w:rsid w:val="007F358A"/>
    <w:rsid w:val="007F774E"/>
    <w:rsid w:val="007F7AD9"/>
    <w:rsid w:val="007F7C52"/>
    <w:rsid w:val="008031CD"/>
    <w:rsid w:val="0080604D"/>
    <w:rsid w:val="008062CD"/>
    <w:rsid w:val="00812381"/>
    <w:rsid w:val="00812DC9"/>
    <w:rsid w:val="008227BA"/>
    <w:rsid w:val="00824926"/>
    <w:rsid w:val="00827179"/>
    <w:rsid w:val="00827DBE"/>
    <w:rsid w:val="0083294F"/>
    <w:rsid w:val="0084258A"/>
    <w:rsid w:val="0085072F"/>
    <w:rsid w:val="00854FD3"/>
    <w:rsid w:val="00855D8A"/>
    <w:rsid w:val="008677F0"/>
    <w:rsid w:val="00872F5B"/>
    <w:rsid w:val="008757C7"/>
    <w:rsid w:val="00875F66"/>
    <w:rsid w:val="00882532"/>
    <w:rsid w:val="00883A90"/>
    <w:rsid w:val="0088496C"/>
    <w:rsid w:val="00886D59"/>
    <w:rsid w:val="008875B3"/>
    <w:rsid w:val="00890C09"/>
    <w:rsid w:val="00892111"/>
    <w:rsid w:val="008946B1"/>
    <w:rsid w:val="00897E75"/>
    <w:rsid w:val="008A3689"/>
    <w:rsid w:val="008A3B3B"/>
    <w:rsid w:val="008A7285"/>
    <w:rsid w:val="008D067B"/>
    <w:rsid w:val="008D56AC"/>
    <w:rsid w:val="008E0ABA"/>
    <w:rsid w:val="008E0C24"/>
    <w:rsid w:val="008E262A"/>
    <w:rsid w:val="008E4902"/>
    <w:rsid w:val="008E49F2"/>
    <w:rsid w:val="008E7ED6"/>
    <w:rsid w:val="008F04F2"/>
    <w:rsid w:val="008F15B0"/>
    <w:rsid w:val="008F2D4F"/>
    <w:rsid w:val="008F3E49"/>
    <w:rsid w:val="008F6031"/>
    <w:rsid w:val="00904841"/>
    <w:rsid w:val="009062F0"/>
    <w:rsid w:val="009102CE"/>
    <w:rsid w:val="009116FD"/>
    <w:rsid w:val="00923398"/>
    <w:rsid w:val="0092468D"/>
    <w:rsid w:val="00925989"/>
    <w:rsid w:val="00925D42"/>
    <w:rsid w:val="009274E3"/>
    <w:rsid w:val="00937AD1"/>
    <w:rsid w:val="00940BC3"/>
    <w:rsid w:val="00943D1D"/>
    <w:rsid w:val="00947045"/>
    <w:rsid w:val="00950E75"/>
    <w:rsid w:val="00952795"/>
    <w:rsid w:val="0095417F"/>
    <w:rsid w:val="00961587"/>
    <w:rsid w:val="00963118"/>
    <w:rsid w:val="009658AE"/>
    <w:rsid w:val="00965FEF"/>
    <w:rsid w:val="00972C2E"/>
    <w:rsid w:val="00974789"/>
    <w:rsid w:val="00983F3E"/>
    <w:rsid w:val="00985E0D"/>
    <w:rsid w:val="00991C68"/>
    <w:rsid w:val="00992363"/>
    <w:rsid w:val="00996C08"/>
    <w:rsid w:val="009A324C"/>
    <w:rsid w:val="009A3C66"/>
    <w:rsid w:val="009B1C88"/>
    <w:rsid w:val="009B2616"/>
    <w:rsid w:val="009B38AF"/>
    <w:rsid w:val="009B3BC3"/>
    <w:rsid w:val="009C433D"/>
    <w:rsid w:val="009C7A54"/>
    <w:rsid w:val="009C7DBA"/>
    <w:rsid w:val="009D44F2"/>
    <w:rsid w:val="009E000E"/>
    <w:rsid w:val="009E2D9F"/>
    <w:rsid w:val="009F1D9D"/>
    <w:rsid w:val="009F421B"/>
    <w:rsid w:val="009F56BF"/>
    <w:rsid w:val="00A10207"/>
    <w:rsid w:val="00A121B7"/>
    <w:rsid w:val="00A15D42"/>
    <w:rsid w:val="00A20575"/>
    <w:rsid w:val="00A228D6"/>
    <w:rsid w:val="00A23527"/>
    <w:rsid w:val="00A27700"/>
    <w:rsid w:val="00A34044"/>
    <w:rsid w:val="00A41DF1"/>
    <w:rsid w:val="00A42322"/>
    <w:rsid w:val="00A54DCA"/>
    <w:rsid w:val="00A56384"/>
    <w:rsid w:val="00A57123"/>
    <w:rsid w:val="00A5780D"/>
    <w:rsid w:val="00A6113B"/>
    <w:rsid w:val="00A6229F"/>
    <w:rsid w:val="00A667DA"/>
    <w:rsid w:val="00A7124C"/>
    <w:rsid w:val="00A71F3B"/>
    <w:rsid w:val="00A73CF3"/>
    <w:rsid w:val="00A775A6"/>
    <w:rsid w:val="00A77B10"/>
    <w:rsid w:val="00A8536A"/>
    <w:rsid w:val="00A85A71"/>
    <w:rsid w:val="00A9259E"/>
    <w:rsid w:val="00A9454E"/>
    <w:rsid w:val="00AA6E94"/>
    <w:rsid w:val="00AB1AA5"/>
    <w:rsid w:val="00AB44DA"/>
    <w:rsid w:val="00AB6395"/>
    <w:rsid w:val="00AC0024"/>
    <w:rsid w:val="00AC4342"/>
    <w:rsid w:val="00AD2A0F"/>
    <w:rsid w:val="00AD302F"/>
    <w:rsid w:val="00AD455D"/>
    <w:rsid w:val="00AD65AB"/>
    <w:rsid w:val="00AE171C"/>
    <w:rsid w:val="00AE3F65"/>
    <w:rsid w:val="00AE6C11"/>
    <w:rsid w:val="00AF256B"/>
    <w:rsid w:val="00AF2961"/>
    <w:rsid w:val="00AF3120"/>
    <w:rsid w:val="00B002FA"/>
    <w:rsid w:val="00B05A1E"/>
    <w:rsid w:val="00B0706C"/>
    <w:rsid w:val="00B07181"/>
    <w:rsid w:val="00B10170"/>
    <w:rsid w:val="00B12C9E"/>
    <w:rsid w:val="00B13F09"/>
    <w:rsid w:val="00B16137"/>
    <w:rsid w:val="00B214D6"/>
    <w:rsid w:val="00B25766"/>
    <w:rsid w:val="00B30C03"/>
    <w:rsid w:val="00B31D61"/>
    <w:rsid w:val="00B35B5B"/>
    <w:rsid w:val="00B35DB1"/>
    <w:rsid w:val="00B40A2F"/>
    <w:rsid w:val="00B43EB7"/>
    <w:rsid w:val="00B465D5"/>
    <w:rsid w:val="00B52398"/>
    <w:rsid w:val="00B5619D"/>
    <w:rsid w:val="00B62236"/>
    <w:rsid w:val="00B63638"/>
    <w:rsid w:val="00B63C49"/>
    <w:rsid w:val="00B642C2"/>
    <w:rsid w:val="00B65468"/>
    <w:rsid w:val="00B676B8"/>
    <w:rsid w:val="00B73413"/>
    <w:rsid w:val="00B76465"/>
    <w:rsid w:val="00B76CD9"/>
    <w:rsid w:val="00B85D07"/>
    <w:rsid w:val="00B9448F"/>
    <w:rsid w:val="00BA1A35"/>
    <w:rsid w:val="00BA3779"/>
    <w:rsid w:val="00BB4143"/>
    <w:rsid w:val="00BD5105"/>
    <w:rsid w:val="00BE260E"/>
    <w:rsid w:val="00BE6DB8"/>
    <w:rsid w:val="00BE7C6E"/>
    <w:rsid w:val="00BF386D"/>
    <w:rsid w:val="00BF7BE8"/>
    <w:rsid w:val="00C02683"/>
    <w:rsid w:val="00C04318"/>
    <w:rsid w:val="00C05326"/>
    <w:rsid w:val="00C078C9"/>
    <w:rsid w:val="00C079C0"/>
    <w:rsid w:val="00C23F90"/>
    <w:rsid w:val="00C2579B"/>
    <w:rsid w:val="00C270DB"/>
    <w:rsid w:val="00C34A98"/>
    <w:rsid w:val="00C42B76"/>
    <w:rsid w:val="00C5626B"/>
    <w:rsid w:val="00C6365C"/>
    <w:rsid w:val="00C63D28"/>
    <w:rsid w:val="00C64F40"/>
    <w:rsid w:val="00C66D77"/>
    <w:rsid w:val="00C7027A"/>
    <w:rsid w:val="00C809A6"/>
    <w:rsid w:val="00C81F0D"/>
    <w:rsid w:val="00C83C47"/>
    <w:rsid w:val="00C87397"/>
    <w:rsid w:val="00CA4FBE"/>
    <w:rsid w:val="00CB030C"/>
    <w:rsid w:val="00CB4258"/>
    <w:rsid w:val="00CC53D4"/>
    <w:rsid w:val="00CE3AEF"/>
    <w:rsid w:val="00CE5403"/>
    <w:rsid w:val="00CE67BC"/>
    <w:rsid w:val="00CF3F84"/>
    <w:rsid w:val="00D00745"/>
    <w:rsid w:val="00D05DBD"/>
    <w:rsid w:val="00D0635E"/>
    <w:rsid w:val="00D11AE2"/>
    <w:rsid w:val="00D14E04"/>
    <w:rsid w:val="00D235C4"/>
    <w:rsid w:val="00D241BB"/>
    <w:rsid w:val="00D25133"/>
    <w:rsid w:val="00D30574"/>
    <w:rsid w:val="00D32751"/>
    <w:rsid w:val="00D36672"/>
    <w:rsid w:val="00D40C9F"/>
    <w:rsid w:val="00D4751D"/>
    <w:rsid w:val="00D47728"/>
    <w:rsid w:val="00D5194F"/>
    <w:rsid w:val="00D53463"/>
    <w:rsid w:val="00D5770E"/>
    <w:rsid w:val="00D63093"/>
    <w:rsid w:val="00D65AC6"/>
    <w:rsid w:val="00D66C9D"/>
    <w:rsid w:val="00D721A6"/>
    <w:rsid w:val="00D73AE2"/>
    <w:rsid w:val="00D73F92"/>
    <w:rsid w:val="00D76300"/>
    <w:rsid w:val="00D7725A"/>
    <w:rsid w:val="00D81A47"/>
    <w:rsid w:val="00D81CDE"/>
    <w:rsid w:val="00D8339F"/>
    <w:rsid w:val="00D8418D"/>
    <w:rsid w:val="00D85280"/>
    <w:rsid w:val="00D86B4D"/>
    <w:rsid w:val="00D9014C"/>
    <w:rsid w:val="00D916A4"/>
    <w:rsid w:val="00DA110F"/>
    <w:rsid w:val="00DB18BE"/>
    <w:rsid w:val="00DB43A6"/>
    <w:rsid w:val="00DB4E09"/>
    <w:rsid w:val="00DC1084"/>
    <w:rsid w:val="00DC30D2"/>
    <w:rsid w:val="00DD04C7"/>
    <w:rsid w:val="00DD3F33"/>
    <w:rsid w:val="00DD66F2"/>
    <w:rsid w:val="00DE05D5"/>
    <w:rsid w:val="00DE0B4D"/>
    <w:rsid w:val="00DE46C7"/>
    <w:rsid w:val="00DE7A07"/>
    <w:rsid w:val="00DF1B4D"/>
    <w:rsid w:val="00DF373B"/>
    <w:rsid w:val="00DF3F18"/>
    <w:rsid w:val="00DF79CA"/>
    <w:rsid w:val="00E00806"/>
    <w:rsid w:val="00E03C69"/>
    <w:rsid w:val="00E06C4B"/>
    <w:rsid w:val="00E07133"/>
    <w:rsid w:val="00E075C4"/>
    <w:rsid w:val="00E114B5"/>
    <w:rsid w:val="00E356DE"/>
    <w:rsid w:val="00E37513"/>
    <w:rsid w:val="00E41FBD"/>
    <w:rsid w:val="00E432FC"/>
    <w:rsid w:val="00E44BB7"/>
    <w:rsid w:val="00E46DF1"/>
    <w:rsid w:val="00E51DDE"/>
    <w:rsid w:val="00E51EEE"/>
    <w:rsid w:val="00E54191"/>
    <w:rsid w:val="00E64823"/>
    <w:rsid w:val="00E6798D"/>
    <w:rsid w:val="00E744E3"/>
    <w:rsid w:val="00E74988"/>
    <w:rsid w:val="00E80542"/>
    <w:rsid w:val="00E84EA6"/>
    <w:rsid w:val="00EA376F"/>
    <w:rsid w:val="00EA526B"/>
    <w:rsid w:val="00EA56C8"/>
    <w:rsid w:val="00EB122C"/>
    <w:rsid w:val="00EB2C7A"/>
    <w:rsid w:val="00EB4080"/>
    <w:rsid w:val="00EB4926"/>
    <w:rsid w:val="00EB6582"/>
    <w:rsid w:val="00EB67EB"/>
    <w:rsid w:val="00EC05A1"/>
    <w:rsid w:val="00EC5DCA"/>
    <w:rsid w:val="00EE3CD1"/>
    <w:rsid w:val="00EE5B82"/>
    <w:rsid w:val="00EE6DC0"/>
    <w:rsid w:val="00EF2F13"/>
    <w:rsid w:val="00EF62BB"/>
    <w:rsid w:val="00F07474"/>
    <w:rsid w:val="00F07680"/>
    <w:rsid w:val="00F12916"/>
    <w:rsid w:val="00F13F3C"/>
    <w:rsid w:val="00F1618F"/>
    <w:rsid w:val="00F16C8A"/>
    <w:rsid w:val="00F20F26"/>
    <w:rsid w:val="00F22100"/>
    <w:rsid w:val="00F25929"/>
    <w:rsid w:val="00F268AD"/>
    <w:rsid w:val="00F271D8"/>
    <w:rsid w:val="00F35ABE"/>
    <w:rsid w:val="00F44282"/>
    <w:rsid w:val="00F44AA1"/>
    <w:rsid w:val="00F542FD"/>
    <w:rsid w:val="00F65133"/>
    <w:rsid w:val="00F73EA6"/>
    <w:rsid w:val="00F74C66"/>
    <w:rsid w:val="00F828A3"/>
    <w:rsid w:val="00F90A0C"/>
    <w:rsid w:val="00FA07CD"/>
    <w:rsid w:val="00FA2D60"/>
    <w:rsid w:val="00FB0438"/>
    <w:rsid w:val="00FB0562"/>
    <w:rsid w:val="00FB3166"/>
    <w:rsid w:val="00FB6DAE"/>
    <w:rsid w:val="00FD0C20"/>
    <w:rsid w:val="00FD1E2C"/>
    <w:rsid w:val="00FD2ECB"/>
    <w:rsid w:val="00FD4E12"/>
    <w:rsid w:val="00FD5D32"/>
    <w:rsid w:val="00FE0CEC"/>
    <w:rsid w:val="00FF29BC"/>
    <w:rsid w:val="00FF6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4E12"/>
  </w:style>
  <w:style w:type="paragraph" w:styleId="1">
    <w:name w:val="heading 1"/>
    <w:basedOn w:val="a"/>
    <w:next w:val="a"/>
    <w:link w:val="10"/>
    <w:qFormat/>
    <w:rsid w:val="00FD4E12"/>
    <w:pPr>
      <w:keepNext/>
      <w:ind w:right="-285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FD4E12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FD4E12"/>
    <w:pPr>
      <w:keepNext/>
      <w:ind w:right="-285"/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FD4E12"/>
    <w:pPr>
      <w:keepNext/>
      <w:jc w:val="center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FD4E12"/>
    <w:pPr>
      <w:keepNext/>
      <w:ind w:right="-108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FD4E12"/>
    <w:pPr>
      <w:keepNext/>
      <w:ind w:right="-285" w:firstLine="567"/>
      <w:outlineLvl w:val="5"/>
    </w:pPr>
    <w:rPr>
      <w:sz w:val="24"/>
    </w:rPr>
  </w:style>
  <w:style w:type="paragraph" w:styleId="7">
    <w:name w:val="heading 7"/>
    <w:basedOn w:val="a"/>
    <w:next w:val="a"/>
    <w:link w:val="70"/>
    <w:qFormat/>
    <w:rsid w:val="00FD4E12"/>
    <w:pPr>
      <w:keepNext/>
      <w:ind w:right="-285" w:firstLine="567"/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FD4E12"/>
    <w:pPr>
      <w:keepNext/>
      <w:outlineLvl w:val="7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locked/>
    <w:rsid w:val="004E5E81"/>
    <w:rPr>
      <w:rFonts w:cs="Times New Roman"/>
      <w:sz w:val="24"/>
    </w:rPr>
  </w:style>
  <w:style w:type="character" w:customStyle="1" w:styleId="50">
    <w:name w:val="Заголовок 5 Знак"/>
    <w:link w:val="5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semiHidden/>
    <w:locked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semiHidden/>
    <w:locked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Pr>
      <w:rFonts w:ascii="Calibri" w:hAnsi="Calibri" w:cs="Times New Roman"/>
      <w:i/>
      <w:iCs/>
      <w:sz w:val="24"/>
      <w:szCs w:val="24"/>
    </w:rPr>
  </w:style>
  <w:style w:type="paragraph" w:styleId="a3">
    <w:name w:val="Body Text Indent"/>
    <w:basedOn w:val="a"/>
    <w:link w:val="a4"/>
    <w:rsid w:val="00FD4E12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firstLine="567"/>
      <w:jc w:val="both"/>
    </w:pPr>
    <w:rPr>
      <w:sz w:val="28"/>
    </w:rPr>
  </w:style>
  <w:style w:type="character" w:customStyle="1" w:styleId="a4">
    <w:name w:val="Основной текст с отступом Знак"/>
    <w:link w:val="a3"/>
    <w:locked/>
    <w:rsid w:val="00D241BB"/>
    <w:rPr>
      <w:rFonts w:cs="Times New Roman"/>
      <w:snapToGrid w:val="0"/>
      <w:sz w:val="28"/>
    </w:rPr>
  </w:style>
  <w:style w:type="paragraph" w:styleId="21">
    <w:name w:val="Body Text Indent 2"/>
    <w:basedOn w:val="a"/>
    <w:link w:val="22"/>
    <w:rsid w:val="00FD4E12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left="2410" w:hanging="1843"/>
      <w:jc w:val="both"/>
    </w:pPr>
    <w:rPr>
      <w:sz w:val="28"/>
    </w:rPr>
  </w:style>
  <w:style w:type="character" w:customStyle="1" w:styleId="22">
    <w:name w:val="Основной текст с отступом 2 Знак"/>
    <w:link w:val="21"/>
    <w:semiHidden/>
    <w:locked/>
    <w:rPr>
      <w:rFonts w:cs="Times New Roman"/>
      <w:sz w:val="20"/>
      <w:szCs w:val="20"/>
    </w:rPr>
  </w:style>
  <w:style w:type="paragraph" w:styleId="31">
    <w:name w:val="Body Text Indent 3"/>
    <w:basedOn w:val="a"/>
    <w:link w:val="32"/>
    <w:rsid w:val="00FD4E12"/>
    <w:pPr>
      <w:widowControl w:val="0"/>
      <w:tabs>
        <w:tab w:val="left" w:pos="1008"/>
        <w:tab w:val="left" w:pos="1152"/>
        <w:tab w:val="left" w:pos="1440"/>
        <w:tab w:val="left" w:pos="8928"/>
      </w:tabs>
      <w:ind w:left="1134" w:hanging="567"/>
      <w:jc w:val="both"/>
    </w:pPr>
    <w:rPr>
      <w:sz w:val="28"/>
    </w:rPr>
  </w:style>
  <w:style w:type="character" w:customStyle="1" w:styleId="32">
    <w:name w:val="Основной текст с отступом 3 Знак"/>
    <w:link w:val="31"/>
    <w:semiHidden/>
    <w:locked/>
    <w:rPr>
      <w:rFonts w:cs="Times New Roman"/>
      <w:sz w:val="16"/>
      <w:szCs w:val="16"/>
    </w:rPr>
  </w:style>
  <w:style w:type="paragraph" w:styleId="a5">
    <w:name w:val="header"/>
    <w:basedOn w:val="a"/>
    <w:link w:val="a6"/>
    <w:rsid w:val="00FD4E12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link w:val="a5"/>
    <w:semiHidden/>
    <w:locked/>
    <w:rPr>
      <w:rFonts w:cs="Times New Roman"/>
      <w:sz w:val="20"/>
      <w:szCs w:val="20"/>
    </w:rPr>
  </w:style>
  <w:style w:type="character" w:styleId="a7">
    <w:name w:val="page number"/>
    <w:rsid w:val="00FD4E12"/>
    <w:rPr>
      <w:rFonts w:cs="Times New Roman"/>
    </w:rPr>
  </w:style>
  <w:style w:type="paragraph" w:styleId="a8">
    <w:name w:val="Block Text"/>
    <w:basedOn w:val="a"/>
    <w:rsid w:val="00FD4E12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left="1418" w:right="-143" w:hanging="284"/>
    </w:pPr>
    <w:rPr>
      <w:sz w:val="28"/>
    </w:rPr>
  </w:style>
  <w:style w:type="paragraph" w:styleId="a9">
    <w:name w:val="Body Text"/>
    <w:basedOn w:val="a"/>
    <w:link w:val="aa"/>
    <w:rsid w:val="00FD4E12"/>
    <w:pPr>
      <w:widowControl w:val="0"/>
      <w:tabs>
        <w:tab w:val="left" w:pos="720"/>
        <w:tab w:val="left" w:pos="1008"/>
        <w:tab w:val="left" w:pos="1296"/>
        <w:tab w:val="left" w:pos="1440"/>
        <w:tab w:val="left" w:pos="8784"/>
        <w:tab w:val="left" w:pos="8928"/>
      </w:tabs>
      <w:jc w:val="both"/>
    </w:pPr>
    <w:rPr>
      <w:sz w:val="28"/>
    </w:rPr>
  </w:style>
  <w:style w:type="character" w:customStyle="1" w:styleId="aa">
    <w:name w:val="Основной текст Знак"/>
    <w:link w:val="a9"/>
    <w:semiHidden/>
    <w:locked/>
    <w:rPr>
      <w:rFonts w:cs="Times New Roman"/>
      <w:sz w:val="20"/>
      <w:szCs w:val="20"/>
    </w:rPr>
  </w:style>
  <w:style w:type="paragraph" w:styleId="23">
    <w:name w:val="Body Text 2"/>
    <w:basedOn w:val="a"/>
    <w:link w:val="24"/>
    <w:rsid w:val="00FD4E12"/>
    <w:pPr>
      <w:widowControl w:val="0"/>
      <w:tabs>
        <w:tab w:val="left" w:pos="720"/>
        <w:tab w:val="left" w:pos="864"/>
        <w:tab w:val="left" w:pos="1008"/>
        <w:tab w:val="left" w:pos="1152"/>
        <w:tab w:val="left" w:pos="1440"/>
      </w:tabs>
      <w:jc w:val="both"/>
    </w:pPr>
    <w:rPr>
      <w:sz w:val="24"/>
    </w:rPr>
  </w:style>
  <w:style w:type="character" w:customStyle="1" w:styleId="24">
    <w:name w:val="Основной текст 2 Знак"/>
    <w:link w:val="23"/>
    <w:semiHidden/>
    <w:locked/>
    <w:rPr>
      <w:rFonts w:cs="Times New Roman"/>
      <w:sz w:val="20"/>
      <w:szCs w:val="20"/>
    </w:rPr>
  </w:style>
  <w:style w:type="table" w:styleId="ab">
    <w:name w:val="Table Grid"/>
    <w:basedOn w:val="a1"/>
    <w:rsid w:val="004D20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Document Map"/>
    <w:basedOn w:val="a"/>
    <w:link w:val="ad"/>
    <w:semiHidden/>
    <w:rsid w:val="008F04F2"/>
    <w:pPr>
      <w:shd w:val="clear" w:color="auto" w:fill="000080"/>
    </w:pPr>
    <w:rPr>
      <w:rFonts w:ascii="Tahoma" w:hAnsi="Tahoma" w:cs="Tahoma"/>
    </w:rPr>
  </w:style>
  <w:style w:type="character" w:customStyle="1" w:styleId="ad">
    <w:name w:val="Схема документа Знак"/>
    <w:link w:val="ac"/>
    <w:semiHidden/>
    <w:locked/>
    <w:rPr>
      <w:rFonts w:cs="Times New Roman"/>
      <w:sz w:val="2"/>
    </w:rPr>
  </w:style>
  <w:style w:type="paragraph" w:styleId="ae">
    <w:name w:val="Balloon Text"/>
    <w:basedOn w:val="a"/>
    <w:link w:val="af"/>
    <w:semiHidden/>
    <w:rsid w:val="0076683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semiHidden/>
    <w:locked/>
    <w:rPr>
      <w:rFonts w:cs="Times New Roman"/>
      <w:sz w:val="2"/>
    </w:rPr>
  </w:style>
  <w:style w:type="paragraph" w:styleId="af0">
    <w:name w:val="Title"/>
    <w:basedOn w:val="a"/>
    <w:link w:val="af1"/>
    <w:qFormat/>
    <w:rsid w:val="00D66C9D"/>
    <w:pPr>
      <w:jc w:val="center"/>
    </w:pPr>
    <w:rPr>
      <w:b/>
      <w:sz w:val="28"/>
    </w:rPr>
  </w:style>
  <w:style w:type="character" w:customStyle="1" w:styleId="af1">
    <w:name w:val="Название Знак"/>
    <w:link w:val="af0"/>
    <w:locked/>
    <w:rPr>
      <w:rFonts w:ascii="Cambria" w:hAnsi="Cambria" w:cs="Times New Roman"/>
      <w:b/>
      <w:bCs/>
      <w:kern w:val="28"/>
      <w:sz w:val="32"/>
      <w:szCs w:val="32"/>
    </w:rPr>
  </w:style>
  <w:style w:type="character" w:styleId="af2">
    <w:name w:val="Hyperlink"/>
    <w:rsid w:val="00267EB8"/>
    <w:rPr>
      <w:rFonts w:cs="Times New Roman"/>
      <w:color w:val="0000FF"/>
      <w:u w:val="single"/>
    </w:rPr>
  </w:style>
  <w:style w:type="character" w:customStyle="1" w:styleId="FontStyle18">
    <w:name w:val="Font Style18"/>
    <w:rsid w:val="00AB1AA5"/>
    <w:rPr>
      <w:rFonts w:ascii="Times New Roman" w:hAnsi="Times New Roman"/>
      <w:b/>
      <w:sz w:val="10"/>
    </w:rPr>
  </w:style>
  <w:style w:type="paragraph" w:customStyle="1" w:styleId="Style4">
    <w:name w:val="Style4"/>
    <w:basedOn w:val="a"/>
    <w:uiPriority w:val="99"/>
    <w:rsid w:val="00AB1AA5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customStyle="1" w:styleId="11">
    <w:name w:val="Сетка таблицы11"/>
    <w:rsid w:val="00733D5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0">
    <w:name w:val="Font Style20"/>
    <w:rsid w:val="00AD302F"/>
    <w:rPr>
      <w:rFonts w:ascii="Georgia" w:hAnsi="Georgia"/>
      <w:sz w:val="12"/>
    </w:rPr>
  </w:style>
  <w:style w:type="character" w:customStyle="1" w:styleId="FontStyle31">
    <w:name w:val="Font Style31"/>
    <w:rsid w:val="00AD302F"/>
    <w:rPr>
      <w:rFonts w:ascii="Georgia" w:hAnsi="Georgia"/>
      <w:sz w:val="12"/>
    </w:rPr>
  </w:style>
  <w:style w:type="paragraph" w:styleId="af3">
    <w:name w:val="footer"/>
    <w:basedOn w:val="a"/>
    <w:link w:val="af4"/>
    <w:rsid w:val="0002394F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4">
    <w:name w:val="Нижний колонтитул Знак"/>
    <w:link w:val="af3"/>
    <w:locked/>
    <w:rsid w:val="0002394F"/>
    <w:rPr>
      <w:rFonts w:cs="Times New Roman"/>
      <w:sz w:val="24"/>
      <w:szCs w:val="24"/>
    </w:rPr>
  </w:style>
  <w:style w:type="paragraph" w:customStyle="1" w:styleId="12">
    <w:name w:val="Абзац списка1"/>
    <w:basedOn w:val="a"/>
    <w:rsid w:val="004F1A42"/>
    <w:pPr>
      <w:ind w:left="720"/>
      <w:contextualSpacing/>
    </w:pPr>
  </w:style>
  <w:style w:type="character" w:customStyle="1" w:styleId="FontStyle16">
    <w:name w:val="Font Style16"/>
    <w:rsid w:val="007A1FAB"/>
    <w:rPr>
      <w:rFonts w:ascii="Times New Roman" w:hAnsi="Times New Roman"/>
      <w:b/>
      <w:sz w:val="16"/>
    </w:rPr>
  </w:style>
  <w:style w:type="character" w:customStyle="1" w:styleId="FontStyle22">
    <w:name w:val="Font Style22"/>
    <w:rsid w:val="007A1FAB"/>
    <w:rPr>
      <w:rFonts w:ascii="Times New Roman" w:hAnsi="Times New Roman"/>
      <w:sz w:val="20"/>
    </w:rPr>
  </w:style>
  <w:style w:type="character" w:customStyle="1" w:styleId="FontStyle23">
    <w:name w:val="Font Style23"/>
    <w:rsid w:val="007A1FAB"/>
    <w:rPr>
      <w:rFonts w:ascii="Times New Roman" w:hAnsi="Times New Roman"/>
      <w:b/>
      <w:sz w:val="12"/>
    </w:rPr>
  </w:style>
  <w:style w:type="paragraph" w:customStyle="1" w:styleId="Style9">
    <w:name w:val="Style9"/>
    <w:basedOn w:val="a"/>
    <w:rsid w:val="007A1FA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10">
    <w:name w:val="Style10"/>
    <w:basedOn w:val="a"/>
    <w:rsid w:val="007A1FA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13">
    <w:name w:val="Style13"/>
    <w:basedOn w:val="a"/>
    <w:rsid w:val="007A1FA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1">
    <w:name w:val="Style1"/>
    <w:basedOn w:val="a"/>
    <w:rsid w:val="007A1FA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6">
    <w:name w:val="Style6"/>
    <w:basedOn w:val="a"/>
    <w:rsid w:val="007A1FA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17">
    <w:name w:val="Font Style17"/>
    <w:rsid w:val="007A1FAB"/>
    <w:rPr>
      <w:rFonts w:ascii="Times New Roman" w:hAnsi="Times New Roman"/>
      <w:b/>
      <w:sz w:val="16"/>
    </w:rPr>
  </w:style>
  <w:style w:type="character" w:customStyle="1" w:styleId="FontStyle21">
    <w:name w:val="Font Style21"/>
    <w:rsid w:val="007A1FAB"/>
    <w:rPr>
      <w:rFonts w:ascii="Times New Roman" w:hAnsi="Times New Roman"/>
      <w:sz w:val="12"/>
    </w:rPr>
  </w:style>
  <w:style w:type="paragraph" w:customStyle="1" w:styleId="Style5">
    <w:name w:val="Style5"/>
    <w:basedOn w:val="a"/>
    <w:rsid w:val="007A1FA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rsid w:val="007A1FAB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customStyle="1" w:styleId="41">
    <w:name w:val="Сетка таблицы4"/>
    <w:basedOn w:val="a1"/>
    <w:next w:val="ab"/>
    <w:uiPriority w:val="59"/>
    <w:rsid w:val="00434810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List Paragraph"/>
    <w:basedOn w:val="a"/>
    <w:uiPriority w:val="34"/>
    <w:qFormat/>
    <w:rsid w:val="00637FE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https://e.lanbook.com/book/49758" TargetMode="External"/><Relationship Id="rId21" Type="http://schemas.openxmlformats.org/officeDocument/2006/relationships/image" Target="media/image10.emf"/><Relationship Id="rId34" Type="http://schemas.openxmlformats.org/officeDocument/2006/relationships/image" Target="media/image20.png"/><Relationship Id="rId42" Type="http://schemas.openxmlformats.org/officeDocument/2006/relationships/hyperlink" Target="https://e.lanbook.com/reader/book/101753/" TargetMode="External"/><Relationship Id="rId47" Type="http://schemas.openxmlformats.org/officeDocument/2006/relationships/hyperlink" Target="http://edication.polpred.com/" TargetMode="External"/><Relationship Id="rId50" Type="http://schemas.openxmlformats.org/officeDocument/2006/relationships/hyperlink" Target="http://window.edu.ru/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8.jpeg"/><Relationship Id="rId11" Type="http://schemas.openxmlformats.org/officeDocument/2006/relationships/header" Target="header1.xml"/><Relationship Id="rId24" Type="http://schemas.openxmlformats.org/officeDocument/2006/relationships/image" Target="media/image13.emf"/><Relationship Id="rId32" Type="http://schemas.openxmlformats.org/officeDocument/2006/relationships/footer" Target="footer1.xml"/><Relationship Id="rId37" Type="http://schemas.openxmlformats.org/officeDocument/2006/relationships/hyperlink" Target="https://e.lanbook.com/reader/book/122147/" TargetMode="External"/><Relationship Id="rId40" Type="http://schemas.openxmlformats.org/officeDocument/2006/relationships/hyperlink" Target="https://e.lanbook.com/book/132543" TargetMode="External"/><Relationship Id="rId45" Type="http://schemas.openxmlformats.org/officeDocument/2006/relationships/hyperlink" Target="https://e.lanbook.com/reader/book/105426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emf"/><Relationship Id="rId28" Type="http://schemas.openxmlformats.org/officeDocument/2006/relationships/image" Target="media/image17.jpeg"/><Relationship Id="rId36" Type="http://schemas.openxmlformats.org/officeDocument/2006/relationships/hyperlink" Target="https://e.lanbook.com/book/64560" TargetMode="External"/><Relationship Id="rId49" Type="http://schemas.openxmlformats.org/officeDocument/2006/relationships/hyperlink" Target="https://scholar.google.ru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header" Target="header5.xml"/><Relationship Id="rId44" Type="http://schemas.openxmlformats.org/officeDocument/2006/relationships/hyperlink" Target="https://e.lanbook.com/reader/book/105426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4.xml"/><Relationship Id="rId22" Type="http://schemas.openxmlformats.org/officeDocument/2006/relationships/image" Target="media/image11.emf"/><Relationship Id="rId27" Type="http://schemas.openxmlformats.org/officeDocument/2006/relationships/image" Target="media/image16.jpeg"/><Relationship Id="rId30" Type="http://schemas.openxmlformats.org/officeDocument/2006/relationships/image" Target="media/image19.emf"/><Relationship Id="rId35" Type="http://schemas.openxmlformats.org/officeDocument/2006/relationships/image" Target="media/image21.png"/><Relationship Id="rId43" Type="http://schemas.openxmlformats.org/officeDocument/2006/relationships/hyperlink" Target="https://e.lanbook.com/reader/book/105426" TargetMode="External"/><Relationship Id="rId48" Type="http://schemas.openxmlformats.org/officeDocument/2006/relationships/hyperlink" Target="https://elibrary.ru/projest_risc.asp" TargetMode="External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image" Target="media/image14.emf"/><Relationship Id="rId33" Type="http://schemas.openxmlformats.org/officeDocument/2006/relationships/header" Target="header6.xml"/><Relationship Id="rId38" Type="http://schemas.openxmlformats.org/officeDocument/2006/relationships/hyperlink" Target="https://e.lanbook.com/reader/book/1493/" TargetMode="External"/><Relationship Id="rId46" Type="http://schemas.openxmlformats.org/officeDocument/2006/relationships/hyperlink" Target="https://e.lanbook.com/book/105386" TargetMode="External"/><Relationship Id="rId20" Type="http://schemas.openxmlformats.org/officeDocument/2006/relationships/image" Target="media/image9.emf"/><Relationship Id="rId41" Type="http://schemas.openxmlformats.org/officeDocument/2006/relationships/hyperlink" Target="https://magtu.informsystema.ru/uploader/fileUpload?name=3474.pdf&amp;show=dcatalogues/1/1514291/3474.pdf&amp;view=tru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39</Pages>
  <Words>7405</Words>
  <Characters>42212</Characters>
  <Application>Microsoft Office Word</Application>
  <DocSecurity>0</DocSecurity>
  <Lines>351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МГТУ</Company>
  <LinksUpToDate>false</LinksUpToDate>
  <CharactersWithSpaces>49518</CharactersWithSpaces>
  <SharedDoc>false</SharedDoc>
  <HLinks>
    <vt:vector size="30" baseType="variant">
      <vt:variant>
        <vt:i4>917520</vt:i4>
      </vt:variant>
      <vt:variant>
        <vt:i4>12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6881384</vt:i4>
      </vt:variant>
      <vt:variant>
        <vt:i4>9</vt:i4>
      </vt:variant>
      <vt:variant>
        <vt:i4>0</vt:i4>
      </vt:variant>
      <vt:variant>
        <vt:i4>5</vt:i4>
      </vt:variant>
      <vt:variant>
        <vt:lpwstr>http://www.lib.students.ru/</vt:lpwstr>
      </vt:variant>
      <vt:variant>
        <vt:lpwstr/>
      </vt:variant>
      <vt:variant>
        <vt:i4>720984</vt:i4>
      </vt:variant>
      <vt:variant>
        <vt:i4>6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1900559</vt:i4>
      </vt:variant>
      <vt:variant>
        <vt:i4>3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0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subject/>
  <dc:creator>User</dc:creator>
  <cp:keywords/>
  <dc:description/>
  <cp:lastModifiedBy>Светлана</cp:lastModifiedBy>
  <cp:revision>7</cp:revision>
  <cp:lastPrinted>2020-03-25T08:05:00Z</cp:lastPrinted>
  <dcterms:created xsi:type="dcterms:W3CDTF">2019-11-24T12:58:00Z</dcterms:created>
  <dcterms:modified xsi:type="dcterms:W3CDTF">2020-03-25T08:05:00Z</dcterms:modified>
</cp:coreProperties>
</file>