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00E" w:rsidRDefault="00E0200E" w:rsidP="004E190D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721877" cy="7620000"/>
            <wp:effectExtent l="0" t="0" r="0" b="0"/>
            <wp:docPr id="5" name="Рисунок 5" descr="D:\Users\m.klimov\Desktop\ггггггггггггг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.klimov\Desktop\ггггггггггггг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36" cy="76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0E" w:rsidRDefault="00E0200E" w:rsidP="004E190D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 w:val="16"/>
          <w:szCs w:val="24"/>
        </w:rPr>
        <w:lastRenderedPageBreak/>
        <w:drawing>
          <wp:inline distT="0" distB="0" distL="0" distR="0">
            <wp:extent cx="5864062" cy="7809352"/>
            <wp:effectExtent l="0" t="0" r="0" b="0"/>
            <wp:docPr id="3" name="Рисунок 3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39" cy="781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0E" w:rsidRDefault="00E0200E" w:rsidP="004E190D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</w:p>
    <w:p w:rsidR="008F799D" w:rsidRPr="008F799D" w:rsidRDefault="008F799D" w:rsidP="008F799D"/>
    <w:p w:rsidR="002F6C00" w:rsidRDefault="002F6C00" w:rsidP="002F6C00"/>
    <w:p w:rsidR="002F6C00" w:rsidRDefault="002F6C00" w:rsidP="002F6C00"/>
    <w:p w:rsidR="008F799D" w:rsidRDefault="008F799D" w:rsidP="008F799D">
      <w:r>
        <w:br w:type="page"/>
      </w:r>
      <w:r w:rsidRPr="007B7E5D">
        <w:rPr>
          <w:noProof/>
        </w:rPr>
        <w:lastRenderedPageBreak/>
        <w:drawing>
          <wp:inline distT="0" distB="0" distL="0" distR="0" wp14:anchorId="0A4A74AF" wp14:editId="656B0822">
            <wp:extent cx="5940425" cy="784860"/>
            <wp:effectExtent l="0" t="0" r="3175" b="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9D" w:rsidRDefault="008F799D">
      <w:r w:rsidRPr="007B7E5D">
        <w:rPr>
          <w:noProof/>
        </w:rPr>
        <w:drawing>
          <wp:inline distT="0" distB="0" distL="0" distR="0" wp14:anchorId="263A69CA" wp14:editId="29F92427">
            <wp:extent cx="5939790" cy="7143750"/>
            <wp:effectExtent l="0" t="0" r="3810" b="0"/>
            <wp:docPr id="4" name="Рисунок 4" descr="C:\Users\user\Desktop\технология 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хнология к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92" cy="714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9D" w:rsidRDefault="008F799D" w:rsidP="008F799D"/>
    <w:p w:rsidR="008F799D" w:rsidRDefault="008F799D" w:rsidP="008F799D"/>
    <w:p w:rsidR="002F6C00" w:rsidRDefault="002F6C00" w:rsidP="002F6C00"/>
    <w:p w:rsidR="002F6C00" w:rsidRPr="002F6C00" w:rsidRDefault="002F6C00" w:rsidP="002F6C00"/>
    <w:p w:rsidR="00E0200E" w:rsidRDefault="00E0200E" w:rsidP="00B5707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B57071" w:rsidRPr="00B57071" w:rsidRDefault="00B57071" w:rsidP="00B5707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B57071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B57071" w:rsidRPr="00B57071" w:rsidRDefault="00B57071" w:rsidP="00B57071">
      <w:pPr>
        <w:pStyle w:val="Default"/>
        <w:ind w:right="-284" w:firstLine="567"/>
        <w:jc w:val="both"/>
      </w:pPr>
      <w:r w:rsidRPr="00B57071">
        <w:rPr>
          <w:rStyle w:val="FontStyle16"/>
          <w:b w:val="0"/>
          <w:sz w:val="24"/>
          <w:szCs w:val="24"/>
        </w:rPr>
        <w:t xml:space="preserve">Целями освоения дисциплины «Технология командообразования и саморазвития» являются: </w:t>
      </w:r>
      <w:r w:rsidRPr="00B57071">
        <w:t xml:space="preserve">формирование у студентов универсальных, общепрофессиональных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 </w:t>
      </w:r>
    </w:p>
    <w:p w:rsidR="00B57071" w:rsidRPr="00B57071" w:rsidRDefault="00B57071" w:rsidP="00B57071">
      <w:pPr>
        <w:pStyle w:val="Style9"/>
        <w:widowControl/>
        <w:ind w:left="-567" w:right="-284"/>
        <w:rPr>
          <w:rStyle w:val="FontStyle21"/>
          <w:b/>
          <w:sz w:val="24"/>
          <w:szCs w:val="24"/>
        </w:rPr>
      </w:pPr>
    </w:p>
    <w:p w:rsidR="00B57071" w:rsidRPr="00B57071" w:rsidRDefault="00B57071" w:rsidP="00B57071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B57071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B57071" w:rsidRPr="00B57071" w:rsidRDefault="00B57071" w:rsidP="00B57071">
      <w:pPr>
        <w:spacing w:after="0" w:line="240" w:lineRule="auto"/>
        <w:ind w:right="-284"/>
        <w:rPr>
          <w:rFonts w:ascii="Times New Roman" w:hAnsi="Times New Roman" w:cs="Times New Roman"/>
          <w:kern w:val="16"/>
          <w:sz w:val="24"/>
          <w:szCs w:val="24"/>
        </w:rPr>
      </w:pPr>
      <w:r w:rsidRPr="00B57071">
        <w:rPr>
          <w:rStyle w:val="FontStyle16"/>
          <w:b w:val="0"/>
          <w:sz w:val="24"/>
          <w:szCs w:val="24"/>
        </w:rPr>
        <w:t xml:space="preserve">Дисциплина «Технология командообразования и саморазвития» входит в базовую часть </w:t>
      </w:r>
      <w:r w:rsidR="00EC77B6" w:rsidRPr="00B57071">
        <w:rPr>
          <w:rStyle w:val="FontStyle16"/>
          <w:b w:val="0"/>
          <w:sz w:val="24"/>
          <w:szCs w:val="24"/>
        </w:rPr>
        <w:t>блока. Изучение</w:t>
      </w:r>
      <w:r w:rsidRPr="00B57071">
        <w:rPr>
          <w:rFonts w:ascii="Times New Roman" w:hAnsi="Times New Roman" w:cs="Times New Roman"/>
          <w:bCs/>
          <w:sz w:val="24"/>
          <w:szCs w:val="24"/>
        </w:rPr>
        <w:t xml:space="preserve"> дисциплины </w:t>
      </w:r>
      <w:r w:rsidRPr="00B57071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</w:t>
      </w:r>
      <w:r w:rsidRPr="00B57071">
        <w:rPr>
          <w:rFonts w:ascii="Times New Roman" w:hAnsi="Times New Roman" w:cs="Times New Roman"/>
          <w:bCs/>
          <w:sz w:val="24"/>
          <w:szCs w:val="24"/>
        </w:rPr>
        <w:t>базируется на знаниях предметов общественно-научных и гуманитарного цикла среднего образования.</w:t>
      </w:r>
    </w:p>
    <w:p w:rsidR="00B57071" w:rsidRPr="00B57071" w:rsidRDefault="00B57071" w:rsidP="00B57071">
      <w:pPr>
        <w:tabs>
          <w:tab w:val="left" w:pos="556"/>
        </w:tabs>
        <w:spacing w:after="0" w:line="240" w:lineRule="auto"/>
        <w:ind w:right="-284"/>
        <w:rPr>
          <w:rFonts w:ascii="Times New Roman" w:hAnsi="Times New Roman" w:cs="Times New Roman"/>
          <w:bCs/>
          <w:sz w:val="24"/>
          <w:szCs w:val="24"/>
        </w:rPr>
      </w:pPr>
      <w:r w:rsidRPr="00B57071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работы и процесса взаимодействия с коллективом во время прохождения учебной и производственной практики.</w:t>
      </w:r>
    </w:p>
    <w:p w:rsidR="00B57071" w:rsidRPr="00B57071" w:rsidRDefault="00B57071" w:rsidP="00B57071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B5707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B57071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16"/>
          <w:b w:val="0"/>
          <w:sz w:val="24"/>
          <w:szCs w:val="24"/>
        </w:rPr>
      </w:pPr>
      <w:r w:rsidRPr="00B57071">
        <w:rPr>
          <w:rStyle w:val="FontStyle16"/>
          <w:b w:val="0"/>
          <w:sz w:val="24"/>
          <w:szCs w:val="24"/>
        </w:rPr>
        <w:t>В результате освоения дисциплины (модуля)  «Технология командообразования и саморазвития</w:t>
      </w:r>
      <w:r w:rsidRPr="00B57071">
        <w:rPr>
          <w:rFonts w:ascii="Times New Roman" w:hAnsi="Times New Roman" w:cs="Times New Roman"/>
          <w:sz w:val="24"/>
          <w:szCs w:val="24"/>
        </w:rPr>
        <w:t>»</w:t>
      </w:r>
      <w:r w:rsidRPr="00B57071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B57071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B57071" w:rsidRPr="00B57071" w:rsidTr="00B5707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B57071" w:rsidRPr="00B57071" w:rsidTr="00B5707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57071">
              <w:rPr>
                <w:rStyle w:val="FontStyle16"/>
                <w:sz w:val="24"/>
                <w:szCs w:val="24"/>
              </w:rPr>
              <w:t xml:space="preserve">ОК – 6: 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B57071" w:rsidRPr="00B57071" w:rsidTr="00B5707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tabs>
                <w:tab w:val="left" w:pos="1961"/>
              </w:tabs>
              <w:autoSpaceDE w:val="0"/>
              <w:autoSpaceDN w:val="0"/>
              <w:adjustRightInd w:val="0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решений в нестандартных ситуациях.</w:t>
            </w:r>
          </w:p>
        </w:tc>
      </w:tr>
      <w:tr w:rsidR="00B57071" w:rsidRPr="00B57071" w:rsidTr="00B5707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находить организационно- управленческие решения в нестандартных ситуациях.</w:t>
            </w:r>
          </w:p>
        </w:tc>
      </w:tr>
      <w:tr w:rsidR="00B57071" w:rsidRPr="00B57071" w:rsidTr="00B5707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умением находить организационно-управленческие решения в нестандартных ситуациях и готовностью нести за них ответственность.</w:t>
            </w:r>
          </w:p>
        </w:tc>
      </w:tr>
      <w:tr w:rsidR="00B57071" w:rsidRPr="00B57071" w:rsidTr="00B5707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57071">
              <w:rPr>
                <w:rStyle w:val="FontStyle16"/>
                <w:sz w:val="24"/>
                <w:szCs w:val="24"/>
              </w:rPr>
              <w:t xml:space="preserve">ОК – 7: 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B57071" w:rsidRPr="00B57071" w:rsidTr="00B5707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</w:tr>
      <w:tr w:rsidR="00B57071" w:rsidRPr="00B57071" w:rsidTr="00B5707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B57071" w:rsidRPr="00B57071" w:rsidRDefault="00B57071" w:rsidP="00B57071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B57071" w:rsidRPr="00B57071" w:rsidTr="00B5707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B57071" w:rsidRPr="00B57071" w:rsidRDefault="00B57071" w:rsidP="00B57071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57071" w:rsidRPr="00B57071">
          <w:pgSz w:w="11907" w:h="16840"/>
          <w:pgMar w:top="1134" w:right="851" w:bottom="851" w:left="1701" w:header="720" w:footer="720" w:gutter="0"/>
          <w:cols w:space="720"/>
        </w:sectPr>
      </w:pPr>
    </w:p>
    <w:p w:rsidR="00B57071" w:rsidRPr="00B57071" w:rsidRDefault="00B57071" w:rsidP="00B57071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B57071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B57071">
        <w:rPr>
          <w:rStyle w:val="FontStyle18"/>
          <w:sz w:val="24"/>
          <w:szCs w:val="24"/>
          <w:u w:val="single"/>
        </w:rPr>
        <w:t xml:space="preserve"> 3 </w:t>
      </w:r>
      <w:r w:rsidRPr="00B57071">
        <w:rPr>
          <w:rStyle w:val="FontStyle18"/>
          <w:b w:val="0"/>
          <w:sz w:val="24"/>
          <w:szCs w:val="24"/>
        </w:rPr>
        <w:t>зачетных единиц</w:t>
      </w:r>
      <w:r w:rsidRPr="00B57071">
        <w:rPr>
          <w:rStyle w:val="FontStyle18"/>
          <w:sz w:val="24"/>
          <w:szCs w:val="24"/>
          <w:u w:val="single"/>
        </w:rPr>
        <w:t xml:space="preserve"> 108</w:t>
      </w:r>
      <w:r w:rsidRPr="00B5707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>–</w:t>
      </w:r>
      <w:r w:rsidRPr="00B57071">
        <w:rPr>
          <w:rStyle w:val="FontStyle18"/>
          <w:b w:val="0"/>
          <w:sz w:val="24"/>
          <w:szCs w:val="24"/>
        </w:rPr>
        <w:tab/>
        <w:t>контактная работа –</w:t>
      </w:r>
      <w:r w:rsidRPr="00B57071">
        <w:rPr>
          <w:rStyle w:val="FontStyle18"/>
          <w:sz w:val="24"/>
          <w:szCs w:val="24"/>
          <w:u w:val="single"/>
        </w:rPr>
        <w:t xml:space="preserve"> 4, 4 </w:t>
      </w:r>
      <w:r w:rsidRPr="00B57071">
        <w:rPr>
          <w:rStyle w:val="FontStyle18"/>
          <w:b w:val="0"/>
          <w:sz w:val="24"/>
          <w:szCs w:val="24"/>
        </w:rPr>
        <w:t>акад. часов:</w:t>
      </w:r>
    </w:p>
    <w:p w:rsidR="00B57071" w:rsidRPr="00B57071" w:rsidRDefault="00B57071" w:rsidP="00B5707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ab/>
        <w:t>–</w:t>
      </w:r>
      <w:r w:rsidRPr="00B57071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B57071">
        <w:rPr>
          <w:rStyle w:val="FontStyle18"/>
          <w:sz w:val="24"/>
          <w:szCs w:val="24"/>
          <w:u w:val="single"/>
        </w:rPr>
        <w:t>4</w:t>
      </w:r>
      <w:r w:rsidRPr="00B57071">
        <w:rPr>
          <w:rStyle w:val="FontStyle18"/>
          <w:b w:val="0"/>
          <w:sz w:val="24"/>
          <w:szCs w:val="24"/>
        </w:rPr>
        <w:t xml:space="preserve"> акад. часов;</w:t>
      </w:r>
    </w:p>
    <w:p w:rsidR="00B57071" w:rsidRPr="00B57071" w:rsidRDefault="00B57071" w:rsidP="00B5707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ab/>
        <w:t>–</w:t>
      </w:r>
      <w:r w:rsidRPr="00B57071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B57071">
        <w:rPr>
          <w:rStyle w:val="FontStyle18"/>
          <w:sz w:val="24"/>
          <w:szCs w:val="24"/>
          <w:u w:val="single"/>
        </w:rPr>
        <w:t>0, 4</w:t>
      </w:r>
      <w:r w:rsidRPr="00B57071">
        <w:rPr>
          <w:rStyle w:val="FontStyle18"/>
          <w:b w:val="0"/>
          <w:sz w:val="24"/>
          <w:szCs w:val="24"/>
        </w:rPr>
        <w:t xml:space="preserve"> акад. часов </w:t>
      </w:r>
    </w:p>
    <w:p w:rsidR="00B57071" w:rsidRPr="00B57071" w:rsidRDefault="00B57071" w:rsidP="00B5707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>–</w:t>
      </w:r>
      <w:r w:rsidRPr="00B5707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B57071">
        <w:rPr>
          <w:rStyle w:val="FontStyle18"/>
          <w:sz w:val="24"/>
          <w:szCs w:val="24"/>
          <w:u w:val="single"/>
        </w:rPr>
        <w:t>99, 7</w:t>
      </w:r>
      <w:r w:rsidRPr="00B57071">
        <w:rPr>
          <w:rStyle w:val="FontStyle18"/>
          <w:b w:val="0"/>
          <w:sz w:val="24"/>
          <w:szCs w:val="24"/>
        </w:rPr>
        <w:t xml:space="preserve"> акад. часов;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>––</w:t>
      </w:r>
      <w:r w:rsidRPr="00B57071">
        <w:rPr>
          <w:rStyle w:val="FontStyle18"/>
          <w:b w:val="0"/>
          <w:sz w:val="24"/>
          <w:szCs w:val="24"/>
        </w:rPr>
        <w:tab/>
        <w:t>подготовка к зачету –</w:t>
      </w:r>
      <w:r w:rsidRPr="00B57071">
        <w:rPr>
          <w:rStyle w:val="FontStyle18"/>
          <w:sz w:val="24"/>
          <w:szCs w:val="24"/>
          <w:u w:val="single"/>
        </w:rPr>
        <w:t xml:space="preserve"> 3,9</w:t>
      </w:r>
      <w:r w:rsidRPr="00B57071">
        <w:rPr>
          <w:rStyle w:val="FontStyle18"/>
          <w:b w:val="0"/>
          <w:sz w:val="24"/>
          <w:szCs w:val="24"/>
        </w:rPr>
        <w:t xml:space="preserve"> акад. часа</w:t>
      </w:r>
      <w:r w:rsidRPr="00B57071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72"/>
        <w:gridCol w:w="584"/>
        <w:gridCol w:w="609"/>
        <w:gridCol w:w="691"/>
        <w:gridCol w:w="697"/>
        <w:gridCol w:w="1042"/>
        <w:gridCol w:w="3375"/>
        <w:gridCol w:w="3058"/>
        <w:gridCol w:w="1168"/>
      </w:tblGrid>
      <w:tr w:rsidR="00B57071" w:rsidRPr="00B57071" w:rsidTr="00B57071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57071" w:rsidRPr="00B57071" w:rsidRDefault="00B57071" w:rsidP="00B570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5707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  <w:p w:rsidR="00B57071" w:rsidRPr="00B57071" w:rsidRDefault="00B57071" w:rsidP="00B5707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57071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5707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57071" w:rsidRPr="00B57071" w:rsidTr="00B57071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center"/>
            </w:pPr>
            <w:r w:rsidRPr="00B57071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center"/>
            </w:pPr>
            <w:proofErr w:type="spellStart"/>
            <w:r w:rsidRPr="00B57071">
              <w:t>лаборат</w:t>
            </w:r>
            <w:proofErr w:type="spellEnd"/>
            <w:r w:rsidRPr="00B57071">
              <w:t>.</w:t>
            </w:r>
          </w:p>
          <w:p w:rsidR="00B57071" w:rsidRPr="00B57071" w:rsidRDefault="00B57071" w:rsidP="00B57071">
            <w:pPr>
              <w:pStyle w:val="Style14"/>
              <w:widowControl/>
              <w:ind w:firstLine="0"/>
              <w:jc w:val="center"/>
            </w:pPr>
            <w:r w:rsidRPr="00B57071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center"/>
            </w:pPr>
            <w:proofErr w:type="spellStart"/>
            <w:r w:rsidRPr="00B57071">
              <w:t>практич</w:t>
            </w:r>
            <w:proofErr w:type="spellEnd"/>
            <w:r w:rsidRPr="00B57071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180" w:right="1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ОСНОВЫ КОМАНДООБРАЗОВАНИЯ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71" w:rsidRPr="00B57071" w:rsidRDefault="00B57071" w:rsidP="00B57071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a7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i/>
              </w:rPr>
            </w:pPr>
            <w:r w:rsidRPr="00B57071">
              <w:rPr>
                <w:i/>
              </w:rPr>
              <w:t xml:space="preserve">ОК – 6 -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  <w:r w:rsidRPr="00B57071">
              <w:rPr>
                <w:i/>
              </w:rPr>
              <w:t xml:space="preserve">ОК –7-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</w:tc>
      </w:tr>
      <w:tr w:rsidR="00B57071" w:rsidRPr="00B57071" w:rsidTr="00B5707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B57071">
              <w:rPr>
                <w:b w:val="0"/>
                <w:bCs w:val="0"/>
                <w:i w:val="0"/>
                <w:iCs/>
                <w:szCs w:val="24"/>
              </w:rPr>
              <w:lastRenderedPageBreak/>
              <w:t>1.1 Тема. Команда как вид групп высшего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071">
              <w:rPr>
                <w:rFonts w:ascii="Times New Roman" w:hAnsi="Times New Roman"/>
                <w:sz w:val="24"/>
                <w:szCs w:val="24"/>
              </w:rPr>
              <w:t xml:space="preserve">Работа с литературой, источниками; подготовка ответов по вопросам самопроверки на определение понятия «командообразование»; изучения направления деятельности в области командообразования, результатов научных исследований фундаментального и прикладного характера в области командообразования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7"/>
              <w:jc w:val="both"/>
            </w:pPr>
            <w:r w:rsidRPr="00B57071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B57071">
              <w:rPr>
                <w:b w:val="0"/>
                <w:bCs w:val="0"/>
                <w:i w:val="0"/>
                <w:iCs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Анализ информации об этапах целенаправленного формирования команд, принципах командных форм работ, содержания  тренингов командообразования и особенностях типологии личности с помощью диагностической методики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Маейерс-Бриггс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570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7"/>
              <w:jc w:val="both"/>
            </w:pPr>
            <w:r w:rsidRPr="00B57071">
              <w:t>План мероприятий и перечень упражнений на знакомство членов команды и формирование команды в целом, выводы по результатам диагностической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  <w:r w:rsidRPr="00B57071">
              <w:rPr>
                <w:i w:val="0"/>
                <w:iCs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26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</w:p>
        </w:tc>
      </w:tr>
      <w:tr w:rsidR="00B57071" w:rsidRPr="00B57071" w:rsidTr="00B57071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ПРОЦЕССЫ И ОТНОШЕНИЯ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i/>
              </w:rPr>
            </w:pPr>
            <w:r w:rsidRPr="00B57071">
              <w:rPr>
                <w:i/>
              </w:rPr>
              <w:t xml:space="preserve">ОК – 6 -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  <w:r w:rsidRPr="00B57071">
              <w:rPr>
                <w:i/>
              </w:rPr>
              <w:t xml:space="preserve">ОК –7-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</w:tc>
      </w:tr>
      <w:tr w:rsidR="00B57071" w:rsidRPr="00B57071" w:rsidTr="00B57071">
        <w:trPr>
          <w:trHeight w:val="123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B57071">
              <w:rPr>
                <w:b w:val="0"/>
                <w:bCs w:val="0"/>
                <w:i w:val="0"/>
                <w:iCs/>
                <w:szCs w:val="24"/>
              </w:rPr>
              <w:lastRenderedPageBreak/>
              <w:t>2.1. Тема. Распределение ролей и особенности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4"/>
              <w:spacing w:before="0" w:after="0"/>
              <w:ind w:left="46"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57071">
              <w:rPr>
                <w:rFonts w:ascii="Times New Roman" w:hAnsi="Times New Roman"/>
                <w:b w:val="0"/>
                <w:sz w:val="24"/>
                <w:szCs w:val="24"/>
              </w:rPr>
              <w:t>Составление кейса на управление взаимоотношениями в команде; диагностика с помощью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 xml:space="preserve">Реферирование статей, участие в дискуссии и </w:t>
            </w:r>
            <w:proofErr w:type="spellStart"/>
            <w:r w:rsidRPr="00B57071">
              <w:t>тренинговых</w:t>
            </w:r>
            <w:proofErr w:type="spellEnd"/>
            <w:r w:rsidRPr="00B57071">
              <w:t xml:space="preserve">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B57071">
              <w:rPr>
                <w:b w:val="0"/>
                <w:bCs w:val="0"/>
                <w:i w:val="0"/>
                <w:iCs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B57071">
              <w:rPr>
                <w:color w:val="000000"/>
              </w:rPr>
              <w:t>Ознакомление с текстом лекции; анализ определений, представленных в лекции и собственных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Разбор кейса на командообразование; участие в стратегической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результатов методик, выполненных на практическом занятии;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7"/>
              <w:jc w:val="both"/>
            </w:pPr>
            <w:r w:rsidRPr="00B57071">
              <w:t>Опрос по теме,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</w:p>
        </w:tc>
      </w:tr>
      <w:tr w:rsidR="00B57071" w:rsidRPr="00B57071" w:rsidTr="00B570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B57071">
              <w:rPr>
                <w:b w:val="0"/>
                <w:bCs w:val="0"/>
                <w:i w:val="0"/>
                <w:iCs/>
                <w:szCs w:val="24"/>
              </w:rPr>
              <w:t>2.4. Тема Управление конфликтами в командах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для самоконтроля по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; выводы по результатам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57071" w:rsidRPr="00B57071" w:rsidTr="00B57071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56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tabs>
                <w:tab w:val="num" w:pos="426"/>
              </w:tabs>
              <w:spacing w:after="0" w:line="240" w:lineRule="auto"/>
              <w:ind w:left="4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жизненного пути собственной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B57071" w:rsidRPr="00B57071" w:rsidRDefault="00B57071" w:rsidP="00B5707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</w:p>
        </w:tc>
      </w:tr>
      <w:tr w:rsidR="00B57071" w:rsidRPr="00B57071" w:rsidTr="00B5707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. САМОРАЗВИТИЕ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71" w:rsidRPr="00B57071" w:rsidRDefault="00B57071" w:rsidP="00B57071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i/>
              </w:rPr>
            </w:pPr>
            <w:r w:rsidRPr="00B57071">
              <w:rPr>
                <w:i/>
              </w:rPr>
              <w:t xml:space="preserve">ОК – 6 -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i/>
              </w:rPr>
              <w:t xml:space="preserve">ОК –7-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</w:tc>
      </w:tr>
      <w:tr w:rsidR="00B57071" w:rsidRPr="00B57071" w:rsidTr="00B5707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3.1. Тема Жизненный путь личности и саморазвитие. Индивидуальный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071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«командообразование»; изучения направления деятельности в области командообразования, результатов научных исследований фундаментального и прикладного характера в области командообразования.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7"/>
              <w:jc w:val="both"/>
            </w:pPr>
            <w:r w:rsidRPr="00B57071">
              <w:t>Устный ответ на практическом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Итоговый тест;  Портфолио; Презентация команды; Анализ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</w:p>
        </w:tc>
      </w:tr>
      <w:tr w:rsidR="00B57071" w:rsidRPr="00B57071" w:rsidTr="00B57071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b/>
              </w:rPr>
            </w:pPr>
            <w:r w:rsidRPr="00B57071">
              <w:rPr>
                <w:b/>
              </w:rPr>
              <w:t>108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b/>
              </w:rPr>
            </w:pPr>
            <w:r w:rsidRPr="00B57071">
              <w:rPr>
                <w:b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b/>
              </w:rPr>
            </w:pPr>
            <w:r w:rsidRPr="00B57071">
              <w:rPr>
                <w:b/>
              </w:rPr>
              <w:t>99, 7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Зачет, к/р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</w:p>
        </w:tc>
      </w:tr>
    </w:tbl>
    <w:p w:rsidR="00B57071" w:rsidRPr="00B57071" w:rsidRDefault="00B57071" w:rsidP="00B57071">
      <w:pPr>
        <w:pStyle w:val="a4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7071" w:rsidRPr="00B57071" w:rsidRDefault="00B57071" w:rsidP="00B57071">
      <w:pPr>
        <w:pStyle w:val="a4"/>
        <w:rPr>
          <w:i/>
          <w:color w:val="C00000"/>
          <w:sz w:val="24"/>
          <w:szCs w:val="24"/>
          <w:highlight w:val="yellow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B57071" w:rsidRPr="00B57071">
          <w:pgSz w:w="16840" w:h="11907" w:orient="landscape"/>
          <w:pgMar w:top="1418" w:right="567" w:bottom="851" w:left="567" w:header="720" w:footer="720" w:gutter="0"/>
          <w:cols w:space="720"/>
        </w:sectPr>
      </w:pPr>
    </w:p>
    <w:p w:rsidR="00B57071" w:rsidRPr="00B57071" w:rsidRDefault="00B57071" w:rsidP="00B57071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B57071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57071" w:rsidRPr="00B57071" w:rsidRDefault="00B57071" w:rsidP="00B57071">
      <w:pPr>
        <w:pStyle w:val="Style11"/>
        <w:widowControl/>
        <w:tabs>
          <w:tab w:val="left" w:pos="-709"/>
          <w:tab w:val="left" w:pos="142"/>
        </w:tabs>
        <w:ind w:right="-284"/>
        <w:rPr>
          <w:bdr w:val="none" w:sz="0" w:space="0" w:color="auto" w:frame="1"/>
        </w:rPr>
      </w:pPr>
      <w:r w:rsidRPr="00B57071">
        <w:rPr>
          <w:bdr w:val="none" w:sz="0" w:space="0" w:color="auto" w:frame="1"/>
        </w:rPr>
        <w:t xml:space="preserve">В ходе преподавания учебной дисциплины </w:t>
      </w:r>
      <w:r w:rsidRPr="00B57071">
        <w:rPr>
          <w:rStyle w:val="FontStyle16"/>
          <w:b w:val="0"/>
          <w:sz w:val="24"/>
          <w:szCs w:val="24"/>
        </w:rPr>
        <w:t>«Технология командообразования и саморазвития»</w:t>
      </w:r>
      <w:r w:rsidRPr="00B57071">
        <w:t xml:space="preserve"> </w:t>
      </w:r>
      <w:r w:rsidRPr="00B57071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</w:t>
      </w:r>
      <w:r w:rsidR="00683A1D" w:rsidRPr="00B57071">
        <w:rPr>
          <w:rFonts w:ascii="Times New Roman" w:hAnsi="Times New Roman" w:cs="Times New Roman"/>
          <w:sz w:val="24"/>
          <w:szCs w:val="24"/>
        </w:rPr>
        <w:t>т.д.</w:t>
      </w:r>
      <w:r w:rsidRPr="00B57071">
        <w:rPr>
          <w:rFonts w:ascii="Times New Roman" w:hAnsi="Times New Roman" w:cs="Times New Roman"/>
          <w:sz w:val="24"/>
          <w:szCs w:val="24"/>
        </w:rPr>
        <w:t xml:space="preserve"> При этом иногда может возникнуть ситуация, когда потребуется принять коллективное решение или сгенерировать новую идею в весьма жесткие сроки. 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ДИСКУССИЯ ГРУППОВАЯ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r w:rsidR="00D93A2C" w:rsidRPr="00B57071">
        <w:rPr>
          <w:rFonts w:ascii="Times New Roman" w:hAnsi="Times New Roman" w:cs="Times New Roman"/>
          <w:sz w:val="24"/>
          <w:szCs w:val="24"/>
        </w:rPr>
        <w:t>заданным</w:t>
      </w:r>
      <w:r w:rsidRPr="00B57071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ПРОБЛЕМНОЕ ИЗЛОЖЕНИЕ - педагогический метод, при котором лекция становится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решения" поставленной проблемы. 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МОЗГОВОЙ ШТУРМ – метод активизации мыслительных процессов путем совместного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B57071" w:rsidRPr="00B57071" w:rsidRDefault="00B57071" w:rsidP="00B57071">
      <w:pPr>
        <w:tabs>
          <w:tab w:val="left" w:pos="142"/>
          <w:tab w:val="left" w:pos="709"/>
          <w:tab w:val="left" w:pos="993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ТРЕНИНГ – форма интерактивного обучения, целью которого является развитие компетентности межличностного и профессионального поведения в общении. Тренинг является одним </w:t>
      </w:r>
      <w:r w:rsidRPr="00B57071">
        <w:rPr>
          <w:rFonts w:ascii="Times New Roman" w:hAnsi="Times New Roman" w:cs="Times New Roman"/>
          <w:sz w:val="24"/>
          <w:szCs w:val="24"/>
        </w:rPr>
        <w:lastRenderedPageBreak/>
        <w:t xml:space="preserve">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B57071" w:rsidRPr="00B57071" w:rsidRDefault="00B57071" w:rsidP="00B57071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B57071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B57071" w:rsidRPr="00B57071" w:rsidRDefault="00B57071" w:rsidP="00B5707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071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командообразование;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2. Командообразование как специальный вид деятельности зародилось: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командообразования: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реализ</w:t>
      </w:r>
      <w:bookmarkStart w:id="0" w:name="_GoBack"/>
      <w:bookmarkEnd w:id="0"/>
      <w:r w:rsidRPr="00B57071">
        <w:rPr>
          <w:rFonts w:ascii="Times New Roman" w:hAnsi="Times New Roman" w:cs="Times New Roman"/>
          <w:b/>
          <w:bCs/>
          <w:sz w:val="24"/>
          <w:szCs w:val="24"/>
        </w:rPr>
        <w:t>атор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9. Совокупность ожиданий, существующая относительно каждого члена команды,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А) роль;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>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14. Роли «исследователь–промоутер» в модели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соответствует следующий тип задач: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самоизоляция.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lastRenderedPageBreak/>
        <w:t xml:space="preserve">18.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групповая сплоченность.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21. К условиям, обеспечивающим эффективную деятельность команды относят: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24. На данном этапе командообразования команда постоянно отслеживает, насколько эффективно она продвигается вперед,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25. Начальный этап командообразования, на котором осуществляется целенаправленный подбор членов команды на основе принципа максимальной однородности участников, учитывающего требование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А</w:t>
      </w: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тренинги навыков;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снаряжение: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тренинг личностного роста.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071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командообразования?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командообразования?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3. Охарактеризуйте командообразование как метод развития организации.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4. Охарактеризуйте командообразование как целенаправленную деятельность.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командообразования.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командообразования.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13. Охарактеризуйте этапы командообразования.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конфликтных ситуации в команде.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20. В каких случаях один и тот же стиль поведения может рассматриваться как продуктивный и как деструктивный?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071" w:rsidRPr="00B57071" w:rsidRDefault="00B57071" w:rsidP="00B570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707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Темы контрольных заданий по дисциплине </w:t>
      </w:r>
    </w:p>
    <w:p w:rsidR="00B57071" w:rsidRPr="00B57071" w:rsidRDefault="00B57071" w:rsidP="00B570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7071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B57071">
        <w:rPr>
          <w:rFonts w:ascii="Times New Roman" w:hAnsi="Times New Roman" w:cs="Times New Roman"/>
          <w:b/>
          <w:sz w:val="24"/>
          <w:szCs w:val="24"/>
        </w:rPr>
        <w:t>Технология командообразования и саморазвития</w:t>
      </w:r>
      <w:r w:rsidRPr="00B57071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B57071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B57071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B57071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B57071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B57071">
        <w:rPr>
          <w:rFonts w:eastAsia="Times New Roman"/>
          <w:color w:val="000000"/>
          <w:szCs w:val="24"/>
          <w:lang w:val="ru-RU"/>
        </w:rPr>
        <w:t>Командообразование как фактор эффективной совместной деятельности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B57071">
        <w:rPr>
          <w:color w:val="000000"/>
          <w:szCs w:val="24"/>
          <w:shd w:val="clear" w:color="auto" w:fill="FFFFFF"/>
          <w:lang w:val="ru-RU"/>
        </w:rPr>
        <w:lastRenderedPageBreak/>
        <w:t xml:space="preserve">Теоретические аспекты, этапы, способы командообразования. 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B57071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Стратегическое мышление руководителя как форма делового проектирования.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Гражданские основы профессионального мышления руководителя.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Миссия команды.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Процесс формирования руководителем управленческой команды.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Психологические основы профессионального лидерства в команде.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Управленческая команда конкретной фирмы (организации). Социально-психологический портрет.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Команда как субъект профессионального воспитания.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Самоорганизация управленческой команды.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Специфика профессионального лидерства в команде.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Социально-психологические средства повышения креативности команды.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Социально-психологические методы повышения эффективности совещаний.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Социально-психологические методы обеспечения эффективности переговорного процесса.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>Управление конфликтом в команде.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Особенности принятия коллективного решения в команде.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Этапы развития команд в организации.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 Тим-</w:t>
      </w:r>
      <w:proofErr w:type="spellStart"/>
      <w:r w:rsidRPr="00B57071">
        <w:t>билдинг</w:t>
      </w:r>
      <w:proofErr w:type="spellEnd"/>
      <w:r w:rsidRPr="00B57071">
        <w:t xml:space="preserve"> как способ формирования команды.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B57071" w:rsidRPr="00B57071">
          <w:pgSz w:w="11907" w:h="16840"/>
          <w:pgMar w:top="1134" w:right="851" w:bottom="851" w:left="1701" w:header="720" w:footer="720" w:gutter="0"/>
          <w:cols w:space="720"/>
        </w:sectPr>
      </w:pPr>
    </w:p>
    <w:p w:rsidR="00B57071" w:rsidRPr="00B57071" w:rsidRDefault="00B57071" w:rsidP="00B57071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B5707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071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B57071" w:rsidRPr="00B57071" w:rsidTr="00B5707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57071" w:rsidRPr="00B57071" w:rsidTr="00B5707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B57071">
              <w:rPr>
                <w:rStyle w:val="FontStyle16"/>
                <w:sz w:val="24"/>
                <w:szCs w:val="24"/>
              </w:rPr>
              <w:t xml:space="preserve">ОК – 6: 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B57071" w:rsidRPr="00B57071" w:rsidTr="00B5707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решений в нестандартных ситуациях.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B57071" w:rsidRPr="00B57071" w:rsidRDefault="00B57071" w:rsidP="00B57071">
            <w:pPr>
              <w:pStyle w:val="11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071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B57071" w:rsidRPr="00B57071" w:rsidRDefault="00B57071" w:rsidP="00B57071">
            <w:pPr>
              <w:pStyle w:val="11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071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Этапы командообразования.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Пути командообразования.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командообразования. 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B57071" w:rsidRPr="00B57071" w:rsidRDefault="00B57071" w:rsidP="00B5707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B57071">
              <w:t xml:space="preserve">Тренинг командообразования: содержание и особенности проведения. </w:t>
            </w:r>
          </w:p>
          <w:p w:rsidR="00B57071" w:rsidRPr="00B57071" w:rsidRDefault="00B57071" w:rsidP="00B5707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B57071">
              <w:rPr>
                <w:color w:val="auto"/>
              </w:rPr>
              <w:t xml:space="preserve">Виды тренингов командообразования и особенности их применения. </w:t>
            </w:r>
          </w:p>
          <w:p w:rsidR="00B57071" w:rsidRPr="00B57071" w:rsidRDefault="00B57071" w:rsidP="00B5707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B57071">
              <w:rPr>
                <w:color w:val="auto"/>
              </w:rPr>
              <w:t>Тим-</w:t>
            </w:r>
            <w:proofErr w:type="spellStart"/>
            <w:r w:rsidRPr="00B57071">
              <w:rPr>
                <w:color w:val="auto"/>
              </w:rPr>
              <w:t>билдинг</w:t>
            </w:r>
            <w:proofErr w:type="spellEnd"/>
            <w:r w:rsidRPr="00B57071">
              <w:rPr>
                <w:color w:val="auto"/>
              </w:rPr>
              <w:t xml:space="preserve"> как способ формирования команды. </w:t>
            </w:r>
          </w:p>
          <w:p w:rsidR="00B57071" w:rsidRPr="00B57071" w:rsidRDefault="00B57071" w:rsidP="00B5707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B57071">
              <w:rPr>
                <w:color w:val="auto"/>
              </w:rPr>
              <w:t xml:space="preserve">Веревочный курс как способ формирования команды. </w:t>
            </w:r>
          </w:p>
        </w:tc>
      </w:tr>
      <w:tr w:rsidR="00B57071" w:rsidRPr="00B57071" w:rsidTr="00B5707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организационно- управленческие 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в нестандартных ситуациях.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707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 xml:space="preserve">Отрабатывается в больших </w:t>
            </w:r>
            <w:proofErr w:type="spellStart"/>
            <w:r w:rsidRPr="00B5707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B5707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играх «Катастрофа на воздушном шаре», «Утро </w:t>
            </w:r>
            <w:r w:rsidRPr="00B5707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на даче» и т.п.</w:t>
            </w:r>
          </w:p>
        </w:tc>
      </w:tr>
      <w:tr w:rsidR="00B57071" w:rsidRPr="00B57071" w:rsidTr="00B5707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pStyle w:val="a4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умением находить организационно-управленческие решения в нестандартных ситуациях и готовностью нести за них ответственность.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071" w:rsidRPr="00B57071" w:rsidRDefault="00B57071" w:rsidP="00B57071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B57071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B57071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:rsidR="00B57071" w:rsidRPr="00B57071" w:rsidRDefault="00B57071" w:rsidP="00B5707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071" w:rsidRPr="00B57071" w:rsidRDefault="00B57071" w:rsidP="00B5707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</w:p>
          <w:p w:rsidR="00B57071" w:rsidRPr="00B57071" w:rsidRDefault="00B57071" w:rsidP="00B5707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Командное дело может быть представлено в виде фото- или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7071" w:rsidRPr="00B57071" w:rsidRDefault="00B57071" w:rsidP="00B5707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B57071" w:rsidRPr="00B57071" w:rsidRDefault="00B57071" w:rsidP="00B5707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B57071" w:rsidRPr="00B57071" w:rsidRDefault="00B57071" w:rsidP="00B5707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B57071" w:rsidRPr="00B57071" w:rsidRDefault="00B57071" w:rsidP="00B5707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B57071" w:rsidRPr="00B57071" w:rsidTr="00B5707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57071">
              <w:rPr>
                <w:rStyle w:val="FontStyle16"/>
                <w:sz w:val="24"/>
                <w:szCs w:val="24"/>
              </w:rPr>
              <w:t xml:space="preserve">ОК – 7: 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B57071" w:rsidRPr="00B57071" w:rsidTr="00B5707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</w:tc>
      </w:tr>
      <w:tr w:rsidR="00B57071" w:rsidRPr="00B57071" w:rsidTr="00B5707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цели и устанавливать приоритеты при выборе способов принятия решений с учетом условий, средств, личностных 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возможностей и временной перспективы достижения; осуществления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и анализировать тесты на выявление типа темперамента, общей эмоциональной направленности, своей командной роли, личностной агрессивности и конфликтности.</w:t>
            </w:r>
          </w:p>
        </w:tc>
      </w:tr>
      <w:tr w:rsidR="00B57071" w:rsidRPr="00B57071" w:rsidTr="00B5707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B57071" w:rsidRPr="00B57071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071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57071" w:rsidRPr="00B57071" w:rsidRDefault="00B57071" w:rsidP="00B57071">
      <w:pPr>
        <w:pStyle w:val="Default"/>
        <w:ind w:firstLine="567"/>
      </w:pPr>
      <w:r w:rsidRPr="00B57071">
        <w:rPr>
          <w:b/>
          <w:bCs/>
        </w:rPr>
        <w:t>Требования к выполнению контрольной работы</w:t>
      </w:r>
    </w:p>
    <w:p w:rsidR="00B57071" w:rsidRPr="00B57071" w:rsidRDefault="00B57071" w:rsidP="00B57071">
      <w:pPr>
        <w:pStyle w:val="Default"/>
        <w:ind w:firstLine="567"/>
        <w:jc w:val="both"/>
      </w:pPr>
      <w:r w:rsidRPr="00B57071">
        <w:t>Контрольная работа выполняется в форме реферата.</w:t>
      </w:r>
    </w:p>
    <w:p w:rsidR="00B57071" w:rsidRPr="00B57071" w:rsidRDefault="00B57071" w:rsidP="00B57071">
      <w:pPr>
        <w:pStyle w:val="Default"/>
        <w:ind w:firstLine="567"/>
        <w:jc w:val="both"/>
      </w:pPr>
      <w:r w:rsidRPr="00B57071">
        <w:t xml:space="preserve">Реферат – первая ступень на пути освоения навыков проведения научно-исследовательской работы. Он представляет собой научно-исследовательскую работу теоретического характера, первый шаг на пути к дипломному проектированию. </w:t>
      </w:r>
    </w:p>
    <w:p w:rsidR="00B57071" w:rsidRPr="00B57071" w:rsidRDefault="00B57071" w:rsidP="00B57071">
      <w:pPr>
        <w:pStyle w:val="Default"/>
        <w:ind w:firstLine="567"/>
        <w:jc w:val="both"/>
      </w:pPr>
      <w:r w:rsidRPr="00B57071">
        <w:t xml:space="preserve">Реферат содержит название, оглавление, введение, основную часть, выводы, заключение и список использованной литературы. Название реферата располагается на титульном листе. В названии должна быть отражена суть рассматриваемой проблемы. В нем содержатся ключевые слова (наименования психологических понятий и явлений), связанные с изучаемой проблемой, и указания на тематические рамки, которыми вы собираетесь ограничиться в работе. </w:t>
      </w:r>
    </w:p>
    <w:p w:rsidR="00B57071" w:rsidRPr="00B57071" w:rsidRDefault="00B57071" w:rsidP="00B57071">
      <w:pPr>
        <w:pStyle w:val="Default"/>
        <w:ind w:firstLine="567"/>
        <w:jc w:val="both"/>
      </w:pPr>
      <w:r w:rsidRPr="00B57071">
        <w:t xml:space="preserve">Во введении рассматривается актуальность темы с точки зрения современной науки, нынешнего состояния общества и культуры, указывается место обозначенной проблемы среди других, как частных, так и более общих, а также избранное вами направление ее рассмотрения. Введение оканчивается формулированием цели и задач вашего исследования. Цель реферата может заключаться в том, чтобы обобщить или сравнить различные подходы к рассмотрению проблемы, выявить наименее или наиболее изученные ее стороны, показать основной смысл исследовательского направления, наметить пути его дальнейшего развития. Задачи (их может быть несколько) отражают более детальное рассмотрение цели. В качестве задач могут выступать: анализ литературы по избранной теме, сравнение различных подходов к решению проблемы, исторический обзор, описание основных понятий исследования и т.д.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Основная часть посвящена самому исследованию. В ней, в соответствии с поставленными задачами, раскрывается тема реферата. Здесь нужно проследить пути решения поставленной проблемы. Это делается с помощью цитирования и пересказа текста используемых вами литературных источников.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При подготовке реферата студент должен научиться выделять главное в текстах первоисточников, с которыми работает аспирант. Для написания основной части требуется особенно тщательно выделять из прочитанных научных текстов главные положения, относящиеся к проблеме, а затем кратко, логично и литературно грамотно их излагать. С этой целью полезно идти от общего к частному: название и ключевые понятия теории, ее автор, когда была предложена и почему, к каким результатам привела, кем и как критиковалась, кто дополнял и развивал ее, каково современное состояние проблемы. Основная часть может представлять собой цельный текст, а может состоять из нескольких параграфов, начинающихся пронумерованным подзаголовками. Для иллюстрации основного содержания можно использовать рисунки, схемы, графики, таблицы.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Выводы завершают основную часть. В них кратко излагаются основные результаты работы по пунктам, соответствующим задачам исследования и отражается ваше мнение о результатах сравнения или обобщения позиций авторов. В выводах должно быть показано, что цель вашего исследования достигнута.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Заключение представляет собой общий итог работы с кратким перечислением выполненных этапов исследования. Здесь же указаны пути дальнейшего исследования проблемы, возможности практического применения полученных результатов и т.п.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b/>
          <w:color w:val="auto"/>
        </w:rPr>
        <w:t>Оформление:</w:t>
      </w:r>
      <w:r w:rsidRPr="00B57071">
        <w:rPr>
          <w:color w:val="auto"/>
        </w:rPr>
        <w:t xml:space="preserve"> П</w:t>
      </w:r>
      <w:r w:rsidRPr="00B57071">
        <w:rPr>
          <w:shd w:val="clear" w:color="auto" w:fill="FFFFFF"/>
        </w:rPr>
        <w:t xml:space="preserve">оля: верхнее, нижнее и правое – 2 см, левое – 3 см; интервал </w:t>
      </w:r>
      <w:r w:rsidRPr="00B57071">
        <w:rPr>
          <w:b/>
          <w:i/>
          <w:shd w:val="clear" w:color="auto" w:fill="FFFFFF"/>
        </w:rPr>
        <w:t>полуторный</w:t>
      </w:r>
      <w:r w:rsidRPr="00B57071">
        <w:rPr>
          <w:shd w:val="clear" w:color="auto" w:fill="FFFFFF"/>
        </w:rPr>
        <w:t xml:space="preserve">; отступ 1,25; размер (кегль) – 14; тип – </w:t>
      </w:r>
      <w:proofErr w:type="spellStart"/>
      <w:r w:rsidRPr="00B57071">
        <w:rPr>
          <w:shd w:val="clear" w:color="auto" w:fill="FFFFFF"/>
        </w:rPr>
        <w:t>Times</w:t>
      </w:r>
      <w:proofErr w:type="spellEnd"/>
      <w:r w:rsidRPr="00B57071">
        <w:rPr>
          <w:shd w:val="clear" w:color="auto" w:fill="FFFFFF"/>
        </w:rPr>
        <w:t xml:space="preserve"> </w:t>
      </w:r>
      <w:proofErr w:type="spellStart"/>
      <w:r w:rsidRPr="00B57071">
        <w:rPr>
          <w:shd w:val="clear" w:color="auto" w:fill="FFFFFF"/>
        </w:rPr>
        <w:t>New</w:t>
      </w:r>
      <w:proofErr w:type="spellEnd"/>
      <w:r w:rsidRPr="00B57071">
        <w:rPr>
          <w:shd w:val="clear" w:color="auto" w:fill="FFFFFF"/>
        </w:rPr>
        <w:t xml:space="preserve"> </w:t>
      </w:r>
      <w:proofErr w:type="spellStart"/>
      <w:r w:rsidRPr="00B57071">
        <w:rPr>
          <w:shd w:val="clear" w:color="auto" w:fill="FFFFFF"/>
        </w:rPr>
        <w:t>Roman</w:t>
      </w:r>
      <w:proofErr w:type="spellEnd"/>
      <w:r w:rsidRPr="00B57071">
        <w:rPr>
          <w:shd w:val="clear" w:color="auto" w:fill="FFFFFF"/>
        </w:rPr>
        <w:t>; стиль Обычный.</w:t>
      </w:r>
      <w:r w:rsidRPr="00B57071">
        <w:rPr>
          <w:rStyle w:val="apple-converted-space"/>
          <w:shd w:val="clear" w:color="auto" w:fill="FFFFFF"/>
        </w:rPr>
        <w:t> </w:t>
      </w:r>
      <w:r w:rsidRPr="00B57071">
        <w:rPr>
          <w:color w:val="auto"/>
        </w:rPr>
        <w:t>Объем работы 20 страниц. Список литературы состоит из 10-15 источников, литература за последние 5-10 лет.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b/>
          <w:bCs/>
          <w:color w:val="auto"/>
        </w:rPr>
        <w:t xml:space="preserve">Критерии оценки контрольной работы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При оценке содержания реферата используются следующие критерии: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- умение сформулировать цель работы;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lastRenderedPageBreak/>
        <w:t xml:space="preserve">- умение подобрать научную литературу по теме;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- полнота и логичность раскрытия темы;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- самостоятельность мышления;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- стилистическая грамотность изложения;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- корректность выводов;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- правильность оформления работы.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B57071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B57071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B57071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B57071" w:rsidRPr="00B57071" w:rsidRDefault="00B57071" w:rsidP="00B57071">
      <w:pPr>
        <w:spacing w:after="0" w:line="240" w:lineRule="auto"/>
        <w:ind w:right="77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57071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B57071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точно подбирать способы и методы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различиях; владеть полной системой знаний о содержании, особенностях процессов самоорганизации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личностного развития; может организовать командную работу в коллективе в зависимости от особенностей аудитории (возрастные особенности, гендерные различия и проч.)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57071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B57071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57071" w:rsidRPr="00B57071" w:rsidRDefault="00B57071" w:rsidP="00B57071">
      <w:pPr>
        <w:pStyle w:val="1"/>
        <w:tabs>
          <w:tab w:val="left" w:pos="851"/>
        </w:tabs>
        <w:spacing w:before="0" w:after="0"/>
        <w:ind w:left="0" w:firstLine="567"/>
        <w:rPr>
          <w:rStyle w:val="FontStyle32"/>
          <w:i w:val="0"/>
          <w:spacing w:val="-4"/>
          <w:sz w:val="24"/>
          <w:szCs w:val="24"/>
        </w:rPr>
      </w:pPr>
    </w:p>
    <w:p w:rsidR="00B57071" w:rsidRPr="00B57071" w:rsidRDefault="00B57071" w:rsidP="00B57071">
      <w:pPr>
        <w:pStyle w:val="1"/>
        <w:tabs>
          <w:tab w:val="left" w:pos="851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B5707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B5707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B57071" w:rsidRPr="00B57071" w:rsidRDefault="00B57071" w:rsidP="00B57071">
      <w:pPr>
        <w:pStyle w:val="Default"/>
        <w:tabs>
          <w:tab w:val="left" w:pos="851"/>
        </w:tabs>
        <w:ind w:firstLine="567"/>
        <w:jc w:val="both"/>
      </w:pPr>
      <w:r w:rsidRPr="00B57071">
        <w:rPr>
          <w:b/>
          <w:bCs/>
        </w:rPr>
        <w:t>а) Основная литература</w:t>
      </w:r>
    </w:p>
    <w:p w:rsidR="00B57071" w:rsidRPr="00B57071" w:rsidRDefault="00B57071" w:rsidP="00B57071">
      <w:pPr>
        <w:pStyle w:val="Default"/>
        <w:tabs>
          <w:tab w:val="left" w:pos="851"/>
        </w:tabs>
        <w:ind w:firstLine="567"/>
        <w:jc w:val="both"/>
      </w:pPr>
      <w:r w:rsidRPr="00B57071">
        <w:t xml:space="preserve">1. </w:t>
      </w:r>
      <w:proofErr w:type="spellStart"/>
      <w:r w:rsidRPr="00B57071">
        <w:t>Лапыгин</w:t>
      </w:r>
      <w:proofErr w:type="spellEnd"/>
      <w:r w:rsidRPr="00B57071">
        <w:t xml:space="preserve"> Ю.Н. Методы активного обучения [Текст</w:t>
      </w:r>
      <w:proofErr w:type="gramStart"/>
      <w:r w:rsidRPr="00B57071">
        <w:t>] :</w:t>
      </w:r>
      <w:proofErr w:type="gramEnd"/>
      <w:r w:rsidRPr="00B57071">
        <w:t xml:space="preserve"> Учебник и практикум для вузов / </w:t>
      </w:r>
      <w:proofErr w:type="spellStart"/>
      <w:r w:rsidRPr="00B57071">
        <w:t>Ю.Н.Лапыгин</w:t>
      </w:r>
      <w:proofErr w:type="spellEnd"/>
      <w:r w:rsidRPr="00B57071">
        <w:t xml:space="preserve">; </w:t>
      </w:r>
      <w:proofErr w:type="spellStart"/>
      <w:r w:rsidRPr="00B57071">
        <w:t>Рос.акад</w:t>
      </w:r>
      <w:proofErr w:type="spellEnd"/>
      <w:r w:rsidRPr="00B57071">
        <w:t xml:space="preserve">. народ. хоз-ва и гос. службы при Президенте РФ. - </w:t>
      </w:r>
      <w:proofErr w:type="gramStart"/>
      <w:r w:rsidRPr="00B57071">
        <w:t>М. :</w:t>
      </w:r>
      <w:proofErr w:type="spellStart"/>
      <w:r w:rsidRPr="00B57071">
        <w:t>Юрайт</w:t>
      </w:r>
      <w:proofErr w:type="spellEnd"/>
      <w:proofErr w:type="gramEnd"/>
      <w:r w:rsidRPr="00B57071">
        <w:t xml:space="preserve">, 2015. - 248 с. </w:t>
      </w:r>
    </w:p>
    <w:p w:rsidR="00B57071" w:rsidRPr="00B57071" w:rsidRDefault="00B57071" w:rsidP="00B57071">
      <w:pPr>
        <w:pStyle w:val="Default"/>
        <w:tabs>
          <w:tab w:val="left" w:pos="851"/>
        </w:tabs>
        <w:ind w:firstLine="567"/>
        <w:jc w:val="both"/>
      </w:pPr>
      <w:r w:rsidRPr="00B57071">
        <w:t>2. Управление человеческими ресурсами [Текст]: Учеб. пособие / Под ред. А.М.Руденко. - Ростов н/</w:t>
      </w:r>
      <w:proofErr w:type="gramStart"/>
      <w:r w:rsidRPr="00B57071">
        <w:t>Д :</w:t>
      </w:r>
      <w:proofErr w:type="gramEnd"/>
      <w:r w:rsidRPr="00B57071">
        <w:t xml:space="preserve"> Феникс, 2015. - 350 с. </w:t>
      </w:r>
    </w:p>
    <w:p w:rsidR="00B57071" w:rsidRPr="00B57071" w:rsidRDefault="00B57071" w:rsidP="00B57071">
      <w:pPr>
        <w:pStyle w:val="Default"/>
        <w:tabs>
          <w:tab w:val="left" w:pos="426"/>
          <w:tab w:val="left" w:pos="851"/>
        </w:tabs>
        <w:ind w:firstLine="567"/>
        <w:jc w:val="both"/>
      </w:pPr>
      <w:r w:rsidRPr="00B57071">
        <w:t xml:space="preserve">3. </w:t>
      </w:r>
      <w:proofErr w:type="spellStart"/>
      <w:r w:rsidRPr="00B57071">
        <w:t>Невеев</w:t>
      </w:r>
      <w:proofErr w:type="spellEnd"/>
      <w:r w:rsidRPr="00B57071">
        <w:t xml:space="preserve"> А. </w:t>
      </w:r>
      <w:proofErr w:type="spellStart"/>
      <w:r w:rsidRPr="00B57071">
        <w:t>Б.Тренинг</w:t>
      </w:r>
      <w:proofErr w:type="spellEnd"/>
      <w:r w:rsidRPr="00B57071">
        <w:t xml:space="preserve"> в организации: Учебное пособие / А.Б. </w:t>
      </w:r>
      <w:proofErr w:type="spellStart"/>
      <w:r w:rsidRPr="00B57071">
        <w:t>Невеев</w:t>
      </w:r>
      <w:proofErr w:type="spellEnd"/>
      <w:r w:rsidRPr="00B57071">
        <w:t xml:space="preserve">. - М.: НИЦ Инфра-М, 2012. - 256 с.// </w:t>
      </w:r>
      <w:hyperlink r:id="rId9" w:history="1">
        <w:r w:rsidRPr="00B57071">
          <w:rPr>
            <w:rStyle w:val="a3"/>
          </w:rPr>
          <w:t>http://znanium.com/bookread.php?book=319549</w:t>
        </w:r>
      </w:hyperlink>
    </w:p>
    <w:p w:rsidR="00B57071" w:rsidRPr="00B57071" w:rsidRDefault="00B57071" w:rsidP="00B57071">
      <w:pPr>
        <w:pStyle w:val="Default"/>
        <w:tabs>
          <w:tab w:val="left" w:pos="851"/>
        </w:tabs>
        <w:ind w:firstLine="567"/>
        <w:jc w:val="both"/>
      </w:pPr>
      <w:r w:rsidRPr="00B57071">
        <w:rPr>
          <w:b/>
          <w:bCs/>
        </w:rPr>
        <w:t>б) Дополнительная литература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proofErr w:type="spellStart"/>
      <w:r w:rsidRPr="00B57071">
        <w:t>Белбин</w:t>
      </w:r>
      <w:proofErr w:type="spellEnd"/>
      <w:r w:rsidRPr="00B57071">
        <w:t xml:space="preserve">, Р.М. Команды менеджеров: Секреты успеха и причины неудач [Текст] - М.: HIPPO, 2003. – 315 с.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proofErr w:type="spellStart"/>
      <w:r w:rsidRPr="00B57071">
        <w:t>Белбин</w:t>
      </w:r>
      <w:proofErr w:type="spellEnd"/>
      <w:r w:rsidRPr="00B57071">
        <w:t xml:space="preserve">, Р.М. Типы ролей в командах менеджеров [Текст] - М.: HIPPO, 2003. – 232 с.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proofErr w:type="spellStart"/>
      <w:r w:rsidRPr="00B57071">
        <w:t>Блэклок</w:t>
      </w:r>
      <w:proofErr w:type="spellEnd"/>
      <w:r w:rsidRPr="00B57071">
        <w:t xml:space="preserve">, Д., </w:t>
      </w:r>
      <w:proofErr w:type="spellStart"/>
      <w:r w:rsidRPr="00B57071">
        <w:t>Джекс</w:t>
      </w:r>
      <w:proofErr w:type="spellEnd"/>
      <w:r w:rsidRPr="00B57071">
        <w:t xml:space="preserve">, Э. Технология командной игры. Руководство для лидера [Текст] - М.: ИД Гребенникова, 2008.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B57071">
        <w:t xml:space="preserve">Бронштейн, М. Управление командами: Теория и практика построения эффективной команды [Текст] - М., 2004.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proofErr w:type="spellStart"/>
      <w:r w:rsidRPr="00B57071">
        <w:t>Зинкевич</w:t>
      </w:r>
      <w:proofErr w:type="spellEnd"/>
      <w:r w:rsidRPr="00B57071">
        <w:t xml:space="preserve">-Евстигнеева, Т.Д. Эффективная команда: шаги к созданию. Руководство для тех, кто хочет создать свою команду [Текст] - СПб.: Речь, 2003.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proofErr w:type="spellStart"/>
      <w:r w:rsidRPr="00B57071">
        <w:t>Капецио</w:t>
      </w:r>
      <w:proofErr w:type="spellEnd"/>
      <w:r w:rsidRPr="00B57071">
        <w:t xml:space="preserve">, П. Команды, которые выигрывают [Текст] - М., 2005.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Лидер и его команда. Практика работы тренеров и консультантов в организациях / под ред. Н.В. Клюевой [Текст] - СПб.: Речь, 2008. – 208 с.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Льюис, Дж. Управление командой: Как заставить других делать то, что вам нужно [Текст] - СПб.: Питер, 2004. – 160 с.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lastRenderedPageBreak/>
        <w:t xml:space="preserve">Митин, А.Н. Культура власти и управления / Уральская академия государственной службы [Текст] - Екатеринбург, 2001. - 10 </w:t>
      </w:r>
      <w:proofErr w:type="spellStart"/>
      <w:proofErr w:type="gramStart"/>
      <w:r w:rsidRPr="00B57071">
        <w:t>экз.Паркер</w:t>
      </w:r>
      <w:proofErr w:type="spellEnd"/>
      <w:proofErr w:type="gramEnd"/>
      <w:r w:rsidRPr="00B57071">
        <w:t xml:space="preserve">, Г., </w:t>
      </w:r>
      <w:proofErr w:type="spellStart"/>
      <w:r w:rsidRPr="00B57071">
        <w:t>Кролл</w:t>
      </w:r>
      <w:proofErr w:type="spellEnd"/>
      <w:r w:rsidRPr="00B57071">
        <w:t xml:space="preserve">, Р. Формирование команды: Сборник упражнений для тренеров [Текст] - СПб.: Питер, 2002. – 160 с.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Резник, С.Д., Куликов, В.Г.Эффективная команда менеджера [Текст] - - Ростов н/Д, 2005.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proofErr w:type="spellStart"/>
      <w:r w:rsidRPr="00B57071">
        <w:t>Роббинс</w:t>
      </w:r>
      <w:proofErr w:type="spellEnd"/>
      <w:r w:rsidRPr="00B57071">
        <w:t xml:space="preserve">, Х., Финли, М. Почему не работают команды? Что идет не так и как это исправить [Текст] - М.: Добрая книга, 2005. – 304 с.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Сартан, Г.Н. Тренинг командообразования [Текст] - М.: Речь, 2005. – 187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Томпсон, Л. Создание команды [Текст] - М.: Вершина, 2006. – 544 с.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Управление персоналом: теория и практика. </w:t>
      </w:r>
      <w:proofErr w:type="spellStart"/>
      <w:r w:rsidRPr="00B57071">
        <w:t>Компетентностный</w:t>
      </w:r>
      <w:proofErr w:type="spellEnd"/>
      <w:r w:rsidRPr="00B57071">
        <w:t xml:space="preserve"> подход в управлении персоналом [Текст</w:t>
      </w:r>
      <w:proofErr w:type="gramStart"/>
      <w:r w:rsidRPr="00B57071">
        <w:t>] :</w:t>
      </w:r>
      <w:proofErr w:type="gramEnd"/>
      <w:r w:rsidRPr="00B57071">
        <w:t xml:space="preserve"> Учеб.-</w:t>
      </w:r>
      <w:proofErr w:type="spellStart"/>
      <w:r w:rsidRPr="00B57071">
        <w:t>практ</w:t>
      </w:r>
      <w:proofErr w:type="spellEnd"/>
      <w:r w:rsidRPr="00B57071">
        <w:t xml:space="preserve">. пособие / Гос. ун-т управления; Под ред. </w:t>
      </w:r>
      <w:proofErr w:type="spellStart"/>
      <w:r w:rsidRPr="00B57071">
        <w:t>А.Я.Кибанова</w:t>
      </w:r>
      <w:proofErr w:type="spellEnd"/>
      <w:r w:rsidRPr="00B57071">
        <w:t xml:space="preserve">. - </w:t>
      </w:r>
      <w:proofErr w:type="gramStart"/>
      <w:r w:rsidRPr="00B57071">
        <w:t>М. :</w:t>
      </w:r>
      <w:proofErr w:type="gramEnd"/>
      <w:r w:rsidRPr="00B57071">
        <w:t xml:space="preserve"> Проспект, 2015. - 72 с.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Управление персоналом: теория и практика. Управление организационной культурой [Текст]: </w:t>
      </w:r>
      <w:proofErr w:type="gramStart"/>
      <w:r w:rsidRPr="00B57071">
        <w:t>Учеб.-</w:t>
      </w:r>
      <w:proofErr w:type="spellStart"/>
      <w:proofErr w:type="gramEnd"/>
      <w:r w:rsidRPr="00B57071">
        <w:t>практ</w:t>
      </w:r>
      <w:proofErr w:type="spellEnd"/>
      <w:r w:rsidRPr="00B57071">
        <w:t xml:space="preserve">. пособие / Гос. ун-т управления; Под ред. </w:t>
      </w:r>
      <w:proofErr w:type="spellStart"/>
      <w:r w:rsidRPr="00B57071">
        <w:t>А.Я.Кибанова</w:t>
      </w:r>
      <w:proofErr w:type="spellEnd"/>
      <w:r w:rsidRPr="00B57071">
        <w:t xml:space="preserve">. - М.: Проспект, 2015. - 72 с. </w:t>
      </w:r>
    </w:p>
    <w:p w:rsidR="00B57071" w:rsidRPr="00B57071" w:rsidRDefault="00B57071" w:rsidP="00B57071">
      <w:pPr>
        <w:pStyle w:val="Style10"/>
        <w:widowControl/>
        <w:numPr>
          <w:ilvl w:val="0"/>
          <w:numId w:val="4"/>
        </w:numPr>
        <w:tabs>
          <w:tab w:val="left" w:pos="993"/>
        </w:tabs>
        <w:ind w:left="0" w:firstLine="567"/>
        <w:rPr>
          <w:i/>
          <w:color w:val="C00000"/>
        </w:rPr>
      </w:pPr>
      <w:proofErr w:type="spellStart"/>
      <w:r w:rsidRPr="00B57071">
        <w:t>Эвангелиста</w:t>
      </w:r>
      <w:proofErr w:type="spellEnd"/>
      <w:r w:rsidRPr="00B57071">
        <w:t>, Р. Бизнес победы: Руководство для менеджера по созданию команды победителей на работе [Текст] - М.: Финансы и статистика, 2005. – 248 с.</w:t>
      </w:r>
    </w:p>
    <w:p w:rsidR="00B57071" w:rsidRPr="00B57071" w:rsidRDefault="00B57071" w:rsidP="00B5707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B57071" w:rsidRPr="00B57071" w:rsidRDefault="00B57071" w:rsidP="00B57071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B57071">
        <w:rPr>
          <w:rStyle w:val="FontStyle15"/>
          <w:spacing w:val="40"/>
          <w:sz w:val="24"/>
          <w:szCs w:val="24"/>
        </w:rPr>
        <w:t>в)</w:t>
      </w:r>
      <w:r w:rsidRPr="00B57071">
        <w:rPr>
          <w:rStyle w:val="FontStyle15"/>
          <w:sz w:val="24"/>
          <w:szCs w:val="24"/>
        </w:rPr>
        <w:t xml:space="preserve"> </w:t>
      </w:r>
      <w:r w:rsidRPr="00B5707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57071" w:rsidRPr="00B57071" w:rsidRDefault="00B57071" w:rsidP="00B57071">
      <w:pPr>
        <w:pStyle w:val="a6"/>
        <w:numPr>
          <w:ilvl w:val="0"/>
          <w:numId w:val="5"/>
        </w:numPr>
        <w:spacing w:line="240" w:lineRule="auto"/>
        <w:ind w:left="0" w:firstLine="567"/>
        <w:rPr>
          <w:color w:val="000000"/>
          <w:szCs w:val="24"/>
          <w:shd w:val="clear" w:color="auto" w:fill="FFFFFF"/>
        </w:rPr>
      </w:pPr>
      <w:r w:rsidRPr="00B57071">
        <w:rPr>
          <w:szCs w:val="24"/>
          <w:lang w:val="ru-RU"/>
        </w:rPr>
        <w:t xml:space="preserve">Технология командообразования и </w:t>
      </w:r>
      <w:proofErr w:type="gramStart"/>
      <w:r w:rsidRPr="00B57071">
        <w:rPr>
          <w:szCs w:val="24"/>
          <w:lang w:val="ru-RU"/>
        </w:rPr>
        <w:t>саморазвития:  учеб</w:t>
      </w:r>
      <w:proofErr w:type="gramEnd"/>
      <w:r w:rsidRPr="00B57071">
        <w:rPr>
          <w:szCs w:val="24"/>
          <w:lang w:val="ru-RU"/>
        </w:rPr>
        <w:t xml:space="preserve">.-метод. пособие / И. В. Гурьянова, Н.А. Кобзева, И.В. </w:t>
      </w:r>
      <w:proofErr w:type="spellStart"/>
      <w:r w:rsidRPr="00B57071">
        <w:rPr>
          <w:szCs w:val="24"/>
          <w:lang w:val="ru-RU"/>
        </w:rPr>
        <w:t>Лапчинская</w:t>
      </w:r>
      <w:proofErr w:type="spellEnd"/>
      <w:r w:rsidRPr="00B57071">
        <w:rPr>
          <w:szCs w:val="24"/>
          <w:lang w:val="ru-RU"/>
        </w:rPr>
        <w:t xml:space="preserve">, О.Г. </w:t>
      </w:r>
      <w:proofErr w:type="spellStart"/>
      <w:r w:rsidRPr="00B57071">
        <w:rPr>
          <w:szCs w:val="24"/>
          <w:lang w:val="ru-RU"/>
        </w:rPr>
        <w:t>Петушкова</w:t>
      </w:r>
      <w:proofErr w:type="spellEnd"/>
      <w:r w:rsidRPr="00B57071">
        <w:rPr>
          <w:szCs w:val="24"/>
          <w:lang w:val="ru-RU"/>
        </w:rPr>
        <w:t xml:space="preserve">, О.Л. </w:t>
      </w:r>
      <w:proofErr w:type="spellStart"/>
      <w:r w:rsidRPr="00B57071">
        <w:rPr>
          <w:szCs w:val="24"/>
          <w:lang w:val="ru-RU"/>
        </w:rPr>
        <w:t>Потрикеева</w:t>
      </w:r>
      <w:proofErr w:type="spellEnd"/>
      <w:r w:rsidRPr="00B57071">
        <w:rPr>
          <w:szCs w:val="24"/>
          <w:lang w:val="ru-RU"/>
        </w:rPr>
        <w:t>, Г.В. Слепухина, Н.Г. Супрун, Г.А. Супруненко; под ред. И. В. Гурьяновой, Н.А. Кобзевой. –   М.: ФГУР НТЦ «</w:t>
      </w:r>
      <w:proofErr w:type="spellStart"/>
      <w:r w:rsidRPr="00B57071">
        <w:rPr>
          <w:szCs w:val="24"/>
          <w:lang w:val="ru-RU"/>
        </w:rPr>
        <w:t>Информрегистр</w:t>
      </w:r>
      <w:proofErr w:type="spellEnd"/>
      <w:r w:rsidRPr="00B57071">
        <w:rPr>
          <w:szCs w:val="24"/>
          <w:lang w:val="ru-RU"/>
        </w:rPr>
        <w:t xml:space="preserve">», 2017. </w:t>
      </w:r>
      <w:r w:rsidRPr="00B57071">
        <w:rPr>
          <w:szCs w:val="24"/>
        </w:rPr>
        <w:t xml:space="preserve">№ </w:t>
      </w:r>
      <w:proofErr w:type="spellStart"/>
      <w:r w:rsidRPr="00B57071">
        <w:rPr>
          <w:szCs w:val="24"/>
        </w:rPr>
        <w:t>гос</w:t>
      </w:r>
      <w:proofErr w:type="spellEnd"/>
      <w:r w:rsidRPr="00B57071">
        <w:rPr>
          <w:szCs w:val="24"/>
        </w:rPr>
        <w:t xml:space="preserve">. </w:t>
      </w:r>
      <w:proofErr w:type="spellStart"/>
      <w:r w:rsidRPr="00B57071">
        <w:rPr>
          <w:szCs w:val="24"/>
        </w:rPr>
        <w:t>рег</w:t>
      </w:r>
      <w:proofErr w:type="spellEnd"/>
      <w:r w:rsidRPr="00B57071">
        <w:rPr>
          <w:szCs w:val="24"/>
        </w:rPr>
        <w:t>.</w:t>
      </w:r>
      <w:r w:rsidRPr="00B57071">
        <w:rPr>
          <w:color w:val="000000"/>
          <w:szCs w:val="24"/>
          <w:shd w:val="clear" w:color="auto" w:fill="FFFFFF"/>
        </w:rPr>
        <w:t xml:space="preserve"> 0321700431</w:t>
      </w:r>
    </w:p>
    <w:p w:rsidR="00B57071" w:rsidRPr="00B57071" w:rsidRDefault="00B57071" w:rsidP="00B57071">
      <w:pPr>
        <w:pStyle w:val="21"/>
        <w:spacing w:after="0" w:line="240" w:lineRule="auto"/>
        <w:ind w:firstLine="567"/>
        <w:jc w:val="both"/>
        <w:rPr>
          <w:rStyle w:val="FontStyle15"/>
          <w:spacing w:val="40"/>
          <w:sz w:val="24"/>
          <w:szCs w:val="24"/>
        </w:rPr>
      </w:pPr>
    </w:p>
    <w:p w:rsidR="00B57071" w:rsidRDefault="00B57071" w:rsidP="00B57071">
      <w:pPr>
        <w:pStyle w:val="Style8"/>
        <w:widowControl/>
        <w:rPr>
          <w:rStyle w:val="FontStyle21"/>
          <w:b/>
          <w:sz w:val="24"/>
          <w:szCs w:val="24"/>
        </w:rPr>
      </w:pPr>
      <w:r w:rsidRPr="00B57071">
        <w:rPr>
          <w:rStyle w:val="FontStyle15"/>
          <w:spacing w:val="40"/>
          <w:sz w:val="24"/>
          <w:szCs w:val="24"/>
        </w:rPr>
        <w:t>г)</w:t>
      </w:r>
      <w:r w:rsidRPr="00B57071">
        <w:rPr>
          <w:rStyle w:val="FontStyle15"/>
          <w:b w:val="0"/>
          <w:sz w:val="24"/>
          <w:szCs w:val="24"/>
        </w:rPr>
        <w:t xml:space="preserve"> </w:t>
      </w:r>
      <w:r w:rsidRPr="00B5707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57071">
        <w:rPr>
          <w:rStyle w:val="FontStyle15"/>
          <w:spacing w:val="40"/>
          <w:sz w:val="24"/>
          <w:szCs w:val="24"/>
        </w:rPr>
        <w:t>и</w:t>
      </w:r>
      <w:r w:rsidRPr="00B57071">
        <w:rPr>
          <w:rStyle w:val="FontStyle15"/>
          <w:sz w:val="24"/>
          <w:szCs w:val="24"/>
        </w:rPr>
        <w:t xml:space="preserve"> </w:t>
      </w:r>
      <w:r w:rsidRPr="00B57071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pPr w:leftFromText="180" w:rightFromText="180" w:vertAnchor="text" w:horzAnchor="margin" w:tblpY="-71"/>
        <w:tblW w:w="48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114"/>
        <w:gridCol w:w="3007"/>
      </w:tblGrid>
      <w:tr w:rsidR="00683A1D" w:rsidRPr="001115F9" w:rsidTr="00683A1D">
        <w:trPr>
          <w:trHeight w:val="416"/>
        </w:trPr>
        <w:tc>
          <w:tcPr>
            <w:tcW w:w="1647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1706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1647" w:type="pct"/>
          </w:tcPr>
          <w:p w:rsidR="00683A1D" w:rsidRPr="00683A1D" w:rsidRDefault="00683A1D" w:rsidP="00683A1D">
            <w:pPr>
              <w:widowControl w:val="0"/>
              <w:autoSpaceDE w:val="0"/>
              <w:autoSpaceDN w:val="0"/>
              <w:adjustRightInd w:val="0"/>
              <w:ind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Срок действие лицензии</w:t>
            </w:r>
          </w:p>
        </w:tc>
      </w:tr>
      <w:tr w:rsidR="00683A1D" w:rsidRPr="001115F9" w:rsidTr="00827C68">
        <w:tc>
          <w:tcPr>
            <w:tcW w:w="1647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MS </w:t>
            </w: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Windows 7</w:t>
            </w:r>
          </w:p>
        </w:tc>
        <w:tc>
          <w:tcPr>
            <w:tcW w:w="1706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1647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683A1D" w:rsidRPr="001115F9" w:rsidTr="00827C68">
        <w:tc>
          <w:tcPr>
            <w:tcW w:w="1647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1706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1647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683A1D" w:rsidRPr="001115F9" w:rsidTr="00827C68">
        <w:tc>
          <w:tcPr>
            <w:tcW w:w="1647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1706" w:type="pct"/>
          </w:tcPr>
          <w:p w:rsidR="00683A1D" w:rsidRPr="00683A1D" w:rsidRDefault="00683A1D" w:rsidP="00683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1647" w:type="pct"/>
          </w:tcPr>
          <w:p w:rsidR="00683A1D" w:rsidRPr="00683A1D" w:rsidRDefault="00683A1D" w:rsidP="00683A1D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683A1D" w:rsidRPr="001115F9" w:rsidTr="00827C68">
        <w:tc>
          <w:tcPr>
            <w:tcW w:w="1647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83A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1706" w:type="pct"/>
          </w:tcPr>
          <w:p w:rsidR="00683A1D" w:rsidRPr="00683A1D" w:rsidRDefault="00683A1D" w:rsidP="00683A1D">
            <w:pPr>
              <w:widowControl w:val="0"/>
              <w:autoSpaceDE w:val="0"/>
              <w:autoSpaceDN w:val="0"/>
              <w:adjustRightInd w:val="0"/>
              <w:ind w:firstLine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1647" w:type="pct"/>
          </w:tcPr>
          <w:p w:rsidR="00683A1D" w:rsidRPr="00683A1D" w:rsidRDefault="00683A1D" w:rsidP="00827C6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A1D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683A1D" w:rsidRPr="00B57071" w:rsidRDefault="00683A1D" w:rsidP="00B57071">
      <w:pPr>
        <w:pStyle w:val="Style8"/>
        <w:widowControl/>
        <w:rPr>
          <w:rStyle w:val="FontStyle21"/>
          <w:sz w:val="24"/>
          <w:szCs w:val="24"/>
        </w:rPr>
      </w:pPr>
    </w:p>
    <w:p w:rsidR="00B57071" w:rsidRPr="00B57071" w:rsidRDefault="00B57071" w:rsidP="00B57071">
      <w:pPr>
        <w:pStyle w:val="Default"/>
        <w:tabs>
          <w:tab w:val="left" w:pos="426"/>
        </w:tabs>
        <w:ind w:firstLine="567"/>
        <w:jc w:val="both"/>
      </w:pPr>
      <w:r w:rsidRPr="00B57071">
        <w:t xml:space="preserve">1. Букс, 2008. — 102 с. http:// </w:t>
      </w:r>
      <w:hyperlink r:id="rId10" w:history="1">
        <w:r w:rsidRPr="00B57071">
          <w:rPr>
            <w:rStyle w:val="a3"/>
          </w:rPr>
          <w:t>http://www.bibliorossica.com/book.html?currBookId=9814&amp;ln=ru&amp;search_query</w:t>
        </w:r>
      </w:hyperlink>
    </w:p>
    <w:p w:rsidR="00B57071" w:rsidRPr="00B57071" w:rsidRDefault="00B57071" w:rsidP="00B57071">
      <w:pPr>
        <w:pStyle w:val="Default"/>
        <w:tabs>
          <w:tab w:val="left" w:pos="426"/>
        </w:tabs>
        <w:ind w:firstLine="567"/>
        <w:jc w:val="both"/>
      </w:pPr>
      <w:r w:rsidRPr="00B57071">
        <w:t xml:space="preserve">2. Ханин В. Рассказы о тренингах / Виктор Ханин. — М.: Альпина Бизнес </w:t>
      </w:r>
    </w:p>
    <w:p w:rsidR="00B57071" w:rsidRPr="00B57071" w:rsidRDefault="00B57071" w:rsidP="00B57071">
      <w:pPr>
        <w:pStyle w:val="Default"/>
        <w:tabs>
          <w:tab w:val="left" w:pos="426"/>
        </w:tabs>
        <w:ind w:firstLine="567"/>
        <w:jc w:val="both"/>
      </w:pPr>
      <w:r w:rsidRPr="00B57071">
        <w:t xml:space="preserve">3. </w:t>
      </w:r>
      <w:proofErr w:type="spellStart"/>
      <w:r w:rsidRPr="00B57071">
        <w:t>Чернецкая</w:t>
      </w:r>
      <w:proofErr w:type="spellEnd"/>
      <w:r w:rsidRPr="00B57071">
        <w:t xml:space="preserve"> Н. И. Экспериментальная психология: практикум: Учебное пособие / Н.И. </w:t>
      </w:r>
      <w:proofErr w:type="spellStart"/>
      <w:r w:rsidRPr="00B57071">
        <w:t>Чернецкая</w:t>
      </w:r>
      <w:proofErr w:type="spellEnd"/>
      <w:r w:rsidRPr="00B57071">
        <w:t>. - М.: НИЦ ИНФРА-М, 2014. - 120 с. //http://znanium.com/bookread.php?book=450407</w:t>
      </w:r>
    </w:p>
    <w:p w:rsidR="00B57071" w:rsidRPr="00B57071" w:rsidRDefault="00B57071" w:rsidP="00B57071">
      <w:pPr>
        <w:pStyle w:val="Default"/>
        <w:tabs>
          <w:tab w:val="left" w:pos="426"/>
        </w:tabs>
        <w:ind w:firstLine="567"/>
        <w:jc w:val="both"/>
      </w:pPr>
      <w:r w:rsidRPr="00B57071">
        <w:t xml:space="preserve">4. </w:t>
      </w:r>
      <w:proofErr w:type="spellStart"/>
      <w:r w:rsidRPr="00B57071">
        <w:t>Шалагинова</w:t>
      </w:r>
      <w:proofErr w:type="spellEnd"/>
      <w:r w:rsidRPr="00B57071">
        <w:t xml:space="preserve"> И. Г., Клейменов В. Н. Развитие </w:t>
      </w:r>
      <w:proofErr w:type="spellStart"/>
      <w:r w:rsidRPr="00B57071">
        <w:t>конфликтологической</w:t>
      </w:r>
      <w:proofErr w:type="spellEnd"/>
      <w:r w:rsidRPr="00B57071">
        <w:t xml:space="preserve"> компетентности в ходе интерактивных занятий: Методическое пособие. Калининград: Изд-во РГУ им. И. Канта, 2008.-26с. http:// </w:t>
      </w:r>
      <w:hyperlink r:id="rId11" w:history="1">
        <w:r w:rsidRPr="00B57071">
          <w:rPr>
            <w:rStyle w:val="a3"/>
          </w:rPr>
          <w:t>www.bibliorossica.com/book.html?currBookId=6878&amp;ln=ru&amp;search_query</w:t>
        </w:r>
      </w:hyperlink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5. Академия живого бизнеса - кейсы - </w:t>
      </w:r>
      <w:hyperlink r:id="rId12" w:history="1">
        <w:r w:rsidRPr="00B57071">
          <w:rPr>
            <w:rStyle w:val="a3"/>
            <w:rFonts w:ascii="Times New Roman" w:hAnsi="Times New Roman" w:cs="Times New Roman"/>
            <w:sz w:val="24"/>
            <w:szCs w:val="24"/>
          </w:rPr>
          <w:t>http://www.akademiki.biz/forum/index.php?showtopic=2472</w:t>
        </w:r>
      </w:hyperlink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6. Бизнес-планер/командообразование - </w:t>
      </w:r>
      <w:hyperlink r:id="rId13" w:history="1">
        <w:r w:rsidRPr="00B57071">
          <w:rPr>
            <w:rStyle w:val="a3"/>
            <w:rFonts w:ascii="Times New Roman" w:hAnsi="Times New Roman" w:cs="Times New Roman"/>
            <w:sz w:val="24"/>
            <w:szCs w:val="24"/>
          </w:rPr>
          <w:t>http://bizlana.ru/komandoobrazovanie-glava-pyataya/</w:t>
        </w:r>
      </w:hyperlink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7. Кейсы на командообразование - </w:t>
      </w:r>
      <w:hyperlink r:id="rId14" w:history="1">
        <w:r w:rsidRPr="00B57071">
          <w:rPr>
            <w:rStyle w:val="a3"/>
            <w:rFonts w:ascii="Times New Roman" w:hAnsi="Times New Roman" w:cs="Times New Roman"/>
            <w:sz w:val="24"/>
            <w:szCs w:val="24"/>
          </w:rPr>
          <w:t>http://ru.convdocs.org/docs/index-5811.html?page=2</w:t>
        </w:r>
      </w:hyperlink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lastRenderedPageBreak/>
        <w:t>8. Тренинги на командообразование -</w:t>
      </w:r>
      <w:hyperlink r:id="rId15" w:history="1">
        <w:r w:rsidRPr="00B57071">
          <w:rPr>
            <w:rStyle w:val="a3"/>
            <w:rFonts w:ascii="Times New Roman" w:hAnsi="Times New Roman" w:cs="Times New Roman"/>
            <w:sz w:val="24"/>
            <w:szCs w:val="24"/>
          </w:rPr>
          <w:t>http://eslitrenera.net/55-uprazhnenij-dlya-treninga-komandoobrazovaniya/</w:t>
        </w:r>
      </w:hyperlink>
    </w:p>
    <w:p w:rsidR="00B57071" w:rsidRDefault="00B57071" w:rsidP="00B57071">
      <w:pPr>
        <w:pStyle w:val="Default"/>
        <w:tabs>
          <w:tab w:val="left" w:pos="426"/>
        </w:tabs>
        <w:ind w:firstLine="567"/>
        <w:jc w:val="both"/>
      </w:pPr>
      <w:r w:rsidRPr="00B57071">
        <w:t xml:space="preserve">9. Учебник работы с кейсами - </w:t>
      </w:r>
      <w:hyperlink r:id="rId16" w:history="1">
        <w:r w:rsidR="004C671E" w:rsidRPr="00A37872">
          <w:rPr>
            <w:rStyle w:val="a3"/>
          </w:rPr>
          <w:t>http://www.twirpx.com/file/232502/</w:t>
        </w:r>
      </w:hyperlink>
    </w:p>
    <w:p w:rsidR="004C671E" w:rsidRPr="00B57071" w:rsidRDefault="004C671E" w:rsidP="00B57071">
      <w:pPr>
        <w:pStyle w:val="Default"/>
        <w:tabs>
          <w:tab w:val="left" w:pos="426"/>
        </w:tabs>
        <w:ind w:firstLine="567"/>
        <w:jc w:val="both"/>
      </w:pPr>
    </w:p>
    <w:p w:rsidR="00B57071" w:rsidRDefault="00B57071" w:rsidP="00B57071">
      <w:pPr>
        <w:pStyle w:val="1"/>
        <w:spacing w:before="0" w:after="0"/>
        <w:ind w:left="0" w:firstLine="567"/>
        <w:rPr>
          <w:rStyle w:val="FontStyle14"/>
          <w:b/>
          <w:sz w:val="24"/>
          <w:szCs w:val="24"/>
        </w:rPr>
      </w:pPr>
      <w:r w:rsidRPr="00B5707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C671E" w:rsidRPr="004C671E" w:rsidRDefault="004C671E" w:rsidP="004C671E"/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B57071" w:rsidRPr="00B57071" w:rsidTr="00B5707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pStyle w:val="a8"/>
              <w:ind w:firstLine="567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pStyle w:val="a8"/>
              <w:ind w:firstLine="567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Оснащение аудитории</w:t>
            </w:r>
          </w:p>
        </w:tc>
      </w:tr>
      <w:tr w:rsidR="00B57071" w:rsidRPr="00B57071" w:rsidTr="00B5707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8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8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B57071" w:rsidRPr="00B57071" w:rsidTr="00B5707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8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8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B57071">
              <w:rPr>
                <w:sz w:val="24"/>
                <w:szCs w:val="24"/>
              </w:rPr>
              <w:t>Office</w:t>
            </w:r>
            <w:proofErr w:type="spellEnd"/>
            <w:r w:rsidRPr="00B57071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733593" w:rsidRDefault="00733593"/>
    <w:sectPr w:rsidR="00733593" w:rsidSect="00901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565708B"/>
    <w:multiLevelType w:val="hybridMultilevel"/>
    <w:tmpl w:val="9ECC6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75504B13"/>
    <w:multiLevelType w:val="hybridMultilevel"/>
    <w:tmpl w:val="5E5438E8"/>
    <w:lvl w:ilvl="0" w:tplc="97145FF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071"/>
    <w:rsid w:val="002F6C00"/>
    <w:rsid w:val="004C671E"/>
    <w:rsid w:val="004E190D"/>
    <w:rsid w:val="00683A1D"/>
    <w:rsid w:val="00733593"/>
    <w:rsid w:val="00827C68"/>
    <w:rsid w:val="00874CA4"/>
    <w:rsid w:val="008F799D"/>
    <w:rsid w:val="009014C7"/>
    <w:rsid w:val="00B57071"/>
    <w:rsid w:val="00D93A2C"/>
    <w:rsid w:val="00E0200E"/>
    <w:rsid w:val="00E3724B"/>
    <w:rsid w:val="00EC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07EB93-4FFC-4978-A20C-3858050AA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4C7"/>
  </w:style>
  <w:style w:type="paragraph" w:styleId="1">
    <w:name w:val="heading 1"/>
    <w:basedOn w:val="a"/>
    <w:next w:val="a"/>
    <w:link w:val="10"/>
    <w:qFormat/>
    <w:rsid w:val="00B5707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B5707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unhideWhenUsed/>
    <w:qFormat/>
    <w:rsid w:val="00B57071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7071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B57071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rsid w:val="00B57071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Hyperlink"/>
    <w:unhideWhenUsed/>
    <w:rsid w:val="00B57071"/>
    <w:rPr>
      <w:color w:val="000080"/>
      <w:u w:val="single"/>
    </w:rPr>
  </w:style>
  <w:style w:type="paragraph" w:styleId="a4">
    <w:name w:val="footnote text"/>
    <w:basedOn w:val="a"/>
    <w:link w:val="a5"/>
    <w:uiPriority w:val="99"/>
    <w:unhideWhenUsed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B57071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semiHidden/>
    <w:unhideWhenUsed/>
    <w:rsid w:val="00B5707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B5707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5707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8">
    <w:name w:val="Style8"/>
    <w:basedOn w:val="a"/>
    <w:uiPriority w:val="99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570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7">
    <w:name w:val="Для таблиц"/>
    <w:basedOn w:val="a"/>
    <w:uiPriority w:val="99"/>
    <w:rsid w:val="00B57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B5707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a"/>
    <w:rsid w:val="00B5707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B57071"/>
    <w:pPr>
      <w:ind w:left="720"/>
    </w:pPr>
    <w:rPr>
      <w:rFonts w:ascii="Calibri" w:eastAsia="Times New Roman" w:hAnsi="Calibri" w:cs="Calibri"/>
    </w:rPr>
  </w:style>
  <w:style w:type="paragraph" w:customStyle="1" w:styleId="a8">
    <w:name w:val="Таблица"/>
    <w:basedOn w:val="a"/>
    <w:qFormat/>
    <w:rsid w:val="00B570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rsid w:val="00B57071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B57071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B5707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B5707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B57071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B57071"/>
    <w:rPr>
      <w:rFonts w:ascii="Times New Roman" w:hAnsi="Times New Roman" w:cs="Times New Roman" w:hint="default"/>
      <w:sz w:val="12"/>
      <w:szCs w:val="12"/>
    </w:rPr>
  </w:style>
  <w:style w:type="character" w:customStyle="1" w:styleId="FontStyle25">
    <w:name w:val="Font Style25"/>
    <w:basedOn w:val="a0"/>
    <w:rsid w:val="00B5707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uiPriority w:val="99"/>
    <w:rsid w:val="00B57071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uiPriority w:val="99"/>
    <w:rsid w:val="00B5707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B57071"/>
  </w:style>
  <w:style w:type="paragraph" w:styleId="a9">
    <w:name w:val="Balloon Text"/>
    <w:basedOn w:val="a"/>
    <w:link w:val="aa"/>
    <w:uiPriority w:val="99"/>
    <w:semiHidden/>
    <w:unhideWhenUsed/>
    <w:rsid w:val="00E0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2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9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bizlana.ru/komandoobrazovanie-glava-pyataya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akademiki.biz/forum/index.php?showtopic=247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twirpx.com/file/23250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bibliorossica.com/book.html?currBookId=6878&amp;ln=ru&amp;search_query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eslitrenera.net/55-uprazhnenij-dlya-treninga-komandoobrazovaniya/" TargetMode="External"/><Relationship Id="rId10" Type="http://schemas.openxmlformats.org/officeDocument/2006/relationships/hyperlink" Target="http://www.bibliorossica.com/book.html?currBookId=9814&amp;ln=ru&amp;search_quer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.php?book=319549" TargetMode="External"/><Relationship Id="rId14" Type="http://schemas.openxmlformats.org/officeDocument/2006/relationships/hyperlink" Target="http://ru.convdocs.org/docs/index-5811.html?page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5102</Words>
  <Characters>29083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dcterms:created xsi:type="dcterms:W3CDTF">2020-11-03T20:46:00Z</dcterms:created>
  <dcterms:modified xsi:type="dcterms:W3CDTF">2020-11-04T08:07:00Z</dcterms:modified>
</cp:coreProperties>
</file>